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C653" w14:textId="77777777" w:rsidR="00BB06B0" w:rsidRDefault="00BB06B0" w:rsidP="00BB06B0">
      <w:pPr>
        <w:pStyle w:val="Ttulo1"/>
        <w:numPr>
          <w:ilvl w:val="0"/>
          <w:numId w:val="1"/>
        </w:numPr>
        <w:ind w:left="426" w:hanging="426"/>
      </w:pPr>
      <w:bookmarkStart w:id="0" w:name="_Toc232275679"/>
      <w:r>
        <w:t>Introducción</w:t>
      </w:r>
      <w:bookmarkEnd w:id="0"/>
    </w:p>
    <w:p w14:paraId="7FB02E52" w14:textId="77777777" w:rsidR="00BB06B0" w:rsidRDefault="00BB06B0" w:rsidP="00BB06B0">
      <w:r>
        <w:t>El modelado de casos de uso constituye una técnica fundamental dentro de la Ingeniería de Requisitos, ya que permite representar de manera gráfica y estructurada las interacciones entre los usuarios y un sistema. A través de esta técnica es posible identificar las funcionalidades que generan valor para los diferentes actores involucrados y definir con mayor claridad el alcance del sistema.</w:t>
      </w:r>
    </w:p>
    <w:p w14:paraId="24EE0DA1" w14:textId="77777777" w:rsidR="00BB06B0" w:rsidRDefault="00BB06B0" w:rsidP="00BB06B0">
      <w:r>
        <w:t xml:space="preserve">En la presente práctica se realizó el modelado de los casos de uso del proyecto fin de curso denominado </w:t>
      </w:r>
      <w:proofErr w:type="spellStart"/>
      <w:r>
        <w:t>MundiPets</w:t>
      </w:r>
      <w:proofErr w:type="spellEnd"/>
      <w:r>
        <w:t>, una plataforma orientada a facilitar procesos de adopción y cruza responsable de mascotas, así como la gestión de información médica y la comunicación entre los usuarios. Para ello se utilizó la herramienta CASE Enterprise Architect, mediante la cual se identificaron actores, se definió la frontera del sistema, se elaboró el diagrama de casos de uso y se documentaron casos de uso e historias de usuario con sus respectivos criterios de aceptación. Finalmente, se realizó la trazabilidad entre los diferentes artefactos generados con el propósito de verificar su consistencia y coherencia.</w:t>
      </w:r>
    </w:p>
    <w:p w14:paraId="5B8DAD7B" w14:textId="77777777" w:rsidR="00BB06B0" w:rsidRDefault="00BB06B0" w:rsidP="00BB06B0"/>
    <w:p w14:paraId="65453946" w14:textId="77777777" w:rsidR="00BB06B0" w:rsidRDefault="00BB06B0" w:rsidP="00BB06B0">
      <w:pPr>
        <w:pStyle w:val="Ttulo1"/>
        <w:numPr>
          <w:ilvl w:val="0"/>
          <w:numId w:val="1"/>
        </w:numPr>
        <w:ind w:left="426" w:hanging="426"/>
      </w:pPr>
      <w:bookmarkStart w:id="1" w:name="_Toc232275680"/>
      <w:r>
        <w:t xml:space="preserve">Fase 1: </w:t>
      </w:r>
      <w:r w:rsidRPr="00E14D86">
        <w:t>Preparación</w:t>
      </w:r>
      <w:r>
        <w:t xml:space="preserve"> </w:t>
      </w:r>
      <w:r w:rsidRPr="00E14D86">
        <w:t>del</w:t>
      </w:r>
      <w:r>
        <w:t xml:space="preserve"> </w:t>
      </w:r>
      <w:r w:rsidRPr="00E14D86">
        <w:t>entorno</w:t>
      </w:r>
      <w:bookmarkEnd w:id="1"/>
    </w:p>
    <w:p w14:paraId="2BB31A5B" w14:textId="77777777" w:rsidR="00BB06B0" w:rsidRDefault="00BB06B0" w:rsidP="00BB06B0">
      <w:r w:rsidRPr="008915D4">
        <w:t xml:space="preserve">Enterprise Architect es una plataforma visual para diseñar y construir sistemas de software, modelar procesos de negocio y realizar diferentes tipos de modelado organizacional. Está basada en el estándar UML y permite gestionar requisitos, documentación, pruebas, mantenimiento y trazabilidad durante todo el ciclo de vida del desarrollo de software </w:t>
      </w:r>
      <w:sdt>
        <w:sdtPr>
          <w:rPr>
            <w:color w:val="000000"/>
          </w:rPr>
          <w:tag w:val="MENDELEY_CITATION_v3_eyJjaXRhdGlvbklEIjoiTUVOREVMRVlfQ0lUQVRJT05fOGYwMTY5MGQtNTdmMS00NjdkLThkMTAtZGQwYjI4MTdlOTg0IiwicHJvcGVydGllcyI6eyJub3RlSW5kZXgiOjB9LCJpc0VkaXRlZCI6ZmFsc2UsIm1hbnVhbE92ZXJyaWRlIjp7ImlzTWFudWFsbHlPdmVycmlkZGVuIjpmYWxzZSwiY2l0ZXByb2NUZXh0IjoiWzFdIiwibWFudWFsT3ZlcnJpZGVUZXh0IjoiIn0sImNpdGF0aW9uSXRlbXMiOlt7ImlkIjoiOTIxNjkzNjItM2Q4Mi0zNTQ0LWIzMjQtMTQ4MTEyNTM5YmQ4IiwiaXRlbURhdGEiOnsidHlwZSI6ImFydGljbGUiLCJpZCI6IjkyMTY5MzYyLTNkODItMzU0NC1iMzI0LTE0ODExMjUzOWJkOCIsInRpdGxlIjoiRW50ZXJwcmlzZSBBcmNoaXRlY3QiLCJncm91cElkIjoiNzY0YWI4MjctN2VlNS0zODlhLTkwNGMtNDZhMTBjM2ZlYjg2IiwiYXV0aG9yIjpbeyJmYW1pbHkiOiJTcGFyeCBTeXN0ZW1zIFB0eSBMdGQiLCJnaXZlbiI6IiIsInBhcnNlLW5hbWVzIjpmYWxzZSwiZHJvcHBpbmctcGFydGljbGUiOiIiLCJub24tZHJvcHBpbmctcGFydGljbGUiOiIifV0sIlVSTCI6Imh0dHBzOi8vc3BhcnhzeXN0ZW1zLmNvbS9wcm9kdWN0cy9lYS8iLCJpc3N1ZWQiOnsiZGF0ZS1wYXJ0cyI6W1syMDI2XV19LCJwdWJsaXNoZXItcGxhY2UiOiJDcmVzd2ljaywgVmljdG9yaWEsIEF1c3RyYWxpYSIsInB1Ymxpc2hlciI6IlNwYXJ4IFN5c3RlbXMgUHR5IEx0ZCIsImNvbnRhaW5lci10aXRsZS1zaG9ydCI6IiJ9LCJpc1RlbXBvcmFyeSI6ZmFsc2UsInN1cHByZXNzLWF1dGhvciI6ZmFsc2UsImNvbXBvc2l0ZSI6ZmFsc2UsImF1dGhvci1vbmx5IjpmYWxzZX1dfQ=="/>
          <w:id w:val="-182820087"/>
          <w:placeholder>
            <w:docPart w:val="3F5773184B64421F831C6C7EA98E0198"/>
          </w:placeholder>
        </w:sdtPr>
        <w:sdtContent>
          <w:r w:rsidRPr="001037FD">
            <w:rPr>
              <w:color w:val="000000"/>
            </w:rPr>
            <w:t>[1]</w:t>
          </w:r>
        </w:sdtContent>
      </w:sdt>
      <w:r w:rsidRPr="008915D4">
        <w:t>.</w:t>
      </w:r>
    </w:p>
    <w:p w14:paraId="1106EC6E" w14:textId="77777777" w:rsidR="00BB06B0" w:rsidRDefault="00BB06B0" w:rsidP="00BB06B0">
      <w:r>
        <w:t>Primero descargamos el instalador de la página oficial de la herramienta CASE “Enterprise Architect” como se puede observar en la Figura 1.</w:t>
      </w:r>
    </w:p>
    <w:p w14:paraId="51A8E37E" w14:textId="77777777" w:rsidR="00BB06B0" w:rsidRDefault="00BB06B0" w:rsidP="00BB06B0">
      <w:pPr>
        <w:keepNext/>
        <w:jc w:val="center"/>
      </w:pPr>
      <w:r w:rsidRPr="00E14D86">
        <w:rPr>
          <w:noProof/>
        </w:rPr>
        <w:drawing>
          <wp:inline distT="0" distB="0" distL="0" distR="0" wp14:anchorId="1ED99986" wp14:editId="1CE36E51">
            <wp:extent cx="5298778" cy="2805545"/>
            <wp:effectExtent l="0" t="0" r="0" b="0"/>
            <wp:docPr id="201071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5251" name=""/>
                    <pic:cNvPicPr/>
                  </pic:nvPicPr>
                  <pic:blipFill>
                    <a:blip r:embed="rId5"/>
                    <a:stretch>
                      <a:fillRect/>
                    </a:stretch>
                  </pic:blipFill>
                  <pic:spPr>
                    <a:xfrm>
                      <a:off x="0" y="0"/>
                      <a:ext cx="5314401" cy="2813817"/>
                    </a:xfrm>
                    <a:prstGeom prst="rect">
                      <a:avLst/>
                    </a:prstGeom>
                  </pic:spPr>
                </pic:pic>
              </a:graphicData>
            </a:graphic>
          </wp:inline>
        </w:drawing>
      </w:r>
    </w:p>
    <w:p w14:paraId="572C4711" w14:textId="77777777" w:rsidR="00BB06B0" w:rsidRPr="00E14D86" w:rsidRDefault="00BB06B0" w:rsidP="00BB06B0">
      <w:pPr>
        <w:pStyle w:val="Descripcin"/>
        <w:jc w:val="center"/>
        <w:rPr>
          <w:color w:val="000000" w:themeColor="text1"/>
          <w:sz w:val="24"/>
          <w:szCs w:val="24"/>
        </w:rPr>
      </w:pPr>
      <w:r w:rsidRPr="00E14D86">
        <w:rPr>
          <w:b/>
          <w:bCs/>
          <w:i w:val="0"/>
          <w:iCs w:val="0"/>
          <w:color w:val="000000" w:themeColor="text1"/>
          <w:sz w:val="24"/>
          <w:szCs w:val="24"/>
        </w:rPr>
        <w:t xml:space="preserve">Figura </w:t>
      </w:r>
      <w:r w:rsidRPr="00E14D86">
        <w:rPr>
          <w:b/>
          <w:bCs/>
          <w:i w:val="0"/>
          <w:iCs w:val="0"/>
          <w:color w:val="000000" w:themeColor="text1"/>
          <w:sz w:val="24"/>
          <w:szCs w:val="24"/>
        </w:rPr>
        <w:fldChar w:fldCharType="begin"/>
      </w:r>
      <w:r w:rsidRPr="00E14D86">
        <w:rPr>
          <w:b/>
          <w:bCs/>
          <w:i w:val="0"/>
          <w:iCs w:val="0"/>
          <w:color w:val="000000" w:themeColor="text1"/>
          <w:sz w:val="24"/>
          <w:szCs w:val="24"/>
        </w:rPr>
        <w:instrText xml:space="preserve"> SEQ Figura \* ARABIC </w:instrText>
      </w:r>
      <w:r w:rsidRPr="00E14D86">
        <w:rPr>
          <w:b/>
          <w:bCs/>
          <w:i w:val="0"/>
          <w:iCs w:val="0"/>
          <w:color w:val="000000" w:themeColor="text1"/>
          <w:sz w:val="24"/>
          <w:szCs w:val="24"/>
        </w:rPr>
        <w:fldChar w:fldCharType="separate"/>
      </w:r>
      <w:r>
        <w:rPr>
          <w:b/>
          <w:bCs/>
          <w:i w:val="0"/>
          <w:iCs w:val="0"/>
          <w:noProof/>
          <w:color w:val="000000" w:themeColor="text1"/>
          <w:sz w:val="24"/>
          <w:szCs w:val="24"/>
        </w:rPr>
        <w:t>1</w:t>
      </w:r>
      <w:r w:rsidRPr="00E14D86">
        <w:rPr>
          <w:b/>
          <w:bCs/>
          <w:i w:val="0"/>
          <w:iCs w:val="0"/>
          <w:color w:val="000000" w:themeColor="text1"/>
          <w:sz w:val="24"/>
          <w:szCs w:val="24"/>
        </w:rPr>
        <w:fldChar w:fldCharType="end"/>
      </w:r>
      <w:r w:rsidRPr="00E14D86">
        <w:rPr>
          <w:b/>
          <w:bCs/>
          <w:i w:val="0"/>
          <w:iCs w:val="0"/>
          <w:color w:val="000000" w:themeColor="text1"/>
          <w:sz w:val="24"/>
          <w:szCs w:val="24"/>
        </w:rPr>
        <w:t>.</w:t>
      </w:r>
      <w:r w:rsidRPr="00E14D86">
        <w:rPr>
          <w:color w:val="000000" w:themeColor="text1"/>
          <w:sz w:val="24"/>
          <w:szCs w:val="24"/>
        </w:rPr>
        <w:t xml:space="preserve"> </w:t>
      </w:r>
      <w:r w:rsidRPr="003919B2">
        <w:rPr>
          <w:i w:val="0"/>
          <w:iCs w:val="0"/>
          <w:color w:val="000000" w:themeColor="text1"/>
          <w:sz w:val="24"/>
          <w:szCs w:val="24"/>
        </w:rPr>
        <w:t>Página oficial para descargar el instalador de Enterprise Architect</w:t>
      </w:r>
    </w:p>
    <w:p w14:paraId="58AF3F66" w14:textId="77777777" w:rsidR="00BB06B0" w:rsidRDefault="00BB06B0" w:rsidP="00BB06B0">
      <w:r>
        <w:lastRenderedPageBreak/>
        <w:t>Una vez descargado el instalador, procedemos a instalar la herramienta en nuestro computador, como se aprecia en la Figura 2.</w:t>
      </w:r>
    </w:p>
    <w:p w14:paraId="56201F4B" w14:textId="77777777" w:rsidR="00BB06B0" w:rsidRDefault="00BB06B0" w:rsidP="00BB06B0">
      <w:pPr>
        <w:keepNext/>
        <w:jc w:val="center"/>
      </w:pPr>
      <w:r>
        <w:rPr>
          <w:noProof/>
          <w14:ligatures w14:val="standardContextual"/>
        </w:rPr>
        <w:drawing>
          <wp:inline distT="0" distB="0" distL="0" distR="0" wp14:anchorId="5C0BDB96" wp14:editId="4DF3F23E">
            <wp:extent cx="3951083" cy="3086100"/>
            <wp:effectExtent l="0" t="0" r="0" b="0"/>
            <wp:docPr id="214572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343" name=""/>
                    <pic:cNvPicPr/>
                  </pic:nvPicPr>
                  <pic:blipFill>
                    <a:blip r:embed="rId6"/>
                    <a:stretch>
                      <a:fillRect/>
                    </a:stretch>
                  </pic:blipFill>
                  <pic:spPr>
                    <a:xfrm>
                      <a:off x="0" y="0"/>
                      <a:ext cx="3964293" cy="3096418"/>
                    </a:xfrm>
                    <a:prstGeom prst="rect">
                      <a:avLst/>
                    </a:prstGeom>
                  </pic:spPr>
                </pic:pic>
              </a:graphicData>
            </a:graphic>
          </wp:inline>
        </w:drawing>
      </w:r>
    </w:p>
    <w:p w14:paraId="295D6806" w14:textId="77777777" w:rsidR="00BB06B0" w:rsidRDefault="00BB06B0" w:rsidP="00BB06B0">
      <w:pPr>
        <w:pStyle w:val="Descripcin"/>
        <w:jc w:val="center"/>
        <w:rPr>
          <w:color w:val="000000" w:themeColor="text1"/>
          <w:sz w:val="24"/>
          <w:szCs w:val="24"/>
        </w:rPr>
      </w:pPr>
      <w:r w:rsidRPr="004E3677">
        <w:rPr>
          <w:b/>
          <w:bCs/>
          <w:i w:val="0"/>
          <w:iCs w:val="0"/>
          <w:color w:val="000000" w:themeColor="text1"/>
          <w:sz w:val="24"/>
          <w:szCs w:val="24"/>
        </w:rPr>
        <w:t xml:space="preserve">Figura </w:t>
      </w:r>
      <w:r w:rsidRPr="004E3677">
        <w:rPr>
          <w:b/>
          <w:bCs/>
          <w:i w:val="0"/>
          <w:iCs w:val="0"/>
          <w:color w:val="000000" w:themeColor="text1"/>
          <w:sz w:val="24"/>
          <w:szCs w:val="24"/>
        </w:rPr>
        <w:fldChar w:fldCharType="begin"/>
      </w:r>
      <w:r w:rsidRPr="004E3677">
        <w:rPr>
          <w:b/>
          <w:bCs/>
          <w:i w:val="0"/>
          <w:iCs w:val="0"/>
          <w:color w:val="000000" w:themeColor="text1"/>
          <w:sz w:val="24"/>
          <w:szCs w:val="24"/>
        </w:rPr>
        <w:instrText xml:space="preserve"> SEQ Figura \* ARABIC </w:instrText>
      </w:r>
      <w:r w:rsidRPr="004E3677">
        <w:rPr>
          <w:b/>
          <w:bCs/>
          <w:i w:val="0"/>
          <w:iCs w:val="0"/>
          <w:color w:val="000000" w:themeColor="text1"/>
          <w:sz w:val="24"/>
          <w:szCs w:val="24"/>
        </w:rPr>
        <w:fldChar w:fldCharType="separate"/>
      </w:r>
      <w:r>
        <w:rPr>
          <w:b/>
          <w:bCs/>
          <w:i w:val="0"/>
          <w:iCs w:val="0"/>
          <w:noProof/>
          <w:color w:val="000000" w:themeColor="text1"/>
          <w:sz w:val="24"/>
          <w:szCs w:val="24"/>
        </w:rPr>
        <w:t>2</w:t>
      </w:r>
      <w:r w:rsidRPr="004E3677">
        <w:rPr>
          <w:b/>
          <w:bCs/>
          <w:i w:val="0"/>
          <w:iCs w:val="0"/>
          <w:color w:val="000000" w:themeColor="text1"/>
          <w:sz w:val="24"/>
          <w:szCs w:val="24"/>
        </w:rPr>
        <w:fldChar w:fldCharType="end"/>
      </w:r>
      <w:r w:rsidRPr="004E3677">
        <w:rPr>
          <w:b/>
          <w:bCs/>
          <w:i w:val="0"/>
          <w:iCs w:val="0"/>
          <w:color w:val="000000" w:themeColor="text1"/>
          <w:sz w:val="24"/>
          <w:szCs w:val="24"/>
        </w:rPr>
        <w:t>.</w:t>
      </w:r>
      <w:r w:rsidRPr="004E3677">
        <w:rPr>
          <w:color w:val="000000" w:themeColor="text1"/>
          <w:sz w:val="24"/>
          <w:szCs w:val="24"/>
        </w:rPr>
        <w:t xml:space="preserve"> </w:t>
      </w:r>
      <w:r w:rsidRPr="003919B2">
        <w:rPr>
          <w:i w:val="0"/>
          <w:iCs w:val="0"/>
          <w:color w:val="000000" w:themeColor="text1"/>
          <w:sz w:val="24"/>
          <w:szCs w:val="24"/>
        </w:rPr>
        <w:t>Instalación de Enterprise Architect</w:t>
      </w:r>
    </w:p>
    <w:p w14:paraId="7F6C779B" w14:textId="77777777" w:rsidR="00BB06B0" w:rsidRDefault="00BB06B0" w:rsidP="00BB06B0">
      <w:r>
        <w:t>Ahora que tenemos instalada la herramienta</w:t>
      </w:r>
      <w:r w:rsidRPr="00D17546">
        <w:t>, se ejecutó</w:t>
      </w:r>
      <w:r>
        <w:t xml:space="preserve"> </w:t>
      </w:r>
      <w:r w:rsidRPr="00D17546">
        <w:t>para verificar su correcto funcionamiento</w:t>
      </w:r>
      <w:r>
        <w:t xml:space="preserve"> y se creó un nuevo proyecto con el nombre </w:t>
      </w:r>
      <w:proofErr w:type="spellStart"/>
      <w:r w:rsidRPr="00505F03">
        <w:t>PFC_</w:t>
      </w:r>
      <w:r>
        <w:t>MundiPets</w:t>
      </w:r>
      <w:r w:rsidRPr="00505F03">
        <w:t>_Equipo</w:t>
      </w:r>
      <w:r>
        <w:t>H</w:t>
      </w:r>
      <w:proofErr w:type="spellEnd"/>
      <w:r>
        <w:t>, como se observa en la Figura 3.</w:t>
      </w:r>
    </w:p>
    <w:p w14:paraId="7F3575CF" w14:textId="77777777" w:rsidR="00BB06B0" w:rsidRDefault="00BB06B0" w:rsidP="00BB06B0">
      <w:pPr>
        <w:keepNext/>
      </w:pPr>
      <w:r>
        <w:rPr>
          <w:noProof/>
          <w14:ligatures w14:val="standardContextual"/>
        </w:rPr>
        <w:drawing>
          <wp:inline distT="0" distB="0" distL="0" distR="0" wp14:anchorId="22A10BD1" wp14:editId="174F1BDB">
            <wp:extent cx="5731510" cy="3034504"/>
            <wp:effectExtent l="0" t="0" r="2540" b="0"/>
            <wp:docPr id="626336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3626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4504"/>
                    </a:xfrm>
                    <a:prstGeom prst="rect">
                      <a:avLst/>
                    </a:prstGeom>
                  </pic:spPr>
                </pic:pic>
              </a:graphicData>
            </a:graphic>
          </wp:inline>
        </w:drawing>
      </w:r>
    </w:p>
    <w:p w14:paraId="40F573D2" w14:textId="77777777" w:rsidR="00BB06B0" w:rsidRDefault="00BB06B0" w:rsidP="00BB06B0">
      <w:pPr>
        <w:pStyle w:val="Descripcin"/>
        <w:jc w:val="center"/>
        <w:rPr>
          <w:color w:val="000000" w:themeColor="text1"/>
          <w:sz w:val="24"/>
          <w:szCs w:val="24"/>
        </w:rPr>
      </w:pPr>
      <w:r w:rsidRPr="00D17546">
        <w:rPr>
          <w:b/>
          <w:bCs/>
          <w:i w:val="0"/>
          <w:iCs w:val="0"/>
          <w:color w:val="000000" w:themeColor="text1"/>
          <w:sz w:val="24"/>
          <w:szCs w:val="24"/>
        </w:rPr>
        <w:t xml:space="preserve">Figura </w:t>
      </w:r>
      <w:r w:rsidRPr="00D17546">
        <w:rPr>
          <w:b/>
          <w:bCs/>
          <w:i w:val="0"/>
          <w:iCs w:val="0"/>
          <w:color w:val="000000" w:themeColor="text1"/>
          <w:sz w:val="24"/>
          <w:szCs w:val="24"/>
        </w:rPr>
        <w:fldChar w:fldCharType="begin"/>
      </w:r>
      <w:r w:rsidRPr="00D17546">
        <w:rPr>
          <w:b/>
          <w:bCs/>
          <w:i w:val="0"/>
          <w:iCs w:val="0"/>
          <w:color w:val="000000" w:themeColor="text1"/>
          <w:sz w:val="24"/>
          <w:szCs w:val="24"/>
        </w:rPr>
        <w:instrText xml:space="preserve"> SEQ Figura \* ARABIC </w:instrText>
      </w:r>
      <w:r w:rsidRPr="00D17546">
        <w:rPr>
          <w:b/>
          <w:bCs/>
          <w:i w:val="0"/>
          <w:iCs w:val="0"/>
          <w:color w:val="000000" w:themeColor="text1"/>
          <w:sz w:val="24"/>
          <w:szCs w:val="24"/>
        </w:rPr>
        <w:fldChar w:fldCharType="separate"/>
      </w:r>
      <w:r>
        <w:rPr>
          <w:b/>
          <w:bCs/>
          <w:i w:val="0"/>
          <w:iCs w:val="0"/>
          <w:noProof/>
          <w:color w:val="000000" w:themeColor="text1"/>
          <w:sz w:val="24"/>
          <w:szCs w:val="24"/>
        </w:rPr>
        <w:t>3</w:t>
      </w:r>
      <w:r w:rsidRPr="00D17546">
        <w:rPr>
          <w:b/>
          <w:bCs/>
          <w:i w:val="0"/>
          <w:iCs w:val="0"/>
          <w:color w:val="000000" w:themeColor="text1"/>
          <w:sz w:val="24"/>
          <w:szCs w:val="24"/>
        </w:rPr>
        <w:fldChar w:fldCharType="end"/>
      </w:r>
      <w:r w:rsidRPr="00D17546">
        <w:rPr>
          <w:b/>
          <w:bCs/>
          <w:i w:val="0"/>
          <w:iCs w:val="0"/>
          <w:color w:val="000000" w:themeColor="text1"/>
          <w:sz w:val="24"/>
          <w:szCs w:val="24"/>
        </w:rPr>
        <w:t>.</w:t>
      </w:r>
      <w:r w:rsidRPr="00D17546">
        <w:rPr>
          <w:color w:val="000000" w:themeColor="text1"/>
          <w:sz w:val="24"/>
          <w:szCs w:val="24"/>
        </w:rPr>
        <w:t xml:space="preserve"> </w:t>
      </w:r>
      <w:r w:rsidRPr="003919B2">
        <w:rPr>
          <w:i w:val="0"/>
          <w:iCs w:val="0"/>
          <w:color w:val="000000" w:themeColor="text1"/>
          <w:sz w:val="24"/>
          <w:szCs w:val="24"/>
        </w:rPr>
        <w:t xml:space="preserve">Creación del proyecto </w:t>
      </w:r>
      <w:proofErr w:type="spellStart"/>
      <w:r w:rsidRPr="003919B2">
        <w:rPr>
          <w:i w:val="0"/>
          <w:iCs w:val="0"/>
          <w:color w:val="000000" w:themeColor="text1"/>
          <w:sz w:val="24"/>
          <w:szCs w:val="24"/>
        </w:rPr>
        <w:t>PFC_MundiPets_EquipoH</w:t>
      </w:r>
      <w:proofErr w:type="spellEnd"/>
      <w:r w:rsidRPr="003919B2">
        <w:rPr>
          <w:i w:val="0"/>
          <w:iCs w:val="0"/>
          <w:color w:val="000000" w:themeColor="text1"/>
          <w:sz w:val="24"/>
          <w:szCs w:val="24"/>
        </w:rPr>
        <w:t xml:space="preserve"> en Enterprise Architect</w:t>
      </w:r>
    </w:p>
    <w:p w14:paraId="23690F3D" w14:textId="77777777" w:rsidR="00BB06B0" w:rsidRDefault="00BB06B0" w:rsidP="00BB06B0">
      <w:r w:rsidRPr="00505F03">
        <w:t>Finalmente, se creó dentro del proyecto el paquete Modelo de Casos de Uso y se generó un diagrama de casos de uso vacío</w:t>
      </w:r>
      <w:r>
        <w:t>, como se puede ver en la Figura 4</w:t>
      </w:r>
      <w:r w:rsidRPr="00505F03">
        <w:t>.</w:t>
      </w:r>
    </w:p>
    <w:p w14:paraId="107A69BC" w14:textId="77777777" w:rsidR="00BB06B0" w:rsidRDefault="00BB06B0" w:rsidP="00BB06B0">
      <w:pPr>
        <w:keepNext/>
        <w:jc w:val="center"/>
      </w:pPr>
      <w:r w:rsidRPr="006B332E">
        <w:rPr>
          <w:noProof/>
        </w:rPr>
        <w:lastRenderedPageBreak/>
        <w:drawing>
          <wp:inline distT="0" distB="0" distL="0" distR="0" wp14:anchorId="50EC6C9C" wp14:editId="190F8486">
            <wp:extent cx="5731510" cy="3046730"/>
            <wp:effectExtent l="0" t="0" r="2540" b="1270"/>
            <wp:docPr id="38906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0166" name=""/>
                    <pic:cNvPicPr/>
                  </pic:nvPicPr>
                  <pic:blipFill>
                    <a:blip r:embed="rId8"/>
                    <a:stretch>
                      <a:fillRect/>
                    </a:stretch>
                  </pic:blipFill>
                  <pic:spPr>
                    <a:xfrm>
                      <a:off x="0" y="0"/>
                      <a:ext cx="5731510" cy="3046730"/>
                    </a:xfrm>
                    <a:prstGeom prst="rect">
                      <a:avLst/>
                    </a:prstGeom>
                  </pic:spPr>
                </pic:pic>
              </a:graphicData>
            </a:graphic>
          </wp:inline>
        </w:drawing>
      </w:r>
    </w:p>
    <w:p w14:paraId="43370B37" w14:textId="77777777" w:rsidR="00BB06B0" w:rsidRPr="001037FD" w:rsidRDefault="00BB06B0" w:rsidP="00BB06B0">
      <w:pPr>
        <w:pStyle w:val="Descripcin"/>
        <w:jc w:val="center"/>
        <w:rPr>
          <w:color w:val="000000" w:themeColor="text1"/>
          <w:sz w:val="24"/>
          <w:szCs w:val="24"/>
        </w:rPr>
      </w:pPr>
      <w:r w:rsidRPr="006B332E">
        <w:rPr>
          <w:b/>
          <w:bCs/>
          <w:i w:val="0"/>
          <w:iCs w:val="0"/>
          <w:color w:val="000000" w:themeColor="text1"/>
          <w:sz w:val="24"/>
          <w:szCs w:val="24"/>
        </w:rPr>
        <w:t xml:space="preserve">Figura </w:t>
      </w:r>
      <w:r w:rsidRPr="006B332E">
        <w:rPr>
          <w:b/>
          <w:bCs/>
          <w:i w:val="0"/>
          <w:iCs w:val="0"/>
          <w:color w:val="000000" w:themeColor="text1"/>
          <w:sz w:val="24"/>
          <w:szCs w:val="24"/>
        </w:rPr>
        <w:fldChar w:fldCharType="begin"/>
      </w:r>
      <w:r w:rsidRPr="006B332E">
        <w:rPr>
          <w:b/>
          <w:bCs/>
          <w:i w:val="0"/>
          <w:iCs w:val="0"/>
          <w:color w:val="000000" w:themeColor="text1"/>
          <w:sz w:val="24"/>
          <w:szCs w:val="24"/>
        </w:rPr>
        <w:instrText xml:space="preserve"> SEQ Figura \* ARABIC </w:instrText>
      </w:r>
      <w:r w:rsidRPr="006B332E">
        <w:rPr>
          <w:b/>
          <w:bCs/>
          <w:i w:val="0"/>
          <w:iCs w:val="0"/>
          <w:color w:val="000000" w:themeColor="text1"/>
          <w:sz w:val="24"/>
          <w:szCs w:val="24"/>
        </w:rPr>
        <w:fldChar w:fldCharType="separate"/>
      </w:r>
      <w:r>
        <w:rPr>
          <w:b/>
          <w:bCs/>
          <w:i w:val="0"/>
          <w:iCs w:val="0"/>
          <w:noProof/>
          <w:color w:val="000000" w:themeColor="text1"/>
          <w:sz w:val="24"/>
          <w:szCs w:val="24"/>
        </w:rPr>
        <w:t>4</w:t>
      </w:r>
      <w:r w:rsidRPr="006B332E">
        <w:rPr>
          <w:b/>
          <w:bCs/>
          <w:i w:val="0"/>
          <w:iCs w:val="0"/>
          <w:color w:val="000000" w:themeColor="text1"/>
          <w:sz w:val="24"/>
          <w:szCs w:val="24"/>
        </w:rPr>
        <w:fldChar w:fldCharType="end"/>
      </w:r>
      <w:r w:rsidRPr="006B332E">
        <w:rPr>
          <w:b/>
          <w:bCs/>
          <w:i w:val="0"/>
          <w:iCs w:val="0"/>
          <w:color w:val="000000" w:themeColor="text1"/>
          <w:sz w:val="24"/>
          <w:szCs w:val="24"/>
        </w:rPr>
        <w:t>.</w:t>
      </w:r>
      <w:r w:rsidRPr="006B332E">
        <w:rPr>
          <w:color w:val="000000" w:themeColor="text1"/>
          <w:sz w:val="24"/>
          <w:szCs w:val="24"/>
        </w:rPr>
        <w:t xml:space="preserve"> </w:t>
      </w:r>
      <w:r w:rsidRPr="003919B2">
        <w:rPr>
          <w:i w:val="0"/>
          <w:iCs w:val="0"/>
          <w:color w:val="000000" w:themeColor="text1"/>
          <w:sz w:val="24"/>
          <w:szCs w:val="24"/>
        </w:rPr>
        <w:t>Paquete y diagrama de casos de uso vacío creado en Enterprise Architect</w:t>
      </w:r>
    </w:p>
    <w:p w14:paraId="31B6267B" w14:textId="77777777" w:rsidR="00BB06B0" w:rsidRDefault="00BB06B0" w:rsidP="00BB06B0">
      <w:pPr>
        <w:pStyle w:val="Ttulo1"/>
        <w:numPr>
          <w:ilvl w:val="0"/>
          <w:numId w:val="1"/>
        </w:numPr>
        <w:ind w:left="426" w:hanging="426"/>
      </w:pPr>
      <w:bookmarkStart w:id="2" w:name="_Toc232275681"/>
      <w:r>
        <w:t xml:space="preserve">Fase 2: </w:t>
      </w:r>
      <w:r w:rsidRPr="00206D98">
        <w:t>Identi</w:t>
      </w:r>
      <w:r>
        <w:t>fi</w:t>
      </w:r>
      <w:r w:rsidRPr="00206D98">
        <w:t>cación</w:t>
      </w:r>
      <w:r>
        <w:t xml:space="preserve"> </w:t>
      </w:r>
      <w:r w:rsidRPr="00206D98">
        <w:t>de</w:t>
      </w:r>
      <w:r>
        <w:t xml:space="preserve"> </w:t>
      </w:r>
      <w:r w:rsidRPr="00206D98">
        <w:t>actores y frontera</w:t>
      </w:r>
      <w:r>
        <w:t xml:space="preserve"> </w:t>
      </w:r>
      <w:r w:rsidRPr="00206D98">
        <w:t>del</w:t>
      </w:r>
      <w:r>
        <w:t xml:space="preserve"> </w:t>
      </w:r>
      <w:r w:rsidRPr="00206D98">
        <w:t>sistema</w:t>
      </w:r>
      <w:bookmarkEnd w:id="2"/>
    </w:p>
    <w:p w14:paraId="33EF0CEF" w14:textId="77777777" w:rsidR="00BB06B0" w:rsidRDefault="00BB06B0" w:rsidP="00BB06B0">
      <w:pPr>
        <w:pStyle w:val="Ttulo2"/>
        <w:numPr>
          <w:ilvl w:val="1"/>
          <w:numId w:val="1"/>
        </w:numPr>
        <w:ind w:left="426" w:hanging="426"/>
      </w:pPr>
      <w:r>
        <w:t xml:space="preserve"> </w:t>
      </w:r>
      <w:bookmarkStart w:id="3" w:name="_Toc232275682"/>
      <w:r w:rsidRPr="00FA5202">
        <w:t xml:space="preserve">Revisión de </w:t>
      </w:r>
      <w:proofErr w:type="spellStart"/>
      <w:r w:rsidRPr="00FA5202">
        <w:t>stakeholders</w:t>
      </w:r>
      <w:bookmarkEnd w:id="3"/>
      <w:proofErr w:type="spellEnd"/>
    </w:p>
    <w:p w14:paraId="74CFF4E7" w14:textId="77777777" w:rsidR="00BB06B0" w:rsidRDefault="00BB06B0" w:rsidP="00BB06B0">
      <w:r>
        <w:t>P</w:t>
      </w:r>
      <w:r w:rsidRPr="00FA5202">
        <w:t xml:space="preserve">ara la identificación de los actores del sistema, se revisó la matriz de </w:t>
      </w:r>
      <w:proofErr w:type="spellStart"/>
      <w:r w:rsidRPr="00FA5202">
        <w:t>stakeholders</w:t>
      </w:r>
      <w:proofErr w:type="spellEnd"/>
      <w:r w:rsidRPr="00FA5202">
        <w:t xml:space="preserve"> elaborada durante la fase de elicitación de requisitos del proyecto </w:t>
      </w:r>
      <w:proofErr w:type="spellStart"/>
      <w:r w:rsidRPr="00FA5202">
        <w:t>MundiPets</w:t>
      </w:r>
      <w:proofErr w:type="spellEnd"/>
      <w:r w:rsidRPr="00FA5202">
        <w:t>. Este análisis permitió identificar a las personas y organizaciones que interactúan directamente con la plataforma o que tienen interés en su funcionamiento.</w:t>
      </w:r>
    </w:p>
    <w:p w14:paraId="68F33814" w14:textId="77777777" w:rsidR="00BB06B0" w:rsidRPr="003919B2" w:rsidRDefault="00BB06B0" w:rsidP="00BB06B0">
      <w:pPr>
        <w:pStyle w:val="Descripcin"/>
        <w:keepNext/>
        <w:rPr>
          <w:color w:val="000000" w:themeColor="text1"/>
          <w:sz w:val="24"/>
          <w:szCs w:val="24"/>
        </w:rPr>
      </w:pPr>
      <w:r w:rsidRPr="003919B2">
        <w:rPr>
          <w:b/>
          <w:bCs/>
          <w:i w:val="0"/>
          <w:iCs w:val="0"/>
          <w:color w:val="000000" w:themeColor="text1"/>
          <w:sz w:val="24"/>
          <w:szCs w:val="24"/>
        </w:rPr>
        <w:t xml:space="preserve">Tabla </w:t>
      </w:r>
      <w:r w:rsidRPr="003919B2">
        <w:rPr>
          <w:b/>
          <w:bCs/>
          <w:i w:val="0"/>
          <w:iCs w:val="0"/>
          <w:color w:val="000000" w:themeColor="text1"/>
          <w:sz w:val="24"/>
          <w:szCs w:val="24"/>
        </w:rPr>
        <w:fldChar w:fldCharType="begin"/>
      </w:r>
      <w:r w:rsidRPr="003919B2">
        <w:rPr>
          <w:b/>
          <w:bCs/>
          <w:i w:val="0"/>
          <w:iCs w:val="0"/>
          <w:color w:val="000000" w:themeColor="text1"/>
          <w:sz w:val="24"/>
          <w:szCs w:val="24"/>
        </w:rPr>
        <w:instrText xml:space="preserve"> SEQ Tabla \* ARABIC </w:instrText>
      </w:r>
      <w:r w:rsidRPr="003919B2">
        <w:rPr>
          <w:b/>
          <w:bCs/>
          <w:i w:val="0"/>
          <w:iCs w:val="0"/>
          <w:color w:val="000000" w:themeColor="text1"/>
          <w:sz w:val="24"/>
          <w:szCs w:val="24"/>
        </w:rPr>
        <w:fldChar w:fldCharType="separate"/>
      </w:r>
      <w:r>
        <w:rPr>
          <w:b/>
          <w:bCs/>
          <w:i w:val="0"/>
          <w:iCs w:val="0"/>
          <w:noProof/>
          <w:color w:val="000000" w:themeColor="text1"/>
          <w:sz w:val="24"/>
          <w:szCs w:val="24"/>
        </w:rPr>
        <w:t>1</w:t>
      </w:r>
      <w:r w:rsidRPr="003919B2">
        <w:rPr>
          <w:b/>
          <w:bCs/>
          <w:i w:val="0"/>
          <w:iCs w:val="0"/>
          <w:color w:val="000000" w:themeColor="text1"/>
          <w:sz w:val="24"/>
          <w:szCs w:val="24"/>
        </w:rPr>
        <w:fldChar w:fldCharType="end"/>
      </w:r>
      <w:r w:rsidRPr="003919B2">
        <w:rPr>
          <w:b/>
          <w:bCs/>
          <w:i w:val="0"/>
          <w:iCs w:val="0"/>
          <w:color w:val="000000" w:themeColor="text1"/>
          <w:sz w:val="24"/>
          <w:szCs w:val="24"/>
        </w:rPr>
        <w:t>.</w:t>
      </w:r>
      <w:r w:rsidRPr="003919B2">
        <w:rPr>
          <w:i w:val="0"/>
          <w:iCs w:val="0"/>
          <w:color w:val="000000" w:themeColor="text1"/>
          <w:sz w:val="24"/>
          <w:szCs w:val="24"/>
        </w:rPr>
        <w:t xml:space="preserve"> </w:t>
      </w:r>
      <w:proofErr w:type="spellStart"/>
      <w:r w:rsidRPr="003919B2">
        <w:rPr>
          <w:i w:val="0"/>
          <w:iCs w:val="0"/>
          <w:color w:val="000000" w:themeColor="text1"/>
          <w:sz w:val="24"/>
          <w:szCs w:val="24"/>
        </w:rPr>
        <w:t>Stakeholders</w:t>
      </w:r>
      <w:proofErr w:type="spellEnd"/>
      <w:r w:rsidRPr="003919B2">
        <w:rPr>
          <w:i w:val="0"/>
          <w:iCs w:val="0"/>
          <w:color w:val="000000" w:themeColor="text1"/>
          <w:sz w:val="24"/>
          <w:szCs w:val="24"/>
        </w:rPr>
        <w:t xml:space="preserve"> involucrados</w:t>
      </w:r>
    </w:p>
    <w:tbl>
      <w:tblPr>
        <w:tblStyle w:val="Tablaconcuadrcula"/>
        <w:tblW w:w="0" w:type="auto"/>
        <w:jc w:val="center"/>
        <w:tblLook w:val="04A0" w:firstRow="1" w:lastRow="0" w:firstColumn="1" w:lastColumn="0" w:noHBand="0" w:noVBand="1"/>
      </w:tblPr>
      <w:tblGrid>
        <w:gridCol w:w="3478"/>
        <w:gridCol w:w="5538"/>
      </w:tblGrid>
      <w:tr w:rsidR="00BB06B0" w:rsidRPr="00132590" w14:paraId="16772CEE" w14:textId="77777777" w:rsidTr="0086163B">
        <w:trPr>
          <w:jc w:val="center"/>
        </w:trPr>
        <w:tc>
          <w:tcPr>
            <w:tcW w:w="0" w:type="auto"/>
            <w:shd w:val="clear" w:color="auto" w:fill="D1D1D1" w:themeFill="background2" w:themeFillShade="E6"/>
            <w:hideMark/>
          </w:tcPr>
          <w:p w14:paraId="55BB4256" w14:textId="77777777" w:rsidR="00BB06B0" w:rsidRPr="00132590" w:rsidRDefault="00BB06B0" w:rsidP="0086163B">
            <w:pPr>
              <w:spacing w:line="276" w:lineRule="auto"/>
              <w:rPr>
                <w:b/>
                <w:bCs/>
              </w:rPr>
            </w:pPr>
            <w:proofErr w:type="spellStart"/>
            <w:r w:rsidRPr="00132590">
              <w:rPr>
                <w:b/>
                <w:bCs/>
              </w:rPr>
              <w:t>Stakeholder</w:t>
            </w:r>
            <w:proofErr w:type="spellEnd"/>
          </w:p>
        </w:tc>
        <w:tc>
          <w:tcPr>
            <w:tcW w:w="0" w:type="auto"/>
            <w:shd w:val="clear" w:color="auto" w:fill="D1D1D1" w:themeFill="background2" w:themeFillShade="E6"/>
            <w:hideMark/>
          </w:tcPr>
          <w:p w14:paraId="0BECCCBD" w14:textId="77777777" w:rsidR="00BB06B0" w:rsidRPr="00132590" w:rsidRDefault="00BB06B0" w:rsidP="0086163B">
            <w:pPr>
              <w:spacing w:line="276" w:lineRule="auto"/>
              <w:rPr>
                <w:b/>
                <w:bCs/>
              </w:rPr>
            </w:pPr>
            <w:r w:rsidRPr="00132590">
              <w:rPr>
                <w:b/>
                <w:bCs/>
              </w:rPr>
              <w:t>Rol dentro del sistema</w:t>
            </w:r>
          </w:p>
        </w:tc>
      </w:tr>
      <w:tr w:rsidR="00BB06B0" w:rsidRPr="00132590" w14:paraId="7AF25B8E" w14:textId="77777777" w:rsidTr="0086163B">
        <w:trPr>
          <w:jc w:val="center"/>
        </w:trPr>
        <w:tc>
          <w:tcPr>
            <w:tcW w:w="0" w:type="auto"/>
            <w:hideMark/>
          </w:tcPr>
          <w:p w14:paraId="750357C3" w14:textId="77777777" w:rsidR="00BB06B0" w:rsidRPr="00132590" w:rsidRDefault="00BB06B0" w:rsidP="0086163B">
            <w:pPr>
              <w:spacing w:line="276" w:lineRule="auto"/>
            </w:pPr>
            <w:r w:rsidRPr="00132590">
              <w:t>Propietario de mascota</w:t>
            </w:r>
          </w:p>
        </w:tc>
        <w:tc>
          <w:tcPr>
            <w:tcW w:w="0" w:type="auto"/>
            <w:hideMark/>
          </w:tcPr>
          <w:p w14:paraId="1C4AC19D" w14:textId="77777777" w:rsidR="00BB06B0" w:rsidRPr="00132590" w:rsidRDefault="00BB06B0" w:rsidP="0086163B">
            <w:pPr>
              <w:spacing w:line="276" w:lineRule="auto"/>
            </w:pPr>
            <w:r w:rsidRPr="00132590">
              <w:t>Publica perfiles de mascotas para adopción o cruza y gestiona su información.</w:t>
            </w:r>
          </w:p>
        </w:tc>
      </w:tr>
      <w:tr w:rsidR="00BB06B0" w:rsidRPr="00132590" w14:paraId="0859341D" w14:textId="77777777" w:rsidTr="0086163B">
        <w:trPr>
          <w:jc w:val="center"/>
        </w:trPr>
        <w:tc>
          <w:tcPr>
            <w:tcW w:w="0" w:type="auto"/>
            <w:hideMark/>
          </w:tcPr>
          <w:p w14:paraId="3EAF4747" w14:textId="77777777" w:rsidR="00BB06B0" w:rsidRPr="00132590" w:rsidRDefault="00BB06B0" w:rsidP="0086163B">
            <w:pPr>
              <w:spacing w:line="276" w:lineRule="auto"/>
            </w:pPr>
            <w:r w:rsidRPr="00132590">
              <w:t>Usuario buscador (adoptante o interesado en cruza)</w:t>
            </w:r>
          </w:p>
        </w:tc>
        <w:tc>
          <w:tcPr>
            <w:tcW w:w="0" w:type="auto"/>
            <w:hideMark/>
          </w:tcPr>
          <w:p w14:paraId="654E4FD3" w14:textId="77777777" w:rsidR="00BB06B0" w:rsidRPr="00132590" w:rsidRDefault="00BB06B0" w:rsidP="0086163B">
            <w:pPr>
              <w:spacing w:line="276" w:lineRule="auto"/>
            </w:pPr>
            <w:r w:rsidRPr="00132590">
              <w:t>Busca mascotas según sus preferencias y establece contacto con los propietarios.</w:t>
            </w:r>
          </w:p>
        </w:tc>
      </w:tr>
      <w:tr w:rsidR="00BB06B0" w:rsidRPr="00132590" w14:paraId="66078C61" w14:textId="77777777" w:rsidTr="0086163B">
        <w:trPr>
          <w:jc w:val="center"/>
        </w:trPr>
        <w:tc>
          <w:tcPr>
            <w:tcW w:w="0" w:type="auto"/>
            <w:hideMark/>
          </w:tcPr>
          <w:p w14:paraId="6130E392" w14:textId="77777777" w:rsidR="00BB06B0" w:rsidRPr="00132590" w:rsidRDefault="00BB06B0" w:rsidP="0086163B">
            <w:pPr>
              <w:spacing w:line="276" w:lineRule="auto"/>
            </w:pPr>
            <w:r w:rsidRPr="00132590">
              <w:t>Refugio o asociación protectora</w:t>
            </w:r>
          </w:p>
        </w:tc>
        <w:tc>
          <w:tcPr>
            <w:tcW w:w="0" w:type="auto"/>
            <w:hideMark/>
          </w:tcPr>
          <w:p w14:paraId="2B974A3B" w14:textId="77777777" w:rsidR="00BB06B0" w:rsidRPr="00132590" w:rsidRDefault="00BB06B0" w:rsidP="0086163B">
            <w:pPr>
              <w:spacing w:line="276" w:lineRule="auto"/>
            </w:pPr>
            <w:r w:rsidRPr="00132590">
              <w:t>Publica mascotas disponibles para adopción y promueve su visibilidad.</w:t>
            </w:r>
          </w:p>
        </w:tc>
      </w:tr>
      <w:tr w:rsidR="00BB06B0" w:rsidRPr="00132590" w14:paraId="3AA6F950" w14:textId="77777777" w:rsidTr="0086163B">
        <w:trPr>
          <w:jc w:val="center"/>
        </w:trPr>
        <w:tc>
          <w:tcPr>
            <w:tcW w:w="0" w:type="auto"/>
            <w:hideMark/>
          </w:tcPr>
          <w:p w14:paraId="4AA14200" w14:textId="77777777" w:rsidR="00BB06B0" w:rsidRPr="00132590" w:rsidRDefault="00BB06B0" w:rsidP="0086163B">
            <w:pPr>
              <w:spacing w:line="276" w:lineRule="auto"/>
            </w:pPr>
            <w:r w:rsidRPr="00132590">
              <w:t>Veterinaria</w:t>
            </w:r>
          </w:p>
        </w:tc>
        <w:tc>
          <w:tcPr>
            <w:tcW w:w="0" w:type="auto"/>
            <w:hideMark/>
          </w:tcPr>
          <w:p w14:paraId="276DCEE5" w14:textId="77777777" w:rsidR="00BB06B0" w:rsidRPr="00132590" w:rsidRDefault="00BB06B0" w:rsidP="0086163B">
            <w:pPr>
              <w:spacing w:line="276" w:lineRule="auto"/>
            </w:pPr>
            <w:r w:rsidRPr="00132590">
              <w:t>Verifica información sanitaria y respalda la confiabilidad de los datos médicos registrados.</w:t>
            </w:r>
          </w:p>
        </w:tc>
      </w:tr>
      <w:tr w:rsidR="00BB06B0" w:rsidRPr="00132590" w14:paraId="5A223BDF" w14:textId="77777777" w:rsidTr="0086163B">
        <w:trPr>
          <w:jc w:val="center"/>
        </w:trPr>
        <w:tc>
          <w:tcPr>
            <w:tcW w:w="0" w:type="auto"/>
            <w:hideMark/>
          </w:tcPr>
          <w:p w14:paraId="32B74EE6" w14:textId="77777777" w:rsidR="00BB06B0" w:rsidRPr="00132590" w:rsidRDefault="00BB06B0" w:rsidP="0086163B">
            <w:pPr>
              <w:spacing w:line="276" w:lineRule="auto"/>
            </w:pPr>
            <w:r w:rsidRPr="00132590">
              <w:t>Equipo desarrollador</w:t>
            </w:r>
          </w:p>
        </w:tc>
        <w:tc>
          <w:tcPr>
            <w:tcW w:w="0" w:type="auto"/>
            <w:hideMark/>
          </w:tcPr>
          <w:p w14:paraId="3D5AA96B" w14:textId="77777777" w:rsidR="00BB06B0" w:rsidRPr="00132590" w:rsidRDefault="00BB06B0" w:rsidP="0086163B">
            <w:pPr>
              <w:spacing w:line="276" w:lineRule="auto"/>
            </w:pPr>
            <w:r w:rsidRPr="00132590">
              <w:t>Diseña, implementa y mantiene el sistema para satisfacer las necesidades de los usuarios.</w:t>
            </w:r>
          </w:p>
        </w:tc>
      </w:tr>
    </w:tbl>
    <w:p w14:paraId="6E5FB738" w14:textId="77777777" w:rsidR="00BB06B0" w:rsidRDefault="00BB06B0" w:rsidP="00BB06B0"/>
    <w:p w14:paraId="6904DE0C" w14:textId="77777777" w:rsidR="00BB06B0" w:rsidRDefault="00BB06B0" w:rsidP="00BB06B0"/>
    <w:p w14:paraId="7AC75230" w14:textId="77777777" w:rsidR="00BB06B0" w:rsidRDefault="00BB06B0" w:rsidP="00BB06B0"/>
    <w:p w14:paraId="4BA907DA" w14:textId="77777777" w:rsidR="00BB06B0" w:rsidRDefault="00BB06B0" w:rsidP="00BB06B0">
      <w:pPr>
        <w:pStyle w:val="Ttulo2"/>
        <w:numPr>
          <w:ilvl w:val="1"/>
          <w:numId w:val="1"/>
        </w:numPr>
        <w:ind w:left="426" w:hanging="426"/>
      </w:pPr>
      <w:r>
        <w:lastRenderedPageBreak/>
        <w:t xml:space="preserve"> </w:t>
      </w:r>
      <w:bookmarkStart w:id="4" w:name="_Toc232275683"/>
      <w:r>
        <w:t>Actores del sistema</w:t>
      </w:r>
      <w:bookmarkEnd w:id="4"/>
    </w:p>
    <w:p w14:paraId="2E9F1F52" w14:textId="77777777" w:rsidR="00BB06B0" w:rsidRPr="001037FD" w:rsidRDefault="00BB06B0" w:rsidP="00BB06B0">
      <w:r w:rsidRPr="001037FD">
        <w:t>Un actor representa una entidad externa que interactúa con el sistema para alcanzar un objetivo específico. Los actores pueden corresponder a personas, organizaciones, dispositivos u otros sistemas que participan en los procesos definidos dentro de la aplicación. Su identificación permite comprender quién utiliza el sistema y cuáles son sus necesidades principales</w:t>
      </w:r>
      <w:r>
        <w:t xml:space="preserve"> </w:t>
      </w:r>
      <w:sdt>
        <w:sdtPr>
          <w:rPr>
            <w:color w:val="000000"/>
          </w:rPr>
          <w:tag w:val="MENDELEY_CITATION_v3_eyJjaXRhdGlvbklEIjoiTUVOREVMRVlfQ0lUQVRJT05fN2UzMGIyMzEtODZlNC00NTgxLWEwNGUtNGNhMjA1Y2M4NmE5IiwicHJvcGVydGllcyI6eyJub3RlSW5kZXgiOjB9LCJpc0VkaXRlZCI6ZmFsc2UsIm1hbnVhbE92ZXJyaWRlIjp7ImlzTWFudWFsbHlPdmVycmlkZGVuIjpmYWxzZSwiY2l0ZXByb2NUZXh0IjoiWzJdLCBbM10iLCJtYW51YWxPdmVycmlkZVRleHQiOiIifSwiY2l0YXRpb25JdGVtcyI6W3siaWQiOiI1MTRlZTBmYy02NzkwLTNmZWQtYWY4My05Mzc4N2U3YjFmZTkiLCJpdGVtRGF0YSI6eyJ0eXBlIjoicGFwZXItY29uZmVyZW5jZSIsImlkIjoiNTE0ZWUwZmMtNjc5MC0zZmVkLWFmODMtOTM3ODdlN2IxZmU5IiwidGl0bGUiOiJBIE1ldGhvZG9sb2dpY2FsIEFzc2lzdGFudCBmb3IgVXNlIENhc2UgRGlhZ3JhbXMiLCJncm91cElkIjoiNzY0YWI4MjctN2VlNS0zODlhLTkwNGMtNDZhMTBjM2ZlYjg2IiwiYXV0aG9yIjpbeyJmYW1pbHkiOiJBcXVpbm8iLCJnaXZlbiI6IkVyaWthIFJpenpvIiwicGFyc2UtbmFtZXMiOmZhbHNlLCJkcm9wcGluZy1wYXJ0aWNsZSI6IiIsIm5vbi1kcm9wcGluZy1wYXJ0aWNsZSI6IiJ9LHsiZmFtaWx5IjoiU2FxdWktU2FubmVzIiwiZ2l2ZW4iOiJQaWVycmUiLCJwYXJzZS1uYW1lcyI6ZmFsc2UsImRyb3BwaW5nLXBhcnRpY2xlIjoiIiwibm9uLWRyb3BwaW5nLXBhcnRpY2xlIjoiZGUifSx7ImZhbWlseSI6IlZpbmdlcmhvZWRzIiwiZ2l2ZW4iOiJSb2IgQSIsInBhcnNlLW5hbWVzIjpmYWxzZSwiZHJvcHBpbmctcGFydGljbGUiOiIiLCJub24tZHJvcHBpbmctcGFydGljbGUiOiIifV0sImNvbnRhaW5lci10aXRsZSI6IlByb2NlZWRpbmdzIG9mIHRoZSA4dGggSW50ZXJuYXRpb25hbCBDb25mZXJlbmNlIG9uIE1vZGVsLURyaXZlbiBFbmdpbmVlcmluZyBhbmQgU29mdHdhcmUgRGV2ZWxvcG1lbnQgKE1PREVMU1dBUkQpIiwiRE9JIjoiMTAuNTIyMC8wMDA4OTM4MDAyMjcwMjM2IiwiSVNCTiI6Ijk3OC05ODktNzU4LTQwMC04IiwiSVNTTiI6IjIxODQtNDM0OCIsImlzc3VlZCI6eyJkYXRlLXBhcnRzIjpbWzIwMjBdXX0sInBhZ2UiOiIyMjctMjM2IiwicHVibGlzaGVyIjoiU2NpVGVQcmVzcyIsImNvbnRhaW5lci10aXRsZS1zaG9ydCI6IiJ9LCJpc1RlbXBvcmFyeSI6ZmFsc2V9LHsiaWQiOiI1MjUzOTQ4Zi1lYWZjLTM5ODktYmViOS02MTAyNTY2ZmU4MDYiLCJpdGVtRGF0YSI6eyJ0eXBlIjoiYXJ0aWNsZS1qb3VybmFsIiwiaWQiOiI1MjUzOTQ4Zi1lYWZjLTM5ODktYmViOS02MTAyNTY2ZmU4MDYiLCJ0aXRsZSI6IkEgRGlmZmVyZW50IEFwcHJvYWNoIG9uIEF1dG9tYXRlZCBVc2UgQ2FzZSBEaWFncmFtIFNlbWFudGljIEFzc2Vzc21lbnQiLCJncm91cElkIjoiNzY0YWI4MjctN2VlNS0zODlhLTkwNGMtNDZhMTBjM2ZlYjg2IiwiYXV0aG9yIjpbeyJmYW1pbHkiOiJGYXV6YW4iLCJnaXZlbiI6IlJlemEiLCJwYXJzZS1uYW1lcyI6ZmFsc2UsImRyb3BwaW5nLXBhcnRpY2xlIjoiIiwibm9uLWRyb3BwaW5nLXBhcnRpY2xlIjoiIn0seyJmYW1pbHkiOiJTaWFoYWFuIiwiZ2l2ZW4iOiJEYW5pZWwiLCJwYXJzZS1uYW1lcyI6ZmFsc2UsImRyb3BwaW5nLXBhcnRpY2xlIjoiIiwibm9uLWRyb3BwaW5nLXBhcnRpY2xlIjoiIn0seyJmYW1pbHkiOiJSb2NoaW1haCIsImdpdmVuIjoiU2l0aSIsInBhcnNlLW5hbWVzIjpmYWxzZSwiZHJvcHBpbmctcGFydGljbGUiOiIiLCJub24tZHJvcHBpbmctcGFydGljbGUiOiIifSx7ImZhbWlseSI6IlRyaWFuZGluaSIsImdpdmVuIjoiRXZpIiwicGFyc2UtbmFtZXMiOmZhbHNlLCJkcm9wcGluZy1wYXJ0aWNsZSI6IiIsIm5vbi1kcm9wcGluZy1wYXJ0aWNsZSI6IiJ9XSwiY29udGFpbmVyLXRpdGxlIjoiSW50ZXJuYXRpb25hbCBKb3VybmFsIG9mIEludGVsbGlnZW50IEVuZ2luZWVyaW5nIGFuZCBTeXN0ZW1zIiwiRE9JIjoiMTAuMjIyNjYvSUpJRVMyMDIxLjAyMjguNDYiLCJJU1NOIjoiMjE4NS0zMTBYIiwiaXNzdWVkIjp7ImRhdGUtcGFydHMiOltbMjAyMV1dfSwicGFnZSI6IjQ5Ni01MDUiLCJpc3N1ZSI6IjEiLCJ2b2x1bWUiOiIxNCIsImNvbnRhaW5lci10aXRsZS1zaG9ydCI6IiJ9LCJpc1RlbXBvcmFyeSI6ZmFsc2V9XX0="/>
          <w:id w:val="1440497604"/>
          <w:placeholder>
            <w:docPart w:val="3F5773184B64421F831C6C7EA98E0198"/>
          </w:placeholder>
        </w:sdtPr>
        <w:sdtContent>
          <w:r w:rsidRPr="001037FD">
            <w:rPr>
              <w:color w:val="000000"/>
            </w:rPr>
            <w:t>[2], [3]</w:t>
          </w:r>
        </w:sdtContent>
      </w:sdt>
      <w:r>
        <w:t>.</w:t>
      </w:r>
    </w:p>
    <w:p w14:paraId="29816090" w14:textId="77777777" w:rsidR="00BB06B0" w:rsidRDefault="00BB06B0" w:rsidP="00BB06B0">
      <w:r w:rsidRPr="003919B2">
        <w:t xml:space="preserve">A partir del análisis de </w:t>
      </w:r>
      <w:proofErr w:type="spellStart"/>
      <w:r w:rsidRPr="003919B2">
        <w:t>stakeholders</w:t>
      </w:r>
      <w:proofErr w:type="spellEnd"/>
      <w:r w:rsidRPr="003919B2">
        <w:t xml:space="preserve"> realizado en la fase anterior, se identificaron los actores que interactúan directamente con la plataforma </w:t>
      </w:r>
      <w:proofErr w:type="spellStart"/>
      <w:r w:rsidRPr="003919B2">
        <w:t>MundiPets</w:t>
      </w:r>
      <w:proofErr w:type="spellEnd"/>
      <w:r w:rsidRPr="003919B2">
        <w:t>. Estos actores representan los diferentes roles que participan en los procesos de adopción, cruza, consulta de información y validación de datos dentro del sistema.</w:t>
      </w:r>
    </w:p>
    <w:p w14:paraId="63622AA2" w14:textId="77777777" w:rsidR="00BB06B0" w:rsidRPr="003919B2" w:rsidRDefault="00BB06B0" w:rsidP="00BB06B0">
      <w:pPr>
        <w:pStyle w:val="Descripcin"/>
        <w:keepNext/>
        <w:rPr>
          <w:color w:val="000000" w:themeColor="text1"/>
          <w:sz w:val="24"/>
          <w:szCs w:val="24"/>
        </w:rPr>
      </w:pPr>
      <w:r w:rsidRPr="003919B2">
        <w:rPr>
          <w:b/>
          <w:bCs/>
          <w:i w:val="0"/>
          <w:iCs w:val="0"/>
          <w:color w:val="000000" w:themeColor="text1"/>
          <w:sz w:val="24"/>
          <w:szCs w:val="24"/>
        </w:rPr>
        <w:t xml:space="preserve">Tabla </w:t>
      </w:r>
      <w:r w:rsidRPr="003919B2">
        <w:rPr>
          <w:b/>
          <w:bCs/>
          <w:i w:val="0"/>
          <w:iCs w:val="0"/>
          <w:color w:val="000000" w:themeColor="text1"/>
          <w:sz w:val="24"/>
          <w:szCs w:val="24"/>
        </w:rPr>
        <w:fldChar w:fldCharType="begin"/>
      </w:r>
      <w:r w:rsidRPr="003919B2">
        <w:rPr>
          <w:b/>
          <w:bCs/>
          <w:i w:val="0"/>
          <w:iCs w:val="0"/>
          <w:color w:val="000000" w:themeColor="text1"/>
          <w:sz w:val="24"/>
          <w:szCs w:val="24"/>
        </w:rPr>
        <w:instrText xml:space="preserve"> SEQ Tabla \* ARABIC </w:instrText>
      </w:r>
      <w:r w:rsidRPr="003919B2">
        <w:rPr>
          <w:b/>
          <w:bCs/>
          <w:i w:val="0"/>
          <w:iCs w:val="0"/>
          <w:color w:val="000000" w:themeColor="text1"/>
          <w:sz w:val="24"/>
          <w:szCs w:val="24"/>
        </w:rPr>
        <w:fldChar w:fldCharType="separate"/>
      </w:r>
      <w:r>
        <w:rPr>
          <w:b/>
          <w:bCs/>
          <w:i w:val="0"/>
          <w:iCs w:val="0"/>
          <w:noProof/>
          <w:color w:val="000000" w:themeColor="text1"/>
          <w:sz w:val="24"/>
          <w:szCs w:val="24"/>
        </w:rPr>
        <w:t>2</w:t>
      </w:r>
      <w:r w:rsidRPr="003919B2">
        <w:rPr>
          <w:b/>
          <w:bCs/>
          <w:i w:val="0"/>
          <w:iCs w:val="0"/>
          <w:color w:val="000000" w:themeColor="text1"/>
          <w:sz w:val="24"/>
          <w:szCs w:val="24"/>
        </w:rPr>
        <w:fldChar w:fldCharType="end"/>
      </w:r>
      <w:r w:rsidRPr="003919B2">
        <w:rPr>
          <w:color w:val="000000" w:themeColor="text1"/>
          <w:sz w:val="24"/>
          <w:szCs w:val="24"/>
        </w:rPr>
        <w:t xml:space="preserve">. </w:t>
      </w:r>
      <w:r w:rsidRPr="003919B2">
        <w:rPr>
          <w:i w:val="0"/>
          <w:iCs w:val="0"/>
          <w:color w:val="000000" w:themeColor="text1"/>
          <w:sz w:val="24"/>
          <w:szCs w:val="24"/>
        </w:rPr>
        <w:t>Actores del sistema</w:t>
      </w:r>
    </w:p>
    <w:tbl>
      <w:tblPr>
        <w:tblStyle w:val="Tablaconcuadrcula"/>
        <w:tblW w:w="0" w:type="auto"/>
        <w:jc w:val="center"/>
        <w:tblLook w:val="04A0" w:firstRow="1" w:lastRow="0" w:firstColumn="1" w:lastColumn="0" w:noHBand="0" w:noVBand="1"/>
      </w:tblPr>
      <w:tblGrid>
        <w:gridCol w:w="1915"/>
        <w:gridCol w:w="1296"/>
        <w:gridCol w:w="5805"/>
      </w:tblGrid>
      <w:tr w:rsidR="00BB06B0" w:rsidRPr="003919B2" w14:paraId="0B9908A3" w14:textId="77777777" w:rsidTr="0086163B">
        <w:trPr>
          <w:jc w:val="center"/>
        </w:trPr>
        <w:tc>
          <w:tcPr>
            <w:tcW w:w="0" w:type="auto"/>
            <w:shd w:val="clear" w:color="auto" w:fill="D1D1D1" w:themeFill="background2" w:themeFillShade="E6"/>
            <w:hideMark/>
          </w:tcPr>
          <w:p w14:paraId="480A7D24" w14:textId="77777777" w:rsidR="00BB06B0" w:rsidRPr="003919B2" w:rsidRDefault="00BB06B0" w:rsidP="0086163B">
            <w:pPr>
              <w:spacing w:line="276" w:lineRule="auto"/>
              <w:rPr>
                <w:b/>
                <w:bCs/>
              </w:rPr>
            </w:pPr>
            <w:r w:rsidRPr="003919B2">
              <w:rPr>
                <w:b/>
                <w:bCs/>
              </w:rPr>
              <w:t>Actor</w:t>
            </w:r>
          </w:p>
        </w:tc>
        <w:tc>
          <w:tcPr>
            <w:tcW w:w="0" w:type="auto"/>
            <w:shd w:val="clear" w:color="auto" w:fill="D1D1D1" w:themeFill="background2" w:themeFillShade="E6"/>
            <w:hideMark/>
          </w:tcPr>
          <w:p w14:paraId="556FA452" w14:textId="77777777" w:rsidR="00BB06B0" w:rsidRPr="003919B2" w:rsidRDefault="00BB06B0" w:rsidP="0086163B">
            <w:pPr>
              <w:spacing w:line="276" w:lineRule="auto"/>
              <w:rPr>
                <w:b/>
                <w:bCs/>
              </w:rPr>
            </w:pPr>
            <w:r w:rsidRPr="003919B2">
              <w:rPr>
                <w:b/>
                <w:bCs/>
              </w:rPr>
              <w:t>Tipo</w:t>
            </w:r>
          </w:p>
        </w:tc>
        <w:tc>
          <w:tcPr>
            <w:tcW w:w="0" w:type="auto"/>
            <w:shd w:val="clear" w:color="auto" w:fill="D1D1D1" w:themeFill="background2" w:themeFillShade="E6"/>
            <w:hideMark/>
          </w:tcPr>
          <w:p w14:paraId="36FFBA40" w14:textId="77777777" w:rsidR="00BB06B0" w:rsidRPr="003919B2" w:rsidRDefault="00BB06B0" w:rsidP="0086163B">
            <w:pPr>
              <w:spacing w:line="276" w:lineRule="auto"/>
              <w:rPr>
                <w:b/>
                <w:bCs/>
              </w:rPr>
            </w:pPr>
            <w:r w:rsidRPr="003919B2">
              <w:rPr>
                <w:b/>
                <w:bCs/>
              </w:rPr>
              <w:t>Objetivo o interés dentro del sistema</w:t>
            </w:r>
          </w:p>
        </w:tc>
      </w:tr>
      <w:tr w:rsidR="00BB06B0" w:rsidRPr="003919B2" w14:paraId="295C56C8" w14:textId="77777777" w:rsidTr="0086163B">
        <w:trPr>
          <w:jc w:val="center"/>
        </w:trPr>
        <w:tc>
          <w:tcPr>
            <w:tcW w:w="0" w:type="auto"/>
            <w:hideMark/>
          </w:tcPr>
          <w:p w14:paraId="08ED1176" w14:textId="77777777" w:rsidR="00BB06B0" w:rsidRPr="003919B2" w:rsidRDefault="00BB06B0" w:rsidP="0086163B">
            <w:pPr>
              <w:spacing w:line="276" w:lineRule="auto"/>
              <w:jc w:val="left"/>
            </w:pPr>
            <w:r w:rsidRPr="003919B2">
              <w:rPr>
                <w:b/>
                <w:bCs/>
              </w:rPr>
              <w:t>Propietario de mascota</w:t>
            </w:r>
          </w:p>
        </w:tc>
        <w:tc>
          <w:tcPr>
            <w:tcW w:w="0" w:type="auto"/>
            <w:hideMark/>
          </w:tcPr>
          <w:p w14:paraId="09C390D8" w14:textId="77777777" w:rsidR="00BB06B0" w:rsidRPr="003919B2" w:rsidRDefault="00BB06B0" w:rsidP="0086163B">
            <w:pPr>
              <w:spacing w:line="276" w:lineRule="auto"/>
            </w:pPr>
            <w:r w:rsidRPr="003919B2">
              <w:t>Primario</w:t>
            </w:r>
          </w:p>
        </w:tc>
        <w:tc>
          <w:tcPr>
            <w:tcW w:w="0" w:type="auto"/>
            <w:hideMark/>
          </w:tcPr>
          <w:p w14:paraId="2E98720E" w14:textId="77777777" w:rsidR="00BB06B0" w:rsidRPr="003919B2" w:rsidRDefault="00BB06B0" w:rsidP="0086163B">
            <w:pPr>
              <w:spacing w:line="276" w:lineRule="auto"/>
            </w:pPr>
            <w:r w:rsidRPr="003919B2">
              <w:t>Registrar mascotas, gestionar información médica y publicar perfiles para adopción o cruza.</w:t>
            </w:r>
          </w:p>
        </w:tc>
      </w:tr>
      <w:tr w:rsidR="00BB06B0" w:rsidRPr="003919B2" w14:paraId="3ABA8AEE" w14:textId="77777777" w:rsidTr="0086163B">
        <w:trPr>
          <w:jc w:val="center"/>
        </w:trPr>
        <w:tc>
          <w:tcPr>
            <w:tcW w:w="0" w:type="auto"/>
            <w:hideMark/>
          </w:tcPr>
          <w:p w14:paraId="567A0C60" w14:textId="77777777" w:rsidR="00BB06B0" w:rsidRPr="003919B2" w:rsidRDefault="00BB06B0" w:rsidP="0086163B">
            <w:pPr>
              <w:spacing w:line="276" w:lineRule="auto"/>
              <w:jc w:val="left"/>
            </w:pPr>
            <w:r w:rsidRPr="003919B2">
              <w:rPr>
                <w:b/>
                <w:bCs/>
              </w:rPr>
              <w:t>Adoptante</w:t>
            </w:r>
          </w:p>
        </w:tc>
        <w:tc>
          <w:tcPr>
            <w:tcW w:w="0" w:type="auto"/>
            <w:hideMark/>
          </w:tcPr>
          <w:p w14:paraId="233990EC" w14:textId="77777777" w:rsidR="00BB06B0" w:rsidRPr="003919B2" w:rsidRDefault="00BB06B0" w:rsidP="0086163B">
            <w:pPr>
              <w:spacing w:line="276" w:lineRule="auto"/>
            </w:pPr>
            <w:r w:rsidRPr="003919B2">
              <w:t>Primario</w:t>
            </w:r>
          </w:p>
        </w:tc>
        <w:tc>
          <w:tcPr>
            <w:tcW w:w="0" w:type="auto"/>
            <w:hideMark/>
          </w:tcPr>
          <w:p w14:paraId="72798399" w14:textId="77777777" w:rsidR="00BB06B0" w:rsidRPr="003919B2" w:rsidRDefault="00BB06B0" w:rsidP="0086163B">
            <w:pPr>
              <w:spacing w:line="276" w:lineRule="auto"/>
            </w:pPr>
            <w:r w:rsidRPr="003919B2">
              <w:t>Buscar mascotas disponibles, consultar información relevante y solicitar procesos de adopción.</w:t>
            </w:r>
          </w:p>
        </w:tc>
      </w:tr>
      <w:tr w:rsidR="00BB06B0" w:rsidRPr="003919B2" w14:paraId="1678E255" w14:textId="77777777" w:rsidTr="0086163B">
        <w:trPr>
          <w:jc w:val="center"/>
        </w:trPr>
        <w:tc>
          <w:tcPr>
            <w:tcW w:w="0" w:type="auto"/>
            <w:hideMark/>
          </w:tcPr>
          <w:p w14:paraId="21709A2A" w14:textId="77777777" w:rsidR="00BB06B0" w:rsidRPr="003919B2" w:rsidRDefault="00BB06B0" w:rsidP="0086163B">
            <w:pPr>
              <w:spacing w:line="276" w:lineRule="auto"/>
              <w:jc w:val="left"/>
            </w:pPr>
            <w:r w:rsidRPr="003919B2">
              <w:rPr>
                <w:b/>
                <w:bCs/>
              </w:rPr>
              <w:t>Interesado en cruza</w:t>
            </w:r>
          </w:p>
        </w:tc>
        <w:tc>
          <w:tcPr>
            <w:tcW w:w="0" w:type="auto"/>
            <w:hideMark/>
          </w:tcPr>
          <w:p w14:paraId="77D6FE98" w14:textId="77777777" w:rsidR="00BB06B0" w:rsidRPr="003919B2" w:rsidRDefault="00BB06B0" w:rsidP="0086163B">
            <w:pPr>
              <w:spacing w:line="276" w:lineRule="auto"/>
            </w:pPr>
            <w:r w:rsidRPr="003919B2">
              <w:t>Primario</w:t>
            </w:r>
          </w:p>
        </w:tc>
        <w:tc>
          <w:tcPr>
            <w:tcW w:w="0" w:type="auto"/>
            <w:hideMark/>
          </w:tcPr>
          <w:p w14:paraId="0DF1F60C" w14:textId="77777777" w:rsidR="00BB06B0" w:rsidRPr="003919B2" w:rsidRDefault="00BB06B0" w:rsidP="0086163B">
            <w:pPr>
              <w:spacing w:line="276" w:lineRule="auto"/>
            </w:pPr>
            <w:r w:rsidRPr="003919B2">
              <w:t>Buscar mascotas compatibles y evaluar información sanitaria, genética y conductual antes de una cruza.</w:t>
            </w:r>
          </w:p>
        </w:tc>
      </w:tr>
      <w:tr w:rsidR="00BB06B0" w:rsidRPr="003919B2" w14:paraId="5DB4FE8C" w14:textId="77777777" w:rsidTr="0086163B">
        <w:trPr>
          <w:jc w:val="center"/>
        </w:trPr>
        <w:tc>
          <w:tcPr>
            <w:tcW w:w="0" w:type="auto"/>
            <w:hideMark/>
          </w:tcPr>
          <w:p w14:paraId="368FA4A8" w14:textId="77777777" w:rsidR="00BB06B0" w:rsidRPr="003919B2" w:rsidRDefault="00BB06B0" w:rsidP="0086163B">
            <w:pPr>
              <w:spacing w:line="276" w:lineRule="auto"/>
              <w:jc w:val="left"/>
            </w:pPr>
            <w:r w:rsidRPr="003919B2">
              <w:rPr>
                <w:b/>
                <w:bCs/>
              </w:rPr>
              <w:t xml:space="preserve">Refugio </w:t>
            </w:r>
            <w:r>
              <w:rPr>
                <w:b/>
                <w:bCs/>
              </w:rPr>
              <w:t>de animales</w:t>
            </w:r>
          </w:p>
        </w:tc>
        <w:tc>
          <w:tcPr>
            <w:tcW w:w="0" w:type="auto"/>
            <w:hideMark/>
          </w:tcPr>
          <w:p w14:paraId="3FAC8956" w14:textId="77777777" w:rsidR="00BB06B0" w:rsidRPr="003919B2" w:rsidRDefault="00BB06B0" w:rsidP="0086163B">
            <w:pPr>
              <w:spacing w:line="276" w:lineRule="auto"/>
            </w:pPr>
            <w:r w:rsidRPr="003919B2">
              <w:t>Primario</w:t>
            </w:r>
          </w:p>
        </w:tc>
        <w:tc>
          <w:tcPr>
            <w:tcW w:w="0" w:type="auto"/>
            <w:hideMark/>
          </w:tcPr>
          <w:p w14:paraId="591D8CF2" w14:textId="77777777" w:rsidR="00BB06B0" w:rsidRPr="003919B2" w:rsidRDefault="00BB06B0" w:rsidP="0086163B">
            <w:pPr>
              <w:spacing w:line="276" w:lineRule="auto"/>
            </w:pPr>
            <w:r w:rsidRPr="003919B2">
              <w:t>Publicar mascotas disponibles para adopción y aumentar sus oportunidades de encontrar un hogar responsable.</w:t>
            </w:r>
          </w:p>
        </w:tc>
      </w:tr>
      <w:tr w:rsidR="00BB06B0" w:rsidRPr="003919B2" w14:paraId="4A66B3E1" w14:textId="77777777" w:rsidTr="0086163B">
        <w:trPr>
          <w:jc w:val="center"/>
        </w:trPr>
        <w:tc>
          <w:tcPr>
            <w:tcW w:w="0" w:type="auto"/>
            <w:hideMark/>
          </w:tcPr>
          <w:p w14:paraId="03962A83" w14:textId="77777777" w:rsidR="00BB06B0" w:rsidRPr="003919B2" w:rsidRDefault="00BB06B0" w:rsidP="0086163B">
            <w:pPr>
              <w:spacing w:line="276" w:lineRule="auto"/>
              <w:jc w:val="left"/>
            </w:pPr>
            <w:r w:rsidRPr="003919B2">
              <w:rPr>
                <w:b/>
                <w:bCs/>
              </w:rPr>
              <w:t>Veterinaria</w:t>
            </w:r>
          </w:p>
        </w:tc>
        <w:tc>
          <w:tcPr>
            <w:tcW w:w="0" w:type="auto"/>
            <w:hideMark/>
          </w:tcPr>
          <w:p w14:paraId="32E99B6A" w14:textId="77777777" w:rsidR="00BB06B0" w:rsidRPr="003919B2" w:rsidRDefault="00BB06B0" w:rsidP="0086163B">
            <w:pPr>
              <w:spacing w:line="276" w:lineRule="auto"/>
            </w:pPr>
            <w:r w:rsidRPr="003919B2">
              <w:t>Secundario</w:t>
            </w:r>
          </w:p>
        </w:tc>
        <w:tc>
          <w:tcPr>
            <w:tcW w:w="0" w:type="auto"/>
            <w:hideMark/>
          </w:tcPr>
          <w:p w14:paraId="46FBF159" w14:textId="77777777" w:rsidR="00BB06B0" w:rsidRPr="003919B2" w:rsidRDefault="00BB06B0" w:rsidP="0086163B">
            <w:pPr>
              <w:spacing w:line="276" w:lineRule="auto"/>
            </w:pPr>
            <w:r w:rsidRPr="003919B2">
              <w:t>Verificar información médica y respaldar la confiabilidad de los documentos sanitarios registrados en la plataforma.</w:t>
            </w:r>
          </w:p>
        </w:tc>
      </w:tr>
    </w:tbl>
    <w:p w14:paraId="610FA2B1" w14:textId="77777777" w:rsidR="00BB06B0" w:rsidRPr="003919B2" w:rsidRDefault="00BB06B0" w:rsidP="00BB06B0"/>
    <w:p w14:paraId="2FE145FB" w14:textId="77777777" w:rsidR="00BB06B0" w:rsidRDefault="00BB06B0" w:rsidP="00BB06B0">
      <w:pPr>
        <w:pStyle w:val="Ttulo2"/>
        <w:numPr>
          <w:ilvl w:val="1"/>
          <w:numId w:val="1"/>
        </w:numPr>
        <w:ind w:left="426" w:hanging="426"/>
      </w:pPr>
      <w:r>
        <w:t xml:space="preserve"> </w:t>
      </w:r>
      <w:bookmarkStart w:id="5" w:name="_Toc232275684"/>
      <w:r>
        <w:t>Frontera del sistema</w:t>
      </w:r>
      <w:bookmarkEnd w:id="5"/>
    </w:p>
    <w:p w14:paraId="70467450" w14:textId="77777777" w:rsidR="00BB06B0" w:rsidRDefault="00BB06B0" w:rsidP="00BB06B0">
      <w:r w:rsidRPr="003919B2">
        <w:t xml:space="preserve">Una vez identificados los actores y las funcionalidades principales de </w:t>
      </w:r>
      <w:proofErr w:type="spellStart"/>
      <w:r w:rsidRPr="003919B2">
        <w:t>MundiPets</w:t>
      </w:r>
      <w:proofErr w:type="spellEnd"/>
      <w:r w:rsidRPr="003919B2">
        <w:t>, se definió la frontera del sistema con el propósito de delimitar qué procesos forman parte de la plataforma y cuáles corresponden a actividades externas. Esta delimitación permite establecer claramente el alcance del sistema y evitar incluir responsabilidades que no pueden ser gestionadas directamente por la aplicación.</w:t>
      </w:r>
    </w:p>
    <w:p w14:paraId="59E921DD" w14:textId="77777777" w:rsidR="00BB06B0" w:rsidRPr="005A2670" w:rsidRDefault="00BB06B0" w:rsidP="00BB06B0">
      <w:pPr>
        <w:pStyle w:val="Descripcin"/>
        <w:keepNext/>
        <w:rPr>
          <w:color w:val="000000" w:themeColor="text1"/>
          <w:sz w:val="24"/>
          <w:szCs w:val="24"/>
        </w:rPr>
      </w:pPr>
      <w:r w:rsidRPr="005A2670">
        <w:rPr>
          <w:b/>
          <w:bCs/>
          <w:i w:val="0"/>
          <w:iCs w:val="0"/>
          <w:color w:val="000000" w:themeColor="text1"/>
          <w:sz w:val="24"/>
          <w:szCs w:val="24"/>
        </w:rPr>
        <w:t xml:space="preserve">Tabla </w:t>
      </w:r>
      <w:r w:rsidRPr="005A2670">
        <w:rPr>
          <w:b/>
          <w:bCs/>
          <w:i w:val="0"/>
          <w:iCs w:val="0"/>
          <w:color w:val="000000" w:themeColor="text1"/>
          <w:sz w:val="24"/>
          <w:szCs w:val="24"/>
        </w:rPr>
        <w:fldChar w:fldCharType="begin"/>
      </w:r>
      <w:r w:rsidRPr="005A2670">
        <w:rPr>
          <w:b/>
          <w:bCs/>
          <w:i w:val="0"/>
          <w:iCs w:val="0"/>
          <w:color w:val="000000" w:themeColor="text1"/>
          <w:sz w:val="24"/>
          <w:szCs w:val="24"/>
        </w:rPr>
        <w:instrText xml:space="preserve"> SEQ Tabla \* ARABIC </w:instrText>
      </w:r>
      <w:r w:rsidRPr="005A2670">
        <w:rPr>
          <w:b/>
          <w:bCs/>
          <w:i w:val="0"/>
          <w:iCs w:val="0"/>
          <w:color w:val="000000" w:themeColor="text1"/>
          <w:sz w:val="24"/>
          <w:szCs w:val="24"/>
        </w:rPr>
        <w:fldChar w:fldCharType="separate"/>
      </w:r>
      <w:r>
        <w:rPr>
          <w:b/>
          <w:bCs/>
          <w:i w:val="0"/>
          <w:iCs w:val="0"/>
          <w:noProof/>
          <w:color w:val="000000" w:themeColor="text1"/>
          <w:sz w:val="24"/>
          <w:szCs w:val="24"/>
        </w:rPr>
        <w:t>3</w:t>
      </w:r>
      <w:r w:rsidRPr="005A2670">
        <w:rPr>
          <w:b/>
          <w:bCs/>
          <w:i w:val="0"/>
          <w:iCs w:val="0"/>
          <w:color w:val="000000" w:themeColor="text1"/>
          <w:sz w:val="24"/>
          <w:szCs w:val="24"/>
        </w:rPr>
        <w:fldChar w:fldCharType="end"/>
      </w:r>
      <w:r w:rsidRPr="005A2670">
        <w:rPr>
          <w:b/>
          <w:bCs/>
          <w:i w:val="0"/>
          <w:iCs w:val="0"/>
          <w:color w:val="000000" w:themeColor="text1"/>
          <w:sz w:val="24"/>
          <w:szCs w:val="24"/>
        </w:rPr>
        <w:t>.</w:t>
      </w:r>
      <w:r w:rsidRPr="005A2670">
        <w:rPr>
          <w:color w:val="000000" w:themeColor="text1"/>
          <w:sz w:val="24"/>
          <w:szCs w:val="24"/>
        </w:rPr>
        <w:t xml:space="preserve"> </w:t>
      </w:r>
      <w:r w:rsidRPr="005A2670">
        <w:rPr>
          <w:i w:val="0"/>
          <w:iCs w:val="0"/>
          <w:color w:val="000000" w:themeColor="text1"/>
          <w:sz w:val="24"/>
          <w:szCs w:val="24"/>
        </w:rPr>
        <w:t xml:space="preserve">Frontera del sistema </w:t>
      </w:r>
      <w:proofErr w:type="spellStart"/>
      <w:r w:rsidRPr="005A2670">
        <w:rPr>
          <w:i w:val="0"/>
          <w:iCs w:val="0"/>
          <w:color w:val="000000" w:themeColor="text1"/>
          <w:sz w:val="24"/>
          <w:szCs w:val="24"/>
        </w:rPr>
        <w:t>MundiPets</w:t>
      </w:r>
      <w:proofErr w:type="spellEnd"/>
    </w:p>
    <w:tbl>
      <w:tblPr>
        <w:tblStyle w:val="Tablaconcuadrcula"/>
        <w:tblW w:w="0" w:type="auto"/>
        <w:jc w:val="center"/>
        <w:tblLook w:val="04A0" w:firstRow="1" w:lastRow="0" w:firstColumn="1" w:lastColumn="0" w:noHBand="0" w:noVBand="1"/>
      </w:tblPr>
      <w:tblGrid>
        <w:gridCol w:w="4390"/>
        <w:gridCol w:w="4626"/>
      </w:tblGrid>
      <w:tr w:rsidR="00BB06B0" w:rsidRPr="003919B2" w14:paraId="5D6CED71" w14:textId="77777777" w:rsidTr="0086163B">
        <w:trPr>
          <w:jc w:val="center"/>
        </w:trPr>
        <w:tc>
          <w:tcPr>
            <w:tcW w:w="4390" w:type="dxa"/>
            <w:shd w:val="clear" w:color="auto" w:fill="D1D1D1" w:themeFill="background2" w:themeFillShade="E6"/>
            <w:hideMark/>
          </w:tcPr>
          <w:p w14:paraId="5FC4FE6A" w14:textId="77777777" w:rsidR="00BB06B0" w:rsidRPr="003919B2" w:rsidRDefault="00BB06B0" w:rsidP="0086163B">
            <w:pPr>
              <w:spacing w:line="276" w:lineRule="auto"/>
              <w:rPr>
                <w:b/>
                <w:bCs/>
              </w:rPr>
            </w:pPr>
            <w:r w:rsidRPr="003919B2">
              <w:rPr>
                <w:b/>
                <w:bCs/>
              </w:rPr>
              <w:t xml:space="preserve">Dentro del sistema </w:t>
            </w:r>
            <w:proofErr w:type="spellStart"/>
            <w:r w:rsidRPr="003919B2">
              <w:rPr>
                <w:b/>
                <w:bCs/>
              </w:rPr>
              <w:t>MundiPets</w:t>
            </w:r>
            <w:proofErr w:type="spellEnd"/>
          </w:p>
        </w:tc>
        <w:tc>
          <w:tcPr>
            <w:tcW w:w="4626" w:type="dxa"/>
            <w:shd w:val="clear" w:color="auto" w:fill="D1D1D1" w:themeFill="background2" w:themeFillShade="E6"/>
            <w:hideMark/>
          </w:tcPr>
          <w:p w14:paraId="23610E43" w14:textId="77777777" w:rsidR="00BB06B0" w:rsidRPr="003919B2" w:rsidRDefault="00BB06B0" w:rsidP="0086163B">
            <w:pPr>
              <w:spacing w:line="276" w:lineRule="auto"/>
              <w:rPr>
                <w:b/>
                <w:bCs/>
              </w:rPr>
            </w:pPr>
            <w:r w:rsidRPr="003919B2">
              <w:rPr>
                <w:b/>
                <w:bCs/>
              </w:rPr>
              <w:t xml:space="preserve">Fuera del sistema </w:t>
            </w:r>
            <w:proofErr w:type="spellStart"/>
            <w:r w:rsidRPr="003919B2">
              <w:rPr>
                <w:b/>
                <w:bCs/>
              </w:rPr>
              <w:t>MundiPets</w:t>
            </w:r>
            <w:proofErr w:type="spellEnd"/>
          </w:p>
        </w:tc>
      </w:tr>
      <w:tr w:rsidR="00BB06B0" w:rsidRPr="003919B2" w14:paraId="77FECC06" w14:textId="77777777" w:rsidTr="0086163B">
        <w:trPr>
          <w:jc w:val="center"/>
        </w:trPr>
        <w:tc>
          <w:tcPr>
            <w:tcW w:w="4390" w:type="dxa"/>
            <w:hideMark/>
          </w:tcPr>
          <w:p w14:paraId="36DDDE5E" w14:textId="77777777" w:rsidR="00BB06B0" w:rsidRPr="003919B2" w:rsidRDefault="00BB06B0" w:rsidP="0086163B">
            <w:pPr>
              <w:spacing w:line="276" w:lineRule="auto"/>
            </w:pPr>
            <w:r w:rsidRPr="003919B2">
              <w:t>Registro de mascotas.</w:t>
            </w:r>
          </w:p>
        </w:tc>
        <w:tc>
          <w:tcPr>
            <w:tcW w:w="4626" w:type="dxa"/>
            <w:hideMark/>
          </w:tcPr>
          <w:p w14:paraId="78A89F93" w14:textId="77777777" w:rsidR="00BB06B0" w:rsidRPr="003919B2" w:rsidRDefault="00BB06B0" w:rsidP="0086163B">
            <w:pPr>
              <w:spacing w:line="276" w:lineRule="auto"/>
            </w:pPr>
            <w:r w:rsidRPr="003919B2">
              <w:t>Atención veterinaria presencial.</w:t>
            </w:r>
          </w:p>
        </w:tc>
      </w:tr>
      <w:tr w:rsidR="00BB06B0" w:rsidRPr="003919B2" w14:paraId="196AF022" w14:textId="77777777" w:rsidTr="0086163B">
        <w:trPr>
          <w:jc w:val="center"/>
        </w:trPr>
        <w:tc>
          <w:tcPr>
            <w:tcW w:w="4390" w:type="dxa"/>
            <w:hideMark/>
          </w:tcPr>
          <w:p w14:paraId="04E60BAD" w14:textId="77777777" w:rsidR="00BB06B0" w:rsidRPr="003919B2" w:rsidRDefault="00BB06B0" w:rsidP="0086163B">
            <w:pPr>
              <w:spacing w:line="276" w:lineRule="auto"/>
            </w:pPr>
            <w:r w:rsidRPr="003919B2">
              <w:t>Registro y consulta del perfil médico.</w:t>
            </w:r>
          </w:p>
        </w:tc>
        <w:tc>
          <w:tcPr>
            <w:tcW w:w="4626" w:type="dxa"/>
            <w:hideMark/>
          </w:tcPr>
          <w:p w14:paraId="085AAB51" w14:textId="77777777" w:rsidR="00BB06B0" w:rsidRPr="003919B2" w:rsidRDefault="00BB06B0" w:rsidP="0086163B">
            <w:pPr>
              <w:spacing w:line="276" w:lineRule="auto"/>
            </w:pPr>
            <w:r w:rsidRPr="003919B2">
              <w:t>Diagnóstico clínico de enfermedades.</w:t>
            </w:r>
          </w:p>
        </w:tc>
      </w:tr>
      <w:tr w:rsidR="00BB06B0" w:rsidRPr="003919B2" w14:paraId="68D1617F" w14:textId="77777777" w:rsidTr="0086163B">
        <w:trPr>
          <w:jc w:val="center"/>
        </w:trPr>
        <w:tc>
          <w:tcPr>
            <w:tcW w:w="4390" w:type="dxa"/>
            <w:hideMark/>
          </w:tcPr>
          <w:p w14:paraId="368B1A8C" w14:textId="77777777" w:rsidR="00BB06B0" w:rsidRPr="003919B2" w:rsidRDefault="00BB06B0" w:rsidP="0086163B">
            <w:pPr>
              <w:spacing w:line="276" w:lineRule="auto"/>
            </w:pPr>
            <w:r w:rsidRPr="003919B2">
              <w:t>Adjuntar y consultar documentos veterinarios.</w:t>
            </w:r>
          </w:p>
        </w:tc>
        <w:tc>
          <w:tcPr>
            <w:tcW w:w="4626" w:type="dxa"/>
            <w:hideMark/>
          </w:tcPr>
          <w:p w14:paraId="118650AB" w14:textId="77777777" w:rsidR="00BB06B0" w:rsidRPr="003919B2" w:rsidRDefault="00BB06B0" w:rsidP="0086163B">
            <w:pPr>
              <w:spacing w:line="276" w:lineRule="auto"/>
            </w:pPr>
            <w:r w:rsidRPr="003919B2">
              <w:t>Aplicación de vacunas y tratamientos médicos.</w:t>
            </w:r>
          </w:p>
        </w:tc>
      </w:tr>
      <w:tr w:rsidR="00BB06B0" w:rsidRPr="003919B2" w14:paraId="5ED5EFE9" w14:textId="77777777" w:rsidTr="0086163B">
        <w:trPr>
          <w:jc w:val="center"/>
        </w:trPr>
        <w:tc>
          <w:tcPr>
            <w:tcW w:w="4390" w:type="dxa"/>
            <w:hideMark/>
          </w:tcPr>
          <w:p w14:paraId="439639E0" w14:textId="77777777" w:rsidR="00BB06B0" w:rsidRPr="003919B2" w:rsidRDefault="00BB06B0" w:rsidP="0086163B">
            <w:pPr>
              <w:spacing w:line="276" w:lineRule="auto"/>
            </w:pPr>
            <w:r w:rsidRPr="003919B2">
              <w:t>Verificación de información médica por veterinarias.</w:t>
            </w:r>
          </w:p>
        </w:tc>
        <w:tc>
          <w:tcPr>
            <w:tcW w:w="4626" w:type="dxa"/>
            <w:hideMark/>
          </w:tcPr>
          <w:p w14:paraId="75372010" w14:textId="77777777" w:rsidR="00BB06B0" w:rsidRPr="003919B2" w:rsidRDefault="00BB06B0" w:rsidP="0086163B">
            <w:pPr>
              <w:spacing w:line="276" w:lineRule="auto"/>
            </w:pPr>
            <w:r w:rsidRPr="003919B2">
              <w:t>Realización física de cruces entre mascotas.</w:t>
            </w:r>
          </w:p>
        </w:tc>
      </w:tr>
      <w:tr w:rsidR="00BB06B0" w:rsidRPr="003919B2" w14:paraId="3D6A0DDD" w14:textId="77777777" w:rsidTr="0086163B">
        <w:trPr>
          <w:jc w:val="center"/>
        </w:trPr>
        <w:tc>
          <w:tcPr>
            <w:tcW w:w="4390" w:type="dxa"/>
            <w:hideMark/>
          </w:tcPr>
          <w:p w14:paraId="50619F47" w14:textId="77777777" w:rsidR="00BB06B0" w:rsidRPr="003919B2" w:rsidRDefault="00BB06B0" w:rsidP="0086163B">
            <w:pPr>
              <w:spacing w:line="276" w:lineRule="auto"/>
            </w:pPr>
            <w:r w:rsidRPr="003919B2">
              <w:t>Publicación de mascotas para adopción.</w:t>
            </w:r>
          </w:p>
        </w:tc>
        <w:tc>
          <w:tcPr>
            <w:tcW w:w="4626" w:type="dxa"/>
            <w:hideMark/>
          </w:tcPr>
          <w:p w14:paraId="4C283445" w14:textId="77777777" w:rsidR="00BB06B0" w:rsidRPr="003919B2" w:rsidRDefault="00BB06B0" w:rsidP="0086163B">
            <w:pPr>
              <w:spacing w:line="276" w:lineRule="auto"/>
            </w:pPr>
            <w:r w:rsidRPr="003919B2">
              <w:t>Entrega física de mascotas adoptadas.</w:t>
            </w:r>
          </w:p>
        </w:tc>
      </w:tr>
      <w:tr w:rsidR="00BB06B0" w:rsidRPr="003919B2" w14:paraId="4EC77112" w14:textId="77777777" w:rsidTr="0086163B">
        <w:trPr>
          <w:jc w:val="center"/>
        </w:trPr>
        <w:tc>
          <w:tcPr>
            <w:tcW w:w="4390" w:type="dxa"/>
            <w:hideMark/>
          </w:tcPr>
          <w:p w14:paraId="28A2A61D" w14:textId="77777777" w:rsidR="00BB06B0" w:rsidRPr="003919B2" w:rsidRDefault="00BB06B0" w:rsidP="0086163B">
            <w:pPr>
              <w:spacing w:line="276" w:lineRule="auto"/>
            </w:pPr>
            <w:r w:rsidRPr="003919B2">
              <w:lastRenderedPageBreak/>
              <w:t>Publicación de mascotas para cruza.</w:t>
            </w:r>
          </w:p>
        </w:tc>
        <w:tc>
          <w:tcPr>
            <w:tcW w:w="4626" w:type="dxa"/>
            <w:hideMark/>
          </w:tcPr>
          <w:p w14:paraId="02CB5D50" w14:textId="77777777" w:rsidR="00BB06B0" w:rsidRPr="003919B2" w:rsidRDefault="00BB06B0" w:rsidP="0086163B">
            <w:pPr>
              <w:spacing w:line="276" w:lineRule="auto"/>
            </w:pPr>
            <w:r w:rsidRPr="003919B2">
              <w:t>Firma de contratos legales fuera de la plataforma.</w:t>
            </w:r>
          </w:p>
        </w:tc>
      </w:tr>
      <w:tr w:rsidR="00BB06B0" w:rsidRPr="003919B2" w14:paraId="6A877CAD" w14:textId="77777777" w:rsidTr="0086163B">
        <w:trPr>
          <w:jc w:val="center"/>
        </w:trPr>
        <w:tc>
          <w:tcPr>
            <w:tcW w:w="4390" w:type="dxa"/>
            <w:hideMark/>
          </w:tcPr>
          <w:p w14:paraId="5449A36B" w14:textId="77777777" w:rsidR="00BB06B0" w:rsidRPr="003919B2" w:rsidRDefault="00BB06B0" w:rsidP="0086163B">
            <w:pPr>
              <w:spacing w:line="276" w:lineRule="auto"/>
            </w:pPr>
            <w:r w:rsidRPr="003919B2">
              <w:t>Búsqueda de mascotas</w:t>
            </w:r>
            <w:r>
              <w:t xml:space="preserve"> disponibles</w:t>
            </w:r>
            <w:r w:rsidRPr="003919B2">
              <w:t xml:space="preserve"> mediante filtros.</w:t>
            </w:r>
          </w:p>
        </w:tc>
        <w:tc>
          <w:tcPr>
            <w:tcW w:w="4626" w:type="dxa"/>
            <w:hideMark/>
          </w:tcPr>
          <w:p w14:paraId="280F3596" w14:textId="77777777" w:rsidR="00BB06B0" w:rsidRPr="003919B2" w:rsidRDefault="00BB06B0" w:rsidP="0086163B">
            <w:pPr>
              <w:spacing w:line="276" w:lineRule="auto"/>
            </w:pPr>
            <w:r w:rsidRPr="003919B2">
              <w:t>Inspección presencial del hogar del adoptante.</w:t>
            </w:r>
          </w:p>
        </w:tc>
      </w:tr>
      <w:tr w:rsidR="00BB06B0" w:rsidRPr="003919B2" w14:paraId="2B797B8D" w14:textId="77777777" w:rsidTr="0086163B">
        <w:trPr>
          <w:jc w:val="center"/>
        </w:trPr>
        <w:tc>
          <w:tcPr>
            <w:tcW w:w="4390" w:type="dxa"/>
            <w:hideMark/>
          </w:tcPr>
          <w:p w14:paraId="6AC6FA19" w14:textId="77777777" w:rsidR="00BB06B0" w:rsidRPr="003919B2" w:rsidRDefault="00BB06B0" w:rsidP="0086163B">
            <w:pPr>
              <w:spacing w:line="276" w:lineRule="auto"/>
            </w:pPr>
            <w:r w:rsidRPr="003919B2">
              <w:t>Gestión de solicitudes de adopción.</w:t>
            </w:r>
          </w:p>
        </w:tc>
        <w:tc>
          <w:tcPr>
            <w:tcW w:w="4626" w:type="dxa"/>
            <w:hideMark/>
          </w:tcPr>
          <w:p w14:paraId="6E757795" w14:textId="77777777" w:rsidR="00BB06B0" w:rsidRPr="003919B2" w:rsidRDefault="00BB06B0" w:rsidP="0086163B">
            <w:pPr>
              <w:spacing w:line="276" w:lineRule="auto"/>
            </w:pPr>
            <w:r w:rsidRPr="003919B2">
              <w:t>Procesos gubernamentales de control sanitario.</w:t>
            </w:r>
          </w:p>
        </w:tc>
      </w:tr>
      <w:tr w:rsidR="00BB06B0" w:rsidRPr="003919B2" w14:paraId="4E2A24C5" w14:textId="77777777" w:rsidTr="0086163B">
        <w:trPr>
          <w:jc w:val="center"/>
        </w:trPr>
        <w:tc>
          <w:tcPr>
            <w:tcW w:w="4390" w:type="dxa"/>
            <w:hideMark/>
          </w:tcPr>
          <w:p w14:paraId="6E85A3C4" w14:textId="77777777" w:rsidR="00BB06B0" w:rsidRPr="003919B2" w:rsidRDefault="00BB06B0" w:rsidP="0086163B">
            <w:pPr>
              <w:spacing w:line="276" w:lineRule="auto"/>
            </w:pPr>
            <w:r w:rsidRPr="003919B2">
              <w:t>Evaluación de compatibilidad para cruza.</w:t>
            </w:r>
          </w:p>
        </w:tc>
        <w:tc>
          <w:tcPr>
            <w:tcW w:w="4626" w:type="dxa"/>
            <w:hideMark/>
          </w:tcPr>
          <w:p w14:paraId="17E8845A" w14:textId="77777777" w:rsidR="00BB06B0" w:rsidRPr="003919B2" w:rsidRDefault="00BB06B0" w:rsidP="0086163B">
            <w:pPr>
              <w:spacing w:line="276" w:lineRule="auto"/>
            </w:pPr>
            <w:r w:rsidRPr="003919B2">
              <w:t>Servicios veterinarios pagados externamente.</w:t>
            </w:r>
          </w:p>
        </w:tc>
      </w:tr>
      <w:tr w:rsidR="00BB06B0" w:rsidRPr="003919B2" w14:paraId="43E8D215" w14:textId="77777777" w:rsidTr="0086163B">
        <w:trPr>
          <w:jc w:val="center"/>
        </w:trPr>
        <w:tc>
          <w:tcPr>
            <w:tcW w:w="4390" w:type="dxa"/>
            <w:hideMark/>
          </w:tcPr>
          <w:p w14:paraId="41D17C9F" w14:textId="77777777" w:rsidR="00BB06B0" w:rsidRPr="003919B2" w:rsidRDefault="00BB06B0" w:rsidP="0086163B">
            <w:pPr>
              <w:spacing w:line="276" w:lineRule="auto"/>
            </w:pPr>
            <w:r w:rsidRPr="003919B2">
              <w:t>Comunicación entre propietarios, adoptantes y refugios.</w:t>
            </w:r>
          </w:p>
        </w:tc>
        <w:tc>
          <w:tcPr>
            <w:tcW w:w="4626" w:type="dxa"/>
            <w:hideMark/>
          </w:tcPr>
          <w:p w14:paraId="1CA6BE8C" w14:textId="77777777" w:rsidR="00BB06B0" w:rsidRPr="003919B2" w:rsidRDefault="00BB06B0" w:rsidP="0086163B">
            <w:pPr>
              <w:spacing w:line="276" w:lineRule="auto"/>
            </w:pPr>
            <w:r w:rsidRPr="003919B2">
              <w:t>Transporte de mascotas.</w:t>
            </w:r>
          </w:p>
        </w:tc>
      </w:tr>
      <w:tr w:rsidR="00BB06B0" w:rsidRPr="003919B2" w14:paraId="3ED651C7" w14:textId="77777777" w:rsidTr="0086163B">
        <w:trPr>
          <w:jc w:val="center"/>
        </w:trPr>
        <w:tc>
          <w:tcPr>
            <w:tcW w:w="4390" w:type="dxa"/>
            <w:hideMark/>
          </w:tcPr>
          <w:p w14:paraId="55D04592" w14:textId="77777777" w:rsidR="00BB06B0" w:rsidRPr="003919B2" w:rsidRDefault="00BB06B0" w:rsidP="0086163B">
            <w:pPr>
              <w:spacing w:line="276" w:lineRule="auto"/>
            </w:pPr>
            <w:r w:rsidRPr="003919B2">
              <w:t>Configuración de privacidad de la información médica.</w:t>
            </w:r>
          </w:p>
        </w:tc>
        <w:tc>
          <w:tcPr>
            <w:tcW w:w="4626" w:type="dxa"/>
            <w:hideMark/>
          </w:tcPr>
          <w:p w14:paraId="3209D8FE" w14:textId="77777777" w:rsidR="00BB06B0" w:rsidRPr="003919B2" w:rsidRDefault="00BB06B0" w:rsidP="0086163B">
            <w:pPr>
              <w:spacing w:line="276" w:lineRule="auto"/>
            </w:pPr>
          </w:p>
        </w:tc>
      </w:tr>
    </w:tbl>
    <w:p w14:paraId="3F0C2067" w14:textId="77777777" w:rsidR="00BB06B0" w:rsidRDefault="00BB06B0" w:rsidP="00BB06B0"/>
    <w:p w14:paraId="4F43D27A" w14:textId="77777777" w:rsidR="00BB06B0" w:rsidRPr="005A2670" w:rsidRDefault="00BB06B0" w:rsidP="00BB06B0">
      <w:pPr>
        <w:rPr>
          <w:b/>
          <w:bCs/>
        </w:rPr>
      </w:pPr>
      <w:r>
        <w:rPr>
          <w:b/>
          <w:bCs/>
        </w:rPr>
        <w:t>Justificación de la frontera del sistema</w:t>
      </w:r>
    </w:p>
    <w:p w14:paraId="77EE81F6" w14:textId="77777777" w:rsidR="00BB06B0" w:rsidRDefault="00BB06B0" w:rsidP="00BB06B0">
      <w:proofErr w:type="spellStart"/>
      <w:r w:rsidRPr="005A2670">
        <w:t>MundiPets</w:t>
      </w:r>
      <w:proofErr w:type="spellEnd"/>
      <w:r w:rsidRPr="005A2670">
        <w:t xml:space="preserve"> se enfoca en facilitar la gestión de información, publicación de perfiles, búsqueda de mascotas, adopción responsable, evaluación de compatibilidad para cruza y comunicación entre los usuarios. Sin embargo, actividades como la atención veterinaria, los procedimientos médicos, la entrega física de mascotas y los procesos legales o gubernamentales se encuentran fuera del alcance de la plataforma, ya que requieren la intervención de personas u organizaciones externas.</w:t>
      </w:r>
    </w:p>
    <w:p w14:paraId="13FCACF0" w14:textId="77777777" w:rsidR="00BB06B0" w:rsidRDefault="00BB06B0" w:rsidP="00BB06B0">
      <w:pPr>
        <w:pStyle w:val="Ttulo1"/>
        <w:numPr>
          <w:ilvl w:val="0"/>
          <w:numId w:val="1"/>
        </w:numPr>
        <w:ind w:left="426" w:hanging="426"/>
      </w:pPr>
      <w:bookmarkStart w:id="6" w:name="_Toc232275685"/>
      <w:r w:rsidRPr="0097395A">
        <w:t>Identificación y diagramación de casos de uso</w:t>
      </w:r>
      <w:bookmarkEnd w:id="6"/>
    </w:p>
    <w:p w14:paraId="5F831C52" w14:textId="77777777" w:rsidR="00BB06B0" w:rsidRDefault="00BB06B0" w:rsidP="00BB06B0">
      <w:pPr>
        <w:pStyle w:val="Ttulo2"/>
        <w:numPr>
          <w:ilvl w:val="1"/>
          <w:numId w:val="1"/>
        </w:numPr>
        <w:ind w:left="426" w:hanging="426"/>
      </w:pPr>
      <w:r>
        <w:t xml:space="preserve"> </w:t>
      </w:r>
      <w:bookmarkStart w:id="7" w:name="_Toc232275686"/>
      <w:r>
        <w:t>Requisitos funcionales elicitados y formalizados</w:t>
      </w:r>
      <w:bookmarkEnd w:id="7"/>
    </w:p>
    <w:p w14:paraId="43E26B47" w14:textId="77777777" w:rsidR="00BB06B0" w:rsidRDefault="00BB06B0" w:rsidP="00BB06B0">
      <w:r w:rsidRPr="0097395A">
        <w:t>A partir de los requisitos crudos elicitados en el avance del proyecto</w:t>
      </w:r>
      <w:r>
        <w:t xml:space="preserve"> </w:t>
      </w:r>
      <w:proofErr w:type="spellStart"/>
      <w:r w:rsidRPr="0097395A">
        <w:t>MundiPets</w:t>
      </w:r>
      <w:proofErr w:type="spellEnd"/>
      <w:r>
        <w:t xml:space="preserve"> (Entrega 1A)</w:t>
      </w:r>
      <w:r w:rsidRPr="0097395A">
        <w:t>, se formalizaron los siguientes requisitos funcionales:</w:t>
      </w:r>
    </w:p>
    <w:p w14:paraId="603A5570" w14:textId="77777777" w:rsidR="00BB06B0" w:rsidRPr="007E043F" w:rsidRDefault="00BB06B0" w:rsidP="00BB06B0">
      <w:pPr>
        <w:pStyle w:val="Descripcin"/>
        <w:keepNext/>
        <w:rPr>
          <w:i w:val="0"/>
          <w:iCs w:val="0"/>
          <w:color w:val="000000" w:themeColor="text1"/>
          <w:sz w:val="24"/>
          <w:szCs w:val="24"/>
        </w:rPr>
      </w:pPr>
      <w:r w:rsidRPr="007E043F">
        <w:rPr>
          <w:b/>
          <w:bCs/>
          <w:i w:val="0"/>
          <w:iCs w:val="0"/>
          <w:color w:val="000000" w:themeColor="text1"/>
          <w:sz w:val="24"/>
          <w:szCs w:val="24"/>
        </w:rPr>
        <w:t xml:space="preserve">Tabla </w:t>
      </w:r>
      <w:r w:rsidRPr="007E043F">
        <w:rPr>
          <w:b/>
          <w:bCs/>
          <w:i w:val="0"/>
          <w:iCs w:val="0"/>
          <w:color w:val="000000" w:themeColor="text1"/>
          <w:sz w:val="24"/>
          <w:szCs w:val="24"/>
        </w:rPr>
        <w:fldChar w:fldCharType="begin"/>
      </w:r>
      <w:r w:rsidRPr="007E043F">
        <w:rPr>
          <w:b/>
          <w:bCs/>
          <w:i w:val="0"/>
          <w:iCs w:val="0"/>
          <w:color w:val="000000" w:themeColor="text1"/>
          <w:sz w:val="24"/>
          <w:szCs w:val="24"/>
        </w:rPr>
        <w:instrText xml:space="preserve"> SEQ Tabla \* ARABIC </w:instrText>
      </w:r>
      <w:r w:rsidRPr="007E043F">
        <w:rPr>
          <w:b/>
          <w:bCs/>
          <w:i w:val="0"/>
          <w:iCs w:val="0"/>
          <w:color w:val="000000" w:themeColor="text1"/>
          <w:sz w:val="24"/>
          <w:szCs w:val="24"/>
        </w:rPr>
        <w:fldChar w:fldCharType="separate"/>
      </w:r>
      <w:r>
        <w:rPr>
          <w:b/>
          <w:bCs/>
          <w:i w:val="0"/>
          <w:iCs w:val="0"/>
          <w:noProof/>
          <w:color w:val="000000" w:themeColor="text1"/>
          <w:sz w:val="24"/>
          <w:szCs w:val="24"/>
        </w:rPr>
        <w:t>4</w:t>
      </w:r>
      <w:r w:rsidRPr="007E043F">
        <w:rPr>
          <w:b/>
          <w:bCs/>
          <w:i w:val="0"/>
          <w:iCs w:val="0"/>
          <w:color w:val="000000" w:themeColor="text1"/>
          <w:sz w:val="24"/>
          <w:szCs w:val="24"/>
        </w:rPr>
        <w:fldChar w:fldCharType="end"/>
      </w:r>
      <w:r w:rsidRPr="007E043F">
        <w:rPr>
          <w:b/>
          <w:bCs/>
          <w:i w:val="0"/>
          <w:iCs w:val="0"/>
          <w:color w:val="000000" w:themeColor="text1"/>
          <w:sz w:val="24"/>
          <w:szCs w:val="24"/>
        </w:rPr>
        <w:t>.</w:t>
      </w:r>
      <w:r w:rsidRPr="007E043F">
        <w:rPr>
          <w:i w:val="0"/>
          <w:iCs w:val="0"/>
          <w:color w:val="000000" w:themeColor="text1"/>
          <w:sz w:val="24"/>
          <w:szCs w:val="24"/>
        </w:rPr>
        <w:t xml:space="preserve"> Requisitos funcionales formalizados del sistema </w:t>
      </w:r>
      <w:proofErr w:type="spellStart"/>
      <w:r w:rsidRPr="007E043F">
        <w:rPr>
          <w:i w:val="0"/>
          <w:iCs w:val="0"/>
          <w:color w:val="000000" w:themeColor="text1"/>
          <w:sz w:val="24"/>
          <w:szCs w:val="24"/>
        </w:rPr>
        <w:t>MundiPets</w:t>
      </w:r>
      <w:proofErr w:type="spellEnd"/>
    </w:p>
    <w:tbl>
      <w:tblPr>
        <w:tblStyle w:val="Tablaconcuadrcula"/>
        <w:tblW w:w="0" w:type="auto"/>
        <w:tblLook w:val="04A0" w:firstRow="1" w:lastRow="0" w:firstColumn="1" w:lastColumn="0" w:noHBand="0" w:noVBand="1"/>
      </w:tblPr>
      <w:tblGrid>
        <w:gridCol w:w="2263"/>
        <w:gridCol w:w="6753"/>
      </w:tblGrid>
      <w:tr w:rsidR="00BB06B0" w:rsidRPr="007E043F" w14:paraId="0497874D" w14:textId="77777777" w:rsidTr="0086163B">
        <w:tc>
          <w:tcPr>
            <w:tcW w:w="2263" w:type="dxa"/>
            <w:shd w:val="clear" w:color="auto" w:fill="D1D1D1" w:themeFill="background2" w:themeFillShade="E6"/>
            <w:hideMark/>
          </w:tcPr>
          <w:p w14:paraId="38EC90F0" w14:textId="77777777" w:rsidR="00BB06B0" w:rsidRPr="007E043F" w:rsidRDefault="00BB06B0" w:rsidP="0086163B">
            <w:pPr>
              <w:spacing w:line="276" w:lineRule="auto"/>
              <w:rPr>
                <w:b/>
                <w:bCs/>
              </w:rPr>
            </w:pPr>
            <w:r w:rsidRPr="007E043F">
              <w:rPr>
                <w:b/>
                <w:bCs/>
              </w:rPr>
              <w:t>ID</w:t>
            </w:r>
          </w:p>
        </w:tc>
        <w:tc>
          <w:tcPr>
            <w:tcW w:w="6753" w:type="dxa"/>
            <w:shd w:val="clear" w:color="auto" w:fill="D1D1D1" w:themeFill="background2" w:themeFillShade="E6"/>
            <w:hideMark/>
          </w:tcPr>
          <w:p w14:paraId="66812C90" w14:textId="77777777" w:rsidR="00BB06B0" w:rsidRPr="007E043F" w:rsidRDefault="00BB06B0" w:rsidP="0086163B">
            <w:pPr>
              <w:spacing w:line="276" w:lineRule="auto"/>
              <w:rPr>
                <w:b/>
                <w:bCs/>
              </w:rPr>
            </w:pPr>
            <w:r w:rsidRPr="007E043F">
              <w:rPr>
                <w:b/>
                <w:bCs/>
              </w:rPr>
              <w:t>Requisito funcional formalizado</w:t>
            </w:r>
          </w:p>
        </w:tc>
      </w:tr>
      <w:tr w:rsidR="00BB06B0" w:rsidRPr="007E043F" w14:paraId="0D2BA53E" w14:textId="77777777" w:rsidTr="0086163B">
        <w:tc>
          <w:tcPr>
            <w:tcW w:w="2263" w:type="dxa"/>
            <w:hideMark/>
          </w:tcPr>
          <w:p w14:paraId="442E5988" w14:textId="77777777" w:rsidR="00BB06B0" w:rsidRPr="00C87C67" w:rsidRDefault="00BB06B0" w:rsidP="0086163B">
            <w:pPr>
              <w:spacing w:line="276" w:lineRule="auto"/>
              <w:rPr>
                <w:b/>
                <w:bCs/>
              </w:rPr>
            </w:pPr>
            <w:r w:rsidRPr="00C87C67">
              <w:rPr>
                <w:b/>
                <w:bCs/>
              </w:rPr>
              <w:t>RF-01</w:t>
            </w:r>
          </w:p>
        </w:tc>
        <w:tc>
          <w:tcPr>
            <w:tcW w:w="6753" w:type="dxa"/>
            <w:hideMark/>
          </w:tcPr>
          <w:p w14:paraId="412D97F7" w14:textId="77777777" w:rsidR="00BB06B0" w:rsidRPr="007E043F" w:rsidRDefault="00BB06B0" w:rsidP="0086163B">
            <w:pPr>
              <w:spacing w:line="276" w:lineRule="auto"/>
            </w:pPr>
            <w:r w:rsidRPr="007E043F">
              <w:t>El sistema deberá permitir registrar los datos básicos de una mascota, incluyendo nombre, edad, sexo, raza y especie.</w:t>
            </w:r>
          </w:p>
        </w:tc>
      </w:tr>
      <w:tr w:rsidR="00BB06B0" w:rsidRPr="007E043F" w14:paraId="65A71223" w14:textId="77777777" w:rsidTr="0086163B">
        <w:tc>
          <w:tcPr>
            <w:tcW w:w="2263" w:type="dxa"/>
            <w:hideMark/>
          </w:tcPr>
          <w:p w14:paraId="5E6EEC13" w14:textId="77777777" w:rsidR="00BB06B0" w:rsidRPr="00C87C67" w:rsidRDefault="00BB06B0" w:rsidP="0086163B">
            <w:pPr>
              <w:spacing w:line="276" w:lineRule="auto"/>
              <w:rPr>
                <w:b/>
                <w:bCs/>
              </w:rPr>
            </w:pPr>
            <w:r w:rsidRPr="00C87C67">
              <w:rPr>
                <w:b/>
                <w:bCs/>
              </w:rPr>
              <w:t>RF-02</w:t>
            </w:r>
          </w:p>
        </w:tc>
        <w:tc>
          <w:tcPr>
            <w:tcW w:w="6753" w:type="dxa"/>
            <w:hideMark/>
          </w:tcPr>
          <w:p w14:paraId="606389B7" w14:textId="77777777" w:rsidR="00BB06B0" w:rsidRPr="007E043F" w:rsidRDefault="00BB06B0" w:rsidP="0086163B">
            <w:pPr>
              <w:spacing w:line="276" w:lineRule="auto"/>
            </w:pPr>
            <w:r w:rsidRPr="007E043F">
              <w:t>El sistema deberá permitir registrar y consultar el perfil médico de la mascota, incluyendo vacunación, desparasitación, alergias, enfermedades previas, cirugías y tratamientos médicos.</w:t>
            </w:r>
          </w:p>
        </w:tc>
      </w:tr>
      <w:tr w:rsidR="00BB06B0" w:rsidRPr="007E043F" w14:paraId="2BFF06A8" w14:textId="77777777" w:rsidTr="0086163B">
        <w:tc>
          <w:tcPr>
            <w:tcW w:w="2263" w:type="dxa"/>
            <w:hideMark/>
          </w:tcPr>
          <w:p w14:paraId="556FAEB1" w14:textId="77777777" w:rsidR="00BB06B0" w:rsidRPr="00C87C67" w:rsidRDefault="00BB06B0" w:rsidP="0086163B">
            <w:pPr>
              <w:spacing w:line="276" w:lineRule="auto"/>
              <w:rPr>
                <w:b/>
                <w:bCs/>
              </w:rPr>
            </w:pPr>
            <w:r w:rsidRPr="00C87C67">
              <w:rPr>
                <w:b/>
                <w:bCs/>
              </w:rPr>
              <w:t>RF-03</w:t>
            </w:r>
          </w:p>
        </w:tc>
        <w:tc>
          <w:tcPr>
            <w:tcW w:w="6753" w:type="dxa"/>
            <w:hideMark/>
          </w:tcPr>
          <w:p w14:paraId="388D9E4F" w14:textId="77777777" w:rsidR="00BB06B0" w:rsidRPr="007E043F" w:rsidRDefault="00BB06B0" w:rsidP="0086163B">
            <w:pPr>
              <w:spacing w:line="276" w:lineRule="auto"/>
            </w:pPr>
            <w:r w:rsidRPr="007E043F">
              <w:t>El sistema deberá permitir registrar el estado reproductivo, temperamento y comportamiento habitual de la mascota.</w:t>
            </w:r>
          </w:p>
        </w:tc>
      </w:tr>
      <w:tr w:rsidR="00BB06B0" w:rsidRPr="007E043F" w14:paraId="4C501162" w14:textId="77777777" w:rsidTr="0086163B">
        <w:tc>
          <w:tcPr>
            <w:tcW w:w="2263" w:type="dxa"/>
            <w:hideMark/>
          </w:tcPr>
          <w:p w14:paraId="71AF1938" w14:textId="77777777" w:rsidR="00BB06B0" w:rsidRPr="00C87C67" w:rsidRDefault="00BB06B0" w:rsidP="0086163B">
            <w:pPr>
              <w:spacing w:line="276" w:lineRule="auto"/>
              <w:rPr>
                <w:b/>
                <w:bCs/>
              </w:rPr>
            </w:pPr>
            <w:r w:rsidRPr="00C87C67">
              <w:rPr>
                <w:b/>
                <w:bCs/>
              </w:rPr>
              <w:t>RF-04</w:t>
            </w:r>
          </w:p>
        </w:tc>
        <w:tc>
          <w:tcPr>
            <w:tcW w:w="6753" w:type="dxa"/>
            <w:hideMark/>
          </w:tcPr>
          <w:p w14:paraId="65677067" w14:textId="77777777" w:rsidR="00BB06B0" w:rsidRPr="007E043F" w:rsidRDefault="00BB06B0" w:rsidP="0086163B">
            <w:pPr>
              <w:spacing w:line="276" w:lineRule="auto"/>
            </w:pPr>
            <w:r w:rsidRPr="007E043F">
              <w:t>El sistema deberá permitir adjuntar y consultar documentos veterinarios de la mascota.</w:t>
            </w:r>
          </w:p>
        </w:tc>
      </w:tr>
      <w:tr w:rsidR="00BB06B0" w:rsidRPr="007E043F" w14:paraId="7DDB8B2D" w14:textId="77777777" w:rsidTr="0086163B">
        <w:tc>
          <w:tcPr>
            <w:tcW w:w="2263" w:type="dxa"/>
            <w:hideMark/>
          </w:tcPr>
          <w:p w14:paraId="36B7C102" w14:textId="77777777" w:rsidR="00BB06B0" w:rsidRPr="00C87C67" w:rsidRDefault="00BB06B0" w:rsidP="0086163B">
            <w:pPr>
              <w:spacing w:line="276" w:lineRule="auto"/>
              <w:rPr>
                <w:b/>
                <w:bCs/>
              </w:rPr>
            </w:pPr>
            <w:r w:rsidRPr="00C87C67">
              <w:rPr>
                <w:b/>
                <w:bCs/>
              </w:rPr>
              <w:t>RF-05</w:t>
            </w:r>
          </w:p>
        </w:tc>
        <w:tc>
          <w:tcPr>
            <w:tcW w:w="6753" w:type="dxa"/>
            <w:hideMark/>
          </w:tcPr>
          <w:p w14:paraId="42742C7D" w14:textId="77777777" w:rsidR="00BB06B0" w:rsidRPr="007E043F" w:rsidRDefault="00BB06B0" w:rsidP="0086163B">
            <w:pPr>
              <w:spacing w:line="276" w:lineRule="auto"/>
            </w:pPr>
            <w:r w:rsidRPr="007E043F">
              <w:t>El sistema deberá permitir a las veterinarias verificar la información médica y documentos registrados.</w:t>
            </w:r>
          </w:p>
        </w:tc>
      </w:tr>
      <w:tr w:rsidR="00BB06B0" w:rsidRPr="007E043F" w14:paraId="018E914D" w14:textId="77777777" w:rsidTr="0086163B">
        <w:tc>
          <w:tcPr>
            <w:tcW w:w="2263" w:type="dxa"/>
            <w:hideMark/>
          </w:tcPr>
          <w:p w14:paraId="6A774065" w14:textId="77777777" w:rsidR="00BB06B0" w:rsidRPr="00C87C67" w:rsidRDefault="00BB06B0" w:rsidP="0086163B">
            <w:pPr>
              <w:spacing w:line="276" w:lineRule="auto"/>
              <w:rPr>
                <w:b/>
                <w:bCs/>
              </w:rPr>
            </w:pPr>
            <w:r w:rsidRPr="00C87C67">
              <w:rPr>
                <w:b/>
                <w:bCs/>
              </w:rPr>
              <w:t>RF-06</w:t>
            </w:r>
          </w:p>
        </w:tc>
        <w:tc>
          <w:tcPr>
            <w:tcW w:w="6753" w:type="dxa"/>
            <w:hideMark/>
          </w:tcPr>
          <w:p w14:paraId="7BEE570D" w14:textId="77777777" w:rsidR="00BB06B0" w:rsidRPr="007E043F" w:rsidRDefault="00BB06B0" w:rsidP="0086163B">
            <w:pPr>
              <w:spacing w:line="276" w:lineRule="auto"/>
            </w:pPr>
            <w:r w:rsidRPr="007E043F">
              <w:t>El sistema deberá permitir configurar la visibilidad de la información médica sensible.</w:t>
            </w:r>
          </w:p>
        </w:tc>
      </w:tr>
      <w:tr w:rsidR="00BB06B0" w:rsidRPr="007E043F" w14:paraId="67984DD1" w14:textId="77777777" w:rsidTr="0086163B">
        <w:tc>
          <w:tcPr>
            <w:tcW w:w="2263" w:type="dxa"/>
            <w:hideMark/>
          </w:tcPr>
          <w:p w14:paraId="5568E8F3" w14:textId="77777777" w:rsidR="00BB06B0" w:rsidRPr="00C87C67" w:rsidRDefault="00BB06B0" w:rsidP="0086163B">
            <w:pPr>
              <w:spacing w:line="276" w:lineRule="auto"/>
              <w:rPr>
                <w:b/>
                <w:bCs/>
              </w:rPr>
            </w:pPr>
            <w:r w:rsidRPr="00C87C67">
              <w:rPr>
                <w:b/>
                <w:bCs/>
              </w:rPr>
              <w:lastRenderedPageBreak/>
              <w:t>RF-07</w:t>
            </w:r>
          </w:p>
        </w:tc>
        <w:tc>
          <w:tcPr>
            <w:tcW w:w="6753" w:type="dxa"/>
            <w:hideMark/>
          </w:tcPr>
          <w:p w14:paraId="34BD920A" w14:textId="77777777" w:rsidR="00BB06B0" w:rsidRPr="007E043F" w:rsidRDefault="00BB06B0" w:rsidP="0086163B">
            <w:pPr>
              <w:spacing w:line="276" w:lineRule="auto"/>
            </w:pPr>
            <w:r w:rsidRPr="007E043F">
              <w:t>El sistema deberá permitir publicar mascotas disponibles para adopción.</w:t>
            </w:r>
          </w:p>
        </w:tc>
      </w:tr>
      <w:tr w:rsidR="00BB06B0" w:rsidRPr="007E043F" w14:paraId="59722A5D" w14:textId="77777777" w:rsidTr="0086163B">
        <w:tc>
          <w:tcPr>
            <w:tcW w:w="2263" w:type="dxa"/>
            <w:hideMark/>
          </w:tcPr>
          <w:p w14:paraId="58EE3001" w14:textId="77777777" w:rsidR="00BB06B0" w:rsidRPr="00C87C67" w:rsidRDefault="00BB06B0" w:rsidP="0086163B">
            <w:pPr>
              <w:spacing w:line="276" w:lineRule="auto"/>
              <w:rPr>
                <w:b/>
                <w:bCs/>
              </w:rPr>
            </w:pPr>
            <w:r w:rsidRPr="00C87C67">
              <w:rPr>
                <w:b/>
                <w:bCs/>
              </w:rPr>
              <w:t>RF-08</w:t>
            </w:r>
          </w:p>
        </w:tc>
        <w:tc>
          <w:tcPr>
            <w:tcW w:w="6753" w:type="dxa"/>
            <w:hideMark/>
          </w:tcPr>
          <w:p w14:paraId="44B4717A" w14:textId="77777777" w:rsidR="00BB06B0" w:rsidRPr="007E043F" w:rsidRDefault="00BB06B0" w:rsidP="0086163B">
            <w:pPr>
              <w:spacing w:line="276" w:lineRule="auto"/>
            </w:pPr>
            <w:r w:rsidRPr="007E043F">
              <w:t>El sistema deberá permitir gestionar solicitudes de adopción entre adoptantes, propietarios o refugios.</w:t>
            </w:r>
          </w:p>
        </w:tc>
      </w:tr>
      <w:tr w:rsidR="00BB06B0" w:rsidRPr="007E043F" w14:paraId="41F7226D" w14:textId="77777777" w:rsidTr="0086163B">
        <w:tc>
          <w:tcPr>
            <w:tcW w:w="2263" w:type="dxa"/>
            <w:hideMark/>
          </w:tcPr>
          <w:p w14:paraId="0BD011D9" w14:textId="77777777" w:rsidR="00BB06B0" w:rsidRPr="00C87C67" w:rsidRDefault="00BB06B0" w:rsidP="0086163B">
            <w:pPr>
              <w:spacing w:line="276" w:lineRule="auto"/>
              <w:rPr>
                <w:b/>
                <w:bCs/>
              </w:rPr>
            </w:pPr>
            <w:r w:rsidRPr="00C87C67">
              <w:rPr>
                <w:b/>
                <w:bCs/>
              </w:rPr>
              <w:t>RF-09</w:t>
            </w:r>
          </w:p>
        </w:tc>
        <w:tc>
          <w:tcPr>
            <w:tcW w:w="6753" w:type="dxa"/>
            <w:hideMark/>
          </w:tcPr>
          <w:p w14:paraId="48496010" w14:textId="77777777" w:rsidR="00BB06B0" w:rsidRPr="007E043F" w:rsidRDefault="00BB06B0" w:rsidP="0086163B">
            <w:pPr>
              <w:spacing w:line="276" w:lineRule="auto"/>
            </w:pPr>
            <w:r w:rsidRPr="007E043F">
              <w:t>El sistema deberá permitir publicar mascotas disponibles para procesos de cruza.</w:t>
            </w:r>
          </w:p>
        </w:tc>
      </w:tr>
      <w:tr w:rsidR="00BB06B0" w:rsidRPr="007E043F" w14:paraId="1567E95E" w14:textId="77777777" w:rsidTr="0086163B">
        <w:tc>
          <w:tcPr>
            <w:tcW w:w="2263" w:type="dxa"/>
            <w:hideMark/>
          </w:tcPr>
          <w:p w14:paraId="40F0768E" w14:textId="77777777" w:rsidR="00BB06B0" w:rsidRPr="00C87C67" w:rsidRDefault="00BB06B0" w:rsidP="0086163B">
            <w:pPr>
              <w:spacing w:line="276" w:lineRule="auto"/>
              <w:rPr>
                <w:b/>
                <w:bCs/>
              </w:rPr>
            </w:pPr>
            <w:r w:rsidRPr="00C87C67">
              <w:rPr>
                <w:b/>
                <w:bCs/>
              </w:rPr>
              <w:t>RF-10</w:t>
            </w:r>
          </w:p>
        </w:tc>
        <w:tc>
          <w:tcPr>
            <w:tcW w:w="6753" w:type="dxa"/>
            <w:hideMark/>
          </w:tcPr>
          <w:p w14:paraId="6400FFF3" w14:textId="77777777" w:rsidR="00BB06B0" w:rsidRPr="007E043F" w:rsidRDefault="00BB06B0" w:rsidP="0086163B">
            <w:pPr>
              <w:spacing w:line="276" w:lineRule="auto"/>
            </w:pPr>
            <w:r w:rsidRPr="007E043F">
              <w:t>El sistema deberá permitir registrar información genética, genealogía, parentesco y antecedentes hereditarios.</w:t>
            </w:r>
          </w:p>
        </w:tc>
      </w:tr>
      <w:tr w:rsidR="00BB06B0" w:rsidRPr="007E043F" w14:paraId="366F9545" w14:textId="77777777" w:rsidTr="0086163B">
        <w:tc>
          <w:tcPr>
            <w:tcW w:w="2263" w:type="dxa"/>
            <w:hideMark/>
          </w:tcPr>
          <w:p w14:paraId="4E7077B1" w14:textId="77777777" w:rsidR="00BB06B0" w:rsidRPr="00C87C67" w:rsidRDefault="00BB06B0" w:rsidP="0086163B">
            <w:pPr>
              <w:spacing w:line="276" w:lineRule="auto"/>
              <w:rPr>
                <w:b/>
                <w:bCs/>
              </w:rPr>
            </w:pPr>
            <w:r w:rsidRPr="00C87C67">
              <w:rPr>
                <w:b/>
                <w:bCs/>
              </w:rPr>
              <w:t>RF-11</w:t>
            </w:r>
          </w:p>
        </w:tc>
        <w:tc>
          <w:tcPr>
            <w:tcW w:w="6753" w:type="dxa"/>
            <w:hideMark/>
          </w:tcPr>
          <w:p w14:paraId="4BAC9226" w14:textId="77777777" w:rsidR="00BB06B0" w:rsidRPr="007E043F" w:rsidRDefault="00BB06B0" w:rsidP="0086163B">
            <w:pPr>
              <w:spacing w:line="276" w:lineRule="auto"/>
            </w:pPr>
            <w:r w:rsidRPr="007E043F">
              <w:t>El sistema deberá permitir evaluar la compatibilidad sanitaria, genética y conductual entre mascotas antes de una cruza.</w:t>
            </w:r>
          </w:p>
        </w:tc>
      </w:tr>
      <w:tr w:rsidR="00BB06B0" w:rsidRPr="007E043F" w14:paraId="15C57ED0" w14:textId="77777777" w:rsidTr="0086163B">
        <w:tc>
          <w:tcPr>
            <w:tcW w:w="2263" w:type="dxa"/>
            <w:hideMark/>
          </w:tcPr>
          <w:p w14:paraId="71BE4D42" w14:textId="77777777" w:rsidR="00BB06B0" w:rsidRPr="00C87C67" w:rsidRDefault="00BB06B0" w:rsidP="0086163B">
            <w:pPr>
              <w:spacing w:line="276" w:lineRule="auto"/>
              <w:rPr>
                <w:b/>
                <w:bCs/>
              </w:rPr>
            </w:pPr>
            <w:r w:rsidRPr="00C87C67">
              <w:rPr>
                <w:b/>
                <w:bCs/>
              </w:rPr>
              <w:t>RF-12</w:t>
            </w:r>
          </w:p>
        </w:tc>
        <w:tc>
          <w:tcPr>
            <w:tcW w:w="6753" w:type="dxa"/>
            <w:hideMark/>
          </w:tcPr>
          <w:p w14:paraId="2CA6CAF9" w14:textId="77777777" w:rsidR="00BB06B0" w:rsidRPr="007E043F" w:rsidRDefault="00BB06B0" w:rsidP="0086163B">
            <w:pPr>
              <w:spacing w:line="276" w:lineRule="auto"/>
            </w:pPr>
            <w:r w:rsidRPr="007E043F">
              <w:t>El sistema deberá permitir buscar mascotas mediante criterios como raza, edad, sexo, estado de salud, disponibilidad y tipo de proceso.</w:t>
            </w:r>
          </w:p>
        </w:tc>
      </w:tr>
      <w:tr w:rsidR="00BB06B0" w:rsidRPr="007E043F" w14:paraId="799FF495" w14:textId="77777777" w:rsidTr="0086163B">
        <w:tc>
          <w:tcPr>
            <w:tcW w:w="2263" w:type="dxa"/>
            <w:hideMark/>
          </w:tcPr>
          <w:p w14:paraId="549EA88F" w14:textId="77777777" w:rsidR="00BB06B0" w:rsidRPr="00C87C67" w:rsidRDefault="00BB06B0" w:rsidP="0086163B">
            <w:pPr>
              <w:spacing w:line="276" w:lineRule="auto"/>
              <w:rPr>
                <w:b/>
                <w:bCs/>
              </w:rPr>
            </w:pPr>
            <w:r w:rsidRPr="00C87C67">
              <w:rPr>
                <w:b/>
                <w:bCs/>
              </w:rPr>
              <w:t>RF-13</w:t>
            </w:r>
          </w:p>
        </w:tc>
        <w:tc>
          <w:tcPr>
            <w:tcW w:w="6753" w:type="dxa"/>
            <w:hideMark/>
          </w:tcPr>
          <w:p w14:paraId="65B55C39" w14:textId="77777777" w:rsidR="00BB06B0" w:rsidRPr="007E043F" w:rsidRDefault="00BB06B0" w:rsidP="0086163B">
            <w:pPr>
              <w:spacing w:line="276" w:lineRule="auto"/>
            </w:pPr>
            <w:r w:rsidRPr="007E043F">
              <w:t>El sistema deberá permitir la comunicación entre propietarios, adoptantes, interesados en cruza y refugios.</w:t>
            </w:r>
          </w:p>
        </w:tc>
      </w:tr>
    </w:tbl>
    <w:p w14:paraId="0876FE54" w14:textId="77777777" w:rsidR="00BB06B0" w:rsidRDefault="00BB06B0" w:rsidP="00BB06B0"/>
    <w:p w14:paraId="58079C47" w14:textId="77777777" w:rsidR="00BB06B0" w:rsidRDefault="00BB06B0" w:rsidP="00BB06B0">
      <w:pPr>
        <w:pStyle w:val="Ttulo2"/>
        <w:numPr>
          <w:ilvl w:val="1"/>
          <w:numId w:val="1"/>
        </w:numPr>
        <w:ind w:left="426" w:hanging="426"/>
      </w:pPr>
      <w:r>
        <w:t xml:space="preserve"> </w:t>
      </w:r>
      <w:bookmarkStart w:id="8" w:name="_Toc232275687"/>
      <w:r>
        <w:t>Casos de uso</w:t>
      </w:r>
      <w:bookmarkEnd w:id="8"/>
    </w:p>
    <w:p w14:paraId="37033FBD" w14:textId="77777777" w:rsidR="00BB06B0" w:rsidRPr="001037FD" w:rsidRDefault="00BB06B0" w:rsidP="00BB06B0">
      <w:r w:rsidRPr="001037FD">
        <w:t>Un caso de uso describe una funcionalidad o servicio que el sistema ofrece a sus actores. Su propósito es representar los requisitos funcionales desde una perspectiva orientada al usuario, facilitando la comprensión del comportamiento esperado del sistema y las interacciones que se producen durante su utilización</w:t>
      </w:r>
      <w:r>
        <w:t xml:space="preserve"> </w:t>
      </w:r>
      <w:sdt>
        <w:sdtPr>
          <w:rPr>
            <w:color w:val="000000"/>
          </w:rPr>
          <w:tag w:val="MENDELEY_CITATION_v3_eyJjaXRhdGlvbklEIjoiTUVOREVMRVlfQ0lUQVRJT05fMjg2NWUxYjUtNmFkYi00YTZhLWJkNjgtNDhlZTU4ZTc1MTMyIiwicHJvcGVydGllcyI6eyJub3RlSW5kZXgiOjB9LCJpc0VkaXRlZCI6ZmFsc2UsIm1hbnVhbE92ZXJyaWRlIjp7ImlzTWFudWFsbHlPdmVycmlkZGVuIjpmYWxzZSwiY2l0ZXByb2NUZXh0IjoiWzJdLCBbM10iLCJtYW51YWxPdmVycmlkZVRleHQiOiIifSwiY2l0YXRpb25JdGVtcyI6W3siaWQiOiI1MjUzOTQ4Zi1lYWZjLTM5ODktYmViOS02MTAyNTY2ZmU4MDYiLCJpdGVtRGF0YSI6eyJ0eXBlIjoiYXJ0aWNsZS1qb3VybmFsIiwiaWQiOiI1MjUzOTQ4Zi1lYWZjLTM5ODktYmViOS02MTAyNTY2ZmU4MDYiLCJ0aXRsZSI6IkEgRGlmZmVyZW50IEFwcHJvYWNoIG9uIEF1dG9tYXRlZCBVc2UgQ2FzZSBEaWFncmFtIFNlbWFudGljIEFzc2Vzc21lbnQiLCJncm91cElkIjoiNzY0YWI4MjctN2VlNS0zODlhLTkwNGMtNDZhMTBjM2ZlYjg2IiwiYXV0aG9yIjpbeyJmYW1pbHkiOiJGYXV6YW4iLCJnaXZlbiI6IlJlemEiLCJwYXJzZS1uYW1lcyI6ZmFsc2UsImRyb3BwaW5nLXBhcnRpY2xlIjoiIiwibm9uLWRyb3BwaW5nLXBhcnRpY2xlIjoiIn0seyJmYW1pbHkiOiJTaWFoYWFuIiwiZ2l2ZW4iOiJEYW5pZWwiLCJwYXJzZS1uYW1lcyI6ZmFsc2UsImRyb3BwaW5nLXBhcnRpY2xlIjoiIiwibm9uLWRyb3BwaW5nLXBhcnRpY2xlIjoiIn0seyJmYW1pbHkiOiJSb2NoaW1haCIsImdpdmVuIjoiU2l0aSIsInBhcnNlLW5hbWVzIjpmYWxzZSwiZHJvcHBpbmctcGFydGljbGUiOiIiLCJub24tZHJvcHBpbmctcGFydGljbGUiOiIifSx7ImZhbWlseSI6IlRyaWFuZGluaSIsImdpdmVuIjoiRXZpIiwicGFyc2UtbmFtZXMiOmZhbHNlLCJkcm9wcGluZy1wYXJ0aWNsZSI6IiIsIm5vbi1kcm9wcGluZy1wYXJ0aWNsZSI6IiJ9XSwiY29udGFpbmVyLXRpdGxlIjoiSW50ZXJuYXRpb25hbCBKb3VybmFsIG9mIEludGVsbGlnZW50IEVuZ2luZWVyaW5nIGFuZCBTeXN0ZW1zIiwiRE9JIjoiMTAuMjIyNjYvSUpJRVMyMDIxLjAyMjguNDYiLCJJU1NOIjoiMjE4NS0zMTBYIiwiaXNzdWVkIjp7ImRhdGUtcGFydHMiOltbMjAyMV1dfSwicGFnZSI6IjQ5Ni01MDUiLCJpc3N1ZSI6IjEiLCJ2b2x1bWUiOiIxNCIsImNvbnRhaW5lci10aXRsZS1zaG9ydCI6IiJ9LCJpc1RlbXBvcmFyeSI6ZmFsc2V9LHsiaWQiOiI1MTRlZTBmYy02NzkwLTNmZWQtYWY4My05Mzc4N2U3YjFmZTkiLCJpdGVtRGF0YSI6eyJ0eXBlIjoicGFwZXItY29uZmVyZW5jZSIsImlkIjoiNTE0ZWUwZmMtNjc5MC0zZmVkLWFmODMtOTM3ODdlN2IxZmU5IiwidGl0bGUiOiJBIE1ldGhvZG9sb2dpY2FsIEFzc2lzdGFudCBmb3IgVXNlIENhc2UgRGlhZ3JhbXMiLCJncm91cElkIjoiNzY0YWI4MjctN2VlNS0zODlhLTkwNGMtNDZhMTBjM2ZlYjg2IiwiYXV0aG9yIjpbeyJmYW1pbHkiOiJBcXVpbm8iLCJnaXZlbiI6IkVyaWthIFJpenpvIiwicGFyc2UtbmFtZXMiOmZhbHNlLCJkcm9wcGluZy1wYXJ0aWNsZSI6IiIsIm5vbi1kcm9wcGluZy1wYXJ0aWNsZSI6IiJ9LHsiZmFtaWx5IjoiU2FxdWktU2FubmVzIiwiZ2l2ZW4iOiJQaWVycmUiLCJwYXJzZS1uYW1lcyI6ZmFsc2UsImRyb3BwaW5nLXBhcnRpY2xlIjoiIiwibm9uLWRyb3BwaW5nLXBhcnRpY2xlIjoiZGUifSx7ImZhbWlseSI6IlZpbmdlcmhvZWRzIiwiZ2l2ZW4iOiJSb2IgQSIsInBhcnNlLW5hbWVzIjpmYWxzZSwiZHJvcHBpbmctcGFydGljbGUiOiIiLCJub24tZHJvcHBpbmctcGFydGljbGUiOiIifV0sImNvbnRhaW5lci10aXRsZSI6IlByb2NlZWRpbmdzIG9mIHRoZSA4dGggSW50ZXJuYXRpb25hbCBDb25mZXJlbmNlIG9uIE1vZGVsLURyaXZlbiBFbmdpbmVlcmluZyBhbmQgU29mdHdhcmUgRGV2ZWxvcG1lbnQgKE1PREVMU1dBUkQpIiwiRE9JIjoiMTAuNTIyMC8wMDA4OTM4MDAyMjcwMjM2IiwiSVNCTiI6Ijk3OC05ODktNzU4LTQwMC04IiwiSVNTTiI6IjIxODQtNDM0OCIsImlzc3VlZCI6eyJkYXRlLXBhcnRzIjpbWzIwMjBdXX0sInBhZ2UiOiIyMjctMjM2IiwicHVibGlzaGVyIjoiU2NpVGVQcmVzcyIsImNvbnRhaW5lci10aXRsZS1zaG9ydCI6IiJ9LCJpc1RlbXBvcmFyeSI6ZmFsc2V9XX0="/>
          <w:id w:val="-1052457316"/>
          <w:placeholder>
            <w:docPart w:val="3F5773184B64421F831C6C7EA98E0198"/>
          </w:placeholder>
        </w:sdtPr>
        <w:sdtContent>
          <w:r w:rsidRPr="001037FD">
            <w:rPr>
              <w:color w:val="000000"/>
            </w:rPr>
            <w:t>[2], [3]</w:t>
          </w:r>
        </w:sdtContent>
      </w:sdt>
      <w:r>
        <w:t>.</w:t>
      </w:r>
      <w:r w:rsidRPr="001037FD">
        <w:t xml:space="preserve"> </w:t>
      </w:r>
    </w:p>
    <w:p w14:paraId="12B0F760" w14:textId="77777777" w:rsidR="00BB06B0" w:rsidRDefault="00BB06B0" w:rsidP="00BB06B0">
      <w:r w:rsidRPr="005A4A1A">
        <w:t xml:space="preserve">A partir de los requisitos funcionales formalizados y del análisis de los actores identificados, se determinaron los principales casos de uso del sistema </w:t>
      </w:r>
      <w:proofErr w:type="spellStart"/>
      <w:r w:rsidRPr="005A4A1A">
        <w:t>MundiPets</w:t>
      </w:r>
      <w:proofErr w:type="spellEnd"/>
      <w:r w:rsidRPr="005A4A1A">
        <w:t>. Cada caso de uso representa una funcionalidad que genera un resultado observable y de valor para uno o más actores, permitiendo satisfacer las necesidades relacionadas con la adopción responsable, los procesos de cruza, la gestión de información médica y la comunicación entre los usuarios de la plataforma. La Tabla 5 presenta los casos de uso identificados junto con sus respectivos actores principales.</w:t>
      </w:r>
    </w:p>
    <w:p w14:paraId="2A0EDCD1" w14:textId="77777777" w:rsidR="00BB06B0" w:rsidRPr="005A4A1A" w:rsidRDefault="00BB06B0" w:rsidP="00BB06B0">
      <w:pPr>
        <w:pStyle w:val="Descripcin"/>
        <w:keepNext/>
        <w:rPr>
          <w:i w:val="0"/>
          <w:iCs w:val="0"/>
          <w:color w:val="000000" w:themeColor="text1"/>
          <w:sz w:val="24"/>
          <w:szCs w:val="24"/>
        </w:rPr>
      </w:pPr>
      <w:r w:rsidRPr="005A4A1A">
        <w:rPr>
          <w:b/>
          <w:bCs/>
          <w:i w:val="0"/>
          <w:iCs w:val="0"/>
          <w:color w:val="000000" w:themeColor="text1"/>
          <w:sz w:val="24"/>
          <w:szCs w:val="24"/>
        </w:rPr>
        <w:t xml:space="preserve">Tabla </w:t>
      </w:r>
      <w:r w:rsidRPr="005A4A1A">
        <w:rPr>
          <w:b/>
          <w:bCs/>
          <w:i w:val="0"/>
          <w:iCs w:val="0"/>
          <w:color w:val="000000" w:themeColor="text1"/>
          <w:sz w:val="24"/>
          <w:szCs w:val="24"/>
        </w:rPr>
        <w:fldChar w:fldCharType="begin"/>
      </w:r>
      <w:r w:rsidRPr="005A4A1A">
        <w:rPr>
          <w:b/>
          <w:bCs/>
          <w:i w:val="0"/>
          <w:iCs w:val="0"/>
          <w:color w:val="000000" w:themeColor="text1"/>
          <w:sz w:val="24"/>
          <w:szCs w:val="24"/>
        </w:rPr>
        <w:instrText xml:space="preserve"> SEQ Tabla \* ARABIC </w:instrText>
      </w:r>
      <w:r w:rsidRPr="005A4A1A">
        <w:rPr>
          <w:b/>
          <w:bCs/>
          <w:i w:val="0"/>
          <w:iCs w:val="0"/>
          <w:color w:val="000000" w:themeColor="text1"/>
          <w:sz w:val="24"/>
          <w:szCs w:val="24"/>
        </w:rPr>
        <w:fldChar w:fldCharType="separate"/>
      </w:r>
      <w:r>
        <w:rPr>
          <w:b/>
          <w:bCs/>
          <w:i w:val="0"/>
          <w:iCs w:val="0"/>
          <w:noProof/>
          <w:color w:val="000000" w:themeColor="text1"/>
          <w:sz w:val="24"/>
          <w:szCs w:val="24"/>
        </w:rPr>
        <w:t>5</w:t>
      </w:r>
      <w:r w:rsidRPr="005A4A1A">
        <w:rPr>
          <w:b/>
          <w:bCs/>
          <w:i w:val="0"/>
          <w:iCs w:val="0"/>
          <w:color w:val="000000" w:themeColor="text1"/>
          <w:sz w:val="24"/>
          <w:szCs w:val="24"/>
        </w:rPr>
        <w:fldChar w:fldCharType="end"/>
      </w:r>
      <w:r w:rsidRPr="005A4A1A">
        <w:rPr>
          <w:i w:val="0"/>
          <w:iCs w:val="0"/>
          <w:color w:val="000000" w:themeColor="text1"/>
          <w:sz w:val="24"/>
          <w:szCs w:val="24"/>
        </w:rPr>
        <w:t xml:space="preserve">. Casos de uso identificados para el sistema </w:t>
      </w:r>
      <w:proofErr w:type="spellStart"/>
      <w:r w:rsidRPr="005A4A1A">
        <w:rPr>
          <w:i w:val="0"/>
          <w:iCs w:val="0"/>
          <w:color w:val="000000" w:themeColor="text1"/>
          <w:sz w:val="24"/>
          <w:szCs w:val="24"/>
        </w:rPr>
        <w:t>MundiPets</w:t>
      </w:r>
      <w:proofErr w:type="spellEnd"/>
    </w:p>
    <w:tbl>
      <w:tblPr>
        <w:tblStyle w:val="Tablaconcuadrcula"/>
        <w:tblW w:w="0" w:type="auto"/>
        <w:tblLook w:val="04A0" w:firstRow="1" w:lastRow="0" w:firstColumn="1" w:lastColumn="0" w:noHBand="0" w:noVBand="1"/>
      </w:tblPr>
      <w:tblGrid>
        <w:gridCol w:w="1129"/>
        <w:gridCol w:w="4111"/>
        <w:gridCol w:w="3776"/>
      </w:tblGrid>
      <w:tr w:rsidR="00BB06B0" w:rsidRPr="00810277" w14:paraId="2B0926A2" w14:textId="77777777" w:rsidTr="0086163B">
        <w:tc>
          <w:tcPr>
            <w:tcW w:w="1129" w:type="dxa"/>
            <w:shd w:val="clear" w:color="auto" w:fill="D1D1D1" w:themeFill="background2" w:themeFillShade="E6"/>
            <w:hideMark/>
          </w:tcPr>
          <w:p w14:paraId="173A0795" w14:textId="77777777" w:rsidR="00BB06B0" w:rsidRPr="00810277" w:rsidRDefault="00BB06B0" w:rsidP="0086163B">
            <w:pPr>
              <w:spacing w:line="276" w:lineRule="auto"/>
              <w:rPr>
                <w:b/>
                <w:bCs/>
                <w:szCs w:val="24"/>
              </w:rPr>
            </w:pPr>
            <w:r w:rsidRPr="00810277">
              <w:rPr>
                <w:b/>
                <w:bCs/>
                <w:szCs w:val="24"/>
              </w:rPr>
              <w:t>ID</w:t>
            </w:r>
          </w:p>
        </w:tc>
        <w:tc>
          <w:tcPr>
            <w:tcW w:w="4111" w:type="dxa"/>
            <w:shd w:val="clear" w:color="auto" w:fill="D1D1D1" w:themeFill="background2" w:themeFillShade="E6"/>
            <w:hideMark/>
          </w:tcPr>
          <w:p w14:paraId="2841A7D0" w14:textId="77777777" w:rsidR="00BB06B0" w:rsidRPr="00810277" w:rsidRDefault="00BB06B0" w:rsidP="0086163B">
            <w:pPr>
              <w:spacing w:line="276" w:lineRule="auto"/>
              <w:rPr>
                <w:b/>
                <w:bCs/>
                <w:szCs w:val="24"/>
              </w:rPr>
            </w:pPr>
            <w:r w:rsidRPr="00810277">
              <w:rPr>
                <w:b/>
                <w:bCs/>
                <w:szCs w:val="24"/>
              </w:rPr>
              <w:t>Caso de uso</w:t>
            </w:r>
          </w:p>
        </w:tc>
        <w:tc>
          <w:tcPr>
            <w:tcW w:w="3776" w:type="dxa"/>
            <w:shd w:val="clear" w:color="auto" w:fill="D1D1D1" w:themeFill="background2" w:themeFillShade="E6"/>
            <w:hideMark/>
          </w:tcPr>
          <w:p w14:paraId="79CF9161" w14:textId="77777777" w:rsidR="00BB06B0" w:rsidRPr="00810277" w:rsidRDefault="00BB06B0" w:rsidP="0086163B">
            <w:pPr>
              <w:spacing w:line="276" w:lineRule="auto"/>
              <w:rPr>
                <w:b/>
                <w:bCs/>
                <w:szCs w:val="24"/>
              </w:rPr>
            </w:pPr>
            <w:r w:rsidRPr="00810277">
              <w:rPr>
                <w:b/>
                <w:bCs/>
                <w:szCs w:val="24"/>
              </w:rPr>
              <w:t>Actor principal</w:t>
            </w:r>
          </w:p>
        </w:tc>
      </w:tr>
      <w:tr w:rsidR="00BB06B0" w:rsidRPr="00810277" w14:paraId="1FCFB519" w14:textId="77777777" w:rsidTr="0086163B">
        <w:tc>
          <w:tcPr>
            <w:tcW w:w="1129" w:type="dxa"/>
            <w:hideMark/>
          </w:tcPr>
          <w:p w14:paraId="191BDA03" w14:textId="77777777" w:rsidR="00BB06B0" w:rsidRPr="00810277" w:rsidRDefault="00BB06B0" w:rsidP="0086163B">
            <w:pPr>
              <w:spacing w:line="276" w:lineRule="auto"/>
              <w:rPr>
                <w:b/>
                <w:bCs/>
                <w:szCs w:val="24"/>
              </w:rPr>
            </w:pPr>
            <w:r w:rsidRPr="00810277">
              <w:rPr>
                <w:b/>
                <w:bCs/>
                <w:szCs w:val="24"/>
              </w:rPr>
              <w:t>CU-01</w:t>
            </w:r>
          </w:p>
        </w:tc>
        <w:tc>
          <w:tcPr>
            <w:tcW w:w="4111" w:type="dxa"/>
            <w:hideMark/>
          </w:tcPr>
          <w:p w14:paraId="5C8771AA" w14:textId="77777777" w:rsidR="00BB06B0" w:rsidRPr="00810277" w:rsidRDefault="00BB06B0" w:rsidP="0086163B">
            <w:pPr>
              <w:spacing w:line="276" w:lineRule="auto"/>
              <w:rPr>
                <w:szCs w:val="24"/>
              </w:rPr>
            </w:pPr>
            <w:r w:rsidRPr="00810277">
              <w:rPr>
                <w:szCs w:val="24"/>
              </w:rPr>
              <w:t>Registrar mascota</w:t>
            </w:r>
          </w:p>
        </w:tc>
        <w:tc>
          <w:tcPr>
            <w:tcW w:w="3776" w:type="dxa"/>
            <w:hideMark/>
          </w:tcPr>
          <w:p w14:paraId="53207906" w14:textId="77777777" w:rsidR="00BB06B0" w:rsidRPr="00810277" w:rsidRDefault="00BB06B0" w:rsidP="0086163B">
            <w:pPr>
              <w:spacing w:line="276" w:lineRule="auto"/>
              <w:rPr>
                <w:szCs w:val="24"/>
              </w:rPr>
            </w:pPr>
            <w:r w:rsidRPr="00810277">
              <w:rPr>
                <w:szCs w:val="24"/>
              </w:rPr>
              <w:t>Propietario de mascota</w:t>
            </w:r>
          </w:p>
        </w:tc>
      </w:tr>
      <w:tr w:rsidR="00BB06B0" w:rsidRPr="00810277" w14:paraId="4C82B1E4" w14:textId="77777777" w:rsidTr="0086163B">
        <w:tc>
          <w:tcPr>
            <w:tcW w:w="1129" w:type="dxa"/>
            <w:hideMark/>
          </w:tcPr>
          <w:p w14:paraId="7E63325B" w14:textId="77777777" w:rsidR="00BB06B0" w:rsidRPr="00810277" w:rsidRDefault="00BB06B0" w:rsidP="0086163B">
            <w:pPr>
              <w:spacing w:line="276" w:lineRule="auto"/>
              <w:rPr>
                <w:b/>
                <w:bCs/>
                <w:szCs w:val="24"/>
              </w:rPr>
            </w:pPr>
            <w:r w:rsidRPr="00810277">
              <w:rPr>
                <w:b/>
                <w:bCs/>
                <w:szCs w:val="24"/>
              </w:rPr>
              <w:t>CU-02</w:t>
            </w:r>
          </w:p>
        </w:tc>
        <w:tc>
          <w:tcPr>
            <w:tcW w:w="4111" w:type="dxa"/>
            <w:hideMark/>
          </w:tcPr>
          <w:p w14:paraId="3E8FC8B1" w14:textId="77777777" w:rsidR="00BB06B0" w:rsidRPr="00810277" w:rsidRDefault="00BB06B0" w:rsidP="0086163B">
            <w:pPr>
              <w:spacing w:line="276" w:lineRule="auto"/>
              <w:rPr>
                <w:szCs w:val="24"/>
              </w:rPr>
            </w:pPr>
            <w:r w:rsidRPr="00810277">
              <w:rPr>
                <w:szCs w:val="24"/>
              </w:rPr>
              <w:t>Registrar historial médico</w:t>
            </w:r>
          </w:p>
        </w:tc>
        <w:tc>
          <w:tcPr>
            <w:tcW w:w="3776" w:type="dxa"/>
            <w:hideMark/>
          </w:tcPr>
          <w:p w14:paraId="2D12FD0D" w14:textId="77777777" w:rsidR="00BB06B0" w:rsidRPr="00810277" w:rsidRDefault="00BB06B0" w:rsidP="0086163B">
            <w:pPr>
              <w:spacing w:line="276" w:lineRule="auto"/>
              <w:rPr>
                <w:szCs w:val="24"/>
              </w:rPr>
            </w:pPr>
            <w:r w:rsidRPr="00810277">
              <w:rPr>
                <w:szCs w:val="24"/>
              </w:rPr>
              <w:t>Propietario de mascota</w:t>
            </w:r>
          </w:p>
        </w:tc>
      </w:tr>
      <w:tr w:rsidR="00BB06B0" w:rsidRPr="00810277" w14:paraId="634E402D" w14:textId="77777777" w:rsidTr="0086163B">
        <w:tc>
          <w:tcPr>
            <w:tcW w:w="1129" w:type="dxa"/>
            <w:hideMark/>
          </w:tcPr>
          <w:p w14:paraId="4CEF4D52" w14:textId="77777777" w:rsidR="00BB06B0" w:rsidRPr="00810277" w:rsidRDefault="00BB06B0" w:rsidP="0086163B">
            <w:pPr>
              <w:spacing w:line="276" w:lineRule="auto"/>
              <w:rPr>
                <w:b/>
                <w:bCs/>
                <w:szCs w:val="24"/>
              </w:rPr>
            </w:pPr>
            <w:r w:rsidRPr="00810277">
              <w:rPr>
                <w:b/>
                <w:bCs/>
                <w:szCs w:val="24"/>
              </w:rPr>
              <w:t>CU-03</w:t>
            </w:r>
          </w:p>
        </w:tc>
        <w:tc>
          <w:tcPr>
            <w:tcW w:w="4111" w:type="dxa"/>
            <w:hideMark/>
          </w:tcPr>
          <w:p w14:paraId="1376264C" w14:textId="77777777" w:rsidR="00BB06B0" w:rsidRPr="00810277" w:rsidRDefault="00BB06B0" w:rsidP="0086163B">
            <w:pPr>
              <w:spacing w:line="276" w:lineRule="auto"/>
              <w:rPr>
                <w:szCs w:val="24"/>
              </w:rPr>
            </w:pPr>
            <w:r w:rsidRPr="00810277">
              <w:rPr>
                <w:szCs w:val="24"/>
              </w:rPr>
              <w:t>Cargar documento veterinario</w:t>
            </w:r>
          </w:p>
        </w:tc>
        <w:tc>
          <w:tcPr>
            <w:tcW w:w="3776" w:type="dxa"/>
            <w:hideMark/>
          </w:tcPr>
          <w:p w14:paraId="36A7ED7A" w14:textId="77777777" w:rsidR="00BB06B0" w:rsidRPr="00810277" w:rsidRDefault="00BB06B0" w:rsidP="0086163B">
            <w:pPr>
              <w:spacing w:line="276" w:lineRule="auto"/>
              <w:rPr>
                <w:szCs w:val="24"/>
              </w:rPr>
            </w:pPr>
            <w:r w:rsidRPr="00810277">
              <w:rPr>
                <w:szCs w:val="24"/>
              </w:rPr>
              <w:t>Propietario de mascota</w:t>
            </w:r>
          </w:p>
        </w:tc>
      </w:tr>
      <w:tr w:rsidR="00BB06B0" w:rsidRPr="00810277" w14:paraId="3AB877E5" w14:textId="77777777" w:rsidTr="0086163B">
        <w:tc>
          <w:tcPr>
            <w:tcW w:w="1129" w:type="dxa"/>
            <w:hideMark/>
          </w:tcPr>
          <w:p w14:paraId="4C00FCE7" w14:textId="77777777" w:rsidR="00BB06B0" w:rsidRPr="00810277" w:rsidRDefault="00BB06B0" w:rsidP="0086163B">
            <w:pPr>
              <w:spacing w:line="276" w:lineRule="auto"/>
              <w:rPr>
                <w:b/>
                <w:bCs/>
                <w:szCs w:val="24"/>
              </w:rPr>
            </w:pPr>
            <w:r w:rsidRPr="00810277">
              <w:rPr>
                <w:b/>
                <w:bCs/>
                <w:szCs w:val="24"/>
              </w:rPr>
              <w:t>CU-04</w:t>
            </w:r>
          </w:p>
        </w:tc>
        <w:tc>
          <w:tcPr>
            <w:tcW w:w="4111" w:type="dxa"/>
            <w:hideMark/>
          </w:tcPr>
          <w:p w14:paraId="5CF2FBBD" w14:textId="77777777" w:rsidR="00BB06B0" w:rsidRPr="00810277" w:rsidRDefault="00BB06B0" w:rsidP="0086163B">
            <w:pPr>
              <w:spacing w:line="276" w:lineRule="auto"/>
              <w:rPr>
                <w:szCs w:val="24"/>
              </w:rPr>
            </w:pPr>
            <w:r w:rsidRPr="00810277">
              <w:rPr>
                <w:szCs w:val="24"/>
              </w:rPr>
              <w:t>Validar información médica</w:t>
            </w:r>
          </w:p>
        </w:tc>
        <w:tc>
          <w:tcPr>
            <w:tcW w:w="3776" w:type="dxa"/>
            <w:hideMark/>
          </w:tcPr>
          <w:p w14:paraId="70B068FC" w14:textId="77777777" w:rsidR="00BB06B0" w:rsidRPr="00810277" w:rsidRDefault="00BB06B0" w:rsidP="0086163B">
            <w:pPr>
              <w:spacing w:line="276" w:lineRule="auto"/>
              <w:rPr>
                <w:szCs w:val="24"/>
              </w:rPr>
            </w:pPr>
            <w:r w:rsidRPr="00810277">
              <w:rPr>
                <w:szCs w:val="24"/>
              </w:rPr>
              <w:t>Veterinaria</w:t>
            </w:r>
          </w:p>
        </w:tc>
      </w:tr>
      <w:tr w:rsidR="00BB06B0" w:rsidRPr="00810277" w14:paraId="53525612" w14:textId="77777777" w:rsidTr="0086163B">
        <w:tc>
          <w:tcPr>
            <w:tcW w:w="1129" w:type="dxa"/>
            <w:hideMark/>
          </w:tcPr>
          <w:p w14:paraId="51DC58D8" w14:textId="77777777" w:rsidR="00BB06B0" w:rsidRPr="00810277" w:rsidRDefault="00BB06B0" w:rsidP="0086163B">
            <w:pPr>
              <w:spacing w:line="276" w:lineRule="auto"/>
              <w:rPr>
                <w:b/>
                <w:bCs/>
                <w:szCs w:val="24"/>
              </w:rPr>
            </w:pPr>
            <w:r w:rsidRPr="00810277">
              <w:rPr>
                <w:b/>
                <w:bCs/>
                <w:szCs w:val="24"/>
              </w:rPr>
              <w:t>CU-05</w:t>
            </w:r>
          </w:p>
        </w:tc>
        <w:tc>
          <w:tcPr>
            <w:tcW w:w="4111" w:type="dxa"/>
            <w:hideMark/>
          </w:tcPr>
          <w:p w14:paraId="0D492958" w14:textId="77777777" w:rsidR="00BB06B0" w:rsidRPr="00810277" w:rsidRDefault="00BB06B0" w:rsidP="0086163B">
            <w:pPr>
              <w:spacing w:line="276" w:lineRule="auto"/>
              <w:rPr>
                <w:szCs w:val="24"/>
              </w:rPr>
            </w:pPr>
            <w:r w:rsidRPr="00810277">
              <w:rPr>
                <w:szCs w:val="24"/>
              </w:rPr>
              <w:t>Configurar privacidad médica</w:t>
            </w:r>
          </w:p>
        </w:tc>
        <w:tc>
          <w:tcPr>
            <w:tcW w:w="3776" w:type="dxa"/>
            <w:hideMark/>
          </w:tcPr>
          <w:p w14:paraId="4AC3C466" w14:textId="77777777" w:rsidR="00BB06B0" w:rsidRPr="00810277" w:rsidRDefault="00BB06B0" w:rsidP="0086163B">
            <w:pPr>
              <w:spacing w:line="276" w:lineRule="auto"/>
              <w:rPr>
                <w:szCs w:val="24"/>
              </w:rPr>
            </w:pPr>
            <w:r w:rsidRPr="00810277">
              <w:rPr>
                <w:szCs w:val="24"/>
              </w:rPr>
              <w:t>Propietario de mascota</w:t>
            </w:r>
          </w:p>
        </w:tc>
      </w:tr>
      <w:tr w:rsidR="00BB06B0" w:rsidRPr="00810277" w14:paraId="45BA2199" w14:textId="77777777" w:rsidTr="0086163B">
        <w:tc>
          <w:tcPr>
            <w:tcW w:w="1129" w:type="dxa"/>
            <w:hideMark/>
          </w:tcPr>
          <w:p w14:paraId="18BCC24A" w14:textId="77777777" w:rsidR="00BB06B0" w:rsidRPr="00810277" w:rsidRDefault="00BB06B0" w:rsidP="0086163B">
            <w:pPr>
              <w:spacing w:line="276" w:lineRule="auto"/>
              <w:rPr>
                <w:b/>
                <w:bCs/>
                <w:szCs w:val="24"/>
              </w:rPr>
            </w:pPr>
            <w:r w:rsidRPr="00810277">
              <w:rPr>
                <w:b/>
                <w:bCs/>
                <w:szCs w:val="24"/>
              </w:rPr>
              <w:t>CU-06</w:t>
            </w:r>
          </w:p>
        </w:tc>
        <w:tc>
          <w:tcPr>
            <w:tcW w:w="4111" w:type="dxa"/>
            <w:hideMark/>
          </w:tcPr>
          <w:p w14:paraId="1C764AE1" w14:textId="77777777" w:rsidR="00BB06B0" w:rsidRPr="00810277" w:rsidRDefault="00BB06B0" w:rsidP="0086163B">
            <w:pPr>
              <w:spacing w:line="276" w:lineRule="auto"/>
              <w:rPr>
                <w:szCs w:val="24"/>
              </w:rPr>
            </w:pPr>
            <w:r w:rsidRPr="0043256B">
              <w:rPr>
                <w:szCs w:val="24"/>
              </w:rPr>
              <w:t>Publicar mascota en adopción</w:t>
            </w:r>
          </w:p>
        </w:tc>
        <w:tc>
          <w:tcPr>
            <w:tcW w:w="3776" w:type="dxa"/>
            <w:hideMark/>
          </w:tcPr>
          <w:p w14:paraId="012363D9" w14:textId="77777777" w:rsidR="00BB06B0" w:rsidRPr="00810277" w:rsidRDefault="00BB06B0" w:rsidP="0086163B">
            <w:pPr>
              <w:spacing w:line="276" w:lineRule="auto"/>
              <w:rPr>
                <w:szCs w:val="24"/>
              </w:rPr>
            </w:pPr>
            <w:r w:rsidRPr="00810277">
              <w:rPr>
                <w:szCs w:val="24"/>
              </w:rPr>
              <w:t>Propietario de mascota, Refugio de animales.</w:t>
            </w:r>
          </w:p>
        </w:tc>
      </w:tr>
      <w:tr w:rsidR="00BB06B0" w:rsidRPr="00810277" w14:paraId="1AD90BF1" w14:textId="77777777" w:rsidTr="0086163B">
        <w:tc>
          <w:tcPr>
            <w:tcW w:w="1129" w:type="dxa"/>
            <w:hideMark/>
          </w:tcPr>
          <w:p w14:paraId="10A7B30B" w14:textId="77777777" w:rsidR="00BB06B0" w:rsidRPr="00810277" w:rsidRDefault="00BB06B0" w:rsidP="0086163B">
            <w:pPr>
              <w:spacing w:line="276" w:lineRule="auto"/>
              <w:rPr>
                <w:b/>
                <w:bCs/>
                <w:szCs w:val="24"/>
              </w:rPr>
            </w:pPr>
            <w:r w:rsidRPr="00810277">
              <w:rPr>
                <w:b/>
                <w:bCs/>
                <w:szCs w:val="24"/>
              </w:rPr>
              <w:t>CU-07</w:t>
            </w:r>
          </w:p>
        </w:tc>
        <w:tc>
          <w:tcPr>
            <w:tcW w:w="4111" w:type="dxa"/>
            <w:hideMark/>
          </w:tcPr>
          <w:p w14:paraId="0C8C5E61" w14:textId="77777777" w:rsidR="00BB06B0" w:rsidRPr="00810277" w:rsidRDefault="00BB06B0" w:rsidP="0086163B">
            <w:pPr>
              <w:spacing w:line="276" w:lineRule="auto"/>
              <w:rPr>
                <w:szCs w:val="24"/>
              </w:rPr>
            </w:pPr>
            <w:r w:rsidRPr="0043256B">
              <w:rPr>
                <w:szCs w:val="24"/>
              </w:rPr>
              <w:t>Buscar mascota disponible</w:t>
            </w:r>
          </w:p>
        </w:tc>
        <w:tc>
          <w:tcPr>
            <w:tcW w:w="3776" w:type="dxa"/>
            <w:hideMark/>
          </w:tcPr>
          <w:p w14:paraId="000D5741" w14:textId="77777777" w:rsidR="00BB06B0" w:rsidRPr="00810277" w:rsidRDefault="00BB06B0" w:rsidP="0086163B">
            <w:pPr>
              <w:spacing w:line="276" w:lineRule="auto"/>
              <w:rPr>
                <w:szCs w:val="24"/>
              </w:rPr>
            </w:pPr>
            <w:r w:rsidRPr="00810277">
              <w:rPr>
                <w:szCs w:val="24"/>
              </w:rPr>
              <w:t>Adoptante, Interesado en cruza</w:t>
            </w:r>
          </w:p>
        </w:tc>
      </w:tr>
      <w:tr w:rsidR="00BB06B0" w:rsidRPr="00810277" w14:paraId="6E9207D6" w14:textId="77777777" w:rsidTr="0086163B">
        <w:tc>
          <w:tcPr>
            <w:tcW w:w="1129" w:type="dxa"/>
            <w:hideMark/>
          </w:tcPr>
          <w:p w14:paraId="13ABE04A" w14:textId="77777777" w:rsidR="00BB06B0" w:rsidRPr="00810277" w:rsidRDefault="00BB06B0" w:rsidP="0086163B">
            <w:pPr>
              <w:spacing w:line="276" w:lineRule="auto"/>
              <w:rPr>
                <w:b/>
                <w:bCs/>
                <w:szCs w:val="24"/>
              </w:rPr>
            </w:pPr>
            <w:r w:rsidRPr="00810277">
              <w:rPr>
                <w:b/>
                <w:bCs/>
                <w:szCs w:val="24"/>
              </w:rPr>
              <w:t>CU-08</w:t>
            </w:r>
          </w:p>
        </w:tc>
        <w:tc>
          <w:tcPr>
            <w:tcW w:w="4111" w:type="dxa"/>
            <w:hideMark/>
          </w:tcPr>
          <w:p w14:paraId="43C83FCA" w14:textId="77777777" w:rsidR="00BB06B0" w:rsidRPr="00810277" w:rsidRDefault="00BB06B0" w:rsidP="0086163B">
            <w:pPr>
              <w:spacing w:line="276" w:lineRule="auto"/>
              <w:rPr>
                <w:szCs w:val="24"/>
              </w:rPr>
            </w:pPr>
            <w:r w:rsidRPr="00810277">
              <w:rPr>
                <w:szCs w:val="24"/>
              </w:rPr>
              <w:t>Consultar perfil médico</w:t>
            </w:r>
          </w:p>
        </w:tc>
        <w:tc>
          <w:tcPr>
            <w:tcW w:w="3776" w:type="dxa"/>
            <w:hideMark/>
          </w:tcPr>
          <w:p w14:paraId="7443F81B" w14:textId="77777777" w:rsidR="00BB06B0" w:rsidRPr="00810277" w:rsidRDefault="00BB06B0" w:rsidP="0086163B">
            <w:pPr>
              <w:spacing w:line="276" w:lineRule="auto"/>
              <w:rPr>
                <w:szCs w:val="24"/>
              </w:rPr>
            </w:pPr>
            <w:r w:rsidRPr="00810277">
              <w:rPr>
                <w:szCs w:val="24"/>
              </w:rPr>
              <w:t>Adoptante, Interesado en cruza</w:t>
            </w:r>
          </w:p>
        </w:tc>
      </w:tr>
      <w:tr w:rsidR="00BB06B0" w:rsidRPr="00810277" w14:paraId="315A315F" w14:textId="77777777" w:rsidTr="0086163B">
        <w:tc>
          <w:tcPr>
            <w:tcW w:w="1129" w:type="dxa"/>
            <w:hideMark/>
          </w:tcPr>
          <w:p w14:paraId="73438976" w14:textId="77777777" w:rsidR="00BB06B0" w:rsidRPr="00810277" w:rsidRDefault="00BB06B0" w:rsidP="0086163B">
            <w:pPr>
              <w:spacing w:line="276" w:lineRule="auto"/>
              <w:rPr>
                <w:b/>
                <w:bCs/>
                <w:szCs w:val="24"/>
              </w:rPr>
            </w:pPr>
            <w:r w:rsidRPr="00810277">
              <w:rPr>
                <w:b/>
                <w:bCs/>
                <w:szCs w:val="24"/>
              </w:rPr>
              <w:lastRenderedPageBreak/>
              <w:t>CU-09</w:t>
            </w:r>
          </w:p>
        </w:tc>
        <w:tc>
          <w:tcPr>
            <w:tcW w:w="4111" w:type="dxa"/>
            <w:hideMark/>
          </w:tcPr>
          <w:p w14:paraId="00FD634A" w14:textId="77777777" w:rsidR="00BB06B0" w:rsidRPr="00810277" w:rsidRDefault="00BB06B0" w:rsidP="0086163B">
            <w:pPr>
              <w:spacing w:line="276" w:lineRule="auto"/>
              <w:rPr>
                <w:szCs w:val="24"/>
              </w:rPr>
            </w:pPr>
            <w:r w:rsidRPr="0043256B">
              <w:rPr>
                <w:szCs w:val="24"/>
              </w:rPr>
              <w:t>Gestionar proceso de adopción</w:t>
            </w:r>
          </w:p>
        </w:tc>
        <w:tc>
          <w:tcPr>
            <w:tcW w:w="3776" w:type="dxa"/>
            <w:hideMark/>
          </w:tcPr>
          <w:p w14:paraId="13D6C542" w14:textId="77777777" w:rsidR="00BB06B0" w:rsidRPr="00810277" w:rsidRDefault="00BB06B0" w:rsidP="0086163B">
            <w:pPr>
              <w:spacing w:line="276" w:lineRule="auto"/>
              <w:rPr>
                <w:szCs w:val="24"/>
              </w:rPr>
            </w:pPr>
            <w:r w:rsidRPr="00810277">
              <w:rPr>
                <w:szCs w:val="24"/>
              </w:rPr>
              <w:t>Adoptante, Propietario de mascota, Refugio de animales.</w:t>
            </w:r>
          </w:p>
        </w:tc>
      </w:tr>
      <w:tr w:rsidR="00BB06B0" w:rsidRPr="00810277" w14:paraId="28BDA560" w14:textId="77777777" w:rsidTr="0086163B">
        <w:tc>
          <w:tcPr>
            <w:tcW w:w="1129" w:type="dxa"/>
            <w:hideMark/>
          </w:tcPr>
          <w:p w14:paraId="6C24D7EC" w14:textId="77777777" w:rsidR="00BB06B0" w:rsidRPr="00810277" w:rsidRDefault="00BB06B0" w:rsidP="0086163B">
            <w:pPr>
              <w:spacing w:line="276" w:lineRule="auto"/>
              <w:rPr>
                <w:b/>
                <w:bCs/>
                <w:szCs w:val="24"/>
              </w:rPr>
            </w:pPr>
            <w:r w:rsidRPr="00810277">
              <w:rPr>
                <w:b/>
                <w:bCs/>
                <w:szCs w:val="24"/>
              </w:rPr>
              <w:t>CU-10</w:t>
            </w:r>
          </w:p>
        </w:tc>
        <w:tc>
          <w:tcPr>
            <w:tcW w:w="4111" w:type="dxa"/>
            <w:hideMark/>
          </w:tcPr>
          <w:p w14:paraId="5C7C6917" w14:textId="77777777" w:rsidR="00BB06B0" w:rsidRPr="00810277" w:rsidRDefault="00BB06B0" w:rsidP="0086163B">
            <w:pPr>
              <w:spacing w:line="276" w:lineRule="auto"/>
              <w:rPr>
                <w:szCs w:val="24"/>
              </w:rPr>
            </w:pPr>
            <w:r w:rsidRPr="00810277">
              <w:rPr>
                <w:szCs w:val="24"/>
              </w:rPr>
              <w:t>Publicar mascota para cruza</w:t>
            </w:r>
          </w:p>
        </w:tc>
        <w:tc>
          <w:tcPr>
            <w:tcW w:w="3776" w:type="dxa"/>
            <w:hideMark/>
          </w:tcPr>
          <w:p w14:paraId="2BD86C40" w14:textId="77777777" w:rsidR="00BB06B0" w:rsidRPr="00810277" w:rsidRDefault="00BB06B0" w:rsidP="0086163B">
            <w:pPr>
              <w:spacing w:line="276" w:lineRule="auto"/>
              <w:rPr>
                <w:szCs w:val="24"/>
              </w:rPr>
            </w:pPr>
            <w:r w:rsidRPr="00810277">
              <w:rPr>
                <w:szCs w:val="24"/>
              </w:rPr>
              <w:t>Propietario de mascota</w:t>
            </w:r>
          </w:p>
        </w:tc>
      </w:tr>
      <w:tr w:rsidR="00BB06B0" w:rsidRPr="00810277" w14:paraId="5F7C3878" w14:textId="77777777" w:rsidTr="0086163B">
        <w:tc>
          <w:tcPr>
            <w:tcW w:w="1129" w:type="dxa"/>
            <w:hideMark/>
          </w:tcPr>
          <w:p w14:paraId="0E7E0A5A" w14:textId="77777777" w:rsidR="00BB06B0" w:rsidRPr="00810277" w:rsidRDefault="00BB06B0" w:rsidP="0086163B">
            <w:pPr>
              <w:spacing w:line="276" w:lineRule="auto"/>
              <w:rPr>
                <w:b/>
                <w:bCs/>
                <w:szCs w:val="24"/>
              </w:rPr>
            </w:pPr>
            <w:r w:rsidRPr="00810277">
              <w:rPr>
                <w:b/>
                <w:bCs/>
                <w:szCs w:val="24"/>
              </w:rPr>
              <w:t>CU-11</w:t>
            </w:r>
          </w:p>
        </w:tc>
        <w:tc>
          <w:tcPr>
            <w:tcW w:w="4111" w:type="dxa"/>
            <w:hideMark/>
          </w:tcPr>
          <w:p w14:paraId="145FD432" w14:textId="77777777" w:rsidR="00BB06B0" w:rsidRPr="00810277" w:rsidRDefault="00BB06B0" w:rsidP="0086163B">
            <w:pPr>
              <w:spacing w:line="276" w:lineRule="auto"/>
              <w:rPr>
                <w:szCs w:val="24"/>
              </w:rPr>
            </w:pPr>
            <w:r w:rsidRPr="00810277">
              <w:rPr>
                <w:szCs w:val="24"/>
              </w:rPr>
              <w:t>Evaluar compatibilidad de cruza</w:t>
            </w:r>
          </w:p>
        </w:tc>
        <w:tc>
          <w:tcPr>
            <w:tcW w:w="3776" w:type="dxa"/>
            <w:hideMark/>
          </w:tcPr>
          <w:p w14:paraId="3B5C502A" w14:textId="77777777" w:rsidR="00BB06B0" w:rsidRPr="00810277" w:rsidRDefault="00BB06B0" w:rsidP="0086163B">
            <w:pPr>
              <w:spacing w:line="276" w:lineRule="auto"/>
              <w:rPr>
                <w:szCs w:val="24"/>
              </w:rPr>
            </w:pPr>
            <w:r w:rsidRPr="00810277">
              <w:rPr>
                <w:szCs w:val="24"/>
              </w:rPr>
              <w:t>Interesado en cruza</w:t>
            </w:r>
          </w:p>
        </w:tc>
      </w:tr>
      <w:tr w:rsidR="00BB06B0" w:rsidRPr="00810277" w14:paraId="3FFE92CA" w14:textId="77777777" w:rsidTr="0086163B">
        <w:tc>
          <w:tcPr>
            <w:tcW w:w="1129" w:type="dxa"/>
            <w:hideMark/>
          </w:tcPr>
          <w:p w14:paraId="3B8F2BEF" w14:textId="77777777" w:rsidR="00BB06B0" w:rsidRPr="00810277" w:rsidRDefault="00BB06B0" w:rsidP="0086163B">
            <w:pPr>
              <w:spacing w:line="276" w:lineRule="auto"/>
              <w:rPr>
                <w:b/>
                <w:bCs/>
                <w:szCs w:val="24"/>
              </w:rPr>
            </w:pPr>
            <w:r w:rsidRPr="00810277">
              <w:rPr>
                <w:b/>
                <w:bCs/>
                <w:szCs w:val="24"/>
              </w:rPr>
              <w:t>CU-12</w:t>
            </w:r>
          </w:p>
        </w:tc>
        <w:tc>
          <w:tcPr>
            <w:tcW w:w="4111" w:type="dxa"/>
            <w:hideMark/>
          </w:tcPr>
          <w:p w14:paraId="7E954F94" w14:textId="77777777" w:rsidR="00BB06B0" w:rsidRPr="00810277" w:rsidRDefault="00BB06B0" w:rsidP="0086163B">
            <w:pPr>
              <w:spacing w:line="276" w:lineRule="auto"/>
              <w:rPr>
                <w:szCs w:val="24"/>
              </w:rPr>
            </w:pPr>
            <w:r w:rsidRPr="0043256B">
              <w:rPr>
                <w:szCs w:val="24"/>
              </w:rPr>
              <w:t>Gestionar comunicación entre usuarios</w:t>
            </w:r>
          </w:p>
        </w:tc>
        <w:tc>
          <w:tcPr>
            <w:tcW w:w="3776" w:type="dxa"/>
            <w:hideMark/>
          </w:tcPr>
          <w:p w14:paraId="411AE637" w14:textId="77777777" w:rsidR="00BB06B0" w:rsidRPr="00810277" w:rsidRDefault="00BB06B0" w:rsidP="0086163B">
            <w:pPr>
              <w:spacing w:line="276" w:lineRule="auto"/>
              <w:rPr>
                <w:szCs w:val="24"/>
              </w:rPr>
            </w:pPr>
            <w:r w:rsidRPr="00810277">
              <w:rPr>
                <w:szCs w:val="24"/>
              </w:rPr>
              <w:t>Propietario de mascota, Adoptante, Interesado en cruza, Refugio de animales</w:t>
            </w:r>
            <w:r>
              <w:rPr>
                <w:szCs w:val="24"/>
              </w:rPr>
              <w:t>, Veterinaria</w:t>
            </w:r>
          </w:p>
        </w:tc>
      </w:tr>
      <w:tr w:rsidR="00BB06B0" w:rsidRPr="00810277" w14:paraId="139B7D92" w14:textId="77777777" w:rsidTr="0086163B">
        <w:tc>
          <w:tcPr>
            <w:tcW w:w="1129" w:type="dxa"/>
            <w:hideMark/>
          </w:tcPr>
          <w:p w14:paraId="24521BD0" w14:textId="77777777" w:rsidR="00BB06B0" w:rsidRPr="00810277" w:rsidRDefault="00BB06B0" w:rsidP="0086163B">
            <w:pPr>
              <w:spacing w:line="276" w:lineRule="auto"/>
              <w:rPr>
                <w:b/>
                <w:bCs/>
                <w:szCs w:val="24"/>
              </w:rPr>
            </w:pPr>
            <w:r w:rsidRPr="00810277">
              <w:rPr>
                <w:b/>
                <w:bCs/>
                <w:szCs w:val="24"/>
              </w:rPr>
              <w:t>CU-13</w:t>
            </w:r>
          </w:p>
        </w:tc>
        <w:tc>
          <w:tcPr>
            <w:tcW w:w="4111" w:type="dxa"/>
            <w:hideMark/>
          </w:tcPr>
          <w:p w14:paraId="7D01B886" w14:textId="77777777" w:rsidR="00BB06B0" w:rsidRPr="00810277" w:rsidRDefault="00BB06B0" w:rsidP="0086163B">
            <w:pPr>
              <w:spacing w:line="276" w:lineRule="auto"/>
              <w:rPr>
                <w:szCs w:val="24"/>
              </w:rPr>
            </w:pPr>
            <w:r w:rsidRPr="0043256B">
              <w:rPr>
                <w:szCs w:val="24"/>
              </w:rPr>
              <w:t>Consultar recomendaciones de cuidado</w:t>
            </w:r>
          </w:p>
        </w:tc>
        <w:tc>
          <w:tcPr>
            <w:tcW w:w="3776" w:type="dxa"/>
            <w:hideMark/>
          </w:tcPr>
          <w:p w14:paraId="4610F533" w14:textId="77777777" w:rsidR="00BB06B0" w:rsidRPr="00810277" w:rsidRDefault="00BB06B0" w:rsidP="0086163B">
            <w:pPr>
              <w:spacing w:line="276" w:lineRule="auto"/>
              <w:rPr>
                <w:szCs w:val="24"/>
              </w:rPr>
            </w:pPr>
            <w:r w:rsidRPr="00810277">
              <w:rPr>
                <w:szCs w:val="24"/>
              </w:rPr>
              <w:t>Adoptante, Interesado en cruza</w:t>
            </w:r>
          </w:p>
        </w:tc>
      </w:tr>
    </w:tbl>
    <w:p w14:paraId="4F2D0DEC" w14:textId="77777777" w:rsidR="00BB06B0" w:rsidRDefault="00BB06B0" w:rsidP="00BB06B0"/>
    <w:p w14:paraId="0E7C064E" w14:textId="77777777" w:rsidR="00BB06B0" w:rsidRDefault="00BB06B0" w:rsidP="00BB06B0">
      <w:pPr>
        <w:pStyle w:val="Ttulo2"/>
        <w:numPr>
          <w:ilvl w:val="1"/>
          <w:numId w:val="1"/>
        </w:numPr>
        <w:ind w:left="426" w:hanging="426"/>
      </w:pPr>
      <w:r>
        <w:t xml:space="preserve"> </w:t>
      </w:r>
      <w:bookmarkStart w:id="9" w:name="_Toc232275688"/>
      <w:r>
        <w:t>Diagrama de casos de uso</w:t>
      </w:r>
      <w:bookmarkEnd w:id="9"/>
    </w:p>
    <w:p w14:paraId="470AA392" w14:textId="77777777" w:rsidR="00BB06B0" w:rsidRDefault="00BB06B0" w:rsidP="00BB06B0">
      <w:r>
        <w:t>Una vez identificados los actores y los casos de uso del sistema, se procedió a elaborar el diagrama de casos de uso utilizando la herramienta CASE Enterprise Architect.</w:t>
      </w:r>
    </w:p>
    <w:p w14:paraId="7E31EB95" w14:textId="77777777" w:rsidR="00BB06B0" w:rsidRDefault="00BB06B0" w:rsidP="00BB06B0">
      <w:r>
        <w:t xml:space="preserve">En la Figura 5 se presenta el diagrama de casos de uso del sistema </w:t>
      </w:r>
      <w:proofErr w:type="spellStart"/>
      <w:r>
        <w:t>MundiPets</w:t>
      </w:r>
      <w:proofErr w:type="spellEnd"/>
      <w:r>
        <w:t>, donde se muestran los actores involucrados, las asociaciones con los casos de uso y las relaciones &lt;&lt;</w:t>
      </w:r>
      <w:proofErr w:type="spellStart"/>
      <w:r>
        <w:t>include</w:t>
      </w:r>
      <w:proofErr w:type="spellEnd"/>
      <w:r>
        <w:t>&gt;&gt; y &lt;&lt;</w:t>
      </w:r>
      <w:proofErr w:type="spellStart"/>
      <w:r>
        <w:t>extend</w:t>
      </w:r>
      <w:proofErr w:type="spellEnd"/>
      <w:r>
        <w:t>&gt;&gt; identificadas durante el análisis.</w:t>
      </w:r>
    </w:p>
    <w:p w14:paraId="5C27A146" w14:textId="77777777" w:rsidR="00BB06B0" w:rsidRDefault="00BB06B0" w:rsidP="00BB06B0"/>
    <w:p w14:paraId="7762D4DD" w14:textId="77777777" w:rsidR="00BB06B0" w:rsidRDefault="00BB06B0" w:rsidP="00BB06B0"/>
    <w:p w14:paraId="258D2BB5" w14:textId="77777777" w:rsidR="00BB06B0" w:rsidRDefault="00BB06B0" w:rsidP="00BB06B0">
      <w:pPr>
        <w:sectPr w:rsidR="00BB06B0" w:rsidSect="00BB06B0">
          <w:pgSz w:w="11906" w:h="16838"/>
          <w:pgMar w:top="1440" w:right="1440" w:bottom="1440" w:left="1440" w:header="709" w:footer="709" w:gutter="0"/>
          <w:cols w:space="708"/>
          <w:docGrid w:linePitch="360"/>
        </w:sectPr>
      </w:pPr>
    </w:p>
    <w:p w14:paraId="33D27753" w14:textId="77777777" w:rsidR="00BB06B0" w:rsidRDefault="00BB06B0" w:rsidP="00BB06B0">
      <w:pPr>
        <w:keepNext/>
        <w:jc w:val="center"/>
      </w:pPr>
      <w:r w:rsidRPr="00DF1E48">
        <w:rPr>
          <w:noProof/>
        </w:rPr>
        <w:lastRenderedPageBreak/>
        <w:drawing>
          <wp:inline distT="0" distB="0" distL="0" distR="0" wp14:anchorId="035BD915" wp14:editId="75A3AA48">
            <wp:extent cx="8804139" cy="5844540"/>
            <wp:effectExtent l="0" t="0" r="0" b="3810"/>
            <wp:docPr id="1852383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3156" name="Imagen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820245" cy="5855232"/>
                    </a:xfrm>
                    <a:prstGeom prst="rect">
                      <a:avLst/>
                    </a:prstGeom>
                    <a:noFill/>
                    <a:ln>
                      <a:noFill/>
                    </a:ln>
                  </pic:spPr>
                </pic:pic>
              </a:graphicData>
            </a:graphic>
          </wp:inline>
        </w:drawing>
      </w:r>
    </w:p>
    <w:p w14:paraId="2C388A50" w14:textId="77777777" w:rsidR="00BB06B0" w:rsidRPr="00C64BBD" w:rsidRDefault="00BB06B0" w:rsidP="00BB06B0">
      <w:pPr>
        <w:pStyle w:val="Descripcin"/>
        <w:jc w:val="center"/>
        <w:rPr>
          <w:i w:val="0"/>
          <w:iCs w:val="0"/>
          <w:color w:val="000000" w:themeColor="text1"/>
          <w:sz w:val="24"/>
          <w:szCs w:val="24"/>
        </w:rPr>
      </w:pPr>
      <w:r w:rsidRPr="00C64BBD">
        <w:rPr>
          <w:b/>
          <w:bCs/>
          <w:i w:val="0"/>
          <w:iCs w:val="0"/>
          <w:color w:val="000000" w:themeColor="text1"/>
          <w:sz w:val="24"/>
          <w:szCs w:val="24"/>
        </w:rPr>
        <w:t xml:space="preserve">Figura </w:t>
      </w:r>
      <w:r w:rsidRPr="00C64BBD">
        <w:rPr>
          <w:b/>
          <w:bCs/>
          <w:i w:val="0"/>
          <w:iCs w:val="0"/>
          <w:color w:val="000000" w:themeColor="text1"/>
          <w:sz w:val="24"/>
          <w:szCs w:val="24"/>
        </w:rPr>
        <w:fldChar w:fldCharType="begin"/>
      </w:r>
      <w:r w:rsidRPr="00C64BBD">
        <w:rPr>
          <w:b/>
          <w:bCs/>
          <w:i w:val="0"/>
          <w:iCs w:val="0"/>
          <w:color w:val="000000" w:themeColor="text1"/>
          <w:sz w:val="24"/>
          <w:szCs w:val="24"/>
        </w:rPr>
        <w:instrText xml:space="preserve"> SEQ Figura \* ARABIC </w:instrText>
      </w:r>
      <w:r w:rsidRPr="00C64BBD">
        <w:rPr>
          <w:b/>
          <w:bCs/>
          <w:i w:val="0"/>
          <w:iCs w:val="0"/>
          <w:color w:val="000000" w:themeColor="text1"/>
          <w:sz w:val="24"/>
          <w:szCs w:val="24"/>
        </w:rPr>
        <w:fldChar w:fldCharType="separate"/>
      </w:r>
      <w:r>
        <w:rPr>
          <w:b/>
          <w:bCs/>
          <w:i w:val="0"/>
          <w:iCs w:val="0"/>
          <w:noProof/>
          <w:color w:val="000000" w:themeColor="text1"/>
          <w:sz w:val="24"/>
          <w:szCs w:val="24"/>
        </w:rPr>
        <w:t>5</w:t>
      </w:r>
      <w:r w:rsidRPr="00C64BBD">
        <w:rPr>
          <w:b/>
          <w:bCs/>
          <w:i w:val="0"/>
          <w:iCs w:val="0"/>
          <w:color w:val="000000" w:themeColor="text1"/>
          <w:sz w:val="24"/>
          <w:szCs w:val="24"/>
        </w:rPr>
        <w:fldChar w:fldCharType="end"/>
      </w:r>
      <w:r w:rsidRPr="00C64BBD">
        <w:rPr>
          <w:b/>
          <w:bCs/>
          <w:i w:val="0"/>
          <w:iCs w:val="0"/>
          <w:color w:val="000000" w:themeColor="text1"/>
          <w:sz w:val="24"/>
          <w:szCs w:val="24"/>
        </w:rPr>
        <w:t>.</w:t>
      </w:r>
      <w:r w:rsidRPr="00C64BBD">
        <w:rPr>
          <w:i w:val="0"/>
          <w:iCs w:val="0"/>
          <w:color w:val="000000" w:themeColor="text1"/>
          <w:sz w:val="24"/>
          <w:szCs w:val="24"/>
        </w:rPr>
        <w:t xml:space="preserve"> Diagrama de casos de uso del sistema </w:t>
      </w:r>
      <w:proofErr w:type="spellStart"/>
      <w:r w:rsidRPr="00C64BBD">
        <w:rPr>
          <w:i w:val="0"/>
          <w:iCs w:val="0"/>
          <w:color w:val="000000" w:themeColor="text1"/>
          <w:sz w:val="24"/>
          <w:szCs w:val="24"/>
        </w:rPr>
        <w:t>MundiPets</w:t>
      </w:r>
      <w:proofErr w:type="spellEnd"/>
    </w:p>
    <w:p w14:paraId="101EECC4" w14:textId="77777777" w:rsidR="00BB06B0" w:rsidRDefault="00BB06B0" w:rsidP="00BB06B0">
      <w:pPr>
        <w:sectPr w:rsidR="00BB06B0" w:rsidSect="00BB06B0">
          <w:pgSz w:w="16838" w:h="11906" w:orient="landscape"/>
          <w:pgMar w:top="1134" w:right="1134" w:bottom="1134" w:left="1134" w:header="709" w:footer="709" w:gutter="0"/>
          <w:cols w:space="708"/>
          <w:docGrid w:linePitch="360"/>
        </w:sectPr>
      </w:pPr>
    </w:p>
    <w:p w14:paraId="0D6DDC8B" w14:textId="77777777" w:rsidR="00BB06B0" w:rsidRDefault="00BB06B0" w:rsidP="00BB06B0">
      <w:pPr>
        <w:pStyle w:val="Ttulo2"/>
        <w:numPr>
          <w:ilvl w:val="1"/>
          <w:numId w:val="1"/>
        </w:numPr>
        <w:ind w:left="426" w:hanging="426"/>
      </w:pPr>
      <w:r>
        <w:lastRenderedPageBreak/>
        <w:t xml:space="preserve"> </w:t>
      </w:r>
      <w:bookmarkStart w:id="10" w:name="_Toc232275689"/>
      <w:r w:rsidRPr="00C64BBD">
        <w:t>Justificación de las relaciones UML</w:t>
      </w:r>
      <w:bookmarkEnd w:id="10"/>
    </w:p>
    <w:p w14:paraId="4AB282F5" w14:textId="77777777" w:rsidR="00BB06B0" w:rsidRDefault="00BB06B0" w:rsidP="00BB06B0">
      <w:r w:rsidRPr="001037FD">
        <w:t>La relación &lt;</w:t>
      </w:r>
      <w:r>
        <w:t>&lt;</w:t>
      </w:r>
      <w:proofErr w:type="spellStart"/>
      <w:r>
        <w:t>include</w:t>
      </w:r>
      <w:proofErr w:type="spellEnd"/>
      <w:r>
        <w:t>&gt;</w:t>
      </w:r>
      <w:r w:rsidRPr="001037FD">
        <w:t xml:space="preserve">&gt; se emplea cuando un caso de uso requiere obligatoriamente la ejecución de otro caso de uso como parte de su flujo principal. Esta relación favorece la reutilización de funcionalidades comunes y evita la duplicación de comportamientos dentro del modelo </w:t>
      </w:r>
      <w:sdt>
        <w:sdtPr>
          <w:rPr>
            <w:color w:val="000000"/>
          </w:rPr>
          <w:tag w:val="MENDELEY_CITATION_v3_eyJjaXRhdGlvbklEIjoiTUVOREVMRVlfQ0lUQVRJT05fOTNkNTZmNmQtZGU5Mi00Njk3LWI0MjItNzY3MGM5NWFmYzVmIiwicHJvcGVydGllcyI6eyJub3RlSW5kZXgiOjB9LCJpc0VkaXRlZCI6ZmFsc2UsIm1hbnVhbE92ZXJyaWRlIjp7ImlzTWFudWFsbHlPdmVycmlkZGVuIjpmYWxzZSwiY2l0ZXByb2NUZXh0IjoiWzJdLCBbNF0iLCJtYW51YWxPdmVycmlkZVRleHQiOiIifSwiY2l0YXRpb25JdGVtcyI6W3siaWQiOiI1MTRlZTBmYy02NzkwLTNmZWQtYWY4My05Mzc4N2U3YjFmZTkiLCJpdGVtRGF0YSI6eyJ0eXBlIjoicGFwZXItY29uZmVyZW5jZSIsImlkIjoiNTE0ZWUwZmMtNjc5MC0zZmVkLWFmODMtOTM3ODdlN2IxZmU5IiwidGl0bGUiOiJBIE1ldGhvZG9sb2dpY2FsIEFzc2lzdGFudCBmb3IgVXNlIENhc2UgRGlhZ3JhbXMiLCJncm91cElkIjoiNzY0YWI4MjctN2VlNS0zODlhLTkwNGMtNDZhMTBjM2ZlYjg2IiwiYXV0aG9yIjpbeyJmYW1pbHkiOiJBcXVpbm8iLCJnaXZlbiI6IkVyaWthIFJpenpvIiwicGFyc2UtbmFtZXMiOmZhbHNlLCJkcm9wcGluZy1wYXJ0aWNsZSI6IiIsIm5vbi1kcm9wcGluZy1wYXJ0aWNsZSI6IiJ9LHsiZmFtaWx5IjoiU2FxdWktU2FubmVzIiwiZ2l2ZW4iOiJQaWVycmUiLCJwYXJzZS1uYW1lcyI6ZmFsc2UsImRyb3BwaW5nLXBhcnRpY2xlIjoiIiwibm9uLWRyb3BwaW5nLXBhcnRpY2xlIjoiZGUifSx7ImZhbWlseSI6IlZpbmdlcmhvZWRzIiwiZ2l2ZW4iOiJSb2IgQSIsInBhcnNlLW5hbWVzIjpmYWxzZSwiZHJvcHBpbmctcGFydGljbGUiOiIiLCJub24tZHJvcHBpbmctcGFydGljbGUiOiIifV0sImNvbnRhaW5lci10aXRsZSI6IlByb2NlZWRpbmdzIG9mIHRoZSA4dGggSW50ZXJuYXRpb25hbCBDb25mZXJlbmNlIG9uIE1vZGVsLURyaXZlbiBFbmdpbmVlcmluZyBhbmQgU29mdHdhcmUgRGV2ZWxvcG1lbnQgKE1PREVMU1dBUkQpIiwiRE9JIjoiMTAuNTIyMC8wMDA4OTM4MDAyMjcwMjM2IiwiSVNCTiI6Ijk3OC05ODktNzU4LTQwMC04IiwiSVNTTiI6IjIxODQtNDM0OCIsImlzc3VlZCI6eyJkYXRlLXBhcnRzIjpbWzIwMjBdXX0sInBhZ2UiOiIyMjctMjM2IiwicHVibGlzaGVyIjoiU2NpVGVQcmVzcyIsImNvbnRhaW5lci10aXRsZS1zaG9ydCI6IiJ9LCJpc1RlbXBvcmFyeSI6ZmFsc2V9LHsiaWQiOiJjM2E5ZDUyNy05ZGM5LTM1ZTItYTA1Yy01ZWEwZmNlZmVhMWUiLCJpdGVtRGF0YSI6eyJ0eXBlIjoiYXJ0aWNsZS1qb3VybmFsIiwiaWQiOiJjM2E5ZDUyNy05ZGM5LTM1ZTItYTA1Yy01ZWEwZmNlZmVhMWUiLCJ0aXRsZSI6IlVzZSBDYXNlIE1vZGVsaW5nIGluIGEgUmVzZWFyY2ggU2V0dGluZyBvZiBEZXZlbG9waW5nIGFuIElubm92YXRpdmUgUGlsZ3JpbWFnZSBTdXBwb3J0IFN5c3RlbSIsImdyb3VwSWQiOiI3NjRhYjgyNy03ZWU1LTM4OWEtOTA0Yy00NmExMGMzZmViODYiLCJhdXRob3IiOlt7ImZhbWlseSI6IlZyYW5pxIciLCJnaXZlbiI6IlZhbGVudGlubyIsInBhcnNlLW5hbWVzIjpmYWxzZSwiZHJvcHBpbmctcGFydGljbGUiOiIiLCJub24tZHJvcHBpbmctcGFydGljbGUiOiIifSx7ImZhbWlseSI6IkxhbmciLCJnaXZlbiI6IkrDoW4iLCJwYXJzZS1uYW1lcyI6ZmFsc2UsImRyb3BwaW5nLXBhcnRpY2xlIjoiIiwibm9uLWRyb3BwaW5nLXBhcnRpY2xlIjoiIn0seyJmYW1pbHkiOiJMw7NwZXogTm9yZXMiLCJnaXZlbiI6Ik1hcnTDrW4iLCJwYXJzZS1uYW1lcyI6ZmFsc2UsImRyb3BwaW5nLXBhcnRpY2xlIjoiIiwibm9uLWRyb3BwaW5nLXBhcnRpY2xlIjoiIn0seyJmYW1pbHkiOiJQYXpvcyBBcmlhcyIsImdpdmVuIjoiSm9zw6kgSnVhbiIsInBhcnNlLW5hbWVzIjpmYWxzZSwiZHJvcHBpbmctcGFydGljbGUiOiIiLCJub24tZHJvcHBpbmctcGFydGljbGUiOiIifSx7ImZhbWlseSI6IlNvbGFubyIsImdpdmVuIjoiSmFpbWUiLCJwYXJzZS1uYW1lcyI6ZmFsc2UsImRyb3BwaW5nLXBhcnRpY2xlIjoiIiwibm9uLWRyb3BwaW5nLXBhcnRpY2xlIjoiIn0seyJmYW1pbHkiOiJMYXNlY2EiLCJnaXZlbiI6Ikd1aWxsZXJtbyIsInBhcnNlLW5hbWVzIjpmYWxzZSwiZHJvcHBpbmctcGFydGljbGUiOiIiLCJub24tZHJvcHBpbmctcGFydGljbGUiOiIifV0sImNvbnRhaW5lci10aXRsZSI6IlVuaXZlcnNhbCBBY2Nlc3MgaW4gdGhlIEluZm9ybWF0aW9uIFNvY2lldHkiLCJjb250YWluZXItdGl0bGUtc2hvcnQiOiJVbml2ZXJzLiBBY2Nlc3MgSW5mLiBTb2MuIiwiRE9JIjoiMTAuMTAwNy9zMTAyMDktMDIzLTAxMDQ3LTEiLCJpc3N1ZWQiOnsiZGF0ZS1wYXJ0cyI6W1syMDI0XV19LCJwYWdlIjoiMTU0My0xNTYwIiwiaXNzdWUiOiI0Iiwidm9sdW1lIjoiMjMifSwiaXNUZW1wb3JhcnkiOmZhbHNlfV19"/>
          <w:id w:val="-758990083"/>
          <w:placeholder>
            <w:docPart w:val="3F5773184B64421F831C6C7EA98E0198"/>
          </w:placeholder>
        </w:sdtPr>
        <w:sdtContent>
          <w:r w:rsidRPr="001037FD">
            <w:rPr>
              <w:color w:val="000000"/>
            </w:rPr>
            <w:t>[2], [4]</w:t>
          </w:r>
        </w:sdtContent>
      </w:sdt>
      <w:r w:rsidRPr="001037FD">
        <w:t>.</w:t>
      </w:r>
    </w:p>
    <w:p w14:paraId="3D56CF44" w14:textId="77777777" w:rsidR="00BB06B0" w:rsidRPr="001037FD" w:rsidRDefault="00BB06B0" w:rsidP="00BB06B0">
      <w:r w:rsidRPr="001037FD">
        <w:t>La relación &lt;</w:t>
      </w:r>
      <w:r>
        <w:t>&lt;</w:t>
      </w:r>
      <w:proofErr w:type="spellStart"/>
      <w:r>
        <w:t>extend</w:t>
      </w:r>
      <w:proofErr w:type="spellEnd"/>
      <w:r>
        <w:t>&gt;</w:t>
      </w:r>
      <w:r w:rsidRPr="001037FD">
        <w:t>&gt; permite representar comportamientos opcionales o condicionados que complementan a un caso de uso base. A diferencia de la relación &lt;</w:t>
      </w:r>
      <w:r>
        <w:t>&lt;</w:t>
      </w:r>
      <w:proofErr w:type="spellStart"/>
      <w:r>
        <w:t>include</w:t>
      </w:r>
      <w:proofErr w:type="spellEnd"/>
      <w:r>
        <w:t>&gt;</w:t>
      </w:r>
      <w:r w:rsidRPr="001037FD">
        <w:t xml:space="preserve">&gt;, la funcionalidad </w:t>
      </w:r>
      <w:r>
        <w:t>&lt;&lt;</w:t>
      </w:r>
      <w:proofErr w:type="spellStart"/>
      <w:r w:rsidRPr="001037FD">
        <w:t>extend</w:t>
      </w:r>
      <w:proofErr w:type="spellEnd"/>
      <w:r>
        <w:t>&gt;&gt;</w:t>
      </w:r>
      <w:r w:rsidRPr="001037FD">
        <w:t xml:space="preserve"> solo se ejecuta cuando se cumplen determinadas condiciones, permitiendo modelar escenarios alternativos de manera más flexible</w:t>
      </w:r>
      <w:r>
        <w:t xml:space="preserve"> </w:t>
      </w:r>
      <w:sdt>
        <w:sdtPr>
          <w:rPr>
            <w:color w:val="000000"/>
          </w:rPr>
          <w:tag w:val="MENDELEY_CITATION_v3_eyJjaXRhdGlvbklEIjoiTUVOREVMRVlfQ0lUQVRJT05fMGNlNDFiZWMtY2NmNS00YWI0LWE3M2UtODE5MDg1NDZkMjIyIiwicHJvcGVydGllcyI6eyJub3RlSW5kZXgiOjB9LCJpc0VkaXRlZCI6ZmFsc2UsIm1hbnVhbE92ZXJyaWRlIjp7ImlzTWFudWFsbHlPdmVycmlkZGVuIjpmYWxzZSwiY2l0ZXByb2NUZXh0IjoiWzJdLCBbNF0iLCJtYW51YWxPdmVycmlkZVRleHQiOiIifSwiY2l0YXRpb25JdGVtcyI6W3siaWQiOiJjM2E5ZDUyNy05ZGM5LTM1ZTItYTA1Yy01ZWEwZmNlZmVhMWUiLCJpdGVtRGF0YSI6eyJ0eXBlIjoiYXJ0aWNsZS1qb3VybmFsIiwiaWQiOiJjM2E5ZDUyNy05ZGM5LTM1ZTItYTA1Yy01ZWEwZmNlZmVhMWUiLCJ0aXRsZSI6IlVzZSBDYXNlIE1vZGVsaW5nIGluIGEgUmVzZWFyY2ggU2V0dGluZyBvZiBEZXZlbG9waW5nIGFuIElubm92YXRpdmUgUGlsZ3JpbWFnZSBTdXBwb3J0IFN5c3RlbSIsImdyb3VwSWQiOiI3NjRhYjgyNy03ZWU1LTM4OWEtOTA0Yy00NmExMGMzZmViODYiLCJhdXRob3IiOlt7ImZhbWlseSI6IlZyYW5pxIciLCJnaXZlbiI6IlZhbGVudGlubyIsInBhcnNlLW5hbWVzIjpmYWxzZSwiZHJvcHBpbmctcGFydGljbGUiOiIiLCJub24tZHJvcHBpbmctcGFydGljbGUiOiIifSx7ImZhbWlseSI6IkxhbmciLCJnaXZlbiI6IkrDoW4iLCJwYXJzZS1uYW1lcyI6ZmFsc2UsImRyb3BwaW5nLXBhcnRpY2xlIjoiIiwibm9uLWRyb3BwaW5nLXBhcnRpY2xlIjoiIn0seyJmYW1pbHkiOiJMw7NwZXogTm9yZXMiLCJnaXZlbiI6Ik1hcnTDrW4iLCJwYXJzZS1uYW1lcyI6ZmFsc2UsImRyb3BwaW5nLXBhcnRpY2xlIjoiIiwibm9uLWRyb3BwaW5nLXBhcnRpY2xlIjoiIn0seyJmYW1pbHkiOiJQYXpvcyBBcmlhcyIsImdpdmVuIjoiSm9zw6kgSnVhbiIsInBhcnNlLW5hbWVzIjpmYWxzZSwiZHJvcHBpbmctcGFydGljbGUiOiIiLCJub24tZHJvcHBpbmctcGFydGljbGUiOiIifSx7ImZhbWlseSI6IlNvbGFubyIsImdpdmVuIjoiSmFpbWUiLCJwYXJzZS1uYW1lcyI6ZmFsc2UsImRyb3BwaW5nLXBhcnRpY2xlIjoiIiwibm9uLWRyb3BwaW5nLXBhcnRpY2xlIjoiIn0seyJmYW1pbHkiOiJMYXNlY2EiLCJnaXZlbiI6Ikd1aWxsZXJtbyIsInBhcnNlLW5hbWVzIjpmYWxzZSwiZHJvcHBpbmctcGFydGljbGUiOiIiLCJub24tZHJvcHBpbmctcGFydGljbGUiOiIifV0sImNvbnRhaW5lci10aXRsZSI6IlVuaXZlcnNhbCBBY2Nlc3MgaW4gdGhlIEluZm9ybWF0aW9uIFNvY2lldHkiLCJjb250YWluZXItdGl0bGUtc2hvcnQiOiJVbml2ZXJzLiBBY2Nlc3MgSW5mLiBTb2MuIiwiRE9JIjoiMTAuMTAwNy9zMTAyMDktMDIzLTAxMDQ3LTEiLCJpc3N1ZWQiOnsiZGF0ZS1wYXJ0cyI6W1syMDI0XV19LCJwYWdlIjoiMTU0My0xNTYwIiwiaXNzdWUiOiI0Iiwidm9sdW1lIjoiMjMifSwiaXNUZW1wb3JhcnkiOmZhbHNlfSx7ImlkIjoiNTE0ZWUwZmMtNjc5MC0zZmVkLWFmODMtOTM3ODdlN2IxZmU5IiwiaXRlbURhdGEiOnsidHlwZSI6InBhcGVyLWNvbmZlcmVuY2UiLCJpZCI6IjUxNGVlMGZjLTY3OTAtM2ZlZC1hZjgzLTkzNzg3ZTdiMWZlOSIsInRpdGxlIjoiQSBNZXRob2RvbG9naWNhbCBBc3Npc3RhbnQgZm9yIFVzZSBDYXNlIERpYWdyYW1zIiwiZ3JvdXBJZCI6Ijc2NGFiODI3LTdlZTUtMzg5YS05MDRjLTQ2YTEwYzNmZWI4NiIsImF1dGhvciI6W3siZmFtaWx5IjoiQXF1aW5vIiwiZ2l2ZW4iOiJFcmlrYSBSaXp6byIsInBhcnNlLW5hbWVzIjpmYWxzZSwiZHJvcHBpbmctcGFydGljbGUiOiIiLCJub24tZHJvcHBpbmctcGFydGljbGUiOiIifSx7ImZhbWlseSI6IlNhcXVpLVNhbm5lcyIsImdpdmVuIjoiUGllcnJlIiwicGFyc2UtbmFtZXMiOmZhbHNlLCJkcm9wcGluZy1wYXJ0aWNsZSI6IiIsIm5vbi1kcm9wcGluZy1wYXJ0aWNsZSI6ImRlIn0seyJmYW1pbHkiOiJWaW5nZXJob2VkcyIsImdpdmVuIjoiUm9iIEEiLCJwYXJzZS1uYW1lcyI6ZmFsc2UsImRyb3BwaW5nLXBhcnRpY2xlIjoiIiwibm9uLWRyb3BwaW5nLXBhcnRpY2xlIjoiIn1dLCJjb250YWluZXItdGl0bGUiOiJQcm9jZWVkaW5ncyBvZiB0aGUgOHRoIEludGVybmF0aW9uYWwgQ29uZmVyZW5jZSBvbiBNb2RlbC1Ecml2ZW4gRW5naW5lZXJpbmcgYW5kIFNvZnR3YXJlIERldmVsb3BtZW50IChNT0RFTFNXQVJEKSIsIkRPSSI6IjEwLjUyMjAvMDAwODkzODAwMjI3MDIzNiIsIklTQk4iOiI5NzgtOTg5LTc1OC00MDAtOCIsIklTU04iOiIyMTg0LTQzNDgiLCJpc3N1ZWQiOnsiZGF0ZS1wYXJ0cyI6W1syMDIwXV19LCJwYWdlIjoiMjI3LTIzNiIsInB1Ymxpc2hlciI6IlNjaVRlUHJlc3MiLCJjb250YWluZXItdGl0bGUtc2hvcnQiOiIifSwiaXNUZW1wb3JhcnkiOmZhbHNlfV19"/>
          <w:id w:val="-1029020837"/>
          <w:placeholder>
            <w:docPart w:val="3F5773184B64421F831C6C7EA98E0198"/>
          </w:placeholder>
        </w:sdtPr>
        <w:sdtContent>
          <w:r w:rsidRPr="001037FD">
            <w:rPr>
              <w:color w:val="000000"/>
            </w:rPr>
            <w:t>[2], [4]</w:t>
          </w:r>
        </w:sdtContent>
      </w:sdt>
      <w:r>
        <w:t>.</w:t>
      </w:r>
    </w:p>
    <w:p w14:paraId="465A2A83" w14:textId="77777777" w:rsidR="00BB06B0" w:rsidRDefault="00BB06B0" w:rsidP="00BB06B0">
      <w:r w:rsidRPr="00946647">
        <w:t xml:space="preserve">Con el propósito de representar de manera adecuada el comportamiento del sistema </w:t>
      </w:r>
      <w:proofErr w:type="spellStart"/>
      <w:r w:rsidRPr="00946647">
        <w:t>MundiPets</w:t>
      </w:r>
      <w:proofErr w:type="spellEnd"/>
      <w:r w:rsidRPr="00946647">
        <w:t>, se emplearon relaciones</w:t>
      </w:r>
      <w:r>
        <w:t xml:space="preserve"> &lt;&lt;</w:t>
      </w:r>
      <w:proofErr w:type="spellStart"/>
      <w:r w:rsidRPr="00946647">
        <w:t>include</w:t>
      </w:r>
      <w:proofErr w:type="spellEnd"/>
      <w:r w:rsidRPr="00946647">
        <w:t>&gt;&gt; y &lt;&lt;</w:t>
      </w:r>
      <w:proofErr w:type="spellStart"/>
      <w:r w:rsidRPr="00946647">
        <w:t>extend</w:t>
      </w:r>
      <w:proofErr w:type="spellEnd"/>
      <w:r w:rsidRPr="00946647">
        <w:t>&gt;&gt; entre algunos casos de uso. Estas relaciones permiten reutilizar funcionalidades comunes y modelar comportamientos opcionales dentro del sistema</w:t>
      </w:r>
      <w:r>
        <w:t xml:space="preserve"> </w:t>
      </w:r>
      <w:sdt>
        <w:sdtPr>
          <w:rPr>
            <w:color w:val="000000"/>
          </w:rPr>
          <w:tag w:val="MENDELEY_CITATION_v3_eyJjaXRhdGlvbklEIjoiTUVOREVMRVlfQ0lUQVRJT05fODdlNWE4OGItZGU4Ny00Nzg3LWI3NDktMjRlY2IzMTE1ODhkIiwicHJvcGVydGllcyI6eyJub3RlSW5kZXgiOjB9LCJpc0VkaXRlZCI6ZmFsc2UsIm1hbnVhbE92ZXJyaWRlIjp7ImlzTWFudWFsbHlPdmVycmlkZGVuIjpmYWxzZSwiY2l0ZXByb2NUZXh0IjoiWzJdLCBbNF0sIFs1XSIsIm1hbnVhbE92ZXJyaWRlVGV4dCI6IiJ9LCJjaXRhdGlvbkl0ZW1zIjpbeyJpZCI6ImMzYTlkNTI3LTlkYzktMzVlMi1hMDVjLTVlYTBmY2VmZWExZSIsIml0ZW1EYXRhIjp7InR5cGUiOiJhcnRpY2xlLWpvdXJuYWwiLCJpZCI6ImMzYTlkNTI3LTlkYzktMzVlMi1hMDVjLTVlYTBmY2VmZWExZSIsInRpdGxlIjoiVXNlIENhc2UgTW9kZWxpbmcgaW4gYSBSZXNlYXJjaCBTZXR0aW5nIG9mIERldmVsb3BpbmcgYW4gSW5ub3ZhdGl2ZSBQaWxncmltYWdlIFN1cHBvcnQgU3lzdGVtIiwiZ3JvdXBJZCI6Ijc2NGFiODI3LTdlZTUtMzg5YS05MDRjLTQ2YTEwYzNmZWI4NiIsImF1dGhvciI6W3siZmFtaWx5IjoiVnJhbmnEhyIsImdpdmVuIjoiVmFsZW50aW5vIiwicGFyc2UtbmFtZXMiOmZhbHNlLCJkcm9wcGluZy1wYXJ0aWNsZSI6IiIsIm5vbi1kcm9wcGluZy1wYXJ0aWNsZSI6IiJ9LHsiZmFtaWx5IjoiTGFuZyIsImdpdmVuIjoiSsOhbiIsInBhcnNlLW5hbWVzIjpmYWxzZSwiZHJvcHBpbmctcGFydGljbGUiOiIiLCJub24tZHJvcHBpbmctcGFydGljbGUiOiIifSx7ImZhbWlseSI6IkzDs3BleiBOb3JlcyIsImdpdmVuIjoiTWFydMOtbiIsInBhcnNlLW5hbWVzIjpmYWxzZSwiZHJvcHBpbmctcGFydGljbGUiOiIiLCJub24tZHJvcHBpbmctcGFydGljbGUiOiIifSx7ImZhbWlseSI6IlBhem9zIEFyaWFzIiwiZ2l2ZW4iOiJKb3PDqSBKdWFuIiwicGFyc2UtbmFtZXMiOmZhbHNlLCJkcm9wcGluZy1wYXJ0aWNsZSI6IiIsIm5vbi1kcm9wcGluZy1wYXJ0aWNsZSI6IiJ9LHsiZmFtaWx5IjoiU29sYW5vIiwiZ2l2ZW4iOiJKYWltZSIsInBhcnNlLW5hbWVzIjpmYWxzZSwiZHJvcHBpbmctcGFydGljbGUiOiIiLCJub24tZHJvcHBpbmctcGFydGljbGUiOiIifSx7ImZhbWlseSI6Ikxhc2VjYSIsImdpdmVuIjoiR3VpbGxlcm1vIiwicGFyc2UtbmFtZXMiOmZhbHNlLCJkcm9wcGluZy1wYXJ0aWNsZSI6IiIsIm5vbi1kcm9wcGluZy1wYXJ0aWNsZSI6IiJ9XSwiY29udGFpbmVyLXRpdGxlIjoiVW5pdmVyc2FsIEFjY2VzcyBpbiB0aGUgSW5mb3JtYXRpb24gU29jaWV0eSIsImNvbnRhaW5lci10aXRsZS1zaG9ydCI6IlVuaXZlcnMuIEFjY2VzcyBJbmYuIFNvYy4iLCJET0kiOiIxMC4xMDA3L3MxMDIwOS0wMjMtMDEwNDctMSIsImlzc3VlZCI6eyJkYXRlLXBhcnRzIjpbWzIwMjRdXX0sInBhZ2UiOiIxNTQzLTE1NjAiLCJpc3N1ZSI6IjQiLCJ2b2x1bWUiOiIyMyJ9LCJpc1RlbXBvcmFyeSI6ZmFsc2V9LHsiaWQiOiI3NDNhYzFhMi02MGU1LTM2OGQtOWM4Zi0wZjA1YzBhMjBlYzQiLCJpdGVtRGF0YSI6eyJ0eXBlIjoiYXJ0aWNsZS1qb3VybmFsIiwiaWQiOiI3NDNhYzFhMi02MGU1LTM2OGQtOWM4Zi0wZjA1YzBhMjBlYzQiLCJ0aXRsZSI6IkV4dGVuZGluZyBVTUwgVXNlIENhc2UgRGlhZ3JhbXMgdG8gUmVwcmVzZW50IE5vbi1JbnRlcmFjdGl2ZSBGdW5jdGlvbmFsIFJlcXVpcmVtZW50cyIsImdyb3VwSWQiOiI3NjRhYjgyNy03ZWU1LTM4OWEtOTA0Yy00NmExMGMzZmViODYiLCJhdXRob3IiOlt7ImZhbWlseSI6IklxYmFsIiwiZ2l2ZW4iOiJTYXFpYiIsInBhcnNlLW5hbWVzIjpmYWxzZSwiZHJvcHBpbmctcGFydGljbGUiOiIiLCJub24tZHJvcHBpbmctcGFydGljbGUiOiIifSx7ImZhbWlseSI6IkFsLUF6em9uaSIsImdpdmVuIjoiSXNzYW0iLCJwYXJzZS1uYW1lcyI6ZmFsc2UsImRyb3BwaW5nLXBhcnRpY2xlIjoiIiwibm9uLWRyb3BwaW5nLXBhcnRpY2xlIjoiIn0seyJmYW1pbHkiOiJBbGxlbiIsImdpdmVuIjoiR2FyeSIsInBhcnNlLW5hbWVzIjpmYWxzZSwiZHJvcHBpbmctcGFydGljbGUiOiIiLCJub24tZHJvcHBpbmctcGFydGljbGUiOiIifSx7ImZhbWlseSI6IktoYW4iLCJnaXZlbiI6Ikhpa21hdCBVbGxhaCIsInBhcnNlLW5hbWVzIjpmYWxzZSwiZHJvcHBpbmctcGFydGljbGUiOiIiLCJub24tZHJvcHBpbmctcGFydGljbGUiOiIifV0sImNvbnRhaW5lci10aXRsZSI6IkUtSW5mb3JtYXRpY2EgU29mdHdhcmUgRW5naW5lZXJpbmcgSm91cm5hbCIsIkRPSSI6IjEwLjM3MTkwL2UtSW5mMjAwMTA0IiwiSVNTTiI6IjE4OTctNzk3OSIsImlzc3VlZCI6eyJkYXRlLXBhcnRzIjpbWzIwMjBdXX0sInBhZ2UiOiI5Ny0xMTUiLCJwdWJsaXNoZXIiOiJXcm9jbGF3IFVuaXZlcnNpdHkgb2YgU2NpZW5jZSBhbmQgVGVjaG5vbG9neSIsImlzc3VlIjoiMSIsInZvbHVtZSI6IjE0IiwiY29udGFpbmVyLXRpdGxlLXNob3J0IjoiIn0sImlzVGVtcG9yYXJ5IjpmYWxzZX0seyJpZCI6IjUxNGVlMGZjLTY3OTAtM2ZlZC1hZjgzLTkzNzg3ZTdiMWZlOSIsIml0ZW1EYXRhIjp7InR5cGUiOiJwYXBlci1jb25mZXJlbmNlIiwiaWQiOiI1MTRlZTBmYy02NzkwLTNmZWQtYWY4My05Mzc4N2U3YjFmZTkiLCJ0aXRsZSI6IkEgTWV0aG9kb2xvZ2ljYWwgQXNzaXN0YW50IGZvciBVc2UgQ2FzZSBEaWFncmFtcyIsImdyb3VwSWQiOiI3NjRhYjgyNy03ZWU1LTM4OWEtOTA0Yy00NmExMGMzZmViODYiLCJhdXRob3IiOlt7ImZhbWlseSI6IkFxdWlubyIsImdpdmVuIjoiRXJpa2EgUml6em8iLCJwYXJzZS1uYW1lcyI6ZmFsc2UsImRyb3BwaW5nLXBhcnRpY2xlIjoiIiwibm9uLWRyb3BwaW5nLXBhcnRpY2xlIjoiIn0seyJmYW1pbHkiOiJTYXF1aS1TYW5uZXMiLCJnaXZlbiI6IlBpZXJyZSIsInBhcnNlLW5hbWVzIjpmYWxzZSwiZHJvcHBpbmctcGFydGljbGUiOiIiLCJub24tZHJvcHBpbmctcGFydGljbGUiOiJkZSJ9LHsiZmFtaWx5IjoiVmluZ2VyaG9lZHMiLCJnaXZlbiI6IlJvYiBBIiwicGFyc2UtbmFtZXMiOmZhbHNlLCJkcm9wcGluZy1wYXJ0aWNsZSI6IiIsIm5vbi1kcm9wcGluZy1wYXJ0aWNsZSI6IiJ9XSwiY29udGFpbmVyLXRpdGxlIjoiUHJvY2VlZGluZ3Mgb2YgdGhlIDh0aCBJbnRlcm5hdGlvbmFsIENvbmZlcmVuY2Ugb24gTW9kZWwtRHJpdmVuIEVuZ2luZWVyaW5nIGFuZCBTb2Z0d2FyZSBEZXZlbG9wbWVudCAoTU9ERUxTV0FSRCkiLCJET0kiOiIxMC41MjIwLzAwMDg5MzgwMDIyNzAyMzYiLCJJU0JOIjoiOTc4LTk4OS03NTgtNDAwLTgiLCJJU1NOIjoiMjE4NC00MzQ4IiwiaXNzdWVkIjp7ImRhdGUtcGFydHMiOltbMjAyMF1dfSwicGFnZSI6IjIyNy0yMzYiLCJwdWJsaXNoZXIiOiJTY2lUZVByZXNzIiwiY29udGFpbmVyLXRpdGxlLXNob3J0IjoiIn0sImlzVGVtcG9yYXJ5IjpmYWxzZX1dfQ=="/>
          <w:id w:val="1654721074"/>
          <w:placeholder>
            <w:docPart w:val="3F5773184B64421F831C6C7EA98E0198"/>
          </w:placeholder>
        </w:sdtPr>
        <w:sdtContent>
          <w:r w:rsidRPr="001037FD">
            <w:rPr>
              <w:color w:val="000000"/>
            </w:rPr>
            <w:t>[2], [4], [5]</w:t>
          </w:r>
        </w:sdtContent>
      </w:sdt>
      <w:r w:rsidRPr="00946647">
        <w:t>.</w:t>
      </w:r>
    </w:p>
    <w:p w14:paraId="0C1DB005" w14:textId="77777777" w:rsidR="00BB06B0" w:rsidRPr="00946647" w:rsidRDefault="00BB06B0" w:rsidP="00BB06B0">
      <w:pPr>
        <w:pStyle w:val="Descripcin"/>
        <w:keepNext/>
        <w:rPr>
          <w:i w:val="0"/>
          <w:iCs w:val="0"/>
          <w:color w:val="000000" w:themeColor="text1"/>
          <w:sz w:val="24"/>
          <w:szCs w:val="24"/>
        </w:rPr>
      </w:pPr>
      <w:r w:rsidRPr="00946647">
        <w:rPr>
          <w:b/>
          <w:bCs/>
          <w:i w:val="0"/>
          <w:iCs w:val="0"/>
          <w:color w:val="000000" w:themeColor="text1"/>
          <w:sz w:val="24"/>
          <w:szCs w:val="24"/>
        </w:rPr>
        <w:t xml:space="preserve">Tabla </w:t>
      </w:r>
      <w:r w:rsidRPr="00946647">
        <w:rPr>
          <w:b/>
          <w:bCs/>
          <w:i w:val="0"/>
          <w:iCs w:val="0"/>
          <w:color w:val="000000" w:themeColor="text1"/>
          <w:sz w:val="24"/>
          <w:szCs w:val="24"/>
        </w:rPr>
        <w:fldChar w:fldCharType="begin"/>
      </w:r>
      <w:r w:rsidRPr="00946647">
        <w:rPr>
          <w:b/>
          <w:bCs/>
          <w:i w:val="0"/>
          <w:iCs w:val="0"/>
          <w:color w:val="000000" w:themeColor="text1"/>
          <w:sz w:val="24"/>
          <w:szCs w:val="24"/>
        </w:rPr>
        <w:instrText xml:space="preserve"> SEQ Tabla \* ARABIC </w:instrText>
      </w:r>
      <w:r w:rsidRPr="00946647">
        <w:rPr>
          <w:b/>
          <w:bCs/>
          <w:i w:val="0"/>
          <w:iCs w:val="0"/>
          <w:color w:val="000000" w:themeColor="text1"/>
          <w:sz w:val="24"/>
          <w:szCs w:val="24"/>
        </w:rPr>
        <w:fldChar w:fldCharType="separate"/>
      </w:r>
      <w:r>
        <w:rPr>
          <w:b/>
          <w:bCs/>
          <w:i w:val="0"/>
          <w:iCs w:val="0"/>
          <w:noProof/>
          <w:color w:val="000000" w:themeColor="text1"/>
          <w:sz w:val="24"/>
          <w:szCs w:val="24"/>
        </w:rPr>
        <w:t>6</w:t>
      </w:r>
      <w:r w:rsidRPr="00946647">
        <w:rPr>
          <w:b/>
          <w:bCs/>
          <w:i w:val="0"/>
          <w:iCs w:val="0"/>
          <w:color w:val="000000" w:themeColor="text1"/>
          <w:sz w:val="24"/>
          <w:szCs w:val="24"/>
        </w:rPr>
        <w:fldChar w:fldCharType="end"/>
      </w:r>
      <w:r w:rsidRPr="00946647">
        <w:rPr>
          <w:b/>
          <w:bCs/>
          <w:i w:val="0"/>
          <w:iCs w:val="0"/>
          <w:color w:val="000000" w:themeColor="text1"/>
          <w:sz w:val="24"/>
          <w:szCs w:val="24"/>
        </w:rPr>
        <w:t>.</w:t>
      </w:r>
      <w:r w:rsidRPr="00946647">
        <w:rPr>
          <w:i w:val="0"/>
          <w:iCs w:val="0"/>
          <w:color w:val="000000" w:themeColor="text1"/>
          <w:sz w:val="24"/>
          <w:szCs w:val="24"/>
        </w:rPr>
        <w:t xml:space="preserve"> Justificación de uso de las relaciones UML</w:t>
      </w:r>
    </w:p>
    <w:tbl>
      <w:tblPr>
        <w:tblStyle w:val="Tablaconcuadrcula"/>
        <w:tblW w:w="0" w:type="auto"/>
        <w:tblLook w:val="04A0" w:firstRow="1" w:lastRow="0" w:firstColumn="1" w:lastColumn="0" w:noHBand="0" w:noVBand="1"/>
      </w:tblPr>
      <w:tblGrid>
        <w:gridCol w:w="1464"/>
        <w:gridCol w:w="1933"/>
        <w:gridCol w:w="2127"/>
        <w:gridCol w:w="3492"/>
      </w:tblGrid>
      <w:tr w:rsidR="00BB06B0" w:rsidRPr="00946647" w14:paraId="7B445396" w14:textId="77777777" w:rsidTr="0086163B">
        <w:tc>
          <w:tcPr>
            <w:tcW w:w="1464" w:type="dxa"/>
            <w:shd w:val="clear" w:color="auto" w:fill="D1D1D1" w:themeFill="background2" w:themeFillShade="E6"/>
            <w:vAlign w:val="center"/>
            <w:hideMark/>
          </w:tcPr>
          <w:p w14:paraId="69F66DC8" w14:textId="77777777" w:rsidR="00BB06B0" w:rsidRPr="00946647" w:rsidRDefault="00BB06B0" w:rsidP="0086163B">
            <w:pPr>
              <w:spacing w:line="276" w:lineRule="auto"/>
              <w:jc w:val="left"/>
              <w:rPr>
                <w:b/>
                <w:bCs/>
              </w:rPr>
            </w:pPr>
            <w:r w:rsidRPr="00946647">
              <w:rPr>
                <w:b/>
                <w:bCs/>
              </w:rPr>
              <w:t>Tipo</w:t>
            </w:r>
          </w:p>
        </w:tc>
        <w:tc>
          <w:tcPr>
            <w:tcW w:w="1933" w:type="dxa"/>
            <w:shd w:val="clear" w:color="auto" w:fill="D1D1D1" w:themeFill="background2" w:themeFillShade="E6"/>
            <w:vAlign w:val="center"/>
            <w:hideMark/>
          </w:tcPr>
          <w:p w14:paraId="2DDE73D0" w14:textId="77777777" w:rsidR="00BB06B0" w:rsidRPr="00946647" w:rsidRDefault="00BB06B0" w:rsidP="0086163B">
            <w:pPr>
              <w:spacing w:line="276" w:lineRule="auto"/>
              <w:jc w:val="left"/>
              <w:rPr>
                <w:b/>
                <w:bCs/>
              </w:rPr>
            </w:pPr>
            <w:r w:rsidRPr="00946647">
              <w:rPr>
                <w:b/>
                <w:bCs/>
              </w:rPr>
              <w:t>Caso de uso origen</w:t>
            </w:r>
          </w:p>
        </w:tc>
        <w:tc>
          <w:tcPr>
            <w:tcW w:w="2127" w:type="dxa"/>
            <w:shd w:val="clear" w:color="auto" w:fill="D1D1D1" w:themeFill="background2" w:themeFillShade="E6"/>
            <w:vAlign w:val="center"/>
            <w:hideMark/>
          </w:tcPr>
          <w:p w14:paraId="4A0DCA74" w14:textId="77777777" w:rsidR="00BB06B0" w:rsidRPr="00946647" w:rsidRDefault="00BB06B0" w:rsidP="0086163B">
            <w:pPr>
              <w:spacing w:line="276" w:lineRule="auto"/>
              <w:jc w:val="left"/>
              <w:rPr>
                <w:b/>
                <w:bCs/>
              </w:rPr>
            </w:pPr>
            <w:r w:rsidRPr="00946647">
              <w:rPr>
                <w:b/>
                <w:bCs/>
              </w:rPr>
              <w:t>Caso de uso destino</w:t>
            </w:r>
          </w:p>
        </w:tc>
        <w:tc>
          <w:tcPr>
            <w:tcW w:w="3492" w:type="dxa"/>
            <w:shd w:val="clear" w:color="auto" w:fill="D1D1D1" w:themeFill="background2" w:themeFillShade="E6"/>
            <w:vAlign w:val="center"/>
            <w:hideMark/>
          </w:tcPr>
          <w:p w14:paraId="0E1CA075" w14:textId="77777777" w:rsidR="00BB06B0" w:rsidRPr="00946647" w:rsidRDefault="00BB06B0" w:rsidP="0086163B">
            <w:pPr>
              <w:spacing w:line="276" w:lineRule="auto"/>
              <w:jc w:val="left"/>
              <w:rPr>
                <w:b/>
                <w:bCs/>
              </w:rPr>
            </w:pPr>
            <w:r w:rsidRPr="00946647">
              <w:rPr>
                <w:b/>
                <w:bCs/>
              </w:rPr>
              <w:t>Justificación</w:t>
            </w:r>
          </w:p>
        </w:tc>
      </w:tr>
      <w:tr w:rsidR="00BB06B0" w:rsidRPr="00946647" w14:paraId="48A6CB42" w14:textId="77777777" w:rsidTr="0086163B">
        <w:tc>
          <w:tcPr>
            <w:tcW w:w="1464" w:type="dxa"/>
            <w:vAlign w:val="center"/>
            <w:hideMark/>
          </w:tcPr>
          <w:p w14:paraId="07478C58" w14:textId="77777777" w:rsidR="00BB06B0" w:rsidRPr="00946647" w:rsidRDefault="00BB06B0" w:rsidP="0086163B">
            <w:pPr>
              <w:spacing w:line="276" w:lineRule="auto"/>
              <w:jc w:val="left"/>
            </w:pPr>
            <w:r w:rsidRPr="00946647">
              <w:t>&lt;&lt;</w:t>
            </w:r>
            <w:proofErr w:type="spellStart"/>
            <w:r w:rsidRPr="00946647">
              <w:t>include</w:t>
            </w:r>
            <w:proofErr w:type="spellEnd"/>
            <w:r w:rsidRPr="00946647">
              <w:t>&gt;&gt;</w:t>
            </w:r>
          </w:p>
        </w:tc>
        <w:tc>
          <w:tcPr>
            <w:tcW w:w="1933" w:type="dxa"/>
            <w:vAlign w:val="center"/>
            <w:hideMark/>
          </w:tcPr>
          <w:p w14:paraId="5EDFC058" w14:textId="77777777" w:rsidR="00BB06B0" w:rsidRPr="00946647" w:rsidRDefault="00BB06B0" w:rsidP="0086163B">
            <w:pPr>
              <w:spacing w:line="276" w:lineRule="auto"/>
              <w:jc w:val="center"/>
            </w:pPr>
            <w:r w:rsidRPr="00946647">
              <w:rPr>
                <w:szCs w:val="24"/>
              </w:rPr>
              <w:t xml:space="preserve">CU-09: </w:t>
            </w:r>
            <w:r w:rsidRPr="00946647">
              <w:t>Gestionar proceso de adopción</w:t>
            </w:r>
          </w:p>
        </w:tc>
        <w:tc>
          <w:tcPr>
            <w:tcW w:w="2127" w:type="dxa"/>
            <w:vAlign w:val="center"/>
            <w:hideMark/>
          </w:tcPr>
          <w:p w14:paraId="48E2C889" w14:textId="77777777" w:rsidR="00BB06B0" w:rsidRPr="00946647" w:rsidRDefault="00BB06B0" w:rsidP="0086163B">
            <w:pPr>
              <w:spacing w:line="276" w:lineRule="auto"/>
              <w:jc w:val="center"/>
            </w:pPr>
            <w:r w:rsidRPr="00946647">
              <w:rPr>
                <w:szCs w:val="24"/>
              </w:rPr>
              <w:t xml:space="preserve">CU-08: </w:t>
            </w:r>
            <w:r w:rsidRPr="00946647">
              <w:t>Consultar perfil médico</w:t>
            </w:r>
          </w:p>
        </w:tc>
        <w:tc>
          <w:tcPr>
            <w:tcW w:w="3492" w:type="dxa"/>
            <w:vAlign w:val="center"/>
            <w:hideMark/>
          </w:tcPr>
          <w:p w14:paraId="3F33FE12" w14:textId="77777777" w:rsidR="00BB06B0" w:rsidRPr="00946647" w:rsidRDefault="00BB06B0" w:rsidP="0086163B">
            <w:pPr>
              <w:spacing w:line="276" w:lineRule="auto"/>
            </w:pPr>
            <w:r w:rsidRPr="00946647">
              <w:t>Para gestionar adecuadamente una solicitud de adopción es necesario consultar previamente la información médica de la mascota, por lo que esta funcionalidad forma parte obligatoria del proceso.</w:t>
            </w:r>
          </w:p>
        </w:tc>
      </w:tr>
      <w:tr w:rsidR="00BB06B0" w:rsidRPr="00946647" w14:paraId="634A0090" w14:textId="77777777" w:rsidTr="0086163B">
        <w:tc>
          <w:tcPr>
            <w:tcW w:w="1464" w:type="dxa"/>
            <w:vAlign w:val="center"/>
            <w:hideMark/>
          </w:tcPr>
          <w:p w14:paraId="41D09132" w14:textId="77777777" w:rsidR="00BB06B0" w:rsidRPr="00946647" w:rsidRDefault="00BB06B0" w:rsidP="0086163B">
            <w:pPr>
              <w:spacing w:line="276" w:lineRule="auto"/>
              <w:jc w:val="left"/>
            </w:pPr>
            <w:r w:rsidRPr="00946647">
              <w:t>&lt;&lt;</w:t>
            </w:r>
            <w:proofErr w:type="spellStart"/>
            <w:r w:rsidRPr="00946647">
              <w:t>include</w:t>
            </w:r>
            <w:proofErr w:type="spellEnd"/>
            <w:r w:rsidRPr="00946647">
              <w:t>&gt;&gt;</w:t>
            </w:r>
          </w:p>
        </w:tc>
        <w:tc>
          <w:tcPr>
            <w:tcW w:w="1933" w:type="dxa"/>
            <w:vAlign w:val="center"/>
            <w:hideMark/>
          </w:tcPr>
          <w:p w14:paraId="795F0C6B" w14:textId="77777777" w:rsidR="00BB06B0" w:rsidRPr="00946647" w:rsidRDefault="00BB06B0" w:rsidP="0086163B">
            <w:pPr>
              <w:spacing w:line="276" w:lineRule="auto"/>
              <w:jc w:val="center"/>
            </w:pPr>
            <w:r w:rsidRPr="00946647">
              <w:rPr>
                <w:szCs w:val="24"/>
              </w:rPr>
              <w:t>CU-11: Evaluar</w:t>
            </w:r>
            <w:r w:rsidRPr="00946647">
              <w:t xml:space="preserve"> compatibilidad de cruza</w:t>
            </w:r>
          </w:p>
        </w:tc>
        <w:tc>
          <w:tcPr>
            <w:tcW w:w="2127" w:type="dxa"/>
            <w:vAlign w:val="center"/>
            <w:hideMark/>
          </w:tcPr>
          <w:p w14:paraId="4E6C5C3B" w14:textId="77777777" w:rsidR="00BB06B0" w:rsidRPr="00946647" w:rsidRDefault="00BB06B0" w:rsidP="0086163B">
            <w:pPr>
              <w:spacing w:line="276" w:lineRule="auto"/>
              <w:jc w:val="center"/>
            </w:pPr>
            <w:r w:rsidRPr="00946647">
              <w:rPr>
                <w:szCs w:val="24"/>
              </w:rPr>
              <w:t xml:space="preserve">CU-08: </w:t>
            </w:r>
            <w:r w:rsidRPr="00946647">
              <w:t>Consultar perfil médico</w:t>
            </w:r>
          </w:p>
        </w:tc>
        <w:tc>
          <w:tcPr>
            <w:tcW w:w="3492" w:type="dxa"/>
            <w:vAlign w:val="center"/>
            <w:hideMark/>
          </w:tcPr>
          <w:p w14:paraId="2E1B2AE9" w14:textId="77777777" w:rsidR="00BB06B0" w:rsidRPr="00946647" w:rsidRDefault="00BB06B0" w:rsidP="0086163B">
            <w:pPr>
              <w:spacing w:line="276" w:lineRule="auto"/>
            </w:pPr>
            <w:r w:rsidRPr="00946647">
              <w:t>La evaluación de compatibilidad entre mascotas requiere revisar información sanitaria, genética y médica, por lo que la consulta del perfil médico es un comportamiento obligatorio dentro de este proceso.</w:t>
            </w:r>
          </w:p>
        </w:tc>
      </w:tr>
      <w:tr w:rsidR="00BB06B0" w:rsidRPr="00946647" w14:paraId="32606032" w14:textId="77777777" w:rsidTr="0086163B">
        <w:tc>
          <w:tcPr>
            <w:tcW w:w="1464" w:type="dxa"/>
            <w:vAlign w:val="center"/>
            <w:hideMark/>
          </w:tcPr>
          <w:p w14:paraId="29047EF0" w14:textId="77777777" w:rsidR="00BB06B0" w:rsidRPr="00946647" w:rsidRDefault="00BB06B0" w:rsidP="0086163B">
            <w:pPr>
              <w:spacing w:line="276" w:lineRule="auto"/>
              <w:jc w:val="left"/>
            </w:pPr>
            <w:r w:rsidRPr="00946647">
              <w:t>&lt;&lt;</w:t>
            </w:r>
            <w:proofErr w:type="spellStart"/>
            <w:r w:rsidRPr="00946647">
              <w:t>extend</w:t>
            </w:r>
            <w:proofErr w:type="spellEnd"/>
            <w:r w:rsidRPr="00946647">
              <w:t>&gt;&gt;</w:t>
            </w:r>
          </w:p>
        </w:tc>
        <w:tc>
          <w:tcPr>
            <w:tcW w:w="1933" w:type="dxa"/>
            <w:vAlign w:val="center"/>
            <w:hideMark/>
          </w:tcPr>
          <w:p w14:paraId="2C8682DF" w14:textId="77777777" w:rsidR="00BB06B0" w:rsidRPr="00946647" w:rsidRDefault="00BB06B0" w:rsidP="0086163B">
            <w:pPr>
              <w:spacing w:line="276" w:lineRule="auto"/>
              <w:jc w:val="center"/>
            </w:pPr>
            <w:r w:rsidRPr="00946647">
              <w:rPr>
                <w:szCs w:val="24"/>
              </w:rPr>
              <w:t xml:space="preserve">CU-03: </w:t>
            </w:r>
            <w:r w:rsidRPr="00946647">
              <w:t>Cargar documento veterinario</w:t>
            </w:r>
          </w:p>
        </w:tc>
        <w:tc>
          <w:tcPr>
            <w:tcW w:w="2127" w:type="dxa"/>
            <w:vAlign w:val="center"/>
            <w:hideMark/>
          </w:tcPr>
          <w:p w14:paraId="3F577C01" w14:textId="77777777" w:rsidR="00BB06B0" w:rsidRPr="00946647" w:rsidRDefault="00BB06B0" w:rsidP="0086163B">
            <w:pPr>
              <w:spacing w:line="276" w:lineRule="auto"/>
              <w:jc w:val="center"/>
            </w:pPr>
            <w:r w:rsidRPr="00946647">
              <w:rPr>
                <w:szCs w:val="24"/>
              </w:rPr>
              <w:t xml:space="preserve">CU-02: </w:t>
            </w:r>
            <w:r w:rsidRPr="00946647">
              <w:t>Registrar historial médico</w:t>
            </w:r>
          </w:p>
        </w:tc>
        <w:tc>
          <w:tcPr>
            <w:tcW w:w="3492" w:type="dxa"/>
            <w:vAlign w:val="center"/>
            <w:hideMark/>
          </w:tcPr>
          <w:p w14:paraId="1A3D07C9" w14:textId="77777777" w:rsidR="00BB06B0" w:rsidRPr="00946647" w:rsidRDefault="00BB06B0" w:rsidP="0086163B">
            <w:pPr>
              <w:spacing w:line="276" w:lineRule="auto"/>
            </w:pPr>
            <w:r w:rsidRPr="00946647">
              <w:t>Durante el registro del historial médico, el propietario puede adjuntar documentos veterinarios como certificados o carnés de vacunación. Esta acción es opcional, por lo que se modela mediante una relación de extensión.</w:t>
            </w:r>
          </w:p>
        </w:tc>
      </w:tr>
    </w:tbl>
    <w:p w14:paraId="36571E27" w14:textId="77777777" w:rsidR="00BB06B0" w:rsidRDefault="00BB06B0" w:rsidP="00BB06B0"/>
    <w:p w14:paraId="472C9CA7" w14:textId="77777777" w:rsidR="00BB06B0" w:rsidRDefault="00BB06B0" w:rsidP="00BB06B0">
      <w:r w:rsidRPr="00946647">
        <w:lastRenderedPageBreak/>
        <w:t>No fue necesario utilizar relaciones de generalización en el diagrama, ya que los actores identificados poseen responsabilidades específicas y diferenciadas dentro del sistema, sin existir una relación clara de especialización entre ellos.</w:t>
      </w:r>
    </w:p>
    <w:p w14:paraId="15828E62" w14:textId="77777777" w:rsidR="00BB06B0" w:rsidRDefault="00BB06B0" w:rsidP="00BB06B0"/>
    <w:p w14:paraId="4C9D05AA" w14:textId="77777777" w:rsidR="00BB06B0" w:rsidRDefault="00BB06B0" w:rsidP="00BB06B0">
      <w:pPr>
        <w:pStyle w:val="Ttulo2"/>
        <w:numPr>
          <w:ilvl w:val="0"/>
          <w:numId w:val="1"/>
        </w:numPr>
        <w:ind w:left="426" w:hanging="426"/>
      </w:pPr>
      <w:bookmarkStart w:id="11" w:name="_Toc232275690"/>
      <w:r>
        <w:t xml:space="preserve">Fase 4: </w:t>
      </w:r>
      <w:r w:rsidRPr="00946647">
        <w:t>Especi</w:t>
      </w:r>
      <w:r>
        <w:t>fi</w:t>
      </w:r>
      <w:r w:rsidRPr="00946647">
        <w:t>cación</w:t>
      </w:r>
      <w:r>
        <w:t xml:space="preserve"> </w:t>
      </w:r>
      <w:r w:rsidRPr="00946647">
        <w:t>textual</w:t>
      </w:r>
      <w:r>
        <w:t xml:space="preserve"> </w:t>
      </w:r>
      <w:r w:rsidRPr="00946647">
        <w:t>d</w:t>
      </w:r>
      <w:r>
        <w:t xml:space="preserve">e </w:t>
      </w:r>
      <w:r w:rsidRPr="00946647">
        <w:t>casos</w:t>
      </w:r>
      <w:r>
        <w:t xml:space="preserve"> </w:t>
      </w:r>
      <w:r w:rsidRPr="00946647">
        <w:t>de</w:t>
      </w:r>
      <w:r>
        <w:t xml:space="preserve"> </w:t>
      </w:r>
      <w:r w:rsidRPr="00946647">
        <w:t>uso</w:t>
      </w:r>
      <w:bookmarkEnd w:id="11"/>
    </w:p>
    <w:p w14:paraId="3EEF3036" w14:textId="77777777" w:rsidR="00BB06B0" w:rsidRDefault="00BB06B0" w:rsidP="00BB06B0">
      <w:r>
        <w:t xml:space="preserve">Para esta práctica se seleccionaron los casos de uso CU-01: Registrar mascota, CU-06: Publicar mascota en adopción y CU-11: Evaluar compatibilidad de cruza, debido a su relevancia dentro de los procesos principales de registro, adopción y cruza de mascotas contemplados en </w:t>
      </w:r>
      <w:proofErr w:type="spellStart"/>
      <w:r>
        <w:t>MundiPets</w:t>
      </w:r>
      <w:proofErr w:type="spellEnd"/>
      <w:r>
        <w:t>.</w:t>
      </w:r>
    </w:p>
    <w:p w14:paraId="79195F35" w14:textId="77777777" w:rsidR="00BB06B0" w:rsidRDefault="00BB06B0" w:rsidP="00BB06B0">
      <w:pPr>
        <w:pStyle w:val="Ttulo2"/>
        <w:numPr>
          <w:ilvl w:val="1"/>
          <w:numId w:val="1"/>
        </w:numPr>
        <w:ind w:left="426" w:hanging="426"/>
      </w:pPr>
      <w:r>
        <w:t xml:space="preserve"> </w:t>
      </w:r>
      <w:bookmarkStart w:id="12" w:name="_Toc232275691"/>
      <w:r>
        <w:t>Caso de uso CU-01: Registrar mascota</w:t>
      </w:r>
      <w:bookmarkEnd w:id="12"/>
    </w:p>
    <w:p w14:paraId="5D665B0E" w14:textId="77777777" w:rsidR="00BB06B0" w:rsidRPr="00C938DC" w:rsidRDefault="00BB06B0" w:rsidP="00BB06B0">
      <w:pPr>
        <w:pStyle w:val="Descripcin"/>
        <w:keepNext/>
        <w:rPr>
          <w:i w:val="0"/>
          <w:iCs w:val="0"/>
          <w:color w:val="000000" w:themeColor="text1"/>
          <w:sz w:val="24"/>
          <w:szCs w:val="24"/>
        </w:rPr>
      </w:pPr>
      <w:r w:rsidRPr="00C938DC">
        <w:rPr>
          <w:b/>
          <w:bCs/>
          <w:i w:val="0"/>
          <w:iCs w:val="0"/>
          <w:color w:val="000000" w:themeColor="text1"/>
          <w:sz w:val="24"/>
          <w:szCs w:val="24"/>
        </w:rPr>
        <w:t xml:space="preserve">Tabla </w:t>
      </w:r>
      <w:r w:rsidRPr="00C938DC">
        <w:rPr>
          <w:b/>
          <w:bCs/>
          <w:i w:val="0"/>
          <w:iCs w:val="0"/>
          <w:color w:val="000000" w:themeColor="text1"/>
          <w:sz w:val="24"/>
          <w:szCs w:val="24"/>
        </w:rPr>
        <w:fldChar w:fldCharType="begin"/>
      </w:r>
      <w:r w:rsidRPr="00C938DC">
        <w:rPr>
          <w:b/>
          <w:bCs/>
          <w:i w:val="0"/>
          <w:iCs w:val="0"/>
          <w:color w:val="000000" w:themeColor="text1"/>
          <w:sz w:val="24"/>
          <w:szCs w:val="24"/>
        </w:rPr>
        <w:instrText xml:space="preserve"> SEQ Tabla \* ARABIC </w:instrText>
      </w:r>
      <w:r w:rsidRPr="00C938DC">
        <w:rPr>
          <w:b/>
          <w:bCs/>
          <w:i w:val="0"/>
          <w:iCs w:val="0"/>
          <w:color w:val="000000" w:themeColor="text1"/>
          <w:sz w:val="24"/>
          <w:szCs w:val="24"/>
        </w:rPr>
        <w:fldChar w:fldCharType="separate"/>
      </w:r>
      <w:r>
        <w:rPr>
          <w:b/>
          <w:bCs/>
          <w:i w:val="0"/>
          <w:iCs w:val="0"/>
          <w:noProof/>
          <w:color w:val="000000" w:themeColor="text1"/>
          <w:sz w:val="24"/>
          <w:szCs w:val="24"/>
        </w:rPr>
        <w:t>7</w:t>
      </w:r>
      <w:r w:rsidRPr="00C938DC">
        <w:rPr>
          <w:b/>
          <w:bCs/>
          <w:i w:val="0"/>
          <w:iCs w:val="0"/>
          <w:color w:val="000000" w:themeColor="text1"/>
          <w:sz w:val="24"/>
          <w:szCs w:val="24"/>
        </w:rPr>
        <w:fldChar w:fldCharType="end"/>
      </w:r>
      <w:r w:rsidRPr="00C938DC">
        <w:rPr>
          <w:b/>
          <w:bCs/>
          <w:i w:val="0"/>
          <w:iCs w:val="0"/>
          <w:color w:val="000000" w:themeColor="text1"/>
          <w:sz w:val="24"/>
          <w:szCs w:val="24"/>
        </w:rPr>
        <w:t>.</w:t>
      </w:r>
      <w:r w:rsidRPr="00C938DC">
        <w:rPr>
          <w:i w:val="0"/>
          <w:iCs w:val="0"/>
          <w:color w:val="000000" w:themeColor="text1"/>
          <w:sz w:val="24"/>
          <w:szCs w:val="24"/>
        </w:rPr>
        <w:t xml:space="preserve"> Caso de uso CU-01:</w:t>
      </w:r>
      <w:r>
        <w:rPr>
          <w:i w:val="0"/>
          <w:iCs w:val="0"/>
          <w:color w:val="000000" w:themeColor="text1"/>
          <w:sz w:val="24"/>
          <w:szCs w:val="24"/>
        </w:rPr>
        <w:t xml:space="preserve"> </w:t>
      </w:r>
      <w:r w:rsidRPr="00C938DC">
        <w:rPr>
          <w:i w:val="0"/>
          <w:iCs w:val="0"/>
          <w:color w:val="000000" w:themeColor="text1"/>
          <w:sz w:val="24"/>
          <w:szCs w:val="24"/>
        </w:rPr>
        <w:t>Registrar mascota</w:t>
      </w:r>
    </w:p>
    <w:tbl>
      <w:tblPr>
        <w:tblStyle w:val="Tablaconcuadrcula"/>
        <w:tblW w:w="0" w:type="auto"/>
        <w:tblLook w:val="04A0" w:firstRow="1" w:lastRow="0" w:firstColumn="1" w:lastColumn="0" w:noHBand="0" w:noVBand="1"/>
      </w:tblPr>
      <w:tblGrid>
        <w:gridCol w:w="2547"/>
        <w:gridCol w:w="1843"/>
        <w:gridCol w:w="4626"/>
      </w:tblGrid>
      <w:tr w:rsidR="00BB06B0" w:rsidRPr="00C938DC" w14:paraId="4E89B526" w14:textId="77777777" w:rsidTr="0086163B">
        <w:tc>
          <w:tcPr>
            <w:tcW w:w="2547" w:type="dxa"/>
            <w:shd w:val="clear" w:color="auto" w:fill="D1D1D1" w:themeFill="background2" w:themeFillShade="E6"/>
            <w:hideMark/>
          </w:tcPr>
          <w:p w14:paraId="3AC00A05" w14:textId="77777777" w:rsidR="00BB06B0" w:rsidRPr="00C938DC" w:rsidRDefault="00BB06B0" w:rsidP="0086163B">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744D24CD" w14:textId="77777777" w:rsidR="00BB06B0" w:rsidRPr="00C938DC" w:rsidRDefault="00BB06B0" w:rsidP="0086163B">
            <w:pPr>
              <w:spacing w:line="276" w:lineRule="auto"/>
              <w:rPr>
                <w:b/>
                <w:bCs/>
                <w:szCs w:val="24"/>
              </w:rPr>
            </w:pPr>
            <w:r w:rsidRPr="00C938DC">
              <w:rPr>
                <w:b/>
                <w:bCs/>
                <w:szCs w:val="24"/>
              </w:rPr>
              <w:t>Campo Contenido</w:t>
            </w:r>
          </w:p>
        </w:tc>
      </w:tr>
      <w:tr w:rsidR="00BB06B0" w:rsidRPr="00C938DC" w14:paraId="38086D34" w14:textId="77777777" w:rsidTr="0086163B">
        <w:tc>
          <w:tcPr>
            <w:tcW w:w="2547" w:type="dxa"/>
            <w:hideMark/>
          </w:tcPr>
          <w:p w14:paraId="13F74335" w14:textId="77777777" w:rsidR="00BB06B0" w:rsidRPr="00C938DC" w:rsidRDefault="00BB06B0" w:rsidP="0086163B">
            <w:pPr>
              <w:spacing w:line="276" w:lineRule="auto"/>
              <w:rPr>
                <w:szCs w:val="24"/>
              </w:rPr>
            </w:pPr>
            <w:r w:rsidRPr="00C938DC">
              <w:rPr>
                <w:b/>
                <w:bCs/>
                <w:szCs w:val="24"/>
              </w:rPr>
              <w:t>Identificador</w:t>
            </w:r>
          </w:p>
        </w:tc>
        <w:tc>
          <w:tcPr>
            <w:tcW w:w="6469" w:type="dxa"/>
            <w:gridSpan w:val="2"/>
            <w:hideMark/>
          </w:tcPr>
          <w:p w14:paraId="0FD9F7E9" w14:textId="77777777" w:rsidR="00BB06B0" w:rsidRPr="00C938DC" w:rsidRDefault="00BB06B0" w:rsidP="0086163B">
            <w:pPr>
              <w:spacing w:line="276" w:lineRule="auto"/>
              <w:rPr>
                <w:szCs w:val="24"/>
              </w:rPr>
            </w:pPr>
            <w:r w:rsidRPr="00C938DC">
              <w:rPr>
                <w:szCs w:val="24"/>
              </w:rPr>
              <w:t>CU-01</w:t>
            </w:r>
          </w:p>
        </w:tc>
      </w:tr>
      <w:tr w:rsidR="00BB06B0" w:rsidRPr="00C938DC" w14:paraId="5068278C" w14:textId="77777777" w:rsidTr="0086163B">
        <w:tc>
          <w:tcPr>
            <w:tcW w:w="2547" w:type="dxa"/>
            <w:hideMark/>
          </w:tcPr>
          <w:p w14:paraId="36522946" w14:textId="77777777" w:rsidR="00BB06B0" w:rsidRPr="00C938DC" w:rsidRDefault="00BB06B0" w:rsidP="0086163B">
            <w:pPr>
              <w:spacing w:line="276" w:lineRule="auto"/>
              <w:rPr>
                <w:szCs w:val="24"/>
              </w:rPr>
            </w:pPr>
            <w:r w:rsidRPr="00C938DC">
              <w:rPr>
                <w:b/>
                <w:bCs/>
                <w:szCs w:val="24"/>
              </w:rPr>
              <w:t>Nombre</w:t>
            </w:r>
          </w:p>
        </w:tc>
        <w:tc>
          <w:tcPr>
            <w:tcW w:w="6469" w:type="dxa"/>
            <w:gridSpan w:val="2"/>
            <w:hideMark/>
          </w:tcPr>
          <w:p w14:paraId="090643EA" w14:textId="77777777" w:rsidR="00BB06B0" w:rsidRPr="00C938DC" w:rsidRDefault="00BB06B0" w:rsidP="0086163B">
            <w:pPr>
              <w:spacing w:line="276" w:lineRule="auto"/>
              <w:rPr>
                <w:szCs w:val="24"/>
              </w:rPr>
            </w:pPr>
            <w:r w:rsidRPr="00C938DC">
              <w:rPr>
                <w:szCs w:val="24"/>
              </w:rPr>
              <w:t>Registrar mascota</w:t>
            </w:r>
          </w:p>
        </w:tc>
      </w:tr>
      <w:tr w:rsidR="00BB06B0" w:rsidRPr="00C938DC" w14:paraId="47E115AB" w14:textId="77777777" w:rsidTr="0086163B">
        <w:tc>
          <w:tcPr>
            <w:tcW w:w="2547" w:type="dxa"/>
            <w:hideMark/>
          </w:tcPr>
          <w:p w14:paraId="46C200E6" w14:textId="77777777" w:rsidR="00BB06B0" w:rsidRPr="00C938DC" w:rsidRDefault="00BB06B0" w:rsidP="0086163B">
            <w:pPr>
              <w:spacing w:line="276" w:lineRule="auto"/>
              <w:rPr>
                <w:szCs w:val="24"/>
              </w:rPr>
            </w:pPr>
            <w:r w:rsidRPr="00C938DC">
              <w:rPr>
                <w:b/>
                <w:bCs/>
                <w:szCs w:val="24"/>
              </w:rPr>
              <w:t>Actores</w:t>
            </w:r>
          </w:p>
        </w:tc>
        <w:tc>
          <w:tcPr>
            <w:tcW w:w="6469" w:type="dxa"/>
            <w:gridSpan w:val="2"/>
            <w:hideMark/>
          </w:tcPr>
          <w:p w14:paraId="1BA945A2" w14:textId="77777777" w:rsidR="00BB06B0" w:rsidRPr="00C938DC" w:rsidRDefault="00BB06B0" w:rsidP="0086163B">
            <w:pPr>
              <w:spacing w:line="276" w:lineRule="auto"/>
              <w:rPr>
                <w:szCs w:val="24"/>
              </w:rPr>
            </w:pPr>
            <w:r w:rsidRPr="00C938DC">
              <w:rPr>
                <w:szCs w:val="24"/>
              </w:rPr>
              <w:t>Propietario de mascota</w:t>
            </w:r>
          </w:p>
        </w:tc>
      </w:tr>
      <w:tr w:rsidR="00BB06B0" w:rsidRPr="00C938DC" w14:paraId="1BCB503A" w14:textId="77777777" w:rsidTr="0086163B">
        <w:tc>
          <w:tcPr>
            <w:tcW w:w="2547" w:type="dxa"/>
            <w:hideMark/>
          </w:tcPr>
          <w:p w14:paraId="21091558" w14:textId="77777777" w:rsidR="00BB06B0" w:rsidRPr="00C938DC" w:rsidRDefault="00BB06B0" w:rsidP="0086163B">
            <w:pPr>
              <w:spacing w:line="276" w:lineRule="auto"/>
              <w:rPr>
                <w:szCs w:val="24"/>
              </w:rPr>
            </w:pPr>
            <w:r w:rsidRPr="00C938DC">
              <w:rPr>
                <w:b/>
                <w:bCs/>
                <w:szCs w:val="24"/>
              </w:rPr>
              <w:t>Precondiciones</w:t>
            </w:r>
          </w:p>
        </w:tc>
        <w:tc>
          <w:tcPr>
            <w:tcW w:w="6469" w:type="dxa"/>
            <w:gridSpan w:val="2"/>
            <w:hideMark/>
          </w:tcPr>
          <w:p w14:paraId="74848ABC" w14:textId="77777777" w:rsidR="00BB06B0" w:rsidRPr="00C938DC" w:rsidRDefault="00BB06B0" w:rsidP="0086163B">
            <w:pPr>
              <w:spacing w:line="276" w:lineRule="auto"/>
              <w:rPr>
                <w:szCs w:val="24"/>
              </w:rPr>
            </w:pPr>
            <w:r w:rsidRPr="00C938DC">
              <w:rPr>
                <w:szCs w:val="24"/>
              </w:rPr>
              <w:t>El propietario</w:t>
            </w:r>
            <w:r>
              <w:rPr>
                <w:szCs w:val="24"/>
              </w:rPr>
              <w:t xml:space="preserve"> de mascota</w:t>
            </w:r>
            <w:r w:rsidRPr="00C938DC">
              <w:rPr>
                <w:szCs w:val="24"/>
              </w:rPr>
              <w:t xml:space="preserve"> debe haber iniciado sesión en la plataforma </w:t>
            </w:r>
            <w:proofErr w:type="spellStart"/>
            <w:r w:rsidRPr="00C938DC">
              <w:rPr>
                <w:szCs w:val="24"/>
              </w:rPr>
              <w:t>MundiPets</w:t>
            </w:r>
            <w:proofErr w:type="spellEnd"/>
            <w:r w:rsidRPr="00C938DC">
              <w:rPr>
                <w:szCs w:val="24"/>
              </w:rPr>
              <w:t>.</w:t>
            </w:r>
          </w:p>
        </w:tc>
      </w:tr>
      <w:tr w:rsidR="00BB06B0" w:rsidRPr="00C938DC" w14:paraId="1261CC8C" w14:textId="77777777" w:rsidTr="0086163B">
        <w:tc>
          <w:tcPr>
            <w:tcW w:w="2547" w:type="dxa"/>
            <w:hideMark/>
          </w:tcPr>
          <w:p w14:paraId="61D17358" w14:textId="77777777" w:rsidR="00BB06B0" w:rsidRPr="00C938DC" w:rsidRDefault="00BB06B0" w:rsidP="0086163B">
            <w:pPr>
              <w:spacing w:line="276" w:lineRule="auto"/>
              <w:rPr>
                <w:szCs w:val="24"/>
              </w:rPr>
            </w:pPr>
            <w:r w:rsidRPr="00C938DC">
              <w:rPr>
                <w:b/>
                <w:bCs/>
                <w:szCs w:val="24"/>
              </w:rPr>
              <w:t>Postcondiciones</w:t>
            </w:r>
          </w:p>
        </w:tc>
        <w:tc>
          <w:tcPr>
            <w:tcW w:w="6469" w:type="dxa"/>
            <w:gridSpan w:val="2"/>
            <w:hideMark/>
          </w:tcPr>
          <w:p w14:paraId="3B42F29A" w14:textId="77777777" w:rsidR="00BB06B0" w:rsidRPr="00C938DC" w:rsidRDefault="00BB06B0" w:rsidP="0086163B">
            <w:pPr>
              <w:spacing w:line="276" w:lineRule="auto"/>
              <w:rPr>
                <w:szCs w:val="24"/>
              </w:rPr>
            </w:pPr>
            <w:r w:rsidRPr="00C938DC">
              <w:rPr>
                <w:szCs w:val="24"/>
              </w:rPr>
              <w:t>La mascota queda registrada en el sistema y asociada al perfil del propietario.</w:t>
            </w:r>
          </w:p>
        </w:tc>
      </w:tr>
      <w:tr w:rsidR="00BB06B0" w:rsidRPr="00C938DC" w14:paraId="7A9F7C1C" w14:textId="77777777" w:rsidTr="0086163B">
        <w:tc>
          <w:tcPr>
            <w:tcW w:w="2547" w:type="dxa"/>
            <w:hideMark/>
          </w:tcPr>
          <w:p w14:paraId="4CF0DF17" w14:textId="77777777" w:rsidR="00BB06B0" w:rsidRPr="00C938DC" w:rsidRDefault="00BB06B0" w:rsidP="0086163B">
            <w:pPr>
              <w:spacing w:line="276" w:lineRule="auto"/>
              <w:rPr>
                <w:szCs w:val="24"/>
              </w:rPr>
            </w:pPr>
            <w:r w:rsidRPr="00C938DC">
              <w:rPr>
                <w:b/>
                <w:bCs/>
                <w:szCs w:val="24"/>
              </w:rPr>
              <w:t>Requisitos asociados</w:t>
            </w:r>
          </w:p>
        </w:tc>
        <w:tc>
          <w:tcPr>
            <w:tcW w:w="6469" w:type="dxa"/>
            <w:gridSpan w:val="2"/>
            <w:hideMark/>
          </w:tcPr>
          <w:p w14:paraId="4FAB5317" w14:textId="77777777" w:rsidR="00BB06B0" w:rsidRPr="00C938DC" w:rsidRDefault="00BB06B0" w:rsidP="0086163B">
            <w:pPr>
              <w:spacing w:line="276" w:lineRule="auto"/>
              <w:rPr>
                <w:szCs w:val="24"/>
              </w:rPr>
            </w:pPr>
            <w:r w:rsidRPr="00C938DC">
              <w:rPr>
                <w:szCs w:val="24"/>
              </w:rPr>
              <w:t>RF-01, RF-03</w:t>
            </w:r>
          </w:p>
        </w:tc>
      </w:tr>
      <w:tr w:rsidR="00BB06B0" w:rsidRPr="00C938DC" w14:paraId="041B2233" w14:textId="77777777" w:rsidTr="0086163B">
        <w:tc>
          <w:tcPr>
            <w:tcW w:w="9016" w:type="dxa"/>
            <w:gridSpan w:val="3"/>
            <w:shd w:val="clear" w:color="auto" w:fill="D1D1D1" w:themeFill="background2" w:themeFillShade="E6"/>
            <w:hideMark/>
          </w:tcPr>
          <w:p w14:paraId="53692772" w14:textId="77777777" w:rsidR="00BB06B0" w:rsidRPr="00C938DC" w:rsidRDefault="00BB06B0" w:rsidP="0086163B">
            <w:pPr>
              <w:spacing w:line="276" w:lineRule="auto"/>
              <w:jc w:val="center"/>
              <w:rPr>
                <w:szCs w:val="24"/>
              </w:rPr>
            </w:pPr>
            <w:r w:rsidRPr="00C938DC">
              <w:rPr>
                <w:b/>
                <w:bCs/>
                <w:szCs w:val="24"/>
              </w:rPr>
              <w:t>Flujo principal</w:t>
            </w:r>
          </w:p>
        </w:tc>
      </w:tr>
      <w:tr w:rsidR="00BB06B0" w:rsidRPr="00C938DC" w14:paraId="2463BC5D" w14:textId="77777777" w:rsidTr="0086163B">
        <w:tc>
          <w:tcPr>
            <w:tcW w:w="4390" w:type="dxa"/>
            <w:gridSpan w:val="2"/>
            <w:hideMark/>
          </w:tcPr>
          <w:p w14:paraId="1FFBB394" w14:textId="77777777" w:rsidR="00BB06B0" w:rsidRPr="00C938DC" w:rsidRDefault="00BB06B0" w:rsidP="0086163B">
            <w:pPr>
              <w:spacing w:line="276" w:lineRule="auto"/>
              <w:rPr>
                <w:szCs w:val="24"/>
              </w:rPr>
            </w:pPr>
            <w:r w:rsidRPr="00C938DC">
              <w:rPr>
                <w:b/>
                <w:bCs/>
                <w:szCs w:val="24"/>
              </w:rPr>
              <w:t>Acción del actor</w:t>
            </w:r>
          </w:p>
        </w:tc>
        <w:tc>
          <w:tcPr>
            <w:tcW w:w="4626" w:type="dxa"/>
            <w:hideMark/>
          </w:tcPr>
          <w:p w14:paraId="1624FF52" w14:textId="77777777" w:rsidR="00BB06B0" w:rsidRPr="00C938DC" w:rsidRDefault="00BB06B0" w:rsidP="0086163B">
            <w:pPr>
              <w:spacing w:line="276" w:lineRule="auto"/>
              <w:rPr>
                <w:szCs w:val="24"/>
              </w:rPr>
            </w:pPr>
            <w:r w:rsidRPr="00C938DC">
              <w:rPr>
                <w:b/>
                <w:bCs/>
                <w:szCs w:val="24"/>
              </w:rPr>
              <w:t>Respuesta del sistema</w:t>
            </w:r>
          </w:p>
        </w:tc>
      </w:tr>
      <w:tr w:rsidR="00BB06B0" w:rsidRPr="00C938DC" w14:paraId="7E29F8F6" w14:textId="77777777" w:rsidTr="0086163B">
        <w:tc>
          <w:tcPr>
            <w:tcW w:w="4390" w:type="dxa"/>
            <w:gridSpan w:val="2"/>
            <w:hideMark/>
          </w:tcPr>
          <w:p w14:paraId="213E11E1" w14:textId="77777777" w:rsidR="00BB06B0" w:rsidRPr="00C938DC" w:rsidRDefault="00BB06B0" w:rsidP="0086163B">
            <w:pPr>
              <w:spacing w:line="276" w:lineRule="auto"/>
              <w:rPr>
                <w:szCs w:val="24"/>
              </w:rPr>
            </w:pPr>
            <w:r>
              <w:rPr>
                <w:szCs w:val="24"/>
              </w:rPr>
              <w:t xml:space="preserve">1. </w:t>
            </w:r>
            <w:r w:rsidRPr="00C938DC">
              <w:rPr>
                <w:szCs w:val="24"/>
              </w:rPr>
              <w:t xml:space="preserve">El propietario accede a la plataforma </w:t>
            </w:r>
            <w:proofErr w:type="spellStart"/>
            <w:r w:rsidRPr="00C938DC">
              <w:rPr>
                <w:szCs w:val="24"/>
              </w:rPr>
              <w:t>MundiPets</w:t>
            </w:r>
            <w:proofErr w:type="spellEnd"/>
            <w:r w:rsidRPr="00C938DC">
              <w:rPr>
                <w:szCs w:val="24"/>
              </w:rPr>
              <w:t>.</w:t>
            </w:r>
          </w:p>
        </w:tc>
        <w:tc>
          <w:tcPr>
            <w:tcW w:w="4626" w:type="dxa"/>
            <w:hideMark/>
          </w:tcPr>
          <w:p w14:paraId="6540B343" w14:textId="77777777" w:rsidR="00BB06B0" w:rsidRPr="00C938DC" w:rsidRDefault="00BB06B0" w:rsidP="0086163B">
            <w:pPr>
              <w:spacing w:line="276" w:lineRule="auto"/>
              <w:rPr>
                <w:szCs w:val="24"/>
              </w:rPr>
            </w:pPr>
          </w:p>
        </w:tc>
      </w:tr>
      <w:tr w:rsidR="00BB06B0" w:rsidRPr="00C938DC" w14:paraId="6A84288C" w14:textId="77777777" w:rsidTr="0086163B">
        <w:tc>
          <w:tcPr>
            <w:tcW w:w="4390" w:type="dxa"/>
            <w:gridSpan w:val="2"/>
            <w:hideMark/>
          </w:tcPr>
          <w:p w14:paraId="2B40FD97" w14:textId="77777777" w:rsidR="00BB06B0" w:rsidRPr="00C938DC" w:rsidRDefault="00BB06B0" w:rsidP="0086163B">
            <w:pPr>
              <w:spacing w:line="276" w:lineRule="auto"/>
              <w:rPr>
                <w:szCs w:val="24"/>
              </w:rPr>
            </w:pPr>
            <w:r w:rsidRPr="00C938DC">
              <w:rPr>
                <w:szCs w:val="24"/>
              </w:rPr>
              <w:t>2.</w:t>
            </w:r>
            <w:r>
              <w:rPr>
                <w:szCs w:val="24"/>
              </w:rPr>
              <w:t xml:space="preserve"> </w:t>
            </w:r>
            <w:r w:rsidRPr="00C938DC">
              <w:rPr>
                <w:szCs w:val="24"/>
              </w:rPr>
              <w:t>El propietario selecciona la opción "Registrar mascota".</w:t>
            </w:r>
          </w:p>
        </w:tc>
        <w:tc>
          <w:tcPr>
            <w:tcW w:w="4626" w:type="dxa"/>
            <w:hideMark/>
          </w:tcPr>
          <w:p w14:paraId="774D4605" w14:textId="77777777" w:rsidR="00BB06B0" w:rsidRPr="00C938DC" w:rsidRDefault="00BB06B0" w:rsidP="0086163B">
            <w:pPr>
              <w:spacing w:line="276" w:lineRule="auto"/>
              <w:rPr>
                <w:szCs w:val="24"/>
              </w:rPr>
            </w:pPr>
            <w:r w:rsidRPr="00C938DC">
              <w:rPr>
                <w:szCs w:val="24"/>
              </w:rPr>
              <w:t>3. El sistema muestra el formulario de registro.</w:t>
            </w:r>
          </w:p>
        </w:tc>
      </w:tr>
      <w:tr w:rsidR="00BB06B0" w:rsidRPr="00C938DC" w14:paraId="449EFED4" w14:textId="77777777" w:rsidTr="0086163B">
        <w:tc>
          <w:tcPr>
            <w:tcW w:w="4390" w:type="dxa"/>
            <w:gridSpan w:val="2"/>
            <w:hideMark/>
          </w:tcPr>
          <w:p w14:paraId="6B147114" w14:textId="77777777" w:rsidR="00BB06B0" w:rsidRPr="00C938DC" w:rsidRDefault="00BB06B0" w:rsidP="0086163B">
            <w:pPr>
              <w:spacing w:line="276" w:lineRule="auto"/>
              <w:rPr>
                <w:szCs w:val="24"/>
              </w:rPr>
            </w:pPr>
            <w:r w:rsidRPr="00C938DC">
              <w:rPr>
                <w:szCs w:val="24"/>
              </w:rPr>
              <w:t>4.El propietario ingresa la información requerida de la mascota.</w:t>
            </w:r>
          </w:p>
        </w:tc>
        <w:tc>
          <w:tcPr>
            <w:tcW w:w="4626" w:type="dxa"/>
            <w:hideMark/>
          </w:tcPr>
          <w:p w14:paraId="0A42ED87" w14:textId="77777777" w:rsidR="00BB06B0" w:rsidRPr="00C938DC" w:rsidRDefault="00BB06B0" w:rsidP="0086163B">
            <w:pPr>
              <w:spacing w:line="276" w:lineRule="auto"/>
              <w:rPr>
                <w:szCs w:val="24"/>
              </w:rPr>
            </w:pPr>
          </w:p>
        </w:tc>
      </w:tr>
      <w:tr w:rsidR="00BB06B0" w:rsidRPr="00C938DC" w14:paraId="5B32F1AD" w14:textId="77777777" w:rsidTr="0086163B">
        <w:tc>
          <w:tcPr>
            <w:tcW w:w="4390" w:type="dxa"/>
            <w:gridSpan w:val="2"/>
            <w:hideMark/>
          </w:tcPr>
          <w:p w14:paraId="22A2D9FE" w14:textId="77777777" w:rsidR="00BB06B0" w:rsidRPr="00C938DC" w:rsidRDefault="00BB06B0" w:rsidP="0086163B">
            <w:pPr>
              <w:spacing w:line="276" w:lineRule="auto"/>
              <w:rPr>
                <w:szCs w:val="24"/>
              </w:rPr>
            </w:pPr>
          </w:p>
        </w:tc>
        <w:tc>
          <w:tcPr>
            <w:tcW w:w="4626" w:type="dxa"/>
            <w:hideMark/>
          </w:tcPr>
          <w:p w14:paraId="5C91A9FB" w14:textId="77777777" w:rsidR="00BB06B0" w:rsidRPr="00C938DC" w:rsidRDefault="00BB06B0" w:rsidP="0086163B">
            <w:pPr>
              <w:spacing w:line="276" w:lineRule="auto"/>
              <w:rPr>
                <w:szCs w:val="24"/>
              </w:rPr>
            </w:pPr>
            <w:r w:rsidRPr="00C938DC">
              <w:rPr>
                <w:szCs w:val="24"/>
              </w:rPr>
              <w:t>5. El sistema verifica que los campos obligatorios hayan sido completados.</w:t>
            </w:r>
          </w:p>
        </w:tc>
      </w:tr>
      <w:tr w:rsidR="00BB06B0" w:rsidRPr="00C938DC" w14:paraId="3428C251" w14:textId="77777777" w:rsidTr="0086163B">
        <w:tc>
          <w:tcPr>
            <w:tcW w:w="4390" w:type="dxa"/>
            <w:gridSpan w:val="2"/>
            <w:hideMark/>
          </w:tcPr>
          <w:p w14:paraId="4C6E5E7A" w14:textId="77777777" w:rsidR="00BB06B0" w:rsidRPr="00C938DC" w:rsidRDefault="00BB06B0" w:rsidP="0086163B">
            <w:pPr>
              <w:spacing w:line="276" w:lineRule="auto"/>
              <w:rPr>
                <w:szCs w:val="24"/>
              </w:rPr>
            </w:pPr>
          </w:p>
        </w:tc>
        <w:tc>
          <w:tcPr>
            <w:tcW w:w="4626" w:type="dxa"/>
            <w:hideMark/>
          </w:tcPr>
          <w:p w14:paraId="412B45FD" w14:textId="77777777" w:rsidR="00BB06B0" w:rsidRPr="00C938DC" w:rsidRDefault="00BB06B0" w:rsidP="0086163B">
            <w:pPr>
              <w:spacing w:line="276" w:lineRule="auto"/>
              <w:rPr>
                <w:szCs w:val="24"/>
              </w:rPr>
            </w:pPr>
            <w:r w:rsidRPr="00C938DC">
              <w:rPr>
                <w:szCs w:val="24"/>
              </w:rPr>
              <w:t>6. El sistema valida la consistencia de los datos ingresados.</w:t>
            </w:r>
          </w:p>
        </w:tc>
      </w:tr>
      <w:tr w:rsidR="00BB06B0" w:rsidRPr="00C938DC" w14:paraId="701A5178" w14:textId="77777777" w:rsidTr="0086163B">
        <w:tc>
          <w:tcPr>
            <w:tcW w:w="4390" w:type="dxa"/>
            <w:gridSpan w:val="2"/>
            <w:hideMark/>
          </w:tcPr>
          <w:p w14:paraId="1AB37B3D" w14:textId="77777777" w:rsidR="00BB06B0" w:rsidRPr="00C938DC" w:rsidRDefault="00BB06B0" w:rsidP="0086163B">
            <w:pPr>
              <w:spacing w:line="276" w:lineRule="auto"/>
              <w:rPr>
                <w:szCs w:val="24"/>
              </w:rPr>
            </w:pPr>
            <w:r w:rsidRPr="00C938DC">
              <w:rPr>
                <w:szCs w:val="24"/>
              </w:rPr>
              <w:t>7. El propietario revisa la información registrada.</w:t>
            </w:r>
          </w:p>
        </w:tc>
        <w:tc>
          <w:tcPr>
            <w:tcW w:w="4626" w:type="dxa"/>
            <w:hideMark/>
          </w:tcPr>
          <w:p w14:paraId="728B9685" w14:textId="77777777" w:rsidR="00BB06B0" w:rsidRPr="00C938DC" w:rsidRDefault="00BB06B0" w:rsidP="0086163B">
            <w:pPr>
              <w:spacing w:line="276" w:lineRule="auto"/>
              <w:rPr>
                <w:szCs w:val="24"/>
              </w:rPr>
            </w:pPr>
          </w:p>
        </w:tc>
      </w:tr>
      <w:tr w:rsidR="00BB06B0" w:rsidRPr="00C938DC" w14:paraId="0F0ADCA8" w14:textId="77777777" w:rsidTr="0086163B">
        <w:tc>
          <w:tcPr>
            <w:tcW w:w="4390" w:type="dxa"/>
            <w:gridSpan w:val="2"/>
            <w:hideMark/>
          </w:tcPr>
          <w:p w14:paraId="3CB44AD3" w14:textId="77777777" w:rsidR="00BB06B0" w:rsidRPr="00C938DC" w:rsidRDefault="00BB06B0" w:rsidP="0086163B">
            <w:pPr>
              <w:spacing w:line="276" w:lineRule="auto"/>
              <w:rPr>
                <w:szCs w:val="24"/>
              </w:rPr>
            </w:pPr>
            <w:r w:rsidRPr="00C938DC">
              <w:rPr>
                <w:szCs w:val="24"/>
              </w:rPr>
              <w:t>8. El propietario confirma el registro.</w:t>
            </w:r>
          </w:p>
        </w:tc>
        <w:tc>
          <w:tcPr>
            <w:tcW w:w="4626" w:type="dxa"/>
            <w:hideMark/>
          </w:tcPr>
          <w:p w14:paraId="6BA75F96" w14:textId="77777777" w:rsidR="00BB06B0" w:rsidRPr="00C938DC" w:rsidRDefault="00BB06B0" w:rsidP="0086163B">
            <w:pPr>
              <w:spacing w:line="276" w:lineRule="auto"/>
              <w:rPr>
                <w:szCs w:val="24"/>
              </w:rPr>
            </w:pPr>
          </w:p>
        </w:tc>
      </w:tr>
      <w:tr w:rsidR="00BB06B0" w:rsidRPr="00C938DC" w14:paraId="5763EA70" w14:textId="77777777" w:rsidTr="0086163B">
        <w:tc>
          <w:tcPr>
            <w:tcW w:w="4390" w:type="dxa"/>
            <w:gridSpan w:val="2"/>
            <w:hideMark/>
          </w:tcPr>
          <w:p w14:paraId="2EBFC085" w14:textId="77777777" w:rsidR="00BB06B0" w:rsidRPr="00C938DC" w:rsidRDefault="00BB06B0" w:rsidP="0086163B">
            <w:pPr>
              <w:spacing w:line="276" w:lineRule="auto"/>
              <w:rPr>
                <w:szCs w:val="24"/>
              </w:rPr>
            </w:pPr>
          </w:p>
        </w:tc>
        <w:tc>
          <w:tcPr>
            <w:tcW w:w="4626" w:type="dxa"/>
            <w:hideMark/>
          </w:tcPr>
          <w:p w14:paraId="0D497D98" w14:textId="77777777" w:rsidR="00BB06B0" w:rsidRPr="00C938DC" w:rsidRDefault="00BB06B0" w:rsidP="0086163B">
            <w:pPr>
              <w:spacing w:line="276" w:lineRule="auto"/>
              <w:rPr>
                <w:szCs w:val="24"/>
              </w:rPr>
            </w:pPr>
            <w:r w:rsidRPr="00C938DC">
              <w:rPr>
                <w:szCs w:val="24"/>
              </w:rPr>
              <w:t>9. El sistema almacena la información de la mascota.</w:t>
            </w:r>
          </w:p>
        </w:tc>
      </w:tr>
      <w:tr w:rsidR="00BB06B0" w:rsidRPr="00C938DC" w14:paraId="418DF053" w14:textId="77777777" w:rsidTr="0086163B">
        <w:tc>
          <w:tcPr>
            <w:tcW w:w="4390" w:type="dxa"/>
            <w:gridSpan w:val="2"/>
            <w:hideMark/>
          </w:tcPr>
          <w:p w14:paraId="2F25A9B3" w14:textId="77777777" w:rsidR="00BB06B0" w:rsidRPr="00C938DC" w:rsidRDefault="00BB06B0" w:rsidP="0086163B">
            <w:pPr>
              <w:spacing w:line="276" w:lineRule="auto"/>
              <w:rPr>
                <w:szCs w:val="24"/>
              </w:rPr>
            </w:pPr>
          </w:p>
        </w:tc>
        <w:tc>
          <w:tcPr>
            <w:tcW w:w="4626" w:type="dxa"/>
            <w:hideMark/>
          </w:tcPr>
          <w:p w14:paraId="52EBF7CA" w14:textId="77777777" w:rsidR="00BB06B0" w:rsidRPr="00C938DC" w:rsidRDefault="00BB06B0" w:rsidP="0086163B">
            <w:pPr>
              <w:spacing w:line="276" w:lineRule="auto"/>
              <w:rPr>
                <w:szCs w:val="24"/>
              </w:rPr>
            </w:pPr>
            <w:r w:rsidRPr="00C938DC">
              <w:rPr>
                <w:szCs w:val="24"/>
              </w:rPr>
              <w:t>10. El sistema genera un identificador único para la mascota.</w:t>
            </w:r>
          </w:p>
        </w:tc>
      </w:tr>
      <w:tr w:rsidR="00BB06B0" w:rsidRPr="00C938DC" w14:paraId="465A7288" w14:textId="77777777" w:rsidTr="0086163B">
        <w:trPr>
          <w:trHeight w:val="714"/>
        </w:trPr>
        <w:tc>
          <w:tcPr>
            <w:tcW w:w="4390" w:type="dxa"/>
            <w:gridSpan w:val="2"/>
            <w:hideMark/>
          </w:tcPr>
          <w:p w14:paraId="7D498839" w14:textId="77777777" w:rsidR="00BB06B0" w:rsidRPr="00C938DC" w:rsidRDefault="00BB06B0" w:rsidP="0086163B">
            <w:pPr>
              <w:spacing w:line="276" w:lineRule="auto"/>
              <w:rPr>
                <w:szCs w:val="24"/>
              </w:rPr>
            </w:pPr>
          </w:p>
        </w:tc>
        <w:tc>
          <w:tcPr>
            <w:tcW w:w="4626" w:type="dxa"/>
            <w:hideMark/>
          </w:tcPr>
          <w:p w14:paraId="08FBFE61" w14:textId="77777777" w:rsidR="00BB06B0" w:rsidRPr="00C938DC" w:rsidRDefault="00BB06B0" w:rsidP="0086163B">
            <w:pPr>
              <w:spacing w:line="276" w:lineRule="auto"/>
              <w:rPr>
                <w:szCs w:val="24"/>
              </w:rPr>
            </w:pPr>
            <w:r w:rsidRPr="00C938DC">
              <w:rPr>
                <w:szCs w:val="24"/>
              </w:rPr>
              <w:t>11. El sistema muestra un mensaje indicando que el registro fue realizado exitosamente.</w:t>
            </w:r>
          </w:p>
        </w:tc>
      </w:tr>
      <w:tr w:rsidR="00BB06B0" w:rsidRPr="00C938DC" w14:paraId="74821560" w14:textId="77777777" w:rsidTr="0086163B">
        <w:trPr>
          <w:trHeight w:val="1063"/>
        </w:trPr>
        <w:tc>
          <w:tcPr>
            <w:tcW w:w="4390" w:type="dxa"/>
            <w:gridSpan w:val="2"/>
          </w:tcPr>
          <w:p w14:paraId="16E89417" w14:textId="77777777" w:rsidR="00BB06B0" w:rsidRPr="00C938DC" w:rsidRDefault="00BB06B0" w:rsidP="0086163B">
            <w:pPr>
              <w:spacing w:line="276" w:lineRule="auto"/>
              <w:rPr>
                <w:szCs w:val="24"/>
              </w:rPr>
            </w:pPr>
            <w:r w:rsidRPr="00C938DC">
              <w:rPr>
                <w:szCs w:val="24"/>
              </w:rPr>
              <w:t>12. El propietario visualiza el mensaje de confirmación y finaliza el proceso.</w:t>
            </w:r>
          </w:p>
        </w:tc>
        <w:tc>
          <w:tcPr>
            <w:tcW w:w="4626" w:type="dxa"/>
          </w:tcPr>
          <w:p w14:paraId="7385F12C" w14:textId="77777777" w:rsidR="00BB06B0" w:rsidRPr="00C938DC" w:rsidRDefault="00BB06B0" w:rsidP="0086163B">
            <w:pPr>
              <w:spacing w:line="276" w:lineRule="auto"/>
              <w:rPr>
                <w:szCs w:val="24"/>
              </w:rPr>
            </w:pPr>
          </w:p>
        </w:tc>
      </w:tr>
      <w:tr w:rsidR="00BB06B0" w:rsidRPr="00C938DC" w14:paraId="303EE8B5" w14:textId="77777777" w:rsidTr="0086163B">
        <w:tc>
          <w:tcPr>
            <w:tcW w:w="9016" w:type="dxa"/>
            <w:gridSpan w:val="3"/>
            <w:shd w:val="clear" w:color="auto" w:fill="D1D1D1" w:themeFill="background2" w:themeFillShade="E6"/>
            <w:hideMark/>
          </w:tcPr>
          <w:p w14:paraId="3D7AEF66" w14:textId="77777777" w:rsidR="00BB06B0" w:rsidRPr="00C938DC" w:rsidRDefault="00BB06B0" w:rsidP="0086163B">
            <w:pPr>
              <w:spacing w:line="276" w:lineRule="auto"/>
              <w:jc w:val="center"/>
              <w:rPr>
                <w:szCs w:val="24"/>
              </w:rPr>
            </w:pPr>
            <w:r w:rsidRPr="00C938DC">
              <w:rPr>
                <w:b/>
                <w:bCs/>
                <w:szCs w:val="24"/>
              </w:rPr>
              <w:t>Flujos alternativos</w:t>
            </w:r>
          </w:p>
        </w:tc>
      </w:tr>
      <w:tr w:rsidR="00BB06B0" w:rsidRPr="00C938DC" w14:paraId="513FE1EB" w14:textId="77777777" w:rsidTr="0086163B">
        <w:tc>
          <w:tcPr>
            <w:tcW w:w="9016" w:type="dxa"/>
            <w:gridSpan w:val="3"/>
            <w:hideMark/>
          </w:tcPr>
          <w:p w14:paraId="78723A9F" w14:textId="77777777" w:rsidR="00BB06B0" w:rsidRPr="00C938DC" w:rsidRDefault="00BB06B0" w:rsidP="0086163B">
            <w:pPr>
              <w:spacing w:line="276" w:lineRule="auto"/>
              <w:rPr>
                <w:szCs w:val="24"/>
              </w:rPr>
            </w:pPr>
            <w:r w:rsidRPr="00C938DC">
              <w:rPr>
                <w:szCs w:val="24"/>
              </w:rPr>
              <w:t>FA-01, paso 4: Si el propietario desconoce algún dato de la mascota, el sistema permite dejar el campo pendiente para una actualización posterior.</w:t>
            </w:r>
          </w:p>
        </w:tc>
      </w:tr>
      <w:tr w:rsidR="00BB06B0" w:rsidRPr="00C938DC" w14:paraId="71390094" w14:textId="77777777" w:rsidTr="0086163B">
        <w:tc>
          <w:tcPr>
            <w:tcW w:w="9016" w:type="dxa"/>
            <w:gridSpan w:val="3"/>
            <w:hideMark/>
          </w:tcPr>
          <w:p w14:paraId="1ACACD77" w14:textId="77777777" w:rsidR="00BB06B0" w:rsidRPr="00C938DC" w:rsidRDefault="00BB06B0" w:rsidP="0086163B">
            <w:pPr>
              <w:spacing w:line="276" w:lineRule="auto"/>
              <w:rPr>
                <w:szCs w:val="24"/>
              </w:rPr>
            </w:pPr>
            <w:r w:rsidRPr="00C938DC">
              <w:rPr>
                <w:szCs w:val="24"/>
              </w:rPr>
              <w:t>FA-02, paso 7: Si el propietario identifica información incorrecta, puede modificarla antes de confirmar el registro.</w:t>
            </w:r>
          </w:p>
        </w:tc>
      </w:tr>
      <w:tr w:rsidR="00BB06B0" w:rsidRPr="00C938DC" w14:paraId="2AC450B4" w14:textId="77777777" w:rsidTr="0086163B">
        <w:tc>
          <w:tcPr>
            <w:tcW w:w="9016" w:type="dxa"/>
            <w:gridSpan w:val="3"/>
            <w:shd w:val="clear" w:color="auto" w:fill="D1D1D1" w:themeFill="background2" w:themeFillShade="E6"/>
            <w:hideMark/>
          </w:tcPr>
          <w:p w14:paraId="32D8305E" w14:textId="77777777" w:rsidR="00BB06B0" w:rsidRPr="00C938DC" w:rsidRDefault="00BB06B0" w:rsidP="0086163B">
            <w:pPr>
              <w:spacing w:line="276" w:lineRule="auto"/>
              <w:jc w:val="center"/>
              <w:rPr>
                <w:szCs w:val="24"/>
              </w:rPr>
            </w:pPr>
            <w:r w:rsidRPr="00C938DC">
              <w:rPr>
                <w:b/>
                <w:bCs/>
                <w:szCs w:val="24"/>
              </w:rPr>
              <w:t>Excepciones</w:t>
            </w:r>
          </w:p>
        </w:tc>
      </w:tr>
      <w:tr w:rsidR="00BB06B0" w:rsidRPr="00C938DC" w14:paraId="138851D3" w14:textId="77777777" w:rsidTr="0086163B">
        <w:tc>
          <w:tcPr>
            <w:tcW w:w="9016" w:type="dxa"/>
            <w:gridSpan w:val="3"/>
            <w:hideMark/>
          </w:tcPr>
          <w:p w14:paraId="4858D8F7" w14:textId="77777777" w:rsidR="00BB06B0" w:rsidRPr="00C938DC" w:rsidRDefault="00BB06B0" w:rsidP="0086163B">
            <w:pPr>
              <w:spacing w:line="276" w:lineRule="auto"/>
              <w:rPr>
                <w:szCs w:val="24"/>
              </w:rPr>
            </w:pPr>
            <w:r w:rsidRPr="00C938DC">
              <w:rPr>
                <w:szCs w:val="24"/>
              </w:rPr>
              <w:t>EX-01, paso 5: Si existen campos obligatorios vacíos, el sistema solicita completarlos antes de continuar.</w:t>
            </w:r>
          </w:p>
        </w:tc>
      </w:tr>
      <w:tr w:rsidR="00BB06B0" w:rsidRPr="00C938DC" w14:paraId="7B39D7F8" w14:textId="77777777" w:rsidTr="0086163B">
        <w:tc>
          <w:tcPr>
            <w:tcW w:w="9016" w:type="dxa"/>
            <w:gridSpan w:val="3"/>
            <w:hideMark/>
          </w:tcPr>
          <w:p w14:paraId="6FB7DA2D" w14:textId="77777777" w:rsidR="00BB06B0" w:rsidRPr="00C938DC" w:rsidRDefault="00BB06B0" w:rsidP="0086163B">
            <w:pPr>
              <w:spacing w:line="276" w:lineRule="auto"/>
              <w:rPr>
                <w:szCs w:val="24"/>
              </w:rPr>
            </w:pPr>
            <w:r w:rsidRPr="00C938DC">
              <w:rPr>
                <w:szCs w:val="24"/>
              </w:rPr>
              <w:t>EX-02, paso 6: Si algún dato presenta un formato inválido, el sistema informa el error y solicita su corrección.</w:t>
            </w:r>
          </w:p>
        </w:tc>
      </w:tr>
      <w:tr w:rsidR="00BB06B0" w:rsidRPr="00C938DC" w14:paraId="4CE8B863" w14:textId="77777777" w:rsidTr="0086163B">
        <w:tc>
          <w:tcPr>
            <w:tcW w:w="9016" w:type="dxa"/>
            <w:gridSpan w:val="3"/>
            <w:hideMark/>
          </w:tcPr>
          <w:p w14:paraId="751F4D63" w14:textId="77777777" w:rsidR="00BB06B0" w:rsidRPr="00C938DC" w:rsidRDefault="00BB06B0" w:rsidP="0086163B">
            <w:pPr>
              <w:spacing w:line="276" w:lineRule="auto"/>
              <w:rPr>
                <w:szCs w:val="24"/>
              </w:rPr>
            </w:pPr>
            <w:r w:rsidRPr="00C938DC">
              <w:rPr>
                <w:szCs w:val="24"/>
              </w:rPr>
              <w:t>EX-03, paso 9: Si ocurre un error durante el almacenamiento, el sistema informa la situación y conserva la información ingresada.</w:t>
            </w:r>
          </w:p>
        </w:tc>
      </w:tr>
    </w:tbl>
    <w:p w14:paraId="16F69DB0" w14:textId="77777777" w:rsidR="00BB06B0" w:rsidRPr="00352CC0" w:rsidRDefault="00BB06B0" w:rsidP="00BB06B0"/>
    <w:p w14:paraId="0E0C15BF" w14:textId="77777777" w:rsidR="00BB06B0" w:rsidRDefault="00BB06B0" w:rsidP="00BB06B0">
      <w:pPr>
        <w:pStyle w:val="Ttulo2"/>
        <w:numPr>
          <w:ilvl w:val="1"/>
          <w:numId w:val="1"/>
        </w:numPr>
        <w:ind w:left="426" w:hanging="426"/>
      </w:pPr>
      <w:r>
        <w:t xml:space="preserve"> </w:t>
      </w:r>
      <w:bookmarkStart w:id="13" w:name="_Toc232275692"/>
      <w:r>
        <w:t>Caso de uso CU-06: Publicar mascota en adopción</w:t>
      </w:r>
      <w:bookmarkEnd w:id="13"/>
    </w:p>
    <w:p w14:paraId="00AB0BB2" w14:textId="77777777" w:rsidR="00BB06B0" w:rsidRPr="00E20B06" w:rsidRDefault="00BB06B0" w:rsidP="00BB06B0">
      <w:pPr>
        <w:pStyle w:val="Descripcin"/>
        <w:keepNext/>
        <w:rPr>
          <w:i w:val="0"/>
          <w:iCs w:val="0"/>
          <w:color w:val="000000" w:themeColor="text1"/>
          <w:sz w:val="24"/>
          <w:szCs w:val="24"/>
        </w:rPr>
      </w:pPr>
      <w:r w:rsidRPr="00E20B06">
        <w:rPr>
          <w:b/>
          <w:bCs/>
          <w:i w:val="0"/>
          <w:iCs w:val="0"/>
          <w:color w:val="000000" w:themeColor="text1"/>
          <w:sz w:val="24"/>
          <w:szCs w:val="24"/>
        </w:rPr>
        <w:t xml:space="preserve">Tabla </w:t>
      </w:r>
      <w:r w:rsidRPr="00E20B06">
        <w:rPr>
          <w:b/>
          <w:bCs/>
          <w:i w:val="0"/>
          <w:iCs w:val="0"/>
          <w:color w:val="000000" w:themeColor="text1"/>
          <w:sz w:val="24"/>
          <w:szCs w:val="24"/>
        </w:rPr>
        <w:fldChar w:fldCharType="begin"/>
      </w:r>
      <w:r w:rsidRPr="00E20B06">
        <w:rPr>
          <w:b/>
          <w:bCs/>
          <w:i w:val="0"/>
          <w:iCs w:val="0"/>
          <w:color w:val="000000" w:themeColor="text1"/>
          <w:sz w:val="24"/>
          <w:szCs w:val="24"/>
        </w:rPr>
        <w:instrText xml:space="preserve"> SEQ Tabla \* ARABIC </w:instrText>
      </w:r>
      <w:r w:rsidRPr="00E20B06">
        <w:rPr>
          <w:b/>
          <w:bCs/>
          <w:i w:val="0"/>
          <w:iCs w:val="0"/>
          <w:color w:val="000000" w:themeColor="text1"/>
          <w:sz w:val="24"/>
          <w:szCs w:val="24"/>
        </w:rPr>
        <w:fldChar w:fldCharType="separate"/>
      </w:r>
      <w:r>
        <w:rPr>
          <w:b/>
          <w:bCs/>
          <w:i w:val="0"/>
          <w:iCs w:val="0"/>
          <w:noProof/>
          <w:color w:val="000000" w:themeColor="text1"/>
          <w:sz w:val="24"/>
          <w:szCs w:val="24"/>
        </w:rPr>
        <w:t>8</w:t>
      </w:r>
      <w:r w:rsidRPr="00E20B06">
        <w:rPr>
          <w:b/>
          <w:bCs/>
          <w:i w:val="0"/>
          <w:iCs w:val="0"/>
          <w:color w:val="000000" w:themeColor="text1"/>
          <w:sz w:val="24"/>
          <w:szCs w:val="24"/>
        </w:rPr>
        <w:fldChar w:fldCharType="end"/>
      </w:r>
      <w:r w:rsidRPr="00E20B06">
        <w:rPr>
          <w:b/>
          <w:bCs/>
          <w:i w:val="0"/>
          <w:iCs w:val="0"/>
          <w:color w:val="000000" w:themeColor="text1"/>
          <w:sz w:val="24"/>
          <w:szCs w:val="24"/>
        </w:rPr>
        <w:t>.</w:t>
      </w:r>
      <w:r w:rsidRPr="00E20B06">
        <w:rPr>
          <w:i w:val="0"/>
          <w:iCs w:val="0"/>
          <w:color w:val="000000" w:themeColor="text1"/>
          <w:sz w:val="24"/>
          <w:szCs w:val="24"/>
        </w:rPr>
        <w:t xml:space="preserve"> Caso de uso CU-06: Publicar mascota en adopción</w:t>
      </w:r>
    </w:p>
    <w:tbl>
      <w:tblPr>
        <w:tblStyle w:val="Tablaconcuadrcula"/>
        <w:tblW w:w="0" w:type="auto"/>
        <w:tblLook w:val="04A0" w:firstRow="1" w:lastRow="0" w:firstColumn="1" w:lastColumn="0" w:noHBand="0" w:noVBand="1"/>
      </w:tblPr>
      <w:tblGrid>
        <w:gridCol w:w="2547"/>
        <w:gridCol w:w="1843"/>
        <w:gridCol w:w="4626"/>
      </w:tblGrid>
      <w:tr w:rsidR="00BB06B0" w:rsidRPr="00C938DC" w14:paraId="5BFB52DC" w14:textId="77777777" w:rsidTr="0086163B">
        <w:tc>
          <w:tcPr>
            <w:tcW w:w="2547" w:type="dxa"/>
            <w:shd w:val="clear" w:color="auto" w:fill="D1D1D1" w:themeFill="background2" w:themeFillShade="E6"/>
            <w:hideMark/>
          </w:tcPr>
          <w:p w14:paraId="3CEC4DD5" w14:textId="77777777" w:rsidR="00BB06B0" w:rsidRPr="00C938DC" w:rsidRDefault="00BB06B0" w:rsidP="0086163B">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5072B7A0" w14:textId="77777777" w:rsidR="00BB06B0" w:rsidRPr="00C938DC" w:rsidRDefault="00BB06B0" w:rsidP="0086163B">
            <w:pPr>
              <w:spacing w:line="276" w:lineRule="auto"/>
              <w:rPr>
                <w:b/>
                <w:bCs/>
                <w:szCs w:val="24"/>
              </w:rPr>
            </w:pPr>
            <w:r w:rsidRPr="00C938DC">
              <w:rPr>
                <w:b/>
                <w:bCs/>
                <w:szCs w:val="24"/>
              </w:rPr>
              <w:t>Campo Contenido</w:t>
            </w:r>
          </w:p>
        </w:tc>
      </w:tr>
      <w:tr w:rsidR="00BB06B0" w:rsidRPr="00C938DC" w14:paraId="4CDC08F8" w14:textId="77777777" w:rsidTr="0086163B">
        <w:tc>
          <w:tcPr>
            <w:tcW w:w="2547" w:type="dxa"/>
            <w:hideMark/>
          </w:tcPr>
          <w:p w14:paraId="53A6A4AD" w14:textId="77777777" w:rsidR="00BB06B0" w:rsidRPr="00C938DC" w:rsidRDefault="00BB06B0" w:rsidP="0086163B">
            <w:pPr>
              <w:spacing w:line="276" w:lineRule="auto"/>
              <w:rPr>
                <w:szCs w:val="24"/>
              </w:rPr>
            </w:pPr>
            <w:r w:rsidRPr="00C938DC">
              <w:rPr>
                <w:b/>
                <w:bCs/>
                <w:szCs w:val="24"/>
              </w:rPr>
              <w:t>Identificador</w:t>
            </w:r>
          </w:p>
        </w:tc>
        <w:tc>
          <w:tcPr>
            <w:tcW w:w="6469" w:type="dxa"/>
            <w:gridSpan w:val="2"/>
            <w:hideMark/>
          </w:tcPr>
          <w:p w14:paraId="3B086A1F" w14:textId="77777777" w:rsidR="00BB06B0" w:rsidRPr="00C938DC" w:rsidRDefault="00BB06B0" w:rsidP="0086163B">
            <w:pPr>
              <w:spacing w:line="276" w:lineRule="auto"/>
              <w:rPr>
                <w:szCs w:val="24"/>
              </w:rPr>
            </w:pPr>
            <w:r w:rsidRPr="00C938DC">
              <w:rPr>
                <w:szCs w:val="24"/>
              </w:rPr>
              <w:t>CU-0</w:t>
            </w:r>
            <w:r>
              <w:rPr>
                <w:szCs w:val="24"/>
              </w:rPr>
              <w:t>6</w:t>
            </w:r>
          </w:p>
        </w:tc>
      </w:tr>
      <w:tr w:rsidR="00BB06B0" w:rsidRPr="00C938DC" w14:paraId="32107666" w14:textId="77777777" w:rsidTr="0086163B">
        <w:tc>
          <w:tcPr>
            <w:tcW w:w="2547" w:type="dxa"/>
            <w:hideMark/>
          </w:tcPr>
          <w:p w14:paraId="3050E68A" w14:textId="77777777" w:rsidR="00BB06B0" w:rsidRPr="00C938DC" w:rsidRDefault="00BB06B0" w:rsidP="0086163B">
            <w:pPr>
              <w:spacing w:line="276" w:lineRule="auto"/>
              <w:rPr>
                <w:szCs w:val="24"/>
              </w:rPr>
            </w:pPr>
            <w:r w:rsidRPr="00C938DC">
              <w:rPr>
                <w:b/>
                <w:bCs/>
                <w:szCs w:val="24"/>
              </w:rPr>
              <w:t>Nombre</w:t>
            </w:r>
          </w:p>
        </w:tc>
        <w:tc>
          <w:tcPr>
            <w:tcW w:w="6469" w:type="dxa"/>
            <w:gridSpan w:val="2"/>
            <w:hideMark/>
          </w:tcPr>
          <w:p w14:paraId="2AA90ACF" w14:textId="77777777" w:rsidR="00BB06B0" w:rsidRPr="00C938DC" w:rsidRDefault="00BB06B0" w:rsidP="0086163B">
            <w:pPr>
              <w:spacing w:line="276" w:lineRule="auto"/>
              <w:rPr>
                <w:szCs w:val="24"/>
              </w:rPr>
            </w:pPr>
            <w:r w:rsidRPr="00E20B06">
              <w:rPr>
                <w:szCs w:val="24"/>
              </w:rPr>
              <w:t>Publicar mascota en adopción</w:t>
            </w:r>
          </w:p>
        </w:tc>
      </w:tr>
      <w:tr w:rsidR="00BB06B0" w:rsidRPr="00C938DC" w14:paraId="34391401" w14:textId="77777777" w:rsidTr="0086163B">
        <w:tc>
          <w:tcPr>
            <w:tcW w:w="2547" w:type="dxa"/>
            <w:hideMark/>
          </w:tcPr>
          <w:p w14:paraId="3C9B00AB" w14:textId="77777777" w:rsidR="00BB06B0" w:rsidRPr="00C938DC" w:rsidRDefault="00BB06B0" w:rsidP="0086163B">
            <w:pPr>
              <w:spacing w:line="276" w:lineRule="auto"/>
              <w:rPr>
                <w:szCs w:val="24"/>
              </w:rPr>
            </w:pPr>
            <w:r w:rsidRPr="00C938DC">
              <w:rPr>
                <w:b/>
                <w:bCs/>
                <w:szCs w:val="24"/>
              </w:rPr>
              <w:t>Actores</w:t>
            </w:r>
          </w:p>
        </w:tc>
        <w:tc>
          <w:tcPr>
            <w:tcW w:w="6469" w:type="dxa"/>
            <w:gridSpan w:val="2"/>
            <w:hideMark/>
          </w:tcPr>
          <w:p w14:paraId="21758341" w14:textId="77777777" w:rsidR="00BB06B0" w:rsidRPr="00C938DC" w:rsidRDefault="00BB06B0" w:rsidP="0086163B">
            <w:pPr>
              <w:spacing w:line="276" w:lineRule="auto"/>
              <w:rPr>
                <w:szCs w:val="24"/>
              </w:rPr>
            </w:pPr>
            <w:r w:rsidRPr="00E20B06">
              <w:rPr>
                <w:szCs w:val="24"/>
              </w:rPr>
              <w:t>Propietario de mascota, Refugio de animales</w:t>
            </w:r>
          </w:p>
        </w:tc>
      </w:tr>
      <w:tr w:rsidR="00BB06B0" w:rsidRPr="00C938DC" w14:paraId="34F72C4A" w14:textId="77777777" w:rsidTr="0086163B">
        <w:tc>
          <w:tcPr>
            <w:tcW w:w="2547" w:type="dxa"/>
            <w:hideMark/>
          </w:tcPr>
          <w:p w14:paraId="0CC13778" w14:textId="77777777" w:rsidR="00BB06B0" w:rsidRPr="00C938DC" w:rsidRDefault="00BB06B0" w:rsidP="0086163B">
            <w:pPr>
              <w:spacing w:line="276" w:lineRule="auto"/>
              <w:rPr>
                <w:szCs w:val="24"/>
              </w:rPr>
            </w:pPr>
            <w:r w:rsidRPr="00C938DC">
              <w:rPr>
                <w:b/>
                <w:bCs/>
                <w:szCs w:val="24"/>
              </w:rPr>
              <w:t>Precondiciones</w:t>
            </w:r>
          </w:p>
        </w:tc>
        <w:tc>
          <w:tcPr>
            <w:tcW w:w="6469" w:type="dxa"/>
            <w:gridSpan w:val="2"/>
            <w:hideMark/>
          </w:tcPr>
          <w:p w14:paraId="6B79A68C" w14:textId="77777777" w:rsidR="00BB06B0" w:rsidRPr="00C938DC" w:rsidRDefault="00BB06B0" w:rsidP="0086163B">
            <w:pPr>
              <w:spacing w:line="276" w:lineRule="auto"/>
              <w:rPr>
                <w:szCs w:val="24"/>
              </w:rPr>
            </w:pPr>
            <w:r w:rsidRPr="00E20B06">
              <w:rPr>
                <w:szCs w:val="24"/>
              </w:rPr>
              <w:t>La mascota debe estar registrada previamente en la plataforma.</w:t>
            </w:r>
          </w:p>
        </w:tc>
      </w:tr>
      <w:tr w:rsidR="00BB06B0" w:rsidRPr="00C938DC" w14:paraId="041444F2" w14:textId="77777777" w:rsidTr="0086163B">
        <w:tc>
          <w:tcPr>
            <w:tcW w:w="2547" w:type="dxa"/>
            <w:hideMark/>
          </w:tcPr>
          <w:p w14:paraId="096AEE39" w14:textId="77777777" w:rsidR="00BB06B0" w:rsidRPr="00C938DC" w:rsidRDefault="00BB06B0" w:rsidP="0086163B">
            <w:pPr>
              <w:spacing w:line="276" w:lineRule="auto"/>
              <w:rPr>
                <w:szCs w:val="24"/>
              </w:rPr>
            </w:pPr>
            <w:r w:rsidRPr="00C938DC">
              <w:rPr>
                <w:b/>
                <w:bCs/>
                <w:szCs w:val="24"/>
              </w:rPr>
              <w:t>Postcondiciones</w:t>
            </w:r>
          </w:p>
        </w:tc>
        <w:tc>
          <w:tcPr>
            <w:tcW w:w="6469" w:type="dxa"/>
            <w:gridSpan w:val="2"/>
            <w:hideMark/>
          </w:tcPr>
          <w:p w14:paraId="6641C44A" w14:textId="77777777" w:rsidR="00BB06B0" w:rsidRPr="00C938DC" w:rsidRDefault="00BB06B0" w:rsidP="0086163B">
            <w:pPr>
              <w:spacing w:line="276" w:lineRule="auto"/>
              <w:rPr>
                <w:szCs w:val="24"/>
              </w:rPr>
            </w:pPr>
            <w:r w:rsidRPr="00E20B06">
              <w:rPr>
                <w:szCs w:val="24"/>
              </w:rPr>
              <w:t>La publicación queda visible para los usuarios interesados en adoptar.</w:t>
            </w:r>
          </w:p>
        </w:tc>
      </w:tr>
      <w:tr w:rsidR="00BB06B0" w:rsidRPr="00C938DC" w14:paraId="21EC3268" w14:textId="77777777" w:rsidTr="0086163B">
        <w:tc>
          <w:tcPr>
            <w:tcW w:w="2547" w:type="dxa"/>
            <w:hideMark/>
          </w:tcPr>
          <w:p w14:paraId="18A5A745" w14:textId="77777777" w:rsidR="00BB06B0" w:rsidRPr="00C938DC" w:rsidRDefault="00BB06B0" w:rsidP="0086163B">
            <w:pPr>
              <w:spacing w:line="276" w:lineRule="auto"/>
              <w:rPr>
                <w:szCs w:val="24"/>
              </w:rPr>
            </w:pPr>
            <w:r w:rsidRPr="00C938DC">
              <w:rPr>
                <w:b/>
                <w:bCs/>
                <w:szCs w:val="24"/>
              </w:rPr>
              <w:t>Requisitos asociados</w:t>
            </w:r>
          </w:p>
        </w:tc>
        <w:tc>
          <w:tcPr>
            <w:tcW w:w="6469" w:type="dxa"/>
            <w:gridSpan w:val="2"/>
            <w:hideMark/>
          </w:tcPr>
          <w:p w14:paraId="260ED41D" w14:textId="77777777" w:rsidR="00BB06B0" w:rsidRPr="00C938DC" w:rsidRDefault="00BB06B0" w:rsidP="0086163B">
            <w:pPr>
              <w:spacing w:line="276" w:lineRule="auto"/>
              <w:rPr>
                <w:szCs w:val="24"/>
              </w:rPr>
            </w:pPr>
            <w:r w:rsidRPr="00E20B06">
              <w:rPr>
                <w:szCs w:val="24"/>
              </w:rPr>
              <w:t>RF-07, RF-08</w:t>
            </w:r>
          </w:p>
        </w:tc>
      </w:tr>
      <w:tr w:rsidR="00BB06B0" w:rsidRPr="00C938DC" w14:paraId="797C320A" w14:textId="77777777" w:rsidTr="0086163B">
        <w:tc>
          <w:tcPr>
            <w:tcW w:w="9016" w:type="dxa"/>
            <w:gridSpan w:val="3"/>
            <w:shd w:val="clear" w:color="auto" w:fill="D1D1D1" w:themeFill="background2" w:themeFillShade="E6"/>
            <w:hideMark/>
          </w:tcPr>
          <w:p w14:paraId="7D567966" w14:textId="77777777" w:rsidR="00BB06B0" w:rsidRPr="00C938DC" w:rsidRDefault="00BB06B0" w:rsidP="0086163B">
            <w:pPr>
              <w:spacing w:line="276" w:lineRule="auto"/>
              <w:jc w:val="center"/>
              <w:rPr>
                <w:szCs w:val="24"/>
              </w:rPr>
            </w:pPr>
            <w:r w:rsidRPr="00C938DC">
              <w:rPr>
                <w:b/>
                <w:bCs/>
                <w:szCs w:val="24"/>
              </w:rPr>
              <w:t>Flujo principal</w:t>
            </w:r>
          </w:p>
        </w:tc>
      </w:tr>
      <w:tr w:rsidR="00BB06B0" w:rsidRPr="00C938DC" w14:paraId="150FD1B6" w14:textId="77777777" w:rsidTr="0086163B">
        <w:tc>
          <w:tcPr>
            <w:tcW w:w="4390" w:type="dxa"/>
            <w:gridSpan w:val="2"/>
            <w:hideMark/>
          </w:tcPr>
          <w:p w14:paraId="2C98B0BB" w14:textId="77777777" w:rsidR="00BB06B0" w:rsidRPr="00C938DC" w:rsidRDefault="00BB06B0" w:rsidP="0086163B">
            <w:pPr>
              <w:spacing w:line="276" w:lineRule="auto"/>
              <w:rPr>
                <w:szCs w:val="24"/>
              </w:rPr>
            </w:pPr>
            <w:r w:rsidRPr="00C938DC">
              <w:rPr>
                <w:b/>
                <w:bCs/>
                <w:szCs w:val="24"/>
              </w:rPr>
              <w:t>Acción del actor</w:t>
            </w:r>
          </w:p>
        </w:tc>
        <w:tc>
          <w:tcPr>
            <w:tcW w:w="4626" w:type="dxa"/>
            <w:hideMark/>
          </w:tcPr>
          <w:p w14:paraId="78C0BC96" w14:textId="77777777" w:rsidR="00BB06B0" w:rsidRPr="00C938DC" w:rsidRDefault="00BB06B0" w:rsidP="0086163B">
            <w:pPr>
              <w:spacing w:line="276" w:lineRule="auto"/>
              <w:rPr>
                <w:szCs w:val="24"/>
              </w:rPr>
            </w:pPr>
            <w:r w:rsidRPr="00C938DC">
              <w:rPr>
                <w:b/>
                <w:bCs/>
                <w:szCs w:val="24"/>
              </w:rPr>
              <w:t>Respuesta del sistema</w:t>
            </w:r>
          </w:p>
        </w:tc>
      </w:tr>
      <w:tr w:rsidR="00BB06B0" w:rsidRPr="00C938DC" w14:paraId="70CC0EA9" w14:textId="77777777" w:rsidTr="0086163B">
        <w:tc>
          <w:tcPr>
            <w:tcW w:w="4390" w:type="dxa"/>
            <w:gridSpan w:val="2"/>
            <w:hideMark/>
          </w:tcPr>
          <w:p w14:paraId="1AECF97A" w14:textId="77777777" w:rsidR="00BB06B0" w:rsidRPr="00C938DC" w:rsidRDefault="00BB06B0" w:rsidP="0086163B">
            <w:pPr>
              <w:spacing w:line="276" w:lineRule="auto"/>
              <w:rPr>
                <w:szCs w:val="24"/>
              </w:rPr>
            </w:pPr>
            <w:r>
              <w:rPr>
                <w:szCs w:val="24"/>
              </w:rPr>
              <w:t xml:space="preserve">1. </w:t>
            </w:r>
            <w:r w:rsidRPr="00E20B06">
              <w:rPr>
                <w:szCs w:val="24"/>
              </w:rPr>
              <w:t>El actor accede a la opción "Publicar mascota en adopción".</w:t>
            </w:r>
          </w:p>
        </w:tc>
        <w:tc>
          <w:tcPr>
            <w:tcW w:w="4626" w:type="dxa"/>
            <w:hideMark/>
          </w:tcPr>
          <w:p w14:paraId="102B864E" w14:textId="77777777" w:rsidR="00BB06B0" w:rsidRPr="00C938DC" w:rsidRDefault="00BB06B0" w:rsidP="0086163B">
            <w:pPr>
              <w:spacing w:line="276" w:lineRule="auto"/>
              <w:rPr>
                <w:szCs w:val="24"/>
              </w:rPr>
            </w:pPr>
          </w:p>
        </w:tc>
      </w:tr>
      <w:tr w:rsidR="00BB06B0" w:rsidRPr="00C938DC" w14:paraId="5BFEEC25" w14:textId="77777777" w:rsidTr="0086163B">
        <w:tc>
          <w:tcPr>
            <w:tcW w:w="4390" w:type="dxa"/>
            <w:gridSpan w:val="2"/>
            <w:hideMark/>
          </w:tcPr>
          <w:p w14:paraId="5F5B6FAA" w14:textId="77777777" w:rsidR="00BB06B0" w:rsidRPr="00C938DC" w:rsidRDefault="00BB06B0" w:rsidP="0086163B">
            <w:pPr>
              <w:spacing w:line="276" w:lineRule="auto"/>
              <w:rPr>
                <w:szCs w:val="24"/>
              </w:rPr>
            </w:pPr>
          </w:p>
        </w:tc>
        <w:tc>
          <w:tcPr>
            <w:tcW w:w="4626" w:type="dxa"/>
            <w:hideMark/>
          </w:tcPr>
          <w:p w14:paraId="51D7B9C7" w14:textId="77777777" w:rsidR="00BB06B0" w:rsidRPr="00C938DC" w:rsidRDefault="00BB06B0" w:rsidP="0086163B">
            <w:pPr>
              <w:spacing w:line="276" w:lineRule="auto"/>
              <w:rPr>
                <w:szCs w:val="24"/>
              </w:rPr>
            </w:pPr>
            <w:r w:rsidRPr="00E20B06">
              <w:rPr>
                <w:szCs w:val="24"/>
              </w:rPr>
              <w:t>2. El sistema muestra las mascotas registradas disponibles para publicación.</w:t>
            </w:r>
          </w:p>
        </w:tc>
      </w:tr>
      <w:tr w:rsidR="00BB06B0" w:rsidRPr="00C938DC" w14:paraId="4DE23F12" w14:textId="77777777" w:rsidTr="0086163B">
        <w:tc>
          <w:tcPr>
            <w:tcW w:w="4390" w:type="dxa"/>
            <w:gridSpan w:val="2"/>
            <w:hideMark/>
          </w:tcPr>
          <w:p w14:paraId="5DB63403" w14:textId="77777777" w:rsidR="00BB06B0" w:rsidRPr="00C938DC" w:rsidRDefault="00BB06B0" w:rsidP="0086163B">
            <w:pPr>
              <w:spacing w:line="276" w:lineRule="auto"/>
              <w:rPr>
                <w:szCs w:val="24"/>
              </w:rPr>
            </w:pPr>
            <w:r w:rsidRPr="00E20B06">
              <w:rPr>
                <w:szCs w:val="24"/>
              </w:rPr>
              <w:t xml:space="preserve">3. </w:t>
            </w:r>
            <w:r>
              <w:rPr>
                <w:szCs w:val="24"/>
              </w:rPr>
              <w:t xml:space="preserve">  </w:t>
            </w:r>
            <w:r w:rsidRPr="00E20B06">
              <w:rPr>
                <w:szCs w:val="24"/>
              </w:rPr>
              <w:t>El actor selecciona la mascota que desea publicar.</w:t>
            </w:r>
          </w:p>
        </w:tc>
        <w:tc>
          <w:tcPr>
            <w:tcW w:w="4626" w:type="dxa"/>
            <w:hideMark/>
          </w:tcPr>
          <w:p w14:paraId="31F6387F" w14:textId="77777777" w:rsidR="00BB06B0" w:rsidRPr="00C938DC" w:rsidRDefault="00BB06B0" w:rsidP="0086163B">
            <w:pPr>
              <w:spacing w:line="276" w:lineRule="auto"/>
              <w:rPr>
                <w:szCs w:val="24"/>
              </w:rPr>
            </w:pPr>
          </w:p>
        </w:tc>
      </w:tr>
      <w:tr w:rsidR="00BB06B0" w:rsidRPr="00C938DC" w14:paraId="7A36FB58" w14:textId="77777777" w:rsidTr="0086163B">
        <w:tc>
          <w:tcPr>
            <w:tcW w:w="4390" w:type="dxa"/>
            <w:gridSpan w:val="2"/>
            <w:hideMark/>
          </w:tcPr>
          <w:p w14:paraId="7B9A74B2" w14:textId="77777777" w:rsidR="00BB06B0" w:rsidRPr="00C938DC" w:rsidRDefault="00BB06B0" w:rsidP="0086163B">
            <w:pPr>
              <w:spacing w:line="276" w:lineRule="auto"/>
              <w:rPr>
                <w:szCs w:val="24"/>
              </w:rPr>
            </w:pPr>
          </w:p>
        </w:tc>
        <w:tc>
          <w:tcPr>
            <w:tcW w:w="4626" w:type="dxa"/>
            <w:hideMark/>
          </w:tcPr>
          <w:p w14:paraId="6F7BC4BA" w14:textId="77777777" w:rsidR="00BB06B0" w:rsidRPr="00C938DC" w:rsidRDefault="00BB06B0" w:rsidP="0086163B">
            <w:pPr>
              <w:spacing w:line="276" w:lineRule="auto"/>
              <w:rPr>
                <w:szCs w:val="24"/>
              </w:rPr>
            </w:pPr>
            <w:r w:rsidRPr="00E20B06">
              <w:rPr>
                <w:szCs w:val="24"/>
              </w:rPr>
              <w:t>4. El sistema presenta el formulario de adopción.</w:t>
            </w:r>
          </w:p>
        </w:tc>
      </w:tr>
      <w:tr w:rsidR="00BB06B0" w:rsidRPr="00C938DC" w14:paraId="10007621" w14:textId="77777777" w:rsidTr="0086163B">
        <w:tc>
          <w:tcPr>
            <w:tcW w:w="4390" w:type="dxa"/>
            <w:gridSpan w:val="2"/>
            <w:hideMark/>
          </w:tcPr>
          <w:p w14:paraId="2A554ED7" w14:textId="77777777" w:rsidR="00BB06B0" w:rsidRPr="00C938DC" w:rsidRDefault="00BB06B0" w:rsidP="0086163B">
            <w:pPr>
              <w:spacing w:line="276" w:lineRule="auto"/>
              <w:rPr>
                <w:szCs w:val="24"/>
              </w:rPr>
            </w:pPr>
            <w:r w:rsidRPr="00E20B06">
              <w:rPr>
                <w:szCs w:val="24"/>
              </w:rPr>
              <w:t>5. El actor completa la información requerida para la adopción.</w:t>
            </w:r>
          </w:p>
        </w:tc>
        <w:tc>
          <w:tcPr>
            <w:tcW w:w="4626" w:type="dxa"/>
            <w:hideMark/>
          </w:tcPr>
          <w:p w14:paraId="25BE48ED" w14:textId="77777777" w:rsidR="00BB06B0" w:rsidRPr="00C938DC" w:rsidRDefault="00BB06B0" w:rsidP="0086163B">
            <w:pPr>
              <w:spacing w:line="276" w:lineRule="auto"/>
              <w:rPr>
                <w:szCs w:val="24"/>
              </w:rPr>
            </w:pPr>
          </w:p>
        </w:tc>
      </w:tr>
      <w:tr w:rsidR="00BB06B0" w:rsidRPr="00C938DC" w14:paraId="7BBD3EA7" w14:textId="77777777" w:rsidTr="0086163B">
        <w:tc>
          <w:tcPr>
            <w:tcW w:w="4390" w:type="dxa"/>
            <w:gridSpan w:val="2"/>
            <w:hideMark/>
          </w:tcPr>
          <w:p w14:paraId="7CC09525" w14:textId="77777777" w:rsidR="00BB06B0" w:rsidRPr="00C938DC" w:rsidRDefault="00BB06B0" w:rsidP="0086163B">
            <w:pPr>
              <w:spacing w:line="276" w:lineRule="auto"/>
              <w:rPr>
                <w:szCs w:val="24"/>
              </w:rPr>
            </w:pPr>
          </w:p>
        </w:tc>
        <w:tc>
          <w:tcPr>
            <w:tcW w:w="4626" w:type="dxa"/>
            <w:hideMark/>
          </w:tcPr>
          <w:p w14:paraId="03269F63" w14:textId="77777777" w:rsidR="00BB06B0" w:rsidRPr="00C938DC" w:rsidRDefault="00BB06B0" w:rsidP="0086163B">
            <w:pPr>
              <w:spacing w:line="276" w:lineRule="auto"/>
              <w:rPr>
                <w:szCs w:val="24"/>
              </w:rPr>
            </w:pPr>
            <w:r w:rsidRPr="00E20B06">
              <w:rPr>
                <w:szCs w:val="24"/>
              </w:rPr>
              <w:t>6. El sistema valida los datos ingresados.</w:t>
            </w:r>
          </w:p>
        </w:tc>
      </w:tr>
      <w:tr w:rsidR="00BB06B0" w:rsidRPr="00C938DC" w14:paraId="1656B4AB" w14:textId="77777777" w:rsidTr="0086163B">
        <w:tc>
          <w:tcPr>
            <w:tcW w:w="4390" w:type="dxa"/>
            <w:gridSpan w:val="2"/>
            <w:hideMark/>
          </w:tcPr>
          <w:p w14:paraId="26197486" w14:textId="77777777" w:rsidR="00BB06B0" w:rsidRPr="00C938DC" w:rsidRDefault="00BB06B0" w:rsidP="0086163B">
            <w:pPr>
              <w:spacing w:line="276" w:lineRule="auto"/>
              <w:rPr>
                <w:szCs w:val="24"/>
              </w:rPr>
            </w:pPr>
            <w:r w:rsidRPr="00E20B06">
              <w:rPr>
                <w:szCs w:val="24"/>
              </w:rPr>
              <w:lastRenderedPageBreak/>
              <w:t>7. El actor revisa la información proporcionada</w:t>
            </w:r>
          </w:p>
        </w:tc>
        <w:tc>
          <w:tcPr>
            <w:tcW w:w="4626" w:type="dxa"/>
            <w:hideMark/>
          </w:tcPr>
          <w:p w14:paraId="3997F9CB" w14:textId="77777777" w:rsidR="00BB06B0" w:rsidRPr="00C938DC" w:rsidRDefault="00BB06B0" w:rsidP="0086163B">
            <w:pPr>
              <w:spacing w:line="276" w:lineRule="auto"/>
              <w:rPr>
                <w:szCs w:val="24"/>
              </w:rPr>
            </w:pPr>
          </w:p>
        </w:tc>
      </w:tr>
      <w:tr w:rsidR="00BB06B0" w:rsidRPr="00C938DC" w14:paraId="54B95083" w14:textId="77777777" w:rsidTr="0086163B">
        <w:tc>
          <w:tcPr>
            <w:tcW w:w="4390" w:type="dxa"/>
            <w:gridSpan w:val="2"/>
            <w:hideMark/>
          </w:tcPr>
          <w:p w14:paraId="175DC862" w14:textId="77777777" w:rsidR="00BB06B0" w:rsidRPr="00C938DC" w:rsidRDefault="00BB06B0" w:rsidP="0086163B">
            <w:pPr>
              <w:spacing w:line="276" w:lineRule="auto"/>
              <w:rPr>
                <w:szCs w:val="24"/>
              </w:rPr>
            </w:pPr>
            <w:r w:rsidRPr="00E20B06">
              <w:rPr>
                <w:szCs w:val="24"/>
              </w:rPr>
              <w:t xml:space="preserve">8. </w:t>
            </w:r>
            <w:r>
              <w:rPr>
                <w:szCs w:val="24"/>
              </w:rPr>
              <w:t xml:space="preserve">   </w:t>
            </w:r>
            <w:r w:rsidRPr="00E20B06">
              <w:rPr>
                <w:szCs w:val="24"/>
              </w:rPr>
              <w:t>El actor confirma la publicación.</w:t>
            </w:r>
          </w:p>
        </w:tc>
        <w:tc>
          <w:tcPr>
            <w:tcW w:w="4626" w:type="dxa"/>
            <w:hideMark/>
          </w:tcPr>
          <w:p w14:paraId="03DD1D4A" w14:textId="77777777" w:rsidR="00BB06B0" w:rsidRPr="00C938DC" w:rsidRDefault="00BB06B0" w:rsidP="0086163B">
            <w:pPr>
              <w:spacing w:line="276" w:lineRule="auto"/>
              <w:rPr>
                <w:szCs w:val="24"/>
              </w:rPr>
            </w:pPr>
          </w:p>
        </w:tc>
      </w:tr>
      <w:tr w:rsidR="00BB06B0" w:rsidRPr="00C938DC" w14:paraId="4E6BD4B1" w14:textId="77777777" w:rsidTr="0086163B">
        <w:tc>
          <w:tcPr>
            <w:tcW w:w="4390" w:type="dxa"/>
            <w:gridSpan w:val="2"/>
            <w:hideMark/>
          </w:tcPr>
          <w:p w14:paraId="64528702" w14:textId="77777777" w:rsidR="00BB06B0" w:rsidRPr="00C938DC" w:rsidRDefault="00BB06B0" w:rsidP="0086163B">
            <w:pPr>
              <w:spacing w:line="276" w:lineRule="auto"/>
              <w:rPr>
                <w:szCs w:val="24"/>
              </w:rPr>
            </w:pPr>
          </w:p>
        </w:tc>
        <w:tc>
          <w:tcPr>
            <w:tcW w:w="4626" w:type="dxa"/>
            <w:hideMark/>
          </w:tcPr>
          <w:p w14:paraId="4D123443" w14:textId="77777777" w:rsidR="00BB06B0" w:rsidRPr="00C938DC" w:rsidRDefault="00BB06B0" w:rsidP="0086163B">
            <w:pPr>
              <w:spacing w:line="276" w:lineRule="auto"/>
              <w:rPr>
                <w:szCs w:val="24"/>
              </w:rPr>
            </w:pPr>
            <w:r w:rsidRPr="00E20B06">
              <w:rPr>
                <w:szCs w:val="24"/>
              </w:rPr>
              <w:t>9. El sistema registra la publicación.</w:t>
            </w:r>
          </w:p>
        </w:tc>
      </w:tr>
      <w:tr w:rsidR="00BB06B0" w:rsidRPr="00C938DC" w14:paraId="5F5E665C" w14:textId="77777777" w:rsidTr="0086163B">
        <w:tc>
          <w:tcPr>
            <w:tcW w:w="4390" w:type="dxa"/>
            <w:gridSpan w:val="2"/>
            <w:hideMark/>
          </w:tcPr>
          <w:p w14:paraId="19CB68CA" w14:textId="77777777" w:rsidR="00BB06B0" w:rsidRPr="00C938DC" w:rsidRDefault="00BB06B0" w:rsidP="0086163B">
            <w:pPr>
              <w:spacing w:line="276" w:lineRule="auto"/>
              <w:rPr>
                <w:szCs w:val="24"/>
              </w:rPr>
            </w:pPr>
          </w:p>
        </w:tc>
        <w:tc>
          <w:tcPr>
            <w:tcW w:w="4626" w:type="dxa"/>
            <w:hideMark/>
          </w:tcPr>
          <w:p w14:paraId="2B7FC2BC" w14:textId="77777777" w:rsidR="00BB06B0" w:rsidRPr="00C938DC" w:rsidRDefault="00BB06B0" w:rsidP="0086163B">
            <w:pPr>
              <w:spacing w:line="276" w:lineRule="auto"/>
              <w:rPr>
                <w:szCs w:val="24"/>
              </w:rPr>
            </w:pPr>
            <w:r w:rsidRPr="00E20B06">
              <w:rPr>
                <w:szCs w:val="24"/>
              </w:rPr>
              <w:t>10.</w:t>
            </w:r>
            <w:r>
              <w:rPr>
                <w:szCs w:val="24"/>
              </w:rPr>
              <w:t xml:space="preserve"> </w:t>
            </w:r>
            <w:r w:rsidRPr="00E20B06">
              <w:rPr>
                <w:szCs w:val="24"/>
              </w:rPr>
              <w:t>El sistema muestra la mascota como disponible para adopción.</w:t>
            </w:r>
          </w:p>
        </w:tc>
      </w:tr>
      <w:tr w:rsidR="00BB06B0" w:rsidRPr="00C938DC" w14:paraId="596E4E88" w14:textId="77777777" w:rsidTr="0086163B">
        <w:tc>
          <w:tcPr>
            <w:tcW w:w="4390" w:type="dxa"/>
            <w:gridSpan w:val="2"/>
          </w:tcPr>
          <w:p w14:paraId="4389BCE0" w14:textId="77777777" w:rsidR="00BB06B0" w:rsidRPr="00C938DC" w:rsidRDefault="00BB06B0" w:rsidP="0086163B">
            <w:pPr>
              <w:spacing w:line="276" w:lineRule="auto"/>
              <w:rPr>
                <w:szCs w:val="24"/>
              </w:rPr>
            </w:pPr>
          </w:p>
        </w:tc>
        <w:tc>
          <w:tcPr>
            <w:tcW w:w="4626" w:type="dxa"/>
          </w:tcPr>
          <w:p w14:paraId="161FB4F8" w14:textId="77777777" w:rsidR="00BB06B0" w:rsidRPr="00C938DC" w:rsidRDefault="00BB06B0" w:rsidP="0086163B">
            <w:pPr>
              <w:spacing w:line="276" w:lineRule="auto"/>
              <w:rPr>
                <w:szCs w:val="24"/>
              </w:rPr>
            </w:pPr>
            <w:r w:rsidRPr="00E20B06">
              <w:rPr>
                <w:szCs w:val="24"/>
              </w:rPr>
              <w:t>11. El sistema muestra un mensaje de confirmación.</w:t>
            </w:r>
          </w:p>
        </w:tc>
      </w:tr>
      <w:tr w:rsidR="00BB06B0" w:rsidRPr="00C938DC" w14:paraId="5676C6AE" w14:textId="77777777" w:rsidTr="0086163B">
        <w:tc>
          <w:tcPr>
            <w:tcW w:w="4390" w:type="dxa"/>
            <w:gridSpan w:val="2"/>
          </w:tcPr>
          <w:p w14:paraId="77C79956" w14:textId="77777777" w:rsidR="00BB06B0" w:rsidRPr="00C938DC" w:rsidRDefault="00BB06B0" w:rsidP="0086163B">
            <w:pPr>
              <w:spacing w:line="276" w:lineRule="auto"/>
              <w:rPr>
                <w:szCs w:val="24"/>
              </w:rPr>
            </w:pPr>
            <w:r w:rsidRPr="00E20B06">
              <w:rPr>
                <w:szCs w:val="24"/>
              </w:rPr>
              <w:t xml:space="preserve">12. </w:t>
            </w:r>
            <w:r>
              <w:rPr>
                <w:szCs w:val="24"/>
              </w:rPr>
              <w:t xml:space="preserve"> </w:t>
            </w:r>
            <w:r w:rsidRPr="00E20B06">
              <w:rPr>
                <w:szCs w:val="24"/>
              </w:rPr>
              <w:t>El actor verifica que la publicación se encuentra disponible.</w:t>
            </w:r>
          </w:p>
        </w:tc>
        <w:tc>
          <w:tcPr>
            <w:tcW w:w="4626" w:type="dxa"/>
          </w:tcPr>
          <w:p w14:paraId="3F526197" w14:textId="77777777" w:rsidR="00BB06B0" w:rsidRPr="00E20B06" w:rsidRDefault="00BB06B0" w:rsidP="0086163B">
            <w:pPr>
              <w:spacing w:line="276" w:lineRule="auto"/>
              <w:rPr>
                <w:szCs w:val="24"/>
              </w:rPr>
            </w:pPr>
          </w:p>
        </w:tc>
      </w:tr>
      <w:tr w:rsidR="00BB06B0" w:rsidRPr="00C938DC" w14:paraId="0D79EBC5" w14:textId="77777777" w:rsidTr="0086163B">
        <w:tc>
          <w:tcPr>
            <w:tcW w:w="9016" w:type="dxa"/>
            <w:gridSpan w:val="3"/>
            <w:shd w:val="clear" w:color="auto" w:fill="D1D1D1" w:themeFill="background2" w:themeFillShade="E6"/>
            <w:hideMark/>
          </w:tcPr>
          <w:p w14:paraId="25B0DF79" w14:textId="77777777" w:rsidR="00BB06B0" w:rsidRPr="00C938DC" w:rsidRDefault="00BB06B0" w:rsidP="0086163B">
            <w:pPr>
              <w:spacing w:line="276" w:lineRule="auto"/>
              <w:jc w:val="center"/>
              <w:rPr>
                <w:szCs w:val="24"/>
              </w:rPr>
            </w:pPr>
            <w:r w:rsidRPr="00C938DC">
              <w:rPr>
                <w:b/>
                <w:bCs/>
                <w:szCs w:val="24"/>
              </w:rPr>
              <w:t>Flujos alternativos</w:t>
            </w:r>
          </w:p>
        </w:tc>
      </w:tr>
      <w:tr w:rsidR="00BB06B0" w:rsidRPr="00C938DC" w14:paraId="281126D2" w14:textId="77777777" w:rsidTr="0086163B">
        <w:tc>
          <w:tcPr>
            <w:tcW w:w="9016" w:type="dxa"/>
            <w:gridSpan w:val="3"/>
            <w:hideMark/>
          </w:tcPr>
          <w:p w14:paraId="19568AA2" w14:textId="77777777" w:rsidR="00BB06B0" w:rsidRPr="00C938DC" w:rsidRDefault="00BB06B0" w:rsidP="0086163B">
            <w:pPr>
              <w:spacing w:line="276" w:lineRule="auto"/>
              <w:rPr>
                <w:szCs w:val="24"/>
              </w:rPr>
            </w:pPr>
            <w:r w:rsidRPr="00E20B06">
              <w:rPr>
                <w:szCs w:val="24"/>
              </w:rPr>
              <w:t>FA-01, paso 5: El actor puede agregar observaciones adicionales sobre la mascota antes de publicar.</w:t>
            </w:r>
          </w:p>
        </w:tc>
      </w:tr>
      <w:tr w:rsidR="00BB06B0" w:rsidRPr="00C938DC" w14:paraId="025BB786" w14:textId="77777777" w:rsidTr="0086163B">
        <w:tc>
          <w:tcPr>
            <w:tcW w:w="9016" w:type="dxa"/>
            <w:gridSpan w:val="3"/>
            <w:hideMark/>
          </w:tcPr>
          <w:p w14:paraId="350B0215" w14:textId="77777777" w:rsidR="00BB06B0" w:rsidRPr="00C938DC" w:rsidRDefault="00BB06B0" w:rsidP="0086163B">
            <w:pPr>
              <w:spacing w:line="276" w:lineRule="auto"/>
              <w:rPr>
                <w:szCs w:val="24"/>
              </w:rPr>
            </w:pPr>
            <w:r w:rsidRPr="00E20B06">
              <w:rPr>
                <w:szCs w:val="24"/>
              </w:rPr>
              <w:t>FA-02, paso 7: El actor puede modificar cualquier dato antes de confirmar la publicación.</w:t>
            </w:r>
          </w:p>
        </w:tc>
      </w:tr>
      <w:tr w:rsidR="00BB06B0" w:rsidRPr="00C938DC" w14:paraId="6D2802EF" w14:textId="77777777" w:rsidTr="0086163B">
        <w:tc>
          <w:tcPr>
            <w:tcW w:w="9016" w:type="dxa"/>
            <w:gridSpan w:val="3"/>
            <w:shd w:val="clear" w:color="auto" w:fill="D1D1D1" w:themeFill="background2" w:themeFillShade="E6"/>
            <w:hideMark/>
          </w:tcPr>
          <w:p w14:paraId="139C45A2" w14:textId="77777777" w:rsidR="00BB06B0" w:rsidRPr="00C938DC" w:rsidRDefault="00BB06B0" w:rsidP="0086163B">
            <w:pPr>
              <w:spacing w:line="276" w:lineRule="auto"/>
              <w:jc w:val="center"/>
              <w:rPr>
                <w:szCs w:val="24"/>
              </w:rPr>
            </w:pPr>
            <w:r w:rsidRPr="00C938DC">
              <w:rPr>
                <w:b/>
                <w:bCs/>
                <w:szCs w:val="24"/>
              </w:rPr>
              <w:t>Excepciones</w:t>
            </w:r>
          </w:p>
        </w:tc>
      </w:tr>
      <w:tr w:rsidR="00BB06B0" w:rsidRPr="00C938DC" w14:paraId="76F29A71" w14:textId="77777777" w:rsidTr="0086163B">
        <w:tc>
          <w:tcPr>
            <w:tcW w:w="9016" w:type="dxa"/>
            <w:gridSpan w:val="3"/>
            <w:hideMark/>
          </w:tcPr>
          <w:p w14:paraId="33058CAD" w14:textId="77777777" w:rsidR="00BB06B0" w:rsidRPr="00C938DC" w:rsidRDefault="00BB06B0" w:rsidP="0086163B">
            <w:pPr>
              <w:spacing w:line="276" w:lineRule="auto"/>
              <w:rPr>
                <w:szCs w:val="24"/>
              </w:rPr>
            </w:pPr>
            <w:r w:rsidRPr="00E20B06">
              <w:rPr>
                <w:szCs w:val="24"/>
              </w:rPr>
              <w:t>EX-01, paso 3: Si la mascota no se encuentra registrada, el sistema impide continuar con la publicación.</w:t>
            </w:r>
          </w:p>
        </w:tc>
      </w:tr>
      <w:tr w:rsidR="00BB06B0" w:rsidRPr="00C938DC" w14:paraId="4B80B917" w14:textId="77777777" w:rsidTr="0086163B">
        <w:tc>
          <w:tcPr>
            <w:tcW w:w="9016" w:type="dxa"/>
            <w:gridSpan w:val="3"/>
            <w:hideMark/>
          </w:tcPr>
          <w:p w14:paraId="541BD9D6" w14:textId="77777777" w:rsidR="00BB06B0" w:rsidRPr="00C938DC" w:rsidRDefault="00BB06B0" w:rsidP="0086163B">
            <w:pPr>
              <w:spacing w:line="276" w:lineRule="auto"/>
              <w:rPr>
                <w:szCs w:val="24"/>
              </w:rPr>
            </w:pPr>
            <w:r w:rsidRPr="00E20B06">
              <w:rPr>
                <w:szCs w:val="24"/>
              </w:rPr>
              <w:t>EX-02, paso 6: Si faltan datos obligatorios, el sistema solicita completarlos.</w:t>
            </w:r>
          </w:p>
        </w:tc>
      </w:tr>
      <w:tr w:rsidR="00BB06B0" w:rsidRPr="00C938DC" w14:paraId="30C365CC" w14:textId="77777777" w:rsidTr="0086163B">
        <w:tc>
          <w:tcPr>
            <w:tcW w:w="9016" w:type="dxa"/>
            <w:gridSpan w:val="3"/>
            <w:hideMark/>
          </w:tcPr>
          <w:p w14:paraId="244972BC" w14:textId="77777777" w:rsidR="00BB06B0" w:rsidRPr="00C938DC" w:rsidRDefault="00BB06B0" w:rsidP="0086163B">
            <w:pPr>
              <w:spacing w:line="276" w:lineRule="auto"/>
              <w:rPr>
                <w:szCs w:val="24"/>
              </w:rPr>
            </w:pPr>
            <w:r w:rsidRPr="00E20B06">
              <w:rPr>
                <w:szCs w:val="24"/>
              </w:rPr>
              <w:t>EX-03, paso 9: Si ocurre un error al guardar la publicación, el sistema informa la situación y cancela el proceso.</w:t>
            </w:r>
          </w:p>
        </w:tc>
      </w:tr>
    </w:tbl>
    <w:p w14:paraId="5325123C" w14:textId="77777777" w:rsidR="00BB06B0" w:rsidRPr="00352CC0" w:rsidRDefault="00BB06B0" w:rsidP="00BB06B0"/>
    <w:p w14:paraId="50395A71" w14:textId="77777777" w:rsidR="00BB06B0" w:rsidRDefault="00BB06B0" w:rsidP="00BB06B0">
      <w:pPr>
        <w:pStyle w:val="Ttulo2"/>
        <w:numPr>
          <w:ilvl w:val="1"/>
          <w:numId w:val="1"/>
        </w:numPr>
        <w:ind w:left="426" w:hanging="426"/>
      </w:pPr>
      <w:r>
        <w:t xml:space="preserve"> </w:t>
      </w:r>
      <w:bookmarkStart w:id="14" w:name="_Toc232275693"/>
      <w:r>
        <w:t>Caso de uso CU-11: Evaluar compatibilidad de cruza</w:t>
      </w:r>
      <w:bookmarkEnd w:id="14"/>
    </w:p>
    <w:p w14:paraId="434F884D" w14:textId="77777777" w:rsidR="00BB06B0" w:rsidRPr="00366E4D" w:rsidRDefault="00BB06B0" w:rsidP="00BB06B0">
      <w:pPr>
        <w:pStyle w:val="Descripcin"/>
        <w:keepNext/>
        <w:rPr>
          <w:i w:val="0"/>
          <w:iCs w:val="0"/>
          <w:color w:val="000000" w:themeColor="text1"/>
          <w:sz w:val="24"/>
          <w:szCs w:val="24"/>
        </w:rPr>
      </w:pPr>
      <w:r w:rsidRPr="00366E4D">
        <w:rPr>
          <w:b/>
          <w:bCs/>
          <w:i w:val="0"/>
          <w:iCs w:val="0"/>
          <w:color w:val="000000" w:themeColor="text1"/>
          <w:sz w:val="24"/>
          <w:szCs w:val="24"/>
        </w:rPr>
        <w:t xml:space="preserve">Tabla </w:t>
      </w:r>
      <w:r w:rsidRPr="00366E4D">
        <w:rPr>
          <w:b/>
          <w:bCs/>
          <w:i w:val="0"/>
          <w:iCs w:val="0"/>
          <w:color w:val="000000" w:themeColor="text1"/>
          <w:sz w:val="24"/>
          <w:szCs w:val="24"/>
        </w:rPr>
        <w:fldChar w:fldCharType="begin"/>
      </w:r>
      <w:r w:rsidRPr="00366E4D">
        <w:rPr>
          <w:b/>
          <w:bCs/>
          <w:i w:val="0"/>
          <w:iCs w:val="0"/>
          <w:color w:val="000000" w:themeColor="text1"/>
          <w:sz w:val="24"/>
          <w:szCs w:val="24"/>
        </w:rPr>
        <w:instrText xml:space="preserve"> SEQ Tabla \* ARABIC </w:instrText>
      </w:r>
      <w:r w:rsidRPr="00366E4D">
        <w:rPr>
          <w:b/>
          <w:bCs/>
          <w:i w:val="0"/>
          <w:iCs w:val="0"/>
          <w:color w:val="000000" w:themeColor="text1"/>
          <w:sz w:val="24"/>
          <w:szCs w:val="24"/>
        </w:rPr>
        <w:fldChar w:fldCharType="separate"/>
      </w:r>
      <w:r>
        <w:rPr>
          <w:b/>
          <w:bCs/>
          <w:i w:val="0"/>
          <w:iCs w:val="0"/>
          <w:noProof/>
          <w:color w:val="000000" w:themeColor="text1"/>
          <w:sz w:val="24"/>
          <w:szCs w:val="24"/>
        </w:rPr>
        <w:t>9</w:t>
      </w:r>
      <w:r w:rsidRPr="00366E4D">
        <w:rPr>
          <w:b/>
          <w:bCs/>
          <w:i w:val="0"/>
          <w:iCs w:val="0"/>
          <w:color w:val="000000" w:themeColor="text1"/>
          <w:sz w:val="24"/>
          <w:szCs w:val="24"/>
        </w:rPr>
        <w:fldChar w:fldCharType="end"/>
      </w:r>
      <w:r w:rsidRPr="00366E4D">
        <w:rPr>
          <w:b/>
          <w:bCs/>
          <w:i w:val="0"/>
          <w:iCs w:val="0"/>
          <w:color w:val="000000" w:themeColor="text1"/>
          <w:sz w:val="24"/>
          <w:szCs w:val="24"/>
        </w:rPr>
        <w:t>.</w:t>
      </w:r>
      <w:r w:rsidRPr="00366E4D">
        <w:rPr>
          <w:i w:val="0"/>
          <w:iCs w:val="0"/>
          <w:color w:val="000000" w:themeColor="text1"/>
          <w:sz w:val="24"/>
          <w:szCs w:val="24"/>
        </w:rPr>
        <w:t xml:space="preserve"> Caso de Uso CU-11: Evaluar compatibilidad de cruza</w:t>
      </w:r>
    </w:p>
    <w:tbl>
      <w:tblPr>
        <w:tblStyle w:val="Tablaconcuadrcula"/>
        <w:tblW w:w="0" w:type="auto"/>
        <w:tblLook w:val="04A0" w:firstRow="1" w:lastRow="0" w:firstColumn="1" w:lastColumn="0" w:noHBand="0" w:noVBand="1"/>
      </w:tblPr>
      <w:tblGrid>
        <w:gridCol w:w="2547"/>
        <w:gridCol w:w="1843"/>
        <w:gridCol w:w="4626"/>
      </w:tblGrid>
      <w:tr w:rsidR="00BB06B0" w:rsidRPr="00C938DC" w14:paraId="0704D65A" w14:textId="77777777" w:rsidTr="0086163B">
        <w:tc>
          <w:tcPr>
            <w:tcW w:w="2547" w:type="dxa"/>
            <w:shd w:val="clear" w:color="auto" w:fill="D1D1D1" w:themeFill="background2" w:themeFillShade="E6"/>
            <w:hideMark/>
          </w:tcPr>
          <w:p w14:paraId="5D2CD759" w14:textId="77777777" w:rsidR="00BB06B0" w:rsidRPr="00C938DC" w:rsidRDefault="00BB06B0" w:rsidP="0086163B">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1C4E6852" w14:textId="77777777" w:rsidR="00BB06B0" w:rsidRPr="00C938DC" w:rsidRDefault="00BB06B0" w:rsidP="0086163B">
            <w:pPr>
              <w:spacing w:line="276" w:lineRule="auto"/>
              <w:rPr>
                <w:b/>
                <w:bCs/>
                <w:szCs w:val="24"/>
              </w:rPr>
            </w:pPr>
            <w:r w:rsidRPr="00C938DC">
              <w:rPr>
                <w:b/>
                <w:bCs/>
                <w:szCs w:val="24"/>
              </w:rPr>
              <w:t>Campo Contenido</w:t>
            </w:r>
          </w:p>
        </w:tc>
      </w:tr>
      <w:tr w:rsidR="00BB06B0" w:rsidRPr="00C938DC" w14:paraId="6A65A428" w14:textId="77777777" w:rsidTr="0086163B">
        <w:tc>
          <w:tcPr>
            <w:tcW w:w="2547" w:type="dxa"/>
            <w:hideMark/>
          </w:tcPr>
          <w:p w14:paraId="5F9FF5E3" w14:textId="77777777" w:rsidR="00BB06B0" w:rsidRPr="00C938DC" w:rsidRDefault="00BB06B0" w:rsidP="0086163B">
            <w:pPr>
              <w:spacing w:line="276" w:lineRule="auto"/>
              <w:rPr>
                <w:szCs w:val="24"/>
              </w:rPr>
            </w:pPr>
            <w:r w:rsidRPr="00C938DC">
              <w:rPr>
                <w:b/>
                <w:bCs/>
                <w:szCs w:val="24"/>
              </w:rPr>
              <w:t>Identificador</w:t>
            </w:r>
          </w:p>
        </w:tc>
        <w:tc>
          <w:tcPr>
            <w:tcW w:w="6469" w:type="dxa"/>
            <w:gridSpan w:val="2"/>
            <w:hideMark/>
          </w:tcPr>
          <w:p w14:paraId="16A8F257" w14:textId="77777777" w:rsidR="00BB06B0" w:rsidRPr="00C938DC" w:rsidRDefault="00BB06B0" w:rsidP="0086163B">
            <w:pPr>
              <w:spacing w:line="276" w:lineRule="auto"/>
              <w:rPr>
                <w:szCs w:val="24"/>
              </w:rPr>
            </w:pPr>
            <w:r w:rsidRPr="00C938DC">
              <w:rPr>
                <w:szCs w:val="24"/>
              </w:rPr>
              <w:t>CU-</w:t>
            </w:r>
            <w:r>
              <w:rPr>
                <w:szCs w:val="24"/>
              </w:rPr>
              <w:t>11</w:t>
            </w:r>
          </w:p>
        </w:tc>
      </w:tr>
      <w:tr w:rsidR="00BB06B0" w:rsidRPr="00C938DC" w14:paraId="0660AF1B" w14:textId="77777777" w:rsidTr="0086163B">
        <w:tc>
          <w:tcPr>
            <w:tcW w:w="2547" w:type="dxa"/>
            <w:hideMark/>
          </w:tcPr>
          <w:p w14:paraId="58578758" w14:textId="77777777" w:rsidR="00BB06B0" w:rsidRPr="00C938DC" w:rsidRDefault="00BB06B0" w:rsidP="0086163B">
            <w:pPr>
              <w:spacing w:line="276" w:lineRule="auto"/>
              <w:rPr>
                <w:szCs w:val="24"/>
              </w:rPr>
            </w:pPr>
            <w:r w:rsidRPr="00C938DC">
              <w:rPr>
                <w:b/>
                <w:bCs/>
                <w:szCs w:val="24"/>
              </w:rPr>
              <w:t>Nombre</w:t>
            </w:r>
          </w:p>
        </w:tc>
        <w:tc>
          <w:tcPr>
            <w:tcW w:w="6469" w:type="dxa"/>
            <w:gridSpan w:val="2"/>
            <w:hideMark/>
          </w:tcPr>
          <w:p w14:paraId="30F01BA1" w14:textId="77777777" w:rsidR="00BB06B0" w:rsidRPr="00C938DC" w:rsidRDefault="00BB06B0" w:rsidP="0086163B">
            <w:pPr>
              <w:spacing w:line="276" w:lineRule="auto"/>
              <w:rPr>
                <w:szCs w:val="24"/>
              </w:rPr>
            </w:pPr>
            <w:r w:rsidRPr="00323A55">
              <w:rPr>
                <w:szCs w:val="24"/>
              </w:rPr>
              <w:t>Evaluar compatibilidad de cruza</w:t>
            </w:r>
          </w:p>
        </w:tc>
      </w:tr>
      <w:tr w:rsidR="00BB06B0" w:rsidRPr="00C938DC" w14:paraId="71412345" w14:textId="77777777" w:rsidTr="0086163B">
        <w:tc>
          <w:tcPr>
            <w:tcW w:w="2547" w:type="dxa"/>
            <w:hideMark/>
          </w:tcPr>
          <w:p w14:paraId="462A5A74" w14:textId="77777777" w:rsidR="00BB06B0" w:rsidRPr="00C938DC" w:rsidRDefault="00BB06B0" w:rsidP="0086163B">
            <w:pPr>
              <w:spacing w:line="276" w:lineRule="auto"/>
              <w:rPr>
                <w:szCs w:val="24"/>
              </w:rPr>
            </w:pPr>
            <w:r w:rsidRPr="00C938DC">
              <w:rPr>
                <w:b/>
                <w:bCs/>
                <w:szCs w:val="24"/>
              </w:rPr>
              <w:t>Actores</w:t>
            </w:r>
          </w:p>
        </w:tc>
        <w:tc>
          <w:tcPr>
            <w:tcW w:w="6469" w:type="dxa"/>
            <w:gridSpan w:val="2"/>
            <w:hideMark/>
          </w:tcPr>
          <w:p w14:paraId="61DCDE18" w14:textId="77777777" w:rsidR="00BB06B0" w:rsidRPr="00C938DC" w:rsidRDefault="00BB06B0" w:rsidP="0086163B">
            <w:pPr>
              <w:spacing w:line="276" w:lineRule="auto"/>
              <w:rPr>
                <w:szCs w:val="24"/>
              </w:rPr>
            </w:pPr>
            <w:r w:rsidRPr="00323A55">
              <w:rPr>
                <w:szCs w:val="24"/>
              </w:rPr>
              <w:t>Interesado en cruza</w:t>
            </w:r>
          </w:p>
        </w:tc>
      </w:tr>
      <w:tr w:rsidR="00BB06B0" w:rsidRPr="00C938DC" w14:paraId="31231B56" w14:textId="77777777" w:rsidTr="0086163B">
        <w:tc>
          <w:tcPr>
            <w:tcW w:w="2547" w:type="dxa"/>
            <w:hideMark/>
          </w:tcPr>
          <w:p w14:paraId="6AF30520" w14:textId="77777777" w:rsidR="00BB06B0" w:rsidRPr="00C938DC" w:rsidRDefault="00BB06B0" w:rsidP="0086163B">
            <w:pPr>
              <w:spacing w:line="276" w:lineRule="auto"/>
              <w:rPr>
                <w:szCs w:val="24"/>
              </w:rPr>
            </w:pPr>
            <w:r w:rsidRPr="00C938DC">
              <w:rPr>
                <w:b/>
                <w:bCs/>
                <w:szCs w:val="24"/>
              </w:rPr>
              <w:t>Precondiciones</w:t>
            </w:r>
          </w:p>
        </w:tc>
        <w:tc>
          <w:tcPr>
            <w:tcW w:w="6469" w:type="dxa"/>
            <w:gridSpan w:val="2"/>
            <w:hideMark/>
          </w:tcPr>
          <w:p w14:paraId="08188E98" w14:textId="77777777" w:rsidR="00BB06B0" w:rsidRPr="00C938DC" w:rsidRDefault="00BB06B0" w:rsidP="0086163B">
            <w:pPr>
              <w:spacing w:line="276" w:lineRule="auto"/>
              <w:rPr>
                <w:szCs w:val="24"/>
              </w:rPr>
            </w:pPr>
            <w:r w:rsidRPr="00323A55">
              <w:rPr>
                <w:szCs w:val="24"/>
              </w:rPr>
              <w:t>Deben existir perfiles de mascotas registrados con información disponible para evaluación.</w:t>
            </w:r>
          </w:p>
        </w:tc>
      </w:tr>
      <w:tr w:rsidR="00BB06B0" w:rsidRPr="00C938DC" w14:paraId="1FF21BDF" w14:textId="77777777" w:rsidTr="0086163B">
        <w:tc>
          <w:tcPr>
            <w:tcW w:w="2547" w:type="dxa"/>
            <w:hideMark/>
          </w:tcPr>
          <w:p w14:paraId="2ADC7BF9" w14:textId="77777777" w:rsidR="00BB06B0" w:rsidRPr="00C938DC" w:rsidRDefault="00BB06B0" w:rsidP="0086163B">
            <w:pPr>
              <w:spacing w:line="276" w:lineRule="auto"/>
              <w:rPr>
                <w:szCs w:val="24"/>
              </w:rPr>
            </w:pPr>
            <w:r w:rsidRPr="00C938DC">
              <w:rPr>
                <w:b/>
                <w:bCs/>
                <w:szCs w:val="24"/>
              </w:rPr>
              <w:t>Postcondiciones</w:t>
            </w:r>
          </w:p>
        </w:tc>
        <w:tc>
          <w:tcPr>
            <w:tcW w:w="6469" w:type="dxa"/>
            <w:gridSpan w:val="2"/>
            <w:hideMark/>
          </w:tcPr>
          <w:p w14:paraId="678CCF1B" w14:textId="77777777" w:rsidR="00BB06B0" w:rsidRPr="00C938DC" w:rsidRDefault="00BB06B0" w:rsidP="0086163B">
            <w:pPr>
              <w:spacing w:line="276" w:lineRule="auto"/>
              <w:rPr>
                <w:szCs w:val="24"/>
              </w:rPr>
            </w:pPr>
            <w:r w:rsidRPr="00323A55">
              <w:rPr>
                <w:szCs w:val="24"/>
              </w:rPr>
              <w:t>El usuario obtiene un resultado de compatibilidad entre las mascotas seleccionadas.</w:t>
            </w:r>
          </w:p>
        </w:tc>
      </w:tr>
      <w:tr w:rsidR="00BB06B0" w:rsidRPr="00C938DC" w14:paraId="3FCCDF90" w14:textId="77777777" w:rsidTr="0086163B">
        <w:tc>
          <w:tcPr>
            <w:tcW w:w="2547" w:type="dxa"/>
            <w:hideMark/>
          </w:tcPr>
          <w:p w14:paraId="2624046B" w14:textId="77777777" w:rsidR="00BB06B0" w:rsidRPr="00C938DC" w:rsidRDefault="00BB06B0" w:rsidP="0086163B">
            <w:pPr>
              <w:spacing w:line="276" w:lineRule="auto"/>
              <w:rPr>
                <w:szCs w:val="24"/>
              </w:rPr>
            </w:pPr>
            <w:r w:rsidRPr="00C938DC">
              <w:rPr>
                <w:b/>
                <w:bCs/>
                <w:szCs w:val="24"/>
              </w:rPr>
              <w:t>Requisitos asociados</w:t>
            </w:r>
          </w:p>
        </w:tc>
        <w:tc>
          <w:tcPr>
            <w:tcW w:w="6469" w:type="dxa"/>
            <w:gridSpan w:val="2"/>
            <w:hideMark/>
          </w:tcPr>
          <w:p w14:paraId="4ECA3E82" w14:textId="77777777" w:rsidR="00BB06B0" w:rsidRPr="00C938DC" w:rsidRDefault="00BB06B0" w:rsidP="0086163B">
            <w:pPr>
              <w:spacing w:line="276" w:lineRule="auto"/>
              <w:rPr>
                <w:szCs w:val="24"/>
              </w:rPr>
            </w:pPr>
            <w:r w:rsidRPr="00323A55">
              <w:rPr>
                <w:szCs w:val="24"/>
              </w:rPr>
              <w:t>RF-10, RF-11</w:t>
            </w:r>
          </w:p>
        </w:tc>
      </w:tr>
      <w:tr w:rsidR="00BB06B0" w:rsidRPr="00C938DC" w14:paraId="4A97EBA9" w14:textId="77777777" w:rsidTr="0086163B">
        <w:tc>
          <w:tcPr>
            <w:tcW w:w="9016" w:type="dxa"/>
            <w:gridSpan w:val="3"/>
            <w:shd w:val="clear" w:color="auto" w:fill="D1D1D1" w:themeFill="background2" w:themeFillShade="E6"/>
            <w:hideMark/>
          </w:tcPr>
          <w:p w14:paraId="31A96517" w14:textId="77777777" w:rsidR="00BB06B0" w:rsidRPr="00C938DC" w:rsidRDefault="00BB06B0" w:rsidP="0086163B">
            <w:pPr>
              <w:spacing w:line="276" w:lineRule="auto"/>
              <w:jc w:val="center"/>
              <w:rPr>
                <w:szCs w:val="24"/>
              </w:rPr>
            </w:pPr>
            <w:r w:rsidRPr="00C938DC">
              <w:rPr>
                <w:b/>
                <w:bCs/>
                <w:szCs w:val="24"/>
              </w:rPr>
              <w:t>Flujo principal</w:t>
            </w:r>
          </w:p>
        </w:tc>
      </w:tr>
      <w:tr w:rsidR="00BB06B0" w:rsidRPr="00C938DC" w14:paraId="0D68EE22" w14:textId="77777777" w:rsidTr="0086163B">
        <w:tc>
          <w:tcPr>
            <w:tcW w:w="4390" w:type="dxa"/>
            <w:gridSpan w:val="2"/>
            <w:hideMark/>
          </w:tcPr>
          <w:p w14:paraId="41389719" w14:textId="77777777" w:rsidR="00BB06B0" w:rsidRPr="00C938DC" w:rsidRDefault="00BB06B0" w:rsidP="0086163B">
            <w:pPr>
              <w:spacing w:line="276" w:lineRule="auto"/>
              <w:rPr>
                <w:szCs w:val="24"/>
              </w:rPr>
            </w:pPr>
            <w:r w:rsidRPr="00C938DC">
              <w:rPr>
                <w:b/>
                <w:bCs/>
                <w:szCs w:val="24"/>
              </w:rPr>
              <w:t>Acción del actor</w:t>
            </w:r>
          </w:p>
        </w:tc>
        <w:tc>
          <w:tcPr>
            <w:tcW w:w="4626" w:type="dxa"/>
            <w:hideMark/>
          </w:tcPr>
          <w:p w14:paraId="330978B8" w14:textId="77777777" w:rsidR="00BB06B0" w:rsidRPr="00C938DC" w:rsidRDefault="00BB06B0" w:rsidP="0086163B">
            <w:pPr>
              <w:spacing w:line="276" w:lineRule="auto"/>
              <w:rPr>
                <w:szCs w:val="24"/>
              </w:rPr>
            </w:pPr>
            <w:r w:rsidRPr="00C938DC">
              <w:rPr>
                <w:b/>
                <w:bCs/>
                <w:szCs w:val="24"/>
              </w:rPr>
              <w:t>Respuesta del sistema</w:t>
            </w:r>
          </w:p>
        </w:tc>
      </w:tr>
      <w:tr w:rsidR="00BB06B0" w:rsidRPr="00C938DC" w14:paraId="5465BDFC" w14:textId="77777777" w:rsidTr="0086163B">
        <w:tc>
          <w:tcPr>
            <w:tcW w:w="4390" w:type="dxa"/>
            <w:gridSpan w:val="2"/>
            <w:hideMark/>
          </w:tcPr>
          <w:p w14:paraId="0D84462D" w14:textId="77777777" w:rsidR="00BB06B0" w:rsidRPr="00C938DC" w:rsidRDefault="00BB06B0" w:rsidP="0086163B">
            <w:pPr>
              <w:spacing w:line="276" w:lineRule="auto"/>
              <w:rPr>
                <w:szCs w:val="24"/>
              </w:rPr>
            </w:pPr>
            <w:r w:rsidRPr="00323A55">
              <w:rPr>
                <w:szCs w:val="24"/>
              </w:rPr>
              <w:t>1. El interesado accede a la opción "Evaluar compatibilidad de cruza".</w:t>
            </w:r>
          </w:p>
        </w:tc>
        <w:tc>
          <w:tcPr>
            <w:tcW w:w="4626" w:type="dxa"/>
            <w:hideMark/>
          </w:tcPr>
          <w:p w14:paraId="2684EC30" w14:textId="77777777" w:rsidR="00BB06B0" w:rsidRPr="00C938DC" w:rsidRDefault="00BB06B0" w:rsidP="0086163B">
            <w:pPr>
              <w:spacing w:line="276" w:lineRule="auto"/>
              <w:rPr>
                <w:szCs w:val="24"/>
              </w:rPr>
            </w:pPr>
          </w:p>
        </w:tc>
      </w:tr>
      <w:tr w:rsidR="00BB06B0" w:rsidRPr="00C938DC" w14:paraId="7A67BED7" w14:textId="77777777" w:rsidTr="0086163B">
        <w:tc>
          <w:tcPr>
            <w:tcW w:w="4390" w:type="dxa"/>
            <w:gridSpan w:val="2"/>
            <w:hideMark/>
          </w:tcPr>
          <w:p w14:paraId="5E365080" w14:textId="77777777" w:rsidR="00BB06B0" w:rsidRPr="00C938DC" w:rsidRDefault="00BB06B0" w:rsidP="0086163B">
            <w:pPr>
              <w:spacing w:line="276" w:lineRule="auto"/>
              <w:rPr>
                <w:szCs w:val="24"/>
              </w:rPr>
            </w:pPr>
          </w:p>
        </w:tc>
        <w:tc>
          <w:tcPr>
            <w:tcW w:w="4626" w:type="dxa"/>
            <w:hideMark/>
          </w:tcPr>
          <w:p w14:paraId="64BB242D" w14:textId="77777777" w:rsidR="00BB06B0" w:rsidRPr="00C938DC" w:rsidRDefault="00BB06B0" w:rsidP="0086163B">
            <w:pPr>
              <w:spacing w:line="276" w:lineRule="auto"/>
              <w:rPr>
                <w:szCs w:val="24"/>
              </w:rPr>
            </w:pPr>
            <w:r w:rsidRPr="00323A55">
              <w:rPr>
                <w:szCs w:val="24"/>
              </w:rPr>
              <w:t>2. El sistema muestra las mascotas disponibles para evaluación.</w:t>
            </w:r>
          </w:p>
        </w:tc>
      </w:tr>
      <w:tr w:rsidR="00BB06B0" w:rsidRPr="00C938DC" w14:paraId="1985FAFA" w14:textId="77777777" w:rsidTr="0086163B">
        <w:tc>
          <w:tcPr>
            <w:tcW w:w="4390" w:type="dxa"/>
            <w:gridSpan w:val="2"/>
            <w:hideMark/>
          </w:tcPr>
          <w:p w14:paraId="79113EE7" w14:textId="77777777" w:rsidR="00BB06B0" w:rsidRPr="00C938DC" w:rsidRDefault="00BB06B0" w:rsidP="0086163B">
            <w:pPr>
              <w:spacing w:line="276" w:lineRule="auto"/>
              <w:rPr>
                <w:szCs w:val="24"/>
              </w:rPr>
            </w:pPr>
            <w:r w:rsidRPr="00323A55">
              <w:rPr>
                <w:szCs w:val="24"/>
              </w:rPr>
              <w:t>3. El interesado selecciona la primera mascota.</w:t>
            </w:r>
          </w:p>
        </w:tc>
        <w:tc>
          <w:tcPr>
            <w:tcW w:w="4626" w:type="dxa"/>
            <w:hideMark/>
          </w:tcPr>
          <w:p w14:paraId="25A72D6A" w14:textId="77777777" w:rsidR="00BB06B0" w:rsidRPr="00C938DC" w:rsidRDefault="00BB06B0" w:rsidP="0086163B">
            <w:pPr>
              <w:spacing w:line="276" w:lineRule="auto"/>
              <w:rPr>
                <w:szCs w:val="24"/>
              </w:rPr>
            </w:pPr>
          </w:p>
        </w:tc>
      </w:tr>
      <w:tr w:rsidR="00BB06B0" w:rsidRPr="00C938DC" w14:paraId="51E5E6F7" w14:textId="77777777" w:rsidTr="0086163B">
        <w:tc>
          <w:tcPr>
            <w:tcW w:w="4390" w:type="dxa"/>
            <w:gridSpan w:val="2"/>
            <w:hideMark/>
          </w:tcPr>
          <w:p w14:paraId="43F9F687" w14:textId="77777777" w:rsidR="00BB06B0" w:rsidRPr="00C938DC" w:rsidRDefault="00BB06B0" w:rsidP="0086163B">
            <w:pPr>
              <w:spacing w:line="276" w:lineRule="auto"/>
              <w:rPr>
                <w:szCs w:val="24"/>
              </w:rPr>
            </w:pPr>
          </w:p>
        </w:tc>
        <w:tc>
          <w:tcPr>
            <w:tcW w:w="4626" w:type="dxa"/>
            <w:hideMark/>
          </w:tcPr>
          <w:p w14:paraId="67736B3D" w14:textId="77777777" w:rsidR="00BB06B0" w:rsidRPr="00C938DC" w:rsidRDefault="00BB06B0" w:rsidP="0086163B">
            <w:pPr>
              <w:spacing w:line="276" w:lineRule="auto"/>
              <w:rPr>
                <w:szCs w:val="24"/>
              </w:rPr>
            </w:pPr>
            <w:r w:rsidRPr="00323A55">
              <w:rPr>
                <w:szCs w:val="24"/>
              </w:rPr>
              <w:t>4. El sistema muestra la información general de la mascota seleccionada.</w:t>
            </w:r>
          </w:p>
        </w:tc>
      </w:tr>
      <w:tr w:rsidR="00BB06B0" w:rsidRPr="00C938DC" w14:paraId="61F837B7" w14:textId="77777777" w:rsidTr="0086163B">
        <w:tc>
          <w:tcPr>
            <w:tcW w:w="4390" w:type="dxa"/>
            <w:gridSpan w:val="2"/>
            <w:hideMark/>
          </w:tcPr>
          <w:p w14:paraId="7BDA6978" w14:textId="77777777" w:rsidR="00BB06B0" w:rsidRPr="00C938DC" w:rsidRDefault="00BB06B0" w:rsidP="0086163B">
            <w:pPr>
              <w:spacing w:line="276" w:lineRule="auto"/>
              <w:rPr>
                <w:szCs w:val="24"/>
              </w:rPr>
            </w:pPr>
            <w:r w:rsidRPr="00323A55">
              <w:rPr>
                <w:szCs w:val="24"/>
              </w:rPr>
              <w:t>5. El interesado selecciona la segunda mascota para la comparación.</w:t>
            </w:r>
          </w:p>
        </w:tc>
        <w:tc>
          <w:tcPr>
            <w:tcW w:w="4626" w:type="dxa"/>
            <w:hideMark/>
          </w:tcPr>
          <w:p w14:paraId="050D1556" w14:textId="77777777" w:rsidR="00BB06B0" w:rsidRPr="00C938DC" w:rsidRDefault="00BB06B0" w:rsidP="0086163B">
            <w:pPr>
              <w:spacing w:line="276" w:lineRule="auto"/>
              <w:rPr>
                <w:szCs w:val="24"/>
              </w:rPr>
            </w:pPr>
          </w:p>
        </w:tc>
      </w:tr>
      <w:tr w:rsidR="00BB06B0" w:rsidRPr="00C938DC" w14:paraId="38361232" w14:textId="77777777" w:rsidTr="0086163B">
        <w:tc>
          <w:tcPr>
            <w:tcW w:w="4390" w:type="dxa"/>
            <w:gridSpan w:val="2"/>
            <w:hideMark/>
          </w:tcPr>
          <w:p w14:paraId="0A7E5F85" w14:textId="77777777" w:rsidR="00BB06B0" w:rsidRPr="00C938DC" w:rsidRDefault="00BB06B0" w:rsidP="0086163B">
            <w:pPr>
              <w:spacing w:line="276" w:lineRule="auto"/>
              <w:rPr>
                <w:szCs w:val="24"/>
              </w:rPr>
            </w:pPr>
          </w:p>
        </w:tc>
        <w:tc>
          <w:tcPr>
            <w:tcW w:w="4626" w:type="dxa"/>
            <w:hideMark/>
          </w:tcPr>
          <w:p w14:paraId="2D232458" w14:textId="77777777" w:rsidR="00BB06B0" w:rsidRPr="00C938DC" w:rsidRDefault="00BB06B0" w:rsidP="0086163B">
            <w:pPr>
              <w:spacing w:line="276" w:lineRule="auto"/>
              <w:rPr>
                <w:szCs w:val="24"/>
              </w:rPr>
            </w:pPr>
            <w:r w:rsidRPr="00323A55">
              <w:rPr>
                <w:szCs w:val="24"/>
              </w:rPr>
              <w:t>6. El sistema recupera la información médica, genética y reproductiva de ambas mascotas.</w:t>
            </w:r>
          </w:p>
        </w:tc>
      </w:tr>
      <w:tr w:rsidR="00BB06B0" w:rsidRPr="00C938DC" w14:paraId="7CEDF936" w14:textId="77777777" w:rsidTr="0086163B">
        <w:tc>
          <w:tcPr>
            <w:tcW w:w="4390" w:type="dxa"/>
            <w:gridSpan w:val="2"/>
            <w:hideMark/>
          </w:tcPr>
          <w:p w14:paraId="0D64D3EC" w14:textId="77777777" w:rsidR="00BB06B0" w:rsidRPr="00C938DC" w:rsidRDefault="00BB06B0" w:rsidP="0086163B">
            <w:pPr>
              <w:spacing w:line="276" w:lineRule="auto"/>
              <w:rPr>
                <w:szCs w:val="24"/>
              </w:rPr>
            </w:pPr>
          </w:p>
        </w:tc>
        <w:tc>
          <w:tcPr>
            <w:tcW w:w="4626" w:type="dxa"/>
            <w:hideMark/>
          </w:tcPr>
          <w:p w14:paraId="7022AA59" w14:textId="77777777" w:rsidR="00BB06B0" w:rsidRPr="00C938DC" w:rsidRDefault="00BB06B0" w:rsidP="0086163B">
            <w:pPr>
              <w:spacing w:line="276" w:lineRule="auto"/>
              <w:rPr>
                <w:szCs w:val="24"/>
              </w:rPr>
            </w:pPr>
            <w:r w:rsidRPr="00323A55">
              <w:rPr>
                <w:szCs w:val="24"/>
              </w:rPr>
              <w:t>7. El sistema analiza la compatibilidad entre las mascotas seleccionadas.</w:t>
            </w:r>
          </w:p>
        </w:tc>
      </w:tr>
      <w:tr w:rsidR="00BB06B0" w:rsidRPr="00C938DC" w14:paraId="7A981347" w14:textId="77777777" w:rsidTr="0086163B">
        <w:tc>
          <w:tcPr>
            <w:tcW w:w="4390" w:type="dxa"/>
            <w:gridSpan w:val="2"/>
            <w:hideMark/>
          </w:tcPr>
          <w:p w14:paraId="507E8793" w14:textId="77777777" w:rsidR="00BB06B0" w:rsidRPr="00C938DC" w:rsidRDefault="00BB06B0" w:rsidP="0086163B">
            <w:pPr>
              <w:spacing w:line="276" w:lineRule="auto"/>
              <w:rPr>
                <w:szCs w:val="24"/>
              </w:rPr>
            </w:pPr>
          </w:p>
        </w:tc>
        <w:tc>
          <w:tcPr>
            <w:tcW w:w="4626" w:type="dxa"/>
            <w:hideMark/>
          </w:tcPr>
          <w:p w14:paraId="2123EF17" w14:textId="77777777" w:rsidR="00BB06B0" w:rsidRPr="00C938DC" w:rsidRDefault="00BB06B0" w:rsidP="0086163B">
            <w:pPr>
              <w:spacing w:line="276" w:lineRule="auto"/>
              <w:rPr>
                <w:szCs w:val="24"/>
              </w:rPr>
            </w:pPr>
            <w:r w:rsidRPr="00323A55">
              <w:rPr>
                <w:szCs w:val="24"/>
              </w:rPr>
              <w:t>8. El sistema genera un resultado de compatibilidad basado en los datos disponibles.</w:t>
            </w:r>
          </w:p>
        </w:tc>
      </w:tr>
      <w:tr w:rsidR="00BB06B0" w:rsidRPr="00C938DC" w14:paraId="1557F736" w14:textId="77777777" w:rsidTr="0086163B">
        <w:tc>
          <w:tcPr>
            <w:tcW w:w="4390" w:type="dxa"/>
            <w:gridSpan w:val="2"/>
            <w:hideMark/>
          </w:tcPr>
          <w:p w14:paraId="37288766" w14:textId="77777777" w:rsidR="00BB06B0" w:rsidRPr="00C938DC" w:rsidRDefault="00BB06B0" w:rsidP="0086163B">
            <w:pPr>
              <w:spacing w:line="276" w:lineRule="auto"/>
              <w:rPr>
                <w:szCs w:val="24"/>
              </w:rPr>
            </w:pPr>
          </w:p>
        </w:tc>
        <w:tc>
          <w:tcPr>
            <w:tcW w:w="4626" w:type="dxa"/>
            <w:hideMark/>
          </w:tcPr>
          <w:p w14:paraId="28DF3098" w14:textId="77777777" w:rsidR="00BB06B0" w:rsidRPr="00C938DC" w:rsidRDefault="00BB06B0" w:rsidP="0086163B">
            <w:pPr>
              <w:spacing w:line="276" w:lineRule="auto"/>
              <w:rPr>
                <w:szCs w:val="24"/>
              </w:rPr>
            </w:pPr>
            <w:r w:rsidRPr="00323A55">
              <w:rPr>
                <w:szCs w:val="24"/>
              </w:rPr>
              <w:t>9. El sistema muestra el resultado de la evaluación y las recomendaciones correspondientes.</w:t>
            </w:r>
          </w:p>
        </w:tc>
      </w:tr>
      <w:tr w:rsidR="00BB06B0" w:rsidRPr="00C938DC" w14:paraId="5FBE32F0" w14:textId="77777777" w:rsidTr="0086163B">
        <w:tc>
          <w:tcPr>
            <w:tcW w:w="4390" w:type="dxa"/>
            <w:gridSpan w:val="2"/>
            <w:hideMark/>
          </w:tcPr>
          <w:p w14:paraId="6AB38ABC" w14:textId="77777777" w:rsidR="00BB06B0" w:rsidRPr="00C938DC" w:rsidRDefault="00BB06B0" w:rsidP="0086163B">
            <w:pPr>
              <w:spacing w:line="276" w:lineRule="auto"/>
              <w:rPr>
                <w:szCs w:val="24"/>
              </w:rPr>
            </w:pPr>
            <w:r w:rsidRPr="00323A55">
              <w:rPr>
                <w:szCs w:val="24"/>
              </w:rPr>
              <w:t>10. El interesado revisa la información presentada.</w:t>
            </w:r>
          </w:p>
        </w:tc>
        <w:tc>
          <w:tcPr>
            <w:tcW w:w="4626" w:type="dxa"/>
            <w:hideMark/>
          </w:tcPr>
          <w:p w14:paraId="04DE5060" w14:textId="77777777" w:rsidR="00BB06B0" w:rsidRPr="00C938DC" w:rsidRDefault="00BB06B0" w:rsidP="0086163B">
            <w:pPr>
              <w:spacing w:line="276" w:lineRule="auto"/>
              <w:rPr>
                <w:szCs w:val="24"/>
              </w:rPr>
            </w:pPr>
          </w:p>
        </w:tc>
      </w:tr>
      <w:tr w:rsidR="00BB06B0" w:rsidRPr="00C938DC" w14:paraId="411CED6C" w14:textId="77777777" w:rsidTr="0086163B">
        <w:tc>
          <w:tcPr>
            <w:tcW w:w="4390" w:type="dxa"/>
            <w:gridSpan w:val="2"/>
          </w:tcPr>
          <w:p w14:paraId="1EB506A5" w14:textId="77777777" w:rsidR="00BB06B0" w:rsidRPr="00C938DC" w:rsidRDefault="00BB06B0" w:rsidP="0086163B">
            <w:pPr>
              <w:spacing w:line="276" w:lineRule="auto"/>
              <w:rPr>
                <w:szCs w:val="24"/>
              </w:rPr>
            </w:pPr>
            <w:r w:rsidRPr="00323A55">
              <w:rPr>
                <w:szCs w:val="24"/>
              </w:rPr>
              <w:t>11. El interesado finaliza la consulta de compatibilidad.</w:t>
            </w:r>
          </w:p>
        </w:tc>
        <w:tc>
          <w:tcPr>
            <w:tcW w:w="4626" w:type="dxa"/>
          </w:tcPr>
          <w:p w14:paraId="21CC992C" w14:textId="77777777" w:rsidR="00BB06B0" w:rsidRPr="00C938DC" w:rsidRDefault="00BB06B0" w:rsidP="0086163B">
            <w:pPr>
              <w:spacing w:line="276" w:lineRule="auto"/>
              <w:rPr>
                <w:szCs w:val="24"/>
              </w:rPr>
            </w:pPr>
          </w:p>
        </w:tc>
      </w:tr>
      <w:tr w:rsidR="00BB06B0" w:rsidRPr="00C938DC" w14:paraId="12D7769C" w14:textId="77777777" w:rsidTr="0086163B">
        <w:tc>
          <w:tcPr>
            <w:tcW w:w="9016" w:type="dxa"/>
            <w:gridSpan w:val="3"/>
            <w:shd w:val="clear" w:color="auto" w:fill="D1D1D1" w:themeFill="background2" w:themeFillShade="E6"/>
            <w:hideMark/>
          </w:tcPr>
          <w:p w14:paraId="0DCD2A2B" w14:textId="77777777" w:rsidR="00BB06B0" w:rsidRPr="00C938DC" w:rsidRDefault="00BB06B0" w:rsidP="0086163B">
            <w:pPr>
              <w:spacing w:line="276" w:lineRule="auto"/>
              <w:jc w:val="center"/>
              <w:rPr>
                <w:szCs w:val="24"/>
              </w:rPr>
            </w:pPr>
            <w:r w:rsidRPr="00C938DC">
              <w:rPr>
                <w:b/>
                <w:bCs/>
                <w:szCs w:val="24"/>
              </w:rPr>
              <w:t>Flujos alternativos</w:t>
            </w:r>
          </w:p>
        </w:tc>
      </w:tr>
      <w:tr w:rsidR="00BB06B0" w:rsidRPr="00C938DC" w14:paraId="3BA893DF" w14:textId="77777777" w:rsidTr="0086163B">
        <w:tc>
          <w:tcPr>
            <w:tcW w:w="9016" w:type="dxa"/>
            <w:gridSpan w:val="3"/>
            <w:hideMark/>
          </w:tcPr>
          <w:p w14:paraId="6EEE00FB" w14:textId="77777777" w:rsidR="00BB06B0" w:rsidRPr="00C938DC" w:rsidRDefault="00BB06B0" w:rsidP="0086163B">
            <w:pPr>
              <w:spacing w:line="276" w:lineRule="auto"/>
              <w:rPr>
                <w:szCs w:val="24"/>
              </w:rPr>
            </w:pPr>
            <w:r w:rsidRPr="00323A55">
              <w:rPr>
                <w:szCs w:val="24"/>
              </w:rPr>
              <w:t>FA-01, paso 5: Si el usuario desea comparar una mascota diferente, puede cambiar una de las mascotas seleccionadas antes de iniciar la evaluación.</w:t>
            </w:r>
          </w:p>
        </w:tc>
      </w:tr>
      <w:tr w:rsidR="00BB06B0" w:rsidRPr="00C938DC" w14:paraId="5058AE7D" w14:textId="77777777" w:rsidTr="0086163B">
        <w:tc>
          <w:tcPr>
            <w:tcW w:w="9016" w:type="dxa"/>
            <w:gridSpan w:val="3"/>
            <w:hideMark/>
          </w:tcPr>
          <w:p w14:paraId="4D3DA110" w14:textId="77777777" w:rsidR="00BB06B0" w:rsidRPr="00C938DC" w:rsidRDefault="00BB06B0" w:rsidP="0086163B">
            <w:pPr>
              <w:spacing w:line="276" w:lineRule="auto"/>
              <w:rPr>
                <w:szCs w:val="24"/>
              </w:rPr>
            </w:pPr>
            <w:r w:rsidRPr="00323A55">
              <w:rPr>
                <w:szCs w:val="24"/>
              </w:rPr>
              <w:t>FA-02, paso 10: Si el usuario requiere más detalles, puede consultar la información médica o genética asociada a las mascotas evaluadas.</w:t>
            </w:r>
          </w:p>
        </w:tc>
      </w:tr>
      <w:tr w:rsidR="00BB06B0" w:rsidRPr="00C938DC" w14:paraId="0864C9AA" w14:textId="77777777" w:rsidTr="0086163B">
        <w:tc>
          <w:tcPr>
            <w:tcW w:w="9016" w:type="dxa"/>
            <w:gridSpan w:val="3"/>
            <w:shd w:val="clear" w:color="auto" w:fill="D1D1D1" w:themeFill="background2" w:themeFillShade="E6"/>
            <w:hideMark/>
          </w:tcPr>
          <w:p w14:paraId="752ADCC8" w14:textId="77777777" w:rsidR="00BB06B0" w:rsidRPr="00C938DC" w:rsidRDefault="00BB06B0" w:rsidP="0086163B">
            <w:pPr>
              <w:spacing w:line="276" w:lineRule="auto"/>
              <w:jc w:val="center"/>
              <w:rPr>
                <w:szCs w:val="24"/>
              </w:rPr>
            </w:pPr>
            <w:r w:rsidRPr="00C938DC">
              <w:rPr>
                <w:b/>
                <w:bCs/>
                <w:szCs w:val="24"/>
              </w:rPr>
              <w:t>Excepciones</w:t>
            </w:r>
          </w:p>
        </w:tc>
      </w:tr>
      <w:tr w:rsidR="00BB06B0" w:rsidRPr="00C938DC" w14:paraId="184E834D" w14:textId="77777777" w:rsidTr="0086163B">
        <w:tc>
          <w:tcPr>
            <w:tcW w:w="9016" w:type="dxa"/>
            <w:gridSpan w:val="3"/>
            <w:hideMark/>
          </w:tcPr>
          <w:p w14:paraId="1D992C8B" w14:textId="77777777" w:rsidR="00BB06B0" w:rsidRPr="00C938DC" w:rsidRDefault="00BB06B0" w:rsidP="0086163B">
            <w:pPr>
              <w:spacing w:line="276" w:lineRule="auto"/>
              <w:rPr>
                <w:szCs w:val="24"/>
              </w:rPr>
            </w:pPr>
            <w:r w:rsidRPr="00323A55">
              <w:rPr>
                <w:szCs w:val="24"/>
              </w:rPr>
              <w:t>EX-01, paso 6: Si una de las mascotas no dispone de información suficiente para el análisis, el sistema informa que la evaluación puede ser parcial o limitada.</w:t>
            </w:r>
          </w:p>
        </w:tc>
      </w:tr>
      <w:tr w:rsidR="00BB06B0" w:rsidRPr="00C938DC" w14:paraId="5636475C" w14:textId="77777777" w:rsidTr="0086163B">
        <w:tc>
          <w:tcPr>
            <w:tcW w:w="9016" w:type="dxa"/>
            <w:gridSpan w:val="3"/>
            <w:hideMark/>
          </w:tcPr>
          <w:p w14:paraId="170FDA4C" w14:textId="77777777" w:rsidR="00BB06B0" w:rsidRPr="00C938DC" w:rsidRDefault="00BB06B0" w:rsidP="0086163B">
            <w:pPr>
              <w:spacing w:line="276" w:lineRule="auto"/>
              <w:rPr>
                <w:szCs w:val="24"/>
              </w:rPr>
            </w:pPr>
            <w:r w:rsidRPr="00323A55">
              <w:rPr>
                <w:szCs w:val="24"/>
              </w:rPr>
              <w:t>EX-02, paso 7: Si los datos recuperados presentan inconsistencias, el sistema detiene el análisis y solicita verificar la información registrada.</w:t>
            </w:r>
          </w:p>
        </w:tc>
      </w:tr>
      <w:tr w:rsidR="00BB06B0" w:rsidRPr="00C938DC" w14:paraId="277FA9AA" w14:textId="77777777" w:rsidTr="0086163B">
        <w:tc>
          <w:tcPr>
            <w:tcW w:w="9016" w:type="dxa"/>
            <w:gridSpan w:val="3"/>
            <w:hideMark/>
          </w:tcPr>
          <w:p w14:paraId="7B5C85A3" w14:textId="77777777" w:rsidR="00BB06B0" w:rsidRPr="00C938DC" w:rsidRDefault="00BB06B0" w:rsidP="0086163B">
            <w:pPr>
              <w:spacing w:line="276" w:lineRule="auto"/>
              <w:rPr>
                <w:szCs w:val="24"/>
              </w:rPr>
            </w:pPr>
            <w:r w:rsidRPr="00366E4D">
              <w:rPr>
                <w:szCs w:val="24"/>
              </w:rPr>
              <w:t>EX-03, paso 8: Si ocurre un error durante el procesamiento de la evaluación, el sistema muestra un mensaje indicando que no fue posible completar la operación e invita al usuario a intentarlo nuevamente.</w:t>
            </w:r>
          </w:p>
        </w:tc>
      </w:tr>
    </w:tbl>
    <w:p w14:paraId="679CA484" w14:textId="77777777" w:rsidR="00BB06B0" w:rsidRPr="00352CC0" w:rsidRDefault="00BB06B0" w:rsidP="00BB06B0"/>
    <w:p w14:paraId="7F6039E9" w14:textId="77777777" w:rsidR="00BB06B0" w:rsidRDefault="00BB06B0" w:rsidP="00BB06B0">
      <w:r w:rsidRPr="00A2711C">
        <w:t xml:space="preserve">Los casos de uso especificados representan funcionalidades clave del sistema </w:t>
      </w:r>
      <w:proofErr w:type="spellStart"/>
      <w:r w:rsidRPr="00A2711C">
        <w:t>MundiPets</w:t>
      </w:r>
      <w:proofErr w:type="spellEnd"/>
      <w:r w:rsidRPr="00A2711C">
        <w:t xml:space="preserve"> relacionadas con el registro de mascotas, la publicación para adopción y la evaluación de compatibilidad para cruza. La descripción detallada de sus flujos principales, alternativos y excepciones permite comprender con mayor precisión las interacciones entre los actores y el sistema, sirviendo como base para la definición de historias de usuario, criterios de aceptación y actividades de validación posteriores</w:t>
      </w:r>
    </w:p>
    <w:p w14:paraId="299A974F" w14:textId="77777777" w:rsidR="00BB06B0" w:rsidRDefault="00BB06B0" w:rsidP="00BB06B0"/>
    <w:p w14:paraId="2AAB6853" w14:textId="77777777" w:rsidR="00BB06B0" w:rsidRDefault="00BB06B0" w:rsidP="00BB06B0"/>
    <w:p w14:paraId="0CCDFB97" w14:textId="77777777" w:rsidR="00BB06B0" w:rsidRDefault="00BB06B0" w:rsidP="00BB06B0">
      <w:pPr>
        <w:pStyle w:val="Ttulo1"/>
        <w:numPr>
          <w:ilvl w:val="0"/>
          <w:numId w:val="1"/>
        </w:numPr>
        <w:ind w:left="426" w:hanging="426"/>
      </w:pPr>
      <w:bookmarkStart w:id="15" w:name="_Toc232275694"/>
      <w:r>
        <w:lastRenderedPageBreak/>
        <w:t xml:space="preserve">Fase 5: </w:t>
      </w:r>
      <w:r w:rsidRPr="00A2711C">
        <w:t xml:space="preserve">Documentación de tres </w:t>
      </w:r>
      <w:proofErr w:type="spellStart"/>
      <w:r w:rsidRPr="00A2711C">
        <w:t>user</w:t>
      </w:r>
      <w:proofErr w:type="spellEnd"/>
      <w:r w:rsidRPr="00A2711C">
        <w:t xml:space="preserve"> </w:t>
      </w:r>
      <w:proofErr w:type="spellStart"/>
      <w:r w:rsidRPr="00A2711C">
        <w:t>stories</w:t>
      </w:r>
      <w:proofErr w:type="spellEnd"/>
      <w:r w:rsidRPr="00A2711C">
        <w:t xml:space="preserve"> con criterios de aceptación</w:t>
      </w:r>
      <w:bookmarkEnd w:id="15"/>
    </w:p>
    <w:p w14:paraId="5539959D" w14:textId="77777777" w:rsidR="00BB06B0" w:rsidRDefault="00BB06B0" w:rsidP="00BB06B0">
      <w:r>
        <w:t xml:space="preserve">Las historias de usuario son una técnica ampliamente utilizada en metodologías ágiles para capturar requisitos desde la perspectiva de los usuarios finales. Se caracterizan por describir de forma breve una necesidad o funcionalidad que aporte valor al usuario, generalmente mediante la estructura: “Como [rol], quiero [objetivo], para [beneficio]”. Este enfoque favorece la comunicación entre las partes interesadas y facilita la comprensión de los requisitos utilizando un lenguaje cercano al usuario </w:t>
      </w:r>
      <w:sdt>
        <w:sdtPr>
          <w:rPr>
            <w:color w:val="000000"/>
          </w:rPr>
          <w:tag w:val="MENDELEY_CITATION_v3_eyJjaXRhdGlvbklEIjoiTUVOREVMRVlfQ0lUQVRJT05fOWFjNzZjNGItNmVmNi00YTQ5LTliOWYtZGEzYmVmNmQxNjU0IiwicHJvcGVydGllcyI6eyJub3RlSW5kZXgiOjB9LCJpc0VkaXRlZCI6ZmFsc2UsIm1hbnVhbE92ZXJyaWRlIjp7ImlzTWFudWFsbHlPdmVycmlkZGVuIjpmYWxzZSwiY2l0ZXByb2NUZXh0IjoiWzZdIiwibWFudWFsT3ZlcnJpZGVUZXh0IjoiIn0sImNpdGF0aW9uSXRlbXMiOlt7ImlkIjoiYTM2OWQxMzgtY2Q2Zi0zMTMzLTkwNTEtNGViOWJlZmY2ODM5IiwiaXRlbURhdGEiOnsidHlwZSI6ImFydGljbGUtam91cm5hbCIsImlkIjoiYTM2OWQxMzgtY2Q2Zi0zMTMzLTkwNTEtNGViOWJlZmY2ODM5IiwidGl0bGUiOiJTeXN0ZW1hdGljIExpdGVyYXR1cmUgTWFwcGluZyBvZiBVc2VyIFN0b3J5IFJlc2VhcmNoIiwiZ3JvdXBJZCI6Ijc2NGFiODI3LTdlZTUtMzg5YS05MDRjLTQ2YTEwYzNmZWI4NiIsImF1dGhvciI6W3siZmFtaWx5IjoiQW1uYSIsImdpdmVuIjoiQW5pcyBSIiwicGFyc2UtbmFtZXMiOmZhbHNlLCJkcm9wcGluZy1wYXJ0aWNsZSI6IiIsIm5vbi1kcm9wcGluZy1wYXJ0aWNsZSI6IiJ9LHsiZmFtaWx5IjoiUG9lbHMiLCJnaXZlbiI6IkdlZXJ0IiwicGFyc2UtbmFtZXMiOmZhbHNlLCJkcm9wcGluZy1wYXJ0aWNsZSI6IiIsIm5vbi1kcm9wcGluZy1wYXJ0aWNsZSI6IiJ9XSwiY29udGFpbmVyLXRpdGxlIjoiSUVFRSBBY2Nlc3MiLCJET0kiOiIxMC4xMTA5L0FDQ0VTUy4yMDIyLjMxNzM3NDUiLCJJU1NOIjoiMjE2OTM1MzYiLCJpc3N1ZWQiOnsiZGF0ZS1wYXJ0cyI6W1syMDIyXV19LCJwYWdlIjoiNTE3MjMtNTE3NDYiLCJhYnN0cmFjdCI6IlVzZXIgc3RvcmllcyBhcmUgYSB3aWRlbHkgdXNlZCBhcnRpZmFjdCBpbiBBZ2lsZSBzb2Z0d2FyZSBkZXZlbG9wbWVudC4gQ3VycmVudGx5LCBvbmx5IGEgbGltaXRlZCBudW1iZXIgb2Ygc2Vjb25kYXJ5IHN0dWRpZXMgaGF2ZSByZXZpZXdlZCB0aGUgcmVzZWFyY2ggb24gdGhlIHVzZXIgc3RvcnkgdGVjaG5pcXVlLiBUaGVzZSByZXNlYXJjaCByZXZpZXdzIGZvY3VzZWQgb24gc3BlY2lmaWMgcmVzZWFyY2ggdG9waWNzIHJlbGF0ZWQgdG8gYW1iaWd1aXR5IG9mIHJlcXVpcmVtZW50cywgZWZmb3J0IGVzdGltYXRpb24sIGFuZCB0aGUgYXBwbGljYXRpb24gb2YgTmF0dXJhbCBMYW5ndWFnZSBQcm9jZXNzaW5nLiBUbyBvdXIga25vd2xlZGdlLCBhIHN5c3RlbWF0aWMgbWFwcGluZyBvZiBhbGwgdXNlciBzdG9yeSByZXNlYXJjaCBoYXMgbm90IGJlZW4gcGVyZm9ybWVkLiBUbyB0aGlzIGVuZCwgd2Ugc3R1ZHkgdGhlIGFjYWRlbWljIGxpdGVyYXR1cmUgdG8gaW52ZXN0aWdhdGUgd2hhdCB1c2VyIHN0b3JpZXMgcmVzZWFyY2ggaGFzIGJlZW4gcGVyZm9ybWVkLCB3aGF0IHR5cGVzIG9mIHByb2JsZW1zIGhhdmUgYmVlbiBpZGVudGlmaWVkLCB3aGF0IHNvcnQgb2Ygc29sdXRpb25zIG9yIG90aGVyIHR5cGVzIG9mIHJlc2VhcmNoIG91dGNvbWVzIGhhdmUgYmVlbiBhY2hpZXZlZCwgaG93IG1hdHVyZSB0aGUgcmVzZWFyY2ggaXMsIGFuZCB3aGF0IHJlc2VhcmNoIGdhcHMgZXhpc3QuIFdlIGZvbGxvd2VkIFN5c3RlbWF0aWMgTWFwcGluZyBTdHVkeSBndWlkZWxpbmVzIHRvIHN5bnRoZXNpemUgdGhlIGN1cnJlbnRseSBhdmFpbGFibGUgYWNhZGVtaWMgcmVzZWFyY2ggb24gdXNlciBzdG9yaWVzLiBJbiB0b3RhbCwgd2UgZm91bmQgMTg2IHVuaXF1ZSBwZWVyLXJldmlld2VkIHN0dWRpZXMsIHB1Ymxpc2hlZCBpbiB0aGUgcGVyaW9kIDIwMDEtMjAyMS4gV2Ugb2JzZXJ2ZWQgdGhhdCByZXNlYXJjaCBvbiB0aGUgdXNlciBzdG9yeSB0ZWNobmlxdWUgYW5kIGl0cyB1c2UgaGFkIGdyb3duIGV4cG9uZW50aWFsbHkgb3ZlciB0aGUgbGFzdCBzZXZlbiB5ZWFycy4gRnVydGhlciwgdXNpbmcgYSBmaXZlLWRpbWVuc2lvbmFsIGNsYXNzaWZpY2F0aW9uIGZyYW1ld29yay1yZXF1aXJlbWVudHMgZW5naW5lZXJpbmcgYWN0aXZpdHksIHByb2JsZW0gY2xhc3MsIG91dGNvbWUgY2xhc3MsIHR5cGUgb2YgcmVzZWFyY2gsIHR5cGUgb2YgcHVibGljYXRpb24td2Ugb2JzZXJ2ZWQgc2V2ZXJhbCBwYXR0ZXJucyBpbiB0aGUgY2xhc3NpZmljYXRpb24gb2YgdGhlc2Ugc3R1ZGllcyBhY3Jvc3MgdGhlIGRpZmZlcmVudCBmcmFtZXdvcmsgZGltZW5zaW9ucywgd2hpY2ggcHJvdmlkZWQgaW5zaWdodHMgaW50byB0aGUgc3RhdGUtb2YtdGhlLWFydCBhbmQgbWF0dXJpdHkgb2YgdGhlIHJlc2VhcmNoLiBXZSBhbHNvIGlkZW50aWZpZWQgZm91ciByZXNlYXJjaCBnYXBzOiB0aGUgcGF1Y2l0eSBvZiBmb2N1c2VkIGxpdGVyYXR1cmUgcmV2aWV3czsgYSBsYWNrIG9mIHJlc2VhcmNoIG9uIHRoZSByb2xlIHRoYXQgdXNlciBzdG9yaWVzIHBsYXkgaW4gaHVtYW4gY29nbml0aW9uIGFuZCBpbnRlcmFjdGlvbjsgYSBsYWNrIG9mIGNvbXByZWhlbnNpdmUgYW5kIG1hdHVyZSBzb2x1dGlvbnMgZm9yIHJlc29sdmluZyBhbWJpZ3VpdHkgaXNzdWVzIHdpdGggdXNlciBzdG9yaWVzIGVhcmx5IGluIHRoZSBwcm9qZWN0OyBhbmQgYSBsYWNrIG9mIHZhbGlkYXRpb24gYW5kIGV2YWx1YXRpb24gb2YgcHJvcG9zZWQgc29sdXRpb25zLiBTZXZlcmFsIHJlc2VhcmNoIG9wcG9ydHVuaXRpZXMgYXJlIHN1Z2dlc3RlZCwgbWFraW5nIG91ciBwYXBlciBhIHVzZWZ1bCByZWZlcmVuY2UgZm9yIGZ1dHVyZSByZXNlYXJjaCBvbiB1c2VyIHN0b3JpZXMgYWxsb3dpbmcgcmVzZWFyY2hlcnMgdG8gY2xlYXJseSBwb3NpdGlvbiB0aGVpciBjb250cmlidXRpb25zLiIsInB1Ymxpc2hlciI6IklFRUUiLCJ2b2x1bWUiOiIxMCIsImNvbnRhaW5lci10aXRsZS1zaG9ydCI6IiJ9LCJpc1RlbXBvcmFyeSI6ZmFsc2UsInN1cHByZXNzLWF1dGhvciI6ZmFsc2UsImNvbXBvc2l0ZSI6ZmFsc2UsImF1dGhvci1vbmx5IjpmYWxzZX1dfQ=="/>
          <w:id w:val="-1336766551"/>
          <w:placeholder>
            <w:docPart w:val="3F5773184B64421F831C6C7EA98E0198"/>
          </w:placeholder>
        </w:sdtPr>
        <w:sdtContent>
          <w:r w:rsidRPr="001037FD">
            <w:rPr>
              <w:color w:val="000000"/>
            </w:rPr>
            <w:t>[6]</w:t>
          </w:r>
        </w:sdtContent>
      </w:sdt>
      <w:r>
        <w:t xml:space="preserve">. </w:t>
      </w:r>
      <w:proofErr w:type="spellStart"/>
      <w:r>
        <w:t>Raharjana</w:t>
      </w:r>
      <w:proofErr w:type="spellEnd"/>
      <w:r>
        <w:t xml:space="preserve"> et al. </w:t>
      </w:r>
      <w:sdt>
        <w:sdtPr>
          <w:rPr>
            <w:color w:val="000000"/>
          </w:rPr>
          <w:tag w:val="MENDELEY_CITATION_v3_eyJjaXRhdGlvbklEIjoiTUVOREVMRVlfQ0lUQVRJT05fNmY3MzY1M2YtZGZmYS00OTNkLWI1M2YtNmM0ODYwYWM4MGFmIiwicHJvcGVydGllcyI6eyJub3RlSW5kZXgiOjB9LCJpc0VkaXRlZCI6ZmFsc2UsIm1hbnVhbE92ZXJyaWRlIjp7ImlzTWFudWFsbHlPdmVycmlkZGVuIjpmYWxzZSwiY2l0ZXByb2NUZXh0IjoiWzddIiwibWFudWFsT3ZlcnJpZGVUZXh0IjoiIn0sImNpdGF0aW9uSXRlbXMiOlt7ImlkIjoiMDY5NmMyNjMtMDY1MC0zZjEzLTk3OTctZDdhYTc0ZWEzZmQ5IiwiaXRlbURhdGEiOnsidHlwZSI6ImFydGljbGUtam91cm5hbCIsImlkIjoiMDY5NmMyNjMtMDY1MC0zZjEzLTk3OTctZDdhYTc0ZWEzZmQ5IiwidGl0bGUiOiJVc2VyIFN0b3JpZXMgYW5kIE5hdHVyYWwgTGFuZ3VhZ2UgUHJvY2Vzc2luZzogQSBTeXN0ZW1hdGljIExpdGVyYXR1cmUgUmV2aWV3IiwiZ3JvdXBJZCI6Ijc2NGFiODI3LTdlZTUtMzg5YS05MDRjLTQ2YTEwYzNmZWI4NiIsImF1dGhvciI6W3siZmFtaWx5IjoiUmFoYXJqYW5hIiwiZ2l2ZW4iOiJJbmRyYSBLaGFyaXNtYSIsInBhcnNlLW5hbWVzIjpmYWxzZSwiZHJvcHBpbmctcGFydGljbGUiOiIiLCJub24tZHJvcHBpbmctcGFydGljbGUiOiIifSx7ImZhbWlseSI6IlNpYWhhYW4iLCJnaXZlbiI6IkRhbmllbCIsInBhcnNlLW5hbWVzIjpmYWxzZSwiZHJvcHBpbmctcGFydGljbGUiOiIiLCJub24tZHJvcHBpbmctcGFydGljbGUiOiIifSx7ImZhbWlseSI6IkZhdGljaGFoIiwiZ2l2ZW4iOiJDaGFzdGluZSIsInBhcnNlLW5hbWVzIjpmYWxzZSwiZHJvcHBpbmctcGFydGljbGUiOiIiLCJub24tZHJvcHBpbmctcGFydGljbGUiOiIifV0sImNvbnRhaW5lci10aXRsZSI6IklFRUUgQWNjZXNzIiwiRE9JIjoiMTAuMTEwOS9BQ0NFU1MuMjAyMS4zMDcwNjA2IiwiSVNTTiI6IjIxNjkzNTM2IiwiaXNzdWVkIjp7ImRhdGUtcGFydHMiOltbMjAyMV1dfSwicGFnZSI6IjUzODExLTUzODI2IiwiYWJzdHJhY3QiOiJDb250ZXh0OiBVc2VyIHN0b3JpZXMgaGF2ZSBiZWVuIHdpZGVseSBhY2NlcHRlZCBhcyBhcnRpZmFjdHMgdG8gY2FwdHVyZSB0aGUgdXNlciByZXF1aXJlbWVudHMgaW4gYWdpbGUgc29mdHdhcmUgZGV2ZWxvcG1lbnQuIFRoZXkgYXJlIHNob3J0IHBpZWNlcyBvZiB0ZXh0cyBpbiBhIHNlbWktc3RydWN0dXJlZCBmb3JtYXQgdGhhdCBleHByZXNzIHJlcXVpcmVtZW50cy4gTmF0dXJhbCBsYW5ndWFnZSBwcm9jZXNzaW5nIChOTFApIHRlY2huaXF1ZXMgb2ZmZXIgYSBwb3RlbnRpYWwgYWR2YW50YWdlIGluIHVzZXIgc3RvcnkgYXBwbGljYXRpb25zLiBPYmplY3RpdmU6IENvbmR1Y3QgYSBzeXN0ZW1hdGljIGxpdGVyYXR1cmUgcmV2aWV3IHRvIGNhcHR1cmUgdGhlIGN1cnJlbnQgc3RhdGUtb2YtdGhlLWFydCBvZiBOTFAgcmVzZWFyY2ggb24gdXNlciBzdG9yaWVzLiBNZXRob2Q6IFRoZSBzZWFyY2ggc3RyYXRlZ3kgaXMgdXNlZCB0byBvYnRhaW4gcmVsZXZhbnQgcGFwZXJzIGZyb20gU0NPUFVTLCBTY2llbmNlRGlyZWN0LCBJRUVFIFhwbG9yZSwgQUNNIERpZ2l0YWwgTGlicmFyeSwgU3ByaW5nZXJMaW5rLCBhbmQgR29vZ2xlIFNjaG9sYXIuIEluY2x1c2lvbiBhbmQgZXhjbHVzaW9uIGNyaXRlcmlhIGFyZSBhcHBsaWVkIHRvIGZpbHRlciB0aGUgc2VhcmNoIHJlc3VsdHMuIFdlIGFsc28gdXNlIHRoZSBmb3J3YXJkIGFuZCBiYWNrd2FyZCBzbm93YmFsbGluZyB0ZWNobmlxdWVzIHRvIG9idGFpbiBtb3JlIGNvbXByZWhlbnNpdmUgcmVzdWx0cy4gUmVzdWx0czogVGhlIHNlYXJjaCByZXN1bHRzIGlkZW50aWZpZWQgNzE4IHBhcGVycyBwdWJsaXNoZWQgYmV0d2VlbiBKYW51YXJ5IDIwMDkgdG8gRGVjZW1iZXIgMjAyMC4gQWZ0ZXIgYXBwbHlpbmcgdGhlIGluY2x1c2lvbi9leGNsdXNpb24gY3JpdGVyaWEgYW5kIHRoZSBzbm93YmFsbGluZyB0ZWNobmlxdWUsIHdlIGlkZW50aWZpZWQgMzggcHJpbWFyeSBzdHVkaWVzIHRoYXQgZGlzY3VzcyBOTFAgdGVjaG5pcXVlcyBpbiB1c2VyIHN0b3JpZXMuIE1vc3Qgc3R1ZGllcyB1c2VkIE5MUCB0ZWNobmlxdWVzIHRvIGV4dHJhY3QgYXNwZWN0cyBvZiB3aG8sIHdoYXQsIGFuZCB3aHkgZnJvbSB1c2VyIHN0b3JpZXMuIFRoZSBwdXJwb3NlIG9mIE5MUCBzdHVkaWVzIGluIHVzZXIgc3RvcmllcyBpcyBicm9hZCwgcmFuZ2luZyBmcm9tIGRpc2NvdmVyaW5nIGRlZmVjdHMsIGdlbmVyYXRpbmcgc29mdHdhcmUgYXJ0aWZhY3RzLCBpZGVudGlmeWluZyB0aGUga2V5IGFic3RyYWN0aW9uIG9mIHVzZXIgc3RvcmllcywgYW5kIHRyYWNpbmcgbGlua3MgYmV0d2VlbiBtb2RlbCBhbmQgdXNlciBzdG9yaWVzLiBDb25jbHVzaW9uOiBOTFAgY2FuIGhlbHAgc3lzdGVtIGFuYWx5c3RzIG1hbmFnZSB1c2VyIHN0b3JpZXMuIEltcGxlbWVudGluZyBOTFAgaW4gdXNlciBzdG9yaWVzIGhhcyBtYW55IG9wcG9ydHVuaXRpZXMgYW5kIGNoYWxsZW5nZXMuIENvbnNpZGVyaW5nIHRoZSBleHBsb3JhdGlvbiBvZiBOTFAgdGVjaG5pcXVlcyBhbmQgcmlnb3JvdXMgZXZhbHVhdGlvbiBtZXRob2RzIGlzIHJlcXVpcmVkIHRvIG9idGFpbiBxdWFsaXR5IHJlc2VhcmNoLiBBcyB3aXRoIE5MUCByZXNlYXJjaCBpbiBnZW5lcmFsLCB0aGUgYWJpbGl0eSB0byB1bmRlcnN0YW5kIGEgc2VudGVuY2UncyBjb250ZXh0IGNvbnRpbnVlcyB0byBiZSBhIGNoYWxsZW5nZS4iLCJ2b2x1bWUiOiI5IiwiY29udGFpbmVyLXRpdGxlLXNob3J0IjoiIn0sImlzVGVtcG9yYXJ5IjpmYWxzZSwic3VwcHJlc3MtYXV0aG9yIjpmYWxzZSwiY29tcG9zaXRlIjpmYWxzZSwiYXV0aG9yLW9ubHkiOmZhbHNlfV19"/>
          <w:id w:val="-224063076"/>
          <w:placeholder>
            <w:docPart w:val="3F5773184B64421F831C6C7EA98E0198"/>
          </w:placeholder>
        </w:sdtPr>
        <w:sdtContent>
          <w:r w:rsidRPr="001037FD">
            <w:rPr>
              <w:color w:val="000000"/>
            </w:rPr>
            <w:t>[7]</w:t>
          </w:r>
        </w:sdtContent>
      </w:sdt>
      <w:r>
        <w:t>, señalan que una historia de usuario se compone principalmente de tres elementos fundamentales: quién realiza la acción, qué desea realizar y cuál es el beneficio esperado.</w:t>
      </w:r>
    </w:p>
    <w:p w14:paraId="1D2D85FF" w14:textId="77777777" w:rsidR="00BB06B0" w:rsidRDefault="00BB06B0" w:rsidP="00BB06B0">
      <w:r>
        <w:t>Para evaluar la calidad de una historia de usuario se emplean los criterios INVEST, los cuales establecen que una historia debe ser Independiente (</w:t>
      </w:r>
      <w:proofErr w:type="spellStart"/>
      <w:r>
        <w:t>Independent</w:t>
      </w:r>
      <w:proofErr w:type="spellEnd"/>
      <w:r>
        <w:t>), Negociable (</w:t>
      </w:r>
      <w:proofErr w:type="spellStart"/>
      <w:r>
        <w:t>Negotiable</w:t>
      </w:r>
      <w:proofErr w:type="spellEnd"/>
      <w:r>
        <w:t>), Valiosa (</w:t>
      </w:r>
      <w:proofErr w:type="spellStart"/>
      <w:r>
        <w:t>Valuable</w:t>
      </w:r>
      <w:proofErr w:type="spellEnd"/>
      <w:r>
        <w:t>), Estimable (Estimable), Pequeña (Small) y Comprobable (</w:t>
      </w:r>
      <w:proofErr w:type="spellStart"/>
      <w:r>
        <w:t>Testable</w:t>
      </w:r>
      <w:proofErr w:type="spellEnd"/>
      <w:r>
        <w:t xml:space="preserve">). Ferreira et al. </w:t>
      </w:r>
      <w:sdt>
        <w:sdtPr>
          <w:rPr>
            <w:color w:val="000000"/>
          </w:rPr>
          <w:tag w:val="MENDELEY_CITATION_v3_eyJjaXRhdGlvbklEIjoiTUVOREVMRVlfQ0lUQVRJT05fMjlkMzRlZjgtYmJjNC00NDE0LTkyNGQtNDJkODUzNjJmOGM0IiwicHJvcGVydGllcyI6eyJub3RlSW5kZXgiOjB9LCJpc0VkaXRlZCI6ZmFsc2UsIm1hbnVhbE92ZXJyaWRlIjp7ImlzTWFudWFsbHlPdmVycmlkZGVuIjpmYWxzZSwiY2l0ZXByb2NUZXh0IjoiWzhdIiwibWFudWFsT3ZlcnJpZGVUZXh0IjoiIn0sImNpdGF0aW9uSXRlbXMiOlt7ImlkIjoiNzYxODllOGUtMWQ4ZS0zZjM1LThkNGQtMzMwZTJmZjg3ZDU1IiwiaXRlbURhdGEiOnsidHlwZSI6ImFydGljbGUtam91cm5hbCIsImlkIjoiNzYxODllOGUtMWQ4ZS0zZjM1LThkNGQtMzMwZTJmZjg3ZDU1IiwidGl0bGUiOiJUb3dhcmRzIHRoZSBBcnQgb2YgV3JpdGluZyBBZ2lsZSBSZXF1aXJlbWVudHMgd2l0aCBVc2VyIFN0b3JpZXMsIEFjY2VwdGFuY2UgQ3JpdGVyaWEsIGFuZCBSZWxhdGVkIENvbnN0cnVjdHMiLCJncm91cElkIjoiNzY0YWI4MjctN2VlNS0zODlhLTkwNGMtNDZhMTBjM2ZlYjg2IiwiYXV0aG9yIjpbeyJmYW1pbHkiOiJGZXJyZWlyYSIsImdpdmVuIjoiQW50w7NuaW8gTSBTIiwicGFyc2UtbmFtZXMiOmZhbHNlLCJkcm9wcGluZy1wYXJ0aWNsZSI6IiIsIm5vbi1kcm9wcGluZy1wYXJ0aWNsZSI6IiJ9LHsiZmFtaWx5IjoiU2lsdmEiLCJnaXZlbiI6IkFsYmVydG8gUm9kcmlndWVzIiwicGFyc2UtbmFtZXMiOmZhbHNlLCJkcm9wcGluZy1wYXJ0aWNsZSI6IiIsIm5vbi1kcm9wcGluZy1wYXJ0aWNsZSI6ImRhIn0seyJmYW1pbHkiOiJQYWl2YSIsImdpdmVuIjoiQW5hIEMgUiIsInBhcnNlLW5hbWVzIjpmYWxzZSwiZHJvcHBpbmctcGFydGljbGUiOiIiLCJub24tZHJvcHBpbmctcGFydGljbGUiOiIifV0sImNvbnRhaW5lci10aXRsZSI6IkludGVybmF0aW9uYWwgQ29uZmVyZW5jZSBvbiBFdmFsdWF0aW9uIG9mIE5vdmVsIEFwcHJvYWNoZXMgdG8gU29mdHdhcmUgRW5naW5lZXJpbmcsIEVOQVNFIC0gUHJvY2VlZGluZ3MiLCJET0kiOiIxMC41MjIwLzAwMTEwODIwMDAwMDMxNzYiLCJJU0JOIjoiOTc4OTg5NzU4NTY4NSIsIklTU04iOiIyMTg0NDg5NSIsImlzc3VlZCI6eyJkYXRlLXBhcnRzIjpbWzIwMjJdXX0sInBhZ2UiOiI0NzctNDg0IiwiYWJzdHJhY3QiOiJOb3dhZGF5cywgbW9yZSBvcmdhbml6YXRpb25zIGFkb3B0IGFnaWxlIG1ldGhvZG9sb2dpZXMgdG8gZ3VhcmFudGVlIHNob3J0IGFuZCBmcmVxdWVudCBkZWxpdmVyeSB0aW1lcy4gQSBwbGV0aG9yYSBvZiBub3ZlbCBhcHByb2FjaGVzIGFuZCBjb25jZXB0cyByZWdhcmRpbmcgcmVxdWlyZW1lbnRzIGVuZ2luZWVyaW5nIGluIHRoaXMgY29udGV4dCBhcmUgZW1lcmdpbmcuIFVzZXIgc3RvcmllcyBhcmUgdXN1YWxseSBpbmZvcm1hbGx5IGRlc2NyaWJlZCBhcyBnZW5lcmFsIGV4cGxhbmF0aW9ucyBvZiBzb2Z0d2FyZSBmZWF0dXJlcywgd3JpdHRlbiBmcm9tIGVuZC11c2VycyBwZXJzcGVjdGl2ZSwgd2hpbGUgYWNjZXB0YW5jZSBjcml0ZXJpYSBhcmUgaGlnaC1sZXZlbCBjb25kaXRpb25zIHRoYXQgZW5hYmxlIHRoZWlyIHZlcmlmaWNhdGlvbi4gVGhpcyBwYXBlciBmb2N1c2VzIG9uIHRoZSBhcnQgb2Ygd3JpdGluZyB1c2VyIHN0b3JpZXMgYW5kIGFjY2VwdGFuY2UgY3JpdGVyaWEsIGJ1dCBhbHNvIG9uIHRoZWlyIHJlbGF0aW9uc2hpcHMgd2l0aCBvdGhlciByZWxhdGVkIGNvbmNlcHRzLCBzdWNoIGFzIHF1YWxpdHkgcmVxdWlyZW1lbnRzLiBJbiB0aGUgcHVyc3VhbmNlIG9mIGRlcml2aW5nIGd1aWRlbGluZXMgYW5kIGxpbmd1aXN0aWMgcGF0dGVybnMgdG8gZmFjaWxpdGF0ZSB0aGUgd3JpdGluZyBvZiByZXF1aXJlbWVudHMgc3BlY2lmaWNhdGlvbnMsIGEgc3lzdGVtYXRpYyBsaXRlcmF0dXJlIHJldmlldyB3YXMgY29uZHVjdGVkIHRvIHByb3ZpZGUgYSBjb2hlc2l2ZSBhbmQgY29tcHJlaGVuc2l2ZSBhbmFseXNpcyBvZiBzdWNoIGNvbmNlcHRzLiBEZXNwaXRlIGNvbnNpZGVyYWJsZSByZXNlYXJjaCBvbiB0aGUgc3ViamVjdCwgbm8gZm9ybWFsaXplZCBtb2RlbCBhbmQgc3lzdGVtYXRpYyBhcHByb2FjaCB0byBhc3Npc3QgdGhpcyB3cml0aW5nLiBXZSBwcm92aWRlIGEgY29oZXJlbnQgYW5hbHlzaXMgb2YgdGhlc2UgY29uY2VwdHMgYW5kIHJlbGF0ZWQgbGluZ3Vpc3RpYyBwYXR0ZXJucyBzdXBwb3J0ZWQgYnkgYSBydW5uaW5nIGV4YW1wbGUgb2Ygc3BlY2lmaWNhdGlvbnMgYnVpbHQgb24gdG9wIG9mIElUTGluZ28gUlNMLCBhIHB1YmxpY2x5IGF2YWlsYWJsZSB0b29sIHRvIGVuZm9yY2UgdGhlIHJpZ29yb3VzIHdyaXRpbmcgb2Ygc3BlY2lmaWNhdGlvbiBhcnRlZmFjdHMuIFdlIGNvbnNpZGVyIHRoYXQgYWRvcHRpbmcgYW5kIHVzaW5nIHRoZSBndWlkZWxpbmVzIGFuZCBwYXR0ZXJucyBmcm9tIHRoZSBwcmVzZW50IGRpc2N1c3Npb24gY29udHJpYnV0ZSB0byB3cml0aW5nIGJldHRlciBhbmQgbW9yZSBjb25zaXN0ZW50IHJlcXVpcmVtZW50cy4iLCJpc3N1ZSI6IkVuYXNlIiwiY29udGFpbmVyLXRpdGxlLXNob3J0IjoiIn0sImlzVGVtcG9yYXJ5IjpmYWxzZSwic3VwcHJlc3MtYXV0aG9yIjpmYWxzZSwiY29tcG9zaXRlIjpmYWxzZSwiYXV0aG9yLW9ubHkiOmZhbHNlfV19"/>
          <w:id w:val="-702082749"/>
          <w:placeholder>
            <w:docPart w:val="3F5773184B64421F831C6C7EA98E0198"/>
          </w:placeholder>
        </w:sdtPr>
        <w:sdtContent>
          <w:r w:rsidRPr="001037FD">
            <w:rPr>
              <w:color w:val="000000"/>
            </w:rPr>
            <w:t>[8]</w:t>
          </w:r>
        </w:sdtContent>
      </w:sdt>
      <w:r>
        <w:rPr>
          <w:color w:val="000000"/>
        </w:rPr>
        <w:t>,</w:t>
      </w:r>
      <w:r>
        <w:t xml:space="preserve"> identifican a INVEST como una de las principales heurísticas utilizadas para mejorar la calidad de los requisitos ágiles, mientras que da Silva Neo et al. </w:t>
      </w:r>
      <w:sdt>
        <w:sdtPr>
          <w:rPr>
            <w:color w:val="000000"/>
          </w:rPr>
          <w:tag w:val="MENDELEY_CITATION_v3_eyJjaXRhdGlvbklEIjoiTUVOREVMRVlfQ0lUQVRJT05fN2ExNmU2M2QtNGM2Mi00MWU2LWIyMTctYmFhMzU2MmYwODQyIiwicHJvcGVydGllcyI6eyJub3RlSW5kZXgiOjB9LCJpc0VkaXRlZCI6ZmFsc2UsIm1hbnVhbE92ZXJyaWRlIjp7ImlzTWFudWFsbHlPdmVycmlkZGVuIjpmYWxzZSwiY2l0ZXByb2NUZXh0IjoiWzldIiwibWFudWFsT3ZlcnJpZGVUZXh0IjoiIn0sImNpdGF0aW9uSXRlbXMiOlt7ImlkIjoiNzY2ZjNmMGItZDBmNi0zMDA5LWJjNmYtNmM0NDM1YzdmYjIwIiwiaXRlbURhdGEiOnsidHlwZSI6ImFydGljbGUtam91cm5hbCIsImlkIjoiNzY2ZjNmMGItZDBmNi0zMDA5LWJjNmYtNmM0NDM1YzdmYjIwIiwidGl0bGUiOiJVc2VyIFN0b3J5IFR1dG9yIChVU1QpIHRvIFN1cHBvcnQgQWdpbGUgU29mdHdhcmUgRGV2ZWxvcGVycyIsImdyb3VwSWQiOiI3NjRhYjgyNy03ZWU1LTM4OWEtOTA0Yy00NmExMGMzZmViODYiLCJhdXRob3IiOlt7ImZhbWlseSI6IlNpbHZhIE5lbyIsImdpdmVuIjoiR2lzZWxkbyIsInBhcnNlLW5hbWVzIjpmYWxzZSwiZHJvcHBpbmctcGFydGljbGUiOiIiLCJub24tZHJvcHBpbmctcGFydGljbGUiOiJkYSJ9LHsiZmFtaWx5IjoiTW91cmEiLCJnaXZlbiI6Ikpvc8OpIEFudMOjbyBCZWx0csOjbyIsInBhcnNlLW5hbWVzIjpmYWxzZSwiZHJvcHBpbmctcGFydGljbGUiOiIiLCJub24tZHJvcHBpbmctcGFydGljbGUiOiIifSx7ImZhbWlseSI6IkFsbWVpZGEiLCJnaXZlbiI6Ikh5Z2dvIiwicGFyc2UtbmFtZXMiOmZhbHNlLCJkcm9wcGluZy1wYXJ0aWNsZSI6IiIsIm5vbi1kcm9wcGluZy1wYXJ0aWNsZSI6IiJ9LHsiZmFtaWx5IjoiU2lsdmEgTmVvIiwiZ2l2ZW4iOiJBbGFuYSBWaWFuYSBCb3JnZXMiLCJwYXJzZS1uYW1lcyI6ZmFsc2UsImRyb3BwaW5nLXBhcnRpY2xlIjoiIiwibm9uLWRyb3BwaW5nLXBhcnRpY2xlIjoiZGEifSx7ImZhbWlseSI6Ikd1c23Do28gRnJlaXRhcyIsImdpdmVuIjoiT2xpdmFsIiwicGFyc2UtbmFtZXMiOmZhbHNlLCJkcm9wcGluZy1wYXJ0aWNsZSI6IiIsIm5vbi1kcm9wcGluZy1wYXJ0aWNsZSI6ImRlIn1dLCJjb250YWluZXItdGl0bGUiOiJJbnRlcm5hdGlvbmFsIENvbmZlcmVuY2Ugb24gQ29tcHV0ZXIgU3VwcG9ydGVkIEVkdWNhdGlvbiwgQ1NFRFUgLSBQcm9jZWVkaW5ncyIsIkRPSSI6IjEwLjUyMjAvMDAxMjYxOTIwMDAwMzY5MyIsIklTQk4iOiI5Nzg5ODk3NTg2OTcyIiwiSVNTTiI6IjIxODQ1MDI2IiwiaXNzdWVkIjp7ImRhdGUtcGFydHMiOltbMjAyNF1dfSwicGFnZSI6IjUxLTYyIiwiYWJzdHJhY3QiOiJVc2VyIFN0b3JpZXMgcmVjb3JkIHdoYXQgbXVzdCBiZSBidWlsdCBpbiBwcm9qZWN0cyB0aGF0IHVzZSBhZ2lsZSBwcmFjdGljZXMuIFVzZXIgU3RvcmllcyBzZXJ2ZSBib3RoIHRvIGVzdGltYXRlIGVmZm9ydCwgZ2VuZXJhbGx5IG1lYXN1cmVkIGluIFN0b3J5IFBvaW50cywgYW5kIHRvIHBsYW4gd2hhdCBzaG91bGQgYmUgZG9uZSBpbiBhIFNwcmludC4gVGhlcmVmb3JlLCBpdCBpcyBlc3NlbnRpYWwgdG8gdHJhaW4gc29mdHdhcmUgZW5naW5lZXJzIG9uIGhvdyB0byBjcmVhdGUgc2ltcGxlLCBlYXNpbHkgcmVhZGFibGUsIGFuZCBjb21wcmVoZW5zaXZlIFVzZXIgU3Rvcmllcy4gRm9yIHRoYXQgcmVhc29uLCB3ZSBkZXNpZ25lZCwgaW1wbGVtZW50ZWQsIGFwcGxpZWQsIGFuZCBldmFsdWF0ZWQgYSB3ZWIgYXBwbGljYXRpb24gY2FsbGVkIFVzZXIgU3RvcnkgVHV0b3IgKFVTVCkuIFVTVCBjaGVja3MgdGhlIGRlc2NyaXB0aW9uIG9mIGEgZ2l2ZW4gVXNlciBTdG9yeSBmb3IgcmVhZGFiaWxpdHksIGFuZCBpZiBuZWVkZWQsIHJlY29tbWVuZHMgYXBwcm9wcmlhdGUgcHJhY3RpY2VzIGZvciBpbXByb3ZlbWVudC4gVVNUIGFsc28gZXN0aW1hdGVzIGEgVXNlciBTdG9yeSBlZmZvcnQgaW4gU3RvcnkgUG9pbnRzIHVzaW5nIE1hY2hpbmUgTGVhcm5pbmcgdGVjaG5pcXVlcy4gQXMgc3VjaCBVU1QgbWF5IHN1cHBvcnQgdGhlIGNvbnRpbnVpbmcgZWR1Y2F0aW9uIG9mIGFnaWxlIGRldmVsb3BtZW50IHRlYW1zIHdoZW4gd3JpdGluZyBhbmQgcmV2aWV3aW5nIFVzZXIgU3Rvcmllcy4gVVNUJ3MgZWFzZSBvZiB1c2Ugd2FzIGV2YWx1YXRlZCBieSA0MCBhZ2lsZSBwcmFjdGl0aW9uZXJzIGFjY29yZGluZyB0byB0aGUgVGVjaG5vbG9neSBBY2NlcHRhbmNlIE1vZGVsIChUQU0pIGFuZCBBdHRyYWtEaWZmLiBUaGUgVEFNIGV2YWx1YXRpb24gYXZlcmFnZXMgd2VyZSBnb29kIGluIGFsbW9zdCBhbGwgY29uc2lkZXJlZCB2YXJpYWJsZXMuIEFwcGxpY2F0aW9uIG9mIHRoZSBBdHRyYWtEaWZmIGV2YWx1YXRpb24gZnJhbWV3b3JrIHByb2R1Y2VkIHNpbWlsYXIgZ29vZCByZXN1bHRzLiBBcHBhcmVudGx5LCBVU1QgY2FuIGJlIHVzZWQgd2l0aCBnb29kIHJlbGlhYmlsaXR5LiBBcHBseWluZyBVU1QgdG8gYXNzaXN0IGluIHRoZSBjb25zdHJ1Y3Rpb24gb2YgVXNlciBTdG9yaWVzIGlzIGEgdmlhYmxlIHRlY2huaXF1ZSB0aGF0LCBhdCB0aGUgdmVyeSBsZWFzdCwgY2FuIGJlIHVzZWQgYnkgYWdpbGUgZGV2ZWxvcG1lbnRzIHRvIGNvbXBsZW1lbnQgYW5kIGVuaGFuY2UgY3VycmVudCBVc2VyIFN0b3J5IGNyZWF0aW9uLiIsInZvbHVtZSI6IjIiLCJjb250YWluZXItdGl0bGUtc2hvcnQiOiIifSwiaXNUZW1wb3JhcnkiOmZhbHNlLCJzdXBwcmVzcy1hdXRob3IiOmZhbHNlLCJjb21wb3NpdGUiOmZhbHNlLCJhdXRob3Itb25seSI6ZmFsc2V9XX0="/>
          <w:id w:val="-1520075596"/>
          <w:placeholder>
            <w:docPart w:val="3F5773184B64421F831C6C7EA98E0198"/>
          </w:placeholder>
        </w:sdtPr>
        <w:sdtContent>
          <w:r w:rsidRPr="001037FD">
            <w:rPr>
              <w:color w:val="000000"/>
            </w:rPr>
            <w:t>[9]</w:t>
          </w:r>
        </w:sdtContent>
      </w:sdt>
      <w:r>
        <w:t xml:space="preserve"> destacan especialmente la importancia de las características </w:t>
      </w:r>
      <w:proofErr w:type="spellStart"/>
      <w:r>
        <w:t>Valuable</w:t>
      </w:r>
      <w:proofErr w:type="spellEnd"/>
      <w:r>
        <w:t xml:space="preserve"> y </w:t>
      </w:r>
      <w:proofErr w:type="spellStart"/>
      <w:r>
        <w:t>Testable</w:t>
      </w:r>
      <w:proofErr w:type="spellEnd"/>
      <w:r>
        <w:t xml:space="preserve"> para garantizar que las historias de usuario aporten valor y puedan verificarse objetivamente.</w:t>
      </w:r>
    </w:p>
    <w:p w14:paraId="767A58EE" w14:textId="77777777" w:rsidR="00BB06B0" w:rsidRPr="008915D4" w:rsidRDefault="00BB06B0" w:rsidP="00BB06B0">
      <w:r>
        <w:t xml:space="preserve">Por otra parte, las historias de usuario suelen complementarse con criterios de aceptación, los cuales definen las condiciones que deben cumplirse para considerar que una funcionalidad ha sido implementada correctamente. Una práctica ampliamente utilizada para redactarlos es el formato </w:t>
      </w:r>
      <w:proofErr w:type="spellStart"/>
      <w:r>
        <w:t>Gherkin</w:t>
      </w:r>
      <w:proofErr w:type="spellEnd"/>
      <w:r>
        <w:t xml:space="preserve"> o Given-</w:t>
      </w:r>
      <w:proofErr w:type="spellStart"/>
      <w:r>
        <w:t>When</w:t>
      </w:r>
      <w:proofErr w:type="spellEnd"/>
      <w:r>
        <w:t xml:space="preserve">-Then (Dado-Cuando-Entonces), ya que permite describir escenarios verificables y facilita la validación de los requisitos mediante pruebas funcionales </w:t>
      </w:r>
      <w:sdt>
        <w:sdtPr>
          <w:rPr>
            <w:color w:val="000000"/>
          </w:rPr>
          <w:tag w:val="MENDELEY_CITATION_v3_eyJjaXRhdGlvbklEIjoiTUVOREVMRVlfQ0lUQVRJT05fMTllODdhM2QtYWY3NS00ZDliLThiYzctMTljYzNkMjg5ZTFjIiwicHJvcGVydGllcyI6eyJub3RlSW5kZXgiOjB9LCJpc0VkaXRlZCI6ZmFsc2UsIm1hbnVhbE92ZXJyaWRlIjp7ImlzTWFudWFsbHlPdmVycmlkZGVuIjpmYWxzZSwiY2l0ZXByb2NUZXh0IjoiWzhdIiwibWFudWFsT3ZlcnJpZGVUZXh0IjoiIn0sImNpdGF0aW9uSXRlbXMiOlt7ImlkIjoiNzYxODllOGUtMWQ4ZS0zZjM1LThkNGQtMzMwZTJmZjg3ZDU1IiwiaXRlbURhdGEiOnsidHlwZSI6ImFydGljbGUtam91cm5hbCIsImlkIjoiNzYxODllOGUtMWQ4ZS0zZjM1LThkNGQtMzMwZTJmZjg3ZDU1IiwidGl0bGUiOiJUb3dhcmRzIHRoZSBBcnQgb2YgV3JpdGluZyBBZ2lsZSBSZXF1aXJlbWVudHMgd2l0aCBVc2VyIFN0b3JpZXMsIEFjY2VwdGFuY2UgQ3JpdGVyaWEsIGFuZCBSZWxhdGVkIENvbnN0cnVjdHMiLCJncm91cElkIjoiNzY0YWI4MjctN2VlNS0zODlhLTkwNGMtNDZhMTBjM2ZlYjg2IiwiYXV0aG9yIjpbeyJmYW1pbHkiOiJGZXJyZWlyYSIsImdpdmVuIjoiQW50w7NuaW8gTSBTIiwicGFyc2UtbmFtZXMiOmZhbHNlLCJkcm9wcGluZy1wYXJ0aWNsZSI6IiIsIm5vbi1kcm9wcGluZy1wYXJ0aWNsZSI6IiJ9LHsiZmFtaWx5IjoiU2lsdmEiLCJnaXZlbiI6IkFsYmVydG8gUm9kcmlndWVzIiwicGFyc2UtbmFtZXMiOmZhbHNlLCJkcm9wcGluZy1wYXJ0aWNsZSI6IiIsIm5vbi1kcm9wcGluZy1wYXJ0aWNsZSI6ImRhIn0seyJmYW1pbHkiOiJQYWl2YSIsImdpdmVuIjoiQW5hIEMgUiIsInBhcnNlLW5hbWVzIjpmYWxzZSwiZHJvcHBpbmctcGFydGljbGUiOiIiLCJub24tZHJvcHBpbmctcGFydGljbGUiOiIifV0sImNvbnRhaW5lci10aXRsZSI6IkludGVybmF0aW9uYWwgQ29uZmVyZW5jZSBvbiBFdmFsdWF0aW9uIG9mIE5vdmVsIEFwcHJvYWNoZXMgdG8gU29mdHdhcmUgRW5naW5lZXJpbmcsIEVOQVNFIC0gUHJvY2VlZGluZ3MiLCJET0kiOiIxMC41MjIwLzAwMTEwODIwMDAwMDMxNzYiLCJJU0JOIjoiOTc4OTg5NzU4NTY4NSIsIklTU04iOiIyMTg0NDg5NSIsImlzc3VlZCI6eyJkYXRlLXBhcnRzIjpbWzIwMjJdXX0sInBhZ2UiOiI0NzctNDg0IiwiYWJzdHJhY3QiOiJOb3dhZGF5cywgbW9yZSBvcmdhbml6YXRpb25zIGFkb3B0IGFnaWxlIG1ldGhvZG9sb2dpZXMgdG8gZ3VhcmFudGVlIHNob3J0IGFuZCBmcmVxdWVudCBkZWxpdmVyeSB0aW1lcy4gQSBwbGV0aG9yYSBvZiBub3ZlbCBhcHByb2FjaGVzIGFuZCBjb25jZXB0cyByZWdhcmRpbmcgcmVxdWlyZW1lbnRzIGVuZ2luZWVyaW5nIGluIHRoaXMgY29udGV4dCBhcmUgZW1lcmdpbmcuIFVzZXIgc3RvcmllcyBhcmUgdXN1YWxseSBpbmZvcm1hbGx5IGRlc2NyaWJlZCBhcyBnZW5lcmFsIGV4cGxhbmF0aW9ucyBvZiBzb2Z0d2FyZSBmZWF0dXJlcywgd3JpdHRlbiBmcm9tIGVuZC11c2VycyBwZXJzcGVjdGl2ZSwgd2hpbGUgYWNjZXB0YW5jZSBjcml0ZXJpYSBhcmUgaGlnaC1sZXZlbCBjb25kaXRpb25zIHRoYXQgZW5hYmxlIHRoZWlyIHZlcmlmaWNhdGlvbi4gVGhpcyBwYXBlciBmb2N1c2VzIG9uIHRoZSBhcnQgb2Ygd3JpdGluZyB1c2VyIHN0b3JpZXMgYW5kIGFjY2VwdGFuY2UgY3JpdGVyaWEsIGJ1dCBhbHNvIG9uIHRoZWlyIHJlbGF0aW9uc2hpcHMgd2l0aCBvdGhlciByZWxhdGVkIGNvbmNlcHRzLCBzdWNoIGFzIHF1YWxpdHkgcmVxdWlyZW1lbnRzLiBJbiB0aGUgcHVyc3VhbmNlIG9mIGRlcml2aW5nIGd1aWRlbGluZXMgYW5kIGxpbmd1aXN0aWMgcGF0dGVybnMgdG8gZmFjaWxpdGF0ZSB0aGUgd3JpdGluZyBvZiByZXF1aXJlbWVudHMgc3BlY2lmaWNhdGlvbnMsIGEgc3lzdGVtYXRpYyBsaXRlcmF0dXJlIHJldmlldyB3YXMgY29uZHVjdGVkIHRvIHByb3ZpZGUgYSBjb2hlc2l2ZSBhbmQgY29tcHJlaGVuc2l2ZSBhbmFseXNpcyBvZiBzdWNoIGNvbmNlcHRzLiBEZXNwaXRlIGNvbnNpZGVyYWJsZSByZXNlYXJjaCBvbiB0aGUgc3ViamVjdCwgbm8gZm9ybWFsaXplZCBtb2RlbCBhbmQgc3lzdGVtYXRpYyBhcHByb2FjaCB0byBhc3Npc3QgdGhpcyB3cml0aW5nLiBXZSBwcm92aWRlIGEgY29oZXJlbnQgYW5hbHlzaXMgb2YgdGhlc2UgY29uY2VwdHMgYW5kIHJlbGF0ZWQgbGluZ3Vpc3RpYyBwYXR0ZXJucyBzdXBwb3J0ZWQgYnkgYSBydW5uaW5nIGV4YW1wbGUgb2Ygc3BlY2lmaWNhdGlvbnMgYnVpbHQgb24gdG9wIG9mIElUTGluZ28gUlNMLCBhIHB1YmxpY2x5IGF2YWlsYWJsZSB0b29sIHRvIGVuZm9yY2UgdGhlIHJpZ29yb3VzIHdyaXRpbmcgb2Ygc3BlY2lmaWNhdGlvbiBhcnRlZmFjdHMuIFdlIGNvbnNpZGVyIHRoYXQgYWRvcHRpbmcgYW5kIHVzaW5nIHRoZSBndWlkZWxpbmVzIGFuZCBwYXR0ZXJucyBmcm9tIHRoZSBwcmVzZW50IGRpc2N1c3Npb24gY29udHJpYnV0ZSB0byB3cml0aW5nIGJldHRlciBhbmQgbW9yZSBjb25zaXN0ZW50IHJlcXVpcmVtZW50cy4iLCJpc3N1ZSI6IkVuYXNlIiwiY29udGFpbmVyLXRpdGxlLXNob3J0IjoiIn0sImlzVGVtcG9yYXJ5IjpmYWxzZSwic3VwcHJlc3MtYXV0aG9yIjpmYWxzZSwiY29tcG9zaXRlIjpmYWxzZSwiYXV0aG9yLW9ubHkiOmZhbHNlfV19"/>
          <w:id w:val="344834871"/>
          <w:placeholder>
            <w:docPart w:val="3F5773184B64421F831C6C7EA98E0198"/>
          </w:placeholder>
        </w:sdtPr>
        <w:sdtContent>
          <w:r w:rsidRPr="001037FD">
            <w:rPr>
              <w:color w:val="000000"/>
            </w:rPr>
            <w:t>[8]</w:t>
          </w:r>
        </w:sdtContent>
      </w:sdt>
      <w:r>
        <w:t xml:space="preserve">. Además, da Silva Neo et al. </w:t>
      </w:r>
      <w:sdt>
        <w:sdtPr>
          <w:rPr>
            <w:color w:val="000000"/>
          </w:rPr>
          <w:tag w:val="MENDELEY_CITATION_v3_eyJjaXRhdGlvbklEIjoiTUVOREVMRVlfQ0lUQVRJT05fZDcxZjUyZjQtMTRhNC00OTkyLThkNDItNzgyMDRmNmVkNzg1IiwicHJvcGVydGllcyI6eyJub3RlSW5kZXgiOjB9LCJpc0VkaXRlZCI6ZmFsc2UsIm1hbnVhbE92ZXJyaWRlIjp7ImlzTWFudWFsbHlPdmVycmlkZGVuIjpmYWxzZSwiY2l0ZXByb2NUZXh0IjoiWzldIiwibWFudWFsT3ZlcnJpZGVUZXh0IjoiIn0sImNpdGF0aW9uSXRlbXMiOlt7ImlkIjoiNzY2ZjNmMGItZDBmNi0zMDA5LWJjNmYtNmM0NDM1YzdmYjIwIiwiaXRlbURhdGEiOnsidHlwZSI6ImFydGljbGUtam91cm5hbCIsImlkIjoiNzY2ZjNmMGItZDBmNi0zMDA5LWJjNmYtNmM0NDM1YzdmYjIwIiwidGl0bGUiOiJVc2VyIFN0b3J5IFR1dG9yIChVU1QpIHRvIFN1cHBvcnQgQWdpbGUgU29mdHdhcmUgRGV2ZWxvcGVycyIsImdyb3VwSWQiOiI3NjRhYjgyNy03ZWU1LTM4OWEtOTA0Yy00NmExMGMzZmViODYiLCJhdXRob3IiOlt7ImZhbWlseSI6IlNpbHZhIE5lbyIsImdpdmVuIjoiR2lzZWxkbyIsInBhcnNlLW5hbWVzIjpmYWxzZSwiZHJvcHBpbmctcGFydGljbGUiOiIiLCJub24tZHJvcHBpbmctcGFydGljbGUiOiJkYSJ9LHsiZmFtaWx5IjoiTW91cmEiLCJnaXZlbiI6Ikpvc8OpIEFudMOjbyBCZWx0csOjbyIsInBhcnNlLW5hbWVzIjpmYWxzZSwiZHJvcHBpbmctcGFydGljbGUiOiIiLCJub24tZHJvcHBpbmctcGFydGljbGUiOiIifSx7ImZhbWlseSI6IkFsbWVpZGEiLCJnaXZlbiI6Ikh5Z2dvIiwicGFyc2UtbmFtZXMiOmZhbHNlLCJkcm9wcGluZy1wYXJ0aWNsZSI6IiIsIm5vbi1kcm9wcGluZy1wYXJ0aWNsZSI6IiJ9LHsiZmFtaWx5IjoiU2lsdmEgTmVvIiwiZ2l2ZW4iOiJBbGFuYSBWaWFuYSBCb3JnZXMiLCJwYXJzZS1uYW1lcyI6ZmFsc2UsImRyb3BwaW5nLXBhcnRpY2xlIjoiIiwibm9uLWRyb3BwaW5nLXBhcnRpY2xlIjoiZGEifSx7ImZhbWlseSI6Ikd1c23Do28gRnJlaXRhcyIsImdpdmVuIjoiT2xpdmFsIiwicGFyc2UtbmFtZXMiOmZhbHNlLCJkcm9wcGluZy1wYXJ0aWNsZSI6IiIsIm5vbi1kcm9wcGluZy1wYXJ0aWNsZSI6ImRlIn1dLCJjb250YWluZXItdGl0bGUiOiJJbnRlcm5hdGlvbmFsIENvbmZlcmVuY2Ugb24gQ29tcHV0ZXIgU3VwcG9ydGVkIEVkdWNhdGlvbiwgQ1NFRFUgLSBQcm9jZWVkaW5ncyIsIkRPSSI6IjEwLjUyMjAvMDAxMjYxOTIwMDAwMzY5MyIsIklTQk4iOiI5Nzg5ODk3NTg2OTcyIiwiSVNTTiI6IjIxODQ1MDI2IiwiaXNzdWVkIjp7ImRhdGUtcGFydHMiOltbMjAyNF1dfSwicGFnZSI6IjUxLTYyIiwiYWJzdHJhY3QiOiJVc2VyIFN0b3JpZXMgcmVjb3JkIHdoYXQgbXVzdCBiZSBidWlsdCBpbiBwcm9qZWN0cyB0aGF0IHVzZSBhZ2lsZSBwcmFjdGljZXMuIFVzZXIgU3RvcmllcyBzZXJ2ZSBib3RoIHRvIGVzdGltYXRlIGVmZm9ydCwgZ2VuZXJhbGx5IG1lYXN1cmVkIGluIFN0b3J5IFBvaW50cywgYW5kIHRvIHBsYW4gd2hhdCBzaG91bGQgYmUgZG9uZSBpbiBhIFNwcmludC4gVGhlcmVmb3JlLCBpdCBpcyBlc3NlbnRpYWwgdG8gdHJhaW4gc29mdHdhcmUgZW5naW5lZXJzIG9uIGhvdyB0byBjcmVhdGUgc2ltcGxlLCBlYXNpbHkgcmVhZGFibGUsIGFuZCBjb21wcmVoZW5zaXZlIFVzZXIgU3Rvcmllcy4gRm9yIHRoYXQgcmVhc29uLCB3ZSBkZXNpZ25lZCwgaW1wbGVtZW50ZWQsIGFwcGxpZWQsIGFuZCBldmFsdWF0ZWQgYSB3ZWIgYXBwbGljYXRpb24gY2FsbGVkIFVzZXIgU3RvcnkgVHV0b3IgKFVTVCkuIFVTVCBjaGVja3MgdGhlIGRlc2NyaXB0aW9uIG9mIGEgZ2l2ZW4gVXNlciBTdG9yeSBmb3IgcmVhZGFiaWxpdHksIGFuZCBpZiBuZWVkZWQsIHJlY29tbWVuZHMgYXBwcm9wcmlhdGUgcHJhY3RpY2VzIGZvciBpbXByb3ZlbWVudC4gVVNUIGFsc28gZXN0aW1hdGVzIGEgVXNlciBTdG9yeSBlZmZvcnQgaW4gU3RvcnkgUG9pbnRzIHVzaW5nIE1hY2hpbmUgTGVhcm5pbmcgdGVjaG5pcXVlcy4gQXMgc3VjaCBVU1QgbWF5IHN1cHBvcnQgdGhlIGNvbnRpbnVpbmcgZWR1Y2F0aW9uIG9mIGFnaWxlIGRldmVsb3BtZW50IHRlYW1zIHdoZW4gd3JpdGluZyBhbmQgcmV2aWV3aW5nIFVzZXIgU3Rvcmllcy4gVVNUJ3MgZWFzZSBvZiB1c2Ugd2FzIGV2YWx1YXRlZCBieSA0MCBhZ2lsZSBwcmFjdGl0aW9uZXJzIGFjY29yZGluZyB0byB0aGUgVGVjaG5vbG9neSBBY2NlcHRhbmNlIE1vZGVsIChUQU0pIGFuZCBBdHRyYWtEaWZmLiBUaGUgVEFNIGV2YWx1YXRpb24gYXZlcmFnZXMgd2VyZSBnb29kIGluIGFsbW9zdCBhbGwgY29uc2lkZXJlZCB2YXJpYWJsZXMuIEFwcGxpY2F0aW9uIG9mIHRoZSBBdHRyYWtEaWZmIGV2YWx1YXRpb24gZnJhbWV3b3JrIHByb2R1Y2VkIHNpbWlsYXIgZ29vZCByZXN1bHRzLiBBcHBhcmVudGx5LCBVU1QgY2FuIGJlIHVzZWQgd2l0aCBnb29kIHJlbGlhYmlsaXR5LiBBcHBseWluZyBVU1QgdG8gYXNzaXN0IGluIHRoZSBjb25zdHJ1Y3Rpb24gb2YgVXNlciBTdG9yaWVzIGlzIGEgdmlhYmxlIHRlY2huaXF1ZSB0aGF0LCBhdCB0aGUgdmVyeSBsZWFzdCwgY2FuIGJlIHVzZWQgYnkgYWdpbGUgZGV2ZWxvcG1lbnRzIHRvIGNvbXBsZW1lbnQgYW5kIGVuaGFuY2UgY3VycmVudCBVc2VyIFN0b3J5IGNyZWF0aW9uLiIsInZvbHVtZSI6IjIiLCJjb250YWluZXItdGl0bGUtc2hvcnQiOiIifSwiaXNUZW1wb3JhcnkiOmZhbHNlLCJzdXBwcmVzcy1hdXRob3IiOmZhbHNlLCJjb21wb3NpdGUiOmZhbHNlLCJhdXRob3Itb25seSI6ZmFsc2V9XX0="/>
          <w:id w:val="-792599303"/>
          <w:placeholder>
            <w:docPart w:val="3F5773184B64421F831C6C7EA98E0198"/>
          </w:placeholder>
        </w:sdtPr>
        <w:sdtContent>
          <w:r w:rsidRPr="001037FD">
            <w:rPr>
              <w:color w:val="000000"/>
            </w:rPr>
            <w:t>[9]</w:t>
          </w:r>
        </w:sdtContent>
      </w:sdt>
      <w:r>
        <w:t xml:space="preserve"> resaltan la importancia de redactar historias de usuario claras y bien estructuradas, debido a que estas sirven como base para la comunicación entre los usuarios y el equipo de desarrollo durante todo el ciclo de vida del proyecto.</w:t>
      </w:r>
    </w:p>
    <w:p w14:paraId="4EB2A5BC" w14:textId="77777777" w:rsidR="00BB06B0" w:rsidRDefault="00BB06B0" w:rsidP="00BB06B0">
      <w:r w:rsidRPr="00A60E3C">
        <w:t xml:space="preserve">A partir de los casos de uso seleccionados, se definieron historias de usuario que describen las necesidades de los actores principales del sistema </w:t>
      </w:r>
      <w:proofErr w:type="spellStart"/>
      <w:r w:rsidRPr="00A60E3C">
        <w:t>MundiPets</w:t>
      </w:r>
      <w:proofErr w:type="spellEnd"/>
      <w:r w:rsidRPr="00A60E3C">
        <w:t>. Cada historia fue analizada mediante el criterio INVEST y complementada con criterios de aceptación que permiten establecer condiciones claras para su validación y cumplimiento.</w:t>
      </w:r>
    </w:p>
    <w:p w14:paraId="368D0021" w14:textId="77777777" w:rsidR="00BB06B0" w:rsidRDefault="00BB06B0" w:rsidP="00BB06B0"/>
    <w:p w14:paraId="5A4ABBDE" w14:textId="77777777" w:rsidR="00BB06B0" w:rsidRDefault="00BB06B0" w:rsidP="00BB06B0"/>
    <w:p w14:paraId="0016113D" w14:textId="77777777" w:rsidR="00BB06B0" w:rsidRDefault="00BB06B0" w:rsidP="00BB06B0"/>
    <w:p w14:paraId="699FFF9D" w14:textId="77777777" w:rsidR="00BB06B0" w:rsidRDefault="00BB06B0" w:rsidP="00BB06B0">
      <w:pPr>
        <w:pStyle w:val="Ttulo2"/>
        <w:numPr>
          <w:ilvl w:val="1"/>
          <w:numId w:val="1"/>
        </w:numPr>
        <w:ind w:left="426" w:hanging="426"/>
      </w:pPr>
      <w:bookmarkStart w:id="16" w:name="_Toc232275695"/>
      <w:r>
        <w:lastRenderedPageBreak/>
        <w:t>Historia de usuario US-01</w:t>
      </w:r>
      <w:bookmarkEnd w:id="16"/>
    </w:p>
    <w:p w14:paraId="3A1E1B8E" w14:textId="77777777" w:rsidR="00BB06B0" w:rsidRDefault="00BB06B0" w:rsidP="00BB06B0">
      <w:r>
        <w:rPr>
          <w:b/>
          <w:bCs/>
        </w:rPr>
        <w:t xml:space="preserve">US-01. </w:t>
      </w:r>
      <w:r>
        <w:t>Como propietario de mascota, quiero registrar la información básica, médica y de comportamiento de mi mascota, para poder gestionarla dentro de la plataforma y utilizar las funcionalidades de adopción o cruza.</w:t>
      </w:r>
    </w:p>
    <w:p w14:paraId="3013DED1" w14:textId="77777777" w:rsidR="00BB06B0" w:rsidRPr="005A0881" w:rsidRDefault="00BB06B0" w:rsidP="00BB06B0">
      <w:pPr>
        <w:rPr>
          <w:b/>
          <w:bCs/>
        </w:rPr>
      </w:pPr>
      <w:r>
        <w:rPr>
          <w:b/>
          <w:bCs/>
        </w:rPr>
        <w:t>Validación con criterios INVEST</w:t>
      </w:r>
    </w:p>
    <w:p w14:paraId="0557D5AA" w14:textId="77777777" w:rsidR="00BB06B0" w:rsidRPr="005A0881" w:rsidRDefault="00BB06B0" w:rsidP="00BB06B0">
      <w:pPr>
        <w:pStyle w:val="Descripcin"/>
        <w:keepNext/>
        <w:rPr>
          <w:i w:val="0"/>
          <w:iCs w:val="0"/>
          <w:color w:val="000000" w:themeColor="text1"/>
          <w:sz w:val="24"/>
          <w:szCs w:val="24"/>
        </w:rPr>
      </w:pPr>
      <w:r w:rsidRPr="005A0881">
        <w:rPr>
          <w:b/>
          <w:bCs/>
          <w:i w:val="0"/>
          <w:iCs w:val="0"/>
          <w:color w:val="000000" w:themeColor="text1"/>
          <w:sz w:val="24"/>
          <w:szCs w:val="24"/>
        </w:rPr>
        <w:t xml:space="preserve">Tabla </w:t>
      </w:r>
      <w:r w:rsidRPr="005A0881">
        <w:rPr>
          <w:b/>
          <w:bCs/>
          <w:i w:val="0"/>
          <w:iCs w:val="0"/>
          <w:color w:val="000000" w:themeColor="text1"/>
          <w:sz w:val="24"/>
          <w:szCs w:val="24"/>
        </w:rPr>
        <w:fldChar w:fldCharType="begin"/>
      </w:r>
      <w:r w:rsidRPr="005A0881">
        <w:rPr>
          <w:b/>
          <w:bCs/>
          <w:i w:val="0"/>
          <w:iCs w:val="0"/>
          <w:color w:val="000000" w:themeColor="text1"/>
          <w:sz w:val="24"/>
          <w:szCs w:val="24"/>
        </w:rPr>
        <w:instrText xml:space="preserve"> SEQ Tabla \* ARABIC </w:instrText>
      </w:r>
      <w:r w:rsidRPr="005A0881">
        <w:rPr>
          <w:b/>
          <w:bCs/>
          <w:i w:val="0"/>
          <w:iCs w:val="0"/>
          <w:color w:val="000000" w:themeColor="text1"/>
          <w:sz w:val="24"/>
          <w:szCs w:val="24"/>
        </w:rPr>
        <w:fldChar w:fldCharType="separate"/>
      </w:r>
      <w:r>
        <w:rPr>
          <w:b/>
          <w:bCs/>
          <w:i w:val="0"/>
          <w:iCs w:val="0"/>
          <w:noProof/>
          <w:color w:val="000000" w:themeColor="text1"/>
          <w:sz w:val="24"/>
          <w:szCs w:val="24"/>
        </w:rPr>
        <w:t>10</w:t>
      </w:r>
      <w:r w:rsidRPr="005A0881">
        <w:rPr>
          <w:b/>
          <w:bCs/>
          <w:i w:val="0"/>
          <w:iCs w:val="0"/>
          <w:color w:val="000000" w:themeColor="text1"/>
          <w:sz w:val="24"/>
          <w:szCs w:val="24"/>
        </w:rPr>
        <w:fldChar w:fldCharType="end"/>
      </w:r>
      <w:r w:rsidRPr="005A0881">
        <w:rPr>
          <w:b/>
          <w:bCs/>
          <w:i w:val="0"/>
          <w:iCs w:val="0"/>
          <w:color w:val="000000" w:themeColor="text1"/>
          <w:sz w:val="24"/>
          <w:szCs w:val="24"/>
        </w:rPr>
        <w:t>.</w:t>
      </w:r>
      <w:r w:rsidRPr="005A0881">
        <w:rPr>
          <w:i w:val="0"/>
          <w:iCs w:val="0"/>
          <w:color w:val="000000" w:themeColor="text1"/>
          <w:sz w:val="24"/>
          <w:szCs w:val="24"/>
        </w:rPr>
        <w:t xml:space="preserve"> Validación de la historia de usuario US-01</w:t>
      </w:r>
    </w:p>
    <w:tbl>
      <w:tblPr>
        <w:tblStyle w:val="Tablaconcuadrcula"/>
        <w:tblW w:w="0" w:type="auto"/>
        <w:tblLook w:val="04A0" w:firstRow="1" w:lastRow="0" w:firstColumn="1" w:lastColumn="0" w:noHBand="0" w:noVBand="1"/>
      </w:tblPr>
      <w:tblGrid>
        <w:gridCol w:w="1510"/>
        <w:gridCol w:w="1030"/>
        <w:gridCol w:w="6476"/>
      </w:tblGrid>
      <w:tr w:rsidR="00BB06B0" w:rsidRPr="005A0881" w14:paraId="25982AE7" w14:textId="77777777" w:rsidTr="0086163B">
        <w:tc>
          <w:tcPr>
            <w:tcW w:w="0" w:type="auto"/>
            <w:shd w:val="clear" w:color="auto" w:fill="D1D1D1" w:themeFill="background2" w:themeFillShade="E6"/>
            <w:hideMark/>
          </w:tcPr>
          <w:p w14:paraId="15AC9727" w14:textId="77777777" w:rsidR="00BB06B0" w:rsidRPr="005A0881" w:rsidRDefault="00BB06B0" w:rsidP="0086163B">
            <w:pPr>
              <w:spacing w:line="276" w:lineRule="auto"/>
              <w:rPr>
                <w:b/>
                <w:bCs/>
              </w:rPr>
            </w:pPr>
            <w:r w:rsidRPr="005A0881">
              <w:rPr>
                <w:b/>
                <w:bCs/>
              </w:rPr>
              <w:t>Criterio</w:t>
            </w:r>
          </w:p>
        </w:tc>
        <w:tc>
          <w:tcPr>
            <w:tcW w:w="0" w:type="auto"/>
            <w:shd w:val="clear" w:color="auto" w:fill="D1D1D1" w:themeFill="background2" w:themeFillShade="E6"/>
            <w:hideMark/>
          </w:tcPr>
          <w:p w14:paraId="192F7615" w14:textId="77777777" w:rsidR="00BB06B0" w:rsidRPr="005A0881" w:rsidRDefault="00BB06B0" w:rsidP="0086163B">
            <w:pPr>
              <w:spacing w:line="276" w:lineRule="auto"/>
              <w:rPr>
                <w:b/>
                <w:bCs/>
              </w:rPr>
            </w:pPr>
            <w:r w:rsidRPr="005A0881">
              <w:rPr>
                <w:b/>
                <w:bCs/>
              </w:rPr>
              <w:t>Cumple</w:t>
            </w:r>
          </w:p>
        </w:tc>
        <w:tc>
          <w:tcPr>
            <w:tcW w:w="0" w:type="auto"/>
            <w:shd w:val="clear" w:color="auto" w:fill="D1D1D1" w:themeFill="background2" w:themeFillShade="E6"/>
            <w:hideMark/>
          </w:tcPr>
          <w:p w14:paraId="4CD1BEF9" w14:textId="77777777" w:rsidR="00BB06B0" w:rsidRPr="005A0881" w:rsidRDefault="00BB06B0" w:rsidP="0086163B">
            <w:pPr>
              <w:spacing w:line="276" w:lineRule="auto"/>
              <w:rPr>
                <w:b/>
                <w:bCs/>
              </w:rPr>
            </w:pPr>
            <w:r w:rsidRPr="005A0881">
              <w:rPr>
                <w:b/>
                <w:bCs/>
              </w:rPr>
              <w:t>Justificación</w:t>
            </w:r>
          </w:p>
        </w:tc>
      </w:tr>
      <w:tr w:rsidR="00BB06B0" w:rsidRPr="005A0881" w14:paraId="7F45BE2C" w14:textId="77777777" w:rsidTr="0086163B">
        <w:tc>
          <w:tcPr>
            <w:tcW w:w="0" w:type="auto"/>
            <w:hideMark/>
          </w:tcPr>
          <w:p w14:paraId="59B2AE97" w14:textId="77777777" w:rsidR="00BB06B0" w:rsidRPr="005A0881" w:rsidRDefault="00BB06B0" w:rsidP="0086163B">
            <w:pPr>
              <w:spacing w:line="276" w:lineRule="auto"/>
              <w:rPr>
                <w:b/>
                <w:bCs/>
              </w:rPr>
            </w:pPr>
            <w:proofErr w:type="spellStart"/>
            <w:r w:rsidRPr="005A0881">
              <w:rPr>
                <w:b/>
                <w:bCs/>
              </w:rPr>
              <w:t>Independent</w:t>
            </w:r>
            <w:proofErr w:type="spellEnd"/>
          </w:p>
        </w:tc>
        <w:tc>
          <w:tcPr>
            <w:tcW w:w="0" w:type="auto"/>
            <w:hideMark/>
          </w:tcPr>
          <w:p w14:paraId="36E0CC6B" w14:textId="77777777" w:rsidR="00BB06B0" w:rsidRPr="005A0881" w:rsidRDefault="00BB06B0" w:rsidP="0086163B">
            <w:pPr>
              <w:spacing w:line="276" w:lineRule="auto"/>
            </w:pPr>
            <w:r w:rsidRPr="005A0881">
              <w:t>Sí</w:t>
            </w:r>
          </w:p>
        </w:tc>
        <w:tc>
          <w:tcPr>
            <w:tcW w:w="0" w:type="auto"/>
            <w:hideMark/>
          </w:tcPr>
          <w:p w14:paraId="690EFE7C" w14:textId="77777777" w:rsidR="00BB06B0" w:rsidRPr="005A0881" w:rsidRDefault="00BB06B0" w:rsidP="0086163B">
            <w:pPr>
              <w:spacing w:line="276" w:lineRule="auto"/>
            </w:pPr>
            <w:r w:rsidRPr="00DD56D5">
              <w:t>Puede desarrollarse sin depender directamente de adopción o cruza, ya que solo requiere crear el registro base de la mascota.</w:t>
            </w:r>
          </w:p>
        </w:tc>
      </w:tr>
      <w:tr w:rsidR="00BB06B0" w:rsidRPr="005A0881" w14:paraId="7C59768E" w14:textId="77777777" w:rsidTr="0086163B">
        <w:tc>
          <w:tcPr>
            <w:tcW w:w="0" w:type="auto"/>
            <w:hideMark/>
          </w:tcPr>
          <w:p w14:paraId="319DAA1A" w14:textId="77777777" w:rsidR="00BB06B0" w:rsidRPr="005A0881" w:rsidRDefault="00BB06B0" w:rsidP="0086163B">
            <w:pPr>
              <w:spacing w:line="276" w:lineRule="auto"/>
              <w:rPr>
                <w:b/>
                <w:bCs/>
              </w:rPr>
            </w:pPr>
            <w:proofErr w:type="spellStart"/>
            <w:r w:rsidRPr="005A0881">
              <w:rPr>
                <w:b/>
                <w:bCs/>
              </w:rPr>
              <w:t>Negotiable</w:t>
            </w:r>
            <w:proofErr w:type="spellEnd"/>
          </w:p>
        </w:tc>
        <w:tc>
          <w:tcPr>
            <w:tcW w:w="0" w:type="auto"/>
            <w:hideMark/>
          </w:tcPr>
          <w:p w14:paraId="089374B3" w14:textId="77777777" w:rsidR="00BB06B0" w:rsidRPr="005A0881" w:rsidRDefault="00BB06B0" w:rsidP="0086163B">
            <w:pPr>
              <w:spacing w:line="276" w:lineRule="auto"/>
            </w:pPr>
            <w:r w:rsidRPr="005A0881">
              <w:t>Sí</w:t>
            </w:r>
          </w:p>
        </w:tc>
        <w:tc>
          <w:tcPr>
            <w:tcW w:w="0" w:type="auto"/>
            <w:hideMark/>
          </w:tcPr>
          <w:p w14:paraId="1BF0B4EC" w14:textId="77777777" w:rsidR="00BB06B0" w:rsidRPr="005A0881" w:rsidRDefault="00BB06B0" w:rsidP="0086163B">
            <w:pPr>
              <w:spacing w:line="276" w:lineRule="auto"/>
            </w:pPr>
            <w:r w:rsidRPr="00DD56D5">
              <w:t>Los campos del formulario pueden ajustarse según las necesidades del proyecto, por ejemplo, agregar o quitar datos como raza, especie o temperamento.</w:t>
            </w:r>
          </w:p>
        </w:tc>
      </w:tr>
      <w:tr w:rsidR="00BB06B0" w:rsidRPr="005A0881" w14:paraId="6C94DE6C" w14:textId="77777777" w:rsidTr="0086163B">
        <w:tc>
          <w:tcPr>
            <w:tcW w:w="0" w:type="auto"/>
            <w:hideMark/>
          </w:tcPr>
          <w:p w14:paraId="0F2627F7" w14:textId="77777777" w:rsidR="00BB06B0" w:rsidRPr="005A0881" w:rsidRDefault="00BB06B0" w:rsidP="0086163B">
            <w:pPr>
              <w:spacing w:line="276" w:lineRule="auto"/>
              <w:rPr>
                <w:b/>
                <w:bCs/>
              </w:rPr>
            </w:pPr>
            <w:proofErr w:type="spellStart"/>
            <w:r w:rsidRPr="005A0881">
              <w:rPr>
                <w:b/>
                <w:bCs/>
              </w:rPr>
              <w:t>Valuable</w:t>
            </w:r>
            <w:proofErr w:type="spellEnd"/>
          </w:p>
        </w:tc>
        <w:tc>
          <w:tcPr>
            <w:tcW w:w="0" w:type="auto"/>
            <w:hideMark/>
          </w:tcPr>
          <w:p w14:paraId="45D7E44E" w14:textId="77777777" w:rsidR="00BB06B0" w:rsidRPr="005A0881" w:rsidRDefault="00BB06B0" w:rsidP="0086163B">
            <w:pPr>
              <w:spacing w:line="276" w:lineRule="auto"/>
            </w:pPr>
            <w:r w:rsidRPr="005A0881">
              <w:t>Sí</w:t>
            </w:r>
          </w:p>
        </w:tc>
        <w:tc>
          <w:tcPr>
            <w:tcW w:w="0" w:type="auto"/>
            <w:hideMark/>
          </w:tcPr>
          <w:p w14:paraId="065E594F" w14:textId="77777777" w:rsidR="00BB06B0" w:rsidRPr="005A0881" w:rsidRDefault="00BB06B0" w:rsidP="0086163B">
            <w:pPr>
              <w:spacing w:line="276" w:lineRule="auto"/>
            </w:pPr>
            <w:r w:rsidRPr="00DD56D5">
              <w:t xml:space="preserve">Permite que el propietario incorpore su mascota al sistema, lo cual es necesario para usar las demás funciones de </w:t>
            </w:r>
            <w:proofErr w:type="spellStart"/>
            <w:r w:rsidRPr="00DD56D5">
              <w:t>MundiPets</w:t>
            </w:r>
            <w:proofErr w:type="spellEnd"/>
            <w:r w:rsidRPr="00DD56D5">
              <w:t>.</w:t>
            </w:r>
          </w:p>
        </w:tc>
      </w:tr>
      <w:tr w:rsidR="00BB06B0" w:rsidRPr="005A0881" w14:paraId="1D8133C0" w14:textId="77777777" w:rsidTr="0086163B">
        <w:tc>
          <w:tcPr>
            <w:tcW w:w="0" w:type="auto"/>
            <w:hideMark/>
          </w:tcPr>
          <w:p w14:paraId="2625D451" w14:textId="77777777" w:rsidR="00BB06B0" w:rsidRPr="005A0881" w:rsidRDefault="00BB06B0" w:rsidP="0086163B">
            <w:pPr>
              <w:spacing w:line="276" w:lineRule="auto"/>
              <w:rPr>
                <w:b/>
                <w:bCs/>
              </w:rPr>
            </w:pPr>
            <w:r w:rsidRPr="005A0881">
              <w:rPr>
                <w:b/>
                <w:bCs/>
              </w:rPr>
              <w:t>Estimable</w:t>
            </w:r>
          </w:p>
        </w:tc>
        <w:tc>
          <w:tcPr>
            <w:tcW w:w="0" w:type="auto"/>
            <w:hideMark/>
          </w:tcPr>
          <w:p w14:paraId="144EDD4D" w14:textId="77777777" w:rsidR="00BB06B0" w:rsidRPr="005A0881" w:rsidRDefault="00BB06B0" w:rsidP="0086163B">
            <w:pPr>
              <w:spacing w:line="276" w:lineRule="auto"/>
            </w:pPr>
            <w:r w:rsidRPr="005A0881">
              <w:t>Sí</w:t>
            </w:r>
          </w:p>
        </w:tc>
        <w:tc>
          <w:tcPr>
            <w:tcW w:w="0" w:type="auto"/>
            <w:hideMark/>
          </w:tcPr>
          <w:p w14:paraId="308C9D74" w14:textId="77777777" w:rsidR="00BB06B0" w:rsidRPr="005A0881" w:rsidRDefault="00BB06B0" w:rsidP="0086163B">
            <w:pPr>
              <w:spacing w:line="276" w:lineRule="auto"/>
            </w:pPr>
            <w:r w:rsidRPr="00DD56D5">
              <w:t>Su alcance es claro: ingresar datos, validarlos, guardarlos y confirmar el registro.</w:t>
            </w:r>
          </w:p>
        </w:tc>
      </w:tr>
      <w:tr w:rsidR="00BB06B0" w:rsidRPr="005A0881" w14:paraId="69FD2935" w14:textId="77777777" w:rsidTr="0086163B">
        <w:tc>
          <w:tcPr>
            <w:tcW w:w="0" w:type="auto"/>
            <w:hideMark/>
          </w:tcPr>
          <w:p w14:paraId="00AB009B" w14:textId="77777777" w:rsidR="00BB06B0" w:rsidRPr="005A0881" w:rsidRDefault="00BB06B0" w:rsidP="0086163B">
            <w:pPr>
              <w:spacing w:line="276" w:lineRule="auto"/>
              <w:rPr>
                <w:b/>
                <w:bCs/>
              </w:rPr>
            </w:pPr>
            <w:r w:rsidRPr="005A0881">
              <w:rPr>
                <w:b/>
                <w:bCs/>
              </w:rPr>
              <w:t>Small</w:t>
            </w:r>
          </w:p>
        </w:tc>
        <w:tc>
          <w:tcPr>
            <w:tcW w:w="0" w:type="auto"/>
            <w:hideMark/>
          </w:tcPr>
          <w:p w14:paraId="3B42E219" w14:textId="77777777" w:rsidR="00BB06B0" w:rsidRPr="005A0881" w:rsidRDefault="00BB06B0" w:rsidP="0086163B">
            <w:pPr>
              <w:spacing w:line="276" w:lineRule="auto"/>
            </w:pPr>
            <w:r w:rsidRPr="005A0881">
              <w:t>Sí</w:t>
            </w:r>
          </w:p>
        </w:tc>
        <w:tc>
          <w:tcPr>
            <w:tcW w:w="0" w:type="auto"/>
            <w:hideMark/>
          </w:tcPr>
          <w:p w14:paraId="0FE89DDF" w14:textId="77777777" w:rsidR="00BB06B0" w:rsidRPr="005A0881" w:rsidRDefault="00BB06B0" w:rsidP="0086163B">
            <w:pPr>
              <w:spacing w:line="276" w:lineRule="auto"/>
            </w:pPr>
            <w:r w:rsidRPr="00DD56D5">
              <w:t>Representa una funcionalidad concreta que puede desarrollarse y probarse sin dividirla en varias historias.</w:t>
            </w:r>
          </w:p>
        </w:tc>
      </w:tr>
      <w:tr w:rsidR="00BB06B0" w:rsidRPr="005A0881" w14:paraId="0178303D" w14:textId="77777777" w:rsidTr="0086163B">
        <w:tc>
          <w:tcPr>
            <w:tcW w:w="0" w:type="auto"/>
            <w:hideMark/>
          </w:tcPr>
          <w:p w14:paraId="3022D51C" w14:textId="77777777" w:rsidR="00BB06B0" w:rsidRPr="005A0881" w:rsidRDefault="00BB06B0" w:rsidP="0086163B">
            <w:pPr>
              <w:spacing w:line="276" w:lineRule="auto"/>
              <w:rPr>
                <w:b/>
                <w:bCs/>
              </w:rPr>
            </w:pPr>
            <w:proofErr w:type="spellStart"/>
            <w:r w:rsidRPr="005A0881">
              <w:rPr>
                <w:b/>
                <w:bCs/>
              </w:rPr>
              <w:t>Testable</w:t>
            </w:r>
            <w:proofErr w:type="spellEnd"/>
          </w:p>
        </w:tc>
        <w:tc>
          <w:tcPr>
            <w:tcW w:w="0" w:type="auto"/>
            <w:hideMark/>
          </w:tcPr>
          <w:p w14:paraId="43565A81" w14:textId="77777777" w:rsidR="00BB06B0" w:rsidRPr="005A0881" w:rsidRDefault="00BB06B0" w:rsidP="0086163B">
            <w:pPr>
              <w:spacing w:line="276" w:lineRule="auto"/>
            </w:pPr>
            <w:r w:rsidRPr="005A0881">
              <w:t>Sí</w:t>
            </w:r>
          </w:p>
        </w:tc>
        <w:tc>
          <w:tcPr>
            <w:tcW w:w="0" w:type="auto"/>
            <w:hideMark/>
          </w:tcPr>
          <w:p w14:paraId="62DADDB4" w14:textId="77777777" w:rsidR="00BB06B0" w:rsidRPr="005A0881" w:rsidRDefault="00BB06B0" w:rsidP="0086163B">
            <w:pPr>
              <w:spacing w:line="276" w:lineRule="auto"/>
            </w:pPr>
            <w:r w:rsidRPr="00DD56D5">
              <w:t>Se puede comprobar verificando que la mascota quede registrada y asociada al propietario.</w:t>
            </w:r>
          </w:p>
        </w:tc>
      </w:tr>
    </w:tbl>
    <w:p w14:paraId="7ADF5292" w14:textId="77777777" w:rsidR="00BB06B0" w:rsidRDefault="00BB06B0" w:rsidP="00BB06B0"/>
    <w:p w14:paraId="646FB701" w14:textId="77777777" w:rsidR="00BB06B0" w:rsidRDefault="00BB06B0" w:rsidP="00BB06B0">
      <w:pPr>
        <w:rPr>
          <w:b/>
          <w:bCs/>
        </w:rPr>
      </w:pPr>
      <w:r>
        <w:rPr>
          <w:b/>
          <w:bCs/>
        </w:rPr>
        <w:t>Criterios de aceptación</w:t>
      </w:r>
    </w:p>
    <w:p w14:paraId="2CCC926E" w14:textId="77777777" w:rsidR="00BB06B0" w:rsidRPr="00E42C44" w:rsidRDefault="00BB06B0" w:rsidP="00BB06B0">
      <w:pPr>
        <w:pStyle w:val="Descripcin"/>
        <w:keepNext/>
        <w:rPr>
          <w:i w:val="0"/>
          <w:iCs w:val="0"/>
          <w:color w:val="000000" w:themeColor="text1"/>
          <w:sz w:val="24"/>
          <w:szCs w:val="24"/>
        </w:rPr>
      </w:pPr>
      <w:r w:rsidRPr="00E42C44">
        <w:rPr>
          <w:b/>
          <w:bCs/>
          <w:i w:val="0"/>
          <w:iCs w:val="0"/>
          <w:color w:val="000000" w:themeColor="text1"/>
          <w:sz w:val="24"/>
          <w:szCs w:val="24"/>
        </w:rPr>
        <w:t xml:space="preserve">Tabla </w:t>
      </w:r>
      <w:r w:rsidRPr="00E42C44">
        <w:rPr>
          <w:b/>
          <w:bCs/>
          <w:i w:val="0"/>
          <w:iCs w:val="0"/>
          <w:color w:val="000000" w:themeColor="text1"/>
          <w:sz w:val="24"/>
          <w:szCs w:val="24"/>
        </w:rPr>
        <w:fldChar w:fldCharType="begin"/>
      </w:r>
      <w:r w:rsidRPr="00E42C44">
        <w:rPr>
          <w:b/>
          <w:bCs/>
          <w:i w:val="0"/>
          <w:iCs w:val="0"/>
          <w:color w:val="000000" w:themeColor="text1"/>
          <w:sz w:val="24"/>
          <w:szCs w:val="24"/>
        </w:rPr>
        <w:instrText xml:space="preserve"> SEQ Tabla \* ARABIC </w:instrText>
      </w:r>
      <w:r w:rsidRPr="00E42C44">
        <w:rPr>
          <w:b/>
          <w:bCs/>
          <w:i w:val="0"/>
          <w:iCs w:val="0"/>
          <w:color w:val="000000" w:themeColor="text1"/>
          <w:sz w:val="24"/>
          <w:szCs w:val="24"/>
        </w:rPr>
        <w:fldChar w:fldCharType="separate"/>
      </w:r>
      <w:r>
        <w:rPr>
          <w:b/>
          <w:bCs/>
          <w:i w:val="0"/>
          <w:iCs w:val="0"/>
          <w:noProof/>
          <w:color w:val="000000" w:themeColor="text1"/>
          <w:sz w:val="24"/>
          <w:szCs w:val="24"/>
        </w:rPr>
        <w:t>11</w:t>
      </w:r>
      <w:r w:rsidRPr="00E42C44">
        <w:rPr>
          <w:b/>
          <w:bCs/>
          <w:i w:val="0"/>
          <w:iCs w:val="0"/>
          <w:color w:val="000000" w:themeColor="text1"/>
          <w:sz w:val="24"/>
          <w:szCs w:val="24"/>
        </w:rPr>
        <w:fldChar w:fldCharType="end"/>
      </w:r>
      <w:r w:rsidRPr="00E42C44">
        <w:rPr>
          <w:b/>
          <w:bCs/>
          <w:i w:val="0"/>
          <w:iCs w:val="0"/>
          <w:color w:val="000000" w:themeColor="text1"/>
          <w:sz w:val="24"/>
          <w:szCs w:val="24"/>
        </w:rPr>
        <w:t>.</w:t>
      </w:r>
      <w:r w:rsidRPr="00E42C44">
        <w:rPr>
          <w:i w:val="0"/>
          <w:iCs w:val="0"/>
          <w:color w:val="000000" w:themeColor="text1"/>
          <w:sz w:val="24"/>
          <w:szCs w:val="24"/>
        </w:rPr>
        <w:t xml:space="preserve"> Criterios de aceptación de la historia de usuario US-02</w:t>
      </w:r>
    </w:p>
    <w:tbl>
      <w:tblPr>
        <w:tblStyle w:val="Tablaconcuadrcula"/>
        <w:tblW w:w="0" w:type="auto"/>
        <w:jc w:val="center"/>
        <w:tblLook w:val="04A0" w:firstRow="1" w:lastRow="0" w:firstColumn="1" w:lastColumn="0" w:noHBand="0" w:noVBand="1"/>
      </w:tblPr>
      <w:tblGrid>
        <w:gridCol w:w="1621"/>
        <w:gridCol w:w="7395"/>
      </w:tblGrid>
      <w:tr w:rsidR="00BB06B0" w:rsidRPr="00E42C44" w14:paraId="70B16279" w14:textId="77777777" w:rsidTr="0086163B">
        <w:trPr>
          <w:jc w:val="center"/>
        </w:trPr>
        <w:tc>
          <w:tcPr>
            <w:tcW w:w="0" w:type="auto"/>
            <w:shd w:val="clear" w:color="auto" w:fill="D1D1D1" w:themeFill="background2" w:themeFillShade="E6"/>
            <w:hideMark/>
          </w:tcPr>
          <w:p w14:paraId="3F1A6379" w14:textId="77777777" w:rsidR="00BB06B0" w:rsidRPr="00E42C44" w:rsidRDefault="00BB06B0" w:rsidP="0086163B">
            <w:pPr>
              <w:spacing w:line="276" w:lineRule="auto"/>
              <w:rPr>
                <w:b/>
                <w:bCs/>
              </w:rPr>
            </w:pPr>
            <w:r w:rsidRPr="00E42C44">
              <w:rPr>
                <w:b/>
                <w:bCs/>
              </w:rPr>
              <w:t>Tipo</w:t>
            </w:r>
          </w:p>
        </w:tc>
        <w:tc>
          <w:tcPr>
            <w:tcW w:w="0" w:type="auto"/>
            <w:shd w:val="clear" w:color="auto" w:fill="D1D1D1" w:themeFill="background2" w:themeFillShade="E6"/>
            <w:hideMark/>
          </w:tcPr>
          <w:p w14:paraId="7266E6CE" w14:textId="77777777" w:rsidR="00BB06B0" w:rsidRPr="00E42C44" w:rsidRDefault="00BB06B0" w:rsidP="0086163B">
            <w:pPr>
              <w:spacing w:line="276" w:lineRule="auto"/>
              <w:rPr>
                <w:b/>
                <w:bCs/>
              </w:rPr>
            </w:pPr>
            <w:r w:rsidRPr="00E42C44">
              <w:rPr>
                <w:b/>
                <w:bCs/>
              </w:rPr>
              <w:t>Criterio de aceptación</w:t>
            </w:r>
          </w:p>
        </w:tc>
      </w:tr>
      <w:tr w:rsidR="00BB06B0" w:rsidRPr="00E42C44" w14:paraId="0999B3DC" w14:textId="77777777" w:rsidTr="0086163B">
        <w:trPr>
          <w:jc w:val="center"/>
        </w:trPr>
        <w:tc>
          <w:tcPr>
            <w:tcW w:w="0" w:type="auto"/>
            <w:hideMark/>
          </w:tcPr>
          <w:p w14:paraId="601B9CB0" w14:textId="77777777" w:rsidR="00BB06B0" w:rsidRPr="00E42C44" w:rsidRDefault="00BB06B0" w:rsidP="0086163B">
            <w:pPr>
              <w:spacing w:line="276" w:lineRule="auto"/>
              <w:rPr>
                <w:b/>
                <w:bCs/>
              </w:rPr>
            </w:pPr>
            <w:r>
              <w:rPr>
                <w:b/>
                <w:bCs/>
              </w:rPr>
              <w:t>Escenario de é</w:t>
            </w:r>
            <w:r w:rsidRPr="00E42C44">
              <w:rPr>
                <w:b/>
                <w:bCs/>
              </w:rPr>
              <w:t>xito</w:t>
            </w:r>
          </w:p>
        </w:tc>
        <w:tc>
          <w:tcPr>
            <w:tcW w:w="0" w:type="auto"/>
            <w:hideMark/>
          </w:tcPr>
          <w:p w14:paraId="1E56F8F6" w14:textId="77777777" w:rsidR="00BB06B0" w:rsidRPr="00E42C44" w:rsidRDefault="00BB06B0" w:rsidP="0086163B">
            <w:pPr>
              <w:spacing w:line="276" w:lineRule="auto"/>
            </w:pPr>
            <w:r w:rsidRPr="00E42C44">
              <w:t xml:space="preserve">Dado que el propietario ha iniciado sesión en </w:t>
            </w:r>
            <w:proofErr w:type="spellStart"/>
            <w:r w:rsidRPr="00E42C44">
              <w:t>MundiPets</w:t>
            </w:r>
            <w:proofErr w:type="spellEnd"/>
            <w:r w:rsidRPr="00E42C44">
              <w:t>, cuando ingresa todos los datos obligatorios de la mascota y confirma el registro, entonces el sistema almacena la mascota y muestra el mensaje "Mascota registrada correctamente".</w:t>
            </w:r>
          </w:p>
        </w:tc>
      </w:tr>
      <w:tr w:rsidR="00BB06B0" w:rsidRPr="00E42C44" w14:paraId="40F055A0" w14:textId="77777777" w:rsidTr="0086163B">
        <w:trPr>
          <w:jc w:val="center"/>
        </w:trPr>
        <w:tc>
          <w:tcPr>
            <w:tcW w:w="0" w:type="auto"/>
            <w:hideMark/>
          </w:tcPr>
          <w:p w14:paraId="6895C521" w14:textId="77777777" w:rsidR="00BB06B0" w:rsidRPr="00E42C44" w:rsidRDefault="00BB06B0" w:rsidP="0086163B">
            <w:pPr>
              <w:spacing w:line="276" w:lineRule="auto"/>
              <w:rPr>
                <w:b/>
                <w:bCs/>
              </w:rPr>
            </w:pPr>
            <w:r>
              <w:rPr>
                <w:b/>
                <w:bCs/>
              </w:rPr>
              <w:t>Escenario a</w:t>
            </w:r>
            <w:r w:rsidRPr="00E42C44">
              <w:rPr>
                <w:b/>
                <w:bCs/>
              </w:rPr>
              <w:t>lternativo</w:t>
            </w:r>
          </w:p>
        </w:tc>
        <w:tc>
          <w:tcPr>
            <w:tcW w:w="0" w:type="auto"/>
            <w:hideMark/>
          </w:tcPr>
          <w:p w14:paraId="54B86465" w14:textId="77777777" w:rsidR="00BB06B0" w:rsidRPr="00E42C44" w:rsidRDefault="00BB06B0" w:rsidP="0086163B">
            <w:pPr>
              <w:spacing w:line="276" w:lineRule="auto"/>
            </w:pPr>
            <w:r w:rsidRPr="00E42C44">
              <w:t>Dado que el propietario está registrando una mascota, cuando deja un dato no obligatorio sin completar, entonces el sistema permite continuar el registro y marca el campo como pendiente de actualización.</w:t>
            </w:r>
          </w:p>
        </w:tc>
      </w:tr>
      <w:tr w:rsidR="00BB06B0" w:rsidRPr="00E42C44" w14:paraId="7A265C0B" w14:textId="77777777" w:rsidTr="0086163B">
        <w:trPr>
          <w:jc w:val="center"/>
        </w:trPr>
        <w:tc>
          <w:tcPr>
            <w:tcW w:w="0" w:type="auto"/>
            <w:hideMark/>
          </w:tcPr>
          <w:p w14:paraId="5F11BA48" w14:textId="77777777" w:rsidR="00BB06B0" w:rsidRPr="00E42C44" w:rsidRDefault="00BB06B0" w:rsidP="0086163B">
            <w:pPr>
              <w:spacing w:line="276" w:lineRule="auto"/>
              <w:rPr>
                <w:b/>
                <w:bCs/>
              </w:rPr>
            </w:pPr>
            <w:r>
              <w:rPr>
                <w:b/>
                <w:bCs/>
              </w:rPr>
              <w:t>Escenario de e</w:t>
            </w:r>
            <w:r w:rsidRPr="00E42C44">
              <w:rPr>
                <w:b/>
                <w:bCs/>
              </w:rPr>
              <w:t>rror</w:t>
            </w:r>
          </w:p>
        </w:tc>
        <w:tc>
          <w:tcPr>
            <w:tcW w:w="0" w:type="auto"/>
            <w:hideMark/>
          </w:tcPr>
          <w:p w14:paraId="46245038" w14:textId="77777777" w:rsidR="00BB06B0" w:rsidRPr="00E42C44" w:rsidRDefault="00BB06B0" w:rsidP="0086163B">
            <w:pPr>
              <w:spacing w:line="276" w:lineRule="auto"/>
            </w:pPr>
            <w:r w:rsidRPr="00E42C44">
              <w:t>Dado que el propietario está registrando una mascota, cuando deja vacío un campo obligatorio, entonces el sistema impide guardar el registro y muestra el mensaje "Complete los campos obligatorios".</w:t>
            </w:r>
          </w:p>
        </w:tc>
      </w:tr>
    </w:tbl>
    <w:p w14:paraId="2CA5FAD3" w14:textId="77777777" w:rsidR="00BB06B0" w:rsidRDefault="00BB06B0" w:rsidP="00BB06B0"/>
    <w:p w14:paraId="7694289F" w14:textId="77777777" w:rsidR="00BB06B0" w:rsidRDefault="00BB06B0" w:rsidP="00BB06B0"/>
    <w:p w14:paraId="2CE74FE7" w14:textId="77777777" w:rsidR="00BB06B0" w:rsidRPr="005A0881" w:rsidRDefault="00BB06B0" w:rsidP="00BB06B0"/>
    <w:p w14:paraId="40F11960" w14:textId="77777777" w:rsidR="00BB06B0" w:rsidRDefault="00BB06B0" w:rsidP="00BB06B0">
      <w:pPr>
        <w:pStyle w:val="Ttulo2"/>
        <w:numPr>
          <w:ilvl w:val="1"/>
          <w:numId w:val="1"/>
        </w:numPr>
        <w:ind w:left="426" w:hanging="426"/>
      </w:pPr>
      <w:bookmarkStart w:id="17" w:name="_Toc232275696"/>
      <w:r>
        <w:lastRenderedPageBreak/>
        <w:t>Historia de usuario US-02</w:t>
      </w:r>
      <w:bookmarkEnd w:id="17"/>
    </w:p>
    <w:p w14:paraId="7C674426" w14:textId="77777777" w:rsidR="00BB06B0" w:rsidRPr="002F1381" w:rsidRDefault="00BB06B0" w:rsidP="00BB06B0">
      <w:r>
        <w:rPr>
          <w:b/>
          <w:bCs/>
        </w:rPr>
        <w:t xml:space="preserve">US-02. </w:t>
      </w:r>
      <w:r w:rsidRPr="002F1381">
        <w:t xml:space="preserve">Como </w:t>
      </w:r>
      <w:r>
        <w:t>r</w:t>
      </w:r>
      <w:r w:rsidRPr="002F1381">
        <w:t>efugio de animales, quiero publicar una mascota para adopción, para que los usuarios interesados puedan visualizarla y solicitar el proceso de adopción.</w:t>
      </w:r>
    </w:p>
    <w:p w14:paraId="20AE6290" w14:textId="77777777" w:rsidR="00BB06B0" w:rsidRPr="00DD56D5" w:rsidRDefault="00BB06B0" w:rsidP="00BB06B0">
      <w:pPr>
        <w:rPr>
          <w:b/>
          <w:bCs/>
        </w:rPr>
      </w:pPr>
      <w:r>
        <w:rPr>
          <w:b/>
          <w:bCs/>
        </w:rPr>
        <w:t>Validación con criterios INVEST</w:t>
      </w:r>
    </w:p>
    <w:p w14:paraId="5D07F26C" w14:textId="77777777" w:rsidR="00BB06B0" w:rsidRPr="00DD56D5" w:rsidRDefault="00BB06B0" w:rsidP="00BB06B0">
      <w:pPr>
        <w:pStyle w:val="Descripcin"/>
        <w:keepNext/>
        <w:rPr>
          <w:i w:val="0"/>
          <w:iCs w:val="0"/>
          <w:color w:val="000000" w:themeColor="text1"/>
          <w:sz w:val="24"/>
          <w:szCs w:val="24"/>
        </w:rPr>
      </w:pPr>
      <w:r w:rsidRPr="00DD56D5">
        <w:rPr>
          <w:b/>
          <w:bCs/>
          <w:i w:val="0"/>
          <w:iCs w:val="0"/>
          <w:color w:val="000000" w:themeColor="text1"/>
          <w:sz w:val="24"/>
          <w:szCs w:val="24"/>
        </w:rPr>
        <w:t xml:space="preserve">Tabla </w:t>
      </w:r>
      <w:r w:rsidRPr="00DD56D5">
        <w:rPr>
          <w:b/>
          <w:bCs/>
          <w:i w:val="0"/>
          <w:iCs w:val="0"/>
          <w:color w:val="000000" w:themeColor="text1"/>
          <w:sz w:val="24"/>
          <w:szCs w:val="24"/>
        </w:rPr>
        <w:fldChar w:fldCharType="begin"/>
      </w:r>
      <w:r w:rsidRPr="00DD56D5">
        <w:rPr>
          <w:b/>
          <w:bCs/>
          <w:i w:val="0"/>
          <w:iCs w:val="0"/>
          <w:color w:val="000000" w:themeColor="text1"/>
          <w:sz w:val="24"/>
          <w:szCs w:val="24"/>
        </w:rPr>
        <w:instrText xml:space="preserve"> SEQ Tabla \* ARABIC </w:instrText>
      </w:r>
      <w:r w:rsidRPr="00DD56D5">
        <w:rPr>
          <w:b/>
          <w:bCs/>
          <w:i w:val="0"/>
          <w:iCs w:val="0"/>
          <w:color w:val="000000" w:themeColor="text1"/>
          <w:sz w:val="24"/>
          <w:szCs w:val="24"/>
        </w:rPr>
        <w:fldChar w:fldCharType="separate"/>
      </w:r>
      <w:r>
        <w:rPr>
          <w:b/>
          <w:bCs/>
          <w:i w:val="0"/>
          <w:iCs w:val="0"/>
          <w:noProof/>
          <w:color w:val="000000" w:themeColor="text1"/>
          <w:sz w:val="24"/>
          <w:szCs w:val="24"/>
        </w:rPr>
        <w:t>12</w:t>
      </w:r>
      <w:r w:rsidRPr="00DD56D5">
        <w:rPr>
          <w:b/>
          <w:bCs/>
          <w:i w:val="0"/>
          <w:iCs w:val="0"/>
          <w:color w:val="000000" w:themeColor="text1"/>
          <w:sz w:val="24"/>
          <w:szCs w:val="24"/>
        </w:rPr>
        <w:fldChar w:fldCharType="end"/>
      </w:r>
      <w:r w:rsidRPr="00DD56D5">
        <w:rPr>
          <w:b/>
          <w:bCs/>
          <w:i w:val="0"/>
          <w:iCs w:val="0"/>
          <w:color w:val="000000" w:themeColor="text1"/>
          <w:sz w:val="24"/>
          <w:szCs w:val="24"/>
        </w:rPr>
        <w:t>.</w:t>
      </w:r>
      <w:r w:rsidRPr="00DD56D5">
        <w:rPr>
          <w:i w:val="0"/>
          <w:iCs w:val="0"/>
          <w:color w:val="000000" w:themeColor="text1"/>
          <w:sz w:val="24"/>
          <w:szCs w:val="24"/>
        </w:rPr>
        <w:t xml:space="preserve"> Validación de la historia de usuario US-02</w:t>
      </w:r>
    </w:p>
    <w:tbl>
      <w:tblPr>
        <w:tblStyle w:val="Tablaconcuadrcula"/>
        <w:tblW w:w="0" w:type="auto"/>
        <w:tblLook w:val="04A0" w:firstRow="1" w:lastRow="0" w:firstColumn="1" w:lastColumn="0" w:noHBand="0" w:noVBand="1"/>
      </w:tblPr>
      <w:tblGrid>
        <w:gridCol w:w="1510"/>
        <w:gridCol w:w="1030"/>
        <w:gridCol w:w="6476"/>
      </w:tblGrid>
      <w:tr w:rsidR="00BB06B0" w:rsidRPr="005A0881" w14:paraId="0D56AE88" w14:textId="77777777" w:rsidTr="0086163B">
        <w:tc>
          <w:tcPr>
            <w:tcW w:w="0" w:type="auto"/>
            <w:shd w:val="clear" w:color="auto" w:fill="D1D1D1" w:themeFill="background2" w:themeFillShade="E6"/>
            <w:hideMark/>
          </w:tcPr>
          <w:p w14:paraId="14EBF759" w14:textId="77777777" w:rsidR="00BB06B0" w:rsidRPr="005A0881" w:rsidRDefault="00BB06B0" w:rsidP="0086163B">
            <w:pPr>
              <w:spacing w:line="276" w:lineRule="auto"/>
              <w:rPr>
                <w:b/>
                <w:bCs/>
              </w:rPr>
            </w:pPr>
            <w:r w:rsidRPr="005A0881">
              <w:rPr>
                <w:b/>
                <w:bCs/>
              </w:rPr>
              <w:t>Criterio</w:t>
            </w:r>
          </w:p>
        </w:tc>
        <w:tc>
          <w:tcPr>
            <w:tcW w:w="0" w:type="auto"/>
            <w:shd w:val="clear" w:color="auto" w:fill="D1D1D1" w:themeFill="background2" w:themeFillShade="E6"/>
            <w:hideMark/>
          </w:tcPr>
          <w:p w14:paraId="3B7CCA34" w14:textId="77777777" w:rsidR="00BB06B0" w:rsidRPr="005A0881" w:rsidRDefault="00BB06B0" w:rsidP="0086163B">
            <w:pPr>
              <w:spacing w:line="276" w:lineRule="auto"/>
              <w:rPr>
                <w:b/>
                <w:bCs/>
              </w:rPr>
            </w:pPr>
            <w:r w:rsidRPr="005A0881">
              <w:rPr>
                <w:b/>
                <w:bCs/>
              </w:rPr>
              <w:t>Cumple</w:t>
            </w:r>
          </w:p>
        </w:tc>
        <w:tc>
          <w:tcPr>
            <w:tcW w:w="0" w:type="auto"/>
            <w:shd w:val="clear" w:color="auto" w:fill="D1D1D1" w:themeFill="background2" w:themeFillShade="E6"/>
            <w:hideMark/>
          </w:tcPr>
          <w:p w14:paraId="3D66018F" w14:textId="77777777" w:rsidR="00BB06B0" w:rsidRPr="005A0881" w:rsidRDefault="00BB06B0" w:rsidP="0086163B">
            <w:pPr>
              <w:spacing w:line="276" w:lineRule="auto"/>
              <w:rPr>
                <w:b/>
                <w:bCs/>
              </w:rPr>
            </w:pPr>
            <w:r w:rsidRPr="005A0881">
              <w:rPr>
                <w:b/>
                <w:bCs/>
              </w:rPr>
              <w:t>Justificación</w:t>
            </w:r>
          </w:p>
        </w:tc>
      </w:tr>
      <w:tr w:rsidR="00BB06B0" w:rsidRPr="005A0881" w14:paraId="2C4B7B95" w14:textId="77777777" w:rsidTr="0086163B">
        <w:tc>
          <w:tcPr>
            <w:tcW w:w="0" w:type="auto"/>
            <w:hideMark/>
          </w:tcPr>
          <w:p w14:paraId="51725A3E" w14:textId="77777777" w:rsidR="00BB06B0" w:rsidRPr="005A0881" w:rsidRDefault="00BB06B0" w:rsidP="0086163B">
            <w:pPr>
              <w:spacing w:line="276" w:lineRule="auto"/>
              <w:rPr>
                <w:b/>
                <w:bCs/>
              </w:rPr>
            </w:pPr>
            <w:proofErr w:type="spellStart"/>
            <w:r w:rsidRPr="005A0881">
              <w:rPr>
                <w:b/>
                <w:bCs/>
              </w:rPr>
              <w:t>Independent</w:t>
            </w:r>
            <w:proofErr w:type="spellEnd"/>
          </w:p>
        </w:tc>
        <w:tc>
          <w:tcPr>
            <w:tcW w:w="0" w:type="auto"/>
            <w:hideMark/>
          </w:tcPr>
          <w:p w14:paraId="2AFCD743" w14:textId="77777777" w:rsidR="00BB06B0" w:rsidRPr="005A0881" w:rsidRDefault="00BB06B0" w:rsidP="0086163B">
            <w:pPr>
              <w:spacing w:line="276" w:lineRule="auto"/>
            </w:pPr>
            <w:r w:rsidRPr="005A0881">
              <w:t>Sí</w:t>
            </w:r>
          </w:p>
        </w:tc>
        <w:tc>
          <w:tcPr>
            <w:tcW w:w="0" w:type="auto"/>
            <w:hideMark/>
          </w:tcPr>
          <w:p w14:paraId="40DAFDE8" w14:textId="77777777" w:rsidR="00BB06B0" w:rsidRPr="005A0881" w:rsidRDefault="00BB06B0" w:rsidP="0086163B">
            <w:pPr>
              <w:spacing w:line="276" w:lineRule="auto"/>
            </w:pPr>
            <w:r w:rsidRPr="00DD56D5">
              <w:t>Puede implementarse como una función separada una vez que exista una mascota registrada.</w:t>
            </w:r>
          </w:p>
        </w:tc>
      </w:tr>
      <w:tr w:rsidR="00BB06B0" w:rsidRPr="005A0881" w14:paraId="0BF98956" w14:textId="77777777" w:rsidTr="0086163B">
        <w:tc>
          <w:tcPr>
            <w:tcW w:w="0" w:type="auto"/>
            <w:hideMark/>
          </w:tcPr>
          <w:p w14:paraId="66D0D5D9" w14:textId="77777777" w:rsidR="00BB06B0" w:rsidRPr="005A0881" w:rsidRDefault="00BB06B0" w:rsidP="0086163B">
            <w:pPr>
              <w:spacing w:line="276" w:lineRule="auto"/>
              <w:rPr>
                <w:b/>
                <w:bCs/>
              </w:rPr>
            </w:pPr>
            <w:proofErr w:type="spellStart"/>
            <w:r w:rsidRPr="005A0881">
              <w:rPr>
                <w:b/>
                <w:bCs/>
              </w:rPr>
              <w:t>Negotiable</w:t>
            </w:r>
            <w:proofErr w:type="spellEnd"/>
          </w:p>
        </w:tc>
        <w:tc>
          <w:tcPr>
            <w:tcW w:w="0" w:type="auto"/>
            <w:hideMark/>
          </w:tcPr>
          <w:p w14:paraId="74A8D40C" w14:textId="77777777" w:rsidR="00BB06B0" w:rsidRPr="005A0881" w:rsidRDefault="00BB06B0" w:rsidP="0086163B">
            <w:pPr>
              <w:spacing w:line="276" w:lineRule="auto"/>
            </w:pPr>
            <w:r w:rsidRPr="005A0881">
              <w:t>Sí</w:t>
            </w:r>
          </w:p>
        </w:tc>
        <w:tc>
          <w:tcPr>
            <w:tcW w:w="0" w:type="auto"/>
            <w:hideMark/>
          </w:tcPr>
          <w:p w14:paraId="0BDBD7FC" w14:textId="77777777" w:rsidR="00BB06B0" w:rsidRPr="005A0881" w:rsidRDefault="00BB06B0" w:rsidP="0086163B">
            <w:pPr>
              <w:spacing w:line="276" w:lineRule="auto"/>
            </w:pPr>
            <w:r w:rsidRPr="00DD56D5">
              <w:t>Los datos solicitados para la publicación pueden modificarse según los criterios de adopción definidos por el equipo.</w:t>
            </w:r>
          </w:p>
        </w:tc>
      </w:tr>
      <w:tr w:rsidR="00BB06B0" w:rsidRPr="005A0881" w14:paraId="23B638AA" w14:textId="77777777" w:rsidTr="0086163B">
        <w:tc>
          <w:tcPr>
            <w:tcW w:w="0" w:type="auto"/>
            <w:hideMark/>
          </w:tcPr>
          <w:p w14:paraId="7F1650DA" w14:textId="77777777" w:rsidR="00BB06B0" w:rsidRPr="005A0881" w:rsidRDefault="00BB06B0" w:rsidP="0086163B">
            <w:pPr>
              <w:spacing w:line="276" w:lineRule="auto"/>
              <w:rPr>
                <w:b/>
                <w:bCs/>
              </w:rPr>
            </w:pPr>
            <w:proofErr w:type="spellStart"/>
            <w:r w:rsidRPr="005A0881">
              <w:rPr>
                <w:b/>
                <w:bCs/>
              </w:rPr>
              <w:t>Valuable</w:t>
            </w:r>
            <w:proofErr w:type="spellEnd"/>
          </w:p>
        </w:tc>
        <w:tc>
          <w:tcPr>
            <w:tcW w:w="0" w:type="auto"/>
            <w:hideMark/>
          </w:tcPr>
          <w:p w14:paraId="1628A645" w14:textId="77777777" w:rsidR="00BB06B0" w:rsidRPr="005A0881" w:rsidRDefault="00BB06B0" w:rsidP="0086163B">
            <w:pPr>
              <w:spacing w:line="276" w:lineRule="auto"/>
            </w:pPr>
            <w:r w:rsidRPr="005A0881">
              <w:t>Sí</w:t>
            </w:r>
          </w:p>
        </w:tc>
        <w:tc>
          <w:tcPr>
            <w:tcW w:w="0" w:type="auto"/>
            <w:hideMark/>
          </w:tcPr>
          <w:p w14:paraId="307F6E46" w14:textId="77777777" w:rsidR="00BB06B0" w:rsidRPr="005A0881" w:rsidRDefault="00BB06B0" w:rsidP="0086163B">
            <w:pPr>
              <w:spacing w:line="276" w:lineRule="auto"/>
            </w:pPr>
            <w:r w:rsidRPr="00DD56D5">
              <w:t xml:space="preserve">Ayuda a conectar mascotas disponibles con posibles adoptantes, que es una de las funciones principales de </w:t>
            </w:r>
            <w:proofErr w:type="spellStart"/>
            <w:r w:rsidRPr="00DD56D5">
              <w:t>MundiPets</w:t>
            </w:r>
            <w:proofErr w:type="spellEnd"/>
            <w:r w:rsidRPr="00DD56D5">
              <w:t>.</w:t>
            </w:r>
          </w:p>
        </w:tc>
      </w:tr>
      <w:tr w:rsidR="00BB06B0" w:rsidRPr="005A0881" w14:paraId="4598CC8F" w14:textId="77777777" w:rsidTr="0086163B">
        <w:tc>
          <w:tcPr>
            <w:tcW w:w="0" w:type="auto"/>
            <w:hideMark/>
          </w:tcPr>
          <w:p w14:paraId="20A8A54E" w14:textId="77777777" w:rsidR="00BB06B0" w:rsidRPr="005A0881" w:rsidRDefault="00BB06B0" w:rsidP="0086163B">
            <w:pPr>
              <w:spacing w:line="276" w:lineRule="auto"/>
              <w:rPr>
                <w:b/>
                <w:bCs/>
              </w:rPr>
            </w:pPr>
            <w:r w:rsidRPr="005A0881">
              <w:rPr>
                <w:b/>
                <w:bCs/>
              </w:rPr>
              <w:t>Estimable</w:t>
            </w:r>
          </w:p>
        </w:tc>
        <w:tc>
          <w:tcPr>
            <w:tcW w:w="0" w:type="auto"/>
            <w:hideMark/>
          </w:tcPr>
          <w:p w14:paraId="00DA691F" w14:textId="77777777" w:rsidR="00BB06B0" w:rsidRPr="005A0881" w:rsidRDefault="00BB06B0" w:rsidP="0086163B">
            <w:pPr>
              <w:spacing w:line="276" w:lineRule="auto"/>
            </w:pPr>
            <w:r w:rsidRPr="005A0881">
              <w:t>Sí</w:t>
            </w:r>
          </w:p>
        </w:tc>
        <w:tc>
          <w:tcPr>
            <w:tcW w:w="0" w:type="auto"/>
            <w:hideMark/>
          </w:tcPr>
          <w:p w14:paraId="55FF7E30" w14:textId="77777777" w:rsidR="00BB06B0" w:rsidRPr="005A0881" w:rsidRDefault="00BB06B0" w:rsidP="0086163B">
            <w:pPr>
              <w:spacing w:line="276" w:lineRule="auto"/>
            </w:pPr>
            <w:r w:rsidRPr="00DD56D5">
              <w:t>El proceso tiene pasos definidos: seleccionar mascota, completar datos, validar información y publicar.</w:t>
            </w:r>
          </w:p>
        </w:tc>
      </w:tr>
      <w:tr w:rsidR="00BB06B0" w:rsidRPr="005A0881" w14:paraId="39B1A971" w14:textId="77777777" w:rsidTr="0086163B">
        <w:tc>
          <w:tcPr>
            <w:tcW w:w="0" w:type="auto"/>
            <w:hideMark/>
          </w:tcPr>
          <w:p w14:paraId="11EC5614" w14:textId="77777777" w:rsidR="00BB06B0" w:rsidRPr="005A0881" w:rsidRDefault="00BB06B0" w:rsidP="0086163B">
            <w:pPr>
              <w:spacing w:line="276" w:lineRule="auto"/>
              <w:rPr>
                <w:b/>
                <w:bCs/>
              </w:rPr>
            </w:pPr>
            <w:r w:rsidRPr="005A0881">
              <w:rPr>
                <w:b/>
                <w:bCs/>
              </w:rPr>
              <w:t>Small</w:t>
            </w:r>
          </w:p>
        </w:tc>
        <w:tc>
          <w:tcPr>
            <w:tcW w:w="0" w:type="auto"/>
            <w:hideMark/>
          </w:tcPr>
          <w:p w14:paraId="32AF05B9" w14:textId="77777777" w:rsidR="00BB06B0" w:rsidRPr="005A0881" w:rsidRDefault="00BB06B0" w:rsidP="0086163B">
            <w:pPr>
              <w:spacing w:line="276" w:lineRule="auto"/>
            </w:pPr>
            <w:r w:rsidRPr="005A0881">
              <w:t>Sí</w:t>
            </w:r>
          </w:p>
        </w:tc>
        <w:tc>
          <w:tcPr>
            <w:tcW w:w="0" w:type="auto"/>
            <w:hideMark/>
          </w:tcPr>
          <w:p w14:paraId="7F7B567B" w14:textId="77777777" w:rsidR="00BB06B0" w:rsidRPr="005A0881" w:rsidRDefault="00BB06B0" w:rsidP="0086163B">
            <w:pPr>
              <w:spacing w:line="276" w:lineRule="auto"/>
            </w:pPr>
            <w:r w:rsidRPr="00DD56D5">
              <w:t>Se enfoca solo en crear una publicación de adopción, sin incluir todo el proceso posterior de solicitud o entrega.</w:t>
            </w:r>
          </w:p>
        </w:tc>
      </w:tr>
      <w:tr w:rsidR="00BB06B0" w:rsidRPr="005A0881" w14:paraId="5F376640" w14:textId="77777777" w:rsidTr="0086163B">
        <w:tc>
          <w:tcPr>
            <w:tcW w:w="0" w:type="auto"/>
            <w:hideMark/>
          </w:tcPr>
          <w:p w14:paraId="6FBE1828" w14:textId="77777777" w:rsidR="00BB06B0" w:rsidRPr="005A0881" w:rsidRDefault="00BB06B0" w:rsidP="0086163B">
            <w:pPr>
              <w:spacing w:line="276" w:lineRule="auto"/>
              <w:rPr>
                <w:b/>
                <w:bCs/>
              </w:rPr>
            </w:pPr>
            <w:proofErr w:type="spellStart"/>
            <w:r w:rsidRPr="005A0881">
              <w:rPr>
                <w:b/>
                <w:bCs/>
              </w:rPr>
              <w:t>Testable</w:t>
            </w:r>
            <w:proofErr w:type="spellEnd"/>
          </w:p>
        </w:tc>
        <w:tc>
          <w:tcPr>
            <w:tcW w:w="0" w:type="auto"/>
            <w:hideMark/>
          </w:tcPr>
          <w:p w14:paraId="6AB1BB01" w14:textId="77777777" w:rsidR="00BB06B0" w:rsidRPr="005A0881" w:rsidRDefault="00BB06B0" w:rsidP="0086163B">
            <w:pPr>
              <w:spacing w:line="276" w:lineRule="auto"/>
            </w:pPr>
            <w:r w:rsidRPr="005A0881">
              <w:t>Sí</w:t>
            </w:r>
          </w:p>
        </w:tc>
        <w:tc>
          <w:tcPr>
            <w:tcW w:w="0" w:type="auto"/>
            <w:hideMark/>
          </w:tcPr>
          <w:p w14:paraId="3F5FF499" w14:textId="77777777" w:rsidR="00BB06B0" w:rsidRPr="005A0881" w:rsidRDefault="00BB06B0" w:rsidP="0086163B">
            <w:pPr>
              <w:spacing w:line="276" w:lineRule="auto"/>
            </w:pPr>
            <w:r w:rsidRPr="00DD56D5">
              <w:t>Se puede validar comprobando que la mascota aparezca como disponible para adopción después de publicarla.</w:t>
            </w:r>
          </w:p>
        </w:tc>
      </w:tr>
    </w:tbl>
    <w:p w14:paraId="6B5A88D4" w14:textId="77777777" w:rsidR="00BB06B0" w:rsidRDefault="00BB06B0" w:rsidP="00BB06B0"/>
    <w:p w14:paraId="0B401638" w14:textId="77777777" w:rsidR="00BB06B0" w:rsidRPr="00DD56D5" w:rsidRDefault="00BB06B0" w:rsidP="00BB06B0">
      <w:pPr>
        <w:rPr>
          <w:b/>
          <w:bCs/>
        </w:rPr>
      </w:pPr>
      <w:r>
        <w:rPr>
          <w:b/>
          <w:bCs/>
        </w:rPr>
        <w:t>Criterios de aceptación</w:t>
      </w:r>
    </w:p>
    <w:p w14:paraId="34A116B8" w14:textId="77777777" w:rsidR="00BB06B0" w:rsidRPr="00DD56D5" w:rsidRDefault="00BB06B0" w:rsidP="00BB06B0">
      <w:pPr>
        <w:pStyle w:val="Descripcin"/>
        <w:keepNext/>
        <w:rPr>
          <w:i w:val="0"/>
          <w:iCs w:val="0"/>
          <w:color w:val="000000" w:themeColor="text1"/>
          <w:sz w:val="24"/>
          <w:szCs w:val="24"/>
        </w:rPr>
      </w:pPr>
      <w:r w:rsidRPr="00DD56D5">
        <w:rPr>
          <w:b/>
          <w:bCs/>
          <w:i w:val="0"/>
          <w:iCs w:val="0"/>
          <w:color w:val="000000" w:themeColor="text1"/>
          <w:sz w:val="24"/>
          <w:szCs w:val="24"/>
        </w:rPr>
        <w:t xml:space="preserve">Tabla </w:t>
      </w:r>
      <w:r w:rsidRPr="00DD56D5">
        <w:rPr>
          <w:b/>
          <w:bCs/>
          <w:i w:val="0"/>
          <w:iCs w:val="0"/>
          <w:color w:val="000000" w:themeColor="text1"/>
          <w:sz w:val="24"/>
          <w:szCs w:val="24"/>
        </w:rPr>
        <w:fldChar w:fldCharType="begin"/>
      </w:r>
      <w:r w:rsidRPr="00DD56D5">
        <w:rPr>
          <w:b/>
          <w:bCs/>
          <w:i w:val="0"/>
          <w:iCs w:val="0"/>
          <w:color w:val="000000" w:themeColor="text1"/>
          <w:sz w:val="24"/>
          <w:szCs w:val="24"/>
        </w:rPr>
        <w:instrText xml:space="preserve"> SEQ Tabla \* ARABIC </w:instrText>
      </w:r>
      <w:r w:rsidRPr="00DD56D5">
        <w:rPr>
          <w:b/>
          <w:bCs/>
          <w:i w:val="0"/>
          <w:iCs w:val="0"/>
          <w:color w:val="000000" w:themeColor="text1"/>
          <w:sz w:val="24"/>
          <w:szCs w:val="24"/>
        </w:rPr>
        <w:fldChar w:fldCharType="separate"/>
      </w:r>
      <w:r>
        <w:rPr>
          <w:b/>
          <w:bCs/>
          <w:i w:val="0"/>
          <w:iCs w:val="0"/>
          <w:noProof/>
          <w:color w:val="000000" w:themeColor="text1"/>
          <w:sz w:val="24"/>
          <w:szCs w:val="24"/>
        </w:rPr>
        <w:t>13</w:t>
      </w:r>
      <w:r w:rsidRPr="00DD56D5">
        <w:rPr>
          <w:b/>
          <w:bCs/>
          <w:i w:val="0"/>
          <w:iCs w:val="0"/>
          <w:color w:val="000000" w:themeColor="text1"/>
          <w:sz w:val="24"/>
          <w:szCs w:val="24"/>
        </w:rPr>
        <w:fldChar w:fldCharType="end"/>
      </w:r>
      <w:r w:rsidRPr="00DD56D5">
        <w:rPr>
          <w:b/>
          <w:bCs/>
          <w:i w:val="0"/>
          <w:iCs w:val="0"/>
          <w:color w:val="000000" w:themeColor="text1"/>
          <w:sz w:val="24"/>
          <w:szCs w:val="24"/>
        </w:rPr>
        <w:t>.</w:t>
      </w:r>
      <w:r w:rsidRPr="00DD56D5">
        <w:rPr>
          <w:i w:val="0"/>
          <w:iCs w:val="0"/>
          <w:color w:val="000000" w:themeColor="text1"/>
          <w:sz w:val="24"/>
          <w:szCs w:val="24"/>
        </w:rPr>
        <w:t xml:space="preserve"> Criterios de aceptación de la historia de usuario US-02</w:t>
      </w:r>
    </w:p>
    <w:tbl>
      <w:tblPr>
        <w:tblStyle w:val="Tablaconcuadrcula"/>
        <w:tblW w:w="0" w:type="auto"/>
        <w:jc w:val="center"/>
        <w:tblLook w:val="04A0" w:firstRow="1" w:lastRow="0" w:firstColumn="1" w:lastColumn="0" w:noHBand="0" w:noVBand="1"/>
      </w:tblPr>
      <w:tblGrid>
        <w:gridCol w:w="1574"/>
        <w:gridCol w:w="7442"/>
      </w:tblGrid>
      <w:tr w:rsidR="00BB06B0" w:rsidRPr="00E42C44" w14:paraId="32087B23" w14:textId="77777777" w:rsidTr="0086163B">
        <w:trPr>
          <w:jc w:val="center"/>
        </w:trPr>
        <w:tc>
          <w:tcPr>
            <w:tcW w:w="0" w:type="auto"/>
            <w:shd w:val="clear" w:color="auto" w:fill="D1D1D1" w:themeFill="background2" w:themeFillShade="E6"/>
            <w:hideMark/>
          </w:tcPr>
          <w:p w14:paraId="22F16969" w14:textId="77777777" w:rsidR="00BB06B0" w:rsidRPr="00E42C44" w:rsidRDefault="00BB06B0" w:rsidP="0086163B">
            <w:pPr>
              <w:spacing w:line="276" w:lineRule="auto"/>
              <w:rPr>
                <w:b/>
                <w:bCs/>
              </w:rPr>
            </w:pPr>
            <w:r w:rsidRPr="00E42C44">
              <w:rPr>
                <w:b/>
                <w:bCs/>
              </w:rPr>
              <w:t>Tipo</w:t>
            </w:r>
          </w:p>
        </w:tc>
        <w:tc>
          <w:tcPr>
            <w:tcW w:w="0" w:type="auto"/>
            <w:shd w:val="clear" w:color="auto" w:fill="D1D1D1" w:themeFill="background2" w:themeFillShade="E6"/>
            <w:hideMark/>
          </w:tcPr>
          <w:p w14:paraId="2265AF72" w14:textId="77777777" w:rsidR="00BB06B0" w:rsidRPr="00E42C44" w:rsidRDefault="00BB06B0" w:rsidP="0086163B">
            <w:pPr>
              <w:spacing w:line="276" w:lineRule="auto"/>
              <w:rPr>
                <w:b/>
                <w:bCs/>
              </w:rPr>
            </w:pPr>
            <w:r w:rsidRPr="00E42C44">
              <w:rPr>
                <w:b/>
                <w:bCs/>
              </w:rPr>
              <w:t>Criterio de aceptación</w:t>
            </w:r>
          </w:p>
        </w:tc>
      </w:tr>
      <w:tr w:rsidR="00BB06B0" w:rsidRPr="00E42C44" w14:paraId="245BCB9C" w14:textId="77777777" w:rsidTr="0086163B">
        <w:trPr>
          <w:jc w:val="center"/>
        </w:trPr>
        <w:tc>
          <w:tcPr>
            <w:tcW w:w="0" w:type="auto"/>
            <w:hideMark/>
          </w:tcPr>
          <w:p w14:paraId="0A68B593" w14:textId="77777777" w:rsidR="00BB06B0" w:rsidRPr="00E42C44" w:rsidRDefault="00BB06B0" w:rsidP="0086163B">
            <w:pPr>
              <w:spacing w:line="276" w:lineRule="auto"/>
              <w:rPr>
                <w:b/>
                <w:bCs/>
              </w:rPr>
            </w:pPr>
            <w:r>
              <w:rPr>
                <w:b/>
                <w:bCs/>
              </w:rPr>
              <w:t>Escenario de é</w:t>
            </w:r>
            <w:r w:rsidRPr="00E42C44">
              <w:rPr>
                <w:b/>
                <w:bCs/>
              </w:rPr>
              <w:t>xito</w:t>
            </w:r>
          </w:p>
        </w:tc>
        <w:tc>
          <w:tcPr>
            <w:tcW w:w="0" w:type="auto"/>
            <w:hideMark/>
          </w:tcPr>
          <w:p w14:paraId="6E0A834B" w14:textId="77777777" w:rsidR="00BB06B0" w:rsidRPr="00E42C44" w:rsidRDefault="00BB06B0" w:rsidP="0086163B">
            <w:pPr>
              <w:spacing w:line="276" w:lineRule="auto"/>
            </w:pPr>
            <w:r w:rsidRPr="00DD56D5">
              <w:t xml:space="preserve">Dado que la mascota se encuentra registrada en </w:t>
            </w:r>
            <w:proofErr w:type="spellStart"/>
            <w:r w:rsidRPr="00DD56D5">
              <w:t>MundiPets</w:t>
            </w:r>
            <w:proofErr w:type="spellEnd"/>
            <w:r w:rsidRPr="00DD56D5">
              <w:t xml:space="preserve">, cuando el </w:t>
            </w:r>
            <w:r>
              <w:t>r</w:t>
            </w:r>
            <w:r w:rsidRPr="002F1381">
              <w:t>efugio de animales</w:t>
            </w:r>
            <w:r w:rsidRPr="00DD56D5">
              <w:t xml:space="preserve"> completa la información requerida y confirma la publicación, entonces el sistema publica la mascota como disponible para adopción y muestra el mensaje "Publicación realizada correctamente".</w:t>
            </w:r>
          </w:p>
        </w:tc>
      </w:tr>
      <w:tr w:rsidR="00BB06B0" w:rsidRPr="00E42C44" w14:paraId="31D4ABD0" w14:textId="77777777" w:rsidTr="0086163B">
        <w:trPr>
          <w:jc w:val="center"/>
        </w:trPr>
        <w:tc>
          <w:tcPr>
            <w:tcW w:w="0" w:type="auto"/>
            <w:hideMark/>
          </w:tcPr>
          <w:p w14:paraId="709EE0C8" w14:textId="77777777" w:rsidR="00BB06B0" w:rsidRPr="00E42C44" w:rsidRDefault="00BB06B0" w:rsidP="0086163B">
            <w:pPr>
              <w:spacing w:line="276" w:lineRule="auto"/>
              <w:rPr>
                <w:b/>
                <w:bCs/>
              </w:rPr>
            </w:pPr>
            <w:r>
              <w:rPr>
                <w:b/>
                <w:bCs/>
              </w:rPr>
              <w:t>Escenario a</w:t>
            </w:r>
            <w:r w:rsidRPr="00E42C44">
              <w:rPr>
                <w:b/>
                <w:bCs/>
              </w:rPr>
              <w:t>lternativo</w:t>
            </w:r>
          </w:p>
        </w:tc>
        <w:tc>
          <w:tcPr>
            <w:tcW w:w="0" w:type="auto"/>
            <w:hideMark/>
          </w:tcPr>
          <w:p w14:paraId="1A2252F1" w14:textId="77777777" w:rsidR="00BB06B0" w:rsidRPr="00E42C44" w:rsidRDefault="00BB06B0" w:rsidP="0086163B">
            <w:pPr>
              <w:spacing w:line="276" w:lineRule="auto"/>
            </w:pPr>
            <w:r w:rsidRPr="00DD56D5">
              <w:t xml:space="preserve">Dado que el </w:t>
            </w:r>
            <w:r>
              <w:t>r</w:t>
            </w:r>
            <w:r w:rsidRPr="002F1381">
              <w:t>efugio de animales</w:t>
            </w:r>
            <w:r w:rsidRPr="00DD56D5">
              <w:t xml:space="preserve"> está creando una publicación de adopción, cuando agrega observaciones adicionales sobre la mascota, entonces el sistema guarda las observaciones junto con la publicación.</w:t>
            </w:r>
          </w:p>
        </w:tc>
      </w:tr>
      <w:tr w:rsidR="00BB06B0" w:rsidRPr="00E42C44" w14:paraId="65FCE828" w14:textId="77777777" w:rsidTr="0086163B">
        <w:trPr>
          <w:jc w:val="center"/>
        </w:trPr>
        <w:tc>
          <w:tcPr>
            <w:tcW w:w="0" w:type="auto"/>
            <w:hideMark/>
          </w:tcPr>
          <w:p w14:paraId="46D0103F" w14:textId="77777777" w:rsidR="00BB06B0" w:rsidRPr="00E42C44" w:rsidRDefault="00BB06B0" w:rsidP="0086163B">
            <w:pPr>
              <w:spacing w:line="276" w:lineRule="auto"/>
              <w:rPr>
                <w:b/>
                <w:bCs/>
              </w:rPr>
            </w:pPr>
            <w:r>
              <w:rPr>
                <w:b/>
                <w:bCs/>
              </w:rPr>
              <w:t>Escenario de e</w:t>
            </w:r>
            <w:r w:rsidRPr="00E42C44">
              <w:rPr>
                <w:b/>
                <w:bCs/>
              </w:rPr>
              <w:t>rror</w:t>
            </w:r>
          </w:p>
        </w:tc>
        <w:tc>
          <w:tcPr>
            <w:tcW w:w="0" w:type="auto"/>
            <w:hideMark/>
          </w:tcPr>
          <w:p w14:paraId="370C17E1" w14:textId="77777777" w:rsidR="00BB06B0" w:rsidRPr="00E42C44" w:rsidRDefault="00BB06B0" w:rsidP="0086163B">
            <w:pPr>
              <w:spacing w:line="276" w:lineRule="auto"/>
            </w:pPr>
            <w:r w:rsidRPr="00DD56D5">
              <w:t xml:space="preserve">Dado que el </w:t>
            </w:r>
            <w:r>
              <w:t>r</w:t>
            </w:r>
            <w:r w:rsidRPr="002F1381">
              <w:t>efugio de animales</w:t>
            </w:r>
            <w:r w:rsidRPr="00DD56D5">
              <w:t xml:space="preserve"> intenta publicar una mascota en adopción, cuando no existe una mascota registrada asociada a su perfil, entonces el sistema impide continuar y muestra el mensaje "Debe registrar una mascota antes de publicarla en adopción".</w:t>
            </w:r>
          </w:p>
        </w:tc>
      </w:tr>
    </w:tbl>
    <w:p w14:paraId="32632312" w14:textId="77777777" w:rsidR="00BB06B0" w:rsidRDefault="00BB06B0" w:rsidP="00BB06B0"/>
    <w:p w14:paraId="20452988" w14:textId="77777777" w:rsidR="00BB06B0" w:rsidRDefault="00BB06B0" w:rsidP="00BB06B0"/>
    <w:p w14:paraId="1856FE88" w14:textId="77777777" w:rsidR="00BB06B0" w:rsidRDefault="00BB06B0" w:rsidP="00BB06B0"/>
    <w:p w14:paraId="5C6F5CC1" w14:textId="77777777" w:rsidR="00BB06B0" w:rsidRPr="005A0881" w:rsidRDefault="00BB06B0" w:rsidP="00BB06B0"/>
    <w:p w14:paraId="37463E8B" w14:textId="77777777" w:rsidR="00BB06B0" w:rsidRDefault="00BB06B0" w:rsidP="00BB06B0">
      <w:pPr>
        <w:pStyle w:val="Ttulo2"/>
        <w:numPr>
          <w:ilvl w:val="1"/>
          <w:numId w:val="1"/>
        </w:numPr>
        <w:ind w:left="426" w:hanging="426"/>
      </w:pPr>
      <w:bookmarkStart w:id="18" w:name="_Toc232275697"/>
      <w:r>
        <w:lastRenderedPageBreak/>
        <w:t>Historia de usuario US-03</w:t>
      </w:r>
      <w:bookmarkEnd w:id="18"/>
    </w:p>
    <w:p w14:paraId="1CDA1997" w14:textId="77777777" w:rsidR="00BB06B0" w:rsidRPr="002F1381" w:rsidRDefault="00BB06B0" w:rsidP="00BB06B0">
      <w:r>
        <w:rPr>
          <w:b/>
          <w:bCs/>
        </w:rPr>
        <w:t xml:space="preserve">US-03. </w:t>
      </w:r>
      <w:r>
        <w:t>Como interesado en cruza, quiero evaluar la compatibilidad entre dos mascotas, para conocer si cumplen condiciones adecuadas antes de iniciar un proceso de reproducción.</w:t>
      </w:r>
    </w:p>
    <w:p w14:paraId="76146715" w14:textId="77777777" w:rsidR="00BB06B0" w:rsidRPr="000207C4" w:rsidRDefault="00BB06B0" w:rsidP="00BB06B0">
      <w:pPr>
        <w:rPr>
          <w:b/>
          <w:bCs/>
        </w:rPr>
      </w:pPr>
      <w:r>
        <w:rPr>
          <w:b/>
          <w:bCs/>
        </w:rPr>
        <w:t>Validación con criterios INVEST</w:t>
      </w:r>
    </w:p>
    <w:p w14:paraId="07C3776F" w14:textId="77777777" w:rsidR="00BB06B0" w:rsidRPr="000207C4" w:rsidRDefault="00BB06B0" w:rsidP="00BB06B0">
      <w:pPr>
        <w:pStyle w:val="Descripcin"/>
        <w:keepNext/>
        <w:rPr>
          <w:i w:val="0"/>
          <w:iCs w:val="0"/>
          <w:color w:val="000000" w:themeColor="text1"/>
          <w:sz w:val="24"/>
          <w:szCs w:val="24"/>
        </w:rPr>
      </w:pPr>
      <w:r w:rsidRPr="000207C4">
        <w:rPr>
          <w:b/>
          <w:bCs/>
          <w:i w:val="0"/>
          <w:iCs w:val="0"/>
          <w:color w:val="000000" w:themeColor="text1"/>
          <w:sz w:val="24"/>
          <w:szCs w:val="24"/>
        </w:rPr>
        <w:t xml:space="preserve">Tabla </w:t>
      </w:r>
      <w:r w:rsidRPr="000207C4">
        <w:rPr>
          <w:b/>
          <w:bCs/>
          <w:i w:val="0"/>
          <w:iCs w:val="0"/>
          <w:color w:val="000000" w:themeColor="text1"/>
          <w:sz w:val="24"/>
          <w:szCs w:val="24"/>
        </w:rPr>
        <w:fldChar w:fldCharType="begin"/>
      </w:r>
      <w:r w:rsidRPr="000207C4">
        <w:rPr>
          <w:b/>
          <w:bCs/>
          <w:i w:val="0"/>
          <w:iCs w:val="0"/>
          <w:color w:val="000000" w:themeColor="text1"/>
          <w:sz w:val="24"/>
          <w:szCs w:val="24"/>
        </w:rPr>
        <w:instrText xml:space="preserve"> SEQ Tabla \* ARABIC </w:instrText>
      </w:r>
      <w:r w:rsidRPr="000207C4">
        <w:rPr>
          <w:b/>
          <w:bCs/>
          <w:i w:val="0"/>
          <w:iCs w:val="0"/>
          <w:color w:val="000000" w:themeColor="text1"/>
          <w:sz w:val="24"/>
          <w:szCs w:val="24"/>
        </w:rPr>
        <w:fldChar w:fldCharType="separate"/>
      </w:r>
      <w:r>
        <w:rPr>
          <w:b/>
          <w:bCs/>
          <w:i w:val="0"/>
          <w:iCs w:val="0"/>
          <w:noProof/>
          <w:color w:val="000000" w:themeColor="text1"/>
          <w:sz w:val="24"/>
          <w:szCs w:val="24"/>
        </w:rPr>
        <w:t>14</w:t>
      </w:r>
      <w:r w:rsidRPr="000207C4">
        <w:rPr>
          <w:b/>
          <w:bCs/>
          <w:i w:val="0"/>
          <w:iCs w:val="0"/>
          <w:color w:val="000000" w:themeColor="text1"/>
          <w:sz w:val="24"/>
          <w:szCs w:val="24"/>
        </w:rPr>
        <w:fldChar w:fldCharType="end"/>
      </w:r>
      <w:r w:rsidRPr="000207C4">
        <w:rPr>
          <w:b/>
          <w:bCs/>
          <w:i w:val="0"/>
          <w:iCs w:val="0"/>
          <w:color w:val="000000" w:themeColor="text1"/>
          <w:sz w:val="24"/>
          <w:szCs w:val="24"/>
        </w:rPr>
        <w:t>.</w:t>
      </w:r>
      <w:r w:rsidRPr="000207C4">
        <w:rPr>
          <w:i w:val="0"/>
          <w:iCs w:val="0"/>
          <w:color w:val="000000" w:themeColor="text1"/>
          <w:sz w:val="24"/>
          <w:szCs w:val="24"/>
        </w:rPr>
        <w:t xml:space="preserve"> Validación de la historia de usuario US-03</w:t>
      </w:r>
    </w:p>
    <w:tbl>
      <w:tblPr>
        <w:tblStyle w:val="Tablaconcuadrcula"/>
        <w:tblW w:w="0" w:type="auto"/>
        <w:tblLook w:val="04A0" w:firstRow="1" w:lastRow="0" w:firstColumn="1" w:lastColumn="0" w:noHBand="0" w:noVBand="1"/>
      </w:tblPr>
      <w:tblGrid>
        <w:gridCol w:w="1510"/>
        <w:gridCol w:w="1030"/>
        <w:gridCol w:w="6476"/>
      </w:tblGrid>
      <w:tr w:rsidR="00BB06B0" w:rsidRPr="005A0881" w14:paraId="5C6BCD3E" w14:textId="77777777" w:rsidTr="0086163B">
        <w:tc>
          <w:tcPr>
            <w:tcW w:w="0" w:type="auto"/>
            <w:shd w:val="clear" w:color="auto" w:fill="D1D1D1" w:themeFill="background2" w:themeFillShade="E6"/>
            <w:hideMark/>
          </w:tcPr>
          <w:p w14:paraId="70C998E4" w14:textId="77777777" w:rsidR="00BB06B0" w:rsidRPr="005A0881" w:rsidRDefault="00BB06B0" w:rsidP="0086163B">
            <w:pPr>
              <w:spacing w:line="276" w:lineRule="auto"/>
              <w:rPr>
                <w:b/>
                <w:bCs/>
              </w:rPr>
            </w:pPr>
            <w:r w:rsidRPr="005A0881">
              <w:rPr>
                <w:b/>
                <w:bCs/>
              </w:rPr>
              <w:t>Criterio</w:t>
            </w:r>
          </w:p>
        </w:tc>
        <w:tc>
          <w:tcPr>
            <w:tcW w:w="0" w:type="auto"/>
            <w:shd w:val="clear" w:color="auto" w:fill="D1D1D1" w:themeFill="background2" w:themeFillShade="E6"/>
            <w:hideMark/>
          </w:tcPr>
          <w:p w14:paraId="00FB4C2E" w14:textId="77777777" w:rsidR="00BB06B0" w:rsidRPr="005A0881" w:rsidRDefault="00BB06B0" w:rsidP="0086163B">
            <w:pPr>
              <w:spacing w:line="276" w:lineRule="auto"/>
              <w:rPr>
                <w:b/>
                <w:bCs/>
              </w:rPr>
            </w:pPr>
            <w:r w:rsidRPr="005A0881">
              <w:rPr>
                <w:b/>
                <w:bCs/>
              </w:rPr>
              <w:t>Cumple</w:t>
            </w:r>
          </w:p>
        </w:tc>
        <w:tc>
          <w:tcPr>
            <w:tcW w:w="0" w:type="auto"/>
            <w:shd w:val="clear" w:color="auto" w:fill="D1D1D1" w:themeFill="background2" w:themeFillShade="E6"/>
            <w:hideMark/>
          </w:tcPr>
          <w:p w14:paraId="43A6432C" w14:textId="77777777" w:rsidR="00BB06B0" w:rsidRPr="005A0881" w:rsidRDefault="00BB06B0" w:rsidP="0086163B">
            <w:pPr>
              <w:spacing w:line="276" w:lineRule="auto"/>
              <w:rPr>
                <w:b/>
                <w:bCs/>
              </w:rPr>
            </w:pPr>
            <w:r w:rsidRPr="005A0881">
              <w:rPr>
                <w:b/>
                <w:bCs/>
              </w:rPr>
              <w:t>Justificación</w:t>
            </w:r>
          </w:p>
        </w:tc>
      </w:tr>
      <w:tr w:rsidR="00BB06B0" w:rsidRPr="005A0881" w14:paraId="3DADB9C1" w14:textId="77777777" w:rsidTr="0086163B">
        <w:tc>
          <w:tcPr>
            <w:tcW w:w="0" w:type="auto"/>
            <w:hideMark/>
          </w:tcPr>
          <w:p w14:paraId="2EADBC29" w14:textId="77777777" w:rsidR="00BB06B0" w:rsidRPr="005A0881" w:rsidRDefault="00BB06B0" w:rsidP="0086163B">
            <w:pPr>
              <w:spacing w:line="276" w:lineRule="auto"/>
              <w:rPr>
                <w:b/>
                <w:bCs/>
              </w:rPr>
            </w:pPr>
            <w:proofErr w:type="spellStart"/>
            <w:r w:rsidRPr="005A0881">
              <w:rPr>
                <w:b/>
                <w:bCs/>
              </w:rPr>
              <w:t>Independent</w:t>
            </w:r>
            <w:proofErr w:type="spellEnd"/>
          </w:p>
        </w:tc>
        <w:tc>
          <w:tcPr>
            <w:tcW w:w="0" w:type="auto"/>
            <w:hideMark/>
          </w:tcPr>
          <w:p w14:paraId="5A18354E" w14:textId="77777777" w:rsidR="00BB06B0" w:rsidRPr="005A0881" w:rsidRDefault="00BB06B0" w:rsidP="0086163B">
            <w:pPr>
              <w:spacing w:line="276" w:lineRule="auto"/>
            </w:pPr>
            <w:r w:rsidRPr="005A0881">
              <w:t>Sí</w:t>
            </w:r>
          </w:p>
        </w:tc>
        <w:tc>
          <w:tcPr>
            <w:tcW w:w="0" w:type="auto"/>
            <w:hideMark/>
          </w:tcPr>
          <w:p w14:paraId="6DC1C4F4" w14:textId="77777777" w:rsidR="00BB06B0" w:rsidRPr="005A0881" w:rsidRDefault="00BB06B0" w:rsidP="0086163B">
            <w:pPr>
              <w:spacing w:line="276" w:lineRule="auto"/>
            </w:pPr>
            <w:r w:rsidRPr="000207C4">
              <w:t>Puede desarrollarse como una funcionalidad específica de consulta y evaluación, separada de la publicación para cruza.</w:t>
            </w:r>
          </w:p>
        </w:tc>
      </w:tr>
      <w:tr w:rsidR="00BB06B0" w:rsidRPr="005A0881" w14:paraId="5AB4B8A2" w14:textId="77777777" w:rsidTr="0086163B">
        <w:tc>
          <w:tcPr>
            <w:tcW w:w="0" w:type="auto"/>
            <w:hideMark/>
          </w:tcPr>
          <w:p w14:paraId="4CBBF75B" w14:textId="77777777" w:rsidR="00BB06B0" w:rsidRPr="005A0881" w:rsidRDefault="00BB06B0" w:rsidP="0086163B">
            <w:pPr>
              <w:spacing w:line="276" w:lineRule="auto"/>
              <w:rPr>
                <w:b/>
                <w:bCs/>
              </w:rPr>
            </w:pPr>
            <w:proofErr w:type="spellStart"/>
            <w:r w:rsidRPr="005A0881">
              <w:rPr>
                <w:b/>
                <w:bCs/>
              </w:rPr>
              <w:t>Negotiable</w:t>
            </w:r>
            <w:proofErr w:type="spellEnd"/>
          </w:p>
        </w:tc>
        <w:tc>
          <w:tcPr>
            <w:tcW w:w="0" w:type="auto"/>
            <w:hideMark/>
          </w:tcPr>
          <w:p w14:paraId="620D3A85" w14:textId="77777777" w:rsidR="00BB06B0" w:rsidRPr="005A0881" w:rsidRDefault="00BB06B0" w:rsidP="0086163B">
            <w:pPr>
              <w:spacing w:line="276" w:lineRule="auto"/>
            </w:pPr>
            <w:r w:rsidRPr="005A0881">
              <w:t>Sí</w:t>
            </w:r>
          </w:p>
        </w:tc>
        <w:tc>
          <w:tcPr>
            <w:tcW w:w="0" w:type="auto"/>
            <w:hideMark/>
          </w:tcPr>
          <w:p w14:paraId="308ADFB4" w14:textId="77777777" w:rsidR="00BB06B0" w:rsidRPr="005A0881" w:rsidRDefault="00BB06B0" w:rsidP="0086163B">
            <w:pPr>
              <w:spacing w:line="276" w:lineRule="auto"/>
            </w:pPr>
            <w:r w:rsidRPr="000207C4">
              <w:t>Los criterios de compatibilidad pueden ajustarse, como salud, raza, edad, estado reproductivo o antecedentes genéticos.</w:t>
            </w:r>
          </w:p>
        </w:tc>
      </w:tr>
      <w:tr w:rsidR="00BB06B0" w:rsidRPr="005A0881" w14:paraId="22DCA31D" w14:textId="77777777" w:rsidTr="0086163B">
        <w:tc>
          <w:tcPr>
            <w:tcW w:w="0" w:type="auto"/>
            <w:hideMark/>
          </w:tcPr>
          <w:p w14:paraId="621BFA30" w14:textId="77777777" w:rsidR="00BB06B0" w:rsidRPr="005A0881" w:rsidRDefault="00BB06B0" w:rsidP="0086163B">
            <w:pPr>
              <w:spacing w:line="276" w:lineRule="auto"/>
              <w:rPr>
                <w:b/>
                <w:bCs/>
              </w:rPr>
            </w:pPr>
            <w:proofErr w:type="spellStart"/>
            <w:r w:rsidRPr="005A0881">
              <w:rPr>
                <w:b/>
                <w:bCs/>
              </w:rPr>
              <w:t>Valuable</w:t>
            </w:r>
            <w:proofErr w:type="spellEnd"/>
          </w:p>
        </w:tc>
        <w:tc>
          <w:tcPr>
            <w:tcW w:w="0" w:type="auto"/>
            <w:hideMark/>
          </w:tcPr>
          <w:p w14:paraId="6659ED62" w14:textId="77777777" w:rsidR="00BB06B0" w:rsidRPr="005A0881" w:rsidRDefault="00BB06B0" w:rsidP="0086163B">
            <w:pPr>
              <w:spacing w:line="276" w:lineRule="auto"/>
            </w:pPr>
            <w:r w:rsidRPr="005A0881">
              <w:t>Sí</w:t>
            </w:r>
          </w:p>
        </w:tc>
        <w:tc>
          <w:tcPr>
            <w:tcW w:w="0" w:type="auto"/>
            <w:hideMark/>
          </w:tcPr>
          <w:p w14:paraId="22F4C2A9" w14:textId="77777777" w:rsidR="00BB06B0" w:rsidRPr="005A0881" w:rsidRDefault="00BB06B0" w:rsidP="0086163B">
            <w:pPr>
              <w:spacing w:line="276" w:lineRule="auto"/>
            </w:pPr>
            <w:r w:rsidRPr="000207C4">
              <w:t>Permite reducir riesgos en procesos de cruza al mostrar información relevante antes de tomar una decisión.</w:t>
            </w:r>
          </w:p>
        </w:tc>
      </w:tr>
      <w:tr w:rsidR="00BB06B0" w:rsidRPr="005A0881" w14:paraId="16B3B564" w14:textId="77777777" w:rsidTr="0086163B">
        <w:tc>
          <w:tcPr>
            <w:tcW w:w="0" w:type="auto"/>
            <w:hideMark/>
          </w:tcPr>
          <w:p w14:paraId="056A6196" w14:textId="77777777" w:rsidR="00BB06B0" w:rsidRPr="005A0881" w:rsidRDefault="00BB06B0" w:rsidP="0086163B">
            <w:pPr>
              <w:spacing w:line="276" w:lineRule="auto"/>
              <w:rPr>
                <w:b/>
                <w:bCs/>
              </w:rPr>
            </w:pPr>
            <w:r w:rsidRPr="005A0881">
              <w:rPr>
                <w:b/>
                <w:bCs/>
              </w:rPr>
              <w:t>Estimable</w:t>
            </w:r>
          </w:p>
        </w:tc>
        <w:tc>
          <w:tcPr>
            <w:tcW w:w="0" w:type="auto"/>
            <w:hideMark/>
          </w:tcPr>
          <w:p w14:paraId="5D2E66FF" w14:textId="77777777" w:rsidR="00BB06B0" w:rsidRPr="005A0881" w:rsidRDefault="00BB06B0" w:rsidP="0086163B">
            <w:pPr>
              <w:spacing w:line="276" w:lineRule="auto"/>
            </w:pPr>
            <w:r w:rsidRPr="005A0881">
              <w:t>Sí</w:t>
            </w:r>
          </w:p>
        </w:tc>
        <w:tc>
          <w:tcPr>
            <w:tcW w:w="0" w:type="auto"/>
            <w:hideMark/>
          </w:tcPr>
          <w:p w14:paraId="5832249E" w14:textId="77777777" w:rsidR="00BB06B0" w:rsidRPr="005A0881" w:rsidRDefault="00BB06B0" w:rsidP="0086163B">
            <w:pPr>
              <w:spacing w:line="276" w:lineRule="auto"/>
            </w:pPr>
            <w:r w:rsidRPr="000207C4">
              <w:t>Su alcance puede medirse porque consiste en seleccionar dos mascotas, revisar datos y mostrar un resultado.</w:t>
            </w:r>
          </w:p>
        </w:tc>
      </w:tr>
      <w:tr w:rsidR="00BB06B0" w:rsidRPr="005A0881" w14:paraId="33D13247" w14:textId="77777777" w:rsidTr="0086163B">
        <w:tc>
          <w:tcPr>
            <w:tcW w:w="0" w:type="auto"/>
            <w:hideMark/>
          </w:tcPr>
          <w:p w14:paraId="074277B3" w14:textId="77777777" w:rsidR="00BB06B0" w:rsidRPr="005A0881" w:rsidRDefault="00BB06B0" w:rsidP="0086163B">
            <w:pPr>
              <w:spacing w:line="276" w:lineRule="auto"/>
              <w:rPr>
                <w:b/>
                <w:bCs/>
              </w:rPr>
            </w:pPr>
            <w:r w:rsidRPr="005A0881">
              <w:rPr>
                <w:b/>
                <w:bCs/>
              </w:rPr>
              <w:t>Small</w:t>
            </w:r>
          </w:p>
        </w:tc>
        <w:tc>
          <w:tcPr>
            <w:tcW w:w="0" w:type="auto"/>
            <w:hideMark/>
          </w:tcPr>
          <w:p w14:paraId="1BF6D49D" w14:textId="77777777" w:rsidR="00BB06B0" w:rsidRPr="005A0881" w:rsidRDefault="00BB06B0" w:rsidP="0086163B">
            <w:pPr>
              <w:spacing w:line="276" w:lineRule="auto"/>
            </w:pPr>
            <w:r w:rsidRPr="005A0881">
              <w:t>Sí</w:t>
            </w:r>
          </w:p>
        </w:tc>
        <w:tc>
          <w:tcPr>
            <w:tcW w:w="0" w:type="auto"/>
            <w:hideMark/>
          </w:tcPr>
          <w:p w14:paraId="6747428E" w14:textId="77777777" w:rsidR="00BB06B0" w:rsidRPr="005A0881" w:rsidRDefault="00BB06B0" w:rsidP="0086163B">
            <w:pPr>
              <w:spacing w:line="276" w:lineRule="auto"/>
            </w:pPr>
            <w:r w:rsidRPr="000207C4">
              <w:t>La historia se limita a la evaluación de compatibilidad, sin incluir la comunicación o acuerdo final entre propietarios.</w:t>
            </w:r>
          </w:p>
        </w:tc>
      </w:tr>
      <w:tr w:rsidR="00BB06B0" w:rsidRPr="005A0881" w14:paraId="51DAE4F8" w14:textId="77777777" w:rsidTr="0086163B">
        <w:tc>
          <w:tcPr>
            <w:tcW w:w="0" w:type="auto"/>
            <w:hideMark/>
          </w:tcPr>
          <w:p w14:paraId="7B82AED2" w14:textId="77777777" w:rsidR="00BB06B0" w:rsidRPr="005A0881" w:rsidRDefault="00BB06B0" w:rsidP="0086163B">
            <w:pPr>
              <w:spacing w:line="276" w:lineRule="auto"/>
              <w:rPr>
                <w:b/>
                <w:bCs/>
              </w:rPr>
            </w:pPr>
            <w:proofErr w:type="spellStart"/>
            <w:r w:rsidRPr="005A0881">
              <w:rPr>
                <w:b/>
                <w:bCs/>
              </w:rPr>
              <w:t>Testable</w:t>
            </w:r>
            <w:proofErr w:type="spellEnd"/>
          </w:p>
        </w:tc>
        <w:tc>
          <w:tcPr>
            <w:tcW w:w="0" w:type="auto"/>
            <w:hideMark/>
          </w:tcPr>
          <w:p w14:paraId="5F79B71B" w14:textId="77777777" w:rsidR="00BB06B0" w:rsidRPr="005A0881" w:rsidRDefault="00BB06B0" w:rsidP="0086163B">
            <w:pPr>
              <w:spacing w:line="276" w:lineRule="auto"/>
            </w:pPr>
            <w:r w:rsidRPr="005A0881">
              <w:t>Sí</w:t>
            </w:r>
          </w:p>
        </w:tc>
        <w:tc>
          <w:tcPr>
            <w:tcW w:w="0" w:type="auto"/>
            <w:hideMark/>
          </w:tcPr>
          <w:p w14:paraId="5B727AB9" w14:textId="77777777" w:rsidR="00BB06B0" w:rsidRPr="005A0881" w:rsidRDefault="00BB06B0" w:rsidP="0086163B">
            <w:pPr>
              <w:spacing w:line="276" w:lineRule="auto"/>
            </w:pPr>
            <w:r w:rsidRPr="000207C4">
              <w:t>Se puede probar verificando que el sistema genere un resultado con base en la información disponible de las mascotas.</w:t>
            </w:r>
          </w:p>
        </w:tc>
      </w:tr>
    </w:tbl>
    <w:p w14:paraId="558EEF29" w14:textId="77777777" w:rsidR="00BB06B0" w:rsidRDefault="00BB06B0" w:rsidP="00BB06B0"/>
    <w:p w14:paraId="6779D567" w14:textId="77777777" w:rsidR="00BB06B0" w:rsidRPr="000207C4" w:rsidRDefault="00BB06B0" w:rsidP="00BB06B0">
      <w:pPr>
        <w:rPr>
          <w:b/>
          <w:bCs/>
        </w:rPr>
      </w:pPr>
      <w:r>
        <w:rPr>
          <w:b/>
          <w:bCs/>
        </w:rPr>
        <w:t>Criterios de aceptación</w:t>
      </w:r>
    </w:p>
    <w:p w14:paraId="47FCC4A2" w14:textId="77777777" w:rsidR="00BB06B0" w:rsidRPr="000207C4" w:rsidRDefault="00BB06B0" w:rsidP="00BB06B0">
      <w:pPr>
        <w:pStyle w:val="Descripcin"/>
        <w:keepNext/>
        <w:rPr>
          <w:i w:val="0"/>
          <w:iCs w:val="0"/>
          <w:color w:val="000000" w:themeColor="text1"/>
          <w:sz w:val="24"/>
          <w:szCs w:val="24"/>
        </w:rPr>
      </w:pPr>
      <w:r w:rsidRPr="000207C4">
        <w:rPr>
          <w:b/>
          <w:bCs/>
          <w:i w:val="0"/>
          <w:iCs w:val="0"/>
          <w:color w:val="000000" w:themeColor="text1"/>
          <w:sz w:val="24"/>
          <w:szCs w:val="24"/>
        </w:rPr>
        <w:t xml:space="preserve">Tabla </w:t>
      </w:r>
      <w:r w:rsidRPr="000207C4">
        <w:rPr>
          <w:b/>
          <w:bCs/>
          <w:i w:val="0"/>
          <w:iCs w:val="0"/>
          <w:color w:val="000000" w:themeColor="text1"/>
          <w:sz w:val="24"/>
          <w:szCs w:val="24"/>
        </w:rPr>
        <w:fldChar w:fldCharType="begin"/>
      </w:r>
      <w:r w:rsidRPr="000207C4">
        <w:rPr>
          <w:b/>
          <w:bCs/>
          <w:i w:val="0"/>
          <w:iCs w:val="0"/>
          <w:color w:val="000000" w:themeColor="text1"/>
          <w:sz w:val="24"/>
          <w:szCs w:val="24"/>
        </w:rPr>
        <w:instrText xml:space="preserve"> SEQ Tabla \* ARABIC </w:instrText>
      </w:r>
      <w:r w:rsidRPr="000207C4">
        <w:rPr>
          <w:b/>
          <w:bCs/>
          <w:i w:val="0"/>
          <w:iCs w:val="0"/>
          <w:color w:val="000000" w:themeColor="text1"/>
          <w:sz w:val="24"/>
          <w:szCs w:val="24"/>
        </w:rPr>
        <w:fldChar w:fldCharType="separate"/>
      </w:r>
      <w:r>
        <w:rPr>
          <w:b/>
          <w:bCs/>
          <w:i w:val="0"/>
          <w:iCs w:val="0"/>
          <w:noProof/>
          <w:color w:val="000000" w:themeColor="text1"/>
          <w:sz w:val="24"/>
          <w:szCs w:val="24"/>
        </w:rPr>
        <w:t>15</w:t>
      </w:r>
      <w:r w:rsidRPr="000207C4">
        <w:rPr>
          <w:b/>
          <w:bCs/>
          <w:i w:val="0"/>
          <w:iCs w:val="0"/>
          <w:color w:val="000000" w:themeColor="text1"/>
          <w:sz w:val="24"/>
          <w:szCs w:val="24"/>
        </w:rPr>
        <w:fldChar w:fldCharType="end"/>
      </w:r>
      <w:r w:rsidRPr="000207C4">
        <w:rPr>
          <w:b/>
          <w:bCs/>
          <w:i w:val="0"/>
          <w:iCs w:val="0"/>
          <w:color w:val="000000" w:themeColor="text1"/>
          <w:sz w:val="24"/>
          <w:szCs w:val="24"/>
        </w:rPr>
        <w:t>.</w:t>
      </w:r>
      <w:r w:rsidRPr="000207C4">
        <w:rPr>
          <w:i w:val="0"/>
          <w:iCs w:val="0"/>
          <w:color w:val="000000" w:themeColor="text1"/>
          <w:sz w:val="24"/>
          <w:szCs w:val="24"/>
        </w:rPr>
        <w:t xml:space="preserve"> Criterios de aceptación de la historia de usuario US-03</w:t>
      </w:r>
    </w:p>
    <w:tbl>
      <w:tblPr>
        <w:tblStyle w:val="Tablaconcuadrcula"/>
        <w:tblW w:w="0" w:type="auto"/>
        <w:jc w:val="center"/>
        <w:tblLook w:val="04A0" w:firstRow="1" w:lastRow="0" w:firstColumn="1" w:lastColumn="0" w:noHBand="0" w:noVBand="1"/>
      </w:tblPr>
      <w:tblGrid>
        <w:gridCol w:w="1569"/>
        <w:gridCol w:w="7447"/>
      </w:tblGrid>
      <w:tr w:rsidR="00BB06B0" w:rsidRPr="00E42C44" w14:paraId="18746644" w14:textId="77777777" w:rsidTr="0086163B">
        <w:trPr>
          <w:jc w:val="center"/>
        </w:trPr>
        <w:tc>
          <w:tcPr>
            <w:tcW w:w="0" w:type="auto"/>
            <w:shd w:val="clear" w:color="auto" w:fill="D1D1D1" w:themeFill="background2" w:themeFillShade="E6"/>
            <w:hideMark/>
          </w:tcPr>
          <w:p w14:paraId="47104A20" w14:textId="77777777" w:rsidR="00BB06B0" w:rsidRPr="00E42C44" w:rsidRDefault="00BB06B0" w:rsidP="0086163B">
            <w:pPr>
              <w:spacing w:line="276" w:lineRule="auto"/>
              <w:rPr>
                <w:b/>
                <w:bCs/>
              </w:rPr>
            </w:pPr>
            <w:r w:rsidRPr="00E42C44">
              <w:rPr>
                <w:b/>
                <w:bCs/>
              </w:rPr>
              <w:t>Tipo</w:t>
            </w:r>
          </w:p>
        </w:tc>
        <w:tc>
          <w:tcPr>
            <w:tcW w:w="0" w:type="auto"/>
            <w:shd w:val="clear" w:color="auto" w:fill="D1D1D1" w:themeFill="background2" w:themeFillShade="E6"/>
            <w:hideMark/>
          </w:tcPr>
          <w:p w14:paraId="56F88E35" w14:textId="77777777" w:rsidR="00BB06B0" w:rsidRPr="00E42C44" w:rsidRDefault="00BB06B0" w:rsidP="0086163B">
            <w:pPr>
              <w:spacing w:line="276" w:lineRule="auto"/>
              <w:rPr>
                <w:b/>
                <w:bCs/>
              </w:rPr>
            </w:pPr>
            <w:r w:rsidRPr="00E42C44">
              <w:rPr>
                <w:b/>
                <w:bCs/>
              </w:rPr>
              <w:t>Criterio de aceptación</w:t>
            </w:r>
          </w:p>
        </w:tc>
      </w:tr>
      <w:tr w:rsidR="00BB06B0" w:rsidRPr="00E42C44" w14:paraId="46A77F0F" w14:textId="77777777" w:rsidTr="0086163B">
        <w:trPr>
          <w:jc w:val="center"/>
        </w:trPr>
        <w:tc>
          <w:tcPr>
            <w:tcW w:w="0" w:type="auto"/>
            <w:hideMark/>
          </w:tcPr>
          <w:p w14:paraId="4483FE78" w14:textId="77777777" w:rsidR="00BB06B0" w:rsidRPr="00E42C44" w:rsidRDefault="00BB06B0" w:rsidP="0086163B">
            <w:pPr>
              <w:spacing w:line="276" w:lineRule="auto"/>
              <w:rPr>
                <w:b/>
                <w:bCs/>
              </w:rPr>
            </w:pPr>
            <w:r>
              <w:rPr>
                <w:b/>
                <w:bCs/>
              </w:rPr>
              <w:t>Escenario de é</w:t>
            </w:r>
            <w:r w:rsidRPr="00E42C44">
              <w:rPr>
                <w:b/>
                <w:bCs/>
              </w:rPr>
              <w:t>xito</w:t>
            </w:r>
          </w:p>
        </w:tc>
        <w:tc>
          <w:tcPr>
            <w:tcW w:w="0" w:type="auto"/>
            <w:hideMark/>
          </w:tcPr>
          <w:p w14:paraId="16C60B2D" w14:textId="77777777" w:rsidR="00BB06B0" w:rsidRPr="00E42C44" w:rsidRDefault="00BB06B0" w:rsidP="0086163B">
            <w:pPr>
              <w:spacing w:line="276" w:lineRule="auto"/>
            </w:pPr>
            <w:r w:rsidRPr="00DD56D5">
              <w:t>Dado que existen dos mascotas registradas con información médica y genética disponible, cuando el interesado selecciona ambas mascotas para la evaluación, entonces el sistema muestra un resultado de compatibilidad y recomendaciones asociadas.</w:t>
            </w:r>
          </w:p>
        </w:tc>
      </w:tr>
      <w:tr w:rsidR="00BB06B0" w:rsidRPr="00E42C44" w14:paraId="5C23CE3F" w14:textId="77777777" w:rsidTr="0086163B">
        <w:trPr>
          <w:jc w:val="center"/>
        </w:trPr>
        <w:tc>
          <w:tcPr>
            <w:tcW w:w="0" w:type="auto"/>
            <w:hideMark/>
          </w:tcPr>
          <w:p w14:paraId="22C247C1" w14:textId="77777777" w:rsidR="00BB06B0" w:rsidRPr="00E42C44" w:rsidRDefault="00BB06B0" w:rsidP="0086163B">
            <w:pPr>
              <w:spacing w:line="276" w:lineRule="auto"/>
              <w:rPr>
                <w:b/>
                <w:bCs/>
              </w:rPr>
            </w:pPr>
            <w:r>
              <w:rPr>
                <w:b/>
                <w:bCs/>
              </w:rPr>
              <w:t>Escenario a</w:t>
            </w:r>
            <w:r w:rsidRPr="00E42C44">
              <w:rPr>
                <w:b/>
                <w:bCs/>
              </w:rPr>
              <w:t>lternativo</w:t>
            </w:r>
          </w:p>
        </w:tc>
        <w:tc>
          <w:tcPr>
            <w:tcW w:w="0" w:type="auto"/>
            <w:hideMark/>
          </w:tcPr>
          <w:p w14:paraId="124780C5" w14:textId="77777777" w:rsidR="00BB06B0" w:rsidRPr="00E42C44" w:rsidRDefault="00BB06B0" w:rsidP="0086163B">
            <w:pPr>
              <w:spacing w:line="276" w:lineRule="auto"/>
            </w:pPr>
            <w:r w:rsidRPr="00DD56D5">
              <w:t>Dado que el interesado está evaluando compatibilidad de cruza, cuando una de las mascotas tiene información parcial, entonces el sistema muestra el resultado indicando que la evaluación es limitada por falta de datos completos.</w:t>
            </w:r>
          </w:p>
        </w:tc>
      </w:tr>
      <w:tr w:rsidR="00BB06B0" w:rsidRPr="00E42C44" w14:paraId="38DE1A33" w14:textId="77777777" w:rsidTr="0086163B">
        <w:trPr>
          <w:jc w:val="center"/>
        </w:trPr>
        <w:tc>
          <w:tcPr>
            <w:tcW w:w="0" w:type="auto"/>
            <w:hideMark/>
          </w:tcPr>
          <w:p w14:paraId="64AC2811" w14:textId="77777777" w:rsidR="00BB06B0" w:rsidRPr="00E42C44" w:rsidRDefault="00BB06B0" w:rsidP="0086163B">
            <w:pPr>
              <w:spacing w:line="276" w:lineRule="auto"/>
              <w:rPr>
                <w:b/>
                <w:bCs/>
              </w:rPr>
            </w:pPr>
            <w:r>
              <w:rPr>
                <w:b/>
                <w:bCs/>
              </w:rPr>
              <w:t>Escenario de e</w:t>
            </w:r>
            <w:r w:rsidRPr="00E42C44">
              <w:rPr>
                <w:b/>
                <w:bCs/>
              </w:rPr>
              <w:t>rror</w:t>
            </w:r>
          </w:p>
        </w:tc>
        <w:tc>
          <w:tcPr>
            <w:tcW w:w="0" w:type="auto"/>
            <w:hideMark/>
          </w:tcPr>
          <w:p w14:paraId="3B8A0492" w14:textId="77777777" w:rsidR="00BB06B0" w:rsidRPr="00E42C44" w:rsidRDefault="00BB06B0" w:rsidP="0086163B">
            <w:pPr>
              <w:spacing w:line="276" w:lineRule="auto"/>
            </w:pPr>
            <w:r w:rsidRPr="00DD56D5">
              <w:t>Dado que el interesado intenta evaluar compatibilidad de cruza, cuando una de las mascotas seleccionadas no posee información médica o genética registrada, entonces el sistema cancela la evaluación y muestra el mensaje "No existe información suficiente para realizar la evaluación".</w:t>
            </w:r>
          </w:p>
        </w:tc>
      </w:tr>
    </w:tbl>
    <w:p w14:paraId="3B9FE31B" w14:textId="77777777" w:rsidR="00BB06B0" w:rsidRDefault="00BB06B0" w:rsidP="00BB06B0"/>
    <w:p w14:paraId="7FD84EB5" w14:textId="77777777" w:rsidR="00BB06B0" w:rsidRDefault="00BB06B0" w:rsidP="00BB06B0"/>
    <w:p w14:paraId="28507608" w14:textId="77777777" w:rsidR="00BB06B0" w:rsidRDefault="00BB06B0" w:rsidP="00BB06B0"/>
    <w:p w14:paraId="31CCE98C" w14:textId="77777777" w:rsidR="00BB06B0" w:rsidRDefault="00BB06B0" w:rsidP="00BB06B0"/>
    <w:p w14:paraId="1D287521" w14:textId="77777777" w:rsidR="00BB06B0" w:rsidRDefault="00BB06B0" w:rsidP="00BB06B0"/>
    <w:p w14:paraId="34224197" w14:textId="77777777" w:rsidR="00BB06B0" w:rsidRDefault="00BB06B0" w:rsidP="00BB06B0">
      <w:pPr>
        <w:pStyle w:val="Ttulo1"/>
        <w:numPr>
          <w:ilvl w:val="0"/>
          <w:numId w:val="1"/>
        </w:numPr>
        <w:ind w:left="426" w:hanging="426"/>
      </w:pPr>
      <w:bookmarkStart w:id="19" w:name="_Toc232275698"/>
      <w:r w:rsidRPr="004F5B45">
        <w:lastRenderedPageBreak/>
        <w:t>Fase 6</w:t>
      </w:r>
      <w:r>
        <w:t>:</w:t>
      </w:r>
      <w:r w:rsidRPr="004F5B45">
        <w:t xml:space="preserve"> Trazabilidad y consistencia</w:t>
      </w:r>
      <w:bookmarkEnd w:id="19"/>
    </w:p>
    <w:p w14:paraId="213B0617" w14:textId="77777777" w:rsidR="00BB06B0" w:rsidRPr="002958D4" w:rsidRDefault="00BB06B0" w:rsidP="00BB06B0">
      <w:pPr>
        <w:pStyle w:val="Descripcin"/>
        <w:keepNext/>
        <w:rPr>
          <w:color w:val="000000" w:themeColor="text1"/>
          <w:sz w:val="24"/>
          <w:szCs w:val="24"/>
        </w:rPr>
      </w:pPr>
      <w:r w:rsidRPr="002958D4">
        <w:rPr>
          <w:b/>
          <w:bCs/>
          <w:i w:val="0"/>
          <w:iCs w:val="0"/>
          <w:color w:val="000000" w:themeColor="text1"/>
          <w:sz w:val="24"/>
          <w:szCs w:val="24"/>
        </w:rPr>
        <w:t xml:space="preserve">Tabla </w:t>
      </w:r>
      <w:r w:rsidRPr="002958D4">
        <w:rPr>
          <w:b/>
          <w:bCs/>
          <w:i w:val="0"/>
          <w:iCs w:val="0"/>
          <w:color w:val="000000" w:themeColor="text1"/>
          <w:sz w:val="24"/>
          <w:szCs w:val="24"/>
        </w:rPr>
        <w:fldChar w:fldCharType="begin"/>
      </w:r>
      <w:r w:rsidRPr="002958D4">
        <w:rPr>
          <w:b/>
          <w:bCs/>
          <w:i w:val="0"/>
          <w:iCs w:val="0"/>
          <w:color w:val="000000" w:themeColor="text1"/>
          <w:sz w:val="24"/>
          <w:szCs w:val="24"/>
        </w:rPr>
        <w:instrText xml:space="preserve"> SEQ Tabla \* ARABIC </w:instrText>
      </w:r>
      <w:r w:rsidRPr="002958D4">
        <w:rPr>
          <w:b/>
          <w:bCs/>
          <w:i w:val="0"/>
          <w:iCs w:val="0"/>
          <w:color w:val="000000" w:themeColor="text1"/>
          <w:sz w:val="24"/>
          <w:szCs w:val="24"/>
        </w:rPr>
        <w:fldChar w:fldCharType="separate"/>
      </w:r>
      <w:r w:rsidRPr="002958D4">
        <w:rPr>
          <w:b/>
          <w:bCs/>
          <w:i w:val="0"/>
          <w:iCs w:val="0"/>
          <w:noProof/>
          <w:color w:val="000000" w:themeColor="text1"/>
          <w:sz w:val="24"/>
          <w:szCs w:val="24"/>
        </w:rPr>
        <w:t>16</w:t>
      </w:r>
      <w:r w:rsidRPr="002958D4">
        <w:rPr>
          <w:b/>
          <w:bCs/>
          <w:i w:val="0"/>
          <w:iCs w:val="0"/>
          <w:color w:val="000000" w:themeColor="text1"/>
          <w:sz w:val="24"/>
          <w:szCs w:val="24"/>
        </w:rPr>
        <w:fldChar w:fldCharType="end"/>
      </w:r>
      <w:r w:rsidRPr="002958D4">
        <w:rPr>
          <w:b/>
          <w:bCs/>
          <w:i w:val="0"/>
          <w:iCs w:val="0"/>
          <w:color w:val="000000" w:themeColor="text1"/>
          <w:sz w:val="24"/>
          <w:szCs w:val="24"/>
        </w:rPr>
        <w:t>.</w:t>
      </w:r>
      <w:r w:rsidRPr="002958D4">
        <w:rPr>
          <w:color w:val="000000" w:themeColor="text1"/>
          <w:sz w:val="24"/>
          <w:szCs w:val="24"/>
        </w:rPr>
        <w:t xml:space="preserve"> </w:t>
      </w:r>
      <w:r w:rsidRPr="002958D4">
        <w:rPr>
          <w:i w:val="0"/>
          <w:iCs w:val="0"/>
          <w:color w:val="000000" w:themeColor="text1"/>
          <w:sz w:val="24"/>
          <w:szCs w:val="24"/>
        </w:rPr>
        <w:t>Trazabilidad entre requisitos, casos de uso e historias de usuario</w:t>
      </w:r>
    </w:p>
    <w:tbl>
      <w:tblPr>
        <w:tblStyle w:val="Tablaconcuadrcula"/>
        <w:tblW w:w="0" w:type="auto"/>
        <w:tblLook w:val="04A0" w:firstRow="1" w:lastRow="0" w:firstColumn="1" w:lastColumn="0" w:noHBand="0" w:noVBand="1"/>
      </w:tblPr>
      <w:tblGrid>
        <w:gridCol w:w="5524"/>
        <w:gridCol w:w="2126"/>
        <w:gridCol w:w="1366"/>
      </w:tblGrid>
      <w:tr w:rsidR="00BB06B0" w:rsidRPr="002958D4" w14:paraId="71BB511E" w14:textId="77777777" w:rsidTr="0086163B">
        <w:tc>
          <w:tcPr>
            <w:tcW w:w="5524" w:type="dxa"/>
            <w:shd w:val="clear" w:color="auto" w:fill="D1D1D1" w:themeFill="background2" w:themeFillShade="E6"/>
            <w:hideMark/>
          </w:tcPr>
          <w:p w14:paraId="706557BA" w14:textId="77777777" w:rsidR="00BB06B0" w:rsidRPr="002958D4" w:rsidRDefault="00BB06B0" w:rsidP="0086163B">
            <w:pPr>
              <w:spacing w:line="276" w:lineRule="auto"/>
              <w:rPr>
                <w:b/>
                <w:bCs/>
              </w:rPr>
            </w:pPr>
            <w:r w:rsidRPr="002958D4">
              <w:rPr>
                <w:b/>
                <w:bCs/>
              </w:rPr>
              <w:t>Requisito funcional</w:t>
            </w:r>
          </w:p>
        </w:tc>
        <w:tc>
          <w:tcPr>
            <w:tcW w:w="2126" w:type="dxa"/>
            <w:shd w:val="clear" w:color="auto" w:fill="D1D1D1" w:themeFill="background2" w:themeFillShade="E6"/>
            <w:hideMark/>
          </w:tcPr>
          <w:p w14:paraId="7AE35D53" w14:textId="77777777" w:rsidR="00BB06B0" w:rsidRPr="002958D4" w:rsidRDefault="00BB06B0" w:rsidP="0086163B">
            <w:pPr>
              <w:spacing w:line="276" w:lineRule="auto"/>
              <w:rPr>
                <w:b/>
                <w:bCs/>
              </w:rPr>
            </w:pPr>
            <w:r w:rsidRPr="002958D4">
              <w:rPr>
                <w:b/>
                <w:bCs/>
              </w:rPr>
              <w:t>Caso de uso asociado</w:t>
            </w:r>
          </w:p>
        </w:tc>
        <w:tc>
          <w:tcPr>
            <w:tcW w:w="1366" w:type="dxa"/>
            <w:shd w:val="clear" w:color="auto" w:fill="D1D1D1" w:themeFill="background2" w:themeFillShade="E6"/>
            <w:hideMark/>
          </w:tcPr>
          <w:p w14:paraId="7F802293" w14:textId="77777777" w:rsidR="00BB06B0" w:rsidRPr="002958D4" w:rsidRDefault="00BB06B0" w:rsidP="0086163B">
            <w:pPr>
              <w:spacing w:line="276" w:lineRule="auto"/>
              <w:rPr>
                <w:b/>
                <w:bCs/>
              </w:rPr>
            </w:pPr>
            <w:proofErr w:type="spellStart"/>
            <w:r w:rsidRPr="002958D4">
              <w:rPr>
                <w:b/>
                <w:bCs/>
              </w:rPr>
              <w:t>User</w:t>
            </w:r>
            <w:proofErr w:type="spellEnd"/>
            <w:r w:rsidRPr="002958D4">
              <w:rPr>
                <w:b/>
                <w:bCs/>
              </w:rPr>
              <w:t xml:space="preserve"> Story</w:t>
            </w:r>
          </w:p>
        </w:tc>
      </w:tr>
      <w:tr w:rsidR="00BB06B0" w:rsidRPr="002958D4" w14:paraId="26CE0028" w14:textId="77777777" w:rsidTr="0086163B">
        <w:tc>
          <w:tcPr>
            <w:tcW w:w="5524" w:type="dxa"/>
            <w:hideMark/>
          </w:tcPr>
          <w:p w14:paraId="3A23E582" w14:textId="77777777" w:rsidR="00BB06B0" w:rsidRPr="002958D4" w:rsidRDefault="00BB06B0" w:rsidP="0086163B">
            <w:pPr>
              <w:spacing w:line="276" w:lineRule="auto"/>
            </w:pPr>
            <w:r w:rsidRPr="002958D4">
              <w:t>RF-01. El sistema deberá permitir registrar los datos básicos de una mascota, incluyendo nombre, edad, sexo, raza y especie.</w:t>
            </w:r>
          </w:p>
        </w:tc>
        <w:tc>
          <w:tcPr>
            <w:tcW w:w="2126" w:type="dxa"/>
            <w:hideMark/>
          </w:tcPr>
          <w:p w14:paraId="0E287E93" w14:textId="77777777" w:rsidR="00BB06B0" w:rsidRPr="002958D4" w:rsidRDefault="00BB06B0" w:rsidP="0086163B">
            <w:pPr>
              <w:spacing w:line="276" w:lineRule="auto"/>
            </w:pPr>
            <w:r w:rsidRPr="002958D4">
              <w:t>CU-01 Registrar mascota</w:t>
            </w:r>
          </w:p>
        </w:tc>
        <w:tc>
          <w:tcPr>
            <w:tcW w:w="1366" w:type="dxa"/>
            <w:hideMark/>
          </w:tcPr>
          <w:p w14:paraId="428C98C8" w14:textId="77777777" w:rsidR="00BB06B0" w:rsidRPr="002958D4" w:rsidRDefault="00BB06B0" w:rsidP="0086163B">
            <w:pPr>
              <w:spacing w:line="276" w:lineRule="auto"/>
            </w:pPr>
            <w:r w:rsidRPr="002958D4">
              <w:t>US-01</w:t>
            </w:r>
          </w:p>
        </w:tc>
      </w:tr>
      <w:tr w:rsidR="00BB06B0" w:rsidRPr="002958D4" w14:paraId="196FE076" w14:textId="77777777" w:rsidTr="0086163B">
        <w:tc>
          <w:tcPr>
            <w:tcW w:w="5524" w:type="dxa"/>
            <w:hideMark/>
          </w:tcPr>
          <w:p w14:paraId="47E8CDA8" w14:textId="77777777" w:rsidR="00BB06B0" w:rsidRPr="002958D4" w:rsidRDefault="00BB06B0" w:rsidP="0086163B">
            <w:pPr>
              <w:spacing w:line="276" w:lineRule="auto"/>
            </w:pPr>
            <w:r w:rsidRPr="002958D4">
              <w:t>RF-02. El sistema deberá permitir registrar y consultar el perfil médico de la mascota, incluyendo vacunación, desparasitación, alergias, enfermedades previas, cirugías y tratamientos médicos.</w:t>
            </w:r>
          </w:p>
        </w:tc>
        <w:tc>
          <w:tcPr>
            <w:tcW w:w="2126" w:type="dxa"/>
            <w:hideMark/>
          </w:tcPr>
          <w:p w14:paraId="492678AD" w14:textId="77777777" w:rsidR="00BB06B0" w:rsidRPr="002958D4" w:rsidRDefault="00BB06B0" w:rsidP="0086163B">
            <w:pPr>
              <w:spacing w:line="276" w:lineRule="auto"/>
            </w:pPr>
            <w:r w:rsidRPr="002958D4">
              <w:t>CU-02 Registrar historial médico</w:t>
            </w:r>
          </w:p>
        </w:tc>
        <w:tc>
          <w:tcPr>
            <w:tcW w:w="1366" w:type="dxa"/>
            <w:hideMark/>
          </w:tcPr>
          <w:p w14:paraId="63F06C19" w14:textId="77777777" w:rsidR="00BB06B0" w:rsidRPr="002958D4" w:rsidRDefault="00BB06B0" w:rsidP="0086163B">
            <w:pPr>
              <w:spacing w:line="276" w:lineRule="auto"/>
            </w:pPr>
          </w:p>
        </w:tc>
      </w:tr>
      <w:tr w:rsidR="00BB06B0" w:rsidRPr="002958D4" w14:paraId="13908612" w14:textId="77777777" w:rsidTr="0086163B">
        <w:tc>
          <w:tcPr>
            <w:tcW w:w="5524" w:type="dxa"/>
            <w:hideMark/>
          </w:tcPr>
          <w:p w14:paraId="7402DF7D" w14:textId="77777777" w:rsidR="00BB06B0" w:rsidRPr="002958D4" w:rsidRDefault="00BB06B0" w:rsidP="0086163B">
            <w:pPr>
              <w:spacing w:line="276" w:lineRule="auto"/>
            </w:pPr>
            <w:r w:rsidRPr="002958D4">
              <w:t>RF-03. El sistema deberá permitir registrar el estado reproductivo, temperamento y comportamiento habitual de la mascota.</w:t>
            </w:r>
          </w:p>
        </w:tc>
        <w:tc>
          <w:tcPr>
            <w:tcW w:w="2126" w:type="dxa"/>
            <w:hideMark/>
          </w:tcPr>
          <w:p w14:paraId="2D44A956" w14:textId="77777777" w:rsidR="00BB06B0" w:rsidRPr="002958D4" w:rsidRDefault="00BB06B0" w:rsidP="0086163B">
            <w:pPr>
              <w:spacing w:line="276" w:lineRule="auto"/>
            </w:pPr>
            <w:r w:rsidRPr="002958D4">
              <w:t>CU-01 Registrar mascota</w:t>
            </w:r>
          </w:p>
        </w:tc>
        <w:tc>
          <w:tcPr>
            <w:tcW w:w="1366" w:type="dxa"/>
            <w:hideMark/>
          </w:tcPr>
          <w:p w14:paraId="3E210383" w14:textId="77777777" w:rsidR="00BB06B0" w:rsidRPr="002958D4" w:rsidRDefault="00BB06B0" w:rsidP="0086163B">
            <w:pPr>
              <w:spacing w:line="276" w:lineRule="auto"/>
            </w:pPr>
            <w:r w:rsidRPr="002958D4">
              <w:t>US-01</w:t>
            </w:r>
          </w:p>
        </w:tc>
      </w:tr>
      <w:tr w:rsidR="00BB06B0" w:rsidRPr="002958D4" w14:paraId="535B4C9E" w14:textId="77777777" w:rsidTr="0086163B">
        <w:tc>
          <w:tcPr>
            <w:tcW w:w="5524" w:type="dxa"/>
            <w:hideMark/>
          </w:tcPr>
          <w:p w14:paraId="2A740CF9" w14:textId="77777777" w:rsidR="00BB06B0" w:rsidRPr="002958D4" w:rsidRDefault="00BB06B0" w:rsidP="0086163B">
            <w:pPr>
              <w:spacing w:line="276" w:lineRule="auto"/>
            </w:pPr>
            <w:r w:rsidRPr="002958D4">
              <w:t>RF-04. El sistema deberá permitir adjuntar y consultar documentos veterinarios de la mascota.</w:t>
            </w:r>
          </w:p>
        </w:tc>
        <w:tc>
          <w:tcPr>
            <w:tcW w:w="2126" w:type="dxa"/>
            <w:hideMark/>
          </w:tcPr>
          <w:p w14:paraId="41227B48" w14:textId="77777777" w:rsidR="00BB06B0" w:rsidRPr="002958D4" w:rsidRDefault="00BB06B0" w:rsidP="0086163B">
            <w:pPr>
              <w:spacing w:line="276" w:lineRule="auto"/>
            </w:pPr>
            <w:r w:rsidRPr="002958D4">
              <w:t>CU-03 Cargar documento veterinario</w:t>
            </w:r>
          </w:p>
        </w:tc>
        <w:tc>
          <w:tcPr>
            <w:tcW w:w="1366" w:type="dxa"/>
            <w:hideMark/>
          </w:tcPr>
          <w:p w14:paraId="62E0564A" w14:textId="77777777" w:rsidR="00BB06B0" w:rsidRPr="002958D4" w:rsidRDefault="00BB06B0" w:rsidP="0086163B">
            <w:pPr>
              <w:spacing w:line="276" w:lineRule="auto"/>
            </w:pPr>
          </w:p>
        </w:tc>
      </w:tr>
      <w:tr w:rsidR="00BB06B0" w:rsidRPr="002958D4" w14:paraId="3DE18F0A" w14:textId="77777777" w:rsidTr="0086163B">
        <w:tc>
          <w:tcPr>
            <w:tcW w:w="5524" w:type="dxa"/>
            <w:hideMark/>
          </w:tcPr>
          <w:p w14:paraId="70972D46" w14:textId="77777777" w:rsidR="00BB06B0" w:rsidRPr="002958D4" w:rsidRDefault="00BB06B0" w:rsidP="0086163B">
            <w:pPr>
              <w:spacing w:line="276" w:lineRule="auto"/>
            </w:pPr>
            <w:r w:rsidRPr="002958D4">
              <w:t>RF-05. El sistema deberá permitir a las veterinarias verificar la información médica y documentos registrados.</w:t>
            </w:r>
          </w:p>
        </w:tc>
        <w:tc>
          <w:tcPr>
            <w:tcW w:w="2126" w:type="dxa"/>
            <w:hideMark/>
          </w:tcPr>
          <w:p w14:paraId="72B0DB80" w14:textId="77777777" w:rsidR="00BB06B0" w:rsidRPr="002958D4" w:rsidRDefault="00BB06B0" w:rsidP="0086163B">
            <w:pPr>
              <w:spacing w:line="276" w:lineRule="auto"/>
            </w:pPr>
            <w:r w:rsidRPr="002958D4">
              <w:t>CU-04 Validar información médica</w:t>
            </w:r>
          </w:p>
        </w:tc>
        <w:tc>
          <w:tcPr>
            <w:tcW w:w="1366" w:type="dxa"/>
            <w:hideMark/>
          </w:tcPr>
          <w:p w14:paraId="05E1AE1F" w14:textId="77777777" w:rsidR="00BB06B0" w:rsidRPr="002958D4" w:rsidRDefault="00BB06B0" w:rsidP="0086163B">
            <w:pPr>
              <w:spacing w:line="276" w:lineRule="auto"/>
            </w:pPr>
          </w:p>
        </w:tc>
      </w:tr>
      <w:tr w:rsidR="00BB06B0" w:rsidRPr="002958D4" w14:paraId="6E8B3F79" w14:textId="77777777" w:rsidTr="0086163B">
        <w:tc>
          <w:tcPr>
            <w:tcW w:w="5524" w:type="dxa"/>
            <w:hideMark/>
          </w:tcPr>
          <w:p w14:paraId="113939D1" w14:textId="77777777" w:rsidR="00BB06B0" w:rsidRPr="002958D4" w:rsidRDefault="00BB06B0" w:rsidP="0086163B">
            <w:pPr>
              <w:spacing w:line="276" w:lineRule="auto"/>
            </w:pPr>
            <w:r w:rsidRPr="002958D4">
              <w:t>RF-06. El sistema deberá permitir configurar la visibilidad de la información médica sensible.</w:t>
            </w:r>
          </w:p>
        </w:tc>
        <w:tc>
          <w:tcPr>
            <w:tcW w:w="2126" w:type="dxa"/>
            <w:hideMark/>
          </w:tcPr>
          <w:p w14:paraId="5B6BCFD4" w14:textId="77777777" w:rsidR="00BB06B0" w:rsidRPr="002958D4" w:rsidRDefault="00BB06B0" w:rsidP="0086163B">
            <w:pPr>
              <w:spacing w:line="276" w:lineRule="auto"/>
            </w:pPr>
            <w:r w:rsidRPr="002958D4">
              <w:t>CU-05 Configurar privacidad médica</w:t>
            </w:r>
          </w:p>
        </w:tc>
        <w:tc>
          <w:tcPr>
            <w:tcW w:w="1366" w:type="dxa"/>
            <w:hideMark/>
          </w:tcPr>
          <w:p w14:paraId="5210EE1A" w14:textId="77777777" w:rsidR="00BB06B0" w:rsidRPr="002958D4" w:rsidRDefault="00BB06B0" w:rsidP="0086163B">
            <w:pPr>
              <w:spacing w:line="276" w:lineRule="auto"/>
            </w:pPr>
          </w:p>
        </w:tc>
      </w:tr>
      <w:tr w:rsidR="00BB06B0" w:rsidRPr="002958D4" w14:paraId="6A0D4C21" w14:textId="77777777" w:rsidTr="0086163B">
        <w:tc>
          <w:tcPr>
            <w:tcW w:w="5524" w:type="dxa"/>
            <w:hideMark/>
          </w:tcPr>
          <w:p w14:paraId="6F0EF19A" w14:textId="77777777" w:rsidR="00BB06B0" w:rsidRPr="002958D4" w:rsidRDefault="00BB06B0" w:rsidP="0086163B">
            <w:pPr>
              <w:spacing w:line="276" w:lineRule="auto"/>
            </w:pPr>
            <w:r w:rsidRPr="002958D4">
              <w:t>RF-07. El sistema deberá permitir publicar mascotas disponibles para adopción.</w:t>
            </w:r>
          </w:p>
        </w:tc>
        <w:tc>
          <w:tcPr>
            <w:tcW w:w="2126" w:type="dxa"/>
            <w:hideMark/>
          </w:tcPr>
          <w:p w14:paraId="2B578979" w14:textId="77777777" w:rsidR="00BB06B0" w:rsidRPr="002958D4" w:rsidRDefault="00BB06B0" w:rsidP="0086163B">
            <w:pPr>
              <w:spacing w:line="276" w:lineRule="auto"/>
            </w:pPr>
            <w:r w:rsidRPr="002958D4">
              <w:t>CU-06 Publicar mascota en adopción</w:t>
            </w:r>
          </w:p>
        </w:tc>
        <w:tc>
          <w:tcPr>
            <w:tcW w:w="1366" w:type="dxa"/>
            <w:hideMark/>
          </w:tcPr>
          <w:p w14:paraId="5841A96B" w14:textId="77777777" w:rsidR="00BB06B0" w:rsidRPr="002958D4" w:rsidRDefault="00BB06B0" w:rsidP="0086163B">
            <w:pPr>
              <w:spacing w:line="276" w:lineRule="auto"/>
            </w:pPr>
            <w:r w:rsidRPr="002958D4">
              <w:t>US-02</w:t>
            </w:r>
          </w:p>
        </w:tc>
      </w:tr>
      <w:tr w:rsidR="00BB06B0" w:rsidRPr="002958D4" w14:paraId="75D7B70D" w14:textId="77777777" w:rsidTr="0086163B">
        <w:tc>
          <w:tcPr>
            <w:tcW w:w="5524" w:type="dxa"/>
            <w:hideMark/>
          </w:tcPr>
          <w:p w14:paraId="1B2E7B29" w14:textId="77777777" w:rsidR="00BB06B0" w:rsidRPr="002958D4" w:rsidRDefault="00BB06B0" w:rsidP="0086163B">
            <w:pPr>
              <w:spacing w:line="276" w:lineRule="auto"/>
            </w:pPr>
            <w:r w:rsidRPr="002958D4">
              <w:t>RF-08. El sistema deberá permitir gestionar solicitudes de adopción entre adoptantes, propietarios o refugios.</w:t>
            </w:r>
          </w:p>
        </w:tc>
        <w:tc>
          <w:tcPr>
            <w:tcW w:w="2126" w:type="dxa"/>
            <w:hideMark/>
          </w:tcPr>
          <w:p w14:paraId="6137A052" w14:textId="77777777" w:rsidR="00BB06B0" w:rsidRPr="002958D4" w:rsidRDefault="00BB06B0" w:rsidP="0086163B">
            <w:pPr>
              <w:spacing w:line="276" w:lineRule="auto"/>
            </w:pPr>
            <w:r w:rsidRPr="002958D4">
              <w:t>CU-09 Gestionar proceso de adopción</w:t>
            </w:r>
          </w:p>
        </w:tc>
        <w:tc>
          <w:tcPr>
            <w:tcW w:w="1366" w:type="dxa"/>
            <w:hideMark/>
          </w:tcPr>
          <w:p w14:paraId="2E0E4E1F" w14:textId="77777777" w:rsidR="00BB06B0" w:rsidRPr="002958D4" w:rsidRDefault="00BB06B0" w:rsidP="0086163B">
            <w:pPr>
              <w:spacing w:line="276" w:lineRule="auto"/>
            </w:pPr>
            <w:r w:rsidRPr="002958D4">
              <w:t>US-02</w:t>
            </w:r>
          </w:p>
        </w:tc>
      </w:tr>
      <w:tr w:rsidR="00BB06B0" w:rsidRPr="002958D4" w14:paraId="58DEADCB" w14:textId="77777777" w:rsidTr="0086163B">
        <w:tc>
          <w:tcPr>
            <w:tcW w:w="5524" w:type="dxa"/>
            <w:hideMark/>
          </w:tcPr>
          <w:p w14:paraId="6F966BF9" w14:textId="77777777" w:rsidR="00BB06B0" w:rsidRPr="002958D4" w:rsidRDefault="00BB06B0" w:rsidP="0086163B">
            <w:pPr>
              <w:spacing w:line="276" w:lineRule="auto"/>
            </w:pPr>
            <w:r w:rsidRPr="002958D4">
              <w:t>RF-09. El sistema deberá permitir publicar mascotas disponibles para procesos de cruza.</w:t>
            </w:r>
          </w:p>
        </w:tc>
        <w:tc>
          <w:tcPr>
            <w:tcW w:w="2126" w:type="dxa"/>
            <w:hideMark/>
          </w:tcPr>
          <w:p w14:paraId="78B93234" w14:textId="77777777" w:rsidR="00BB06B0" w:rsidRPr="002958D4" w:rsidRDefault="00BB06B0" w:rsidP="0086163B">
            <w:pPr>
              <w:spacing w:line="276" w:lineRule="auto"/>
            </w:pPr>
            <w:r w:rsidRPr="002958D4">
              <w:t>CU-10 Publicar mascota para cruza</w:t>
            </w:r>
          </w:p>
        </w:tc>
        <w:tc>
          <w:tcPr>
            <w:tcW w:w="1366" w:type="dxa"/>
            <w:hideMark/>
          </w:tcPr>
          <w:p w14:paraId="73C7F3BE" w14:textId="77777777" w:rsidR="00BB06B0" w:rsidRPr="002958D4" w:rsidRDefault="00BB06B0" w:rsidP="0086163B">
            <w:pPr>
              <w:spacing w:line="276" w:lineRule="auto"/>
            </w:pPr>
          </w:p>
        </w:tc>
      </w:tr>
      <w:tr w:rsidR="00BB06B0" w:rsidRPr="002958D4" w14:paraId="0683EF7C" w14:textId="77777777" w:rsidTr="0086163B">
        <w:tc>
          <w:tcPr>
            <w:tcW w:w="5524" w:type="dxa"/>
            <w:hideMark/>
          </w:tcPr>
          <w:p w14:paraId="71BE22A1" w14:textId="77777777" w:rsidR="00BB06B0" w:rsidRPr="002958D4" w:rsidRDefault="00BB06B0" w:rsidP="0086163B">
            <w:pPr>
              <w:spacing w:line="276" w:lineRule="auto"/>
            </w:pPr>
            <w:r w:rsidRPr="002958D4">
              <w:t>RF-10. El sistema deberá permitir registrar información genética, genealogía, parentesco y antecedentes hereditarios.</w:t>
            </w:r>
          </w:p>
        </w:tc>
        <w:tc>
          <w:tcPr>
            <w:tcW w:w="2126" w:type="dxa"/>
            <w:hideMark/>
          </w:tcPr>
          <w:p w14:paraId="26436B2F" w14:textId="77777777" w:rsidR="00BB06B0" w:rsidRPr="002958D4" w:rsidRDefault="00BB06B0" w:rsidP="0086163B">
            <w:pPr>
              <w:spacing w:line="276" w:lineRule="auto"/>
            </w:pPr>
            <w:r w:rsidRPr="002958D4">
              <w:t>CU-11 Evaluar compatibilidad de cruza</w:t>
            </w:r>
          </w:p>
        </w:tc>
        <w:tc>
          <w:tcPr>
            <w:tcW w:w="1366" w:type="dxa"/>
            <w:hideMark/>
          </w:tcPr>
          <w:p w14:paraId="0373A4BF" w14:textId="77777777" w:rsidR="00BB06B0" w:rsidRPr="002958D4" w:rsidRDefault="00BB06B0" w:rsidP="0086163B">
            <w:pPr>
              <w:spacing w:line="276" w:lineRule="auto"/>
            </w:pPr>
            <w:r w:rsidRPr="002958D4">
              <w:t>US-03</w:t>
            </w:r>
          </w:p>
        </w:tc>
      </w:tr>
      <w:tr w:rsidR="00BB06B0" w:rsidRPr="002958D4" w14:paraId="004773A3" w14:textId="77777777" w:rsidTr="0086163B">
        <w:tc>
          <w:tcPr>
            <w:tcW w:w="5524" w:type="dxa"/>
            <w:hideMark/>
          </w:tcPr>
          <w:p w14:paraId="0E870F16" w14:textId="77777777" w:rsidR="00BB06B0" w:rsidRPr="002958D4" w:rsidRDefault="00BB06B0" w:rsidP="0086163B">
            <w:pPr>
              <w:spacing w:line="276" w:lineRule="auto"/>
            </w:pPr>
            <w:r w:rsidRPr="002958D4">
              <w:t>RF-11. El sistema deberá permitir evaluar la compatibilidad sanitaria, genética y conductual entre mascotas antes de una cruza.</w:t>
            </w:r>
          </w:p>
        </w:tc>
        <w:tc>
          <w:tcPr>
            <w:tcW w:w="2126" w:type="dxa"/>
            <w:hideMark/>
          </w:tcPr>
          <w:p w14:paraId="6E5A8AD1" w14:textId="77777777" w:rsidR="00BB06B0" w:rsidRPr="002958D4" w:rsidRDefault="00BB06B0" w:rsidP="0086163B">
            <w:pPr>
              <w:spacing w:line="276" w:lineRule="auto"/>
            </w:pPr>
            <w:r w:rsidRPr="002958D4">
              <w:t>CU-11 Evaluar compatibilidad de cruza</w:t>
            </w:r>
          </w:p>
        </w:tc>
        <w:tc>
          <w:tcPr>
            <w:tcW w:w="1366" w:type="dxa"/>
            <w:hideMark/>
          </w:tcPr>
          <w:p w14:paraId="228C6D3D" w14:textId="77777777" w:rsidR="00BB06B0" w:rsidRPr="002958D4" w:rsidRDefault="00BB06B0" w:rsidP="0086163B">
            <w:pPr>
              <w:spacing w:line="276" w:lineRule="auto"/>
            </w:pPr>
            <w:r w:rsidRPr="002958D4">
              <w:t>US-03</w:t>
            </w:r>
          </w:p>
        </w:tc>
      </w:tr>
      <w:tr w:rsidR="00BB06B0" w:rsidRPr="002958D4" w14:paraId="522266B3" w14:textId="77777777" w:rsidTr="0086163B">
        <w:tc>
          <w:tcPr>
            <w:tcW w:w="5524" w:type="dxa"/>
            <w:hideMark/>
          </w:tcPr>
          <w:p w14:paraId="502BE9B7" w14:textId="77777777" w:rsidR="00BB06B0" w:rsidRPr="002958D4" w:rsidRDefault="00BB06B0" w:rsidP="0086163B">
            <w:pPr>
              <w:spacing w:line="276" w:lineRule="auto"/>
            </w:pPr>
            <w:r w:rsidRPr="002958D4">
              <w:t>RF-12. El sistema deberá permitir buscar mascotas mediante criterios como raza, edad, sexo, estado de salud, disponibilidad y tipo de proceso.</w:t>
            </w:r>
          </w:p>
        </w:tc>
        <w:tc>
          <w:tcPr>
            <w:tcW w:w="2126" w:type="dxa"/>
            <w:hideMark/>
          </w:tcPr>
          <w:p w14:paraId="3FB1DF7C" w14:textId="77777777" w:rsidR="00BB06B0" w:rsidRPr="002958D4" w:rsidRDefault="00BB06B0" w:rsidP="0086163B">
            <w:pPr>
              <w:spacing w:line="276" w:lineRule="auto"/>
            </w:pPr>
            <w:r w:rsidRPr="002958D4">
              <w:t>CU-07 Buscar mascota disponible</w:t>
            </w:r>
          </w:p>
        </w:tc>
        <w:tc>
          <w:tcPr>
            <w:tcW w:w="1366" w:type="dxa"/>
            <w:hideMark/>
          </w:tcPr>
          <w:p w14:paraId="25D75D48" w14:textId="77777777" w:rsidR="00BB06B0" w:rsidRPr="002958D4" w:rsidRDefault="00BB06B0" w:rsidP="0086163B">
            <w:pPr>
              <w:spacing w:line="276" w:lineRule="auto"/>
            </w:pPr>
          </w:p>
        </w:tc>
      </w:tr>
      <w:tr w:rsidR="00BB06B0" w:rsidRPr="002958D4" w14:paraId="62E338E2" w14:textId="77777777" w:rsidTr="0086163B">
        <w:tc>
          <w:tcPr>
            <w:tcW w:w="5524" w:type="dxa"/>
            <w:hideMark/>
          </w:tcPr>
          <w:p w14:paraId="0CCACF2D" w14:textId="77777777" w:rsidR="00BB06B0" w:rsidRPr="002958D4" w:rsidRDefault="00BB06B0" w:rsidP="0086163B">
            <w:pPr>
              <w:spacing w:line="276" w:lineRule="auto"/>
            </w:pPr>
            <w:r w:rsidRPr="002958D4">
              <w:t>RF-13. El sistema deberá permitir la comunicación entre propietarios, adoptantes, interesados en cruza y refugios.</w:t>
            </w:r>
          </w:p>
        </w:tc>
        <w:tc>
          <w:tcPr>
            <w:tcW w:w="2126" w:type="dxa"/>
            <w:hideMark/>
          </w:tcPr>
          <w:p w14:paraId="5B7AA546" w14:textId="77777777" w:rsidR="00BB06B0" w:rsidRPr="002958D4" w:rsidRDefault="00BB06B0" w:rsidP="0086163B">
            <w:pPr>
              <w:spacing w:line="276" w:lineRule="auto"/>
            </w:pPr>
            <w:r w:rsidRPr="002958D4">
              <w:t>CU-12 Gestionar comunicación entre usuarios</w:t>
            </w:r>
          </w:p>
        </w:tc>
        <w:tc>
          <w:tcPr>
            <w:tcW w:w="1366" w:type="dxa"/>
            <w:hideMark/>
          </w:tcPr>
          <w:p w14:paraId="0B23438D" w14:textId="77777777" w:rsidR="00BB06B0" w:rsidRPr="002958D4" w:rsidRDefault="00BB06B0" w:rsidP="0086163B">
            <w:pPr>
              <w:spacing w:line="276" w:lineRule="auto"/>
            </w:pPr>
          </w:p>
        </w:tc>
      </w:tr>
    </w:tbl>
    <w:p w14:paraId="420A2CF0" w14:textId="77777777" w:rsidR="00BB06B0" w:rsidRDefault="00BB06B0" w:rsidP="00BB06B0">
      <w:pPr>
        <w:rPr>
          <w:b/>
          <w:bCs/>
        </w:rPr>
      </w:pPr>
      <w:r w:rsidRPr="002958D4">
        <w:rPr>
          <w:b/>
          <w:bCs/>
        </w:rPr>
        <w:lastRenderedPageBreak/>
        <w:t>Verificación de consistencia</w:t>
      </w:r>
    </w:p>
    <w:p w14:paraId="28A07109" w14:textId="44986D55" w:rsidR="00BB06B0" w:rsidRDefault="00BB06B0" w:rsidP="00BB06B0">
      <w:r w:rsidRPr="002958D4">
        <w:t xml:space="preserve">Se verificó la consistencia y trazabilidad entre los diferentes artefactos elaborados para el sistema </w:t>
      </w:r>
      <w:proofErr w:type="spellStart"/>
      <w:r w:rsidRPr="002958D4">
        <w:t>MundiPets</w:t>
      </w:r>
      <w:proofErr w:type="spellEnd"/>
      <w:r w:rsidRPr="002958D4">
        <w:t>. Como resultado, se comprobó que todos los casos de uso identificados poseen al menos un requisito funcional de origen y que los requisitos funcionales principales cuentan con un caso de uso que representa su comportamiento dentro del sistema. Asimismo, las historias de usuario US-01, US-02 y US-03 se encuentran vinculadas a los casos de uso CU-01, CU-06 y CU-11 respectivamente. Finalmente, se revisó la coherencia terminológica de la documentación, verificando que los nombres de actores, roles y conceptos del dominio se mantienen uniformes en los requisitos, casos de uso, diagrama e historias de usuario, evitando inconsistencias o ambigüedades.</w:t>
      </w:r>
    </w:p>
    <w:p w14:paraId="76FE1617" w14:textId="77777777" w:rsidR="00BB06B0" w:rsidRPr="00BB06B0" w:rsidRDefault="00BB06B0" w:rsidP="00BB06B0"/>
    <w:p w14:paraId="2E1D2523" w14:textId="77777777" w:rsidR="00BB06B0" w:rsidRDefault="00BB06B0" w:rsidP="00BB06B0">
      <w:pPr>
        <w:pStyle w:val="Ttulo1"/>
        <w:numPr>
          <w:ilvl w:val="0"/>
          <w:numId w:val="1"/>
        </w:numPr>
        <w:ind w:left="426" w:hanging="426"/>
      </w:pPr>
      <w:r>
        <w:t>REFERENCIAS BIBLIOGRÁFICAS</w:t>
      </w:r>
    </w:p>
    <w:sdt>
      <w:sdtPr>
        <w:rPr>
          <w:color w:val="000000"/>
        </w:rPr>
        <w:tag w:val="MENDELEY_BIBLIOGRAPHY"/>
        <w:id w:val="401183406"/>
        <w:placeholder>
          <w:docPart w:val="3F5773184B64421F831C6C7EA98E0198"/>
        </w:placeholder>
      </w:sdtPr>
      <w:sdtContent>
        <w:p w14:paraId="2F267267" w14:textId="77777777" w:rsidR="00BB06B0" w:rsidRPr="001037FD" w:rsidRDefault="00BB06B0" w:rsidP="00BB06B0">
          <w:pPr>
            <w:autoSpaceDE w:val="0"/>
            <w:autoSpaceDN w:val="0"/>
            <w:ind w:hanging="640"/>
            <w:rPr>
              <w:rFonts w:eastAsia="Times New Roman"/>
              <w:color w:val="000000"/>
              <w:szCs w:val="24"/>
            </w:rPr>
          </w:pPr>
          <w:r w:rsidRPr="001037FD">
            <w:rPr>
              <w:rFonts w:eastAsia="Times New Roman"/>
              <w:color w:val="000000"/>
            </w:rPr>
            <w:t>[1]</w:t>
          </w:r>
          <w:r w:rsidRPr="001037FD">
            <w:rPr>
              <w:rFonts w:eastAsia="Times New Roman"/>
              <w:color w:val="000000"/>
            </w:rPr>
            <w:tab/>
          </w:r>
          <w:proofErr w:type="spellStart"/>
          <w:r w:rsidRPr="001037FD">
            <w:rPr>
              <w:rFonts w:eastAsia="Times New Roman"/>
              <w:color w:val="000000"/>
            </w:rPr>
            <w:t>Sparx</w:t>
          </w:r>
          <w:proofErr w:type="spellEnd"/>
          <w:r w:rsidRPr="001037FD">
            <w:rPr>
              <w:rFonts w:eastAsia="Times New Roman"/>
              <w:color w:val="000000"/>
            </w:rPr>
            <w:t xml:space="preserve"> </w:t>
          </w:r>
          <w:proofErr w:type="spellStart"/>
          <w:r w:rsidRPr="001037FD">
            <w:rPr>
              <w:rFonts w:eastAsia="Times New Roman"/>
              <w:color w:val="000000"/>
            </w:rPr>
            <w:t>Systems</w:t>
          </w:r>
          <w:proofErr w:type="spellEnd"/>
          <w:r w:rsidRPr="001037FD">
            <w:rPr>
              <w:rFonts w:eastAsia="Times New Roman"/>
              <w:color w:val="000000"/>
            </w:rPr>
            <w:t xml:space="preserve"> </w:t>
          </w:r>
          <w:proofErr w:type="spellStart"/>
          <w:r w:rsidRPr="001037FD">
            <w:rPr>
              <w:rFonts w:eastAsia="Times New Roman"/>
              <w:color w:val="000000"/>
            </w:rPr>
            <w:t>Pty</w:t>
          </w:r>
          <w:proofErr w:type="spellEnd"/>
          <w:r w:rsidRPr="001037FD">
            <w:rPr>
              <w:rFonts w:eastAsia="Times New Roman"/>
              <w:color w:val="000000"/>
            </w:rPr>
            <w:t xml:space="preserve"> </w:t>
          </w:r>
          <w:proofErr w:type="spellStart"/>
          <w:r w:rsidRPr="001037FD">
            <w:rPr>
              <w:rFonts w:eastAsia="Times New Roman"/>
              <w:color w:val="000000"/>
            </w:rPr>
            <w:t>Ltd</w:t>
          </w:r>
          <w:proofErr w:type="spellEnd"/>
          <w:r w:rsidRPr="001037FD">
            <w:rPr>
              <w:rFonts w:eastAsia="Times New Roman"/>
              <w:color w:val="000000"/>
            </w:rPr>
            <w:t xml:space="preserve">, “Enterprise Architect,” 2026, </w:t>
          </w:r>
          <w:proofErr w:type="spellStart"/>
          <w:r w:rsidRPr="001037FD">
            <w:rPr>
              <w:rFonts w:eastAsia="Times New Roman"/>
              <w:i/>
              <w:iCs/>
              <w:color w:val="000000"/>
            </w:rPr>
            <w:t>Sparx</w:t>
          </w:r>
          <w:proofErr w:type="spellEnd"/>
          <w:r w:rsidRPr="001037FD">
            <w:rPr>
              <w:rFonts w:eastAsia="Times New Roman"/>
              <w:i/>
              <w:iCs/>
              <w:color w:val="000000"/>
            </w:rPr>
            <w:t xml:space="preserve"> </w:t>
          </w:r>
          <w:proofErr w:type="spellStart"/>
          <w:r w:rsidRPr="001037FD">
            <w:rPr>
              <w:rFonts w:eastAsia="Times New Roman"/>
              <w:i/>
              <w:iCs/>
              <w:color w:val="000000"/>
            </w:rPr>
            <w:t>Systems</w:t>
          </w:r>
          <w:proofErr w:type="spellEnd"/>
          <w:r w:rsidRPr="001037FD">
            <w:rPr>
              <w:rFonts w:eastAsia="Times New Roman"/>
              <w:i/>
              <w:iCs/>
              <w:color w:val="000000"/>
            </w:rPr>
            <w:t xml:space="preserve"> </w:t>
          </w:r>
          <w:proofErr w:type="spellStart"/>
          <w:r w:rsidRPr="001037FD">
            <w:rPr>
              <w:rFonts w:eastAsia="Times New Roman"/>
              <w:i/>
              <w:iCs/>
              <w:color w:val="000000"/>
            </w:rPr>
            <w:t>Pty</w:t>
          </w:r>
          <w:proofErr w:type="spellEnd"/>
          <w:r w:rsidRPr="001037FD">
            <w:rPr>
              <w:rFonts w:eastAsia="Times New Roman"/>
              <w:i/>
              <w:iCs/>
              <w:color w:val="000000"/>
            </w:rPr>
            <w:t xml:space="preserve"> </w:t>
          </w:r>
          <w:proofErr w:type="spellStart"/>
          <w:r w:rsidRPr="001037FD">
            <w:rPr>
              <w:rFonts w:eastAsia="Times New Roman"/>
              <w:i/>
              <w:iCs/>
              <w:color w:val="000000"/>
            </w:rPr>
            <w:t>Ltd</w:t>
          </w:r>
          <w:proofErr w:type="spellEnd"/>
          <w:r w:rsidRPr="001037FD">
            <w:rPr>
              <w:rFonts w:eastAsia="Times New Roman"/>
              <w:i/>
              <w:iCs/>
              <w:color w:val="000000"/>
            </w:rPr>
            <w:t>, Creswick, Victoria, Australia</w:t>
          </w:r>
          <w:r w:rsidRPr="001037FD">
            <w:rPr>
              <w:rFonts w:eastAsia="Times New Roman"/>
              <w:color w:val="000000"/>
            </w:rPr>
            <w:t xml:space="preserve">. [Online]. </w:t>
          </w:r>
          <w:proofErr w:type="spellStart"/>
          <w:r w:rsidRPr="001037FD">
            <w:rPr>
              <w:rFonts w:eastAsia="Times New Roman"/>
              <w:color w:val="000000"/>
            </w:rPr>
            <w:t>Available</w:t>
          </w:r>
          <w:proofErr w:type="spellEnd"/>
          <w:r w:rsidRPr="001037FD">
            <w:rPr>
              <w:rFonts w:eastAsia="Times New Roman"/>
              <w:color w:val="000000"/>
            </w:rPr>
            <w:t>: https://sparxsystems.com/products/ea/</w:t>
          </w:r>
        </w:p>
        <w:p w14:paraId="70FFA638"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[2]</w:t>
          </w:r>
          <w:r w:rsidRPr="001037FD">
            <w:rPr>
              <w:rFonts w:eastAsia="Times New Roman"/>
              <w:color w:val="000000"/>
            </w:rPr>
            <w:tab/>
            <w:t xml:space="preserve">E. R. Aquino, P. de Saqui-Sannes, and R. A. </w:t>
          </w:r>
          <w:proofErr w:type="spellStart"/>
          <w:r w:rsidRPr="001037FD">
            <w:rPr>
              <w:rFonts w:eastAsia="Times New Roman"/>
              <w:color w:val="000000"/>
            </w:rPr>
            <w:t>Vingerhoeds</w:t>
          </w:r>
          <w:proofErr w:type="spellEnd"/>
          <w:r w:rsidRPr="001037FD">
            <w:rPr>
              <w:rFonts w:eastAsia="Times New Roman"/>
              <w:color w:val="000000"/>
            </w:rPr>
            <w:t xml:space="preserve">, “A </w:t>
          </w:r>
          <w:proofErr w:type="spellStart"/>
          <w:r w:rsidRPr="001037FD">
            <w:rPr>
              <w:rFonts w:eastAsia="Times New Roman"/>
              <w:color w:val="000000"/>
            </w:rPr>
            <w:t>Methodological</w:t>
          </w:r>
          <w:proofErr w:type="spellEnd"/>
          <w:r w:rsidRPr="001037FD">
            <w:rPr>
              <w:rFonts w:eastAsia="Times New Roman"/>
              <w:color w:val="000000"/>
            </w:rPr>
            <w:t xml:space="preserve"> </w:t>
          </w:r>
          <w:proofErr w:type="spellStart"/>
          <w:r w:rsidRPr="001037FD">
            <w:rPr>
              <w:rFonts w:eastAsia="Times New Roman"/>
              <w:color w:val="000000"/>
            </w:rPr>
            <w:t>Assistant</w:t>
          </w:r>
          <w:proofErr w:type="spellEnd"/>
          <w:r w:rsidRPr="001037FD">
            <w:rPr>
              <w:rFonts w:eastAsia="Times New Roman"/>
              <w:color w:val="000000"/>
            </w:rPr>
            <w:t xml:space="preserve"> </w:t>
          </w:r>
          <w:proofErr w:type="spellStart"/>
          <w:r w:rsidRPr="001037FD">
            <w:rPr>
              <w:rFonts w:eastAsia="Times New Roman"/>
              <w:color w:val="000000"/>
            </w:rPr>
            <w:t>for</w:t>
          </w:r>
          <w:proofErr w:type="spellEnd"/>
          <w:r w:rsidRPr="001037FD">
            <w:rPr>
              <w:rFonts w:eastAsia="Times New Roman"/>
              <w:color w:val="000000"/>
            </w:rPr>
            <w:t xml:space="preserve"> Use Case </w:t>
          </w:r>
          <w:proofErr w:type="spellStart"/>
          <w:r w:rsidRPr="001037FD">
            <w:rPr>
              <w:rFonts w:eastAsia="Times New Roman"/>
              <w:color w:val="000000"/>
            </w:rPr>
            <w:t>Diagrams</w:t>
          </w:r>
          <w:proofErr w:type="spellEnd"/>
          <w:r w:rsidRPr="001037FD">
            <w:rPr>
              <w:rFonts w:eastAsia="Times New Roman"/>
              <w:color w:val="000000"/>
            </w:rPr>
            <w:t xml:space="preserve">,” in </w:t>
          </w:r>
          <w:proofErr w:type="spellStart"/>
          <w:r w:rsidRPr="001037FD">
            <w:rPr>
              <w:rFonts w:eastAsia="Times New Roman"/>
              <w:i/>
              <w:iCs/>
              <w:color w:val="000000"/>
            </w:rPr>
            <w:t>Proceedings</w:t>
          </w:r>
          <w:proofErr w:type="spellEnd"/>
          <w:r w:rsidRPr="001037FD">
            <w:rPr>
              <w:rFonts w:eastAsia="Times New Roman"/>
              <w:i/>
              <w:iCs/>
              <w:color w:val="000000"/>
            </w:rPr>
            <w:t xml:space="preserve"> </w:t>
          </w:r>
          <w:proofErr w:type="spellStart"/>
          <w:r w:rsidRPr="001037FD">
            <w:rPr>
              <w:rFonts w:eastAsia="Times New Roman"/>
              <w:i/>
              <w:iCs/>
              <w:color w:val="000000"/>
            </w:rPr>
            <w:t>of</w:t>
          </w:r>
          <w:proofErr w:type="spellEnd"/>
          <w:r w:rsidRPr="001037FD">
            <w:rPr>
              <w:rFonts w:eastAsia="Times New Roman"/>
              <w:i/>
              <w:iCs/>
              <w:color w:val="000000"/>
            </w:rPr>
            <w:t xml:space="preserve"> </w:t>
          </w:r>
          <w:proofErr w:type="spellStart"/>
          <w:r w:rsidRPr="001037FD">
            <w:rPr>
              <w:rFonts w:eastAsia="Times New Roman"/>
              <w:i/>
              <w:iCs/>
              <w:color w:val="000000"/>
            </w:rPr>
            <w:t>the</w:t>
          </w:r>
          <w:proofErr w:type="spellEnd"/>
          <w:r w:rsidRPr="001037FD">
            <w:rPr>
              <w:rFonts w:eastAsia="Times New Roman"/>
              <w:i/>
              <w:iCs/>
              <w:color w:val="000000"/>
            </w:rPr>
            <w:t xml:space="preserve"> 8th International </w:t>
          </w:r>
          <w:proofErr w:type="spellStart"/>
          <w:r w:rsidRPr="001037FD">
            <w:rPr>
              <w:rFonts w:eastAsia="Times New Roman"/>
              <w:i/>
              <w:iCs/>
              <w:color w:val="000000"/>
            </w:rPr>
            <w:t>Conference</w:t>
          </w:r>
          <w:proofErr w:type="spellEnd"/>
          <w:r w:rsidRPr="001037FD">
            <w:rPr>
              <w:rFonts w:eastAsia="Times New Roman"/>
              <w:i/>
              <w:iCs/>
              <w:color w:val="000000"/>
            </w:rPr>
            <w:t xml:space="preserve"> </w:t>
          </w:r>
          <w:proofErr w:type="spellStart"/>
          <w:r w:rsidRPr="001037FD">
            <w:rPr>
              <w:rFonts w:eastAsia="Times New Roman"/>
              <w:i/>
              <w:iCs/>
              <w:color w:val="000000"/>
            </w:rPr>
            <w:t>on</w:t>
          </w:r>
          <w:proofErr w:type="spellEnd"/>
          <w:r w:rsidRPr="001037FD">
            <w:rPr>
              <w:rFonts w:eastAsia="Times New Roman"/>
              <w:i/>
              <w:iCs/>
              <w:color w:val="000000"/>
            </w:rPr>
            <w:t xml:space="preserve"> Model-</w:t>
          </w:r>
          <w:proofErr w:type="spellStart"/>
          <w:r w:rsidRPr="001037FD">
            <w:rPr>
              <w:rFonts w:eastAsia="Times New Roman"/>
              <w:i/>
              <w:iCs/>
              <w:color w:val="000000"/>
            </w:rPr>
            <w:t>Driven</w:t>
          </w:r>
          <w:proofErr w:type="spellEnd"/>
          <w:r w:rsidRPr="001037FD">
            <w:rPr>
              <w:rFonts w:eastAsia="Times New Roman"/>
              <w:i/>
              <w:iCs/>
              <w:color w:val="000000"/>
            </w:rPr>
            <w:t xml:space="preserve"> </w:t>
          </w:r>
          <w:proofErr w:type="spellStart"/>
          <w:r w:rsidRPr="001037FD">
            <w:rPr>
              <w:rFonts w:eastAsia="Times New Roman"/>
              <w:i/>
              <w:iCs/>
              <w:color w:val="000000"/>
            </w:rPr>
            <w:t>Engineering</w:t>
          </w:r>
          <w:proofErr w:type="spellEnd"/>
          <w:r w:rsidRPr="001037FD">
            <w:rPr>
              <w:rFonts w:eastAsia="Times New Roman"/>
              <w:i/>
              <w:iCs/>
              <w:color w:val="000000"/>
            </w:rPr>
            <w:t xml:space="preserve"> and Software </w:t>
          </w:r>
          <w:proofErr w:type="spellStart"/>
          <w:r w:rsidRPr="001037FD">
            <w:rPr>
              <w:rFonts w:eastAsia="Times New Roman"/>
              <w:i/>
              <w:iCs/>
              <w:color w:val="000000"/>
            </w:rPr>
            <w:t>Development</w:t>
          </w:r>
          <w:proofErr w:type="spellEnd"/>
          <w:r w:rsidRPr="001037FD">
            <w:rPr>
              <w:rFonts w:eastAsia="Times New Roman"/>
              <w:i/>
              <w:iCs/>
              <w:color w:val="000000"/>
            </w:rPr>
            <w:t xml:space="preserve"> (MODELSWARD)</w:t>
          </w:r>
          <w:r w:rsidRPr="001037FD">
            <w:rPr>
              <w:rFonts w:eastAsia="Times New Roman"/>
              <w:color w:val="000000"/>
            </w:rPr>
            <w:t xml:space="preserve">, </w:t>
          </w:r>
          <w:proofErr w:type="spellStart"/>
          <w:r w:rsidRPr="001037FD">
            <w:rPr>
              <w:rFonts w:eastAsia="Times New Roman"/>
              <w:color w:val="000000"/>
            </w:rPr>
            <w:t>SciTePress</w:t>
          </w:r>
          <w:proofErr w:type="spellEnd"/>
          <w:r w:rsidRPr="001037FD">
            <w:rPr>
              <w:rFonts w:eastAsia="Times New Roman"/>
              <w:color w:val="000000"/>
            </w:rPr>
            <w:t xml:space="preserve">, 2020, pp. 227–236. </w:t>
          </w:r>
          <w:proofErr w:type="spellStart"/>
          <w:r w:rsidRPr="001037FD">
            <w:rPr>
              <w:rFonts w:eastAsia="Times New Roman"/>
              <w:color w:val="000000"/>
            </w:rPr>
            <w:t>doi</w:t>
          </w:r>
          <w:proofErr w:type="spellEnd"/>
          <w:r w:rsidRPr="001037FD">
            <w:rPr>
              <w:rFonts w:eastAsia="Times New Roman"/>
              <w:color w:val="000000"/>
            </w:rPr>
            <w:t>: 10.5220/0008938002270236.</w:t>
          </w:r>
        </w:p>
        <w:p w14:paraId="1A989327"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[3]</w:t>
          </w:r>
          <w:r w:rsidRPr="001037FD">
            <w:rPr>
              <w:rFonts w:eastAsia="Times New Roman"/>
              <w:color w:val="000000"/>
            </w:rPr>
            <w:tab/>
            <w:t xml:space="preserve">R. </w:t>
          </w:r>
          <w:proofErr w:type="spellStart"/>
          <w:r w:rsidRPr="001037FD">
            <w:rPr>
              <w:rFonts w:eastAsia="Times New Roman"/>
              <w:color w:val="000000"/>
            </w:rPr>
            <w:t>Fauzan</w:t>
          </w:r>
          <w:proofErr w:type="spellEnd"/>
          <w:r w:rsidRPr="001037FD">
            <w:rPr>
              <w:rFonts w:eastAsia="Times New Roman"/>
              <w:color w:val="000000"/>
            </w:rPr>
            <w:t xml:space="preserve">, D. Siahaan, S. </w:t>
          </w:r>
          <w:proofErr w:type="spellStart"/>
          <w:r w:rsidRPr="001037FD">
            <w:rPr>
              <w:rFonts w:eastAsia="Times New Roman"/>
              <w:color w:val="000000"/>
            </w:rPr>
            <w:t>Rochimah</w:t>
          </w:r>
          <w:proofErr w:type="spellEnd"/>
          <w:r w:rsidRPr="001037FD">
            <w:rPr>
              <w:rFonts w:eastAsia="Times New Roman"/>
              <w:color w:val="000000"/>
            </w:rPr>
            <w:t xml:space="preserve">, and E. Triandini, “A </w:t>
          </w:r>
          <w:proofErr w:type="spellStart"/>
          <w:r w:rsidRPr="001037FD">
            <w:rPr>
              <w:rFonts w:eastAsia="Times New Roman"/>
              <w:color w:val="000000"/>
            </w:rPr>
            <w:t>Different</w:t>
          </w:r>
          <w:proofErr w:type="spellEnd"/>
          <w:r w:rsidRPr="001037FD">
            <w:rPr>
              <w:rFonts w:eastAsia="Times New Roman"/>
              <w:color w:val="000000"/>
            </w:rPr>
            <w:t xml:space="preserve"> </w:t>
          </w:r>
          <w:proofErr w:type="spellStart"/>
          <w:r w:rsidRPr="001037FD">
            <w:rPr>
              <w:rFonts w:eastAsia="Times New Roman"/>
              <w:color w:val="000000"/>
            </w:rPr>
            <w:t>Approach</w:t>
          </w:r>
          <w:proofErr w:type="spellEnd"/>
          <w:r w:rsidRPr="001037FD">
            <w:rPr>
              <w:rFonts w:eastAsia="Times New Roman"/>
              <w:color w:val="000000"/>
            </w:rPr>
            <w:t xml:space="preserve"> </w:t>
          </w:r>
          <w:proofErr w:type="spellStart"/>
          <w:r w:rsidRPr="001037FD">
            <w:rPr>
              <w:rFonts w:eastAsia="Times New Roman"/>
              <w:color w:val="000000"/>
            </w:rPr>
            <w:t>on</w:t>
          </w:r>
          <w:proofErr w:type="spellEnd"/>
          <w:r w:rsidRPr="001037FD">
            <w:rPr>
              <w:rFonts w:eastAsia="Times New Roman"/>
              <w:color w:val="000000"/>
            </w:rPr>
            <w:t xml:space="preserve"> </w:t>
          </w:r>
          <w:proofErr w:type="spellStart"/>
          <w:r w:rsidRPr="001037FD">
            <w:rPr>
              <w:rFonts w:eastAsia="Times New Roman"/>
              <w:color w:val="000000"/>
            </w:rPr>
            <w:t>Automated</w:t>
          </w:r>
          <w:proofErr w:type="spellEnd"/>
          <w:r w:rsidRPr="001037FD">
            <w:rPr>
              <w:rFonts w:eastAsia="Times New Roman"/>
              <w:color w:val="000000"/>
            </w:rPr>
            <w:t xml:space="preserve"> Use Case </w:t>
          </w:r>
          <w:proofErr w:type="spellStart"/>
          <w:r w:rsidRPr="001037FD">
            <w:rPr>
              <w:rFonts w:eastAsia="Times New Roman"/>
              <w:color w:val="000000"/>
            </w:rPr>
            <w:t>Diagram</w:t>
          </w:r>
          <w:proofErr w:type="spellEnd"/>
          <w:r w:rsidRPr="001037FD">
            <w:rPr>
              <w:rFonts w:eastAsia="Times New Roman"/>
              <w:color w:val="000000"/>
            </w:rPr>
            <w:t xml:space="preserve"> </w:t>
          </w:r>
          <w:proofErr w:type="spellStart"/>
          <w:r w:rsidRPr="001037FD">
            <w:rPr>
              <w:rFonts w:eastAsia="Times New Roman"/>
              <w:color w:val="000000"/>
            </w:rPr>
            <w:t>Semantic</w:t>
          </w:r>
          <w:proofErr w:type="spellEnd"/>
          <w:r w:rsidRPr="001037FD">
            <w:rPr>
              <w:rFonts w:eastAsia="Times New Roman"/>
              <w:color w:val="000000"/>
            </w:rPr>
            <w:t xml:space="preserve"> </w:t>
          </w:r>
          <w:proofErr w:type="spellStart"/>
          <w:r w:rsidRPr="001037FD">
            <w:rPr>
              <w:rFonts w:eastAsia="Times New Roman"/>
              <w:color w:val="000000"/>
            </w:rPr>
            <w:t>Assessment</w:t>
          </w:r>
          <w:proofErr w:type="spellEnd"/>
          <w:r w:rsidRPr="001037FD">
            <w:rPr>
              <w:rFonts w:eastAsia="Times New Roman"/>
              <w:color w:val="000000"/>
            </w:rPr>
            <w:t xml:space="preserve">,” </w:t>
          </w:r>
          <w:r w:rsidRPr="001037FD">
            <w:rPr>
              <w:rFonts w:eastAsia="Times New Roman"/>
              <w:i/>
              <w:iCs/>
              <w:color w:val="000000"/>
            </w:rPr>
            <w:t xml:space="preserve">International </w:t>
          </w:r>
          <w:proofErr w:type="spellStart"/>
          <w:r w:rsidRPr="001037FD">
            <w:rPr>
              <w:rFonts w:eastAsia="Times New Roman"/>
              <w:i/>
              <w:iCs/>
              <w:color w:val="000000"/>
            </w:rPr>
            <w:t>Journal</w:t>
          </w:r>
          <w:proofErr w:type="spellEnd"/>
          <w:r w:rsidRPr="001037FD">
            <w:rPr>
              <w:rFonts w:eastAsia="Times New Roman"/>
              <w:i/>
              <w:iCs/>
              <w:color w:val="000000"/>
            </w:rPr>
            <w:t xml:space="preserve"> </w:t>
          </w:r>
          <w:proofErr w:type="spellStart"/>
          <w:r w:rsidRPr="001037FD">
            <w:rPr>
              <w:rFonts w:eastAsia="Times New Roman"/>
              <w:i/>
              <w:iCs/>
              <w:color w:val="000000"/>
            </w:rPr>
            <w:t>of</w:t>
          </w:r>
          <w:proofErr w:type="spellEnd"/>
          <w:r w:rsidRPr="001037FD">
            <w:rPr>
              <w:rFonts w:eastAsia="Times New Roman"/>
              <w:i/>
              <w:iCs/>
              <w:color w:val="000000"/>
            </w:rPr>
            <w:t xml:space="preserve"> </w:t>
          </w:r>
          <w:proofErr w:type="spellStart"/>
          <w:r w:rsidRPr="001037FD">
            <w:rPr>
              <w:rFonts w:eastAsia="Times New Roman"/>
              <w:i/>
              <w:iCs/>
              <w:color w:val="000000"/>
            </w:rPr>
            <w:t>Intelligent</w:t>
          </w:r>
          <w:proofErr w:type="spellEnd"/>
          <w:r w:rsidRPr="001037FD">
            <w:rPr>
              <w:rFonts w:eastAsia="Times New Roman"/>
              <w:i/>
              <w:iCs/>
              <w:color w:val="000000"/>
            </w:rPr>
            <w:t xml:space="preserve"> </w:t>
          </w:r>
          <w:proofErr w:type="spellStart"/>
          <w:r w:rsidRPr="001037FD">
            <w:rPr>
              <w:rFonts w:eastAsia="Times New Roman"/>
              <w:i/>
              <w:iCs/>
              <w:color w:val="000000"/>
            </w:rPr>
            <w:t>Engineering</w:t>
          </w:r>
          <w:proofErr w:type="spellEnd"/>
          <w:r w:rsidRPr="001037FD">
            <w:rPr>
              <w:rFonts w:eastAsia="Times New Roman"/>
              <w:i/>
              <w:iCs/>
              <w:color w:val="000000"/>
            </w:rPr>
            <w:t xml:space="preserve"> and </w:t>
          </w:r>
          <w:proofErr w:type="spellStart"/>
          <w:r w:rsidRPr="001037FD">
            <w:rPr>
              <w:rFonts w:eastAsia="Times New Roman"/>
              <w:i/>
              <w:iCs/>
              <w:color w:val="000000"/>
            </w:rPr>
            <w:t>Systems</w:t>
          </w:r>
          <w:proofErr w:type="spellEnd"/>
          <w:r w:rsidRPr="001037FD">
            <w:rPr>
              <w:rFonts w:eastAsia="Times New Roman"/>
              <w:color w:val="000000"/>
            </w:rPr>
            <w:t xml:space="preserve">, vol. 14, no. 1, pp. 496–505, 2021, </w:t>
          </w:r>
          <w:proofErr w:type="spellStart"/>
          <w:r w:rsidRPr="001037FD">
            <w:rPr>
              <w:rFonts w:eastAsia="Times New Roman"/>
              <w:color w:val="000000"/>
            </w:rPr>
            <w:t>doi</w:t>
          </w:r>
          <w:proofErr w:type="spellEnd"/>
          <w:r w:rsidRPr="001037FD">
            <w:rPr>
              <w:rFonts w:eastAsia="Times New Roman"/>
              <w:color w:val="000000"/>
            </w:rPr>
            <w:t>: 10.22266/IJIES2021.0228.46.</w:t>
          </w:r>
        </w:p>
        <w:p w14:paraId="6A520CB7"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[4]</w:t>
          </w:r>
          <w:r w:rsidRPr="001037FD">
            <w:rPr>
              <w:rFonts w:eastAsia="Times New Roman"/>
              <w:color w:val="000000"/>
            </w:rPr>
            <w:tab/>
            <w:t xml:space="preserve">V. Vranić, J. Lang, M. López Nores, J. J. Pazos Arias, J. Solano, and G. </w:t>
          </w:r>
          <w:proofErr w:type="spellStart"/>
          <w:r w:rsidRPr="001037FD">
            <w:rPr>
              <w:rFonts w:eastAsia="Times New Roman"/>
              <w:color w:val="000000"/>
            </w:rPr>
            <w:t>Laseca</w:t>
          </w:r>
          <w:proofErr w:type="spellEnd"/>
          <w:r w:rsidRPr="001037FD">
            <w:rPr>
              <w:rFonts w:eastAsia="Times New Roman"/>
              <w:color w:val="000000"/>
            </w:rPr>
            <w:t xml:space="preserve">, “Use Case </w:t>
          </w:r>
          <w:proofErr w:type="spellStart"/>
          <w:r w:rsidRPr="001037FD">
            <w:rPr>
              <w:rFonts w:eastAsia="Times New Roman"/>
              <w:color w:val="000000"/>
            </w:rPr>
            <w:t>Modeling</w:t>
          </w:r>
          <w:proofErr w:type="spellEnd"/>
          <w:r w:rsidRPr="001037FD">
            <w:rPr>
              <w:rFonts w:eastAsia="Times New Roman"/>
              <w:color w:val="000000"/>
            </w:rPr>
            <w:t xml:space="preserve"> in a </w:t>
          </w:r>
          <w:proofErr w:type="spellStart"/>
          <w:r w:rsidRPr="001037FD">
            <w:rPr>
              <w:rFonts w:eastAsia="Times New Roman"/>
              <w:color w:val="000000"/>
            </w:rPr>
            <w:t>Research</w:t>
          </w:r>
          <w:proofErr w:type="spellEnd"/>
          <w:r w:rsidRPr="001037FD">
            <w:rPr>
              <w:rFonts w:eastAsia="Times New Roman"/>
              <w:color w:val="000000"/>
            </w:rPr>
            <w:t xml:space="preserve"> Setting </w:t>
          </w:r>
          <w:proofErr w:type="spellStart"/>
          <w:r w:rsidRPr="001037FD">
            <w:rPr>
              <w:rFonts w:eastAsia="Times New Roman"/>
              <w:color w:val="000000"/>
            </w:rPr>
            <w:t>of</w:t>
          </w:r>
          <w:proofErr w:type="spellEnd"/>
          <w:r w:rsidRPr="001037FD">
            <w:rPr>
              <w:rFonts w:eastAsia="Times New Roman"/>
              <w:color w:val="000000"/>
            </w:rPr>
            <w:t xml:space="preserve"> </w:t>
          </w:r>
          <w:proofErr w:type="spellStart"/>
          <w:r w:rsidRPr="001037FD">
            <w:rPr>
              <w:rFonts w:eastAsia="Times New Roman"/>
              <w:color w:val="000000"/>
            </w:rPr>
            <w:t>Developing</w:t>
          </w:r>
          <w:proofErr w:type="spellEnd"/>
          <w:r w:rsidRPr="001037FD">
            <w:rPr>
              <w:rFonts w:eastAsia="Times New Roman"/>
              <w:color w:val="000000"/>
            </w:rPr>
            <w:t xml:space="preserve"> </w:t>
          </w:r>
          <w:proofErr w:type="spellStart"/>
          <w:r w:rsidRPr="001037FD">
            <w:rPr>
              <w:rFonts w:eastAsia="Times New Roman"/>
              <w:color w:val="000000"/>
            </w:rPr>
            <w:t>an</w:t>
          </w:r>
          <w:proofErr w:type="spellEnd"/>
          <w:r w:rsidRPr="001037FD">
            <w:rPr>
              <w:rFonts w:eastAsia="Times New Roman"/>
              <w:color w:val="000000"/>
            </w:rPr>
            <w:t xml:space="preserve"> Innovative </w:t>
          </w:r>
          <w:proofErr w:type="spellStart"/>
          <w:r w:rsidRPr="001037FD">
            <w:rPr>
              <w:rFonts w:eastAsia="Times New Roman"/>
              <w:color w:val="000000"/>
            </w:rPr>
            <w:t>Pilgrimage</w:t>
          </w:r>
          <w:proofErr w:type="spellEnd"/>
          <w:r w:rsidRPr="001037FD">
            <w:rPr>
              <w:rFonts w:eastAsia="Times New Roman"/>
              <w:color w:val="000000"/>
            </w:rPr>
            <w:t xml:space="preserve"> </w:t>
          </w:r>
          <w:proofErr w:type="spellStart"/>
          <w:r w:rsidRPr="001037FD">
            <w:rPr>
              <w:rFonts w:eastAsia="Times New Roman"/>
              <w:color w:val="000000"/>
            </w:rPr>
            <w:t>Support</w:t>
          </w:r>
          <w:proofErr w:type="spellEnd"/>
          <w:r w:rsidRPr="001037FD">
            <w:rPr>
              <w:rFonts w:eastAsia="Times New Roman"/>
              <w:color w:val="000000"/>
            </w:rPr>
            <w:t xml:space="preserve"> </w:t>
          </w:r>
          <w:proofErr w:type="spellStart"/>
          <w:r w:rsidRPr="001037FD">
            <w:rPr>
              <w:rFonts w:eastAsia="Times New Roman"/>
              <w:color w:val="000000"/>
            </w:rPr>
            <w:t>System</w:t>
          </w:r>
          <w:proofErr w:type="spellEnd"/>
          <w:r w:rsidRPr="001037FD">
            <w:rPr>
              <w:rFonts w:eastAsia="Times New Roman"/>
              <w:color w:val="000000"/>
            </w:rPr>
            <w:t xml:space="preserve">,” </w:t>
          </w:r>
          <w:proofErr w:type="spellStart"/>
          <w:r w:rsidRPr="001037FD">
            <w:rPr>
              <w:rFonts w:eastAsia="Times New Roman"/>
              <w:i/>
              <w:iCs/>
              <w:color w:val="000000"/>
            </w:rPr>
            <w:t>Univers</w:t>
          </w:r>
          <w:proofErr w:type="spellEnd"/>
          <w:r w:rsidRPr="001037FD">
            <w:rPr>
              <w:rFonts w:eastAsia="Times New Roman"/>
              <w:i/>
              <w:iCs/>
              <w:color w:val="000000"/>
            </w:rPr>
            <w:t xml:space="preserve">. Access </w:t>
          </w:r>
          <w:proofErr w:type="spellStart"/>
          <w:r w:rsidRPr="001037FD">
            <w:rPr>
              <w:rFonts w:eastAsia="Times New Roman"/>
              <w:i/>
              <w:iCs/>
              <w:color w:val="000000"/>
            </w:rPr>
            <w:t>Inf</w:t>
          </w:r>
          <w:proofErr w:type="spellEnd"/>
          <w:r w:rsidRPr="001037FD">
            <w:rPr>
              <w:rFonts w:eastAsia="Times New Roman"/>
              <w:i/>
              <w:iCs/>
              <w:color w:val="000000"/>
            </w:rPr>
            <w:t>. Soc.</w:t>
          </w:r>
          <w:r w:rsidRPr="001037FD">
            <w:rPr>
              <w:rFonts w:eastAsia="Times New Roman"/>
              <w:color w:val="000000"/>
            </w:rPr>
            <w:t xml:space="preserve">, vol. 23, no. 4, pp. 1543–1560, 2024, </w:t>
          </w:r>
          <w:proofErr w:type="spellStart"/>
          <w:r w:rsidRPr="001037FD">
            <w:rPr>
              <w:rFonts w:eastAsia="Times New Roman"/>
              <w:color w:val="000000"/>
            </w:rPr>
            <w:t>doi</w:t>
          </w:r>
          <w:proofErr w:type="spellEnd"/>
          <w:r w:rsidRPr="001037FD">
            <w:rPr>
              <w:rFonts w:eastAsia="Times New Roman"/>
              <w:color w:val="000000"/>
            </w:rPr>
            <w:t>: 10.1007/s10209-023-01047-1.</w:t>
          </w:r>
        </w:p>
        <w:p w14:paraId="68BEC89B"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[5]</w:t>
          </w:r>
          <w:r w:rsidRPr="001037FD">
            <w:rPr>
              <w:rFonts w:eastAsia="Times New Roman"/>
              <w:color w:val="000000"/>
            </w:rPr>
            <w:tab/>
            <w:t>S. Iqbal, I. Al-</w:t>
          </w:r>
          <w:proofErr w:type="spellStart"/>
          <w:r w:rsidRPr="001037FD">
            <w:rPr>
              <w:rFonts w:eastAsia="Times New Roman"/>
              <w:color w:val="000000"/>
            </w:rPr>
            <w:t>Azzoni</w:t>
          </w:r>
          <w:proofErr w:type="spellEnd"/>
          <w:r w:rsidRPr="001037FD">
            <w:rPr>
              <w:rFonts w:eastAsia="Times New Roman"/>
              <w:color w:val="000000"/>
            </w:rPr>
            <w:t>, G. Allen, and H. U. Khan, “</w:t>
          </w:r>
          <w:proofErr w:type="spellStart"/>
          <w:r w:rsidRPr="001037FD">
            <w:rPr>
              <w:rFonts w:eastAsia="Times New Roman"/>
              <w:color w:val="000000"/>
            </w:rPr>
            <w:t>Extending</w:t>
          </w:r>
          <w:proofErr w:type="spellEnd"/>
          <w:r w:rsidRPr="001037FD">
            <w:rPr>
              <w:rFonts w:eastAsia="Times New Roman"/>
              <w:color w:val="000000"/>
            </w:rPr>
            <w:t xml:space="preserve"> UML Use Case </w:t>
          </w:r>
          <w:proofErr w:type="spellStart"/>
          <w:r w:rsidRPr="001037FD">
            <w:rPr>
              <w:rFonts w:eastAsia="Times New Roman"/>
              <w:color w:val="000000"/>
            </w:rPr>
            <w:t>Diagrams</w:t>
          </w:r>
          <w:proofErr w:type="spellEnd"/>
          <w:r w:rsidRPr="001037FD">
            <w:rPr>
              <w:rFonts w:eastAsia="Times New Roman"/>
              <w:color w:val="000000"/>
            </w:rPr>
            <w:t xml:space="preserve"> </w:t>
          </w:r>
          <w:proofErr w:type="spellStart"/>
          <w:r w:rsidRPr="001037FD">
            <w:rPr>
              <w:rFonts w:eastAsia="Times New Roman"/>
              <w:color w:val="000000"/>
            </w:rPr>
            <w:t>to</w:t>
          </w:r>
          <w:proofErr w:type="spellEnd"/>
          <w:r w:rsidRPr="001037FD">
            <w:rPr>
              <w:rFonts w:eastAsia="Times New Roman"/>
              <w:color w:val="000000"/>
            </w:rPr>
            <w:t xml:space="preserve"> </w:t>
          </w:r>
          <w:proofErr w:type="spellStart"/>
          <w:r w:rsidRPr="001037FD">
            <w:rPr>
              <w:rFonts w:eastAsia="Times New Roman"/>
              <w:color w:val="000000"/>
            </w:rPr>
            <w:t>Represent</w:t>
          </w:r>
          <w:proofErr w:type="spellEnd"/>
          <w:r w:rsidRPr="001037FD">
            <w:rPr>
              <w:rFonts w:eastAsia="Times New Roman"/>
              <w:color w:val="000000"/>
            </w:rPr>
            <w:t xml:space="preserve"> Non-Interactive </w:t>
          </w:r>
          <w:proofErr w:type="spellStart"/>
          <w:r w:rsidRPr="001037FD">
            <w:rPr>
              <w:rFonts w:eastAsia="Times New Roman"/>
              <w:color w:val="000000"/>
            </w:rPr>
            <w:t>Functional</w:t>
          </w:r>
          <w:proofErr w:type="spellEnd"/>
          <w:r w:rsidRPr="001037FD">
            <w:rPr>
              <w:rFonts w:eastAsia="Times New Roman"/>
              <w:color w:val="000000"/>
            </w:rPr>
            <w:t xml:space="preserve"> </w:t>
          </w:r>
          <w:proofErr w:type="spellStart"/>
          <w:r w:rsidRPr="001037FD">
            <w:rPr>
              <w:rFonts w:eastAsia="Times New Roman"/>
              <w:color w:val="000000"/>
            </w:rPr>
            <w:t>Requirements</w:t>
          </w:r>
          <w:proofErr w:type="spellEnd"/>
          <w:r w:rsidRPr="001037FD">
            <w:rPr>
              <w:rFonts w:eastAsia="Times New Roman"/>
              <w:color w:val="000000"/>
            </w:rPr>
            <w:t xml:space="preserve">,” </w:t>
          </w:r>
          <w:r w:rsidRPr="001037FD">
            <w:rPr>
              <w:rFonts w:eastAsia="Times New Roman"/>
              <w:i/>
              <w:iCs/>
              <w:color w:val="000000"/>
            </w:rPr>
            <w:t>E-</w:t>
          </w:r>
          <w:proofErr w:type="spellStart"/>
          <w:r w:rsidRPr="001037FD">
            <w:rPr>
              <w:rFonts w:eastAsia="Times New Roman"/>
              <w:i/>
              <w:iCs/>
              <w:color w:val="000000"/>
            </w:rPr>
            <w:t>Informatica</w:t>
          </w:r>
          <w:proofErr w:type="spellEnd"/>
          <w:r w:rsidRPr="001037FD">
            <w:rPr>
              <w:rFonts w:eastAsia="Times New Roman"/>
              <w:i/>
              <w:iCs/>
              <w:color w:val="000000"/>
            </w:rPr>
            <w:t xml:space="preserve"> Software </w:t>
          </w:r>
          <w:proofErr w:type="spellStart"/>
          <w:r w:rsidRPr="001037FD">
            <w:rPr>
              <w:rFonts w:eastAsia="Times New Roman"/>
              <w:i/>
              <w:iCs/>
              <w:color w:val="000000"/>
            </w:rPr>
            <w:t>Engineering</w:t>
          </w:r>
          <w:proofErr w:type="spellEnd"/>
          <w:r w:rsidRPr="001037FD">
            <w:rPr>
              <w:rFonts w:eastAsia="Times New Roman"/>
              <w:i/>
              <w:iCs/>
              <w:color w:val="000000"/>
            </w:rPr>
            <w:t xml:space="preserve"> </w:t>
          </w:r>
          <w:proofErr w:type="spellStart"/>
          <w:r w:rsidRPr="001037FD">
            <w:rPr>
              <w:rFonts w:eastAsia="Times New Roman"/>
              <w:i/>
              <w:iCs/>
              <w:color w:val="000000"/>
            </w:rPr>
            <w:t>Journal</w:t>
          </w:r>
          <w:proofErr w:type="spellEnd"/>
          <w:r w:rsidRPr="001037FD">
            <w:rPr>
              <w:rFonts w:eastAsia="Times New Roman"/>
              <w:color w:val="000000"/>
            </w:rPr>
            <w:t xml:space="preserve">, vol. 14, no. 1, pp. 97–115, 2020, </w:t>
          </w:r>
          <w:proofErr w:type="spellStart"/>
          <w:r w:rsidRPr="001037FD">
            <w:rPr>
              <w:rFonts w:eastAsia="Times New Roman"/>
              <w:color w:val="000000"/>
            </w:rPr>
            <w:t>doi</w:t>
          </w:r>
          <w:proofErr w:type="spellEnd"/>
          <w:r w:rsidRPr="001037FD">
            <w:rPr>
              <w:rFonts w:eastAsia="Times New Roman"/>
              <w:color w:val="000000"/>
            </w:rPr>
            <w:t>: 10.37190/e-Inf200104.</w:t>
          </w:r>
        </w:p>
        <w:p w14:paraId="7A22D35F"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[6]</w:t>
          </w:r>
          <w:r w:rsidRPr="001037FD">
            <w:rPr>
              <w:rFonts w:eastAsia="Times New Roman"/>
              <w:color w:val="000000"/>
            </w:rPr>
            <w:tab/>
            <w:t>A. R. Amna and G. Poels, “</w:t>
          </w:r>
          <w:proofErr w:type="spellStart"/>
          <w:r w:rsidRPr="001037FD">
            <w:rPr>
              <w:rFonts w:eastAsia="Times New Roman"/>
              <w:color w:val="000000"/>
            </w:rPr>
            <w:t>Systematic</w:t>
          </w:r>
          <w:proofErr w:type="spellEnd"/>
          <w:r w:rsidRPr="001037FD">
            <w:rPr>
              <w:rFonts w:eastAsia="Times New Roman"/>
              <w:color w:val="000000"/>
            </w:rPr>
            <w:t xml:space="preserve"> </w:t>
          </w:r>
          <w:proofErr w:type="spellStart"/>
          <w:r w:rsidRPr="001037FD">
            <w:rPr>
              <w:rFonts w:eastAsia="Times New Roman"/>
              <w:color w:val="000000"/>
            </w:rPr>
            <w:t>Literature</w:t>
          </w:r>
          <w:proofErr w:type="spellEnd"/>
          <w:r w:rsidRPr="001037FD">
            <w:rPr>
              <w:rFonts w:eastAsia="Times New Roman"/>
              <w:color w:val="000000"/>
            </w:rPr>
            <w:t xml:space="preserve"> </w:t>
          </w:r>
          <w:proofErr w:type="spellStart"/>
          <w:r w:rsidRPr="001037FD">
            <w:rPr>
              <w:rFonts w:eastAsia="Times New Roman"/>
              <w:color w:val="000000"/>
            </w:rPr>
            <w:t>Mapping</w:t>
          </w:r>
          <w:proofErr w:type="spellEnd"/>
          <w:r w:rsidRPr="001037FD">
            <w:rPr>
              <w:rFonts w:eastAsia="Times New Roman"/>
              <w:color w:val="000000"/>
            </w:rPr>
            <w:t xml:space="preserve"> </w:t>
          </w:r>
          <w:proofErr w:type="spellStart"/>
          <w:r w:rsidRPr="001037FD">
            <w:rPr>
              <w:rFonts w:eastAsia="Times New Roman"/>
              <w:color w:val="000000"/>
            </w:rPr>
            <w:t>of</w:t>
          </w:r>
          <w:proofErr w:type="spellEnd"/>
          <w:r w:rsidRPr="001037FD">
            <w:rPr>
              <w:rFonts w:eastAsia="Times New Roman"/>
              <w:color w:val="000000"/>
            </w:rPr>
            <w:t xml:space="preserve"> </w:t>
          </w:r>
          <w:proofErr w:type="spellStart"/>
          <w:r w:rsidRPr="001037FD">
            <w:rPr>
              <w:rFonts w:eastAsia="Times New Roman"/>
              <w:color w:val="000000"/>
            </w:rPr>
            <w:t>User</w:t>
          </w:r>
          <w:proofErr w:type="spellEnd"/>
          <w:r w:rsidRPr="001037FD">
            <w:rPr>
              <w:rFonts w:eastAsia="Times New Roman"/>
              <w:color w:val="000000"/>
            </w:rPr>
            <w:t xml:space="preserve"> Story </w:t>
          </w:r>
          <w:proofErr w:type="spellStart"/>
          <w:r w:rsidRPr="001037FD">
            <w:rPr>
              <w:rFonts w:eastAsia="Times New Roman"/>
              <w:color w:val="000000"/>
            </w:rPr>
            <w:t>Research</w:t>
          </w:r>
          <w:proofErr w:type="spellEnd"/>
          <w:r w:rsidRPr="001037FD">
            <w:rPr>
              <w:rFonts w:eastAsia="Times New Roman"/>
              <w:color w:val="000000"/>
            </w:rPr>
            <w:t xml:space="preserve">,” </w:t>
          </w:r>
          <w:r w:rsidRPr="001037FD">
            <w:rPr>
              <w:rFonts w:eastAsia="Times New Roman"/>
              <w:i/>
              <w:iCs/>
              <w:color w:val="000000"/>
            </w:rPr>
            <w:t>IEEE Access</w:t>
          </w:r>
          <w:r w:rsidRPr="001037FD">
            <w:rPr>
              <w:rFonts w:eastAsia="Times New Roman"/>
              <w:color w:val="000000"/>
            </w:rPr>
            <w:t xml:space="preserve">, vol. 10, pp. 51723–51746, 2022, </w:t>
          </w:r>
          <w:proofErr w:type="spellStart"/>
          <w:r w:rsidRPr="001037FD">
            <w:rPr>
              <w:rFonts w:eastAsia="Times New Roman"/>
              <w:color w:val="000000"/>
            </w:rPr>
            <w:t>doi</w:t>
          </w:r>
          <w:proofErr w:type="spellEnd"/>
          <w:r w:rsidRPr="001037FD">
            <w:rPr>
              <w:rFonts w:eastAsia="Times New Roman"/>
              <w:color w:val="000000"/>
            </w:rPr>
            <w:t>: 10.1109/ACCESS.2022.3173745.</w:t>
          </w:r>
        </w:p>
        <w:p w14:paraId="2513E763"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[7]</w:t>
          </w:r>
          <w:r w:rsidRPr="001037FD">
            <w:rPr>
              <w:rFonts w:eastAsia="Times New Roman"/>
              <w:color w:val="000000"/>
            </w:rPr>
            <w:tab/>
            <w:t xml:space="preserve">I. K. </w:t>
          </w:r>
          <w:proofErr w:type="spellStart"/>
          <w:r w:rsidRPr="001037FD">
            <w:rPr>
              <w:rFonts w:eastAsia="Times New Roman"/>
              <w:color w:val="000000"/>
            </w:rPr>
            <w:t>Raharjana</w:t>
          </w:r>
          <w:proofErr w:type="spellEnd"/>
          <w:r w:rsidRPr="001037FD">
            <w:rPr>
              <w:rFonts w:eastAsia="Times New Roman"/>
              <w:color w:val="000000"/>
            </w:rPr>
            <w:t xml:space="preserve">, D. Siahaan, and C. </w:t>
          </w:r>
          <w:proofErr w:type="spellStart"/>
          <w:r w:rsidRPr="001037FD">
            <w:rPr>
              <w:rFonts w:eastAsia="Times New Roman"/>
              <w:color w:val="000000"/>
            </w:rPr>
            <w:t>Fatichah</w:t>
          </w:r>
          <w:proofErr w:type="spellEnd"/>
          <w:r w:rsidRPr="001037FD">
            <w:rPr>
              <w:rFonts w:eastAsia="Times New Roman"/>
              <w:color w:val="000000"/>
            </w:rPr>
            <w:t>, “</w:t>
          </w:r>
          <w:proofErr w:type="spellStart"/>
          <w:r w:rsidRPr="001037FD">
            <w:rPr>
              <w:rFonts w:eastAsia="Times New Roman"/>
              <w:color w:val="000000"/>
            </w:rPr>
            <w:t>User</w:t>
          </w:r>
          <w:proofErr w:type="spellEnd"/>
          <w:r w:rsidRPr="001037FD">
            <w:rPr>
              <w:rFonts w:eastAsia="Times New Roman"/>
              <w:color w:val="000000"/>
            </w:rPr>
            <w:t xml:space="preserve"> </w:t>
          </w:r>
          <w:proofErr w:type="spellStart"/>
          <w:r w:rsidRPr="001037FD">
            <w:rPr>
              <w:rFonts w:eastAsia="Times New Roman"/>
              <w:color w:val="000000"/>
            </w:rPr>
            <w:t>Stories</w:t>
          </w:r>
          <w:proofErr w:type="spellEnd"/>
          <w:r w:rsidRPr="001037FD">
            <w:rPr>
              <w:rFonts w:eastAsia="Times New Roman"/>
              <w:color w:val="000000"/>
            </w:rPr>
            <w:t xml:space="preserve"> and Natural </w:t>
          </w:r>
          <w:proofErr w:type="spellStart"/>
          <w:r w:rsidRPr="001037FD">
            <w:rPr>
              <w:rFonts w:eastAsia="Times New Roman"/>
              <w:color w:val="000000"/>
            </w:rPr>
            <w:t>Language</w:t>
          </w:r>
          <w:proofErr w:type="spellEnd"/>
          <w:r w:rsidRPr="001037FD">
            <w:rPr>
              <w:rFonts w:eastAsia="Times New Roman"/>
              <w:color w:val="000000"/>
            </w:rPr>
            <w:t xml:space="preserve"> Processing: A </w:t>
          </w:r>
          <w:proofErr w:type="spellStart"/>
          <w:r w:rsidRPr="001037FD">
            <w:rPr>
              <w:rFonts w:eastAsia="Times New Roman"/>
              <w:color w:val="000000"/>
            </w:rPr>
            <w:t>Systematic</w:t>
          </w:r>
          <w:proofErr w:type="spellEnd"/>
          <w:r w:rsidRPr="001037FD">
            <w:rPr>
              <w:rFonts w:eastAsia="Times New Roman"/>
              <w:color w:val="000000"/>
            </w:rPr>
            <w:t xml:space="preserve"> </w:t>
          </w:r>
          <w:proofErr w:type="spellStart"/>
          <w:r w:rsidRPr="001037FD">
            <w:rPr>
              <w:rFonts w:eastAsia="Times New Roman"/>
              <w:color w:val="000000"/>
            </w:rPr>
            <w:t>Literature</w:t>
          </w:r>
          <w:proofErr w:type="spellEnd"/>
          <w:r w:rsidRPr="001037FD">
            <w:rPr>
              <w:rFonts w:eastAsia="Times New Roman"/>
              <w:color w:val="000000"/>
            </w:rPr>
            <w:t xml:space="preserve"> </w:t>
          </w:r>
          <w:proofErr w:type="spellStart"/>
          <w:r w:rsidRPr="001037FD">
            <w:rPr>
              <w:rFonts w:eastAsia="Times New Roman"/>
              <w:color w:val="000000"/>
            </w:rPr>
            <w:t>Review</w:t>
          </w:r>
          <w:proofErr w:type="spellEnd"/>
          <w:r w:rsidRPr="001037FD">
            <w:rPr>
              <w:rFonts w:eastAsia="Times New Roman"/>
              <w:color w:val="000000"/>
            </w:rPr>
            <w:t xml:space="preserve">,” </w:t>
          </w:r>
          <w:r w:rsidRPr="001037FD">
            <w:rPr>
              <w:rFonts w:eastAsia="Times New Roman"/>
              <w:i/>
              <w:iCs/>
              <w:color w:val="000000"/>
            </w:rPr>
            <w:t>IEEE Access</w:t>
          </w:r>
          <w:r w:rsidRPr="001037FD">
            <w:rPr>
              <w:rFonts w:eastAsia="Times New Roman"/>
              <w:color w:val="000000"/>
            </w:rPr>
            <w:t xml:space="preserve">, vol. 9, pp. 53811–53826, 2021, </w:t>
          </w:r>
          <w:proofErr w:type="spellStart"/>
          <w:r w:rsidRPr="001037FD">
            <w:rPr>
              <w:rFonts w:eastAsia="Times New Roman"/>
              <w:color w:val="000000"/>
            </w:rPr>
            <w:t>doi</w:t>
          </w:r>
          <w:proofErr w:type="spellEnd"/>
          <w:r w:rsidRPr="001037FD">
            <w:rPr>
              <w:rFonts w:eastAsia="Times New Roman"/>
              <w:color w:val="000000"/>
            </w:rPr>
            <w:t>: 10.1109/ACCESS.2021.3070606.</w:t>
          </w:r>
        </w:p>
        <w:p w14:paraId="07A08ED2"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lastRenderedPageBreak/>
            <w:t>[8]</w:t>
          </w:r>
          <w:r w:rsidRPr="001037FD">
            <w:rPr>
              <w:rFonts w:eastAsia="Times New Roman"/>
              <w:color w:val="000000"/>
            </w:rPr>
            <w:tab/>
            <w:t>A. M. S. Ferreira, A. R. da Silva, and A. C. R. Paiva, “</w:t>
          </w:r>
          <w:proofErr w:type="spellStart"/>
          <w:r w:rsidRPr="001037FD">
            <w:rPr>
              <w:rFonts w:eastAsia="Times New Roman"/>
              <w:color w:val="000000"/>
            </w:rPr>
            <w:t>Towards</w:t>
          </w:r>
          <w:proofErr w:type="spellEnd"/>
          <w:r w:rsidRPr="001037FD">
            <w:rPr>
              <w:rFonts w:eastAsia="Times New Roman"/>
              <w:color w:val="000000"/>
            </w:rPr>
            <w:t xml:space="preserve"> </w:t>
          </w:r>
          <w:proofErr w:type="spellStart"/>
          <w:r w:rsidRPr="001037FD">
            <w:rPr>
              <w:rFonts w:eastAsia="Times New Roman"/>
              <w:color w:val="000000"/>
            </w:rPr>
            <w:t>the</w:t>
          </w:r>
          <w:proofErr w:type="spellEnd"/>
          <w:r w:rsidRPr="001037FD">
            <w:rPr>
              <w:rFonts w:eastAsia="Times New Roman"/>
              <w:color w:val="000000"/>
            </w:rPr>
            <w:t xml:space="preserve"> Art </w:t>
          </w:r>
          <w:proofErr w:type="spellStart"/>
          <w:r w:rsidRPr="001037FD">
            <w:rPr>
              <w:rFonts w:eastAsia="Times New Roman"/>
              <w:color w:val="000000"/>
            </w:rPr>
            <w:t>of</w:t>
          </w:r>
          <w:proofErr w:type="spellEnd"/>
          <w:r w:rsidRPr="001037FD">
            <w:rPr>
              <w:rFonts w:eastAsia="Times New Roman"/>
              <w:color w:val="000000"/>
            </w:rPr>
            <w:t xml:space="preserve"> </w:t>
          </w:r>
          <w:proofErr w:type="spellStart"/>
          <w:r w:rsidRPr="001037FD">
            <w:rPr>
              <w:rFonts w:eastAsia="Times New Roman"/>
              <w:color w:val="000000"/>
            </w:rPr>
            <w:t>Writing</w:t>
          </w:r>
          <w:proofErr w:type="spellEnd"/>
          <w:r w:rsidRPr="001037FD">
            <w:rPr>
              <w:rFonts w:eastAsia="Times New Roman"/>
              <w:color w:val="000000"/>
            </w:rPr>
            <w:t xml:space="preserve"> Agile </w:t>
          </w:r>
          <w:proofErr w:type="spellStart"/>
          <w:r w:rsidRPr="001037FD">
            <w:rPr>
              <w:rFonts w:eastAsia="Times New Roman"/>
              <w:color w:val="000000"/>
            </w:rPr>
            <w:t>Requirements</w:t>
          </w:r>
          <w:proofErr w:type="spellEnd"/>
          <w:r w:rsidRPr="001037FD">
            <w:rPr>
              <w:rFonts w:eastAsia="Times New Roman"/>
              <w:color w:val="000000"/>
            </w:rPr>
            <w:t xml:space="preserve"> </w:t>
          </w:r>
          <w:proofErr w:type="spellStart"/>
          <w:r w:rsidRPr="001037FD">
            <w:rPr>
              <w:rFonts w:eastAsia="Times New Roman"/>
              <w:color w:val="000000"/>
            </w:rPr>
            <w:t>with</w:t>
          </w:r>
          <w:proofErr w:type="spellEnd"/>
          <w:r w:rsidRPr="001037FD">
            <w:rPr>
              <w:rFonts w:eastAsia="Times New Roman"/>
              <w:color w:val="000000"/>
            </w:rPr>
            <w:t xml:space="preserve"> </w:t>
          </w:r>
          <w:proofErr w:type="spellStart"/>
          <w:r w:rsidRPr="001037FD">
            <w:rPr>
              <w:rFonts w:eastAsia="Times New Roman"/>
              <w:color w:val="000000"/>
            </w:rPr>
            <w:t>User</w:t>
          </w:r>
          <w:proofErr w:type="spellEnd"/>
          <w:r w:rsidRPr="001037FD">
            <w:rPr>
              <w:rFonts w:eastAsia="Times New Roman"/>
              <w:color w:val="000000"/>
            </w:rPr>
            <w:t xml:space="preserve"> </w:t>
          </w:r>
          <w:proofErr w:type="spellStart"/>
          <w:r w:rsidRPr="001037FD">
            <w:rPr>
              <w:rFonts w:eastAsia="Times New Roman"/>
              <w:color w:val="000000"/>
            </w:rPr>
            <w:t>Stories</w:t>
          </w:r>
          <w:proofErr w:type="spellEnd"/>
          <w:r w:rsidRPr="001037FD">
            <w:rPr>
              <w:rFonts w:eastAsia="Times New Roman"/>
              <w:color w:val="000000"/>
            </w:rPr>
            <w:t xml:space="preserve">, </w:t>
          </w:r>
          <w:proofErr w:type="spellStart"/>
          <w:r w:rsidRPr="001037FD">
            <w:rPr>
              <w:rFonts w:eastAsia="Times New Roman"/>
              <w:color w:val="000000"/>
            </w:rPr>
            <w:t>Acceptance</w:t>
          </w:r>
          <w:proofErr w:type="spellEnd"/>
          <w:r w:rsidRPr="001037FD">
            <w:rPr>
              <w:rFonts w:eastAsia="Times New Roman"/>
              <w:color w:val="000000"/>
            </w:rPr>
            <w:t xml:space="preserve"> </w:t>
          </w:r>
          <w:proofErr w:type="spellStart"/>
          <w:r w:rsidRPr="001037FD">
            <w:rPr>
              <w:rFonts w:eastAsia="Times New Roman"/>
              <w:color w:val="000000"/>
            </w:rPr>
            <w:t>Criteria</w:t>
          </w:r>
          <w:proofErr w:type="spellEnd"/>
          <w:r w:rsidRPr="001037FD">
            <w:rPr>
              <w:rFonts w:eastAsia="Times New Roman"/>
              <w:color w:val="000000"/>
            </w:rPr>
            <w:t xml:space="preserve">, and </w:t>
          </w:r>
          <w:proofErr w:type="spellStart"/>
          <w:r w:rsidRPr="001037FD">
            <w:rPr>
              <w:rFonts w:eastAsia="Times New Roman"/>
              <w:color w:val="000000"/>
            </w:rPr>
            <w:t>Related</w:t>
          </w:r>
          <w:proofErr w:type="spellEnd"/>
          <w:r w:rsidRPr="001037FD">
            <w:rPr>
              <w:rFonts w:eastAsia="Times New Roman"/>
              <w:color w:val="000000"/>
            </w:rPr>
            <w:t xml:space="preserve"> </w:t>
          </w:r>
          <w:proofErr w:type="spellStart"/>
          <w:r w:rsidRPr="001037FD">
            <w:rPr>
              <w:rFonts w:eastAsia="Times New Roman"/>
              <w:color w:val="000000"/>
            </w:rPr>
            <w:t>Constructs</w:t>
          </w:r>
          <w:proofErr w:type="spellEnd"/>
          <w:r w:rsidRPr="001037FD">
            <w:rPr>
              <w:rFonts w:eastAsia="Times New Roman"/>
              <w:color w:val="000000"/>
            </w:rPr>
            <w:t xml:space="preserve">,” </w:t>
          </w:r>
          <w:r w:rsidRPr="001037FD">
            <w:rPr>
              <w:rFonts w:eastAsia="Times New Roman"/>
              <w:i/>
              <w:iCs/>
              <w:color w:val="000000"/>
            </w:rPr>
            <w:t xml:space="preserve">International </w:t>
          </w:r>
          <w:proofErr w:type="spellStart"/>
          <w:r w:rsidRPr="001037FD">
            <w:rPr>
              <w:rFonts w:eastAsia="Times New Roman"/>
              <w:i/>
              <w:iCs/>
              <w:color w:val="000000"/>
            </w:rPr>
            <w:t>Conference</w:t>
          </w:r>
          <w:proofErr w:type="spellEnd"/>
          <w:r w:rsidRPr="001037FD">
            <w:rPr>
              <w:rFonts w:eastAsia="Times New Roman"/>
              <w:i/>
              <w:iCs/>
              <w:color w:val="000000"/>
            </w:rPr>
            <w:t xml:space="preserve"> </w:t>
          </w:r>
          <w:proofErr w:type="spellStart"/>
          <w:r w:rsidRPr="001037FD">
            <w:rPr>
              <w:rFonts w:eastAsia="Times New Roman"/>
              <w:i/>
              <w:iCs/>
              <w:color w:val="000000"/>
            </w:rPr>
            <w:t>on</w:t>
          </w:r>
          <w:proofErr w:type="spellEnd"/>
          <w:r w:rsidRPr="001037FD">
            <w:rPr>
              <w:rFonts w:eastAsia="Times New Roman"/>
              <w:i/>
              <w:iCs/>
              <w:color w:val="000000"/>
            </w:rPr>
            <w:t xml:space="preserve"> </w:t>
          </w:r>
          <w:proofErr w:type="spellStart"/>
          <w:r w:rsidRPr="001037FD">
            <w:rPr>
              <w:rFonts w:eastAsia="Times New Roman"/>
              <w:i/>
              <w:iCs/>
              <w:color w:val="000000"/>
            </w:rPr>
            <w:t>Evaluation</w:t>
          </w:r>
          <w:proofErr w:type="spellEnd"/>
          <w:r w:rsidRPr="001037FD">
            <w:rPr>
              <w:rFonts w:eastAsia="Times New Roman"/>
              <w:i/>
              <w:iCs/>
              <w:color w:val="000000"/>
            </w:rPr>
            <w:t xml:space="preserve"> </w:t>
          </w:r>
          <w:proofErr w:type="spellStart"/>
          <w:r w:rsidRPr="001037FD">
            <w:rPr>
              <w:rFonts w:eastAsia="Times New Roman"/>
              <w:i/>
              <w:iCs/>
              <w:color w:val="000000"/>
            </w:rPr>
            <w:t>of</w:t>
          </w:r>
          <w:proofErr w:type="spellEnd"/>
          <w:r w:rsidRPr="001037FD">
            <w:rPr>
              <w:rFonts w:eastAsia="Times New Roman"/>
              <w:i/>
              <w:iCs/>
              <w:color w:val="000000"/>
            </w:rPr>
            <w:t xml:space="preserve"> Novel </w:t>
          </w:r>
          <w:proofErr w:type="spellStart"/>
          <w:r w:rsidRPr="001037FD">
            <w:rPr>
              <w:rFonts w:eastAsia="Times New Roman"/>
              <w:i/>
              <w:iCs/>
              <w:color w:val="000000"/>
            </w:rPr>
            <w:t>Approaches</w:t>
          </w:r>
          <w:proofErr w:type="spellEnd"/>
          <w:r w:rsidRPr="001037FD">
            <w:rPr>
              <w:rFonts w:eastAsia="Times New Roman"/>
              <w:i/>
              <w:iCs/>
              <w:color w:val="000000"/>
            </w:rPr>
            <w:t xml:space="preserve"> </w:t>
          </w:r>
          <w:proofErr w:type="spellStart"/>
          <w:r w:rsidRPr="001037FD">
            <w:rPr>
              <w:rFonts w:eastAsia="Times New Roman"/>
              <w:i/>
              <w:iCs/>
              <w:color w:val="000000"/>
            </w:rPr>
            <w:t>to</w:t>
          </w:r>
          <w:proofErr w:type="spellEnd"/>
          <w:r w:rsidRPr="001037FD">
            <w:rPr>
              <w:rFonts w:eastAsia="Times New Roman"/>
              <w:i/>
              <w:iCs/>
              <w:color w:val="000000"/>
            </w:rPr>
            <w:t xml:space="preserve"> Software </w:t>
          </w:r>
          <w:proofErr w:type="spellStart"/>
          <w:r w:rsidRPr="001037FD">
            <w:rPr>
              <w:rFonts w:eastAsia="Times New Roman"/>
              <w:i/>
              <w:iCs/>
              <w:color w:val="000000"/>
            </w:rPr>
            <w:t>Engineering</w:t>
          </w:r>
          <w:proofErr w:type="spellEnd"/>
          <w:r w:rsidRPr="001037FD">
            <w:rPr>
              <w:rFonts w:eastAsia="Times New Roman"/>
              <w:i/>
              <w:iCs/>
              <w:color w:val="000000"/>
            </w:rPr>
            <w:t xml:space="preserve">, ENASE - </w:t>
          </w:r>
          <w:proofErr w:type="spellStart"/>
          <w:r w:rsidRPr="001037FD">
            <w:rPr>
              <w:rFonts w:eastAsia="Times New Roman"/>
              <w:i/>
              <w:iCs/>
              <w:color w:val="000000"/>
            </w:rPr>
            <w:t>Proceedings</w:t>
          </w:r>
          <w:proofErr w:type="spellEnd"/>
          <w:r w:rsidRPr="001037FD">
            <w:rPr>
              <w:rFonts w:eastAsia="Times New Roman"/>
              <w:color w:val="000000"/>
            </w:rPr>
            <w:t xml:space="preserve">, no. </w:t>
          </w:r>
          <w:proofErr w:type="spellStart"/>
          <w:r w:rsidRPr="001037FD">
            <w:rPr>
              <w:rFonts w:eastAsia="Times New Roman"/>
              <w:color w:val="000000"/>
            </w:rPr>
            <w:t>Enase</w:t>
          </w:r>
          <w:proofErr w:type="spellEnd"/>
          <w:r w:rsidRPr="001037FD">
            <w:rPr>
              <w:rFonts w:eastAsia="Times New Roman"/>
              <w:color w:val="000000"/>
            </w:rPr>
            <w:t xml:space="preserve">, pp. 477–484, 2022, </w:t>
          </w:r>
          <w:proofErr w:type="spellStart"/>
          <w:r w:rsidRPr="001037FD">
            <w:rPr>
              <w:rFonts w:eastAsia="Times New Roman"/>
              <w:color w:val="000000"/>
            </w:rPr>
            <w:t>doi</w:t>
          </w:r>
          <w:proofErr w:type="spellEnd"/>
          <w:r w:rsidRPr="001037FD">
            <w:rPr>
              <w:rFonts w:eastAsia="Times New Roman"/>
              <w:color w:val="000000"/>
            </w:rPr>
            <w:t>: 10.5220/0011082000003176.</w:t>
          </w:r>
        </w:p>
        <w:p w14:paraId="3593B733" w14:textId="77777777" w:rsidR="00BB06B0" w:rsidRPr="001037FD" w:rsidRDefault="00BB06B0" w:rsidP="00BB06B0">
          <w:pPr>
            <w:autoSpaceDE w:val="0"/>
            <w:autoSpaceDN w:val="0"/>
            <w:ind w:hanging="640"/>
            <w:rPr>
              <w:rFonts w:eastAsia="Times New Roman"/>
              <w:color w:val="000000"/>
            </w:rPr>
          </w:pPr>
          <w:r w:rsidRPr="001037FD">
            <w:rPr>
              <w:rFonts w:eastAsia="Times New Roman"/>
              <w:color w:val="000000"/>
            </w:rPr>
            <w:t>[9]</w:t>
          </w:r>
          <w:r w:rsidRPr="001037FD">
            <w:rPr>
              <w:rFonts w:eastAsia="Times New Roman"/>
              <w:color w:val="000000"/>
            </w:rPr>
            <w:tab/>
            <w:t>G. da Silva Neo, J. A. B. Moura, H. Almeida, A. V. B. da Silva Neo, and O. de Gusmão Freitas, “</w:t>
          </w:r>
          <w:proofErr w:type="spellStart"/>
          <w:r w:rsidRPr="001037FD">
            <w:rPr>
              <w:rFonts w:eastAsia="Times New Roman"/>
              <w:color w:val="000000"/>
            </w:rPr>
            <w:t>User</w:t>
          </w:r>
          <w:proofErr w:type="spellEnd"/>
          <w:r w:rsidRPr="001037FD">
            <w:rPr>
              <w:rFonts w:eastAsia="Times New Roman"/>
              <w:color w:val="000000"/>
            </w:rPr>
            <w:t xml:space="preserve"> Story Tutor (UST) </w:t>
          </w:r>
          <w:proofErr w:type="spellStart"/>
          <w:r w:rsidRPr="001037FD">
            <w:rPr>
              <w:rFonts w:eastAsia="Times New Roman"/>
              <w:color w:val="000000"/>
            </w:rPr>
            <w:t>to</w:t>
          </w:r>
          <w:proofErr w:type="spellEnd"/>
          <w:r w:rsidRPr="001037FD">
            <w:rPr>
              <w:rFonts w:eastAsia="Times New Roman"/>
              <w:color w:val="000000"/>
            </w:rPr>
            <w:t xml:space="preserve"> </w:t>
          </w:r>
          <w:proofErr w:type="spellStart"/>
          <w:r w:rsidRPr="001037FD">
            <w:rPr>
              <w:rFonts w:eastAsia="Times New Roman"/>
              <w:color w:val="000000"/>
            </w:rPr>
            <w:t>Support</w:t>
          </w:r>
          <w:proofErr w:type="spellEnd"/>
          <w:r w:rsidRPr="001037FD">
            <w:rPr>
              <w:rFonts w:eastAsia="Times New Roman"/>
              <w:color w:val="000000"/>
            </w:rPr>
            <w:t xml:space="preserve"> Agile Software </w:t>
          </w:r>
          <w:proofErr w:type="spellStart"/>
          <w:r w:rsidRPr="001037FD">
            <w:rPr>
              <w:rFonts w:eastAsia="Times New Roman"/>
              <w:color w:val="000000"/>
            </w:rPr>
            <w:t>Developers</w:t>
          </w:r>
          <w:proofErr w:type="spellEnd"/>
          <w:r w:rsidRPr="001037FD">
            <w:rPr>
              <w:rFonts w:eastAsia="Times New Roman"/>
              <w:color w:val="000000"/>
            </w:rPr>
            <w:t xml:space="preserve">,” </w:t>
          </w:r>
          <w:r w:rsidRPr="001037FD">
            <w:rPr>
              <w:rFonts w:eastAsia="Times New Roman"/>
              <w:i/>
              <w:iCs/>
              <w:color w:val="000000"/>
            </w:rPr>
            <w:t xml:space="preserve">International </w:t>
          </w:r>
          <w:proofErr w:type="spellStart"/>
          <w:r w:rsidRPr="001037FD">
            <w:rPr>
              <w:rFonts w:eastAsia="Times New Roman"/>
              <w:i/>
              <w:iCs/>
              <w:color w:val="000000"/>
            </w:rPr>
            <w:t>Conference</w:t>
          </w:r>
          <w:proofErr w:type="spellEnd"/>
          <w:r w:rsidRPr="001037FD">
            <w:rPr>
              <w:rFonts w:eastAsia="Times New Roman"/>
              <w:i/>
              <w:iCs/>
              <w:color w:val="000000"/>
            </w:rPr>
            <w:t xml:space="preserve"> </w:t>
          </w:r>
          <w:proofErr w:type="spellStart"/>
          <w:r w:rsidRPr="001037FD">
            <w:rPr>
              <w:rFonts w:eastAsia="Times New Roman"/>
              <w:i/>
              <w:iCs/>
              <w:color w:val="000000"/>
            </w:rPr>
            <w:t>on</w:t>
          </w:r>
          <w:proofErr w:type="spellEnd"/>
          <w:r w:rsidRPr="001037FD">
            <w:rPr>
              <w:rFonts w:eastAsia="Times New Roman"/>
              <w:i/>
              <w:iCs/>
              <w:color w:val="000000"/>
            </w:rPr>
            <w:t xml:space="preserve"> </w:t>
          </w:r>
          <w:proofErr w:type="spellStart"/>
          <w:r w:rsidRPr="001037FD">
            <w:rPr>
              <w:rFonts w:eastAsia="Times New Roman"/>
              <w:i/>
              <w:iCs/>
              <w:color w:val="000000"/>
            </w:rPr>
            <w:t>Computer</w:t>
          </w:r>
          <w:proofErr w:type="spellEnd"/>
          <w:r w:rsidRPr="001037FD">
            <w:rPr>
              <w:rFonts w:eastAsia="Times New Roman"/>
              <w:i/>
              <w:iCs/>
              <w:color w:val="000000"/>
            </w:rPr>
            <w:t xml:space="preserve"> </w:t>
          </w:r>
          <w:proofErr w:type="spellStart"/>
          <w:r w:rsidRPr="001037FD">
            <w:rPr>
              <w:rFonts w:eastAsia="Times New Roman"/>
              <w:i/>
              <w:iCs/>
              <w:color w:val="000000"/>
            </w:rPr>
            <w:t>Supported</w:t>
          </w:r>
          <w:proofErr w:type="spellEnd"/>
          <w:r w:rsidRPr="001037FD">
            <w:rPr>
              <w:rFonts w:eastAsia="Times New Roman"/>
              <w:i/>
              <w:iCs/>
              <w:color w:val="000000"/>
            </w:rPr>
            <w:t xml:space="preserve"> </w:t>
          </w:r>
          <w:proofErr w:type="spellStart"/>
          <w:r w:rsidRPr="001037FD">
            <w:rPr>
              <w:rFonts w:eastAsia="Times New Roman"/>
              <w:i/>
              <w:iCs/>
              <w:color w:val="000000"/>
            </w:rPr>
            <w:t>Education</w:t>
          </w:r>
          <w:proofErr w:type="spellEnd"/>
          <w:r w:rsidRPr="001037FD">
            <w:rPr>
              <w:rFonts w:eastAsia="Times New Roman"/>
              <w:i/>
              <w:iCs/>
              <w:color w:val="000000"/>
            </w:rPr>
            <w:t xml:space="preserve">, CSEDU - </w:t>
          </w:r>
          <w:proofErr w:type="spellStart"/>
          <w:r w:rsidRPr="001037FD">
            <w:rPr>
              <w:rFonts w:eastAsia="Times New Roman"/>
              <w:i/>
              <w:iCs/>
              <w:color w:val="000000"/>
            </w:rPr>
            <w:t>Proceedings</w:t>
          </w:r>
          <w:proofErr w:type="spellEnd"/>
          <w:r w:rsidRPr="001037FD">
            <w:rPr>
              <w:rFonts w:eastAsia="Times New Roman"/>
              <w:color w:val="000000"/>
            </w:rPr>
            <w:t xml:space="preserve">, vol. 2, pp. 51–62, 2024, </w:t>
          </w:r>
          <w:proofErr w:type="spellStart"/>
          <w:r w:rsidRPr="001037FD">
            <w:rPr>
              <w:rFonts w:eastAsia="Times New Roman"/>
              <w:color w:val="000000"/>
            </w:rPr>
            <w:t>doi</w:t>
          </w:r>
          <w:proofErr w:type="spellEnd"/>
          <w:r w:rsidRPr="001037FD">
            <w:rPr>
              <w:rFonts w:eastAsia="Times New Roman"/>
              <w:color w:val="000000"/>
            </w:rPr>
            <w:t>: 10.5220/0012619200003693.</w:t>
          </w:r>
        </w:p>
        <w:p w14:paraId="5709096F" w14:textId="01EB01BF" w:rsidR="00684072" w:rsidRPr="00BB06B0" w:rsidRDefault="00BB06B0">
          <w:pPr>
            <w:rPr>
              <w:color w:val="000000"/>
            </w:rPr>
          </w:pPr>
          <w:r w:rsidRPr="001037FD">
            <w:rPr>
              <w:rFonts w:eastAsia="Times New Roman"/>
              <w:color w:val="000000"/>
            </w:rPr>
            <w:t> </w:t>
          </w:r>
        </w:p>
      </w:sdtContent>
    </w:sdt>
    <w:sectPr w:rsidR="00684072" w:rsidRPr="00BB06B0" w:rsidSect="00BB06B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46DAD"/>
    <w:multiLevelType w:val="hybridMultilevel"/>
    <w:tmpl w:val="DC3ED67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02F5C3E"/>
    <w:multiLevelType w:val="hybridMultilevel"/>
    <w:tmpl w:val="9D3CB62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779D08C3"/>
    <w:multiLevelType w:val="multilevel"/>
    <w:tmpl w:val="E6FC0CB8"/>
    <w:lvl w:ilvl="0">
      <w:start w:val="1"/>
      <w:numFmt w:val="decimal"/>
      <w:lvlText w:val="%1."/>
      <w:lvlJc w:val="left"/>
      <w:pPr>
        <w:ind w:left="786"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40532049">
    <w:abstractNumId w:val="2"/>
  </w:num>
  <w:num w:numId="2" w16cid:durableId="880673460">
    <w:abstractNumId w:val="0"/>
  </w:num>
  <w:num w:numId="3" w16cid:durableId="1960143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6B0"/>
    <w:rsid w:val="00033DD3"/>
    <w:rsid w:val="0004720F"/>
    <w:rsid w:val="00070577"/>
    <w:rsid w:val="000727D1"/>
    <w:rsid w:val="000A1711"/>
    <w:rsid w:val="000B5FAE"/>
    <w:rsid w:val="00402DB6"/>
    <w:rsid w:val="004B6F39"/>
    <w:rsid w:val="005B2F8A"/>
    <w:rsid w:val="005E43A4"/>
    <w:rsid w:val="00684072"/>
    <w:rsid w:val="007E6F4D"/>
    <w:rsid w:val="00835CEB"/>
    <w:rsid w:val="00906520"/>
    <w:rsid w:val="00BB06B0"/>
    <w:rsid w:val="00BB7A90"/>
    <w:rsid w:val="00BD2C86"/>
    <w:rsid w:val="00CD5891"/>
    <w:rsid w:val="00E3664B"/>
    <w:rsid w:val="00F82B6B"/>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943E"/>
  <w15:chartTrackingRefBased/>
  <w15:docId w15:val="{9F5F25E4-98AE-4FA0-900D-E38729EA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6B0"/>
    <w:pPr>
      <w:spacing w:after="0" w:line="360" w:lineRule="auto"/>
      <w:jc w:val="both"/>
    </w:pPr>
    <w:rPr>
      <w:rFonts w:eastAsia="Calibri"/>
      <w:bCs w:val="0"/>
      <w:kern w:val="0"/>
      <w:szCs w:val="22"/>
      <w14:ligatures w14:val="none"/>
    </w:rPr>
  </w:style>
  <w:style w:type="paragraph" w:styleId="Ttulo1">
    <w:name w:val="heading 1"/>
    <w:basedOn w:val="Normal"/>
    <w:next w:val="Normal"/>
    <w:link w:val="Ttulo1Car"/>
    <w:uiPriority w:val="9"/>
    <w:qFormat/>
    <w:rsid w:val="00402DB6"/>
    <w:pPr>
      <w:keepNext/>
      <w:keepLines/>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402DB6"/>
    <w:pPr>
      <w:keepNext/>
      <w:keepLines/>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BB06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02DB6"/>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BB06B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B06B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B06B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B06B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B06B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02DB6"/>
    <w:rPr>
      <w:rFonts w:eastAsiaTheme="majorEastAsia" w:cstheme="majorBidi"/>
      <w:b/>
      <w:bCs w:val="0"/>
      <w:color w:val="000000" w:themeColor="text1"/>
      <w:szCs w:val="32"/>
    </w:rPr>
  </w:style>
  <w:style w:type="character" w:customStyle="1" w:styleId="Ttulo1Car">
    <w:name w:val="Título 1 Car"/>
    <w:basedOn w:val="Fuentedeprrafopredeter"/>
    <w:link w:val="Ttulo1"/>
    <w:uiPriority w:val="9"/>
    <w:rsid w:val="00402DB6"/>
    <w:rPr>
      <w:rFonts w:eastAsiaTheme="majorEastAsia" w:cstheme="majorBidi"/>
      <w:b/>
      <w:bCs w:val="0"/>
      <w:color w:val="000000" w:themeColor="text1"/>
      <w:szCs w:val="40"/>
    </w:rPr>
  </w:style>
  <w:style w:type="character" w:customStyle="1" w:styleId="Ttulo4Car">
    <w:name w:val="Título 4 Car"/>
    <w:basedOn w:val="Fuentedeprrafopredeter"/>
    <w:link w:val="Ttulo4"/>
    <w:uiPriority w:val="9"/>
    <w:rsid w:val="00402DB6"/>
    <w:rPr>
      <w:rFonts w:eastAsiaTheme="majorEastAsia" w:cstheme="majorBidi"/>
      <w:b/>
      <w:bCs w:val="0"/>
      <w:iCs/>
      <w:color w:val="000000" w:themeColor="text1"/>
    </w:rPr>
  </w:style>
  <w:style w:type="character" w:customStyle="1" w:styleId="Ttulo3Car">
    <w:name w:val="Título 3 Car"/>
    <w:basedOn w:val="Fuentedeprrafopredeter"/>
    <w:link w:val="Ttulo3"/>
    <w:uiPriority w:val="9"/>
    <w:semiHidden/>
    <w:rsid w:val="00BB06B0"/>
    <w:rPr>
      <w:rFonts w:asciiTheme="minorHAnsi" w:eastAsiaTheme="majorEastAsia" w:hAnsiTheme="minorHAnsi" w:cstheme="majorBidi"/>
      <w:bCs w:val="0"/>
      <w:color w:val="0F4761" w:themeColor="accent1" w:themeShade="BF"/>
      <w:sz w:val="28"/>
      <w:szCs w:val="28"/>
    </w:rPr>
  </w:style>
  <w:style w:type="character" w:customStyle="1" w:styleId="Ttulo5Car">
    <w:name w:val="Título 5 Car"/>
    <w:basedOn w:val="Fuentedeprrafopredeter"/>
    <w:link w:val="Ttulo5"/>
    <w:uiPriority w:val="9"/>
    <w:semiHidden/>
    <w:rsid w:val="00BB06B0"/>
    <w:rPr>
      <w:rFonts w:asciiTheme="minorHAnsi" w:eastAsiaTheme="majorEastAsia" w:hAnsiTheme="minorHAnsi" w:cstheme="majorBidi"/>
      <w:bCs w:val="0"/>
      <w:color w:val="0F4761" w:themeColor="accent1" w:themeShade="BF"/>
    </w:rPr>
  </w:style>
  <w:style w:type="character" w:customStyle="1" w:styleId="Ttulo6Car">
    <w:name w:val="Título 6 Car"/>
    <w:basedOn w:val="Fuentedeprrafopredeter"/>
    <w:link w:val="Ttulo6"/>
    <w:uiPriority w:val="9"/>
    <w:semiHidden/>
    <w:rsid w:val="00BB06B0"/>
    <w:rPr>
      <w:rFonts w:asciiTheme="minorHAnsi" w:eastAsiaTheme="majorEastAsia" w:hAnsiTheme="minorHAnsi" w:cstheme="majorBidi"/>
      <w:bCs w:val="0"/>
      <w:i/>
      <w:iCs/>
      <w:color w:val="595959" w:themeColor="text1" w:themeTint="A6"/>
    </w:rPr>
  </w:style>
  <w:style w:type="character" w:customStyle="1" w:styleId="Ttulo7Car">
    <w:name w:val="Título 7 Car"/>
    <w:basedOn w:val="Fuentedeprrafopredeter"/>
    <w:link w:val="Ttulo7"/>
    <w:uiPriority w:val="9"/>
    <w:semiHidden/>
    <w:rsid w:val="00BB06B0"/>
    <w:rPr>
      <w:rFonts w:asciiTheme="minorHAnsi" w:eastAsiaTheme="majorEastAsia" w:hAnsiTheme="minorHAnsi" w:cstheme="majorBidi"/>
      <w:bCs w:val="0"/>
      <w:color w:val="595959" w:themeColor="text1" w:themeTint="A6"/>
    </w:rPr>
  </w:style>
  <w:style w:type="character" w:customStyle="1" w:styleId="Ttulo8Car">
    <w:name w:val="Título 8 Car"/>
    <w:basedOn w:val="Fuentedeprrafopredeter"/>
    <w:link w:val="Ttulo8"/>
    <w:uiPriority w:val="9"/>
    <w:semiHidden/>
    <w:rsid w:val="00BB06B0"/>
    <w:rPr>
      <w:rFonts w:asciiTheme="minorHAnsi" w:eastAsiaTheme="majorEastAsia" w:hAnsiTheme="minorHAnsi" w:cstheme="majorBidi"/>
      <w:bCs w:val="0"/>
      <w:i/>
      <w:iCs/>
      <w:color w:val="272727" w:themeColor="text1" w:themeTint="D8"/>
    </w:rPr>
  </w:style>
  <w:style w:type="character" w:customStyle="1" w:styleId="Ttulo9Car">
    <w:name w:val="Título 9 Car"/>
    <w:basedOn w:val="Fuentedeprrafopredeter"/>
    <w:link w:val="Ttulo9"/>
    <w:uiPriority w:val="9"/>
    <w:semiHidden/>
    <w:rsid w:val="00BB06B0"/>
    <w:rPr>
      <w:rFonts w:asciiTheme="minorHAnsi" w:eastAsiaTheme="majorEastAsia" w:hAnsiTheme="minorHAnsi" w:cstheme="majorBidi"/>
      <w:bCs w:val="0"/>
      <w:color w:val="272727" w:themeColor="text1" w:themeTint="D8"/>
    </w:rPr>
  </w:style>
  <w:style w:type="paragraph" w:styleId="Ttulo">
    <w:name w:val="Title"/>
    <w:basedOn w:val="Normal"/>
    <w:next w:val="Normal"/>
    <w:link w:val="TtuloCar"/>
    <w:uiPriority w:val="10"/>
    <w:qFormat/>
    <w:rsid w:val="00BB0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6B0"/>
    <w:rPr>
      <w:rFonts w:asciiTheme="majorHAnsi" w:eastAsiaTheme="majorEastAsia" w:hAnsiTheme="majorHAnsi" w:cstheme="majorBidi"/>
      <w:bCs w:val="0"/>
      <w:spacing w:val="-10"/>
      <w:kern w:val="28"/>
      <w:sz w:val="56"/>
      <w:szCs w:val="56"/>
    </w:rPr>
  </w:style>
  <w:style w:type="paragraph" w:styleId="Subttulo">
    <w:name w:val="Subtitle"/>
    <w:basedOn w:val="Normal"/>
    <w:next w:val="Normal"/>
    <w:link w:val="SubttuloCar"/>
    <w:uiPriority w:val="11"/>
    <w:qFormat/>
    <w:rsid w:val="00BB06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6B0"/>
    <w:rPr>
      <w:rFonts w:asciiTheme="minorHAnsi" w:eastAsiaTheme="majorEastAsia" w:hAnsiTheme="minorHAnsi" w:cstheme="majorBidi"/>
      <w:bCs w:val="0"/>
      <w:color w:val="595959" w:themeColor="text1" w:themeTint="A6"/>
      <w:spacing w:val="15"/>
      <w:sz w:val="28"/>
      <w:szCs w:val="28"/>
    </w:rPr>
  </w:style>
  <w:style w:type="paragraph" w:styleId="Cita">
    <w:name w:val="Quote"/>
    <w:basedOn w:val="Normal"/>
    <w:next w:val="Normal"/>
    <w:link w:val="CitaCar"/>
    <w:uiPriority w:val="29"/>
    <w:qFormat/>
    <w:rsid w:val="00BB06B0"/>
    <w:pPr>
      <w:spacing w:before="160"/>
      <w:jc w:val="center"/>
    </w:pPr>
    <w:rPr>
      <w:i/>
      <w:iCs/>
      <w:color w:val="404040" w:themeColor="text1" w:themeTint="BF"/>
    </w:rPr>
  </w:style>
  <w:style w:type="character" w:customStyle="1" w:styleId="CitaCar">
    <w:name w:val="Cita Car"/>
    <w:basedOn w:val="Fuentedeprrafopredeter"/>
    <w:link w:val="Cita"/>
    <w:uiPriority w:val="29"/>
    <w:rsid w:val="00BB06B0"/>
    <w:rPr>
      <w:rFonts w:cstheme="minorBidi"/>
      <w:bCs w:val="0"/>
      <w:i/>
      <w:iCs/>
      <w:color w:val="404040" w:themeColor="text1" w:themeTint="BF"/>
    </w:rPr>
  </w:style>
  <w:style w:type="paragraph" w:styleId="Prrafodelista">
    <w:name w:val="List Paragraph"/>
    <w:basedOn w:val="Normal"/>
    <w:uiPriority w:val="34"/>
    <w:qFormat/>
    <w:rsid w:val="00BB06B0"/>
    <w:pPr>
      <w:ind w:left="720"/>
      <w:contextualSpacing/>
    </w:pPr>
  </w:style>
  <w:style w:type="character" w:styleId="nfasisintenso">
    <w:name w:val="Intense Emphasis"/>
    <w:basedOn w:val="Fuentedeprrafopredeter"/>
    <w:uiPriority w:val="21"/>
    <w:qFormat/>
    <w:rsid w:val="00BB06B0"/>
    <w:rPr>
      <w:i/>
      <w:iCs/>
      <w:color w:val="0F4761" w:themeColor="accent1" w:themeShade="BF"/>
    </w:rPr>
  </w:style>
  <w:style w:type="paragraph" w:styleId="Citadestacada">
    <w:name w:val="Intense Quote"/>
    <w:basedOn w:val="Normal"/>
    <w:next w:val="Normal"/>
    <w:link w:val="CitadestacadaCar"/>
    <w:uiPriority w:val="30"/>
    <w:qFormat/>
    <w:rsid w:val="00BB0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06B0"/>
    <w:rPr>
      <w:rFonts w:cstheme="minorBidi"/>
      <w:bCs w:val="0"/>
      <w:i/>
      <w:iCs/>
      <w:color w:val="0F4761" w:themeColor="accent1" w:themeShade="BF"/>
    </w:rPr>
  </w:style>
  <w:style w:type="character" w:styleId="Referenciaintensa">
    <w:name w:val="Intense Reference"/>
    <w:basedOn w:val="Fuentedeprrafopredeter"/>
    <w:uiPriority w:val="32"/>
    <w:qFormat/>
    <w:rsid w:val="00BB06B0"/>
    <w:rPr>
      <w:b/>
      <w:bCs w:val="0"/>
      <w:smallCaps/>
      <w:color w:val="0F4761" w:themeColor="accent1" w:themeShade="BF"/>
      <w:spacing w:val="5"/>
    </w:rPr>
  </w:style>
  <w:style w:type="paragraph" w:styleId="TtuloTDC">
    <w:name w:val="TOC Heading"/>
    <w:basedOn w:val="Ttulo1"/>
    <w:next w:val="Normal"/>
    <w:uiPriority w:val="39"/>
    <w:unhideWhenUsed/>
    <w:qFormat/>
    <w:rsid w:val="00BB06B0"/>
    <w:pPr>
      <w:spacing w:before="240" w:line="259" w:lineRule="auto"/>
      <w:outlineLvl w:val="9"/>
    </w:pPr>
    <w:rPr>
      <w:rFonts w:asciiTheme="majorHAnsi" w:hAnsiTheme="majorHAnsi"/>
      <w:b w:val="0"/>
      <w:color w:val="0F4761" w:themeColor="accent1" w:themeShade="BF"/>
      <w:sz w:val="32"/>
      <w:szCs w:val="32"/>
      <w:lang w:eastAsia="es-EC"/>
    </w:rPr>
  </w:style>
  <w:style w:type="paragraph" w:styleId="Descripcin">
    <w:name w:val="caption"/>
    <w:basedOn w:val="Normal"/>
    <w:next w:val="Normal"/>
    <w:uiPriority w:val="35"/>
    <w:unhideWhenUsed/>
    <w:qFormat/>
    <w:rsid w:val="00BB06B0"/>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BB06B0"/>
    <w:pPr>
      <w:spacing w:after="100"/>
    </w:pPr>
  </w:style>
  <w:style w:type="character" w:styleId="Hipervnculo">
    <w:name w:val="Hyperlink"/>
    <w:basedOn w:val="Fuentedeprrafopredeter"/>
    <w:uiPriority w:val="99"/>
    <w:unhideWhenUsed/>
    <w:rsid w:val="00BB06B0"/>
    <w:rPr>
      <w:color w:val="467886" w:themeColor="hyperlink"/>
      <w:u w:val="single"/>
    </w:rPr>
  </w:style>
  <w:style w:type="table" w:styleId="Tablaconcuadrcula">
    <w:name w:val="Table Grid"/>
    <w:basedOn w:val="Tablanormal"/>
    <w:uiPriority w:val="39"/>
    <w:rsid w:val="00BB0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BB06B0"/>
    <w:pPr>
      <w:tabs>
        <w:tab w:val="left" w:pos="720"/>
        <w:tab w:val="right" w:leader="dot" w:pos="9016"/>
      </w:tabs>
      <w:spacing w:after="100"/>
    </w:pPr>
  </w:style>
  <w:style w:type="paragraph" w:styleId="NormalWeb">
    <w:name w:val="Normal (Web)"/>
    <w:basedOn w:val="Normal"/>
    <w:uiPriority w:val="99"/>
    <w:semiHidden/>
    <w:unhideWhenUsed/>
    <w:rsid w:val="00BB06B0"/>
    <w:rPr>
      <w:szCs w:val="24"/>
    </w:rPr>
  </w:style>
  <w:style w:type="character" w:styleId="Mencinsinresolver">
    <w:name w:val="Unresolved Mention"/>
    <w:basedOn w:val="Fuentedeprrafopredeter"/>
    <w:uiPriority w:val="99"/>
    <w:semiHidden/>
    <w:unhideWhenUsed/>
    <w:rsid w:val="00BB06B0"/>
    <w:rPr>
      <w:color w:val="605E5C"/>
      <w:shd w:val="clear" w:color="auto" w:fill="E1DFDD"/>
    </w:rPr>
  </w:style>
  <w:style w:type="character" w:styleId="Textodelmarcadordeposicin">
    <w:name w:val="Placeholder Text"/>
    <w:basedOn w:val="Fuentedeprrafopredeter"/>
    <w:uiPriority w:val="99"/>
    <w:semiHidden/>
    <w:rsid w:val="00BB06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5773184B64421F831C6C7EA98E0198"/>
        <w:category>
          <w:name w:val="General"/>
          <w:gallery w:val="placeholder"/>
        </w:category>
        <w:types>
          <w:type w:val="bbPlcHdr"/>
        </w:types>
        <w:behaviors>
          <w:behavior w:val="content"/>
        </w:behaviors>
        <w:guid w:val="{96AAA3A3-558D-45D5-BB04-6B3C3731A4C7}"/>
      </w:docPartPr>
      <w:docPartBody>
        <w:p w:rsidR="00000000" w:rsidRDefault="00AE03B2" w:rsidP="00AE03B2">
          <w:pPr>
            <w:pStyle w:val="3F5773184B64421F831C6C7EA98E0198"/>
          </w:pPr>
          <w:r w:rsidRPr="006C5777">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B2"/>
    <w:rsid w:val="005E43A4"/>
    <w:rsid w:val="00AE03B2"/>
    <w:rsid w:val="00E26A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03B2"/>
    <w:rPr>
      <w:color w:val="666666"/>
    </w:rPr>
  </w:style>
  <w:style w:type="paragraph" w:customStyle="1" w:styleId="3F5773184B64421F831C6C7EA98E0198">
    <w:name w:val="3F5773184B64421F831C6C7EA98E0198"/>
    <w:rsid w:val="00AE03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5242</Words>
  <Characters>28837</Characters>
  <Application>Microsoft Office Word</Application>
  <DocSecurity>0</DocSecurity>
  <Lines>240</Lines>
  <Paragraphs>68</Paragraphs>
  <ScaleCrop>false</ScaleCrop>
  <Company/>
  <LinksUpToDate>false</LinksUpToDate>
  <CharactersWithSpaces>34011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1</cp:revision>
  <dcterms:created xsi:type="dcterms:W3CDTF">2026-06-14T03:18:00Z</dcterms:created>
  <dcterms:modified xsi:type="dcterms:W3CDTF">2026-06-14T03:20:00Z</dcterms:modified>
</cp:coreProperties>
</file>