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40" w:rsidRDefault="00084040" w:rsidP="00084040">
      <w:pPr>
        <w:pStyle w:val="Subtitle"/>
        <w:jc w:val="center"/>
        <w:rPr>
          <w:sz w:val="32"/>
        </w:rPr>
      </w:pPr>
      <w:r>
        <w:rPr>
          <w:sz w:val="32"/>
        </w:rPr>
        <w:t>Krugmanwelssessentials4e</w:t>
      </w:r>
    </w:p>
    <w:p w:rsidR="00084040" w:rsidRDefault="00084040" w:rsidP="00084040">
      <w:pPr>
        <w:pStyle w:val="Title"/>
        <w:jc w:val="center"/>
      </w:pPr>
      <w:r>
        <w:t>Questions from Model Chapter</w:t>
      </w:r>
    </w:p>
    <w:p w:rsidR="00084040" w:rsidRDefault="00084040" w:rsidP="00084040"/>
    <w:p w:rsidR="00757763" w:rsidRDefault="00757763" w:rsidP="00757763">
      <w:pPr>
        <w:pStyle w:val="Heading1"/>
      </w:pPr>
      <w:r>
        <w:t>General Layout</w:t>
      </w:r>
    </w:p>
    <w:p w:rsidR="00757763" w:rsidRDefault="00757763" w:rsidP="00757763">
      <w:pPr>
        <w:ind w:left="720"/>
      </w:pPr>
      <w:r>
        <w:t>The general layout of sample chapter is a good example to work from. We need to check fonts, margins, and all styling</w:t>
      </w:r>
      <w:r w:rsidR="008C527B">
        <w:t xml:space="preserve"> issues. The PDF serves as a model, but we will use basic, standardized, web fonts. Also, some layout features may need to be changed for the e-book, such as single columns, left or right gutter used throughout (i.e. marginal content to left or right of main text), etc.</w:t>
      </w:r>
    </w:p>
    <w:p w:rsidR="00084040" w:rsidRDefault="00084040" w:rsidP="00084040">
      <w:pPr>
        <w:pStyle w:val="Heading1"/>
      </w:pPr>
      <w:r>
        <w:t>Key Terms</w:t>
      </w:r>
    </w:p>
    <w:p w:rsidR="00084040" w:rsidRDefault="00084040" w:rsidP="00757763">
      <w:pPr>
        <w:ind w:left="720"/>
      </w:pPr>
      <w:r>
        <w:t>There is a key terms section in the XML file with glossary definitions. Should these be maintained on a per chapter basis or for the entire book, in one glossary file?</w:t>
      </w:r>
    </w:p>
    <w:p w:rsidR="00083CB0" w:rsidRDefault="00083CB0" w:rsidP="00083CB0">
      <w:pPr>
        <w:pStyle w:val="Heading1"/>
      </w:pPr>
      <w:r>
        <w:t>Key Terms Quiz</w:t>
      </w:r>
    </w:p>
    <w:p w:rsidR="00083CB0" w:rsidRDefault="00083CB0" w:rsidP="00083CB0">
      <w:pPr>
        <w:ind w:left="720"/>
      </w:pPr>
      <w:r>
        <w:t>Will the key terms section in each chapter be an interactive matching quiz? If so, where do the answers come from? These cannot be taken directly from the glossary definitions.</w:t>
      </w:r>
    </w:p>
    <w:p w:rsidR="00083CB0" w:rsidRDefault="00083CB0" w:rsidP="00083CB0">
      <w:pPr>
        <w:pStyle w:val="Heading1"/>
      </w:pPr>
      <w:r>
        <w:t>Lists</w:t>
      </w:r>
    </w:p>
    <w:p w:rsidR="00083CB0" w:rsidRDefault="00083CB0" w:rsidP="00083CB0">
      <w:pPr>
        <w:ind w:left="720"/>
      </w:pPr>
      <w:r>
        <w:t>Many lists have bolded numbering/lettering. Should these be maintained or is the default, non-bolded styling OK?</w:t>
      </w:r>
    </w:p>
    <w:p w:rsidR="00083CB0" w:rsidRDefault="00083CB0" w:rsidP="00083CB0">
      <w:pPr>
        <w:pStyle w:val="Heading1"/>
      </w:pPr>
      <w:r>
        <w:t>Problems Section</w:t>
      </w:r>
    </w:p>
    <w:p w:rsidR="00083CB0" w:rsidRDefault="00083CB0" w:rsidP="00083CB0">
      <w:pPr>
        <w:ind w:left="720"/>
      </w:pPr>
      <w:r>
        <w:t>Will these be interactive questions?</w:t>
      </w:r>
      <w:r w:rsidR="00DF392E">
        <w:t xml:space="preserve"> Possibly they are “Show Answer” questions. If so, will answers be for each a/b/c/d item in the alphabetic sub</w:t>
      </w:r>
      <w:r w:rsidR="009F4502">
        <w:t>-</w:t>
      </w:r>
      <w:r w:rsidR="00DF392E">
        <w:t>lists, or is there just o</w:t>
      </w:r>
      <w:bookmarkStart w:id="0" w:name="_GoBack"/>
      <w:bookmarkEnd w:id="0"/>
      <w:r w:rsidR="00DF392E">
        <w:t>ne, larger answer and button including all list items in the question?</w:t>
      </w:r>
    </w:p>
    <w:p w:rsidR="00083CB0" w:rsidRDefault="00083CB0" w:rsidP="00083CB0">
      <w:pPr>
        <w:pStyle w:val="Heading1"/>
      </w:pPr>
      <w:r>
        <w:t>Work It Out Section</w:t>
      </w:r>
    </w:p>
    <w:p w:rsidR="00083CB0" w:rsidRDefault="00083CB0" w:rsidP="00083CB0">
      <w:pPr>
        <w:ind w:left="720"/>
      </w:pPr>
      <w:r>
        <w:t>Should this be kept as a separate A-head section or be incorporated into the Problems section?</w:t>
      </w:r>
    </w:p>
    <w:p w:rsidR="00084040" w:rsidRDefault="00084040" w:rsidP="008C527B">
      <w:pPr>
        <w:pStyle w:val="Heading1"/>
        <w:spacing w:line="257" w:lineRule="auto"/>
      </w:pPr>
      <w:r>
        <w:lastRenderedPageBreak/>
        <w:t>Figures</w:t>
      </w:r>
    </w:p>
    <w:p w:rsidR="00084040" w:rsidRPr="00084040" w:rsidRDefault="00084040" w:rsidP="008C527B">
      <w:pPr>
        <w:pStyle w:val="Heading3"/>
        <w:spacing w:line="257" w:lineRule="auto"/>
        <w:ind w:left="720"/>
      </w:pPr>
      <w:r>
        <w:t>Format – Styling</w:t>
      </w:r>
    </w:p>
    <w:p w:rsidR="00FD5750" w:rsidRDefault="00084040" w:rsidP="008C527B">
      <w:pPr>
        <w:keepNext/>
        <w:keepLines/>
        <w:spacing w:line="257" w:lineRule="auto"/>
        <w:ind w:left="720"/>
      </w:pPr>
      <w:r>
        <w:t>Figures are tabbed and blue in the PDF. We need to settle on a solution for the e</w:t>
      </w:r>
      <w:r w:rsidR="008C527B">
        <w:t>-</w:t>
      </w:r>
      <w:r>
        <w:t>book.</w:t>
      </w:r>
      <w:r w:rsidR="008C527B">
        <w:t xml:space="preserve"> Note that the contained images are provided with a white background, rather than transparent, which prevents them being used on a colored background. They will not appear as in the PDF.</w:t>
      </w:r>
    </w:p>
    <w:p w:rsidR="008C527B" w:rsidRDefault="008C527B" w:rsidP="008C527B">
      <w:pPr>
        <w:keepNext/>
        <w:keepLines/>
        <w:spacing w:line="257" w:lineRule="auto"/>
        <w:ind w:left="720"/>
      </w:pPr>
      <w:r>
        <w:t>An alternate solution would be to cut the entire figure from the PDF, like so:</w:t>
      </w:r>
    </w:p>
    <w:p w:rsidR="008C527B" w:rsidRDefault="00083CB0" w:rsidP="00757763">
      <w:pPr>
        <w:ind w:left="720"/>
      </w:pPr>
      <w:r>
        <w:rPr>
          <w:noProof/>
        </w:rPr>
        <w:drawing>
          <wp:inline distT="0" distB="0" distL="0" distR="0" wp14:anchorId="50B9165D" wp14:editId="0D1C50BC">
            <wp:extent cx="5943600" cy="3629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40" w:rsidRDefault="00084040" w:rsidP="00757763">
      <w:pPr>
        <w:pStyle w:val="Heading3"/>
        <w:ind w:left="720"/>
      </w:pPr>
      <w:r>
        <w:t>Multiple images</w:t>
      </w:r>
    </w:p>
    <w:p w:rsidR="00084040" w:rsidRDefault="00084040" w:rsidP="00757763">
      <w:pPr>
        <w:ind w:left="720"/>
      </w:pPr>
      <w:r>
        <w:t>Some figures have multiple images, some of which are provided as separate files and some of which are merged. Can we follow a single solution, such as merged images, for all figures? That would also simplify the associated supplemental window and click events.</w:t>
      </w:r>
    </w:p>
    <w:p w:rsidR="009837DD" w:rsidRDefault="009837DD" w:rsidP="00757763">
      <w:pPr>
        <w:pStyle w:val="Heading3"/>
        <w:ind w:left="720"/>
      </w:pPr>
      <w:r>
        <w:t>Intro photos</w:t>
      </w:r>
    </w:p>
    <w:p w:rsidR="009837DD" w:rsidRDefault="009837DD" w:rsidP="00757763">
      <w:pPr>
        <w:ind w:left="720"/>
      </w:pPr>
      <w:r>
        <w:t>The sample chapter has two photos on the intro page. They have separate credits and only one has a caption, which is meant to be displayed for both images.</w:t>
      </w:r>
    </w:p>
    <w:p w:rsidR="009837DD" w:rsidRDefault="009837DD" w:rsidP="00757763">
      <w:pPr>
        <w:ind w:left="720"/>
      </w:pPr>
      <w:r>
        <w:t>Can we combine these photos? If so, can the credits be incorporated into the image file (is this not a legal requirement)?</w:t>
      </w:r>
    </w:p>
    <w:p w:rsidR="009837DD" w:rsidRDefault="009837DD" w:rsidP="00757763">
      <w:pPr>
        <w:ind w:left="720"/>
      </w:pPr>
      <w:r>
        <w:t>Should these intro photos be clickable, with supplemental windows?</w:t>
      </w:r>
    </w:p>
    <w:p w:rsidR="00084040" w:rsidRDefault="00084040" w:rsidP="00084040">
      <w:pPr>
        <w:pStyle w:val="Heading1"/>
      </w:pPr>
      <w:r>
        <w:t>Tables</w:t>
      </w:r>
    </w:p>
    <w:p w:rsidR="00084040" w:rsidRDefault="00084040" w:rsidP="00757763">
      <w:pPr>
        <w:ind w:left="720"/>
      </w:pPr>
      <w:r>
        <w:t xml:space="preserve">Most tables are unnumbered, not intended to popup supplemental windows, and are coded as HTML tables (i.e. not images). There are only 3 numbered tables in Chapter 3, two of which are </w:t>
      </w:r>
      <w:r>
        <w:lastRenderedPageBreak/>
        <w:t>uniquely styled and have more complicated headers.</w:t>
      </w:r>
      <w:r w:rsidR="009837DD">
        <w:t xml:space="preserve"> It is suggested that numbered tables be images, which can be cut directly out of the PDF or be separately delivered.</w:t>
      </w:r>
    </w:p>
    <w:p w:rsidR="009837DD" w:rsidRDefault="009837DD" w:rsidP="00757763">
      <w:pPr>
        <w:ind w:left="720"/>
      </w:pPr>
      <w:r>
        <w:t>Advantages of numbered tables as images</w:t>
      </w:r>
    </w:p>
    <w:p w:rsidR="009837DD" w:rsidRDefault="009837DD" w:rsidP="00757763">
      <w:pPr>
        <w:pStyle w:val="ListParagraph"/>
        <w:numPr>
          <w:ilvl w:val="0"/>
          <w:numId w:val="1"/>
        </w:numPr>
        <w:ind w:left="1440"/>
      </w:pPr>
      <w:r>
        <w:t>Faster to implement</w:t>
      </w:r>
    </w:p>
    <w:p w:rsidR="009837DD" w:rsidRDefault="009837DD" w:rsidP="00757763">
      <w:pPr>
        <w:pStyle w:val="ListParagraph"/>
        <w:numPr>
          <w:ilvl w:val="0"/>
          <w:numId w:val="1"/>
        </w:numPr>
        <w:ind w:left="1440"/>
      </w:pPr>
      <w:r>
        <w:t>Maintain complex styling</w:t>
      </w:r>
    </w:p>
    <w:p w:rsidR="009837DD" w:rsidRDefault="009837DD" w:rsidP="00757763">
      <w:pPr>
        <w:pStyle w:val="ListParagraph"/>
        <w:numPr>
          <w:ilvl w:val="0"/>
          <w:numId w:val="1"/>
        </w:numPr>
        <w:ind w:left="1440"/>
      </w:pPr>
      <w:r>
        <w:t>Behave like figures, being clickable and popping up supplemental windows with larger versions of the table images</w:t>
      </w:r>
    </w:p>
    <w:p w:rsidR="009837DD" w:rsidRDefault="008C527B" w:rsidP="008C527B">
      <w:pPr>
        <w:pStyle w:val="Heading1"/>
      </w:pPr>
      <w:r>
        <w:t>Features graphics</w:t>
      </w:r>
    </w:p>
    <w:p w:rsidR="008C527B" w:rsidRDefault="008C527B" w:rsidP="00084040">
      <w:r>
        <w:t xml:space="preserve">Some features found throughout the book might be best included in the e-book as graphics, rather than being a more complicated mix of text with positioned graphic elements. Here are a </w:t>
      </w:r>
      <w:r w:rsidR="00083CB0">
        <w:t>couple</w:t>
      </w:r>
      <w:r>
        <w:t xml:space="preserve"> examples:</w:t>
      </w:r>
    </w:p>
    <w:p w:rsidR="008C527B" w:rsidRDefault="008C527B" w:rsidP="0041665B">
      <w:pPr>
        <w:jc w:val="center"/>
      </w:pPr>
      <w:r>
        <w:rPr>
          <w:noProof/>
        </w:rPr>
        <w:drawing>
          <wp:inline distT="0" distB="0" distL="0" distR="0" wp14:anchorId="52DBA050" wp14:editId="012D3B67">
            <wp:extent cx="577215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B0" w:rsidRDefault="00083CB0" w:rsidP="0041665B">
      <w:pPr>
        <w:jc w:val="center"/>
      </w:pPr>
    </w:p>
    <w:p w:rsidR="008C527B" w:rsidRDefault="008C527B" w:rsidP="0041665B">
      <w:pPr>
        <w:jc w:val="center"/>
      </w:pPr>
      <w:r>
        <w:rPr>
          <w:noProof/>
        </w:rPr>
        <w:drawing>
          <wp:inline distT="0" distB="0" distL="0" distR="0" wp14:anchorId="08E61B3A" wp14:editId="1CC6B924">
            <wp:extent cx="2028825" cy="31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7B" w:rsidRDefault="008C527B" w:rsidP="00084040"/>
    <w:p w:rsidR="008C527B" w:rsidRDefault="008C527B" w:rsidP="00084040"/>
    <w:p w:rsidR="008C527B" w:rsidRDefault="008C527B" w:rsidP="00084040"/>
    <w:sectPr w:rsidR="008C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0646E"/>
    <w:multiLevelType w:val="hybridMultilevel"/>
    <w:tmpl w:val="45D6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040"/>
    <w:rsid w:val="00083CB0"/>
    <w:rsid w:val="00084040"/>
    <w:rsid w:val="0041665B"/>
    <w:rsid w:val="00757763"/>
    <w:rsid w:val="008C527B"/>
    <w:rsid w:val="009837DD"/>
    <w:rsid w:val="009F4502"/>
    <w:rsid w:val="00DF392E"/>
    <w:rsid w:val="00FD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65A9"/>
  <w15:chartTrackingRefBased/>
  <w15:docId w15:val="{82FA797D-5DD1-41C4-BA93-55929819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8404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4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0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40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040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404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840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40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8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4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Meade Roberts</dc:creator>
  <cp:keywords/>
  <dc:description/>
  <cp:lastModifiedBy>Meade Roberts</cp:lastModifiedBy>
  <cp:revision>4</cp:revision>
  <dcterms:created xsi:type="dcterms:W3CDTF">2016-03-24T17:01:00Z</dcterms:created>
  <dcterms:modified xsi:type="dcterms:W3CDTF">2016-03-24T21:26:00Z</dcterms:modified>
</cp:coreProperties>
</file>