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40F6" w14:textId="040C93A2" w:rsidR="00AF4A2F" w:rsidRPr="00D63F65" w:rsidRDefault="003221B8">
      <w:pPr>
        <w:rPr>
          <w:b/>
          <w:bCs/>
          <w:sz w:val="28"/>
          <w:szCs w:val="28"/>
        </w:rPr>
      </w:pPr>
      <w:r w:rsidRPr="00D63F65">
        <w:rPr>
          <w:b/>
          <w:bCs/>
          <w:sz w:val="28"/>
          <w:szCs w:val="28"/>
        </w:rPr>
        <w:t>Deliverable 1: Area of Interest</w:t>
      </w:r>
    </w:p>
    <w:p w14:paraId="55AA6373" w14:textId="49415216" w:rsidR="003221B8" w:rsidRDefault="003221B8">
      <w:r>
        <w:t>Andy Nguyen</w:t>
      </w:r>
    </w:p>
    <w:p w14:paraId="764EFDA9" w14:textId="77777777" w:rsidR="003221B8" w:rsidRDefault="003221B8" w:rsidP="003221B8"/>
    <w:p w14:paraId="0801EF2B" w14:textId="1447F5CE" w:rsidR="003221B8" w:rsidRPr="00DF4EF3" w:rsidRDefault="003221B8" w:rsidP="003221B8">
      <w:pPr>
        <w:pStyle w:val="ListParagraph"/>
        <w:numPr>
          <w:ilvl w:val="0"/>
          <w:numId w:val="4"/>
        </w:numPr>
        <w:rPr>
          <w:b/>
          <w:bCs/>
        </w:rPr>
      </w:pPr>
      <w:r w:rsidRPr="00DF4EF3">
        <w:rPr>
          <w:b/>
          <w:bCs/>
        </w:rPr>
        <w:t xml:space="preserve">Financial Crisis </w:t>
      </w:r>
    </w:p>
    <w:p w14:paraId="6D811F52" w14:textId="4D849F58" w:rsidR="003221B8" w:rsidRDefault="003221B8" w:rsidP="003221B8">
      <w:pPr>
        <w:pStyle w:val="ListParagraph"/>
        <w:numPr>
          <w:ilvl w:val="0"/>
          <w:numId w:val="5"/>
        </w:numPr>
      </w:pPr>
      <w:r>
        <w:t xml:space="preserve">Can we predict a financial crisis and the magnitude with available economical data, such as: interest rate, corporate and consumer debt, industrial production? </w:t>
      </w:r>
    </w:p>
    <w:p w14:paraId="71CA3C3F" w14:textId="77777777" w:rsidR="00DF4EF3" w:rsidRDefault="00DF4EF3" w:rsidP="003221B8">
      <w:pPr>
        <w:pStyle w:val="ListParagraph"/>
        <w:numPr>
          <w:ilvl w:val="0"/>
          <w:numId w:val="5"/>
        </w:numPr>
      </w:pPr>
      <w:r>
        <w:t>Is there a financial model where companies can follow to maintain stability when a financial meltdown arrives?</w:t>
      </w:r>
    </w:p>
    <w:p w14:paraId="73E1DC51" w14:textId="04934985" w:rsidR="003221B8" w:rsidRDefault="00A64C90" w:rsidP="003221B8">
      <w:pPr>
        <w:pStyle w:val="ListParagraph"/>
        <w:numPr>
          <w:ilvl w:val="0"/>
          <w:numId w:val="5"/>
        </w:numPr>
      </w:pPr>
      <w:r>
        <w:t xml:space="preserve">Which securities should outperform in a financial crisis? </w:t>
      </w:r>
    </w:p>
    <w:p w14:paraId="217826F2" w14:textId="71B44260" w:rsidR="00A64C90" w:rsidRDefault="00A64C90" w:rsidP="00A64C90"/>
    <w:p w14:paraId="2B635AE8" w14:textId="5A4AF046" w:rsidR="00A64C90" w:rsidRDefault="00A64C90" w:rsidP="00A64C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Soccer </w:t>
      </w:r>
    </w:p>
    <w:p w14:paraId="07F0A2C5" w14:textId="720F2255" w:rsidR="00A64C90" w:rsidRPr="00A64C90" w:rsidRDefault="00A64C90" w:rsidP="00A64C90">
      <w:pPr>
        <w:pStyle w:val="ListParagraph"/>
        <w:numPr>
          <w:ilvl w:val="0"/>
          <w:numId w:val="6"/>
        </w:numPr>
        <w:rPr>
          <w:b/>
          <w:bCs/>
        </w:rPr>
      </w:pPr>
      <w:r>
        <w:t>Which team would be able to win a cup tournament? (European Soccer)</w:t>
      </w:r>
    </w:p>
    <w:p w14:paraId="49A4FBA8" w14:textId="4117D174" w:rsidR="00A64C90" w:rsidRPr="00A64C90" w:rsidRDefault="00A64C90" w:rsidP="00A64C90">
      <w:pPr>
        <w:pStyle w:val="ListParagraph"/>
        <w:numPr>
          <w:ilvl w:val="0"/>
          <w:numId w:val="6"/>
        </w:numPr>
        <w:rPr>
          <w:b/>
          <w:bCs/>
        </w:rPr>
      </w:pPr>
      <w:r>
        <w:t>Can we predict the probability of winning of a given team with the players’ statistics?</w:t>
      </w:r>
    </w:p>
    <w:p w14:paraId="49CB2D2D" w14:textId="711FB88B" w:rsidR="00A64C90" w:rsidRPr="00A64C90" w:rsidRDefault="00A64C90" w:rsidP="00A64C90">
      <w:pPr>
        <w:pStyle w:val="ListParagraph"/>
        <w:numPr>
          <w:ilvl w:val="0"/>
          <w:numId w:val="6"/>
        </w:numPr>
        <w:rPr>
          <w:b/>
          <w:bCs/>
        </w:rPr>
      </w:pPr>
      <w:r>
        <w:t>Does the number of money spent on purchasing players affect the winning rate of team?</w:t>
      </w:r>
    </w:p>
    <w:p w14:paraId="68F7A700" w14:textId="4A292D4D" w:rsidR="00A64C90" w:rsidRDefault="00A64C90" w:rsidP="00A64C90">
      <w:pPr>
        <w:rPr>
          <w:b/>
          <w:bCs/>
        </w:rPr>
      </w:pPr>
    </w:p>
    <w:p w14:paraId="28BBADD4" w14:textId="21F04DEC" w:rsidR="00A64C90" w:rsidRDefault="00064FB9" w:rsidP="00A64C9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Travelling</w:t>
      </w:r>
    </w:p>
    <w:p w14:paraId="53D1205A" w14:textId="568D9EAD" w:rsidR="00064FB9" w:rsidRPr="00064FB9" w:rsidRDefault="00064FB9" w:rsidP="00064FB9">
      <w:pPr>
        <w:pStyle w:val="ListParagraph"/>
        <w:numPr>
          <w:ilvl w:val="0"/>
          <w:numId w:val="7"/>
        </w:numPr>
        <w:rPr>
          <w:b/>
          <w:bCs/>
        </w:rPr>
      </w:pPr>
      <w:r>
        <w:t>Can we predict which month, weekday or hour will plane ticket</w:t>
      </w:r>
      <w:r w:rsidR="00894820">
        <w:t>s</w:t>
      </w:r>
      <w:r>
        <w:t xml:space="preserve"> be on sale?</w:t>
      </w:r>
    </w:p>
    <w:p w14:paraId="27F456EA" w14:textId="78FCF947" w:rsidR="00064FB9" w:rsidRPr="00064FB9" w:rsidRDefault="00B2375F" w:rsidP="00064FB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Do the regions around the world affect frequency of flight travelling? </w:t>
      </w:r>
    </w:p>
    <w:p w14:paraId="01188211" w14:textId="56780CBD" w:rsidR="00D63F65" w:rsidRPr="00D63F65" w:rsidRDefault="00D63F65" w:rsidP="00064FB9">
      <w:pPr>
        <w:pStyle w:val="ListParagraph"/>
        <w:numPr>
          <w:ilvl w:val="0"/>
          <w:numId w:val="7"/>
        </w:numPr>
        <w:rPr>
          <w:b/>
          <w:bCs/>
        </w:rPr>
      </w:pPr>
      <w:r>
        <w:t>Do low cost airline</w:t>
      </w:r>
      <w:r w:rsidR="00894820">
        <w:t>s</w:t>
      </w:r>
      <w:r>
        <w:t xml:space="preserve"> have the high probability of bankruptcy?</w:t>
      </w:r>
    </w:p>
    <w:p w14:paraId="04278AE0" w14:textId="77777777" w:rsidR="00D63F65" w:rsidRDefault="00D63F65" w:rsidP="00D63F65"/>
    <w:p w14:paraId="0DDB66DD" w14:textId="77777777" w:rsidR="00D63F65" w:rsidRDefault="00D63F65" w:rsidP="00D63F65">
      <w:pPr>
        <w:pStyle w:val="ListParagraph"/>
        <w:numPr>
          <w:ilvl w:val="0"/>
          <w:numId w:val="4"/>
        </w:numPr>
        <w:rPr>
          <w:b/>
          <w:bCs/>
        </w:rPr>
      </w:pPr>
      <w:r w:rsidRPr="00D63F65">
        <w:rPr>
          <w:b/>
          <w:bCs/>
        </w:rPr>
        <w:t>Housing</w:t>
      </w:r>
    </w:p>
    <w:p w14:paraId="7BF889FE" w14:textId="57325062" w:rsidR="00064FB9" w:rsidRPr="00D63F65" w:rsidRDefault="00D63F65" w:rsidP="00D63F65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Can we predict when the value of real estate will be the most attractive to buy given other indicator (interest rate, population growth)? </w:t>
      </w:r>
    </w:p>
    <w:p w14:paraId="404297CB" w14:textId="2A4BD921" w:rsidR="00D63F65" w:rsidRPr="00D63F65" w:rsidRDefault="00D63F65" w:rsidP="00D63F65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Does renting make sense versus buying a house early? </w:t>
      </w:r>
    </w:p>
    <w:p w14:paraId="1F309A72" w14:textId="1FBE6E82" w:rsidR="00D63F65" w:rsidRPr="00D63F65" w:rsidRDefault="00D63F65" w:rsidP="00D63F65">
      <w:pPr>
        <w:pStyle w:val="ListParagraph"/>
        <w:numPr>
          <w:ilvl w:val="0"/>
          <w:numId w:val="9"/>
        </w:numPr>
        <w:rPr>
          <w:b/>
          <w:bCs/>
        </w:rPr>
      </w:pPr>
      <w:r>
        <w:t>How much mortgage should you borrow given your income?</w:t>
      </w:r>
    </w:p>
    <w:p w14:paraId="67A22C6B" w14:textId="0F582DD0" w:rsidR="00D63F65" w:rsidRDefault="00D63F65" w:rsidP="00D63F65">
      <w:pPr>
        <w:rPr>
          <w:b/>
          <w:bCs/>
        </w:rPr>
      </w:pPr>
    </w:p>
    <w:p w14:paraId="44E22F1F" w14:textId="714B41C7" w:rsidR="00D63F65" w:rsidRDefault="00D63F65" w:rsidP="00D63F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Climate change</w:t>
      </w:r>
    </w:p>
    <w:p w14:paraId="6F275977" w14:textId="3FCA2471" w:rsidR="00D63F65" w:rsidRPr="00D63F65" w:rsidRDefault="00D63F65" w:rsidP="00D63F6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Has the change in climate (global warming) affect the living of marine species? </w:t>
      </w:r>
    </w:p>
    <w:p w14:paraId="48E4CF41" w14:textId="6E3E073D" w:rsidR="00D63F65" w:rsidRPr="00D63F65" w:rsidRDefault="00D63F65" w:rsidP="00D63F65">
      <w:pPr>
        <w:pStyle w:val="ListParagraph"/>
        <w:numPr>
          <w:ilvl w:val="0"/>
          <w:numId w:val="10"/>
        </w:numPr>
        <w:rPr>
          <w:b/>
          <w:bCs/>
        </w:rPr>
      </w:pPr>
      <w:r>
        <w:t>How many years until we can remove the dependency on fossil fuel?</w:t>
      </w:r>
    </w:p>
    <w:p w14:paraId="5CA8A279" w14:textId="35014D38" w:rsidR="00D63F65" w:rsidRPr="00D63F65" w:rsidRDefault="00894820" w:rsidP="00D63F65">
      <w:pPr>
        <w:pStyle w:val="ListParagraph"/>
        <w:numPr>
          <w:ilvl w:val="0"/>
          <w:numId w:val="10"/>
        </w:numPr>
        <w:rPr>
          <w:b/>
          <w:bCs/>
        </w:rPr>
      </w:pPr>
      <w:r>
        <w:t>How many trees do we have to plant to neutralize the carbon footprint of one person?</w:t>
      </w:r>
    </w:p>
    <w:sectPr w:rsidR="00D63F65" w:rsidRPr="00D63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8E4"/>
    <w:multiLevelType w:val="hybridMultilevel"/>
    <w:tmpl w:val="835CF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12D7E"/>
    <w:multiLevelType w:val="hybridMultilevel"/>
    <w:tmpl w:val="97563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B22E1"/>
    <w:multiLevelType w:val="hybridMultilevel"/>
    <w:tmpl w:val="816EF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55648E"/>
    <w:multiLevelType w:val="hybridMultilevel"/>
    <w:tmpl w:val="E1EA6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66707C"/>
    <w:multiLevelType w:val="hybridMultilevel"/>
    <w:tmpl w:val="D52476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1A7"/>
    <w:multiLevelType w:val="hybridMultilevel"/>
    <w:tmpl w:val="A6D49A2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617888"/>
    <w:multiLevelType w:val="hybridMultilevel"/>
    <w:tmpl w:val="B0403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5E1334"/>
    <w:multiLevelType w:val="hybridMultilevel"/>
    <w:tmpl w:val="A66E3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6565A8"/>
    <w:multiLevelType w:val="hybridMultilevel"/>
    <w:tmpl w:val="417EC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4413BB"/>
    <w:multiLevelType w:val="hybridMultilevel"/>
    <w:tmpl w:val="2DA8F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8"/>
    <w:rsid w:val="00064FB9"/>
    <w:rsid w:val="002005F5"/>
    <w:rsid w:val="003221B8"/>
    <w:rsid w:val="00894820"/>
    <w:rsid w:val="00A24B90"/>
    <w:rsid w:val="00A64C90"/>
    <w:rsid w:val="00AF4A2F"/>
    <w:rsid w:val="00B2375F"/>
    <w:rsid w:val="00D63F65"/>
    <w:rsid w:val="00D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5153"/>
  <w15:chartTrackingRefBased/>
  <w15:docId w15:val="{96AFCFDE-9AD4-413E-BA3F-CE8C2C50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3</cp:revision>
  <dcterms:created xsi:type="dcterms:W3CDTF">2020-04-19T14:03:00Z</dcterms:created>
  <dcterms:modified xsi:type="dcterms:W3CDTF">2020-04-20T02:09:00Z</dcterms:modified>
</cp:coreProperties>
</file>