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596071" w:rsidP="00594EF5">
      <w:pPr>
        <w:spacing w:line="480" w:lineRule="auto"/>
        <w:jc w:val="both"/>
        <w:rPr>
          <w:rFonts w:ascii="Verdana" w:hAnsi="Verdana"/>
          <w:b/>
          <w:color w:val="333333"/>
          <w:sz w:val="24"/>
          <w:szCs w:val="24"/>
          <w:shd w:val="clear" w:color="auto" w:fill="FFFFFF"/>
        </w:rPr>
      </w:pPr>
      <w:r w:rsidRPr="00F83007">
        <w:rPr>
          <w:rFonts w:ascii="Verdana" w:hAnsi="Verdana"/>
          <w:b/>
          <w:color w:val="333333"/>
          <w:sz w:val="24"/>
          <w:szCs w:val="24"/>
          <w:shd w:val="clear" w:color="auto" w:fill="FFFFFF"/>
        </w:rPr>
        <w:t>Discuss the three approaches for measuring national income stating advantages and disadvantages for these approaches</w:t>
      </w:r>
      <w:r>
        <w:rPr>
          <w:rFonts w:ascii="Verdana" w:hAnsi="Verdana"/>
          <w:b/>
          <w:color w:val="333333"/>
          <w:sz w:val="24"/>
          <w:szCs w:val="24"/>
          <w:shd w:val="clear" w:color="auto" w:fill="FFFFFF"/>
        </w:rPr>
        <w:t>.</w:t>
      </w:r>
    </w:p>
    <w:p w:rsidR="00F83007" w:rsidP="00594EF5">
      <w:pPr>
        <w:spacing w:line="480" w:lineRule="auto"/>
        <w:jc w:val="both"/>
        <w:rPr>
          <w:rFonts w:ascii="Verdana" w:hAnsi="Verdana"/>
          <w:color w:val="333333"/>
          <w:sz w:val="24"/>
          <w:szCs w:val="24"/>
          <w:shd w:val="clear" w:color="auto" w:fill="FFFFFF"/>
        </w:rPr>
      </w:pPr>
      <w:r>
        <w:rPr>
          <w:rFonts w:ascii="Verdana" w:hAnsi="Verdana"/>
          <w:color w:val="333333"/>
          <w:sz w:val="24"/>
          <w:szCs w:val="24"/>
          <w:shd w:val="clear" w:color="auto" w:fill="FFFFFF"/>
        </w:rPr>
        <w:t>National income can be measured in three ways;</w:t>
      </w:r>
    </w:p>
    <w:p w:rsidR="00F83007" w:rsidP="00594EF5">
      <w:pPr>
        <w:pStyle w:val="ListParagraph"/>
        <w:numPr>
          <w:ilvl w:val="0"/>
          <w:numId w:val="1"/>
        </w:numPr>
        <w:spacing w:line="480" w:lineRule="auto"/>
        <w:jc w:val="both"/>
        <w:rPr>
          <w:rFonts w:ascii="Verdana" w:hAnsi="Verdana"/>
          <w:sz w:val="24"/>
          <w:szCs w:val="24"/>
        </w:rPr>
      </w:pPr>
      <w:r>
        <w:rPr>
          <w:rFonts w:ascii="Verdana" w:hAnsi="Verdana"/>
          <w:sz w:val="24"/>
          <w:szCs w:val="24"/>
        </w:rPr>
        <w:t>PRODUCT METHOD</w:t>
      </w:r>
    </w:p>
    <w:p w:rsidR="00F83007" w:rsidP="00594EF5">
      <w:pPr>
        <w:spacing w:line="480" w:lineRule="auto"/>
        <w:jc w:val="both"/>
        <w:rPr>
          <w:rFonts w:ascii="Verdana" w:hAnsi="Verdana"/>
          <w:sz w:val="24"/>
          <w:szCs w:val="24"/>
        </w:rPr>
      </w:pPr>
      <w:r>
        <w:rPr>
          <w:rFonts w:ascii="Verdana" w:hAnsi="Verdana"/>
          <w:sz w:val="24"/>
          <w:szCs w:val="24"/>
        </w:rPr>
        <w:t>Here, national income is usually measured as the flow of goods and services. The monetary value of all the final services and goods(those consumed directly and not those used for further production) produced in a country in that specific economic year is calculated here.</w:t>
      </w:r>
    </w:p>
    <w:p w:rsidR="002C0198" w:rsidP="00594EF5">
      <w:pPr>
        <w:spacing w:line="480" w:lineRule="auto"/>
        <w:jc w:val="both"/>
        <w:rPr>
          <w:rFonts w:ascii="Verdana" w:hAnsi="Verdana"/>
          <w:sz w:val="24"/>
          <w:szCs w:val="24"/>
        </w:rPr>
      </w:pPr>
      <w:r>
        <w:rPr>
          <w:rFonts w:ascii="Verdana" w:hAnsi="Verdana"/>
          <w:sz w:val="24"/>
          <w:szCs w:val="24"/>
        </w:rPr>
        <w:t>ADVANTAGES</w:t>
      </w:r>
    </w:p>
    <w:p w:rsidR="00F83007" w:rsidRPr="002C0198" w:rsidP="002C0198">
      <w:pPr>
        <w:pStyle w:val="ListParagraph"/>
        <w:numPr>
          <w:ilvl w:val="0"/>
          <w:numId w:val="5"/>
        </w:numPr>
        <w:spacing w:line="480" w:lineRule="auto"/>
        <w:jc w:val="both"/>
        <w:rPr>
          <w:rFonts w:ascii="Verdana" w:hAnsi="Verdana"/>
          <w:sz w:val="24"/>
          <w:szCs w:val="24"/>
        </w:rPr>
      </w:pPr>
      <w:r w:rsidRPr="002C0198">
        <w:rPr>
          <w:rFonts w:ascii="Verdana" w:hAnsi="Verdana"/>
          <w:sz w:val="24"/>
          <w:szCs w:val="24"/>
        </w:rPr>
        <w:t xml:space="preserve">Its </w:t>
      </w:r>
      <w:r w:rsidRPr="002C0198">
        <w:rPr>
          <w:rFonts w:ascii="Verdana" w:hAnsi="Verdana"/>
          <w:b/>
          <w:sz w:val="24"/>
          <w:szCs w:val="24"/>
        </w:rPr>
        <w:t>advantage</w:t>
      </w:r>
      <w:r w:rsidRPr="002C0198">
        <w:rPr>
          <w:rFonts w:ascii="Verdana" w:hAnsi="Verdana"/>
          <w:sz w:val="24"/>
          <w:szCs w:val="24"/>
        </w:rPr>
        <w:t xml:space="preserve"> is that it </w:t>
      </w:r>
      <w:r w:rsidRPr="002C0198" w:rsidR="00DB3A16">
        <w:rPr>
          <w:rFonts w:ascii="Verdana" w:hAnsi="Verdana"/>
          <w:sz w:val="24"/>
          <w:szCs w:val="24"/>
        </w:rPr>
        <w:t>shows</w:t>
      </w:r>
      <w:r w:rsidRPr="002C0198">
        <w:rPr>
          <w:rFonts w:ascii="Verdana" w:hAnsi="Verdana"/>
          <w:sz w:val="24"/>
          <w:szCs w:val="24"/>
        </w:rPr>
        <w:t xml:space="preserve"> the </w:t>
      </w:r>
      <w:r w:rsidRPr="002C0198" w:rsidR="00DB3A16">
        <w:rPr>
          <w:rFonts w:ascii="Verdana" w:hAnsi="Verdana"/>
          <w:sz w:val="24"/>
          <w:szCs w:val="24"/>
        </w:rPr>
        <w:t>necessity</w:t>
      </w:r>
      <w:r w:rsidRPr="002C0198">
        <w:rPr>
          <w:rFonts w:ascii="Verdana" w:hAnsi="Verdana"/>
          <w:sz w:val="24"/>
          <w:szCs w:val="24"/>
        </w:rPr>
        <w:t xml:space="preserve"> of</w:t>
      </w:r>
      <w:r w:rsidRPr="002C0198" w:rsidR="00DB3A16">
        <w:rPr>
          <w:rFonts w:ascii="Verdana" w:hAnsi="Verdana"/>
          <w:sz w:val="24"/>
          <w:szCs w:val="24"/>
        </w:rPr>
        <w:t xml:space="preserve"> the</w:t>
      </w:r>
      <w:r w:rsidRPr="002C0198">
        <w:rPr>
          <w:rFonts w:ascii="Verdana" w:hAnsi="Verdana"/>
          <w:sz w:val="24"/>
          <w:szCs w:val="24"/>
        </w:rPr>
        <w:t xml:space="preserve"> different sectors </w:t>
      </w:r>
      <w:r w:rsidRPr="002C0198" w:rsidR="00DB3A16">
        <w:rPr>
          <w:rFonts w:ascii="Verdana" w:hAnsi="Verdana"/>
          <w:sz w:val="24"/>
          <w:szCs w:val="24"/>
        </w:rPr>
        <w:t>of the economy by revealing their contributions to national income.</w:t>
      </w:r>
    </w:p>
    <w:p w:rsidR="002C0198" w:rsidP="002C0198">
      <w:pPr>
        <w:pStyle w:val="ListParagraph"/>
        <w:numPr>
          <w:ilvl w:val="0"/>
          <w:numId w:val="5"/>
        </w:numPr>
        <w:spacing w:line="480" w:lineRule="auto"/>
        <w:jc w:val="both"/>
        <w:rPr>
          <w:rFonts w:ascii="Verdana" w:hAnsi="Verdana"/>
          <w:sz w:val="24"/>
          <w:szCs w:val="24"/>
        </w:rPr>
      </w:pPr>
      <w:r w:rsidRPr="002C0198">
        <w:rPr>
          <w:rFonts w:ascii="Verdana" w:hAnsi="Verdana"/>
          <w:sz w:val="24"/>
          <w:szCs w:val="24"/>
        </w:rPr>
        <w:t>It is also easy to understand.</w:t>
      </w:r>
    </w:p>
    <w:p w:rsidR="002C0198" w:rsidRPr="002C0198" w:rsidP="002C0198">
      <w:pPr>
        <w:spacing w:line="480" w:lineRule="auto"/>
        <w:jc w:val="both"/>
        <w:rPr>
          <w:rFonts w:ascii="Verdana" w:hAnsi="Verdana"/>
          <w:sz w:val="24"/>
          <w:szCs w:val="24"/>
        </w:rPr>
      </w:pPr>
      <w:r w:rsidRPr="002C0198">
        <w:rPr>
          <w:rFonts w:ascii="Verdana" w:hAnsi="Verdana"/>
          <w:sz w:val="24"/>
          <w:szCs w:val="24"/>
        </w:rPr>
        <w:t>DISADVANTAGE</w:t>
      </w:r>
    </w:p>
    <w:p w:rsidR="00DB3A16" w:rsidP="00594EF5">
      <w:pPr>
        <w:spacing w:line="480" w:lineRule="auto"/>
        <w:jc w:val="both"/>
        <w:rPr>
          <w:rFonts w:ascii="Verdana" w:hAnsi="Verdana"/>
          <w:sz w:val="24"/>
          <w:szCs w:val="24"/>
        </w:rPr>
      </w:pPr>
      <w:r>
        <w:rPr>
          <w:rFonts w:ascii="Verdana" w:hAnsi="Verdana"/>
          <w:sz w:val="24"/>
          <w:szCs w:val="24"/>
        </w:rPr>
        <w:t xml:space="preserve">Its </w:t>
      </w:r>
      <w:r w:rsidRPr="002C0198">
        <w:rPr>
          <w:rFonts w:ascii="Verdana" w:hAnsi="Verdana"/>
          <w:b/>
          <w:sz w:val="24"/>
          <w:szCs w:val="24"/>
        </w:rPr>
        <w:t>disadvantage</w:t>
      </w:r>
      <w:r>
        <w:rPr>
          <w:rFonts w:ascii="Verdana" w:hAnsi="Verdana"/>
          <w:sz w:val="24"/>
          <w:szCs w:val="24"/>
        </w:rPr>
        <w:t xml:space="preserve"> is that this method</w:t>
      </w:r>
      <w:r w:rsidR="003B4572">
        <w:rPr>
          <w:rFonts w:ascii="Verdana" w:hAnsi="Verdana"/>
          <w:sz w:val="24"/>
          <w:szCs w:val="24"/>
        </w:rPr>
        <w:t xml:space="preserve"> can only be used where the production data for all the industries in the country is available yet in many countries only data for the important industries is the one that is usually available hence to get the national income one will have to use it along with other methods.</w:t>
      </w:r>
    </w:p>
    <w:p w:rsidR="00F83007" w:rsidRPr="00064566" w:rsidP="00594EF5">
      <w:pPr>
        <w:pStyle w:val="ListParagraph"/>
        <w:numPr>
          <w:ilvl w:val="0"/>
          <w:numId w:val="1"/>
        </w:numPr>
        <w:spacing w:line="480" w:lineRule="auto"/>
        <w:jc w:val="both"/>
        <w:rPr>
          <w:rFonts w:ascii="Verdana" w:hAnsi="Verdana"/>
          <w:sz w:val="24"/>
          <w:szCs w:val="24"/>
        </w:rPr>
      </w:pPr>
      <w:r>
        <w:rPr>
          <w:rFonts w:ascii="Verdana" w:hAnsi="Verdana"/>
          <w:b/>
          <w:sz w:val="24"/>
          <w:szCs w:val="24"/>
        </w:rPr>
        <w:t>INCOME APPROACH</w:t>
      </w:r>
    </w:p>
    <w:p w:rsidR="00064566" w:rsidP="00594EF5">
      <w:pPr>
        <w:spacing w:line="480" w:lineRule="auto"/>
        <w:jc w:val="both"/>
        <w:rPr>
          <w:rFonts w:ascii="Verdana" w:hAnsi="Verdana"/>
          <w:sz w:val="24"/>
          <w:szCs w:val="24"/>
        </w:rPr>
      </w:pPr>
      <w:r>
        <w:rPr>
          <w:rFonts w:ascii="Verdana" w:hAnsi="Verdana"/>
          <w:sz w:val="24"/>
          <w:szCs w:val="24"/>
        </w:rPr>
        <w:t>Here, the citizens' income is what is measure</w:t>
      </w:r>
      <w:r w:rsidR="00352D5A">
        <w:rPr>
          <w:rFonts w:ascii="Verdana" w:hAnsi="Verdana"/>
          <w:sz w:val="24"/>
          <w:szCs w:val="24"/>
        </w:rPr>
        <w:t>d</w:t>
      </w:r>
      <w:r>
        <w:rPr>
          <w:rFonts w:ascii="Verdana" w:hAnsi="Verdana"/>
          <w:sz w:val="24"/>
          <w:szCs w:val="24"/>
        </w:rPr>
        <w:t xml:space="preserve"> to generate the national income putting </w:t>
      </w:r>
      <w:r w:rsidR="00352D5A">
        <w:rPr>
          <w:rFonts w:ascii="Verdana" w:hAnsi="Verdana"/>
          <w:sz w:val="24"/>
          <w:szCs w:val="24"/>
        </w:rPr>
        <w:t xml:space="preserve">into consideration the 4 factors of production: land, labor, </w:t>
      </w:r>
      <w:r w:rsidR="00352D5A">
        <w:rPr>
          <w:rFonts w:ascii="Verdana" w:hAnsi="Verdana"/>
          <w:sz w:val="24"/>
          <w:szCs w:val="24"/>
        </w:rPr>
        <w:t>entrepreneurship, and capital. Land yields rent, labor yields salaries and wages, capital yields interest while entrepreneurship yields profits.</w:t>
      </w:r>
    </w:p>
    <w:p w:rsidR="00A271F0" w:rsidP="00594EF5">
      <w:pPr>
        <w:spacing w:line="480" w:lineRule="auto"/>
        <w:jc w:val="both"/>
        <w:rPr>
          <w:rFonts w:ascii="Verdana" w:hAnsi="Verdana"/>
          <w:sz w:val="24"/>
          <w:szCs w:val="24"/>
        </w:rPr>
      </w:pPr>
      <w:r>
        <w:rPr>
          <w:rFonts w:ascii="Verdana" w:hAnsi="Verdana"/>
          <w:sz w:val="24"/>
          <w:szCs w:val="24"/>
        </w:rPr>
        <w:t>ADVANTAGES</w:t>
      </w:r>
    </w:p>
    <w:p w:rsidR="00A271F0" w:rsidP="00A271F0">
      <w:pPr>
        <w:pStyle w:val="ListParagraph"/>
        <w:numPr>
          <w:ilvl w:val="0"/>
          <w:numId w:val="2"/>
        </w:numPr>
        <w:spacing w:line="480" w:lineRule="auto"/>
        <w:jc w:val="both"/>
        <w:rPr>
          <w:rFonts w:ascii="Verdana" w:hAnsi="Verdana"/>
          <w:sz w:val="24"/>
          <w:szCs w:val="24"/>
        </w:rPr>
      </w:pPr>
      <w:r>
        <w:rPr>
          <w:rFonts w:ascii="Verdana" w:hAnsi="Verdana"/>
          <w:sz w:val="24"/>
          <w:szCs w:val="24"/>
        </w:rPr>
        <w:t xml:space="preserve">Helps the government and economists to measure the citizens living standards </w:t>
      </w:r>
    </w:p>
    <w:p w:rsidR="00A271F0" w:rsidP="00A271F0">
      <w:pPr>
        <w:pStyle w:val="ListParagraph"/>
        <w:numPr>
          <w:ilvl w:val="0"/>
          <w:numId w:val="2"/>
        </w:numPr>
        <w:spacing w:line="480" w:lineRule="auto"/>
        <w:jc w:val="both"/>
        <w:rPr>
          <w:rFonts w:ascii="Verdana" w:hAnsi="Verdana"/>
          <w:sz w:val="24"/>
          <w:szCs w:val="24"/>
        </w:rPr>
      </w:pPr>
      <w:r>
        <w:rPr>
          <w:rFonts w:ascii="Verdana" w:hAnsi="Verdana"/>
          <w:sz w:val="24"/>
          <w:szCs w:val="24"/>
        </w:rPr>
        <w:t>It also helps economists and the government to know how wealth has been distributed in the country.</w:t>
      </w:r>
    </w:p>
    <w:p w:rsidR="00274BB6" w:rsidP="00274BB6">
      <w:pPr>
        <w:spacing w:line="480" w:lineRule="auto"/>
        <w:ind w:left="360"/>
        <w:jc w:val="both"/>
        <w:rPr>
          <w:rFonts w:ascii="Verdana" w:hAnsi="Verdana"/>
          <w:sz w:val="24"/>
          <w:szCs w:val="24"/>
        </w:rPr>
      </w:pPr>
      <w:r w:rsidRPr="00274BB6">
        <w:rPr>
          <w:rFonts w:ascii="Verdana" w:hAnsi="Verdana"/>
          <w:sz w:val="24"/>
          <w:szCs w:val="24"/>
        </w:rPr>
        <w:t>DISADVANTAGES</w:t>
      </w:r>
    </w:p>
    <w:p w:rsidR="00274BB6" w:rsidP="009A0EE9">
      <w:pPr>
        <w:pStyle w:val="ListParagraph"/>
        <w:numPr>
          <w:ilvl w:val="0"/>
          <w:numId w:val="3"/>
        </w:numPr>
        <w:spacing w:line="480" w:lineRule="auto"/>
        <w:jc w:val="both"/>
        <w:rPr>
          <w:rFonts w:ascii="Verdana" w:hAnsi="Verdana"/>
          <w:sz w:val="24"/>
          <w:szCs w:val="24"/>
        </w:rPr>
      </w:pPr>
      <w:r>
        <w:rPr>
          <w:rFonts w:ascii="Verdana" w:hAnsi="Verdana"/>
          <w:sz w:val="24"/>
          <w:szCs w:val="24"/>
        </w:rPr>
        <w:t xml:space="preserve">Accuracy is usually a major issue here because measuring a country’s income cannot be conducted accurately </w:t>
      </w:r>
      <w:r w:rsidR="00B2066A">
        <w:rPr>
          <w:rFonts w:ascii="Verdana" w:hAnsi="Verdana"/>
          <w:sz w:val="24"/>
          <w:szCs w:val="24"/>
        </w:rPr>
        <w:t xml:space="preserve">as people may lie about their incomes more so the business people to evade taxes </w:t>
      </w:r>
      <w:r>
        <w:rPr>
          <w:rFonts w:ascii="Verdana" w:hAnsi="Verdana"/>
          <w:sz w:val="24"/>
          <w:szCs w:val="24"/>
        </w:rPr>
        <w:t>and when figures are not correct it will mean that the results will not be correct.</w:t>
      </w:r>
    </w:p>
    <w:p w:rsidR="009A0EE9" w:rsidP="009A0EE9">
      <w:pPr>
        <w:pStyle w:val="ListParagraph"/>
        <w:numPr>
          <w:ilvl w:val="0"/>
          <w:numId w:val="3"/>
        </w:numPr>
        <w:spacing w:line="480" w:lineRule="auto"/>
        <w:jc w:val="both"/>
        <w:rPr>
          <w:rFonts w:ascii="Verdana" w:hAnsi="Verdana"/>
          <w:sz w:val="24"/>
          <w:szCs w:val="24"/>
        </w:rPr>
      </w:pPr>
      <w:r>
        <w:rPr>
          <w:rFonts w:ascii="Verdana" w:hAnsi="Verdana"/>
          <w:sz w:val="24"/>
          <w:szCs w:val="24"/>
        </w:rPr>
        <w:t>The approach only measures the paid activities leaving other income-generating activities out.</w:t>
      </w:r>
    </w:p>
    <w:p w:rsidR="00E55143" w:rsidP="009A0EE9">
      <w:pPr>
        <w:pStyle w:val="ListParagraph"/>
        <w:numPr>
          <w:ilvl w:val="0"/>
          <w:numId w:val="3"/>
        </w:numPr>
        <w:spacing w:line="480" w:lineRule="auto"/>
        <w:jc w:val="both"/>
        <w:rPr>
          <w:rFonts w:ascii="Verdana" w:hAnsi="Verdana"/>
          <w:sz w:val="24"/>
          <w:szCs w:val="24"/>
        </w:rPr>
      </w:pPr>
      <w:r>
        <w:rPr>
          <w:rFonts w:ascii="Verdana" w:hAnsi="Verdana"/>
          <w:sz w:val="24"/>
          <w:szCs w:val="24"/>
        </w:rPr>
        <w:t>The black economy distorts figures.</w:t>
      </w:r>
    </w:p>
    <w:p w:rsidR="001C2A0B" w:rsidRPr="001C2A0B" w:rsidP="001C2A0B">
      <w:pPr>
        <w:pStyle w:val="ListParagraph"/>
        <w:numPr>
          <w:ilvl w:val="0"/>
          <w:numId w:val="1"/>
        </w:numPr>
        <w:spacing w:line="480" w:lineRule="auto"/>
        <w:jc w:val="both"/>
        <w:rPr>
          <w:rFonts w:ascii="Verdana" w:hAnsi="Verdana"/>
          <w:sz w:val="24"/>
          <w:szCs w:val="24"/>
        </w:rPr>
      </w:pPr>
      <w:r>
        <w:rPr>
          <w:rFonts w:ascii="Verdana" w:hAnsi="Verdana"/>
          <w:b/>
          <w:sz w:val="24"/>
          <w:szCs w:val="24"/>
        </w:rPr>
        <w:t>EXPENDITURE APPROACH</w:t>
      </w:r>
    </w:p>
    <w:p w:rsidR="001C2A0B" w:rsidP="001C2A0B">
      <w:pPr>
        <w:spacing w:line="480" w:lineRule="auto"/>
        <w:jc w:val="both"/>
        <w:rPr>
          <w:rFonts w:ascii="Verdana" w:hAnsi="Verdana"/>
          <w:sz w:val="24"/>
          <w:szCs w:val="24"/>
        </w:rPr>
      </w:pPr>
      <w:r>
        <w:rPr>
          <w:rFonts w:ascii="Verdana" w:hAnsi="Verdana"/>
          <w:sz w:val="24"/>
          <w:szCs w:val="24"/>
        </w:rPr>
        <w:t>Here, the amount spent on the consumption of goods and services by the consumer is what is measured.</w:t>
      </w:r>
      <w:r w:rsidR="002C0198">
        <w:rPr>
          <w:rFonts w:ascii="Verdana" w:hAnsi="Verdana"/>
          <w:sz w:val="24"/>
          <w:szCs w:val="24"/>
        </w:rPr>
        <w:t xml:space="preserve"> Here, the following are usually put into consideration: investment, consumption, net exports, and government purchases.</w:t>
      </w:r>
    </w:p>
    <w:p w:rsidR="002C0198" w:rsidP="001C2A0B">
      <w:pPr>
        <w:spacing w:line="480" w:lineRule="auto"/>
        <w:jc w:val="both"/>
        <w:rPr>
          <w:rFonts w:ascii="Verdana" w:hAnsi="Verdana"/>
          <w:sz w:val="24"/>
          <w:szCs w:val="24"/>
        </w:rPr>
      </w:pPr>
      <w:r>
        <w:rPr>
          <w:rFonts w:ascii="Verdana" w:hAnsi="Verdana"/>
          <w:sz w:val="24"/>
          <w:szCs w:val="24"/>
        </w:rPr>
        <w:t>ADVANTAGES</w:t>
      </w:r>
    </w:p>
    <w:p w:rsidR="002C0198" w:rsidP="002C0198">
      <w:pPr>
        <w:pStyle w:val="ListParagraph"/>
        <w:numPr>
          <w:ilvl w:val="0"/>
          <w:numId w:val="4"/>
        </w:numPr>
        <w:spacing w:line="480" w:lineRule="auto"/>
        <w:jc w:val="both"/>
        <w:rPr>
          <w:rFonts w:ascii="Verdana" w:hAnsi="Verdana"/>
          <w:sz w:val="24"/>
          <w:szCs w:val="24"/>
        </w:rPr>
      </w:pPr>
      <w:r>
        <w:rPr>
          <w:rFonts w:ascii="Verdana" w:hAnsi="Verdana"/>
          <w:sz w:val="24"/>
          <w:szCs w:val="24"/>
        </w:rPr>
        <w:t>It is easy to calculate and understand.</w:t>
      </w:r>
    </w:p>
    <w:p w:rsidR="002C0198" w:rsidP="002C0198">
      <w:pPr>
        <w:pStyle w:val="ListParagraph"/>
        <w:numPr>
          <w:ilvl w:val="0"/>
          <w:numId w:val="4"/>
        </w:numPr>
        <w:spacing w:line="480" w:lineRule="auto"/>
        <w:jc w:val="both"/>
        <w:rPr>
          <w:rFonts w:ascii="Verdana" w:hAnsi="Verdana"/>
          <w:sz w:val="24"/>
          <w:szCs w:val="24"/>
        </w:rPr>
      </w:pPr>
      <w:r>
        <w:rPr>
          <w:rFonts w:ascii="Verdana" w:hAnsi="Verdana"/>
          <w:sz w:val="24"/>
          <w:szCs w:val="24"/>
        </w:rPr>
        <w:t>It can be universally used in the comparison of figures with other countries.</w:t>
      </w:r>
    </w:p>
    <w:p w:rsidR="002C0198" w:rsidP="002C0198">
      <w:pPr>
        <w:pStyle w:val="ListParagraph"/>
        <w:numPr>
          <w:ilvl w:val="0"/>
          <w:numId w:val="4"/>
        </w:numPr>
        <w:spacing w:line="480" w:lineRule="auto"/>
        <w:jc w:val="both"/>
        <w:rPr>
          <w:rFonts w:ascii="Verdana" w:hAnsi="Verdana"/>
          <w:sz w:val="24"/>
          <w:szCs w:val="24"/>
        </w:rPr>
      </w:pPr>
      <w:r>
        <w:rPr>
          <w:rFonts w:ascii="Verdana" w:hAnsi="Verdana"/>
          <w:sz w:val="24"/>
          <w:szCs w:val="24"/>
        </w:rPr>
        <w:t>It gives the economists insights into where the countries economy is heading.</w:t>
      </w:r>
    </w:p>
    <w:p w:rsidR="00E55143" w:rsidP="00E55143">
      <w:pPr>
        <w:spacing w:line="480" w:lineRule="auto"/>
        <w:jc w:val="both"/>
        <w:rPr>
          <w:rFonts w:ascii="Verdana" w:hAnsi="Verdana"/>
          <w:sz w:val="24"/>
          <w:szCs w:val="24"/>
        </w:rPr>
      </w:pPr>
      <w:r>
        <w:rPr>
          <w:rFonts w:ascii="Verdana" w:hAnsi="Verdana"/>
          <w:sz w:val="24"/>
          <w:szCs w:val="24"/>
        </w:rPr>
        <w:t>DISADVANTAGES</w:t>
      </w:r>
    </w:p>
    <w:p w:rsidR="00E55143" w:rsidP="00E55143">
      <w:pPr>
        <w:pStyle w:val="ListParagraph"/>
        <w:numPr>
          <w:ilvl w:val="0"/>
          <w:numId w:val="6"/>
        </w:numPr>
        <w:spacing w:line="480" w:lineRule="auto"/>
        <w:jc w:val="both"/>
        <w:rPr>
          <w:rFonts w:ascii="Verdana" w:hAnsi="Verdana"/>
          <w:sz w:val="24"/>
          <w:szCs w:val="24"/>
        </w:rPr>
      </w:pPr>
      <w:r>
        <w:rPr>
          <w:rFonts w:ascii="Verdana" w:hAnsi="Verdana"/>
          <w:sz w:val="24"/>
          <w:szCs w:val="24"/>
        </w:rPr>
        <w:t>Black economy data is not considered here and so is the quality of the goods and services.</w:t>
      </w:r>
    </w:p>
    <w:p w:rsidR="00E55143" w:rsidP="00E55143">
      <w:pPr>
        <w:pStyle w:val="ListParagraph"/>
        <w:numPr>
          <w:ilvl w:val="0"/>
          <w:numId w:val="6"/>
        </w:numPr>
        <w:spacing w:line="480" w:lineRule="auto"/>
        <w:jc w:val="both"/>
        <w:rPr>
          <w:rFonts w:ascii="Verdana" w:hAnsi="Verdana"/>
          <w:sz w:val="24"/>
          <w:szCs w:val="24"/>
        </w:rPr>
      </w:pPr>
      <w:r>
        <w:rPr>
          <w:rFonts w:ascii="Verdana" w:hAnsi="Verdana"/>
          <w:sz w:val="24"/>
          <w:szCs w:val="24"/>
        </w:rPr>
        <w:t xml:space="preserve">Just lime in income approach, accuracy is also an issue here </w:t>
      </w:r>
    </w:p>
    <w:p w:rsidR="00496613" w:rsidRPr="00E55143" w:rsidP="00E55143">
      <w:pPr>
        <w:pStyle w:val="ListParagraph"/>
        <w:numPr>
          <w:ilvl w:val="0"/>
          <w:numId w:val="6"/>
        </w:numPr>
        <w:spacing w:line="480" w:lineRule="auto"/>
        <w:jc w:val="both"/>
        <w:rPr>
          <w:rFonts w:ascii="Verdana" w:hAnsi="Verdana"/>
          <w:sz w:val="24"/>
          <w:szCs w:val="24"/>
        </w:rPr>
      </w:pPr>
      <w:r>
        <w:rPr>
          <w:rFonts w:ascii="Verdana" w:hAnsi="Verdana"/>
          <w:sz w:val="24"/>
          <w:szCs w:val="24"/>
        </w:rPr>
        <w:t>Inflation is an important factor and so are currency values in international markets yet this approach</w:t>
      </w:r>
      <w:bookmarkStart w:id="0" w:name="_GoBack"/>
      <w:bookmarkEnd w:id="0"/>
      <w:r>
        <w:rPr>
          <w:rFonts w:ascii="Verdana" w:hAnsi="Verdana"/>
          <w:sz w:val="24"/>
          <w:szCs w:val="24"/>
        </w:rPr>
        <w:t xml:space="preserve"> ignores them.</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5F737B1"/>
    <w:multiLevelType w:val="hybridMultilevel"/>
    <w:tmpl w:val="29948C36"/>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38112DCA"/>
    <w:multiLevelType w:val="hybridMultilevel"/>
    <w:tmpl w:val="C430EBA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40A965BD"/>
    <w:multiLevelType w:val="hybridMultilevel"/>
    <w:tmpl w:val="BD98EE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2061830"/>
    <w:multiLevelType w:val="hybridMultilevel"/>
    <w:tmpl w:val="268896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738036F"/>
    <w:multiLevelType w:val="hybridMultilevel"/>
    <w:tmpl w:val="E11EC7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CA5106D"/>
    <w:multiLevelType w:val="hybridMultilevel"/>
    <w:tmpl w:val="992CD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07"/>
    <w:rsid w:val="00064566"/>
    <w:rsid w:val="00143B3A"/>
    <w:rsid w:val="001C2A0B"/>
    <w:rsid w:val="00274BB6"/>
    <w:rsid w:val="002C0198"/>
    <w:rsid w:val="00352D5A"/>
    <w:rsid w:val="003B4572"/>
    <w:rsid w:val="00496613"/>
    <w:rsid w:val="0053748E"/>
    <w:rsid w:val="00594EF5"/>
    <w:rsid w:val="00596071"/>
    <w:rsid w:val="009A0EE9"/>
    <w:rsid w:val="00A271F0"/>
    <w:rsid w:val="00B2066A"/>
    <w:rsid w:val="00DB3A16"/>
    <w:rsid w:val="00DF3BB0"/>
    <w:rsid w:val="00E55143"/>
    <w:rsid w:val="00F066BF"/>
    <w:rsid w:val="00F8300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D5502A71-A1F1-4D73-AA61-80E69DD7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2021-09-13T11:05:00Z</dcterms:created>
  <dcterms:modified xsi:type="dcterms:W3CDTF">2021-09-13T11:59:00Z</dcterms:modified>
</cp:coreProperties>
</file>