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3376" w14:textId="77777777" w:rsidR="00480FD3" w:rsidRPr="006D7806" w:rsidRDefault="004B0FE7">
      <w:pPr>
        <w:pStyle w:val="Heading1"/>
        <w:jc w:val="center"/>
        <w:rPr>
          <w:sz w:val="32"/>
          <w:szCs w:val="32"/>
        </w:rPr>
      </w:pPr>
      <w:r w:rsidRPr="004B0FE7">
        <w:rPr>
          <w:sz w:val="32"/>
          <w:szCs w:val="32"/>
        </w:rPr>
        <w:t>Classes</w:t>
      </w:r>
      <w:r w:rsidR="0036108A">
        <w:rPr>
          <w:sz w:val="32"/>
          <w:szCs w:val="32"/>
        </w:rPr>
        <w:t xml:space="preserve"> and Objects</w:t>
      </w:r>
    </w:p>
    <w:p w14:paraId="5BB52522" w14:textId="77777777" w:rsidR="00B01F2F" w:rsidRDefault="00B01F2F" w:rsidP="00B01F2F"/>
    <w:p w14:paraId="4F5E7F70" w14:textId="77777777" w:rsidR="00B01F2F" w:rsidRDefault="00B01F2F" w:rsidP="00B01F2F"/>
    <w:p w14:paraId="774BCFB7" w14:textId="77777777" w:rsidR="00B01F2F" w:rsidRDefault="00B01F2F" w:rsidP="00B01F2F"/>
    <w:p w14:paraId="326C8C21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09489027" w14:textId="77777777" w:rsidR="00C864D8" w:rsidRDefault="006C3199">
      <w:pPr>
        <w:pStyle w:val="PS"/>
      </w:pPr>
      <w:r>
        <w:t xml:space="preserve">In this </w:t>
      </w:r>
      <w:r w:rsidR="00F43D54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76722F">
        <w:t xml:space="preserve">that defines and uses an </w:t>
      </w:r>
      <w:proofErr w:type="gramStart"/>
      <w:r w:rsidR="0076722F" w:rsidRPr="0034483E">
        <w:rPr>
          <w:rFonts w:ascii="Courier New" w:hAnsi="Courier New"/>
        </w:rPr>
        <w:t>Employee</w:t>
      </w:r>
      <w:proofErr w:type="gramEnd"/>
      <w:r w:rsidR="0076722F">
        <w:t xml:space="preserve"> class</w:t>
      </w:r>
      <w:r w:rsidR="00C864D8">
        <w:t>.</w:t>
      </w:r>
    </w:p>
    <w:p w14:paraId="3FCEEA8E" w14:textId="77777777" w:rsidR="00A6050F" w:rsidRDefault="00B01F2F" w:rsidP="0036108A">
      <w:pPr>
        <w:pStyle w:val="Heading2"/>
        <w:spacing w:before="600"/>
      </w:pPr>
      <w:r>
        <w:rPr>
          <w:i w:val="0"/>
        </w:rPr>
        <w:t>Roadmap</w:t>
      </w:r>
    </w:p>
    <w:p w14:paraId="000920E2" w14:textId="77777777" w:rsidR="00981FDB" w:rsidRDefault="00981FDB" w:rsidP="00447EC9">
      <w:r>
        <w:t xml:space="preserve">There are </w:t>
      </w:r>
      <w:r w:rsidR="001C11C5">
        <w:t>3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 xml:space="preserve">. Here is </w:t>
      </w:r>
      <w:proofErr w:type="gramStart"/>
      <w:r>
        <w:t>a brief summary</w:t>
      </w:r>
      <w:proofErr w:type="gramEnd"/>
      <w:r>
        <w:t xml:space="preserve"> of the tasks you will perform in each exercise; more detailed instructions follow later:</w:t>
      </w:r>
    </w:p>
    <w:p w14:paraId="793F22AA" w14:textId="77777777" w:rsidR="004C7D91" w:rsidRPr="004C7D91" w:rsidRDefault="0076722F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 class and creating </w:t>
      </w:r>
      <w:r w:rsidR="0036108A">
        <w:t>instances</w:t>
      </w:r>
    </w:p>
    <w:p w14:paraId="0621C62E" w14:textId="77777777" w:rsidR="00981FDB" w:rsidRPr="004C4779" w:rsidRDefault="0036108A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 companion </w:t>
      </w:r>
      <w:r w:rsidR="003B0504">
        <w:t>object</w:t>
      </w:r>
    </w:p>
    <w:p w14:paraId="58BC7B8C" w14:textId="77777777"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14:paraId="51DC8379" w14:textId="77777777" w:rsidR="004C7D91" w:rsidRPr="0076722F" w:rsidRDefault="00981FDB" w:rsidP="0036108A">
      <w:pPr>
        <w:pStyle w:val="Heading2"/>
        <w:spacing w:before="0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76722F" w:rsidRPr="0076722F">
        <w:rPr>
          <w:i w:val="0"/>
        </w:rPr>
        <w:t xml:space="preserve">Defining a class and creating </w:t>
      </w:r>
      <w:r w:rsidR="0036108A">
        <w:rPr>
          <w:i w:val="0"/>
        </w:rPr>
        <w:t>instances</w:t>
      </w:r>
    </w:p>
    <w:p w14:paraId="13AC9C17" w14:textId="77777777" w:rsidR="004C7D91" w:rsidRDefault="004C7D91" w:rsidP="0036108A">
      <w:r>
        <w:t xml:space="preserve">Write an application that </w:t>
      </w:r>
      <w:r w:rsidR="0076722F">
        <w:t xml:space="preserve">defines a simple </w:t>
      </w:r>
      <w:r w:rsidR="0076722F" w:rsidRPr="0034483E">
        <w:rPr>
          <w:rFonts w:ascii="Courier New" w:hAnsi="Courier New"/>
        </w:rPr>
        <w:t>Employee</w:t>
      </w:r>
      <w:r w:rsidR="0076722F">
        <w:t xml:space="preserve"> class and creates some instances.</w:t>
      </w:r>
      <w:r w:rsidR="0036108A">
        <w:t xml:space="preserve"> Here are some s</w:t>
      </w:r>
      <w:r>
        <w:t>uggestions and requirements:</w:t>
      </w:r>
    </w:p>
    <w:p w14:paraId="5FECDDBE" w14:textId="40246DAE" w:rsidR="00D07507" w:rsidRDefault="0076722F" w:rsidP="00D07507">
      <w:pPr>
        <w:numPr>
          <w:ilvl w:val="0"/>
          <w:numId w:val="12"/>
        </w:numPr>
        <w:spacing w:before="120"/>
      </w:pPr>
      <w:r>
        <w:t xml:space="preserve">The </w:t>
      </w:r>
      <w:r w:rsidRPr="0034483E">
        <w:rPr>
          <w:rFonts w:ascii="Courier New" w:hAnsi="Courier New"/>
        </w:rPr>
        <w:t>Employee</w:t>
      </w:r>
      <w:r>
        <w:t xml:space="preserve"> class needs to hold the name and </w:t>
      </w:r>
      <w:r w:rsidR="007925CB">
        <w:t xml:space="preserve">annual </w:t>
      </w:r>
      <w:r>
        <w:t>salary of the employee, and the date he/she joined the company</w:t>
      </w:r>
      <w:r w:rsidR="004C7D91">
        <w:t>.</w:t>
      </w:r>
    </w:p>
    <w:p w14:paraId="0B67F4B3" w14:textId="68833B48" w:rsidR="007925CB" w:rsidRDefault="00D07507" w:rsidP="00D07507">
      <w:pPr>
        <w:numPr>
          <w:ilvl w:val="0"/>
          <w:numId w:val="12"/>
        </w:numPr>
        <w:spacing w:before="120"/>
      </w:pPr>
      <w:r>
        <w:t xml:space="preserve">Define </w:t>
      </w:r>
      <w:r w:rsidR="007925CB">
        <w:t xml:space="preserve">a primary </w:t>
      </w:r>
      <w:r>
        <w:t xml:space="preserve">constructor for the </w:t>
      </w:r>
      <w:r w:rsidRPr="0034483E">
        <w:rPr>
          <w:rFonts w:ascii="Courier New" w:hAnsi="Courier New"/>
        </w:rPr>
        <w:t>Employee</w:t>
      </w:r>
      <w:r>
        <w:t xml:space="preserve"> class</w:t>
      </w:r>
      <w:r w:rsidR="007925CB">
        <w:t xml:space="preserve">, which </w:t>
      </w:r>
      <w:r>
        <w:t xml:space="preserve">initializes the employee's name and </w:t>
      </w:r>
      <w:r w:rsidR="007925CB">
        <w:t xml:space="preserve">annual </w:t>
      </w:r>
      <w:r>
        <w:t>salary from passed-in values</w:t>
      </w:r>
      <w:r w:rsidR="007925CB">
        <w:t>.</w:t>
      </w:r>
    </w:p>
    <w:p w14:paraId="2DE0BCA8" w14:textId="77777777" w:rsidR="007925CB" w:rsidRDefault="007925CB" w:rsidP="00D07507">
      <w:pPr>
        <w:numPr>
          <w:ilvl w:val="0"/>
          <w:numId w:val="12"/>
        </w:numPr>
        <w:spacing w:before="120"/>
      </w:pPr>
      <w:r>
        <w:t xml:space="preserve">Define a secondary </w:t>
      </w:r>
      <w:r w:rsidR="00D07507">
        <w:t>constructor</w:t>
      </w:r>
      <w:r>
        <w:t>,</w:t>
      </w:r>
      <w:r w:rsidR="00D07507">
        <w:t xml:space="preserve"> </w:t>
      </w:r>
      <w:r>
        <w:t xml:space="preserve">which </w:t>
      </w:r>
      <w:r w:rsidR="00D07507">
        <w:t xml:space="preserve">initializes the employee's name and sets the salary </w:t>
      </w:r>
      <w:r>
        <w:t>based on a basic amount plus a percentage bonus</w:t>
      </w:r>
      <w:r w:rsidR="00D07507">
        <w:t xml:space="preserve">. </w:t>
      </w:r>
    </w:p>
    <w:p w14:paraId="1D03B57E" w14:textId="245A243A" w:rsidR="00D07507" w:rsidRDefault="00D07507" w:rsidP="00D07507">
      <w:pPr>
        <w:numPr>
          <w:ilvl w:val="0"/>
          <w:numId w:val="12"/>
        </w:numPr>
        <w:spacing w:before="120"/>
      </w:pPr>
      <w:r>
        <w:t xml:space="preserve">Ensure the date the employee joined the company is </w:t>
      </w:r>
      <w:r w:rsidR="007733AD">
        <w:t xml:space="preserve">initialized </w:t>
      </w:r>
      <w:r>
        <w:t>to the current date/time</w:t>
      </w:r>
      <w:r w:rsidR="007925CB">
        <w:t xml:space="preserve">, </w:t>
      </w:r>
      <w:r>
        <w:t>regardless of which constructor was called.</w:t>
      </w:r>
      <w:r w:rsidR="007925CB">
        <w:t xml:space="preserve"> This value cannot be modified subsequently.</w:t>
      </w:r>
    </w:p>
    <w:p w14:paraId="34B08D00" w14:textId="77777777" w:rsidR="0076722F" w:rsidRDefault="0076722F" w:rsidP="0076722F">
      <w:pPr>
        <w:numPr>
          <w:ilvl w:val="0"/>
          <w:numId w:val="12"/>
        </w:numPr>
        <w:spacing w:before="120"/>
      </w:pPr>
      <w:r>
        <w:t xml:space="preserve">The class needs to allow an employee to have a pay raise, so define a </w:t>
      </w:r>
      <w:proofErr w:type="gramStart"/>
      <w:r w:rsidR="009A3A2F" w:rsidRPr="0034483E">
        <w:rPr>
          <w:rFonts w:ascii="Courier New" w:hAnsi="Courier New"/>
        </w:rPr>
        <w:t>p</w:t>
      </w:r>
      <w:r w:rsidRPr="0034483E">
        <w:rPr>
          <w:rFonts w:ascii="Courier New" w:hAnsi="Courier New"/>
        </w:rPr>
        <w:t>ayRaise(</w:t>
      </w:r>
      <w:proofErr w:type="gramEnd"/>
      <w:r w:rsidRPr="0034483E">
        <w:rPr>
          <w:rFonts w:ascii="Courier New" w:hAnsi="Courier New"/>
        </w:rPr>
        <w:t>)</w:t>
      </w:r>
      <w:r>
        <w:t xml:space="preserve"> method that takes the amount of the pay raise and adds it to the employee's current salary.</w:t>
      </w:r>
    </w:p>
    <w:p w14:paraId="741E1443" w14:textId="77777777" w:rsidR="00432476" w:rsidRDefault="00432476" w:rsidP="00432476">
      <w:pPr>
        <w:numPr>
          <w:ilvl w:val="0"/>
          <w:numId w:val="12"/>
        </w:numPr>
        <w:spacing w:before="120"/>
      </w:pPr>
      <w:r>
        <w:t xml:space="preserve">The class should also have a </w:t>
      </w:r>
      <w:proofErr w:type="gramStart"/>
      <w:r w:rsidRPr="0034483E">
        <w:rPr>
          <w:rFonts w:ascii="Courier New" w:hAnsi="Courier New"/>
        </w:rPr>
        <w:t>toString(</w:t>
      </w:r>
      <w:proofErr w:type="gramEnd"/>
      <w:r w:rsidRPr="0034483E">
        <w:rPr>
          <w:rFonts w:ascii="Courier New" w:hAnsi="Courier New"/>
        </w:rPr>
        <w:t>)</w:t>
      </w:r>
      <w:r>
        <w:t xml:space="preserve"> method that returns a textual representation of the employee's info.</w:t>
      </w:r>
    </w:p>
    <w:p w14:paraId="40FC3152" w14:textId="496E7543" w:rsidR="004C7D91" w:rsidRPr="00C864D8" w:rsidRDefault="007733AD" w:rsidP="00981FDB">
      <w:pPr>
        <w:numPr>
          <w:ilvl w:val="0"/>
          <w:numId w:val="12"/>
        </w:numPr>
        <w:spacing w:before="120"/>
      </w:pPr>
      <w:r>
        <w:t xml:space="preserve">Write a simple </w:t>
      </w:r>
      <w:proofErr w:type="gramStart"/>
      <w:r w:rsidRPr="0034483E">
        <w:rPr>
          <w:rFonts w:ascii="Courier New" w:hAnsi="Courier New"/>
        </w:rPr>
        <w:t>main(</w:t>
      </w:r>
      <w:proofErr w:type="gramEnd"/>
      <w:r w:rsidRPr="0034483E">
        <w:rPr>
          <w:rFonts w:ascii="Courier New" w:hAnsi="Courier New"/>
        </w:rPr>
        <w:t>)</w:t>
      </w:r>
      <w:r>
        <w:t xml:space="preserve"> function</w:t>
      </w:r>
      <w:r w:rsidR="0076722F">
        <w:t xml:space="preserve">, where you can create some </w:t>
      </w:r>
      <w:r w:rsidR="0076722F" w:rsidRPr="0034483E">
        <w:rPr>
          <w:rFonts w:ascii="Courier New" w:hAnsi="Courier New"/>
        </w:rPr>
        <w:t>Employee</w:t>
      </w:r>
      <w:r w:rsidR="00432476">
        <w:t xml:space="preserve"> objects and invoke methods upon them.</w:t>
      </w:r>
    </w:p>
    <w:p w14:paraId="735D6585" w14:textId="77777777" w:rsidR="00C864D8" w:rsidRDefault="00C864D8" w:rsidP="0036108A">
      <w:pPr>
        <w:pStyle w:val="Heading2"/>
        <w:spacing w:before="600"/>
      </w:pPr>
      <w:r>
        <w:rPr>
          <w:i w:val="0"/>
        </w:rPr>
        <w:t xml:space="preserve">Exercise </w:t>
      </w:r>
      <w:r w:rsidR="003B0504">
        <w:rPr>
          <w:i w:val="0"/>
        </w:rPr>
        <w:t>2</w:t>
      </w:r>
      <w:r>
        <w:rPr>
          <w:i w:val="0"/>
        </w:rPr>
        <w:t xml:space="preserve">:  </w:t>
      </w:r>
      <w:r w:rsidR="0036108A" w:rsidRPr="0036108A">
        <w:rPr>
          <w:i w:val="0"/>
        </w:rPr>
        <w:t xml:space="preserve">Defining a companion </w:t>
      </w:r>
      <w:r w:rsidR="003B0504">
        <w:rPr>
          <w:i w:val="0"/>
        </w:rPr>
        <w:t>object</w:t>
      </w:r>
    </w:p>
    <w:p w14:paraId="38F2896B" w14:textId="48C20B49" w:rsidR="0036108A" w:rsidRPr="0036108A" w:rsidRDefault="0036108A" w:rsidP="00315813">
      <w:r>
        <w:t xml:space="preserve">Define a companion </w:t>
      </w:r>
      <w:r w:rsidR="003B0504">
        <w:t>object</w:t>
      </w:r>
      <w:r>
        <w:t xml:space="preserve"> for </w:t>
      </w:r>
      <w:r w:rsidR="00432476" w:rsidRPr="0034483E">
        <w:rPr>
          <w:rFonts w:ascii="Courier New" w:hAnsi="Courier New"/>
        </w:rPr>
        <w:t>Employee</w:t>
      </w:r>
      <w:r>
        <w:t xml:space="preserve">, </w:t>
      </w:r>
      <w:r w:rsidR="00315813">
        <w:t xml:space="preserve">to implement a </w:t>
      </w:r>
      <w:r w:rsidRPr="0036108A">
        <w:t xml:space="preserve">class-wide mechanism to generate a unique ID for </w:t>
      </w:r>
      <w:r w:rsidR="00315813">
        <w:t xml:space="preserve">each </w:t>
      </w:r>
      <w:r w:rsidRPr="0036108A">
        <w:t>employee.</w:t>
      </w:r>
    </w:p>
    <w:p w14:paraId="4B8E9461" w14:textId="77777777" w:rsidR="004C7D91" w:rsidRPr="004C7D91" w:rsidRDefault="004C7D91" w:rsidP="00B856C9">
      <w:pPr>
        <w:spacing w:before="60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B856C9">
        <w:rPr>
          <w:rFonts w:ascii="Arial" w:hAnsi="Arial" w:cs="Arial"/>
          <w:b/>
        </w:rPr>
        <w:t>3</w:t>
      </w:r>
      <w:r w:rsidR="007412F3">
        <w:rPr>
          <w:rFonts w:ascii="Arial" w:hAnsi="Arial" w:cs="Arial"/>
          <w:b/>
        </w:rPr>
        <w:t xml:space="preserve"> (If time permits)</w:t>
      </w:r>
      <w:r w:rsidRPr="004C7D91">
        <w:rPr>
          <w:rFonts w:ascii="Arial" w:hAnsi="Arial" w:cs="Arial"/>
          <w:b/>
        </w:rPr>
        <w:t xml:space="preserve">: </w:t>
      </w:r>
      <w:r w:rsidR="00C864D8">
        <w:rPr>
          <w:rFonts w:ascii="Arial" w:hAnsi="Arial" w:cs="Arial"/>
          <w:b/>
        </w:rPr>
        <w:t>Additional suggestions</w:t>
      </w:r>
    </w:p>
    <w:p w14:paraId="37DF2428" w14:textId="77777777" w:rsidR="003A53F4" w:rsidRDefault="003A53F4" w:rsidP="003A53F4">
      <w:r>
        <w:t xml:space="preserve">In the </w:t>
      </w:r>
      <w:r w:rsidRPr="0034483E">
        <w:rPr>
          <w:rFonts w:ascii="Courier New" w:hAnsi="Courier New"/>
        </w:rPr>
        <w:t>Employee</w:t>
      </w:r>
      <w:r>
        <w:t xml:space="preserve"> class, define a few overloaded versions of a </w:t>
      </w:r>
      <w:proofErr w:type="gramStart"/>
      <w:r w:rsidRPr="0034483E">
        <w:rPr>
          <w:rFonts w:ascii="Courier New" w:hAnsi="Courier New"/>
        </w:rPr>
        <w:t>payBonus(</w:t>
      </w:r>
      <w:proofErr w:type="gramEnd"/>
      <w:r w:rsidRPr="0034483E">
        <w:rPr>
          <w:rFonts w:ascii="Courier New" w:hAnsi="Courier New"/>
        </w:rPr>
        <w:t>)</w:t>
      </w:r>
      <w:r>
        <w:t xml:space="preserve"> method. </w:t>
      </w:r>
    </w:p>
    <w:p w14:paraId="3315DDD8" w14:textId="14314040" w:rsidR="003A53F4" w:rsidRDefault="00315813" w:rsidP="003A53F4">
      <w:pPr>
        <w:numPr>
          <w:ilvl w:val="0"/>
          <w:numId w:val="24"/>
        </w:numPr>
        <w:spacing w:before="120"/>
        <w:ind w:left="714" w:hanging="357"/>
      </w:pPr>
      <w:r>
        <w:t xml:space="preserve">One </w:t>
      </w:r>
      <w:r w:rsidR="003A53F4">
        <w:t>version of the method take</w:t>
      </w:r>
      <w:r>
        <w:t>s</w:t>
      </w:r>
      <w:r w:rsidR="003A53F4">
        <w:t xml:space="preserve"> a </w:t>
      </w:r>
      <w:r w:rsidRPr="0034483E">
        <w:rPr>
          <w:rFonts w:ascii="Courier New" w:hAnsi="Courier New"/>
        </w:rPr>
        <w:t>D</w:t>
      </w:r>
      <w:r w:rsidR="003A53F4" w:rsidRPr="0034483E">
        <w:rPr>
          <w:rFonts w:ascii="Courier New" w:hAnsi="Courier New"/>
        </w:rPr>
        <w:t>ouble</w:t>
      </w:r>
      <w:r w:rsidR="003A53F4">
        <w:t xml:space="preserve"> parameter that </w:t>
      </w:r>
      <w:r w:rsidR="0093202D">
        <w:t xml:space="preserve">specifies </w:t>
      </w:r>
      <w:r w:rsidR="003A53F4">
        <w:t>the percentage of the bonus</w:t>
      </w:r>
      <w:r>
        <w:t xml:space="preserve"> (specify a default percentage bonus, e.g.</w:t>
      </w:r>
      <w:r w:rsidR="0034483E">
        <w:t>,</w:t>
      </w:r>
      <w:r>
        <w:t xml:space="preserve"> 1%).</w:t>
      </w:r>
    </w:p>
    <w:p w14:paraId="68EC6715" w14:textId="7C8C8A90" w:rsidR="003A53F4" w:rsidRDefault="00315813" w:rsidP="003A53F4">
      <w:pPr>
        <w:numPr>
          <w:ilvl w:val="0"/>
          <w:numId w:val="24"/>
        </w:numPr>
        <w:spacing w:before="120"/>
        <w:ind w:left="714" w:hanging="357"/>
      </w:pPr>
      <w:r>
        <w:t>A</w:t>
      </w:r>
      <w:r w:rsidR="003A53F4">
        <w:t>nother version of the method take</w:t>
      </w:r>
      <w:r>
        <w:t>s</w:t>
      </w:r>
      <w:r w:rsidR="003A53F4">
        <w:t xml:space="preserve"> three </w:t>
      </w:r>
      <w:r w:rsidRPr="0034483E">
        <w:rPr>
          <w:rFonts w:ascii="Courier New" w:hAnsi="Courier New"/>
        </w:rPr>
        <w:t>D</w:t>
      </w:r>
      <w:r w:rsidR="003A53F4" w:rsidRPr="0034483E">
        <w:rPr>
          <w:rFonts w:ascii="Courier New" w:hAnsi="Courier New"/>
        </w:rPr>
        <w:t>ouble</w:t>
      </w:r>
      <w:r w:rsidR="003A53F4">
        <w:t xml:space="preserve"> parameters that </w:t>
      </w:r>
      <w:r w:rsidR="0093202D">
        <w:t xml:space="preserve">specify </w:t>
      </w:r>
      <w:r w:rsidR="003A53F4">
        <w:t>the percentage of the bonus, along with a minimum and maximum salary (such that the bonus only applies if the employee's salary is within that range).</w:t>
      </w:r>
    </w:p>
    <w:p w14:paraId="503B72A2" w14:textId="77777777" w:rsidR="003A53F4" w:rsidRDefault="003A53F4" w:rsidP="003A53F4"/>
    <w:p w14:paraId="13A9A12C" w14:textId="77777777" w:rsidR="00836EE8" w:rsidRDefault="00836EE8" w:rsidP="00836EE8"/>
    <w:sectPr w:rsidR="00836EE8" w:rsidSect="00B01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3725" w14:textId="77777777" w:rsidR="00E56772" w:rsidRDefault="00E56772">
      <w:r>
        <w:separator/>
      </w:r>
    </w:p>
  </w:endnote>
  <w:endnote w:type="continuationSeparator" w:id="0">
    <w:p w14:paraId="7B2BA65B" w14:textId="77777777" w:rsidR="00E56772" w:rsidRDefault="00E5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CBF0" w14:textId="77777777" w:rsidR="007D4991" w:rsidRDefault="007D4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637B0" w14:textId="7EA760EC"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 w:rsidR="00094DD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094DDE">
      <w:rPr>
        <w:rStyle w:val="PageNumber"/>
        <w:sz w:val="20"/>
      </w:rPr>
      <w:fldChar w:fldCharType="separate"/>
    </w:r>
    <w:r w:rsidR="001C11C5">
      <w:rPr>
        <w:rStyle w:val="PageNumber"/>
        <w:noProof/>
        <w:sz w:val="20"/>
      </w:rPr>
      <w:t>1</w:t>
    </w:r>
    <w:r w:rsidR="00094DDE">
      <w:rPr>
        <w:rStyle w:val="PageNumber"/>
        <w:sz w:val="20"/>
      </w:rPr>
      <w:fldChar w:fldCharType="end"/>
    </w:r>
  </w:p>
  <w:p w14:paraId="68C301D3" w14:textId="77777777" w:rsidR="00344126" w:rsidRDefault="00344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5F38" w14:textId="77777777" w:rsidR="007D4991" w:rsidRDefault="007D4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F55FB" w14:textId="77777777" w:rsidR="00E56772" w:rsidRDefault="00E56772">
      <w:r>
        <w:separator/>
      </w:r>
    </w:p>
  </w:footnote>
  <w:footnote w:type="continuationSeparator" w:id="0">
    <w:p w14:paraId="06F577E0" w14:textId="77777777" w:rsidR="00E56772" w:rsidRDefault="00E56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1687" w14:textId="77777777" w:rsidR="007D4991" w:rsidRDefault="007D4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D428" w14:textId="77777777" w:rsidR="00344126" w:rsidRDefault="004B0FE7" w:rsidP="006D7806">
    <w:pPr>
      <w:pStyle w:val="Header"/>
      <w:pBdr>
        <w:bottom w:val="single" w:sz="6" w:space="1" w:color="000000"/>
      </w:pBdr>
      <w:jc w:val="center"/>
    </w:pPr>
    <w:r w:rsidRPr="004B0FE7">
      <w:rPr>
        <w:sz w:val="20"/>
      </w:rPr>
      <w:t>Classes</w:t>
    </w:r>
    <w:r w:rsidR="0036108A">
      <w:rPr>
        <w:sz w:val="20"/>
      </w:rPr>
      <w:t xml:space="preserve"> and Objects</w:t>
    </w:r>
  </w:p>
  <w:p w14:paraId="7DCAE270" w14:textId="77777777" w:rsidR="00344126" w:rsidRDefault="00344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AFB6" w14:textId="77777777" w:rsidR="007D4991" w:rsidRDefault="007D49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00024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60892957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71095649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182681759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38949741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13255161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755399862">
    <w:abstractNumId w:val="8"/>
  </w:num>
  <w:num w:numId="8" w16cid:durableId="68217395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82061002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7447718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317104594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434180818">
    <w:abstractNumId w:val="1"/>
  </w:num>
  <w:num w:numId="13" w16cid:durableId="386686688">
    <w:abstractNumId w:val="12"/>
  </w:num>
  <w:num w:numId="14" w16cid:durableId="70198050">
    <w:abstractNumId w:val="13"/>
  </w:num>
  <w:num w:numId="15" w16cid:durableId="143275059">
    <w:abstractNumId w:val="3"/>
  </w:num>
  <w:num w:numId="16" w16cid:durableId="1446265290">
    <w:abstractNumId w:val="4"/>
  </w:num>
  <w:num w:numId="17" w16cid:durableId="794250968">
    <w:abstractNumId w:val="11"/>
  </w:num>
  <w:num w:numId="18" w16cid:durableId="1420834218">
    <w:abstractNumId w:val="5"/>
  </w:num>
  <w:num w:numId="19" w16cid:durableId="1585796037">
    <w:abstractNumId w:val="7"/>
  </w:num>
  <w:num w:numId="20" w16cid:durableId="2039089391">
    <w:abstractNumId w:val="9"/>
  </w:num>
  <w:num w:numId="21" w16cid:durableId="1708337033">
    <w:abstractNumId w:val="6"/>
  </w:num>
  <w:num w:numId="22" w16cid:durableId="1171260779">
    <w:abstractNumId w:val="2"/>
  </w:num>
  <w:num w:numId="23" w16cid:durableId="978388818">
    <w:abstractNumId w:val="14"/>
  </w:num>
  <w:num w:numId="24" w16cid:durableId="128785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70818"/>
    <w:rsid w:val="00094DDE"/>
    <w:rsid w:val="000B45C7"/>
    <w:rsid w:val="001031FC"/>
    <w:rsid w:val="00120FC3"/>
    <w:rsid w:val="0018691D"/>
    <w:rsid w:val="001C11C5"/>
    <w:rsid w:val="001C7EBE"/>
    <w:rsid w:val="001D3E2A"/>
    <w:rsid w:val="002059E3"/>
    <w:rsid w:val="00212EA6"/>
    <w:rsid w:val="002139AA"/>
    <w:rsid w:val="00231C74"/>
    <w:rsid w:val="00236033"/>
    <w:rsid w:val="00273785"/>
    <w:rsid w:val="002A5CDA"/>
    <w:rsid w:val="002E2F15"/>
    <w:rsid w:val="002E3EBD"/>
    <w:rsid w:val="003038E9"/>
    <w:rsid w:val="00315813"/>
    <w:rsid w:val="00344126"/>
    <w:rsid w:val="0034483E"/>
    <w:rsid w:val="00344AA8"/>
    <w:rsid w:val="0036108A"/>
    <w:rsid w:val="003710D8"/>
    <w:rsid w:val="00374521"/>
    <w:rsid w:val="003A53F4"/>
    <w:rsid w:val="003B0504"/>
    <w:rsid w:val="003B1CEA"/>
    <w:rsid w:val="003D049D"/>
    <w:rsid w:val="003D2C06"/>
    <w:rsid w:val="003E74AB"/>
    <w:rsid w:val="00402006"/>
    <w:rsid w:val="00412981"/>
    <w:rsid w:val="00432476"/>
    <w:rsid w:val="00447EC9"/>
    <w:rsid w:val="00480FD3"/>
    <w:rsid w:val="0048687C"/>
    <w:rsid w:val="004A7229"/>
    <w:rsid w:val="004B0FE7"/>
    <w:rsid w:val="004B4993"/>
    <w:rsid w:val="004B4C1C"/>
    <w:rsid w:val="004B4CB0"/>
    <w:rsid w:val="004C4779"/>
    <w:rsid w:val="004C7D91"/>
    <w:rsid w:val="00515482"/>
    <w:rsid w:val="00520740"/>
    <w:rsid w:val="00524427"/>
    <w:rsid w:val="00555EC9"/>
    <w:rsid w:val="00583A12"/>
    <w:rsid w:val="00592B0A"/>
    <w:rsid w:val="00612A60"/>
    <w:rsid w:val="00614EAE"/>
    <w:rsid w:val="00616DE7"/>
    <w:rsid w:val="00622FD0"/>
    <w:rsid w:val="00645E94"/>
    <w:rsid w:val="0064683C"/>
    <w:rsid w:val="00655660"/>
    <w:rsid w:val="006C3199"/>
    <w:rsid w:val="006D7806"/>
    <w:rsid w:val="007108F2"/>
    <w:rsid w:val="007137FD"/>
    <w:rsid w:val="007412F3"/>
    <w:rsid w:val="007561BB"/>
    <w:rsid w:val="0076722F"/>
    <w:rsid w:val="007730AB"/>
    <w:rsid w:val="007733AD"/>
    <w:rsid w:val="00780B2F"/>
    <w:rsid w:val="007925CB"/>
    <w:rsid w:val="007B61C5"/>
    <w:rsid w:val="007D4991"/>
    <w:rsid w:val="007F6CED"/>
    <w:rsid w:val="00814985"/>
    <w:rsid w:val="00834E4D"/>
    <w:rsid w:val="00836EE8"/>
    <w:rsid w:val="00836F5B"/>
    <w:rsid w:val="00873233"/>
    <w:rsid w:val="00875BFC"/>
    <w:rsid w:val="008C0DE3"/>
    <w:rsid w:val="008C1E1E"/>
    <w:rsid w:val="0090417C"/>
    <w:rsid w:val="009221B8"/>
    <w:rsid w:val="00926294"/>
    <w:rsid w:val="00927399"/>
    <w:rsid w:val="0093202D"/>
    <w:rsid w:val="0093354A"/>
    <w:rsid w:val="009429A9"/>
    <w:rsid w:val="00957E8F"/>
    <w:rsid w:val="00981FDB"/>
    <w:rsid w:val="009A3A2F"/>
    <w:rsid w:val="00A21129"/>
    <w:rsid w:val="00A6050F"/>
    <w:rsid w:val="00A822B3"/>
    <w:rsid w:val="00AA309D"/>
    <w:rsid w:val="00AB3AEF"/>
    <w:rsid w:val="00AE5FE4"/>
    <w:rsid w:val="00AF4D1E"/>
    <w:rsid w:val="00B005AA"/>
    <w:rsid w:val="00B01F2F"/>
    <w:rsid w:val="00B52C7F"/>
    <w:rsid w:val="00B856C9"/>
    <w:rsid w:val="00BA20D1"/>
    <w:rsid w:val="00BB2C19"/>
    <w:rsid w:val="00BE78F5"/>
    <w:rsid w:val="00C05E14"/>
    <w:rsid w:val="00C27D13"/>
    <w:rsid w:val="00C362A5"/>
    <w:rsid w:val="00C864D8"/>
    <w:rsid w:val="00C95098"/>
    <w:rsid w:val="00C97CE8"/>
    <w:rsid w:val="00CE6D6E"/>
    <w:rsid w:val="00D07507"/>
    <w:rsid w:val="00D31421"/>
    <w:rsid w:val="00D33EE8"/>
    <w:rsid w:val="00D95BED"/>
    <w:rsid w:val="00DA3CF0"/>
    <w:rsid w:val="00DA41C1"/>
    <w:rsid w:val="00DB6D34"/>
    <w:rsid w:val="00DD29E0"/>
    <w:rsid w:val="00DE6331"/>
    <w:rsid w:val="00DE7A63"/>
    <w:rsid w:val="00DF1A99"/>
    <w:rsid w:val="00E067B6"/>
    <w:rsid w:val="00E33660"/>
    <w:rsid w:val="00E56772"/>
    <w:rsid w:val="00E57B9E"/>
    <w:rsid w:val="00E60EA6"/>
    <w:rsid w:val="00E7043E"/>
    <w:rsid w:val="00E758C8"/>
    <w:rsid w:val="00E94BBC"/>
    <w:rsid w:val="00EC0A6D"/>
    <w:rsid w:val="00ED6D19"/>
    <w:rsid w:val="00F21090"/>
    <w:rsid w:val="00F34E41"/>
    <w:rsid w:val="00F43D54"/>
    <w:rsid w:val="00F5495B"/>
    <w:rsid w:val="00F55C8A"/>
    <w:rsid w:val="00F961DA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2633F"/>
  <w15:docId w15:val="{ED1B78D3-0036-44F0-9634-219999FB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4DD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94DD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94DD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94DDE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D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4DD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DDE"/>
  </w:style>
  <w:style w:type="paragraph" w:customStyle="1" w:styleId="PS">
    <w:name w:val="PS"/>
    <w:basedOn w:val="Normal"/>
    <w:rsid w:val="00094DDE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094DDE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094DDE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33878-9BC0-4B3A-9BF2-82A77103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16</cp:revision>
  <cp:lastPrinted>2007-05-23T10:29:00Z</cp:lastPrinted>
  <dcterms:created xsi:type="dcterms:W3CDTF">2010-06-21T03:12:00Z</dcterms:created>
  <dcterms:modified xsi:type="dcterms:W3CDTF">2023-11-09T08:33:00Z</dcterms:modified>
</cp:coreProperties>
</file>