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AF59" w14:textId="77777777" w:rsidR="00480FD3" w:rsidRPr="006D7806" w:rsidRDefault="00E97DFA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Functional Programming</w:t>
      </w:r>
    </w:p>
    <w:p w14:paraId="1FE0B5C3" w14:textId="77777777" w:rsidR="00B01F2F" w:rsidRDefault="00B01F2F" w:rsidP="00B01F2F"/>
    <w:p w14:paraId="0AA9B7CF" w14:textId="77777777" w:rsidR="00B01F2F" w:rsidRDefault="00B01F2F" w:rsidP="00B01F2F"/>
    <w:p w14:paraId="2BFD3BFE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2CF3572A" w14:textId="5E564765" w:rsidR="00B13E02" w:rsidRDefault="00E97DFA" w:rsidP="00EC2FB7">
      <w:pPr>
        <w:pStyle w:val="PS"/>
      </w:pPr>
      <w:r>
        <w:t xml:space="preserve">In this lab </w:t>
      </w:r>
      <w:proofErr w:type="gramStart"/>
      <w:r>
        <w:t>you'll</w:t>
      </w:r>
      <w:proofErr w:type="gramEnd"/>
      <w:r>
        <w:t xml:space="preserve"> explore the wonderful world of functional programming. </w:t>
      </w:r>
      <w:proofErr w:type="gramStart"/>
      <w:r>
        <w:t>You'll</w:t>
      </w:r>
      <w:proofErr w:type="gramEnd"/>
      <w:r>
        <w:t xml:space="preserve"> define various lambdas, pass them in and out of functions, and </w:t>
      </w:r>
      <w:r w:rsidR="0081251B">
        <w:t>explore various techniques</w:t>
      </w:r>
      <w:r>
        <w:t>.</w:t>
      </w:r>
    </w:p>
    <w:p w14:paraId="0E63C293" w14:textId="77777777"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14:paraId="242C2C7D" w14:textId="33A73FEE" w:rsidR="00EC2FB7" w:rsidRDefault="00EC2FB7" w:rsidP="00EC2FB7">
      <w:r>
        <w:t xml:space="preserve">There are </w:t>
      </w:r>
      <w:r w:rsidR="00BE7339">
        <w:t>4</w:t>
      </w:r>
      <w:r>
        <w:t xml:space="preserve"> exercises in this lab, </w:t>
      </w:r>
      <w:r w:rsidR="00033771">
        <w:t xml:space="preserve">the last of which is </w:t>
      </w:r>
      <w:r>
        <w:t xml:space="preserve">"if time permits". </w:t>
      </w:r>
      <w:proofErr w:type="gramStart"/>
      <w:r>
        <w:t>Here</w:t>
      </w:r>
      <w:r w:rsidR="007260E0">
        <w:t>'</w:t>
      </w:r>
      <w:r>
        <w:t>s</w:t>
      </w:r>
      <w:proofErr w:type="gramEnd"/>
      <w:r>
        <w:t xml:space="preserve"> a brief summary of the tasks you</w:t>
      </w:r>
      <w:r w:rsidR="007260E0">
        <w:t>'ll</w:t>
      </w:r>
      <w:r>
        <w:t xml:space="preserve"> perform in each exercise; more detailed instructions follow later</w:t>
      </w:r>
      <w:r w:rsidR="007260E0">
        <w:t xml:space="preserve"> in this lab doc</w:t>
      </w:r>
      <w:r>
        <w:t>:</w:t>
      </w:r>
    </w:p>
    <w:p w14:paraId="4DB37BE5" w14:textId="2EFDE5CE" w:rsidR="00EC2FB7" w:rsidRPr="002564C2" w:rsidRDefault="002564C2" w:rsidP="007C7F64">
      <w:pPr>
        <w:pStyle w:val="NormalBefore6pt"/>
        <w:numPr>
          <w:ilvl w:val="0"/>
          <w:numId w:val="2"/>
        </w:numPr>
        <w:spacing w:before="240"/>
        <w:rPr>
          <w:lang w:val="en-GB"/>
        </w:rPr>
      </w:pPr>
      <w:r>
        <w:t xml:space="preserve">Define </w:t>
      </w:r>
      <w:r w:rsidR="004F1590">
        <w:t>a</w:t>
      </w:r>
      <w:r w:rsidR="00E97DFA">
        <w:t xml:space="preserve">nd call a lambda </w:t>
      </w:r>
    </w:p>
    <w:p w14:paraId="3C2520E4" w14:textId="77777777" w:rsidR="00F317E7" w:rsidRPr="00F317E7" w:rsidRDefault="00F317E7" w:rsidP="007C7F64">
      <w:pPr>
        <w:pStyle w:val="NormalBefore6pt"/>
        <w:numPr>
          <w:ilvl w:val="0"/>
          <w:numId w:val="2"/>
        </w:numPr>
        <w:spacing w:before="240"/>
        <w:rPr>
          <w:lang w:val="en-GB"/>
        </w:rPr>
      </w:pPr>
      <w:r w:rsidRPr="00F317E7">
        <w:t xml:space="preserve">Define and use a type alias to specify a lambda signature </w:t>
      </w:r>
    </w:p>
    <w:p w14:paraId="79398189" w14:textId="77777777" w:rsidR="00A731EF" w:rsidRPr="00A731EF" w:rsidRDefault="00A731EF" w:rsidP="007C7F64">
      <w:pPr>
        <w:pStyle w:val="NormalBefore6pt"/>
        <w:numPr>
          <w:ilvl w:val="0"/>
          <w:numId w:val="2"/>
        </w:numPr>
        <w:spacing w:before="240"/>
        <w:rPr>
          <w:lang w:val="en-GB"/>
        </w:rPr>
      </w:pPr>
      <w:r>
        <w:t>Define and use a generic lambda</w:t>
      </w:r>
    </w:p>
    <w:p w14:paraId="79A4DAC7" w14:textId="685B4F9F" w:rsidR="002564C2" w:rsidRPr="004F1590" w:rsidRDefault="00BE7339" w:rsidP="007C7F64">
      <w:pPr>
        <w:pStyle w:val="NormalBefore6pt"/>
        <w:numPr>
          <w:ilvl w:val="0"/>
          <w:numId w:val="2"/>
        </w:numPr>
        <w:spacing w:before="240"/>
        <w:rPr>
          <w:lang w:val="en-GB"/>
        </w:rPr>
      </w:pPr>
      <w:r>
        <w:t xml:space="preserve">(If Time Permits) </w:t>
      </w:r>
      <w:r w:rsidR="00033771">
        <w:t xml:space="preserve">Define </w:t>
      </w:r>
      <w:r w:rsidR="00E97DFA">
        <w:t>and call a higher-order function</w:t>
      </w:r>
    </w:p>
    <w:p w14:paraId="364EDFC9" w14:textId="5D65C9D4"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>Exercise 1</w:t>
      </w:r>
      <w:r w:rsidR="004C7D91" w:rsidRPr="009D1F17">
        <w:rPr>
          <w:i w:val="0"/>
        </w:rPr>
        <w:t xml:space="preserve">:  </w:t>
      </w:r>
      <w:r w:rsidR="00E97DFA" w:rsidRPr="00E97DFA">
        <w:rPr>
          <w:i w:val="0"/>
        </w:rPr>
        <w:t xml:space="preserve">Define and call a lambda </w:t>
      </w:r>
    </w:p>
    <w:p w14:paraId="1F6F1A76" w14:textId="6166188B" w:rsidR="0081251B" w:rsidRDefault="002564C2" w:rsidP="00CD4A7C">
      <w:pPr>
        <w:spacing w:before="120"/>
      </w:pPr>
      <w:r>
        <w:t>Define a</w:t>
      </w:r>
      <w:r w:rsidR="00E97DFA">
        <w:t xml:space="preserve"> lambda </w:t>
      </w:r>
      <w:r w:rsidR="0081251B">
        <w:t xml:space="preserve">expression that </w:t>
      </w:r>
      <w:r w:rsidR="00A731EF">
        <w:t xml:space="preserve">tests if an integer parameter is even. The lambda should take </w:t>
      </w:r>
      <w:r w:rsidR="00E97DFA">
        <w:t xml:space="preserve">an </w:t>
      </w:r>
      <w:r w:rsidR="00A731EF" w:rsidRPr="006266B2">
        <w:rPr>
          <w:rFonts w:ascii="Courier New" w:hAnsi="Courier New"/>
        </w:rPr>
        <w:t>Int</w:t>
      </w:r>
      <w:r w:rsidR="00E97DFA">
        <w:t xml:space="preserve"> parameter and return</w:t>
      </w:r>
      <w:r w:rsidR="0081251B">
        <w:t>s</w:t>
      </w:r>
      <w:r w:rsidR="00E97DFA">
        <w:t xml:space="preserve"> </w:t>
      </w:r>
      <w:r w:rsidR="00E97DFA" w:rsidRPr="006266B2">
        <w:rPr>
          <w:rFonts w:ascii="Courier New" w:hAnsi="Courier New"/>
        </w:rPr>
        <w:t>true</w:t>
      </w:r>
      <w:r w:rsidR="00E97DFA">
        <w:t xml:space="preserve"> (if </w:t>
      </w:r>
      <w:proofErr w:type="gramStart"/>
      <w:r w:rsidR="00E97DFA">
        <w:t>it's</w:t>
      </w:r>
      <w:proofErr w:type="gramEnd"/>
      <w:r w:rsidR="00E97DFA">
        <w:t xml:space="preserve"> even) or </w:t>
      </w:r>
      <w:r w:rsidR="00E97DFA" w:rsidRPr="006266B2">
        <w:rPr>
          <w:rFonts w:ascii="Courier New" w:hAnsi="Courier New"/>
        </w:rPr>
        <w:t>false</w:t>
      </w:r>
      <w:r w:rsidR="00E97DFA">
        <w:t xml:space="preserve"> (if it's odd).</w:t>
      </w:r>
      <w:r w:rsidR="0081251B">
        <w:t xml:space="preserve"> Assign the lambda expression to a variable named </w:t>
      </w:r>
      <w:proofErr w:type="spellStart"/>
      <w:r w:rsidR="00E97DFA" w:rsidRPr="006266B2">
        <w:rPr>
          <w:rFonts w:ascii="Courier New" w:hAnsi="Courier New"/>
        </w:rPr>
        <w:t>isEven</w:t>
      </w:r>
      <w:proofErr w:type="spellEnd"/>
      <w:r w:rsidR="0081251B">
        <w:t>.</w:t>
      </w:r>
    </w:p>
    <w:p w14:paraId="04B2F62C" w14:textId="02D84B51" w:rsidR="00A731EF" w:rsidRDefault="00E97DFA" w:rsidP="00CD4A7C">
      <w:pPr>
        <w:spacing w:before="120"/>
      </w:pPr>
      <w:r>
        <w:t xml:space="preserve">Call </w:t>
      </w:r>
      <w:proofErr w:type="spellStart"/>
      <w:r w:rsidRPr="006266B2">
        <w:rPr>
          <w:rFonts w:ascii="Courier New" w:hAnsi="Courier New"/>
        </w:rPr>
        <w:t>isEven</w:t>
      </w:r>
      <w:proofErr w:type="spellEnd"/>
      <w:r>
        <w:t xml:space="preserve"> from client code</w:t>
      </w:r>
      <w:r w:rsidR="00A731EF">
        <w:t xml:space="preserve"> and </w:t>
      </w:r>
      <w:r>
        <w:t>pass an even number</w:t>
      </w:r>
      <w:r w:rsidR="00A731EF">
        <w:t xml:space="preserve">. Display the return value on the console, it should be </w:t>
      </w:r>
      <w:r w:rsidR="00A731EF" w:rsidRPr="006266B2">
        <w:rPr>
          <w:rFonts w:ascii="Courier New" w:hAnsi="Courier New"/>
        </w:rPr>
        <w:t>true</w:t>
      </w:r>
      <w:r w:rsidR="00A731EF">
        <w:t>.</w:t>
      </w:r>
    </w:p>
    <w:p w14:paraId="01426695" w14:textId="0F8B0F09" w:rsidR="00A731EF" w:rsidRDefault="00A731EF" w:rsidP="00A731EF">
      <w:pPr>
        <w:spacing w:before="120"/>
      </w:pPr>
      <w:r>
        <w:t xml:space="preserve">Call </w:t>
      </w:r>
      <w:proofErr w:type="spellStart"/>
      <w:r w:rsidRPr="006266B2">
        <w:rPr>
          <w:rFonts w:ascii="Courier New" w:hAnsi="Courier New"/>
        </w:rPr>
        <w:t>isEven</w:t>
      </w:r>
      <w:proofErr w:type="spellEnd"/>
      <w:r>
        <w:t xml:space="preserve"> from client code again, and this time pass an odd number. Display the return value on the console, it should be </w:t>
      </w:r>
      <w:r w:rsidRPr="006266B2">
        <w:rPr>
          <w:rFonts w:ascii="Courier New" w:hAnsi="Courier New"/>
        </w:rPr>
        <w:t>false</w:t>
      </w:r>
      <w:r>
        <w:t>.</w:t>
      </w:r>
    </w:p>
    <w:p w14:paraId="6181EFC4" w14:textId="3C1238C1" w:rsidR="000F6D99" w:rsidRDefault="000F6D99" w:rsidP="000F6D99">
      <w:pPr>
        <w:pStyle w:val="Heading2"/>
        <w:spacing w:before="600"/>
      </w:pPr>
      <w:r>
        <w:rPr>
          <w:i w:val="0"/>
        </w:rPr>
        <w:t xml:space="preserve">Exercise </w:t>
      </w:r>
      <w:r w:rsidR="00F317E7">
        <w:rPr>
          <w:i w:val="0"/>
        </w:rPr>
        <w:t>2</w:t>
      </w:r>
      <w:r w:rsidRPr="009D1F17">
        <w:rPr>
          <w:i w:val="0"/>
        </w:rPr>
        <w:t xml:space="preserve">:  </w:t>
      </w:r>
      <w:r w:rsidRPr="00E97DFA">
        <w:rPr>
          <w:i w:val="0"/>
        </w:rPr>
        <w:t xml:space="preserve">Define </w:t>
      </w:r>
      <w:r w:rsidR="00F317E7">
        <w:rPr>
          <w:i w:val="0"/>
        </w:rPr>
        <w:t>and use a type alias to specify a lambda signature</w:t>
      </w:r>
    </w:p>
    <w:p w14:paraId="29786FB6" w14:textId="6AEB5476" w:rsidR="00F317E7" w:rsidRDefault="00F317E7" w:rsidP="00F317E7">
      <w:pPr>
        <w:spacing w:before="120"/>
      </w:pPr>
      <w:r>
        <w:t xml:space="preserve">Define a type alias named </w:t>
      </w:r>
      <w:proofErr w:type="spellStart"/>
      <w:r w:rsidRPr="006266B2">
        <w:rPr>
          <w:rFonts w:ascii="Courier New" w:hAnsi="Courier New"/>
        </w:rPr>
        <w:t>IntPredicate</w:t>
      </w:r>
      <w:proofErr w:type="spellEnd"/>
      <w:r>
        <w:t xml:space="preserve"> to represent the following function signature:</w:t>
      </w:r>
    </w:p>
    <w:p w14:paraId="77168AC7" w14:textId="77777777" w:rsidR="00F317E7" w:rsidRDefault="00F317E7" w:rsidP="00F317E7">
      <w:pPr>
        <w:pStyle w:val="ListParagraph"/>
        <w:numPr>
          <w:ilvl w:val="0"/>
          <w:numId w:val="14"/>
        </w:numPr>
        <w:spacing w:before="120"/>
        <w:ind w:left="777" w:hanging="357"/>
        <w:contextualSpacing w:val="0"/>
      </w:pPr>
      <w:r w:rsidRPr="006266B2">
        <w:rPr>
          <w:rFonts w:ascii="Courier New" w:hAnsi="Courier New"/>
        </w:rPr>
        <w:t>Int</w:t>
      </w:r>
      <w:r>
        <w:t xml:space="preserve"> parameter</w:t>
      </w:r>
    </w:p>
    <w:p w14:paraId="1847A0E4" w14:textId="77777777" w:rsidR="00F317E7" w:rsidRDefault="00F317E7" w:rsidP="00F317E7">
      <w:pPr>
        <w:pStyle w:val="ListParagraph"/>
        <w:numPr>
          <w:ilvl w:val="0"/>
          <w:numId w:val="14"/>
        </w:numPr>
        <w:spacing w:before="120"/>
        <w:ind w:left="777" w:hanging="357"/>
        <w:contextualSpacing w:val="0"/>
      </w:pPr>
      <w:r w:rsidRPr="006266B2">
        <w:rPr>
          <w:rFonts w:ascii="Courier New" w:hAnsi="Courier New"/>
        </w:rPr>
        <w:t>Boolean</w:t>
      </w:r>
      <w:r>
        <w:t xml:space="preserve"> return type</w:t>
      </w:r>
    </w:p>
    <w:p w14:paraId="63F1A540" w14:textId="50FCFF83" w:rsidR="00F317E7" w:rsidRDefault="00F317E7" w:rsidP="00A731EF">
      <w:pPr>
        <w:spacing w:before="120"/>
      </w:pPr>
      <w:r>
        <w:t xml:space="preserve">Using this type alias, define a variable named is </w:t>
      </w:r>
      <w:proofErr w:type="spellStart"/>
      <w:r w:rsidRPr="006266B2">
        <w:rPr>
          <w:rFonts w:ascii="Courier New" w:hAnsi="Courier New"/>
        </w:rPr>
        <w:t>isNonNegative</w:t>
      </w:r>
      <w:proofErr w:type="spellEnd"/>
      <w:r>
        <w:t xml:space="preserve"> and assign a lambda expression that tests if a number is non-negative. Use the bare minimum syntax you can possibly get away with for the lambda…</w:t>
      </w:r>
    </w:p>
    <w:p w14:paraId="485D7280" w14:textId="0DBC2F6E" w:rsidR="00F317E7" w:rsidRDefault="00F317E7" w:rsidP="00F317E7">
      <w:pPr>
        <w:spacing w:before="120"/>
      </w:pPr>
      <w:r>
        <w:t xml:space="preserve">Call </w:t>
      </w:r>
      <w:proofErr w:type="spellStart"/>
      <w:r w:rsidRPr="006266B2">
        <w:rPr>
          <w:rFonts w:ascii="Courier New" w:hAnsi="Courier New"/>
        </w:rPr>
        <w:t>isNonNegative</w:t>
      </w:r>
      <w:proofErr w:type="spellEnd"/>
      <w:r>
        <w:t xml:space="preserve"> from client code several times, passing a variety of parameters. Verify it works correctly</w:t>
      </w:r>
      <w:r w:rsidR="00A731EF">
        <w:t xml:space="preserve"> in each case</w:t>
      </w:r>
      <w:r>
        <w:t>.</w:t>
      </w:r>
    </w:p>
    <w:p w14:paraId="5480BF66" w14:textId="03AEB263" w:rsidR="00CC6C5A" w:rsidRDefault="009751B2" w:rsidP="009751B2">
      <w:pPr>
        <w:pStyle w:val="Heading2"/>
        <w:spacing w:before="0"/>
      </w:pPr>
      <w:r>
        <w:rPr>
          <w:i w:val="0"/>
        </w:rPr>
        <w:br w:type="column"/>
      </w:r>
      <w:r w:rsidR="00CC6C5A">
        <w:rPr>
          <w:i w:val="0"/>
        </w:rPr>
        <w:lastRenderedPageBreak/>
        <w:t>Exercise 3</w:t>
      </w:r>
      <w:r w:rsidR="00CC6C5A" w:rsidRPr="009D1F17">
        <w:rPr>
          <w:i w:val="0"/>
        </w:rPr>
        <w:t xml:space="preserve">:  </w:t>
      </w:r>
      <w:r w:rsidR="00CC6C5A" w:rsidRPr="008E5728">
        <w:rPr>
          <w:i w:val="0"/>
        </w:rPr>
        <w:t xml:space="preserve">Define </w:t>
      </w:r>
      <w:r w:rsidR="00CC6C5A">
        <w:rPr>
          <w:i w:val="0"/>
        </w:rPr>
        <w:t>a</w:t>
      </w:r>
      <w:r w:rsidR="00A731EF">
        <w:rPr>
          <w:i w:val="0"/>
        </w:rPr>
        <w:t>nd use a</w:t>
      </w:r>
      <w:r w:rsidR="00CC6C5A">
        <w:rPr>
          <w:i w:val="0"/>
        </w:rPr>
        <w:t xml:space="preserve"> generic </w:t>
      </w:r>
      <w:r w:rsidR="00A731EF">
        <w:rPr>
          <w:i w:val="0"/>
        </w:rPr>
        <w:t>lambda</w:t>
      </w:r>
    </w:p>
    <w:p w14:paraId="134A6D4A" w14:textId="5E560979" w:rsidR="00A731EF" w:rsidRDefault="00A731EF" w:rsidP="00A731EF">
      <w:pPr>
        <w:spacing w:before="120"/>
      </w:pPr>
      <w:r>
        <w:t xml:space="preserve">Define a type alias named </w:t>
      </w:r>
      <w:r w:rsidRPr="006266B2">
        <w:rPr>
          <w:rFonts w:ascii="Courier New" w:hAnsi="Courier New"/>
        </w:rPr>
        <w:t>Predicate</w:t>
      </w:r>
      <w:r>
        <w:t xml:space="preserve"> to represent the following </w:t>
      </w:r>
      <w:r w:rsidR="009751B2">
        <w:t xml:space="preserve">generic </w:t>
      </w:r>
      <w:r>
        <w:t>function signature:</w:t>
      </w:r>
    </w:p>
    <w:p w14:paraId="294F672E" w14:textId="38BDF8DF" w:rsidR="00A731EF" w:rsidRDefault="00A731EF" w:rsidP="00A731EF">
      <w:pPr>
        <w:pStyle w:val="ListParagraph"/>
        <w:numPr>
          <w:ilvl w:val="0"/>
          <w:numId w:val="14"/>
        </w:numPr>
        <w:spacing w:before="120"/>
        <w:ind w:left="777" w:hanging="357"/>
        <w:contextualSpacing w:val="0"/>
      </w:pPr>
      <w:r>
        <w:t xml:space="preserve">A parameter of some generic type </w:t>
      </w:r>
      <w:r w:rsidRPr="006266B2">
        <w:rPr>
          <w:rFonts w:ascii="Courier New" w:hAnsi="Courier New"/>
        </w:rPr>
        <w:t>T</w:t>
      </w:r>
    </w:p>
    <w:p w14:paraId="66362B7F" w14:textId="77777777" w:rsidR="00A731EF" w:rsidRDefault="00A731EF" w:rsidP="00A731EF">
      <w:pPr>
        <w:pStyle w:val="ListParagraph"/>
        <w:numPr>
          <w:ilvl w:val="0"/>
          <w:numId w:val="14"/>
        </w:numPr>
        <w:spacing w:before="120"/>
        <w:ind w:left="777" w:hanging="357"/>
        <w:contextualSpacing w:val="0"/>
      </w:pPr>
      <w:r w:rsidRPr="006266B2">
        <w:rPr>
          <w:rFonts w:ascii="Courier New" w:hAnsi="Courier New"/>
        </w:rPr>
        <w:t>Boolean</w:t>
      </w:r>
      <w:r>
        <w:t xml:space="preserve"> return type</w:t>
      </w:r>
    </w:p>
    <w:p w14:paraId="1B876642" w14:textId="2E5F685A" w:rsidR="00A731EF" w:rsidRDefault="00A731EF" w:rsidP="009751B2">
      <w:pPr>
        <w:spacing w:before="360"/>
      </w:pPr>
      <w:r>
        <w:t xml:space="preserve">In your client code, declare a variable named </w:t>
      </w:r>
      <w:proofErr w:type="spellStart"/>
      <w:r w:rsidRPr="006266B2">
        <w:rPr>
          <w:rFonts w:ascii="Courier New" w:hAnsi="Courier New"/>
        </w:rPr>
        <w:t>anIntPredicate</w:t>
      </w:r>
      <w:proofErr w:type="spellEnd"/>
      <w:r>
        <w:t xml:space="preserve"> of type </w:t>
      </w:r>
      <w:r w:rsidRPr="006266B2">
        <w:rPr>
          <w:rFonts w:ascii="Courier New" w:hAnsi="Courier New"/>
        </w:rPr>
        <w:t>Predicate&lt;Int&gt;</w:t>
      </w:r>
      <w:r>
        <w:t xml:space="preserve">. This variable can point to any function that takes an </w:t>
      </w:r>
      <w:r w:rsidRPr="006266B2">
        <w:rPr>
          <w:rFonts w:ascii="Courier New" w:hAnsi="Courier New"/>
        </w:rPr>
        <w:t>Int</w:t>
      </w:r>
      <w:r>
        <w:t xml:space="preserve">, performs some test on that </w:t>
      </w:r>
      <w:r w:rsidRPr="006266B2">
        <w:rPr>
          <w:rFonts w:ascii="Courier New" w:hAnsi="Courier New"/>
        </w:rPr>
        <w:t>Int</w:t>
      </w:r>
      <w:r>
        <w:t xml:space="preserve">, and returns a </w:t>
      </w:r>
      <w:r w:rsidRPr="006266B2">
        <w:rPr>
          <w:rFonts w:ascii="Courier New" w:hAnsi="Courier New"/>
        </w:rPr>
        <w:t>Boolean</w:t>
      </w:r>
      <w:r>
        <w:t xml:space="preserve"> result.</w:t>
      </w:r>
    </w:p>
    <w:p w14:paraId="3C57086F" w14:textId="574E47E5" w:rsidR="00A731EF" w:rsidRDefault="00A731EF" w:rsidP="009751B2">
      <w:pPr>
        <w:spacing w:before="120"/>
      </w:pPr>
      <w:r>
        <w:t xml:space="preserve">Now write some code to assign </w:t>
      </w:r>
      <w:proofErr w:type="gramStart"/>
      <w:r>
        <w:t>various different</w:t>
      </w:r>
      <w:proofErr w:type="gramEnd"/>
      <w:r>
        <w:t xml:space="preserve"> lambda expressions to the variable:</w:t>
      </w:r>
    </w:p>
    <w:p w14:paraId="7129090F" w14:textId="47272F87" w:rsidR="00A731EF" w:rsidRDefault="00A731EF" w:rsidP="009751B2">
      <w:pPr>
        <w:pStyle w:val="ListParagraph"/>
        <w:numPr>
          <w:ilvl w:val="0"/>
          <w:numId w:val="16"/>
        </w:numPr>
        <w:spacing w:before="120"/>
        <w:ind w:left="714" w:hanging="357"/>
        <w:contextualSpacing w:val="0"/>
      </w:pPr>
      <w:r>
        <w:t>A lambda that tests if a number is non-negative</w:t>
      </w:r>
    </w:p>
    <w:p w14:paraId="7605137B" w14:textId="4557385E" w:rsidR="00A731EF" w:rsidRDefault="00A731EF" w:rsidP="009751B2">
      <w:pPr>
        <w:pStyle w:val="ListParagraph"/>
        <w:numPr>
          <w:ilvl w:val="0"/>
          <w:numId w:val="16"/>
        </w:numPr>
        <w:spacing w:before="120"/>
        <w:ind w:left="714" w:hanging="357"/>
        <w:contextualSpacing w:val="0"/>
      </w:pPr>
      <w:r>
        <w:t>A lambda that tests if a number is a valid exam mark (</w:t>
      </w:r>
      <w:proofErr w:type="gramStart"/>
      <w:r>
        <w:t>i.e.</w:t>
      </w:r>
      <w:proofErr w:type="gramEnd"/>
      <w:r>
        <w:t xml:space="preserve"> 0 to 100)</w:t>
      </w:r>
    </w:p>
    <w:p w14:paraId="3BC95703" w14:textId="738899F2" w:rsidR="00A731EF" w:rsidRDefault="00A731EF" w:rsidP="009751B2">
      <w:pPr>
        <w:pStyle w:val="ListParagraph"/>
        <w:numPr>
          <w:ilvl w:val="0"/>
          <w:numId w:val="16"/>
        </w:numPr>
        <w:spacing w:before="120"/>
        <w:ind w:left="714" w:hanging="357"/>
        <w:contextualSpacing w:val="0"/>
      </w:pPr>
      <w:r>
        <w:t xml:space="preserve">A lambda that tests if a number </w:t>
      </w:r>
      <w:r w:rsidR="009751B2">
        <w:t xml:space="preserve">is </w:t>
      </w:r>
      <w:r>
        <w:t>a multiple of 10</w:t>
      </w:r>
    </w:p>
    <w:p w14:paraId="057F4D26" w14:textId="396FF51C" w:rsidR="00A731EF" w:rsidRDefault="00A731EF" w:rsidP="00CC6C5A">
      <w:pPr>
        <w:spacing w:before="120"/>
      </w:pPr>
      <w:r>
        <w:t xml:space="preserve">For each lambda, call </w:t>
      </w:r>
      <w:r w:rsidR="009751B2">
        <w:t xml:space="preserve">it </w:t>
      </w:r>
      <w:r>
        <w:t>several times with different parameters.</w:t>
      </w:r>
      <w:r w:rsidR="009751B2">
        <w:t xml:space="preserve"> For example, call lambda a) 3 separate times with numbers such as 15, 0, 10. Verify the lambda returns the correct result in each case.</w:t>
      </w:r>
    </w:p>
    <w:p w14:paraId="05555BAD" w14:textId="2DA15B53" w:rsidR="009751B2" w:rsidRDefault="009751B2" w:rsidP="009751B2">
      <w:pPr>
        <w:spacing w:before="360"/>
      </w:pPr>
      <w:r>
        <w:t xml:space="preserve">Now declare a variable named </w:t>
      </w:r>
      <w:proofErr w:type="spellStart"/>
      <w:r w:rsidRPr="006266B2">
        <w:rPr>
          <w:rFonts w:ascii="Courier New" w:hAnsi="Courier New"/>
        </w:rPr>
        <w:t>aStringPredicate</w:t>
      </w:r>
      <w:proofErr w:type="spellEnd"/>
      <w:r>
        <w:t xml:space="preserve"> of type </w:t>
      </w:r>
      <w:r w:rsidRPr="006266B2">
        <w:rPr>
          <w:rFonts w:ascii="Courier New" w:hAnsi="Courier New"/>
        </w:rPr>
        <w:t>Predicate&lt;String&gt;</w:t>
      </w:r>
      <w:r>
        <w:t xml:space="preserve">. This variable can point to any function that takes a </w:t>
      </w:r>
      <w:r w:rsidRPr="006266B2">
        <w:rPr>
          <w:rFonts w:ascii="Courier New" w:hAnsi="Courier New"/>
        </w:rPr>
        <w:t>String</w:t>
      </w:r>
      <w:r>
        <w:t xml:space="preserve">, performs some test on that </w:t>
      </w:r>
      <w:r w:rsidRPr="006266B2">
        <w:rPr>
          <w:rFonts w:ascii="Courier New" w:hAnsi="Courier New"/>
        </w:rPr>
        <w:t>String</w:t>
      </w:r>
      <w:r>
        <w:t xml:space="preserve">, and returns a </w:t>
      </w:r>
      <w:r w:rsidRPr="006266B2">
        <w:rPr>
          <w:rFonts w:ascii="Courier New" w:hAnsi="Courier New"/>
        </w:rPr>
        <w:t>Boolean</w:t>
      </w:r>
      <w:r>
        <w:t xml:space="preserve"> result.</w:t>
      </w:r>
    </w:p>
    <w:p w14:paraId="36AAA6C8" w14:textId="77777777" w:rsidR="009751B2" w:rsidRDefault="009751B2" w:rsidP="009751B2">
      <w:pPr>
        <w:spacing w:before="120"/>
      </w:pPr>
      <w:r>
        <w:t xml:space="preserve">Now write some code to assign </w:t>
      </w:r>
      <w:proofErr w:type="gramStart"/>
      <w:r>
        <w:t>various different</w:t>
      </w:r>
      <w:proofErr w:type="gramEnd"/>
      <w:r>
        <w:t xml:space="preserve"> lambda expressions to the variable:</w:t>
      </w:r>
    </w:p>
    <w:p w14:paraId="4BCD2391" w14:textId="153F376E" w:rsidR="009751B2" w:rsidRDefault="009751B2" w:rsidP="009751B2">
      <w:pPr>
        <w:pStyle w:val="ListParagraph"/>
        <w:numPr>
          <w:ilvl w:val="0"/>
          <w:numId w:val="17"/>
        </w:numPr>
        <w:spacing w:before="120"/>
        <w:contextualSpacing w:val="0"/>
      </w:pPr>
      <w:r>
        <w:t>A lambda that tests if a string is all-lowercase</w:t>
      </w:r>
    </w:p>
    <w:p w14:paraId="150949F1" w14:textId="77777777" w:rsidR="009751B2" w:rsidRDefault="009751B2" w:rsidP="009751B2">
      <w:pPr>
        <w:pStyle w:val="ListParagraph"/>
        <w:numPr>
          <w:ilvl w:val="0"/>
          <w:numId w:val="17"/>
        </w:numPr>
        <w:spacing w:before="120"/>
        <w:ind w:left="714" w:hanging="357"/>
        <w:contextualSpacing w:val="0"/>
      </w:pPr>
      <w:r>
        <w:t xml:space="preserve">A lambda that tests if a string has no leading or trailing whitespace </w:t>
      </w:r>
    </w:p>
    <w:p w14:paraId="5677EE65" w14:textId="49AB9D23" w:rsidR="009751B2" w:rsidRDefault="009751B2" w:rsidP="009751B2">
      <w:pPr>
        <w:spacing w:before="120"/>
      </w:pPr>
      <w:r>
        <w:t>For each lambda, call it several times with different parameters. For example, call lambda a) 3 separate times with strings such as "Matthew", "mark", "LUKE", "john".</w:t>
      </w:r>
    </w:p>
    <w:p w14:paraId="4ADC6D2E" w14:textId="77777777" w:rsidR="009751B2" w:rsidRDefault="009751B2" w:rsidP="00CC6C5A">
      <w:pPr>
        <w:spacing w:before="120"/>
      </w:pPr>
    </w:p>
    <w:p w14:paraId="7F16F7DB" w14:textId="77777777" w:rsidR="009751B2" w:rsidRDefault="009751B2" w:rsidP="00A731EF">
      <w:pPr>
        <w:pStyle w:val="Heading2"/>
        <w:spacing w:before="0"/>
        <w:rPr>
          <w:i w:val="0"/>
        </w:rPr>
      </w:pPr>
    </w:p>
    <w:p w14:paraId="730A5492" w14:textId="640784CD" w:rsidR="002532A3" w:rsidRDefault="00A731EF" w:rsidP="00A731EF">
      <w:pPr>
        <w:pStyle w:val="Heading2"/>
        <w:spacing w:before="0"/>
      </w:pPr>
      <w:r>
        <w:rPr>
          <w:i w:val="0"/>
        </w:rPr>
        <w:br w:type="column"/>
      </w:r>
      <w:r w:rsidR="002532A3">
        <w:rPr>
          <w:i w:val="0"/>
        </w:rPr>
        <w:lastRenderedPageBreak/>
        <w:t xml:space="preserve">Exercise </w:t>
      </w:r>
      <w:r>
        <w:rPr>
          <w:i w:val="0"/>
        </w:rPr>
        <w:t>4</w:t>
      </w:r>
      <w:r w:rsidR="00BE7339">
        <w:rPr>
          <w:i w:val="0"/>
        </w:rPr>
        <w:t xml:space="preserve"> (If Time Permits)</w:t>
      </w:r>
      <w:r w:rsidR="002532A3" w:rsidRPr="009D1F17">
        <w:rPr>
          <w:i w:val="0"/>
        </w:rPr>
        <w:t xml:space="preserve">:  </w:t>
      </w:r>
      <w:r w:rsidR="008E5728" w:rsidRPr="008E5728">
        <w:rPr>
          <w:i w:val="0"/>
        </w:rPr>
        <w:t>Define and call a higher-order function</w:t>
      </w:r>
    </w:p>
    <w:p w14:paraId="7456FC4C" w14:textId="77777777" w:rsidR="00A45FC0" w:rsidRDefault="008E5728" w:rsidP="008E5728">
      <w:pPr>
        <w:spacing w:before="120"/>
      </w:pPr>
      <w:r>
        <w:t>A higher-order function is a function that takes another function as a parameter, and/or returns a function as the result</w:t>
      </w:r>
      <w:r w:rsidR="00A45FC0">
        <w:t>…</w:t>
      </w:r>
      <w:r>
        <w:t xml:space="preserve"> </w:t>
      </w:r>
    </w:p>
    <w:p w14:paraId="6E5B494A" w14:textId="4490714A" w:rsidR="008E5728" w:rsidRDefault="008E5728" w:rsidP="008E5728">
      <w:pPr>
        <w:spacing w:before="120"/>
      </w:pPr>
      <w:r>
        <w:t xml:space="preserve">Define a higher-order function named </w:t>
      </w:r>
      <w:r w:rsidRPr="006266B2">
        <w:rPr>
          <w:rFonts w:ascii="Courier New" w:hAnsi="Courier New"/>
        </w:rPr>
        <w:t>not</w:t>
      </w:r>
      <w:r>
        <w:t xml:space="preserve"> as follows:</w:t>
      </w:r>
    </w:p>
    <w:p w14:paraId="3F179D96" w14:textId="563DBB43" w:rsidR="008E5728" w:rsidRDefault="008E5728" w:rsidP="008E5728">
      <w:pPr>
        <w:pStyle w:val="ListParagraph"/>
        <w:numPr>
          <w:ilvl w:val="0"/>
          <w:numId w:val="12"/>
        </w:numPr>
        <w:spacing w:before="120"/>
        <w:ind w:left="714" w:hanging="357"/>
        <w:contextualSpacing w:val="0"/>
      </w:pPr>
      <w:r>
        <w:t xml:space="preserve">The </w:t>
      </w:r>
      <w:r w:rsidRPr="006266B2">
        <w:rPr>
          <w:rFonts w:ascii="Courier New" w:hAnsi="Courier New"/>
        </w:rPr>
        <w:t>not</w:t>
      </w:r>
      <w:r>
        <w:t xml:space="preserve"> function takes a </w:t>
      </w:r>
      <w:r w:rsidR="00BE7339" w:rsidRPr="006266B2">
        <w:rPr>
          <w:rFonts w:ascii="Courier New" w:hAnsi="Courier New"/>
        </w:rPr>
        <w:t>Predicate&lt;Int&gt;</w:t>
      </w:r>
      <w:r w:rsidR="00BE7339">
        <w:t xml:space="preserve"> </w:t>
      </w:r>
      <w:r>
        <w:t>as a parameter</w:t>
      </w:r>
      <w:r w:rsidR="003E0E7A">
        <w:t xml:space="preserve">. </w:t>
      </w:r>
      <w:proofErr w:type="gramStart"/>
      <w:r w:rsidR="003E0E7A">
        <w:t>Let's</w:t>
      </w:r>
      <w:proofErr w:type="gramEnd"/>
      <w:r w:rsidR="003E0E7A">
        <w:t xml:space="preserve"> call this parameter </w:t>
      </w:r>
      <w:proofErr w:type="spellStart"/>
      <w:r w:rsidR="003E0E7A" w:rsidRPr="006266B2">
        <w:rPr>
          <w:rFonts w:ascii="Courier New" w:hAnsi="Courier New"/>
        </w:rPr>
        <w:t>origTest</w:t>
      </w:r>
      <w:proofErr w:type="spellEnd"/>
      <w:r>
        <w:t>.</w:t>
      </w:r>
    </w:p>
    <w:p w14:paraId="70A415E2" w14:textId="6DB6FB9E" w:rsidR="00EB1585" w:rsidRDefault="003E0E7A" w:rsidP="008E5728">
      <w:pPr>
        <w:pStyle w:val="ListParagraph"/>
        <w:numPr>
          <w:ilvl w:val="0"/>
          <w:numId w:val="12"/>
        </w:numPr>
        <w:spacing w:before="120"/>
        <w:ind w:left="714" w:hanging="357"/>
        <w:contextualSpacing w:val="0"/>
      </w:pPr>
      <w:r>
        <w:t xml:space="preserve">Implement the </w:t>
      </w:r>
      <w:r w:rsidR="008E5728" w:rsidRPr="006266B2">
        <w:rPr>
          <w:rFonts w:ascii="Courier New" w:hAnsi="Courier New"/>
        </w:rPr>
        <w:t>not</w:t>
      </w:r>
      <w:r w:rsidR="008E5728">
        <w:t xml:space="preserve"> function </w:t>
      </w:r>
      <w:r>
        <w:t xml:space="preserve">so that it </w:t>
      </w:r>
      <w:r w:rsidR="008E5728">
        <w:t>returns a</w:t>
      </w:r>
      <w:r>
        <w:t>nother</w:t>
      </w:r>
      <w:r w:rsidR="008E5728">
        <w:t xml:space="preserve"> </w:t>
      </w:r>
      <w:r w:rsidR="00BE7339" w:rsidRPr="006266B2">
        <w:rPr>
          <w:rFonts w:ascii="Courier New" w:hAnsi="Courier New"/>
        </w:rPr>
        <w:t>Predicate&lt;Int&gt;</w:t>
      </w:r>
      <w:r w:rsidR="008E5728">
        <w:t xml:space="preserve"> </w:t>
      </w:r>
      <w:r>
        <w:t>lambda</w:t>
      </w:r>
      <w:r w:rsidR="00EB1585">
        <w:t xml:space="preserve">, the logical negation of </w:t>
      </w:r>
      <w:proofErr w:type="spellStart"/>
      <w:r w:rsidR="00EB1585" w:rsidRPr="006266B2">
        <w:rPr>
          <w:rFonts w:ascii="Courier New" w:hAnsi="Courier New"/>
        </w:rPr>
        <w:t>origTest</w:t>
      </w:r>
      <w:proofErr w:type="spellEnd"/>
      <w:r w:rsidR="00EB1585">
        <w:t xml:space="preserve">. In other words, return a lambda that takes an </w:t>
      </w:r>
      <w:r w:rsidR="00EB1585" w:rsidRPr="006266B2">
        <w:rPr>
          <w:rFonts w:ascii="Courier New" w:hAnsi="Courier New"/>
        </w:rPr>
        <w:t>Int</w:t>
      </w:r>
      <w:r w:rsidR="00EB1585">
        <w:t xml:space="preserve"> parameter, passes it into </w:t>
      </w:r>
      <w:proofErr w:type="spellStart"/>
      <w:r w:rsidR="00EB1585" w:rsidRPr="006266B2">
        <w:rPr>
          <w:rFonts w:ascii="Courier New" w:hAnsi="Courier New"/>
        </w:rPr>
        <w:t>origTest</w:t>
      </w:r>
      <w:proofErr w:type="spellEnd"/>
      <w:r w:rsidR="00EB1585">
        <w:t>, and then negates the result.</w:t>
      </w:r>
    </w:p>
    <w:p w14:paraId="114FFEAC" w14:textId="77777777" w:rsidR="00BE7339" w:rsidRDefault="008E5728" w:rsidP="00C56E78">
      <w:pPr>
        <w:spacing w:before="120"/>
      </w:pPr>
      <w:r>
        <w:t>In the client code</w:t>
      </w:r>
      <w:r w:rsidR="00BE7339">
        <w:t>:</w:t>
      </w:r>
    </w:p>
    <w:p w14:paraId="218848C0" w14:textId="0255D22E" w:rsidR="00A45FC0" w:rsidRDefault="00BE7339" w:rsidP="00A45FC0">
      <w:pPr>
        <w:pStyle w:val="ListParagraph"/>
        <w:numPr>
          <w:ilvl w:val="0"/>
          <w:numId w:val="18"/>
        </w:numPr>
        <w:spacing w:before="120"/>
        <w:ind w:left="777" w:hanging="357"/>
        <w:contextualSpacing w:val="0"/>
      </w:pPr>
      <w:r>
        <w:t>De</w:t>
      </w:r>
      <w:r w:rsidR="00A45FC0">
        <w:t xml:space="preserve">clare a variable </w:t>
      </w:r>
      <w:r>
        <w:t xml:space="preserve">named </w:t>
      </w:r>
      <w:proofErr w:type="spellStart"/>
      <w:r w:rsidRPr="006266B2">
        <w:rPr>
          <w:rFonts w:ascii="Courier New" w:hAnsi="Courier New"/>
        </w:rPr>
        <w:t>is</w:t>
      </w:r>
      <w:r w:rsidR="00EA4D38" w:rsidRPr="006266B2">
        <w:rPr>
          <w:rFonts w:ascii="Courier New" w:hAnsi="Courier New"/>
        </w:rPr>
        <w:t>Short</w:t>
      </w:r>
      <w:r w:rsidR="00A45FC0" w:rsidRPr="006266B2">
        <w:rPr>
          <w:rFonts w:ascii="Courier New" w:hAnsi="Courier New"/>
        </w:rPr>
        <w:t>Month</w:t>
      </w:r>
      <w:proofErr w:type="spellEnd"/>
      <w:r>
        <w:t xml:space="preserve">, of type </w:t>
      </w:r>
      <w:r w:rsidRPr="006266B2">
        <w:rPr>
          <w:rFonts w:ascii="Courier New" w:hAnsi="Courier New"/>
        </w:rPr>
        <w:t>Predicate&lt;Int&gt;</w:t>
      </w:r>
      <w:r>
        <w:t xml:space="preserve">. </w:t>
      </w:r>
      <w:r w:rsidR="00A45FC0">
        <w:t xml:space="preserve">Assign it a </w:t>
      </w:r>
      <w:r>
        <w:t xml:space="preserve">lambda </w:t>
      </w:r>
      <w:r w:rsidR="00A45FC0">
        <w:t xml:space="preserve">that </w:t>
      </w:r>
      <w:r w:rsidR="003E0E7A">
        <w:t xml:space="preserve">tests </w:t>
      </w:r>
      <w:r w:rsidR="00A45FC0">
        <w:t>i</w:t>
      </w:r>
      <w:r>
        <w:t>f t</w:t>
      </w:r>
      <w:r w:rsidR="00A45FC0">
        <w:t xml:space="preserve">he </w:t>
      </w:r>
      <w:r w:rsidR="00EB1585" w:rsidRPr="006266B2">
        <w:rPr>
          <w:rFonts w:ascii="Courier New" w:hAnsi="Courier New"/>
        </w:rPr>
        <w:t>I</w:t>
      </w:r>
      <w:r w:rsidR="00A45FC0" w:rsidRPr="006266B2">
        <w:rPr>
          <w:rFonts w:ascii="Courier New" w:hAnsi="Courier New"/>
        </w:rPr>
        <w:t>nt</w:t>
      </w:r>
      <w:r w:rsidR="00A45FC0">
        <w:t xml:space="preserve"> parameter represents a </w:t>
      </w:r>
      <w:r w:rsidR="00D2488B">
        <w:t xml:space="preserve">short </w:t>
      </w:r>
      <w:r w:rsidR="00A45FC0">
        <w:t>month (</w:t>
      </w:r>
      <w:proofErr w:type="gramStart"/>
      <w:r w:rsidR="00A45FC0">
        <w:t>i.e.</w:t>
      </w:r>
      <w:proofErr w:type="gramEnd"/>
      <w:r w:rsidR="00A45FC0">
        <w:t xml:space="preserve"> </w:t>
      </w:r>
      <w:r w:rsidR="00EA4D38">
        <w:t xml:space="preserve">2, </w:t>
      </w:r>
      <w:r w:rsidR="00A45FC0">
        <w:t xml:space="preserve">4, 6, 9, or 11 representing </w:t>
      </w:r>
      <w:r w:rsidR="00EA4D38">
        <w:t xml:space="preserve">February, </w:t>
      </w:r>
      <w:r w:rsidR="00A45FC0">
        <w:t xml:space="preserve">April, June, September, </w:t>
      </w:r>
      <w:r w:rsidR="003E0E7A">
        <w:t xml:space="preserve">or </w:t>
      </w:r>
      <w:r w:rsidR="00A45FC0">
        <w:t>November).</w:t>
      </w:r>
    </w:p>
    <w:p w14:paraId="7F181EA3" w14:textId="3E0C6A48" w:rsidR="00BE7339" w:rsidRDefault="00A45FC0" w:rsidP="001243BA">
      <w:pPr>
        <w:pStyle w:val="ListParagraph"/>
        <w:numPr>
          <w:ilvl w:val="0"/>
          <w:numId w:val="18"/>
        </w:numPr>
        <w:spacing w:before="120"/>
        <w:ind w:left="777" w:hanging="357"/>
        <w:contextualSpacing w:val="0"/>
      </w:pPr>
      <w:r>
        <w:t xml:space="preserve">Declare a variable named </w:t>
      </w:r>
      <w:proofErr w:type="spellStart"/>
      <w:r w:rsidRPr="006266B2">
        <w:rPr>
          <w:rFonts w:ascii="Courier New" w:hAnsi="Courier New"/>
        </w:rPr>
        <w:t>is</w:t>
      </w:r>
      <w:r w:rsidR="00B61C34" w:rsidRPr="006266B2">
        <w:rPr>
          <w:rFonts w:ascii="Courier New" w:hAnsi="Courier New"/>
        </w:rPr>
        <w:t>Long</w:t>
      </w:r>
      <w:r w:rsidRPr="006266B2">
        <w:rPr>
          <w:rFonts w:ascii="Courier New" w:hAnsi="Courier New"/>
        </w:rPr>
        <w:t>Month</w:t>
      </w:r>
      <w:proofErr w:type="spellEnd"/>
      <w:r>
        <w:t xml:space="preserve">, </w:t>
      </w:r>
      <w:r w:rsidR="003E0E7A">
        <w:t xml:space="preserve">also </w:t>
      </w:r>
      <w:r>
        <w:t xml:space="preserve">of type </w:t>
      </w:r>
      <w:r w:rsidRPr="006266B2">
        <w:rPr>
          <w:rFonts w:ascii="Courier New" w:hAnsi="Courier New"/>
        </w:rPr>
        <w:t>Predicate&lt;Int&gt;</w:t>
      </w:r>
      <w:r>
        <w:t xml:space="preserve">. Assign it the result of calling </w:t>
      </w:r>
      <w:r w:rsidRPr="006266B2">
        <w:rPr>
          <w:rFonts w:ascii="Courier New" w:hAnsi="Courier New"/>
        </w:rPr>
        <w:t>not(</w:t>
      </w:r>
      <w:proofErr w:type="spellStart"/>
      <w:r w:rsidRPr="006266B2">
        <w:rPr>
          <w:rFonts w:ascii="Courier New" w:hAnsi="Courier New"/>
        </w:rPr>
        <w:t>is</w:t>
      </w:r>
      <w:r w:rsidR="00B61C34" w:rsidRPr="006266B2">
        <w:rPr>
          <w:rFonts w:ascii="Courier New" w:hAnsi="Courier New"/>
        </w:rPr>
        <w:t>Short</w:t>
      </w:r>
      <w:r w:rsidRPr="006266B2">
        <w:rPr>
          <w:rFonts w:ascii="Courier New" w:hAnsi="Courier New"/>
        </w:rPr>
        <w:t>Month</w:t>
      </w:r>
      <w:proofErr w:type="spellEnd"/>
      <w:r w:rsidRPr="006266B2">
        <w:rPr>
          <w:rFonts w:ascii="Courier New" w:hAnsi="Courier New"/>
        </w:rPr>
        <w:t>)</w:t>
      </w:r>
      <w:r w:rsidR="003E0E7A">
        <w:t xml:space="preserve">, </w:t>
      </w:r>
      <w:proofErr w:type="gramStart"/>
      <w:r w:rsidR="003E0E7A">
        <w:t>i.e.</w:t>
      </w:r>
      <w:proofErr w:type="gramEnd"/>
      <w:r w:rsidR="003E0E7A">
        <w:t xml:space="preserve"> a lambda that negates the result of the </w:t>
      </w:r>
      <w:proofErr w:type="spellStart"/>
      <w:r w:rsidRPr="006266B2">
        <w:rPr>
          <w:rFonts w:ascii="Courier New" w:hAnsi="Courier New"/>
        </w:rPr>
        <w:t>is</w:t>
      </w:r>
      <w:r w:rsidR="00B61C34" w:rsidRPr="006266B2">
        <w:rPr>
          <w:rFonts w:ascii="Courier New" w:hAnsi="Courier New"/>
        </w:rPr>
        <w:t>Short</w:t>
      </w:r>
      <w:r w:rsidRPr="006266B2">
        <w:rPr>
          <w:rFonts w:ascii="Courier New" w:hAnsi="Courier New"/>
        </w:rPr>
        <w:t>Month</w:t>
      </w:r>
      <w:proofErr w:type="spellEnd"/>
      <w:r>
        <w:t xml:space="preserve"> lambda. </w:t>
      </w:r>
    </w:p>
    <w:p w14:paraId="4D877DD5" w14:textId="1B49C743" w:rsidR="008E5728" w:rsidRDefault="003E0E7A" w:rsidP="00A45FC0">
      <w:pPr>
        <w:pStyle w:val="ListParagraph"/>
        <w:numPr>
          <w:ilvl w:val="0"/>
          <w:numId w:val="18"/>
        </w:numPr>
        <w:spacing w:before="120"/>
        <w:ind w:left="777" w:hanging="357"/>
        <w:contextualSpacing w:val="0"/>
      </w:pPr>
      <w:r>
        <w:t xml:space="preserve">Invoke the </w:t>
      </w:r>
      <w:proofErr w:type="spellStart"/>
      <w:r w:rsidRPr="006266B2">
        <w:rPr>
          <w:rFonts w:ascii="Courier New" w:hAnsi="Courier New"/>
        </w:rPr>
        <w:t>is</w:t>
      </w:r>
      <w:r w:rsidR="00B61C34" w:rsidRPr="006266B2">
        <w:rPr>
          <w:rFonts w:ascii="Courier New" w:hAnsi="Courier New"/>
        </w:rPr>
        <w:t>Long</w:t>
      </w:r>
      <w:r w:rsidRPr="006266B2">
        <w:rPr>
          <w:rFonts w:ascii="Courier New" w:hAnsi="Courier New"/>
        </w:rPr>
        <w:t>Month</w:t>
      </w:r>
      <w:proofErr w:type="spellEnd"/>
      <w:r>
        <w:t xml:space="preserve"> lambda several times with different parameters. It should return </w:t>
      </w:r>
      <w:r w:rsidRPr="006266B2">
        <w:rPr>
          <w:rFonts w:ascii="Courier New" w:hAnsi="Courier New"/>
        </w:rPr>
        <w:t>true</w:t>
      </w:r>
      <w:r>
        <w:t xml:space="preserve"> for all months except </w:t>
      </w:r>
      <w:r w:rsidR="00B61C34">
        <w:t xml:space="preserve">2, </w:t>
      </w:r>
      <w:r>
        <w:t>4, 6, 9, and 11.</w:t>
      </w:r>
    </w:p>
    <w:sectPr w:rsidR="008E5728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C023" w14:textId="77777777" w:rsidR="00C879F3" w:rsidRDefault="00C879F3">
      <w:r>
        <w:separator/>
      </w:r>
    </w:p>
  </w:endnote>
  <w:endnote w:type="continuationSeparator" w:id="0">
    <w:p w14:paraId="6BDE1408" w14:textId="77777777" w:rsidR="00C879F3" w:rsidRDefault="00C8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84035" w14:textId="445D5137" w:rsidR="00436220" w:rsidRDefault="00436220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2E4527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7A03F9DB" w14:textId="77777777" w:rsidR="00436220" w:rsidRDefault="00436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D084" w14:textId="77777777" w:rsidR="00C879F3" w:rsidRDefault="00C879F3">
      <w:r>
        <w:separator/>
      </w:r>
    </w:p>
  </w:footnote>
  <w:footnote w:type="continuationSeparator" w:id="0">
    <w:p w14:paraId="497E922D" w14:textId="77777777" w:rsidR="00C879F3" w:rsidRDefault="00C87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F6F9" w14:textId="77777777" w:rsidR="00436220" w:rsidRDefault="00E97DFA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Functional Programming</w:t>
    </w:r>
  </w:p>
  <w:p w14:paraId="13E9AD8A" w14:textId="77777777" w:rsidR="00436220" w:rsidRDefault="004362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033"/>
    <w:multiLevelType w:val="hybridMultilevel"/>
    <w:tmpl w:val="51CE9C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328E"/>
    <w:multiLevelType w:val="hybridMultilevel"/>
    <w:tmpl w:val="3AD43D1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B2918D0"/>
    <w:multiLevelType w:val="hybridMultilevel"/>
    <w:tmpl w:val="49FCA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93793"/>
    <w:multiLevelType w:val="hybridMultilevel"/>
    <w:tmpl w:val="65968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1931"/>
    <w:multiLevelType w:val="hybridMultilevel"/>
    <w:tmpl w:val="30106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4570"/>
    <w:multiLevelType w:val="hybridMultilevel"/>
    <w:tmpl w:val="37CE2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0388E"/>
    <w:multiLevelType w:val="hybridMultilevel"/>
    <w:tmpl w:val="AA365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853EA"/>
    <w:multiLevelType w:val="hybridMultilevel"/>
    <w:tmpl w:val="1A22CE50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475C5140"/>
    <w:multiLevelType w:val="hybridMultilevel"/>
    <w:tmpl w:val="70EEE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90816"/>
    <w:multiLevelType w:val="hybridMultilevel"/>
    <w:tmpl w:val="ABBE1BF6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4F042073"/>
    <w:multiLevelType w:val="hybridMultilevel"/>
    <w:tmpl w:val="0B7E4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B0738"/>
    <w:multiLevelType w:val="hybridMultilevel"/>
    <w:tmpl w:val="2E5CE454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52001BD2"/>
    <w:multiLevelType w:val="hybridMultilevel"/>
    <w:tmpl w:val="51CE9C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C1777"/>
    <w:multiLevelType w:val="hybridMultilevel"/>
    <w:tmpl w:val="B0B4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6B1A"/>
    <w:multiLevelType w:val="hybridMultilevel"/>
    <w:tmpl w:val="142A0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73ABD"/>
    <w:multiLevelType w:val="hybridMultilevel"/>
    <w:tmpl w:val="64906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35703">
    <w:abstractNumId w:val="1"/>
  </w:num>
  <w:num w:numId="2" w16cid:durableId="167840757">
    <w:abstractNumId w:val="16"/>
  </w:num>
  <w:num w:numId="3" w16cid:durableId="1002316119">
    <w:abstractNumId w:val="9"/>
  </w:num>
  <w:num w:numId="4" w16cid:durableId="1138231401">
    <w:abstractNumId w:val="12"/>
  </w:num>
  <w:num w:numId="5" w16cid:durableId="1854756279">
    <w:abstractNumId w:val="15"/>
  </w:num>
  <w:num w:numId="6" w16cid:durableId="1143354550">
    <w:abstractNumId w:val="3"/>
  </w:num>
  <w:num w:numId="7" w16cid:durableId="174540673">
    <w:abstractNumId w:val="14"/>
  </w:num>
  <w:num w:numId="8" w16cid:durableId="698550530">
    <w:abstractNumId w:val="5"/>
  </w:num>
  <w:num w:numId="9" w16cid:durableId="2027321341">
    <w:abstractNumId w:val="6"/>
  </w:num>
  <w:num w:numId="10" w16cid:durableId="518858760">
    <w:abstractNumId w:val="8"/>
  </w:num>
  <w:num w:numId="11" w16cid:durableId="176192126">
    <w:abstractNumId w:val="11"/>
  </w:num>
  <w:num w:numId="12" w16cid:durableId="598802848">
    <w:abstractNumId w:val="17"/>
  </w:num>
  <w:num w:numId="13" w16cid:durableId="1164662158">
    <w:abstractNumId w:val="7"/>
  </w:num>
  <w:num w:numId="14" w16cid:durableId="1898591892">
    <w:abstractNumId w:val="2"/>
  </w:num>
  <w:num w:numId="15" w16cid:durableId="584921409">
    <w:abstractNumId w:val="4"/>
  </w:num>
  <w:num w:numId="16" w16cid:durableId="886456491">
    <w:abstractNumId w:val="0"/>
  </w:num>
  <w:num w:numId="17" w16cid:durableId="982541650">
    <w:abstractNumId w:val="13"/>
  </w:num>
  <w:num w:numId="18" w16cid:durableId="179413064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12597"/>
    <w:rsid w:val="00022A31"/>
    <w:rsid w:val="00023F37"/>
    <w:rsid w:val="000257AF"/>
    <w:rsid w:val="00033771"/>
    <w:rsid w:val="00037F50"/>
    <w:rsid w:val="00041A50"/>
    <w:rsid w:val="00062D4B"/>
    <w:rsid w:val="00070818"/>
    <w:rsid w:val="00092268"/>
    <w:rsid w:val="000A09B7"/>
    <w:rsid w:val="000B228E"/>
    <w:rsid w:val="000B45C7"/>
    <w:rsid w:val="000C5E23"/>
    <w:rsid w:val="000E06EB"/>
    <w:rsid w:val="000F6D99"/>
    <w:rsid w:val="001031FC"/>
    <w:rsid w:val="00120FC3"/>
    <w:rsid w:val="00141CFD"/>
    <w:rsid w:val="00143C4C"/>
    <w:rsid w:val="001469FF"/>
    <w:rsid w:val="00187FB4"/>
    <w:rsid w:val="001A25B9"/>
    <w:rsid w:val="001A2BF1"/>
    <w:rsid w:val="001C7EBE"/>
    <w:rsid w:val="001D3E2A"/>
    <w:rsid w:val="001D3EFE"/>
    <w:rsid w:val="00206D62"/>
    <w:rsid w:val="00212EA6"/>
    <w:rsid w:val="002139AA"/>
    <w:rsid w:val="00236033"/>
    <w:rsid w:val="00243272"/>
    <w:rsid w:val="0025067E"/>
    <w:rsid w:val="002532A3"/>
    <w:rsid w:val="0025556C"/>
    <w:rsid w:val="002564C2"/>
    <w:rsid w:val="002616B8"/>
    <w:rsid w:val="00267D82"/>
    <w:rsid w:val="00271044"/>
    <w:rsid w:val="0028073A"/>
    <w:rsid w:val="002911A0"/>
    <w:rsid w:val="00293EBA"/>
    <w:rsid w:val="002A06EB"/>
    <w:rsid w:val="002A5CDA"/>
    <w:rsid w:val="002A6A48"/>
    <w:rsid w:val="002B6C73"/>
    <w:rsid w:val="002D0A62"/>
    <w:rsid w:val="002E2F15"/>
    <w:rsid w:val="002E4527"/>
    <w:rsid w:val="003038E9"/>
    <w:rsid w:val="003171A2"/>
    <w:rsid w:val="00331330"/>
    <w:rsid w:val="00344126"/>
    <w:rsid w:val="00344AA8"/>
    <w:rsid w:val="00370B9F"/>
    <w:rsid w:val="003710D8"/>
    <w:rsid w:val="00374521"/>
    <w:rsid w:val="00381384"/>
    <w:rsid w:val="0038268F"/>
    <w:rsid w:val="003A4C62"/>
    <w:rsid w:val="003B1CEA"/>
    <w:rsid w:val="003B66D5"/>
    <w:rsid w:val="003C09E8"/>
    <w:rsid w:val="003D2C06"/>
    <w:rsid w:val="003E0E7A"/>
    <w:rsid w:val="003E74AB"/>
    <w:rsid w:val="003F5049"/>
    <w:rsid w:val="00402006"/>
    <w:rsid w:val="00412981"/>
    <w:rsid w:val="00421EA1"/>
    <w:rsid w:val="00431638"/>
    <w:rsid w:val="00436220"/>
    <w:rsid w:val="00447EC9"/>
    <w:rsid w:val="00453335"/>
    <w:rsid w:val="004564BD"/>
    <w:rsid w:val="00457AB9"/>
    <w:rsid w:val="00480FD3"/>
    <w:rsid w:val="0048687C"/>
    <w:rsid w:val="004A7229"/>
    <w:rsid w:val="004B0D5F"/>
    <w:rsid w:val="004B1786"/>
    <w:rsid w:val="004B2615"/>
    <w:rsid w:val="004B4993"/>
    <w:rsid w:val="004B4C1C"/>
    <w:rsid w:val="004B4CB0"/>
    <w:rsid w:val="004C4779"/>
    <w:rsid w:val="004C7D91"/>
    <w:rsid w:val="004F1590"/>
    <w:rsid w:val="005136B4"/>
    <w:rsid w:val="00515482"/>
    <w:rsid w:val="0051573E"/>
    <w:rsid w:val="00520740"/>
    <w:rsid w:val="00524427"/>
    <w:rsid w:val="00525048"/>
    <w:rsid w:val="00527FF9"/>
    <w:rsid w:val="005478A8"/>
    <w:rsid w:val="00555EC9"/>
    <w:rsid w:val="005900DA"/>
    <w:rsid w:val="00592B0A"/>
    <w:rsid w:val="005A597E"/>
    <w:rsid w:val="005B2E00"/>
    <w:rsid w:val="005E5EBB"/>
    <w:rsid w:val="00614EAE"/>
    <w:rsid w:val="00616DE7"/>
    <w:rsid w:val="00622FD0"/>
    <w:rsid w:val="006266B2"/>
    <w:rsid w:val="00655660"/>
    <w:rsid w:val="006627DF"/>
    <w:rsid w:val="006629D2"/>
    <w:rsid w:val="0066475E"/>
    <w:rsid w:val="006648B5"/>
    <w:rsid w:val="00696311"/>
    <w:rsid w:val="006B4015"/>
    <w:rsid w:val="006C3199"/>
    <w:rsid w:val="006D7806"/>
    <w:rsid w:val="006E7AD1"/>
    <w:rsid w:val="007108F2"/>
    <w:rsid w:val="0071343F"/>
    <w:rsid w:val="007214A5"/>
    <w:rsid w:val="007260E0"/>
    <w:rsid w:val="00736853"/>
    <w:rsid w:val="007561BB"/>
    <w:rsid w:val="00761979"/>
    <w:rsid w:val="00763FB3"/>
    <w:rsid w:val="00780B2F"/>
    <w:rsid w:val="00782EEA"/>
    <w:rsid w:val="007B61C5"/>
    <w:rsid w:val="007C7F64"/>
    <w:rsid w:val="007E0DAA"/>
    <w:rsid w:val="007F40E8"/>
    <w:rsid w:val="007F6CED"/>
    <w:rsid w:val="0081251B"/>
    <w:rsid w:val="00814985"/>
    <w:rsid w:val="00823A16"/>
    <w:rsid w:val="00825E90"/>
    <w:rsid w:val="00834E4D"/>
    <w:rsid w:val="00836EE8"/>
    <w:rsid w:val="00836F5B"/>
    <w:rsid w:val="00840337"/>
    <w:rsid w:val="00842250"/>
    <w:rsid w:val="0084574D"/>
    <w:rsid w:val="008668EA"/>
    <w:rsid w:val="00873233"/>
    <w:rsid w:val="00875BFC"/>
    <w:rsid w:val="00876B91"/>
    <w:rsid w:val="00891F32"/>
    <w:rsid w:val="0089626B"/>
    <w:rsid w:val="008A2891"/>
    <w:rsid w:val="008A3175"/>
    <w:rsid w:val="008C0DE3"/>
    <w:rsid w:val="008C1E1E"/>
    <w:rsid w:val="008E1545"/>
    <w:rsid w:val="008E5728"/>
    <w:rsid w:val="008F5AE5"/>
    <w:rsid w:val="00903C3B"/>
    <w:rsid w:val="0090417C"/>
    <w:rsid w:val="009069A2"/>
    <w:rsid w:val="009221B8"/>
    <w:rsid w:val="00926294"/>
    <w:rsid w:val="00927399"/>
    <w:rsid w:val="00970DF1"/>
    <w:rsid w:val="009751B2"/>
    <w:rsid w:val="00981FDB"/>
    <w:rsid w:val="00985251"/>
    <w:rsid w:val="00990563"/>
    <w:rsid w:val="009A3490"/>
    <w:rsid w:val="009B17F6"/>
    <w:rsid w:val="009B572A"/>
    <w:rsid w:val="009D1F17"/>
    <w:rsid w:val="009E2EA2"/>
    <w:rsid w:val="009F34B6"/>
    <w:rsid w:val="00A10933"/>
    <w:rsid w:val="00A21129"/>
    <w:rsid w:val="00A45FC0"/>
    <w:rsid w:val="00A6050F"/>
    <w:rsid w:val="00A615A1"/>
    <w:rsid w:val="00A731EF"/>
    <w:rsid w:val="00A779AF"/>
    <w:rsid w:val="00A822B3"/>
    <w:rsid w:val="00AA309D"/>
    <w:rsid w:val="00AA3977"/>
    <w:rsid w:val="00AB095B"/>
    <w:rsid w:val="00AB33E9"/>
    <w:rsid w:val="00AB3AEF"/>
    <w:rsid w:val="00AD14D8"/>
    <w:rsid w:val="00AF4D1E"/>
    <w:rsid w:val="00B005AA"/>
    <w:rsid w:val="00B01F2F"/>
    <w:rsid w:val="00B03B9F"/>
    <w:rsid w:val="00B12FB6"/>
    <w:rsid w:val="00B13E02"/>
    <w:rsid w:val="00B52C7F"/>
    <w:rsid w:val="00B54BD9"/>
    <w:rsid w:val="00B575C2"/>
    <w:rsid w:val="00B61C34"/>
    <w:rsid w:val="00B95158"/>
    <w:rsid w:val="00BA20D1"/>
    <w:rsid w:val="00BB2203"/>
    <w:rsid w:val="00BC6CB2"/>
    <w:rsid w:val="00BE7339"/>
    <w:rsid w:val="00BE78F5"/>
    <w:rsid w:val="00BF11BA"/>
    <w:rsid w:val="00C27D13"/>
    <w:rsid w:val="00C362A5"/>
    <w:rsid w:val="00C36EEA"/>
    <w:rsid w:val="00C56E78"/>
    <w:rsid w:val="00C60573"/>
    <w:rsid w:val="00C62BB5"/>
    <w:rsid w:val="00C864D8"/>
    <w:rsid w:val="00C879F3"/>
    <w:rsid w:val="00C95098"/>
    <w:rsid w:val="00C97CE8"/>
    <w:rsid w:val="00CC14E1"/>
    <w:rsid w:val="00CC4539"/>
    <w:rsid w:val="00CC6C5A"/>
    <w:rsid w:val="00CD4A7C"/>
    <w:rsid w:val="00CD7388"/>
    <w:rsid w:val="00CE6D6E"/>
    <w:rsid w:val="00D14E6D"/>
    <w:rsid w:val="00D22EEA"/>
    <w:rsid w:val="00D23DAF"/>
    <w:rsid w:val="00D2488B"/>
    <w:rsid w:val="00D31421"/>
    <w:rsid w:val="00D33EE8"/>
    <w:rsid w:val="00D3579F"/>
    <w:rsid w:val="00D526CD"/>
    <w:rsid w:val="00D6570C"/>
    <w:rsid w:val="00D8349D"/>
    <w:rsid w:val="00D85A9A"/>
    <w:rsid w:val="00D86A37"/>
    <w:rsid w:val="00D95BED"/>
    <w:rsid w:val="00DA3CF0"/>
    <w:rsid w:val="00DA41C1"/>
    <w:rsid w:val="00DB6D34"/>
    <w:rsid w:val="00DC0174"/>
    <w:rsid w:val="00DD29E0"/>
    <w:rsid w:val="00DD4FBA"/>
    <w:rsid w:val="00DE6331"/>
    <w:rsid w:val="00DE7A63"/>
    <w:rsid w:val="00DF6C77"/>
    <w:rsid w:val="00DF780A"/>
    <w:rsid w:val="00E067B6"/>
    <w:rsid w:val="00E22C94"/>
    <w:rsid w:val="00E27DAC"/>
    <w:rsid w:val="00E33660"/>
    <w:rsid w:val="00E57B9E"/>
    <w:rsid w:val="00E60EA6"/>
    <w:rsid w:val="00E758C8"/>
    <w:rsid w:val="00E77EAD"/>
    <w:rsid w:val="00E92E42"/>
    <w:rsid w:val="00E94BBC"/>
    <w:rsid w:val="00E97DFA"/>
    <w:rsid w:val="00EA4D38"/>
    <w:rsid w:val="00EB1585"/>
    <w:rsid w:val="00EB6F98"/>
    <w:rsid w:val="00EC0083"/>
    <w:rsid w:val="00EC0A6D"/>
    <w:rsid w:val="00EC2FB7"/>
    <w:rsid w:val="00EC6508"/>
    <w:rsid w:val="00ED6D19"/>
    <w:rsid w:val="00EE3EC8"/>
    <w:rsid w:val="00EF3212"/>
    <w:rsid w:val="00EF4392"/>
    <w:rsid w:val="00EF5B0A"/>
    <w:rsid w:val="00F20905"/>
    <w:rsid w:val="00F21090"/>
    <w:rsid w:val="00F317E7"/>
    <w:rsid w:val="00F33019"/>
    <w:rsid w:val="00F34E41"/>
    <w:rsid w:val="00F5495B"/>
    <w:rsid w:val="00F55C8A"/>
    <w:rsid w:val="00F752CE"/>
    <w:rsid w:val="00F77C05"/>
    <w:rsid w:val="00F961DA"/>
    <w:rsid w:val="00FD37A7"/>
    <w:rsid w:val="00FE7AF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6866D"/>
  <w15:docId w15:val="{729AF373-00E6-4A68-8DD3-5782C72E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20905"/>
    <w:pPr>
      <w:spacing w:before="100" w:beforeAutospacing="1" w:after="100" w:afterAutospacing="1"/>
    </w:pPr>
    <w:rPr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8643A-5EAC-437A-BD03-9AA81AEA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27</cp:revision>
  <cp:lastPrinted>2007-05-23T10:29:00Z</cp:lastPrinted>
  <dcterms:created xsi:type="dcterms:W3CDTF">2018-03-26T10:11:00Z</dcterms:created>
  <dcterms:modified xsi:type="dcterms:W3CDTF">2023-11-09T17:06:00Z</dcterms:modified>
</cp:coreProperties>
</file>