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D91D" w14:textId="77777777" w:rsidR="00EF2F61" w:rsidRDefault="003F1209">
      <w:pPr>
        <w:pStyle w:val="Title"/>
        <w:kinsoku w:val="0"/>
        <w:overflowPunct w:val="0"/>
      </w:pPr>
      <w:r>
        <w:t>Sarah</w:t>
      </w:r>
      <w:r>
        <w:rPr>
          <w:spacing w:val="-3"/>
        </w:rPr>
        <w:t xml:space="preserve"> </w:t>
      </w:r>
      <w:r>
        <w:t>F.</w:t>
      </w:r>
      <w:r>
        <w:rPr>
          <w:spacing w:val="-3"/>
        </w:rPr>
        <w:t xml:space="preserve"> </w:t>
      </w:r>
      <w:r>
        <w:t>Pedonti,</w:t>
      </w:r>
      <w:r>
        <w:rPr>
          <w:spacing w:val="-3"/>
        </w:rPr>
        <w:t xml:space="preserve"> </w:t>
      </w:r>
      <w:r>
        <w:t>M.Ed.</w:t>
      </w:r>
    </w:p>
    <w:p w14:paraId="5D2FF218" w14:textId="77777777" w:rsidR="00EF2F61" w:rsidRDefault="003F1209">
      <w:pPr>
        <w:pStyle w:val="BodyText"/>
        <w:kinsoku w:val="0"/>
        <w:overflowPunct w:val="0"/>
        <w:spacing w:before="3" w:line="251" w:lineRule="exact"/>
        <w:ind w:left="3534" w:right="3711"/>
        <w:jc w:val="center"/>
      </w:pPr>
      <w:r>
        <w:t>5</w:t>
      </w:r>
      <w:r>
        <w:rPr>
          <w:spacing w:val="-3"/>
        </w:rPr>
        <w:t xml:space="preserve"> </w:t>
      </w:r>
      <w:r>
        <w:t>Leeward</w:t>
      </w:r>
      <w:r>
        <w:rPr>
          <w:spacing w:val="-2"/>
        </w:rPr>
        <w:t xml:space="preserve"> </w:t>
      </w:r>
      <w:r>
        <w:t>Ct.</w:t>
      </w:r>
    </w:p>
    <w:p w14:paraId="13676447" w14:textId="77777777" w:rsidR="00EF2F61" w:rsidRDefault="003F1209">
      <w:pPr>
        <w:pStyle w:val="BodyText"/>
        <w:kinsoku w:val="0"/>
        <w:overflowPunct w:val="0"/>
        <w:spacing w:line="251" w:lineRule="exact"/>
        <w:ind w:left="3534" w:right="3710"/>
        <w:jc w:val="center"/>
      </w:pPr>
      <w:r>
        <w:t>Durham,</w:t>
      </w:r>
      <w:r>
        <w:rPr>
          <w:spacing w:val="-2"/>
        </w:rPr>
        <w:t xml:space="preserve"> </w:t>
      </w:r>
      <w:r>
        <w:t>NC</w:t>
      </w:r>
      <w:r>
        <w:rPr>
          <w:spacing w:val="-3"/>
        </w:rPr>
        <w:t xml:space="preserve"> </w:t>
      </w:r>
      <w:r>
        <w:t>27713</w:t>
      </w:r>
    </w:p>
    <w:p w14:paraId="007EBE4E" w14:textId="77777777" w:rsidR="00EF2F61" w:rsidRDefault="003F1209">
      <w:pPr>
        <w:pStyle w:val="BodyText"/>
        <w:kinsoku w:val="0"/>
        <w:overflowPunct w:val="0"/>
        <w:spacing w:before="2"/>
        <w:ind w:left="3534" w:right="3711"/>
        <w:jc w:val="center"/>
      </w:pPr>
      <w:r>
        <w:t>919-328-0641</w:t>
      </w:r>
    </w:p>
    <w:p w14:paraId="195766E4" w14:textId="77777777" w:rsidR="00EF2F61" w:rsidRDefault="003C3602">
      <w:pPr>
        <w:pStyle w:val="BodyText"/>
        <w:kinsoku w:val="0"/>
        <w:overflowPunct w:val="0"/>
        <w:spacing w:before="1"/>
        <w:ind w:left="3534" w:right="3712"/>
        <w:jc w:val="center"/>
      </w:pPr>
      <w:hyperlink r:id="rId7" w:history="1">
        <w:r w:rsidR="003F1209">
          <w:t>spedonti@unc.edu</w:t>
        </w:r>
      </w:hyperlink>
    </w:p>
    <w:p w14:paraId="49130747" w14:textId="77777777" w:rsidR="00EF2F61" w:rsidRDefault="00EF2F61">
      <w:pPr>
        <w:pStyle w:val="BodyText"/>
        <w:kinsoku w:val="0"/>
        <w:overflowPunct w:val="0"/>
        <w:spacing w:before="10"/>
        <w:rPr>
          <w:sz w:val="13"/>
          <w:szCs w:val="13"/>
        </w:rPr>
      </w:pPr>
    </w:p>
    <w:p w14:paraId="7A0B1AF3" w14:textId="77777777" w:rsidR="00EF2F61" w:rsidRDefault="00EF2F61">
      <w:pPr>
        <w:pStyle w:val="BodyText"/>
        <w:kinsoku w:val="0"/>
        <w:overflowPunct w:val="0"/>
        <w:spacing w:before="10"/>
        <w:rPr>
          <w:sz w:val="13"/>
          <w:szCs w:val="13"/>
        </w:rPr>
        <w:sectPr w:rsidR="00EF2F61">
          <w:type w:val="continuous"/>
          <w:pgSz w:w="12240" w:h="15840"/>
          <w:pgMar w:top="120" w:right="940" w:bottom="280" w:left="1120" w:header="720" w:footer="720" w:gutter="0"/>
          <w:cols w:space="720"/>
          <w:noEndnote/>
        </w:sectPr>
      </w:pPr>
    </w:p>
    <w:p w14:paraId="1715D0DE" w14:textId="77777777" w:rsidR="00EF2F61" w:rsidRDefault="003F1209">
      <w:pPr>
        <w:pStyle w:val="BodyText"/>
        <w:kinsoku w:val="0"/>
        <w:overflowPunct w:val="0"/>
        <w:spacing w:before="92"/>
        <w:ind w:left="262"/>
        <w:rPr>
          <w:b/>
          <w:bCs/>
        </w:rPr>
      </w:pPr>
      <w:r>
        <w:rPr>
          <w:b/>
          <w:bCs/>
        </w:rPr>
        <w:t>Education</w:t>
      </w:r>
    </w:p>
    <w:p w14:paraId="3AFAA067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BE85B65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5C071293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166065ED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0B32E462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A702851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7BC78569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056131E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7128370B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2ED49656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2C98261A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63FA8A83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1DA09FFB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626123D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6D966E85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F1AE5A5" w14:textId="77777777" w:rsidR="00EF2F61" w:rsidRDefault="00EF2F61">
      <w:pPr>
        <w:pStyle w:val="BodyText"/>
        <w:kinsoku w:val="0"/>
        <w:overflowPunct w:val="0"/>
        <w:spacing w:before="9"/>
        <w:rPr>
          <w:b/>
          <w:bCs/>
          <w:sz w:val="35"/>
          <w:szCs w:val="35"/>
        </w:rPr>
      </w:pPr>
    </w:p>
    <w:p w14:paraId="05E8B234" w14:textId="77777777" w:rsidR="00EF2F61" w:rsidRDefault="003F1209">
      <w:pPr>
        <w:pStyle w:val="BodyText"/>
        <w:kinsoku w:val="0"/>
        <w:overflowPunct w:val="0"/>
        <w:spacing w:before="1"/>
        <w:ind w:left="220" w:right="21" w:firstLine="91"/>
        <w:rPr>
          <w:b/>
          <w:bCs/>
        </w:rPr>
      </w:pPr>
      <w:r>
        <w:rPr>
          <w:b/>
          <w:bCs/>
        </w:rPr>
        <w:t>Research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Experience</w:t>
      </w:r>
    </w:p>
    <w:p w14:paraId="4B091E67" w14:textId="5F4CBD52" w:rsidR="00EF2F61" w:rsidRDefault="003F1209" w:rsidP="00FA5573">
      <w:pPr>
        <w:pStyle w:val="BodyText"/>
        <w:tabs>
          <w:tab w:val="left" w:pos="6632"/>
        </w:tabs>
        <w:kinsoku w:val="0"/>
        <w:overflowPunct w:val="0"/>
        <w:spacing w:before="92"/>
        <w:ind w:firstLine="311"/>
        <w:rPr>
          <w:b/>
          <w:bCs/>
          <w:i/>
          <w:iCs/>
        </w:rPr>
      </w:pPr>
      <w:r>
        <w:rPr>
          <w:sz w:val="24"/>
          <w:szCs w:val="24"/>
        </w:rPr>
        <w:br w:type="column"/>
      </w:r>
      <w:r w:rsidR="00FA5573">
        <w:rPr>
          <w:sz w:val="24"/>
          <w:szCs w:val="24"/>
        </w:rPr>
        <w:t xml:space="preserve">    </w:t>
      </w:r>
      <w:r>
        <w:rPr>
          <w:b/>
          <w:bCs/>
        </w:rPr>
        <w:t>University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North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Carolina-Chapel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Hill</w:t>
      </w:r>
      <w:r>
        <w:rPr>
          <w:b/>
          <w:bCs/>
        </w:rPr>
        <w:tab/>
      </w:r>
      <w:r>
        <w:rPr>
          <w:b/>
          <w:bCs/>
          <w:i/>
          <w:iCs/>
        </w:rPr>
        <w:t>Expected</w:t>
      </w:r>
      <w:r>
        <w:rPr>
          <w:b/>
          <w:bCs/>
          <w:i/>
          <w:iCs/>
          <w:spacing w:val="-4"/>
        </w:rPr>
        <w:t xml:space="preserve"> </w:t>
      </w:r>
      <w:r>
        <w:rPr>
          <w:b/>
          <w:bCs/>
          <w:i/>
          <w:iCs/>
        </w:rPr>
        <w:t>May</w:t>
      </w:r>
      <w:r>
        <w:rPr>
          <w:b/>
          <w:bCs/>
          <w:i/>
          <w:iCs/>
          <w:spacing w:val="-4"/>
        </w:rPr>
        <w:t xml:space="preserve"> </w:t>
      </w:r>
      <w:r>
        <w:rPr>
          <w:b/>
          <w:bCs/>
          <w:i/>
          <w:iCs/>
        </w:rPr>
        <w:t>2022</w:t>
      </w:r>
    </w:p>
    <w:p w14:paraId="4EF6744A" w14:textId="77777777" w:rsidR="00FA5573" w:rsidRDefault="00D415F2" w:rsidP="00FA5573">
      <w:pPr>
        <w:pStyle w:val="BodyText"/>
        <w:kinsoku w:val="0"/>
        <w:overflowPunct w:val="0"/>
        <w:spacing w:before="1"/>
        <w:ind w:right="1587" w:firstLine="311"/>
        <w:rPr>
          <w:spacing w:val="-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2559416" wp14:editId="781EC291">
                <wp:simplePos x="0" y="0"/>
                <wp:positionH relativeFrom="page">
                  <wp:posOffset>1657985</wp:posOffset>
                </wp:positionH>
                <wp:positionV relativeFrom="paragraph">
                  <wp:posOffset>-320040</wp:posOffset>
                </wp:positionV>
                <wp:extent cx="6350" cy="8512810"/>
                <wp:effectExtent l="0" t="0" r="0" b="0"/>
                <wp:wrapNone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512810"/>
                        </a:xfrm>
                        <a:custGeom>
                          <a:avLst/>
                          <a:gdLst>
                            <a:gd name="T0" fmla="*/ 9 w 10"/>
                            <a:gd name="T1" fmla="*/ 0 h 13406"/>
                            <a:gd name="T2" fmla="*/ 0 w 10"/>
                            <a:gd name="T3" fmla="*/ 0 h 13406"/>
                            <a:gd name="T4" fmla="*/ 0 w 10"/>
                            <a:gd name="T5" fmla="*/ 13406 h 13406"/>
                            <a:gd name="T6" fmla="*/ 9 w 10"/>
                            <a:gd name="T7" fmla="*/ 13406 h 13406"/>
                            <a:gd name="T8" fmla="*/ 9 w 10"/>
                            <a:gd name="T9" fmla="*/ 0 h 134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3406"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13406"/>
                              </a:lnTo>
                              <a:lnTo>
                                <a:pt x="9" y="13406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A2998" id="Freeform 2" o:spid="_x0000_s1026" style="position:absolute;margin-left:130.55pt;margin-top:-25.2pt;width:.5pt;height:670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13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" o:allowincell="f" path="m9,l,,,13406r9,l9,xe" fillcolor="gray" stroked="f">
                <v:path arrowok="t" o:connecttype="custom" o:connectlocs="5715,0;0,0;0,8512810;5715,8512810;5715,0" o:connectangles="0,0,0,0,0"/>
                <w10:wrap anchorx="page"/>
              </v:shape>
            </w:pict>
          </mc:Fallback>
        </mc:AlternateContent>
      </w:r>
      <w:r w:rsidR="00FA5573">
        <w:t xml:space="preserve">     </w:t>
      </w:r>
      <w:r w:rsidR="003F1209">
        <w:t>Ph.D. Candidate in Applied Developmental Science &amp; Special Education</w:t>
      </w:r>
    </w:p>
    <w:p w14:paraId="37E02105" w14:textId="3B22175B" w:rsidR="00EF2F61" w:rsidRDefault="00FA5573" w:rsidP="00FA5573">
      <w:pPr>
        <w:pStyle w:val="BodyText"/>
        <w:kinsoku w:val="0"/>
        <w:overflowPunct w:val="0"/>
        <w:spacing w:before="1"/>
        <w:ind w:right="1587" w:firstLine="311"/>
      </w:pPr>
      <w:r>
        <w:rPr>
          <w:spacing w:val="-52"/>
        </w:rPr>
        <w:t xml:space="preserve">                                                                                             </w:t>
      </w:r>
      <w:r w:rsidR="003F1209">
        <w:t>Committee</w:t>
      </w:r>
      <w:r w:rsidR="003F1209">
        <w:rPr>
          <w:spacing w:val="-2"/>
        </w:rPr>
        <w:t xml:space="preserve"> </w:t>
      </w:r>
      <w:r w:rsidR="003F1209">
        <w:t>Chair:</w:t>
      </w:r>
      <w:r w:rsidR="003F1209">
        <w:rPr>
          <w:spacing w:val="-1"/>
        </w:rPr>
        <w:t xml:space="preserve"> </w:t>
      </w:r>
      <w:r w:rsidR="003F1209">
        <w:t>Dr. Harriet</w:t>
      </w:r>
      <w:r w:rsidR="003F1209">
        <w:rPr>
          <w:spacing w:val="-2"/>
        </w:rPr>
        <w:t xml:space="preserve"> </w:t>
      </w:r>
      <w:r w:rsidR="003F1209">
        <w:t>Able, Ph.D.</w:t>
      </w:r>
    </w:p>
    <w:p w14:paraId="2C5FA139" w14:textId="1CF32AF4" w:rsidR="00EF2F61" w:rsidRDefault="00FA5573" w:rsidP="00FA5573">
      <w:pPr>
        <w:pStyle w:val="BodyText"/>
        <w:kinsoku w:val="0"/>
        <w:overflowPunct w:val="0"/>
        <w:spacing w:line="251" w:lineRule="exact"/>
        <w:ind w:firstLine="311"/>
      </w:pPr>
      <w:r>
        <w:t xml:space="preserve">     </w:t>
      </w:r>
      <w:r w:rsidR="003F1209">
        <w:t>Primary</w:t>
      </w:r>
      <w:r w:rsidR="003F1209">
        <w:rPr>
          <w:spacing w:val="-4"/>
        </w:rPr>
        <w:t xml:space="preserve"> </w:t>
      </w:r>
      <w:r w:rsidR="003F1209">
        <w:t>Advisor:</w:t>
      </w:r>
      <w:r w:rsidR="003F1209">
        <w:rPr>
          <w:spacing w:val="-4"/>
        </w:rPr>
        <w:t xml:space="preserve"> </w:t>
      </w:r>
      <w:r w:rsidR="003F1209">
        <w:t>Dr.</w:t>
      </w:r>
      <w:r w:rsidR="003F1209">
        <w:rPr>
          <w:spacing w:val="-3"/>
        </w:rPr>
        <w:t xml:space="preserve"> </w:t>
      </w:r>
      <w:r w:rsidR="003F1209">
        <w:t>Kathryn</w:t>
      </w:r>
      <w:r w:rsidR="003F1209">
        <w:rPr>
          <w:spacing w:val="-4"/>
        </w:rPr>
        <w:t xml:space="preserve"> </w:t>
      </w:r>
      <w:r w:rsidR="003F1209">
        <w:t>Leech,</w:t>
      </w:r>
      <w:r w:rsidR="003F1209">
        <w:rPr>
          <w:spacing w:val="-4"/>
        </w:rPr>
        <w:t xml:space="preserve"> </w:t>
      </w:r>
      <w:r w:rsidR="003F1209">
        <w:t>Ph.D.</w:t>
      </w:r>
    </w:p>
    <w:p w14:paraId="6BB8CA77" w14:textId="5685AB56" w:rsidR="00EF2F61" w:rsidRDefault="00FA5573" w:rsidP="00FA5573">
      <w:pPr>
        <w:pStyle w:val="BodyText"/>
        <w:kinsoku w:val="0"/>
        <w:overflowPunct w:val="0"/>
        <w:spacing w:before="2"/>
        <w:ind w:firstLine="311"/>
      </w:pPr>
      <w:r>
        <w:t xml:space="preserve">     </w:t>
      </w:r>
      <w:r w:rsidR="003F1209">
        <w:t>Committee</w:t>
      </w:r>
      <w:r w:rsidR="003F1209">
        <w:rPr>
          <w:spacing w:val="-4"/>
        </w:rPr>
        <w:t xml:space="preserve"> </w:t>
      </w:r>
      <w:r w:rsidR="003F1209">
        <w:t>Members:</w:t>
      </w:r>
      <w:r w:rsidR="003F1209">
        <w:rPr>
          <w:spacing w:val="-4"/>
        </w:rPr>
        <w:t xml:space="preserve"> </w:t>
      </w:r>
      <w:r w:rsidR="003F1209">
        <w:t>Drs.</w:t>
      </w:r>
      <w:r w:rsidR="003F1209">
        <w:rPr>
          <w:spacing w:val="-3"/>
        </w:rPr>
        <w:t xml:space="preserve"> </w:t>
      </w:r>
      <w:r w:rsidR="003F1209">
        <w:t>Betsy</w:t>
      </w:r>
      <w:r w:rsidR="003F1209">
        <w:rPr>
          <w:spacing w:val="-4"/>
        </w:rPr>
        <w:t xml:space="preserve"> </w:t>
      </w:r>
      <w:proofErr w:type="spellStart"/>
      <w:r w:rsidR="003F1209">
        <w:t>Crais</w:t>
      </w:r>
      <w:proofErr w:type="spellEnd"/>
      <w:r w:rsidR="003F1209">
        <w:t>,</w:t>
      </w:r>
      <w:r w:rsidR="003F1209">
        <w:rPr>
          <w:spacing w:val="-3"/>
        </w:rPr>
        <w:t xml:space="preserve"> </w:t>
      </w:r>
      <w:r w:rsidR="003F1209">
        <w:t>Mary</w:t>
      </w:r>
      <w:r w:rsidR="003F1209">
        <w:rPr>
          <w:spacing w:val="-4"/>
        </w:rPr>
        <w:t xml:space="preserve"> </w:t>
      </w:r>
      <w:proofErr w:type="spellStart"/>
      <w:r w:rsidR="003F1209">
        <w:t>Bratsch</w:t>
      </w:r>
      <w:proofErr w:type="spellEnd"/>
      <w:r w:rsidR="003F1209">
        <w:t>-Hines,</w:t>
      </w:r>
      <w:r w:rsidR="003F1209">
        <w:rPr>
          <w:spacing w:val="-4"/>
        </w:rPr>
        <w:t xml:space="preserve"> </w:t>
      </w:r>
      <w:r w:rsidR="003F1209">
        <w:t>and</w:t>
      </w:r>
      <w:r w:rsidR="003F1209">
        <w:rPr>
          <w:spacing w:val="-3"/>
        </w:rPr>
        <w:t xml:space="preserve"> </w:t>
      </w:r>
      <w:r w:rsidR="003F1209">
        <w:t>Sandra</w:t>
      </w:r>
      <w:r w:rsidR="003F1209">
        <w:rPr>
          <w:spacing w:val="-4"/>
        </w:rPr>
        <w:t xml:space="preserve"> </w:t>
      </w:r>
      <w:proofErr w:type="spellStart"/>
      <w:r w:rsidR="003F1209">
        <w:t>Soliday</w:t>
      </w:r>
      <w:proofErr w:type="spellEnd"/>
      <w:r w:rsidR="003F1209">
        <w:rPr>
          <w:spacing w:val="-4"/>
        </w:rPr>
        <w:t xml:space="preserve"> </w:t>
      </w:r>
      <w:r w:rsidR="003F1209">
        <w:t>Hong</w:t>
      </w:r>
    </w:p>
    <w:p w14:paraId="2B3C315D" w14:textId="77777777" w:rsidR="00EF2F61" w:rsidRDefault="00EF2F61">
      <w:pPr>
        <w:pStyle w:val="BodyText"/>
        <w:kinsoku w:val="0"/>
        <w:overflowPunct w:val="0"/>
        <w:spacing w:before="6"/>
      </w:pPr>
    </w:p>
    <w:tbl>
      <w:tblPr>
        <w:tblW w:w="0" w:type="auto"/>
        <w:tblInd w:w="5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1"/>
        <w:gridCol w:w="1054"/>
      </w:tblGrid>
      <w:tr w:rsidR="00EF2F61" w14:paraId="6F8D7C1F" w14:textId="77777777">
        <w:trPr>
          <w:trHeight w:val="249"/>
        </w:trPr>
        <w:tc>
          <w:tcPr>
            <w:tcW w:w="68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3E999F" w14:textId="77777777" w:rsidR="00EF2F61" w:rsidRDefault="003F1209" w:rsidP="00FA5573">
            <w:pPr>
              <w:pStyle w:val="TableParagraph"/>
              <w:kinsoku w:val="0"/>
              <w:overflowPunct w:val="0"/>
              <w:spacing w:line="229" w:lineRule="exac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Harvard</w:t>
            </w:r>
            <w:r>
              <w:rPr>
                <w:b/>
                <w:bCs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Graduate</w:t>
            </w:r>
            <w:r>
              <w:rPr>
                <w:b/>
                <w:bCs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School</w:t>
            </w:r>
            <w:r>
              <w:rPr>
                <w:b/>
                <w:bCs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of</w:t>
            </w:r>
            <w:r>
              <w:rPr>
                <w:b/>
                <w:bCs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10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98449F" w14:textId="77777777" w:rsidR="00EF2F61" w:rsidRDefault="003F1209">
            <w:pPr>
              <w:pStyle w:val="TableParagraph"/>
              <w:kinsoku w:val="0"/>
              <w:overflowPunct w:val="0"/>
              <w:spacing w:line="229" w:lineRule="exact"/>
              <w:ind w:right="48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2009</w:t>
            </w:r>
          </w:p>
        </w:tc>
      </w:tr>
      <w:tr w:rsidR="00EF2F61" w14:paraId="31A55B63" w14:textId="77777777">
        <w:trPr>
          <w:trHeight w:val="254"/>
        </w:trPr>
        <w:tc>
          <w:tcPr>
            <w:tcW w:w="68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DFB4D7" w14:textId="77777777" w:rsidR="00EF2F61" w:rsidRDefault="003F1209" w:rsidP="00FA5573">
            <w:pPr>
              <w:pStyle w:val="TableParagraph"/>
              <w:kinsoku w:val="0"/>
              <w:overflowPunct w:val="0"/>
              <w:spacing w:line="234" w:lineRule="exac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Master’s</w:t>
            </w:r>
            <w:proofErr w:type="spellEnd"/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Education-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Human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Development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Psychology</w:t>
            </w:r>
          </w:p>
        </w:tc>
        <w:tc>
          <w:tcPr>
            <w:tcW w:w="10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294E16" w14:textId="77777777" w:rsidR="00EF2F61" w:rsidRDefault="00EF2F61">
            <w:pPr>
              <w:pStyle w:val="TableParagraph"/>
              <w:kinsoku w:val="0"/>
              <w:overflowPunct w:val="0"/>
              <w:rPr>
                <w:sz w:val="18"/>
                <w:szCs w:val="18"/>
              </w:rPr>
            </w:pPr>
          </w:p>
        </w:tc>
      </w:tr>
      <w:tr w:rsidR="00EF2F61" w14:paraId="0FA266F7" w14:textId="77777777">
        <w:trPr>
          <w:trHeight w:val="379"/>
        </w:trPr>
        <w:tc>
          <w:tcPr>
            <w:tcW w:w="68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AFC40D" w14:textId="77777777" w:rsidR="00EF2F61" w:rsidRDefault="003F1209" w:rsidP="00FA5573">
            <w:pPr>
              <w:pStyle w:val="TableParagraph"/>
              <w:kinsoku w:val="0"/>
              <w:overflowPunct w:val="0"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Advisor: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Dr.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Terrence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Tivnan,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0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00ED75" w14:textId="77777777" w:rsidR="00EF2F61" w:rsidRDefault="00EF2F61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</w:p>
        </w:tc>
      </w:tr>
      <w:tr w:rsidR="00EF2F61" w14:paraId="5D292D2A" w14:textId="77777777">
        <w:trPr>
          <w:trHeight w:val="379"/>
        </w:trPr>
        <w:tc>
          <w:tcPr>
            <w:tcW w:w="68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54D3D1" w14:textId="77777777" w:rsidR="00EF2F61" w:rsidRDefault="003F1209">
            <w:pPr>
              <w:pStyle w:val="TableParagraph"/>
              <w:kinsoku w:val="0"/>
              <w:overflowPunct w:val="0"/>
              <w:spacing w:before="121" w:line="238" w:lineRule="exact"/>
              <w:ind w:left="5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University</w:t>
            </w:r>
            <w:r>
              <w:rPr>
                <w:b/>
                <w:bCs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of</w:t>
            </w:r>
            <w:r>
              <w:rPr>
                <w:b/>
                <w:bCs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North</w:t>
            </w:r>
            <w:r>
              <w:rPr>
                <w:b/>
                <w:bCs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Carolina</w:t>
            </w:r>
            <w:r>
              <w:rPr>
                <w:b/>
                <w:bCs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at</w:t>
            </w:r>
            <w:r>
              <w:rPr>
                <w:b/>
                <w:bCs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Chapel</w:t>
            </w:r>
            <w:r>
              <w:rPr>
                <w:b/>
                <w:bCs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Hill</w:t>
            </w:r>
          </w:p>
        </w:tc>
        <w:tc>
          <w:tcPr>
            <w:tcW w:w="10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4EDAB6" w14:textId="77777777" w:rsidR="00EF2F61" w:rsidRDefault="003F1209">
            <w:pPr>
              <w:pStyle w:val="TableParagraph"/>
              <w:kinsoku w:val="0"/>
              <w:overflowPunct w:val="0"/>
              <w:spacing w:before="121" w:line="238" w:lineRule="exact"/>
              <w:ind w:right="83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2008</w:t>
            </w:r>
          </w:p>
        </w:tc>
      </w:tr>
      <w:tr w:rsidR="00EF2F61" w14:paraId="259469D4" w14:textId="77777777">
        <w:trPr>
          <w:trHeight w:val="254"/>
        </w:trPr>
        <w:tc>
          <w:tcPr>
            <w:tcW w:w="68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B6952E" w14:textId="77777777" w:rsidR="00EF2F61" w:rsidRDefault="003F1209">
            <w:pPr>
              <w:pStyle w:val="TableParagraph"/>
              <w:kinsoku w:val="0"/>
              <w:overflowPunct w:val="0"/>
              <w:spacing w:line="234" w:lineRule="exact"/>
              <w:ind w:left="5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A.B.Ed</w:t>
            </w:r>
            <w:proofErr w:type="spellEnd"/>
            <w:r>
              <w:rPr>
                <w:sz w:val="22"/>
                <w:szCs w:val="22"/>
              </w:rPr>
              <w:t>.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Child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Development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Family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Studies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with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B-K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Licensure</w:t>
            </w:r>
          </w:p>
        </w:tc>
        <w:tc>
          <w:tcPr>
            <w:tcW w:w="10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85AEEB" w14:textId="77777777" w:rsidR="00EF2F61" w:rsidRDefault="00EF2F61">
            <w:pPr>
              <w:pStyle w:val="TableParagraph"/>
              <w:kinsoku w:val="0"/>
              <w:overflowPunct w:val="0"/>
              <w:rPr>
                <w:sz w:val="18"/>
                <w:szCs w:val="18"/>
              </w:rPr>
            </w:pPr>
          </w:p>
        </w:tc>
      </w:tr>
      <w:tr w:rsidR="00EF2F61" w14:paraId="7F0DD842" w14:textId="77777777">
        <w:trPr>
          <w:trHeight w:val="498"/>
        </w:trPr>
        <w:tc>
          <w:tcPr>
            <w:tcW w:w="68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ACB88A" w14:textId="77777777" w:rsidR="00EF2F61" w:rsidRDefault="003F1209">
            <w:pPr>
              <w:pStyle w:val="TableParagraph"/>
              <w:kinsoku w:val="0"/>
              <w:overflowPunct w:val="0"/>
              <w:spacing w:line="248" w:lineRule="exact"/>
              <w:ind w:left="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Graduated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with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Highest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Distinction</w:t>
            </w:r>
          </w:p>
          <w:p w14:paraId="02306DC3" w14:textId="77777777" w:rsidR="00EF2F61" w:rsidRDefault="003F1209">
            <w:pPr>
              <w:pStyle w:val="TableParagraph"/>
              <w:kinsoku w:val="0"/>
              <w:overflowPunct w:val="0"/>
              <w:spacing w:line="231" w:lineRule="exact"/>
              <w:ind w:left="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Honors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Thesis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Advisor: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Dr.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Kathleen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Cranley</w:t>
            </w:r>
            <w:proofErr w:type="spellEnd"/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Gallagher,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0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EF8D56" w14:textId="77777777" w:rsidR="00EF2F61" w:rsidRDefault="00EF2F61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</w:p>
        </w:tc>
      </w:tr>
    </w:tbl>
    <w:p w14:paraId="512E5FC6" w14:textId="77777777" w:rsidR="00EF2F61" w:rsidRDefault="00EF2F61">
      <w:pPr>
        <w:pStyle w:val="BodyText"/>
        <w:kinsoku w:val="0"/>
        <w:overflowPunct w:val="0"/>
        <w:spacing w:before="5"/>
      </w:pPr>
    </w:p>
    <w:p w14:paraId="7B1D1C3F" w14:textId="77777777" w:rsidR="00EF2F61" w:rsidRDefault="003F1209">
      <w:pPr>
        <w:pStyle w:val="BodyText"/>
        <w:kinsoku w:val="0"/>
        <w:overflowPunct w:val="0"/>
        <w:spacing w:line="251" w:lineRule="exact"/>
        <w:ind w:left="3672" w:right="3815"/>
        <w:jc w:val="center"/>
      </w:pPr>
      <w:r>
        <w:rPr>
          <w:b/>
          <w:bCs/>
        </w:rPr>
        <w:t>Dissertation</w:t>
      </w:r>
      <w:r>
        <w:t>:</w:t>
      </w:r>
    </w:p>
    <w:p w14:paraId="26D19D9E" w14:textId="77777777" w:rsidR="00EF2F61" w:rsidRDefault="003F1209">
      <w:pPr>
        <w:pStyle w:val="BodyText"/>
        <w:kinsoku w:val="0"/>
        <w:overflowPunct w:val="0"/>
        <w:ind w:left="220" w:right="359"/>
        <w:jc w:val="center"/>
        <w:rPr>
          <w:i/>
          <w:iCs/>
        </w:rPr>
      </w:pPr>
      <w:r>
        <w:rPr>
          <w:i/>
          <w:iCs/>
        </w:rPr>
        <w:t>Associations between Features of Disability Coordination and Literacy and Language Skills</w:t>
      </w:r>
      <w:r>
        <w:rPr>
          <w:i/>
          <w:iCs/>
          <w:spacing w:val="-52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Children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from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Migrant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Seasonal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Head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Start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Programs</w:t>
      </w:r>
    </w:p>
    <w:p w14:paraId="52986C45" w14:textId="77777777" w:rsidR="00EF2F61" w:rsidRDefault="00EF2F61">
      <w:pPr>
        <w:pStyle w:val="BodyText"/>
        <w:kinsoku w:val="0"/>
        <w:overflowPunct w:val="0"/>
        <w:spacing w:before="9"/>
        <w:rPr>
          <w:i/>
          <w:iCs/>
          <w:sz w:val="21"/>
          <w:szCs w:val="21"/>
        </w:rPr>
      </w:pPr>
    </w:p>
    <w:p w14:paraId="3C7E83E9" w14:textId="2068210D" w:rsidR="00EF2F61" w:rsidRDefault="003F1209">
      <w:pPr>
        <w:pStyle w:val="BodyText"/>
        <w:kinsoku w:val="0"/>
        <w:overflowPunct w:val="0"/>
        <w:ind w:left="584" w:right="5346"/>
        <w:rPr>
          <w:b/>
          <w:bCs/>
        </w:rPr>
      </w:pPr>
      <w:r>
        <w:rPr>
          <w:b/>
          <w:bCs/>
        </w:rPr>
        <w:t>Graduate Research Assistant</w:t>
      </w:r>
      <w:r w:rsidR="00D415F2">
        <w:rPr>
          <w:b/>
          <w:bCs/>
        </w:rPr>
        <w:t xml:space="preserve"> </w:t>
      </w:r>
      <w:r>
        <w:rPr>
          <w:b/>
          <w:bCs/>
        </w:rPr>
        <w:t>7/20-current</w:t>
      </w:r>
    </w:p>
    <w:p w14:paraId="5C974A40" w14:textId="77777777" w:rsidR="00EF2F61" w:rsidRDefault="003F1209">
      <w:pPr>
        <w:pStyle w:val="BodyText"/>
        <w:kinsoku w:val="0"/>
        <w:overflowPunct w:val="0"/>
        <w:spacing w:before="3"/>
        <w:ind w:left="584"/>
      </w:pPr>
      <w:r>
        <w:t>UNC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Lab;</w:t>
      </w:r>
      <w:r>
        <w:rPr>
          <w:spacing w:val="-3"/>
        </w:rPr>
        <w:t xml:space="preserve"> </w:t>
      </w:r>
      <w:r>
        <w:t>PI: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Kathryn</w:t>
      </w:r>
      <w:r>
        <w:rPr>
          <w:spacing w:val="-3"/>
        </w:rPr>
        <w:t xml:space="preserve"> </w:t>
      </w:r>
      <w:r>
        <w:t>Leech</w:t>
      </w:r>
    </w:p>
    <w:p w14:paraId="33085377" w14:textId="77777777" w:rsidR="00EF2F61" w:rsidRDefault="003F1209">
      <w:pPr>
        <w:pStyle w:val="BodyText"/>
        <w:kinsoku w:val="0"/>
        <w:overflowPunct w:val="0"/>
        <w:spacing w:before="1" w:line="251" w:lineRule="exact"/>
        <w:ind w:left="584"/>
      </w:pP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Education,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North</w:t>
      </w:r>
      <w:r>
        <w:rPr>
          <w:spacing w:val="-3"/>
        </w:rPr>
        <w:t xml:space="preserve"> </w:t>
      </w:r>
      <w:r>
        <w:t>Carolina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Chapel</w:t>
      </w:r>
      <w:r>
        <w:rPr>
          <w:spacing w:val="-4"/>
        </w:rPr>
        <w:t xml:space="preserve"> </w:t>
      </w:r>
      <w:r>
        <w:t>Hill</w:t>
      </w:r>
    </w:p>
    <w:p w14:paraId="6176CA61" w14:textId="77777777" w:rsidR="00EF2F61" w:rsidRDefault="003F1209">
      <w:pPr>
        <w:pStyle w:val="BodyText"/>
        <w:kinsoku w:val="0"/>
        <w:overflowPunct w:val="0"/>
        <w:ind w:left="583" w:right="352"/>
      </w:pPr>
      <w:r>
        <w:rPr>
          <w:b/>
          <w:bCs/>
          <w:i/>
          <w:iCs/>
        </w:rPr>
        <w:t>Responsibilities</w:t>
      </w:r>
      <w:r>
        <w:rPr>
          <w:b/>
          <w:bCs/>
        </w:rPr>
        <w:t xml:space="preserve">: </w:t>
      </w:r>
      <w:r>
        <w:t>Help to develop, recruit for, clean, and analyze (latent profile analysis)</w:t>
      </w:r>
      <w:r>
        <w:rPr>
          <w:spacing w:val="-52"/>
        </w:rPr>
        <w:t xml:space="preserve"> </w:t>
      </w:r>
      <w:r>
        <w:t>a home learning (numeracy and literacy) environment survey for diverse rural families</w:t>
      </w:r>
      <w:r>
        <w:rPr>
          <w:spacing w:val="1"/>
        </w:rPr>
        <w:t xml:space="preserve"> </w:t>
      </w:r>
      <w:r>
        <w:t>of preschoolers, in partnership with Purdue University. Help to clean, code, and analyze</w:t>
      </w:r>
      <w:r>
        <w:rPr>
          <w:spacing w:val="-52"/>
        </w:rPr>
        <w:t xml:space="preserve"> </w:t>
      </w:r>
      <w:r>
        <w:t>user data and an adult-child dyad language corpus derived from a dialogic reading</w:t>
      </w:r>
      <w:r>
        <w:rPr>
          <w:spacing w:val="1"/>
        </w:rPr>
        <w:t xml:space="preserve"> </w:t>
      </w:r>
      <w:r>
        <w:t>“smart speaker” app developed in partnership with MIT and the Harvard Graduate</w:t>
      </w:r>
      <w:r>
        <w:rPr>
          <w:spacing w:val="1"/>
        </w:rPr>
        <w:t xml:space="preserve"> </w:t>
      </w:r>
      <w:r>
        <w:t>School of Education’s Reach Every Reader project. Experience with Qualtrics,</w:t>
      </w:r>
      <w:r>
        <w:rPr>
          <w:spacing w:val="1"/>
        </w:rPr>
        <w:t xml:space="preserve"> </w:t>
      </w:r>
      <w:proofErr w:type="spellStart"/>
      <w:r>
        <w:t>REDCap</w:t>
      </w:r>
      <w:proofErr w:type="spellEnd"/>
      <w:r>
        <w:t>,</w:t>
      </w:r>
      <w:r>
        <w:rPr>
          <w:spacing w:val="-1"/>
        </w:rPr>
        <w:t xml:space="preserve"> </w:t>
      </w:r>
      <w:r>
        <w:t>CLAN, 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software.</w:t>
      </w:r>
    </w:p>
    <w:p w14:paraId="253ED663" w14:textId="77777777" w:rsidR="00EF2F61" w:rsidRDefault="00EF2F61">
      <w:pPr>
        <w:pStyle w:val="BodyText"/>
        <w:kinsoku w:val="0"/>
        <w:overflowPunct w:val="0"/>
      </w:pPr>
    </w:p>
    <w:p w14:paraId="76B3640F" w14:textId="77777777" w:rsidR="00EF2F61" w:rsidRDefault="003F1209">
      <w:pPr>
        <w:pStyle w:val="BodyText"/>
        <w:kinsoku w:val="0"/>
        <w:overflowPunct w:val="0"/>
        <w:ind w:left="583" w:right="5241"/>
        <w:rPr>
          <w:b/>
          <w:bCs/>
        </w:rPr>
      </w:pPr>
      <w:r>
        <w:rPr>
          <w:b/>
          <w:bCs/>
        </w:rPr>
        <w:t>Technical Assistance Specialist</w:t>
      </w:r>
      <w:r>
        <w:rPr>
          <w:b/>
          <w:bCs/>
          <w:spacing w:val="-52"/>
        </w:rPr>
        <w:t xml:space="preserve"> </w:t>
      </w:r>
      <w:r>
        <w:rPr>
          <w:b/>
          <w:bCs/>
        </w:rPr>
        <w:t>5/20-8/21</w:t>
      </w:r>
    </w:p>
    <w:p w14:paraId="7E1806CB" w14:textId="77777777" w:rsidR="00066088" w:rsidRDefault="003F1209">
      <w:pPr>
        <w:pStyle w:val="BodyText"/>
        <w:kinsoku w:val="0"/>
        <w:overflowPunct w:val="0"/>
        <w:spacing w:line="242" w:lineRule="auto"/>
        <w:ind w:left="583" w:right="552"/>
      </w:pPr>
      <w:r>
        <w:t>STEMIE Innovation for Inclusion in Early Education</w:t>
      </w:r>
    </w:p>
    <w:p w14:paraId="5B129A52" w14:textId="104A751E" w:rsidR="00EF2F61" w:rsidRDefault="00FA5573" w:rsidP="00066088">
      <w:pPr>
        <w:pStyle w:val="BodyText"/>
        <w:kinsoku w:val="0"/>
        <w:overflowPunct w:val="0"/>
        <w:snapToGrid w:val="0"/>
        <w:ind w:left="583" w:right="547"/>
      </w:pPr>
      <w:r>
        <w:t>Co-</w:t>
      </w:r>
      <w:r w:rsidR="003F1209">
        <w:t xml:space="preserve">PI: Dr. </w:t>
      </w:r>
      <w:proofErr w:type="spellStart"/>
      <w:r w:rsidR="003F1209">
        <w:t>Chih</w:t>
      </w:r>
      <w:proofErr w:type="spellEnd"/>
      <w:r w:rsidR="003F1209">
        <w:t xml:space="preserve">-Ing Lim </w:t>
      </w:r>
    </w:p>
    <w:p w14:paraId="73B713D4" w14:textId="77777777" w:rsidR="00EF2F61" w:rsidRDefault="003F1209">
      <w:pPr>
        <w:pStyle w:val="BodyText"/>
        <w:kinsoku w:val="0"/>
        <w:overflowPunct w:val="0"/>
        <w:spacing w:line="249" w:lineRule="exact"/>
        <w:ind w:left="583"/>
      </w:pPr>
      <w:r>
        <w:t>Frank</w:t>
      </w:r>
      <w:r>
        <w:rPr>
          <w:spacing w:val="-5"/>
        </w:rPr>
        <w:t xml:space="preserve"> </w:t>
      </w:r>
      <w:r>
        <w:t>Porter</w:t>
      </w:r>
      <w:r>
        <w:rPr>
          <w:spacing w:val="-4"/>
        </w:rPr>
        <w:t xml:space="preserve"> </w:t>
      </w:r>
      <w:r>
        <w:t>Graham</w:t>
      </w:r>
      <w:r>
        <w:rPr>
          <w:spacing w:val="-4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Institute</w:t>
      </w:r>
    </w:p>
    <w:p w14:paraId="51809643" w14:textId="77777777" w:rsidR="00EF2F61" w:rsidRDefault="003F1209">
      <w:pPr>
        <w:pStyle w:val="BodyText"/>
        <w:kinsoku w:val="0"/>
        <w:overflowPunct w:val="0"/>
        <w:ind w:left="583" w:right="352"/>
      </w:pPr>
      <w:r>
        <w:rPr>
          <w:b/>
          <w:bCs/>
          <w:i/>
          <w:iCs/>
        </w:rPr>
        <w:t>Responsibilities</w:t>
      </w:r>
      <w:r>
        <w:rPr>
          <w:b/>
          <w:bCs/>
        </w:rPr>
        <w:t>:</w:t>
      </w:r>
      <w:r>
        <w:rPr>
          <w:b/>
          <w:bCs/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disseminate</w:t>
      </w:r>
      <w:r>
        <w:rPr>
          <w:spacing w:val="-6"/>
        </w:rPr>
        <w:t xml:space="preserve"> </w:t>
      </w:r>
      <w:r>
        <w:t>dialogic</w:t>
      </w:r>
      <w:r>
        <w:rPr>
          <w:spacing w:val="-5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assistance</w:t>
      </w:r>
      <w:r>
        <w:rPr>
          <w:spacing w:val="-52"/>
        </w:rPr>
        <w:t xml:space="preserve"> </w:t>
      </w:r>
      <w:r>
        <w:t>products for diverse families of children with disabilities to support their children’s</w:t>
      </w:r>
      <w:r>
        <w:rPr>
          <w:spacing w:val="1"/>
        </w:rPr>
        <w:t xml:space="preserve"> </w:t>
      </w:r>
      <w:r>
        <w:t>STEM learning. Contributed to iterative design process for STEM-focused activities in</w:t>
      </w:r>
      <w:r>
        <w:rPr>
          <w:spacing w:val="-52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“incubator</w:t>
      </w:r>
      <w:r>
        <w:rPr>
          <w:spacing w:val="-3"/>
        </w:rPr>
        <w:t xml:space="preserve"> </w:t>
      </w:r>
      <w:r>
        <w:t>sites”.</w:t>
      </w:r>
      <w:r>
        <w:rPr>
          <w:spacing w:val="-3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webinars,</w:t>
      </w:r>
      <w:r>
        <w:rPr>
          <w:spacing w:val="-3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sheets,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blog</w:t>
      </w:r>
      <w:r>
        <w:rPr>
          <w:spacing w:val="-3"/>
        </w:rPr>
        <w:t xml:space="preserve"> </w:t>
      </w:r>
      <w:r>
        <w:t>posts.</w:t>
      </w:r>
    </w:p>
    <w:p w14:paraId="4D11780F" w14:textId="77777777" w:rsidR="00EF2F61" w:rsidRDefault="00EF2F61">
      <w:pPr>
        <w:pStyle w:val="BodyText"/>
        <w:kinsoku w:val="0"/>
        <w:overflowPunct w:val="0"/>
        <w:spacing w:before="10"/>
        <w:rPr>
          <w:sz w:val="21"/>
          <w:szCs w:val="21"/>
        </w:rPr>
      </w:pPr>
    </w:p>
    <w:p w14:paraId="3237AA9F" w14:textId="77777777" w:rsidR="00EF2F61" w:rsidRDefault="003F1209">
      <w:pPr>
        <w:pStyle w:val="BodyText"/>
        <w:kinsoku w:val="0"/>
        <w:overflowPunct w:val="0"/>
        <w:ind w:left="583" w:right="5401"/>
        <w:rPr>
          <w:b/>
          <w:bCs/>
        </w:rPr>
      </w:pPr>
      <w:r>
        <w:rPr>
          <w:b/>
          <w:bCs/>
        </w:rPr>
        <w:t>Graduate Research Assistant</w:t>
      </w:r>
      <w:r>
        <w:rPr>
          <w:b/>
          <w:bCs/>
          <w:spacing w:val="-52"/>
        </w:rPr>
        <w:t xml:space="preserve"> </w:t>
      </w:r>
      <w:r>
        <w:rPr>
          <w:b/>
          <w:bCs/>
        </w:rPr>
        <w:t>6/16-5/20</w:t>
      </w:r>
    </w:p>
    <w:p w14:paraId="1C996111" w14:textId="77777777" w:rsidR="00EF2F61" w:rsidRDefault="003F1209">
      <w:pPr>
        <w:pStyle w:val="BodyText"/>
        <w:kinsoku w:val="0"/>
        <w:overflowPunct w:val="0"/>
        <w:spacing w:line="242" w:lineRule="auto"/>
        <w:ind w:left="583" w:right="2264"/>
      </w:pPr>
      <w:r>
        <w:t>The Targeted Reading Intervention for English Learners (TRI-EL)</w:t>
      </w:r>
      <w:r>
        <w:rPr>
          <w:spacing w:val="-53"/>
        </w:rPr>
        <w:t xml:space="preserve"> </w:t>
      </w:r>
      <w:r>
        <w:t>PI: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Steven</w:t>
      </w:r>
      <w:r>
        <w:rPr>
          <w:spacing w:val="-1"/>
        </w:rPr>
        <w:t xml:space="preserve"> </w:t>
      </w:r>
      <w:proofErr w:type="spellStart"/>
      <w:r>
        <w:t>Amendum</w:t>
      </w:r>
      <w:proofErr w:type="spellEnd"/>
      <w:r>
        <w:rPr>
          <w:spacing w:val="-2"/>
        </w:rPr>
        <w:t xml:space="preserve"> </w:t>
      </w:r>
      <w:r>
        <w:t>(University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Delaware),</w:t>
      </w:r>
    </w:p>
    <w:p w14:paraId="432D91B5" w14:textId="77777777" w:rsidR="00EF2F61" w:rsidRDefault="003F1209">
      <w:pPr>
        <w:pStyle w:val="BodyText"/>
        <w:kinsoku w:val="0"/>
        <w:overflowPunct w:val="0"/>
        <w:spacing w:line="249" w:lineRule="exact"/>
        <w:ind w:left="582"/>
      </w:pPr>
      <w:r>
        <w:t>Co-PI: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Lynne</w:t>
      </w:r>
      <w:r>
        <w:rPr>
          <w:spacing w:val="-3"/>
        </w:rPr>
        <w:t xml:space="preserve"> </w:t>
      </w:r>
      <w:r>
        <w:t>Vernon</w:t>
      </w:r>
      <w:r>
        <w:rPr>
          <w:spacing w:val="-3"/>
        </w:rPr>
        <w:t xml:space="preserve"> </w:t>
      </w:r>
      <w:proofErr w:type="spellStart"/>
      <w:r>
        <w:t>Feagans</w:t>
      </w:r>
      <w:proofErr w:type="spellEnd"/>
      <w:r>
        <w:rPr>
          <w:spacing w:val="-3"/>
        </w:rPr>
        <w:t xml:space="preserve"> </w:t>
      </w:r>
      <w:r>
        <w:t>(FPG)</w:t>
      </w:r>
    </w:p>
    <w:p w14:paraId="463BA000" w14:textId="77777777" w:rsidR="00EF2F61" w:rsidRDefault="003F1209">
      <w:pPr>
        <w:pStyle w:val="BodyText"/>
        <w:kinsoku w:val="0"/>
        <w:overflowPunct w:val="0"/>
        <w:spacing w:line="251" w:lineRule="exact"/>
        <w:ind w:left="583"/>
      </w:pPr>
      <w:r>
        <w:t>Frank</w:t>
      </w:r>
      <w:r>
        <w:rPr>
          <w:spacing w:val="-5"/>
        </w:rPr>
        <w:t xml:space="preserve"> </w:t>
      </w:r>
      <w:r>
        <w:t>Porter</w:t>
      </w:r>
      <w:r>
        <w:rPr>
          <w:spacing w:val="-4"/>
        </w:rPr>
        <w:t xml:space="preserve"> </w:t>
      </w:r>
      <w:r>
        <w:t>Graham</w:t>
      </w:r>
      <w:r>
        <w:rPr>
          <w:spacing w:val="-4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Institute</w:t>
      </w:r>
    </w:p>
    <w:p w14:paraId="7875F245" w14:textId="77777777" w:rsidR="00EF2F61" w:rsidRDefault="003F1209">
      <w:pPr>
        <w:pStyle w:val="BodyText"/>
        <w:kinsoku w:val="0"/>
        <w:overflowPunct w:val="0"/>
        <w:ind w:left="583" w:right="816"/>
      </w:pPr>
      <w:r>
        <w:rPr>
          <w:b/>
          <w:bCs/>
          <w:i/>
          <w:iCs/>
        </w:rPr>
        <w:t>Responsibilities</w:t>
      </w:r>
      <w:r>
        <w:rPr>
          <w:b/>
          <w:bCs/>
        </w:rPr>
        <w:t xml:space="preserve">: </w:t>
      </w:r>
      <w:r>
        <w:t>Supported intervention adaptation and implementation for rural</w:t>
      </w:r>
      <w:r>
        <w:rPr>
          <w:spacing w:val="1"/>
        </w:rPr>
        <w:t xml:space="preserve"> </w:t>
      </w:r>
      <w:r>
        <w:t>teachers of K-2 ELLs, monitored implementation fidelity, coached, conducted data</w:t>
      </w:r>
      <w:r>
        <w:rPr>
          <w:spacing w:val="-52"/>
        </w:rPr>
        <w:t xml:space="preserve"> </w:t>
      </w:r>
      <w:r>
        <w:t>collection and analysis (hierarchical linear modeling), assisted with manuscript</w:t>
      </w:r>
      <w:r>
        <w:rPr>
          <w:spacing w:val="1"/>
        </w:rPr>
        <w:t xml:space="preserve"> </w:t>
      </w:r>
      <w:r>
        <w:t>development.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SAS,</w:t>
      </w:r>
      <w:r>
        <w:rPr>
          <w:spacing w:val="-1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Mplus</w:t>
      </w:r>
      <w:proofErr w:type="spellEnd"/>
      <w:r>
        <w:t>.</w:t>
      </w:r>
    </w:p>
    <w:p w14:paraId="5FDC2BD6" w14:textId="77777777" w:rsidR="00EF2F61" w:rsidRDefault="00EF2F61">
      <w:pPr>
        <w:pStyle w:val="BodyText"/>
        <w:kinsoku w:val="0"/>
        <w:overflowPunct w:val="0"/>
        <w:ind w:left="583" w:right="816"/>
        <w:sectPr w:rsidR="00EF2F61">
          <w:type w:val="continuous"/>
          <w:pgSz w:w="12240" w:h="15840"/>
          <w:pgMar w:top="120" w:right="940" w:bottom="280" w:left="1120" w:header="720" w:footer="720" w:gutter="0"/>
          <w:cols w:num="2" w:space="720" w:equalWidth="0">
            <w:col w:w="1312" w:space="142"/>
            <w:col w:w="8726"/>
          </w:cols>
          <w:noEndnote/>
        </w:sectPr>
      </w:pPr>
    </w:p>
    <w:p w14:paraId="1C8AAACE" w14:textId="77777777" w:rsidR="00EF2F61" w:rsidRDefault="00EF2F61">
      <w:pPr>
        <w:pStyle w:val="BodyText"/>
        <w:kinsoku w:val="0"/>
        <w:overflowPunct w:val="0"/>
        <w:rPr>
          <w:sz w:val="20"/>
          <w:szCs w:val="20"/>
        </w:rPr>
      </w:pPr>
    </w:p>
    <w:p w14:paraId="0EC75032" w14:textId="77777777" w:rsidR="00EF2F61" w:rsidRDefault="00EF2F61">
      <w:pPr>
        <w:pStyle w:val="BodyText"/>
        <w:kinsoku w:val="0"/>
        <w:overflowPunct w:val="0"/>
        <w:rPr>
          <w:sz w:val="20"/>
          <w:szCs w:val="20"/>
        </w:rPr>
      </w:pPr>
    </w:p>
    <w:p w14:paraId="0F5C39DA" w14:textId="77777777" w:rsidR="00EF2F61" w:rsidRDefault="00EF2F61">
      <w:pPr>
        <w:pStyle w:val="BodyText"/>
        <w:kinsoku w:val="0"/>
        <w:overflowPunct w:val="0"/>
        <w:rPr>
          <w:sz w:val="20"/>
          <w:szCs w:val="20"/>
        </w:rPr>
      </w:pPr>
    </w:p>
    <w:p w14:paraId="60240FB3" w14:textId="77777777" w:rsidR="00EF2F61" w:rsidRDefault="00EF2F61">
      <w:pPr>
        <w:pStyle w:val="BodyText"/>
        <w:kinsoku w:val="0"/>
        <w:overflowPunct w:val="0"/>
        <w:spacing w:before="7"/>
        <w:rPr>
          <w:sz w:val="21"/>
          <w:szCs w:val="21"/>
        </w:rPr>
      </w:pPr>
    </w:p>
    <w:p w14:paraId="73445836" w14:textId="77777777" w:rsidR="00066088" w:rsidRDefault="00D415F2">
      <w:pPr>
        <w:pStyle w:val="BodyText"/>
        <w:kinsoku w:val="0"/>
        <w:overflowPunct w:val="0"/>
        <w:spacing w:line="237" w:lineRule="auto"/>
        <w:ind w:left="2043" w:right="17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F1B25D1" wp14:editId="5F86A78E">
                <wp:simplePos x="0" y="0"/>
                <wp:positionH relativeFrom="page">
                  <wp:posOffset>1657985</wp:posOffset>
                </wp:positionH>
                <wp:positionV relativeFrom="paragraph">
                  <wp:posOffset>-1270</wp:posOffset>
                </wp:positionV>
                <wp:extent cx="6350" cy="851281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512810"/>
                        </a:xfrm>
                        <a:custGeom>
                          <a:avLst/>
                          <a:gdLst>
                            <a:gd name="T0" fmla="*/ 9 w 10"/>
                            <a:gd name="T1" fmla="*/ 0 h 13406"/>
                            <a:gd name="T2" fmla="*/ 0 w 10"/>
                            <a:gd name="T3" fmla="*/ 0 h 13406"/>
                            <a:gd name="T4" fmla="*/ 0 w 10"/>
                            <a:gd name="T5" fmla="*/ 13406 h 13406"/>
                            <a:gd name="T6" fmla="*/ 9 w 10"/>
                            <a:gd name="T7" fmla="*/ 13406 h 13406"/>
                            <a:gd name="T8" fmla="*/ 9 w 10"/>
                            <a:gd name="T9" fmla="*/ 0 h 134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3406"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13406"/>
                              </a:lnTo>
                              <a:lnTo>
                                <a:pt x="9" y="13406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C6172" id="Freeform 4" o:spid="_x0000_s1026" style="position:absolute;margin-left:130.55pt;margin-top:-.1pt;width:.5pt;height:670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13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" o:allowincell="f" path="m9,l,,,13406r9,l9,xe" fillcolor="gray" stroked="f">
                <v:path arrowok="t" o:connecttype="custom" o:connectlocs="5715,0;0,0;0,8512810;5715,8512810;5715,0" o:connectangles="0,0,0,0,0"/>
                <w10:wrap anchorx="page"/>
              </v:shape>
            </w:pict>
          </mc:Fallback>
        </mc:AlternateContent>
      </w:r>
      <w:r w:rsidR="003F1209">
        <w:t>The</w:t>
      </w:r>
      <w:r w:rsidR="003F1209">
        <w:rPr>
          <w:spacing w:val="-5"/>
        </w:rPr>
        <w:t xml:space="preserve"> </w:t>
      </w:r>
      <w:r w:rsidR="003F1209">
        <w:t>Targeted</w:t>
      </w:r>
      <w:r w:rsidR="003F1209">
        <w:rPr>
          <w:spacing w:val="-4"/>
        </w:rPr>
        <w:t xml:space="preserve"> </w:t>
      </w:r>
      <w:r w:rsidR="003F1209">
        <w:t>Reading</w:t>
      </w:r>
      <w:r w:rsidR="003F1209">
        <w:rPr>
          <w:spacing w:val="-4"/>
        </w:rPr>
        <w:t xml:space="preserve"> </w:t>
      </w:r>
      <w:r w:rsidR="003F1209">
        <w:t>Intervention</w:t>
      </w:r>
    </w:p>
    <w:p w14:paraId="0D73EBF1" w14:textId="77777777" w:rsidR="00066088" w:rsidRDefault="003F1209">
      <w:pPr>
        <w:pStyle w:val="BodyText"/>
        <w:kinsoku w:val="0"/>
        <w:overflowPunct w:val="0"/>
        <w:spacing w:line="237" w:lineRule="auto"/>
        <w:ind w:left="2043" w:right="1757"/>
      </w:pPr>
      <w:r>
        <w:t>PI: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Lynne</w:t>
      </w:r>
      <w:r>
        <w:rPr>
          <w:spacing w:val="-5"/>
        </w:rPr>
        <w:t xml:space="preserve"> </w:t>
      </w:r>
      <w:r>
        <w:t>Vernon</w:t>
      </w:r>
      <w:r>
        <w:rPr>
          <w:spacing w:val="-3"/>
        </w:rPr>
        <w:t xml:space="preserve"> </w:t>
      </w:r>
      <w:proofErr w:type="spellStart"/>
      <w:r>
        <w:t>Feagans</w:t>
      </w:r>
      <w:proofErr w:type="spellEnd"/>
    </w:p>
    <w:p w14:paraId="627B2602" w14:textId="30BE3E97" w:rsidR="00EF2F61" w:rsidRDefault="003F1209">
      <w:pPr>
        <w:pStyle w:val="BodyText"/>
        <w:kinsoku w:val="0"/>
        <w:overflowPunct w:val="0"/>
        <w:spacing w:line="237" w:lineRule="auto"/>
        <w:ind w:left="2043" w:right="1757"/>
      </w:pPr>
      <w:r>
        <w:rPr>
          <w:spacing w:val="-52"/>
        </w:rPr>
        <w:t xml:space="preserve"> </w:t>
      </w:r>
      <w:r>
        <w:t>Frank</w:t>
      </w:r>
      <w:r>
        <w:rPr>
          <w:spacing w:val="-2"/>
        </w:rPr>
        <w:t xml:space="preserve"> </w:t>
      </w:r>
      <w:r>
        <w:t>Porter</w:t>
      </w:r>
      <w:r>
        <w:rPr>
          <w:spacing w:val="-2"/>
        </w:rPr>
        <w:t xml:space="preserve"> </w:t>
      </w:r>
      <w:r>
        <w:t>Graham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Institute</w:t>
      </w:r>
    </w:p>
    <w:p w14:paraId="7E376336" w14:textId="3B8774CF" w:rsidR="00EF2F61" w:rsidRDefault="003F1209" w:rsidP="00066088">
      <w:pPr>
        <w:pStyle w:val="BodyText"/>
        <w:kinsoku w:val="0"/>
        <w:overflowPunct w:val="0"/>
        <w:spacing w:line="242" w:lineRule="auto"/>
        <w:ind w:left="2043"/>
      </w:pPr>
      <w:r>
        <w:rPr>
          <w:b/>
          <w:bCs/>
          <w:i/>
          <w:iCs/>
        </w:rPr>
        <w:t>Responsibilities</w:t>
      </w:r>
      <w:r>
        <w:rPr>
          <w:b/>
          <w:bCs/>
        </w:rPr>
        <w:t>:</w:t>
      </w:r>
      <w:r>
        <w:rPr>
          <w:b/>
          <w:bCs/>
          <w:spacing w:val="-6"/>
        </w:rPr>
        <w:t xml:space="preserve"> </w:t>
      </w:r>
      <w:r>
        <w:t>Assisted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manuscript</w:t>
      </w:r>
      <w:r>
        <w:rPr>
          <w:spacing w:val="-5"/>
        </w:rPr>
        <w:t xml:space="preserve"> </w:t>
      </w:r>
      <w:r>
        <w:t>conceptualization</w:t>
      </w:r>
      <w:r>
        <w:rPr>
          <w:spacing w:val="-6"/>
        </w:rPr>
        <w:t xml:space="preserve"> </w:t>
      </w:r>
      <w:r>
        <w:t>and</w:t>
      </w:r>
      <w:r w:rsidR="00066088">
        <w:rPr>
          <w:spacing w:val="-52"/>
        </w:rPr>
        <w:t xml:space="preserve"> </w:t>
      </w:r>
      <w:r>
        <w:t>production.</w:t>
      </w:r>
      <w:r w:rsidR="00066088">
        <w:t xml:space="preserve"> </w:t>
      </w:r>
      <w:r>
        <w:t>Experience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SAS,</w:t>
      </w:r>
      <w:r>
        <w:rPr>
          <w:spacing w:val="-2"/>
        </w:rPr>
        <w:t xml:space="preserve"> </w:t>
      </w:r>
      <w:r>
        <w:t>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Mplus</w:t>
      </w:r>
      <w:proofErr w:type="spellEnd"/>
      <w:r>
        <w:t>.</w:t>
      </w:r>
    </w:p>
    <w:p w14:paraId="2DE5FB90" w14:textId="77777777" w:rsidR="00EF2F61" w:rsidRDefault="00EF2F61">
      <w:pPr>
        <w:pStyle w:val="BodyText"/>
        <w:kinsoku w:val="0"/>
        <w:overflowPunct w:val="0"/>
        <w:spacing w:before="10"/>
        <w:rPr>
          <w:sz w:val="21"/>
          <w:szCs w:val="21"/>
        </w:rPr>
      </w:pPr>
    </w:p>
    <w:p w14:paraId="6AF0A158" w14:textId="77777777" w:rsidR="00EF2F61" w:rsidRDefault="003F1209">
      <w:pPr>
        <w:pStyle w:val="BodyText"/>
        <w:kinsoku w:val="0"/>
        <w:overflowPunct w:val="0"/>
        <w:ind w:left="2043" w:right="5400"/>
        <w:rPr>
          <w:b/>
          <w:bCs/>
        </w:rPr>
      </w:pPr>
      <w:r>
        <w:rPr>
          <w:b/>
          <w:bCs/>
        </w:rPr>
        <w:t>Graduate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Research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Assistant</w:t>
      </w:r>
      <w:r>
        <w:rPr>
          <w:b/>
          <w:bCs/>
          <w:spacing w:val="-52"/>
        </w:rPr>
        <w:t xml:space="preserve"> </w:t>
      </w:r>
      <w:r>
        <w:rPr>
          <w:b/>
          <w:bCs/>
        </w:rPr>
        <w:t>6/16-9/18</w:t>
      </w:r>
    </w:p>
    <w:p w14:paraId="489F2901" w14:textId="77777777" w:rsidR="00066088" w:rsidRDefault="003F1209">
      <w:pPr>
        <w:pStyle w:val="BodyText"/>
        <w:kinsoku w:val="0"/>
        <w:overflowPunct w:val="0"/>
        <w:ind w:left="2043" w:right="149"/>
      </w:pPr>
      <w:r>
        <w:t>The</w:t>
      </w:r>
      <w:r>
        <w:rPr>
          <w:spacing w:val="-4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Childhood,</w:t>
      </w:r>
      <w:r>
        <w:rPr>
          <w:spacing w:val="-3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Learning</w:t>
      </w:r>
    </w:p>
    <w:p w14:paraId="2C6AAB99" w14:textId="70B54543" w:rsidR="00EF2F61" w:rsidRDefault="00FA5573">
      <w:pPr>
        <w:pStyle w:val="BodyText"/>
        <w:kinsoku w:val="0"/>
        <w:overflowPunct w:val="0"/>
        <w:ind w:left="2043" w:right="149"/>
      </w:pPr>
      <w:r>
        <w:t>Co-</w:t>
      </w:r>
      <w:r w:rsidR="003F1209">
        <w:t>PI:</w:t>
      </w:r>
      <w:r w:rsidR="003F1209">
        <w:rPr>
          <w:spacing w:val="-4"/>
        </w:rPr>
        <w:t xml:space="preserve"> </w:t>
      </w:r>
      <w:r w:rsidR="003F1209">
        <w:t>Dr.</w:t>
      </w:r>
      <w:r w:rsidR="003F1209">
        <w:rPr>
          <w:spacing w:val="-52"/>
        </w:rPr>
        <w:t xml:space="preserve"> </w:t>
      </w:r>
      <w:r>
        <w:t xml:space="preserve"> Pam Winton</w:t>
      </w:r>
    </w:p>
    <w:p w14:paraId="1345E586" w14:textId="77777777" w:rsidR="00EF2F61" w:rsidRDefault="003F1209">
      <w:pPr>
        <w:pStyle w:val="BodyText"/>
        <w:kinsoku w:val="0"/>
        <w:overflowPunct w:val="0"/>
        <w:spacing w:line="252" w:lineRule="exact"/>
        <w:ind w:left="2043"/>
      </w:pPr>
      <w:r>
        <w:t>Frank</w:t>
      </w:r>
      <w:r>
        <w:rPr>
          <w:spacing w:val="-5"/>
        </w:rPr>
        <w:t xml:space="preserve"> </w:t>
      </w:r>
      <w:r>
        <w:t>Porter</w:t>
      </w:r>
      <w:r>
        <w:rPr>
          <w:spacing w:val="-4"/>
        </w:rPr>
        <w:t xml:space="preserve"> </w:t>
      </w:r>
      <w:r>
        <w:t>Graham</w:t>
      </w:r>
      <w:r>
        <w:rPr>
          <w:spacing w:val="-5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Institute</w:t>
      </w:r>
    </w:p>
    <w:p w14:paraId="7B831074" w14:textId="77777777" w:rsidR="00EF2F61" w:rsidRDefault="003F1209">
      <w:pPr>
        <w:pStyle w:val="BodyText"/>
        <w:kinsoku w:val="0"/>
        <w:overflowPunct w:val="0"/>
        <w:ind w:left="2043" w:right="149"/>
      </w:pPr>
      <w:r>
        <w:rPr>
          <w:b/>
          <w:bCs/>
          <w:i/>
          <w:iCs/>
        </w:rPr>
        <w:t>Responsibilities</w:t>
      </w:r>
      <w:r>
        <w:rPr>
          <w:b/>
          <w:bCs/>
        </w:rPr>
        <w:t xml:space="preserve">: </w:t>
      </w:r>
      <w:r>
        <w:t>Assisted in development and delivery of technical assistance activities</w:t>
      </w:r>
      <w:r>
        <w:rPr>
          <w:spacing w:val="1"/>
        </w:rPr>
        <w:t xml:space="preserve"> </w:t>
      </w:r>
      <w:r>
        <w:t>and products (webinars, conferences, white papers) for the Head Start Disabilities</w:t>
      </w:r>
      <w:r>
        <w:rPr>
          <w:spacing w:val="1"/>
        </w:rPr>
        <w:t xml:space="preserve"> </w:t>
      </w:r>
      <w:r>
        <w:t>Inclusion Network (HSDIN), and online Community of Practice (CoP) focused on support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disabilities</w:t>
      </w:r>
      <w:r>
        <w:rPr>
          <w:spacing w:val="-1"/>
        </w:rPr>
        <w:t xml:space="preserve"> </w:t>
      </w:r>
      <w:r>
        <w:t>coordinators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Start</w:t>
      </w:r>
    </w:p>
    <w:p w14:paraId="6E1B3CFB" w14:textId="77777777" w:rsidR="00EF2F61" w:rsidRDefault="00EF2F61">
      <w:pPr>
        <w:pStyle w:val="BodyText"/>
        <w:kinsoku w:val="0"/>
        <w:overflowPunct w:val="0"/>
        <w:spacing w:before="1"/>
      </w:pPr>
    </w:p>
    <w:p w14:paraId="25FF595A" w14:textId="77777777" w:rsidR="00EF2F61" w:rsidRDefault="003F1209">
      <w:pPr>
        <w:pStyle w:val="BodyText"/>
        <w:kinsoku w:val="0"/>
        <w:overflowPunct w:val="0"/>
        <w:ind w:left="2043" w:right="6419"/>
        <w:rPr>
          <w:b/>
          <w:bCs/>
        </w:rPr>
      </w:pPr>
      <w:r>
        <w:rPr>
          <w:b/>
          <w:bCs/>
        </w:rPr>
        <w:t>Bilingual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Assessor</w:t>
      </w:r>
      <w:r>
        <w:rPr>
          <w:b/>
          <w:bCs/>
          <w:spacing w:val="-52"/>
        </w:rPr>
        <w:t xml:space="preserve"> </w:t>
      </w:r>
      <w:r>
        <w:rPr>
          <w:b/>
          <w:bCs/>
        </w:rPr>
        <w:t>6/17-12/17</w:t>
      </w:r>
    </w:p>
    <w:p w14:paraId="47945724" w14:textId="77777777" w:rsidR="00066088" w:rsidRDefault="003F1209">
      <w:pPr>
        <w:pStyle w:val="BodyText"/>
        <w:kinsoku w:val="0"/>
        <w:overflowPunct w:val="0"/>
        <w:ind w:left="2043"/>
      </w:pPr>
      <w:r>
        <w:t>Exploring</w:t>
      </w:r>
      <w:r>
        <w:rPr>
          <w:spacing w:val="-5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Executive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Deaf</w:t>
      </w:r>
      <w:r>
        <w:rPr>
          <w:spacing w:val="-5"/>
        </w:rPr>
        <w:t xml:space="preserve"> </w:t>
      </w:r>
      <w:r>
        <w:t>Preschoolers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Recent</w:t>
      </w:r>
      <w:r>
        <w:rPr>
          <w:spacing w:val="-52"/>
        </w:rPr>
        <w:t xml:space="preserve"> </w:t>
      </w:r>
      <w:r>
        <w:t>Cochlear</w:t>
      </w:r>
      <w:r>
        <w:rPr>
          <w:spacing w:val="-2"/>
        </w:rPr>
        <w:t xml:space="preserve"> </w:t>
      </w:r>
      <w:r>
        <w:t>Implants</w:t>
      </w:r>
    </w:p>
    <w:p w14:paraId="5013A863" w14:textId="7F219D16" w:rsidR="00EF2F61" w:rsidRDefault="003F1209">
      <w:pPr>
        <w:pStyle w:val="BodyText"/>
        <w:kinsoku w:val="0"/>
        <w:overflowPunct w:val="0"/>
        <w:ind w:left="2043"/>
      </w:pPr>
      <w:r>
        <w:t>PI: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Laura</w:t>
      </w:r>
      <w:r>
        <w:rPr>
          <w:spacing w:val="-1"/>
        </w:rPr>
        <w:t xml:space="preserve"> </w:t>
      </w:r>
      <w:r>
        <w:t>Kuhn</w:t>
      </w:r>
    </w:p>
    <w:p w14:paraId="1D2FBDE0" w14:textId="77777777" w:rsidR="00EF2F61" w:rsidRDefault="003F1209">
      <w:pPr>
        <w:pStyle w:val="BodyText"/>
        <w:kinsoku w:val="0"/>
        <w:overflowPunct w:val="0"/>
        <w:ind w:left="2043"/>
      </w:pPr>
      <w:r>
        <w:t>Frank</w:t>
      </w:r>
      <w:r>
        <w:rPr>
          <w:spacing w:val="-5"/>
        </w:rPr>
        <w:t xml:space="preserve"> </w:t>
      </w:r>
      <w:r>
        <w:t>Porter</w:t>
      </w:r>
      <w:r>
        <w:rPr>
          <w:spacing w:val="-4"/>
        </w:rPr>
        <w:t xml:space="preserve"> </w:t>
      </w:r>
      <w:r>
        <w:t>Graham</w:t>
      </w:r>
      <w:r>
        <w:rPr>
          <w:spacing w:val="-5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Institute</w:t>
      </w:r>
    </w:p>
    <w:p w14:paraId="4B940108" w14:textId="77777777" w:rsidR="00EF2F61" w:rsidRDefault="003F1209">
      <w:pPr>
        <w:pStyle w:val="BodyText"/>
        <w:kinsoku w:val="0"/>
        <w:overflowPunct w:val="0"/>
        <w:ind w:left="2043"/>
      </w:pPr>
      <w:r>
        <w:rPr>
          <w:b/>
          <w:bCs/>
          <w:i/>
          <w:iCs/>
        </w:rPr>
        <w:t>Responsibilities</w:t>
      </w:r>
      <w:r>
        <w:rPr>
          <w:b/>
          <w:bCs/>
        </w:rPr>
        <w:t xml:space="preserve">: </w:t>
      </w:r>
      <w:r>
        <w:t>Scheduled Spanish-speaking families and administered Executive</w:t>
      </w:r>
      <w:r>
        <w:rPr>
          <w:spacing w:val="1"/>
        </w:rPr>
        <w:t xml:space="preserve"> </w:t>
      </w:r>
      <w:r>
        <w:t>Functioning</w:t>
      </w:r>
      <w:r>
        <w:rPr>
          <w:spacing w:val="-4"/>
        </w:rPr>
        <w:t xml:space="preserve"> </w:t>
      </w:r>
      <w:r>
        <w:t>(EF)</w:t>
      </w:r>
      <w:r>
        <w:rPr>
          <w:spacing w:val="-3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battery,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battery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preschoolers</w:t>
      </w:r>
      <w:r>
        <w:rPr>
          <w:spacing w:val="-3"/>
        </w:rPr>
        <w:t xml:space="preserve"> </w:t>
      </w:r>
      <w:r>
        <w:t>ages</w:t>
      </w:r>
      <w:r>
        <w:rPr>
          <w:spacing w:val="-3"/>
        </w:rPr>
        <w:t xml:space="preserve"> </w:t>
      </w:r>
      <w:r>
        <w:t>4-5</w:t>
      </w:r>
      <w:r>
        <w:rPr>
          <w:spacing w:val="-4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old.</w:t>
      </w:r>
    </w:p>
    <w:p w14:paraId="07F874C3" w14:textId="77777777" w:rsidR="00EF2F61" w:rsidRDefault="00EF2F61">
      <w:pPr>
        <w:pStyle w:val="BodyText"/>
        <w:kinsoku w:val="0"/>
        <w:overflowPunct w:val="0"/>
        <w:rPr>
          <w:sz w:val="20"/>
          <w:szCs w:val="20"/>
        </w:rPr>
      </w:pPr>
    </w:p>
    <w:p w14:paraId="61A4230C" w14:textId="77777777" w:rsidR="00EF2F61" w:rsidRDefault="00EF2F61">
      <w:pPr>
        <w:pStyle w:val="BodyText"/>
        <w:kinsoku w:val="0"/>
        <w:overflowPunct w:val="0"/>
        <w:spacing w:before="9"/>
        <w:rPr>
          <w:sz w:val="15"/>
          <w:szCs w:val="15"/>
        </w:rPr>
      </w:pPr>
    </w:p>
    <w:p w14:paraId="70E164C3" w14:textId="77777777" w:rsidR="00EF2F61" w:rsidRDefault="00EF2F61">
      <w:pPr>
        <w:pStyle w:val="BodyText"/>
        <w:kinsoku w:val="0"/>
        <w:overflowPunct w:val="0"/>
        <w:spacing w:before="9"/>
        <w:rPr>
          <w:sz w:val="15"/>
          <w:szCs w:val="15"/>
        </w:rPr>
        <w:sectPr w:rsidR="00EF2F61">
          <w:headerReference w:type="default" r:id="rId8"/>
          <w:pgSz w:w="12240" w:h="15840"/>
          <w:pgMar w:top="580" w:right="940" w:bottom="280" w:left="1120" w:header="346" w:footer="0" w:gutter="0"/>
          <w:pgNumType w:start="2"/>
          <w:cols w:space="720" w:equalWidth="0">
            <w:col w:w="10180"/>
          </w:cols>
          <w:noEndnote/>
        </w:sectPr>
      </w:pPr>
    </w:p>
    <w:p w14:paraId="11E39224" w14:textId="77777777" w:rsidR="00EF2F61" w:rsidRDefault="003F1209">
      <w:pPr>
        <w:pStyle w:val="BodyText"/>
        <w:kinsoku w:val="0"/>
        <w:overflowPunct w:val="0"/>
        <w:spacing w:before="99"/>
        <w:ind w:left="220" w:right="86" w:hanging="1"/>
        <w:jc w:val="center"/>
        <w:rPr>
          <w:b/>
          <w:bCs/>
        </w:rPr>
      </w:pPr>
      <w:r>
        <w:rPr>
          <w:b/>
          <w:bCs/>
        </w:rPr>
        <w:t>Teaching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Experience</w:t>
      </w:r>
    </w:p>
    <w:p w14:paraId="626A27F2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1D8B69F3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086C4C7F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DBF66F9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72DE3931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52450BBB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DDFD362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4EBD3742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4BFDC4F4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6179A6A5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12FAF843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4112E088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0C3C921C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0ABDE157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17A7DAE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43344318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46FEC31D" w14:textId="77777777" w:rsidR="00EF2F61" w:rsidRDefault="00EF2F61">
      <w:pPr>
        <w:pStyle w:val="BodyText"/>
        <w:kinsoku w:val="0"/>
        <w:overflowPunct w:val="0"/>
        <w:spacing w:before="3"/>
        <w:rPr>
          <w:b/>
          <w:bCs/>
          <w:sz w:val="34"/>
          <w:szCs w:val="34"/>
        </w:rPr>
      </w:pPr>
    </w:p>
    <w:p w14:paraId="36900FBE" w14:textId="77777777" w:rsidR="00EF2F61" w:rsidRDefault="003F1209">
      <w:pPr>
        <w:pStyle w:val="BodyText"/>
        <w:kinsoku w:val="0"/>
        <w:overflowPunct w:val="0"/>
        <w:spacing w:line="237" w:lineRule="auto"/>
        <w:ind w:left="171" w:right="38"/>
        <w:jc w:val="center"/>
        <w:rPr>
          <w:b/>
          <w:bCs/>
        </w:rPr>
      </w:pPr>
      <w:r>
        <w:rPr>
          <w:b/>
          <w:bCs/>
          <w:spacing w:val="-1"/>
        </w:rPr>
        <w:t>Professional</w:t>
      </w:r>
      <w:r>
        <w:rPr>
          <w:b/>
          <w:bCs/>
          <w:spacing w:val="-52"/>
        </w:rPr>
        <w:t xml:space="preserve"> </w:t>
      </w:r>
      <w:r>
        <w:rPr>
          <w:b/>
          <w:bCs/>
        </w:rPr>
        <w:t>Experience</w:t>
      </w:r>
    </w:p>
    <w:p w14:paraId="4FB8CE8E" w14:textId="77777777" w:rsidR="00EF2F61" w:rsidRDefault="003F1209">
      <w:pPr>
        <w:pStyle w:val="BodyText"/>
        <w:tabs>
          <w:tab w:val="left" w:pos="6824"/>
        </w:tabs>
        <w:kinsoku w:val="0"/>
        <w:overflowPunct w:val="0"/>
        <w:spacing w:before="92"/>
        <w:ind w:left="216" w:right="304"/>
        <w:rPr>
          <w:b/>
          <w:bCs/>
        </w:rPr>
      </w:pPr>
      <w:r>
        <w:rPr>
          <w:sz w:val="24"/>
          <w:szCs w:val="24"/>
        </w:rPr>
        <w:br w:type="column"/>
      </w:r>
      <w:r>
        <w:rPr>
          <w:b/>
          <w:bCs/>
        </w:rPr>
        <w:t>Instructor,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EDUC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601-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Education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Workshop,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Reinventing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Teaching</w:t>
      </w:r>
      <w:r>
        <w:rPr>
          <w:b/>
          <w:bCs/>
        </w:rPr>
        <w:tab/>
        <w:t>5/18-current</w:t>
      </w:r>
      <w:r>
        <w:rPr>
          <w:b/>
          <w:bCs/>
          <w:spacing w:val="-52"/>
        </w:rPr>
        <w:t xml:space="preserve"> </w:t>
      </w:r>
      <w:r>
        <w:rPr>
          <w:b/>
          <w:bCs/>
        </w:rPr>
        <w:t>(Master’s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Level,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Early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Child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Intervention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&amp;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Family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Studies)</w:t>
      </w:r>
    </w:p>
    <w:p w14:paraId="40C70BB6" w14:textId="3C1CFF6F" w:rsidR="00EF2F61" w:rsidRDefault="003F1209" w:rsidP="00D415F2">
      <w:pPr>
        <w:pStyle w:val="BodyText"/>
        <w:kinsoku w:val="0"/>
        <w:overflowPunct w:val="0"/>
        <w:spacing w:line="251" w:lineRule="exact"/>
        <w:ind w:left="216"/>
      </w:pPr>
      <w:r>
        <w:t>The</w:t>
      </w:r>
      <w:r>
        <w:rPr>
          <w:spacing w:val="-4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North</w:t>
      </w:r>
      <w:r>
        <w:rPr>
          <w:spacing w:val="-4"/>
        </w:rPr>
        <w:t xml:space="preserve"> </w:t>
      </w:r>
      <w:r>
        <w:t>Carolina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Chapel</w:t>
      </w:r>
      <w:r>
        <w:rPr>
          <w:spacing w:val="-3"/>
        </w:rPr>
        <w:t xml:space="preserve"> </w:t>
      </w:r>
      <w:r>
        <w:t>Hill</w:t>
      </w:r>
    </w:p>
    <w:p w14:paraId="3F8014F9" w14:textId="77777777" w:rsidR="00D415F2" w:rsidRDefault="00D415F2" w:rsidP="00D415F2">
      <w:pPr>
        <w:pStyle w:val="BodyText"/>
        <w:kinsoku w:val="0"/>
        <w:overflowPunct w:val="0"/>
        <w:spacing w:line="251" w:lineRule="exact"/>
        <w:ind w:left="216"/>
      </w:pPr>
    </w:p>
    <w:p w14:paraId="2F191884" w14:textId="77777777" w:rsidR="00EF2F61" w:rsidRDefault="003F1209">
      <w:pPr>
        <w:pStyle w:val="BodyText"/>
        <w:tabs>
          <w:tab w:val="left" w:pos="7094"/>
        </w:tabs>
        <w:kinsoku w:val="0"/>
        <w:overflowPunct w:val="0"/>
        <w:ind w:left="171" w:right="352"/>
        <w:rPr>
          <w:b/>
          <w:bCs/>
        </w:rPr>
      </w:pPr>
      <w:r>
        <w:rPr>
          <w:b/>
          <w:bCs/>
        </w:rPr>
        <w:t>Instructor,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TE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347-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Literacy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Methods,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0-3</w:t>
      </w:r>
      <w:r>
        <w:rPr>
          <w:b/>
          <w:bCs/>
        </w:rPr>
        <w:tab/>
      </w:r>
      <w:r>
        <w:rPr>
          <w:b/>
          <w:bCs/>
          <w:spacing w:val="-1"/>
        </w:rPr>
        <w:t>5/18-6/20</w:t>
      </w:r>
      <w:r>
        <w:rPr>
          <w:b/>
          <w:bCs/>
          <w:spacing w:val="-52"/>
        </w:rPr>
        <w:t xml:space="preserve"> </w:t>
      </w:r>
      <w:r>
        <w:rPr>
          <w:b/>
          <w:bCs/>
        </w:rPr>
        <w:t>(Undergraduate,</w:t>
      </w:r>
      <w:r>
        <w:rPr>
          <w:b/>
          <w:bCs/>
          <w:spacing w:val="-1"/>
        </w:rPr>
        <w:t xml:space="preserve"> </w:t>
      </w:r>
      <w:r>
        <w:rPr>
          <w:b/>
          <w:bCs/>
          <w:i/>
          <w:iCs/>
        </w:rPr>
        <w:t>Online,</w:t>
      </w:r>
      <w:r>
        <w:rPr>
          <w:b/>
          <w:bCs/>
          <w:i/>
          <w:iCs/>
          <w:spacing w:val="-1"/>
        </w:rPr>
        <w:t xml:space="preserve"> </w:t>
      </w:r>
      <w:r>
        <w:rPr>
          <w:b/>
          <w:bCs/>
        </w:rPr>
        <w:t>Teacher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Education)</w:t>
      </w:r>
    </w:p>
    <w:p w14:paraId="70CE39CC" w14:textId="77777777" w:rsidR="00EF2F61" w:rsidRDefault="003F1209">
      <w:pPr>
        <w:pStyle w:val="BodyText"/>
        <w:kinsoku w:val="0"/>
        <w:overflowPunct w:val="0"/>
        <w:spacing w:line="251" w:lineRule="exact"/>
        <w:ind w:left="171"/>
      </w:pPr>
      <w:r>
        <w:t>The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Nebraska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Kearney</w:t>
      </w:r>
    </w:p>
    <w:p w14:paraId="328C29A4" w14:textId="77777777" w:rsidR="00EF2F61" w:rsidRDefault="00EF2F61">
      <w:pPr>
        <w:pStyle w:val="BodyText"/>
        <w:kinsoku w:val="0"/>
        <w:overflowPunct w:val="0"/>
        <w:spacing w:before="5"/>
      </w:pPr>
    </w:p>
    <w:p w14:paraId="46264D06" w14:textId="77777777" w:rsidR="00EF2F61" w:rsidRDefault="003F1209">
      <w:pPr>
        <w:pStyle w:val="BodyText"/>
        <w:tabs>
          <w:tab w:val="left" w:pos="7100"/>
        </w:tabs>
        <w:kinsoku w:val="0"/>
        <w:overflowPunct w:val="0"/>
        <w:spacing w:line="237" w:lineRule="auto"/>
        <w:ind w:left="171" w:right="346"/>
        <w:jc w:val="both"/>
        <w:rPr>
          <w:b/>
          <w:bCs/>
        </w:rPr>
      </w:pPr>
      <w:r>
        <w:rPr>
          <w:b/>
          <w:bCs/>
        </w:rPr>
        <w:t>Instructor,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TE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857-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Early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Communication,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Language,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&amp;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Literacy</w:t>
      </w:r>
      <w:r>
        <w:rPr>
          <w:b/>
          <w:bCs/>
        </w:rPr>
        <w:tab/>
      </w:r>
      <w:r>
        <w:rPr>
          <w:b/>
          <w:bCs/>
          <w:spacing w:val="-1"/>
        </w:rPr>
        <w:t>5/18-6/20</w:t>
      </w:r>
      <w:r>
        <w:rPr>
          <w:b/>
          <w:bCs/>
          <w:spacing w:val="-53"/>
        </w:rPr>
        <w:t xml:space="preserve"> </w:t>
      </w:r>
      <w:r>
        <w:rPr>
          <w:b/>
          <w:bCs/>
        </w:rPr>
        <w:t>(Master’s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 xml:space="preserve">Level, </w:t>
      </w:r>
      <w:r>
        <w:rPr>
          <w:b/>
          <w:bCs/>
          <w:i/>
          <w:iCs/>
        </w:rPr>
        <w:t>Online,</w:t>
      </w:r>
      <w:r>
        <w:rPr>
          <w:b/>
          <w:bCs/>
          <w:i/>
          <w:iCs/>
          <w:spacing w:val="-2"/>
        </w:rPr>
        <w:t xml:space="preserve"> </w:t>
      </w:r>
      <w:r>
        <w:rPr>
          <w:b/>
          <w:bCs/>
        </w:rPr>
        <w:t>Teacher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Education</w:t>
      </w:r>
      <w:r>
        <w:rPr>
          <w:b/>
          <w:bCs/>
          <w:i/>
          <w:iCs/>
        </w:rPr>
        <w:t>,</w:t>
      </w:r>
      <w:r>
        <w:rPr>
          <w:b/>
          <w:bCs/>
          <w:i/>
          <w:iCs/>
          <w:spacing w:val="-1"/>
        </w:rPr>
        <w:t xml:space="preserve"> </w:t>
      </w:r>
      <w:r>
        <w:rPr>
          <w:b/>
          <w:bCs/>
        </w:rPr>
        <w:t>UNK)</w:t>
      </w:r>
    </w:p>
    <w:p w14:paraId="4665ADDB" w14:textId="77777777" w:rsidR="00EF2F61" w:rsidRDefault="00EF2F61">
      <w:pPr>
        <w:pStyle w:val="BodyText"/>
        <w:kinsoku w:val="0"/>
        <w:overflowPunct w:val="0"/>
        <w:spacing w:before="4"/>
        <w:rPr>
          <w:b/>
          <w:bCs/>
        </w:rPr>
      </w:pPr>
    </w:p>
    <w:p w14:paraId="45CB79C2" w14:textId="6500B84D" w:rsidR="00EF2F61" w:rsidRDefault="003F1209">
      <w:pPr>
        <w:pStyle w:val="BodyText"/>
        <w:tabs>
          <w:tab w:val="left" w:pos="7039"/>
        </w:tabs>
        <w:kinsoku w:val="0"/>
        <w:overflowPunct w:val="0"/>
        <w:spacing w:line="237" w:lineRule="auto"/>
        <w:ind w:left="171" w:right="297" w:hanging="1"/>
        <w:jc w:val="both"/>
        <w:rPr>
          <w:b/>
          <w:bCs/>
        </w:rPr>
      </w:pPr>
      <w:r>
        <w:rPr>
          <w:b/>
          <w:bCs/>
        </w:rPr>
        <w:t>TA,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EDMX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766-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Advanced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Emergent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Language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Literacy</w:t>
      </w:r>
      <w:r>
        <w:rPr>
          <w:b/>
          <w:bCs/>
        </w:rPr>
        <w:tab/>
        <w:t>8/18-12/18</w:t>
      </w:r>
      <w:r>
        <w:rPr>
          <w:b/>
          <w:bCs/>
          <w:spacing w:val="-53"/>
        </w:rPr>
        <w:t xml:space="preserve"> </w:t>
      </w:r>
      <w:r>
        <w:rPr>
          <w:b/>
          <w:bCs/>
        </w:rPr>
        <w:t>(Master’s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Level,</w:t>
      </w:r>
      <w:r>
        <w:rPr>
          <w:b/>
          <w:bCs/>
          <w:spacing w:val="53"/>
        </w:rPr>
        <w:t xml:space="preserve"> </w:t>
      </w:r>
      <w:r>
        <w:rPr>
          <w:b/>
          <w:bCs/>
        </w:rPr>
        <w:t>Early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Child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Intervention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&amp;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Family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Studies,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UNC-CH)</w:t>
      </w:r>
    </w:p>
    <w:p w14:paraId="2A0AE118" w14:textId="77777777" w:rsidR="00EF2F61" w:rsidRDefault="00EF2F61">
      <w:pPr>
        <w:pStyle w:val="BodyText"/>
        <w:kinsoku w:val="0"/>
        <w:overflowPunct w:val="0"/>
        <w:spacing w:before="3"/>
        <w:rPr>
          <w:b/>
          <w:bCs/>
        </w:rPr>
      </w:pPr>
    </w:p>
    <w:p w14:paraId="7E6A127B" w14:textId="77777777" w:rsidR="00EF2F61" w:rsidRDefault="003F1209">
      <w:pPr>
        <w:pStyle w:val="BodyText"/>
        <w:tabs>
          <w:tab w:val="left" w:pos="7138"/>
        </w:tabs>
        <w:kinsoku w:val="0"/>
        <w:overflowPunct w:val="0"/>
        <w:ind w:left="171" w:right="309"/>
        <w:rPr>
          <w:b/>
          <w:bCs/>
        </w:rPr>
      </w:pPr>
      <w:r>
        <w:rPr>
          <w:b/>
          <w:bCs/>
        </w:rPr>
        <w:t>TA,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EDMX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767-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Infant/Toddler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Curriculum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&amp;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Environments</w:t>
      </w:r>
      <w:r>
        <w:rPr>
          <w:b/>
          <w:bCs/>
        </w:rPr>
        <w:tab/>
      </w:r>
      <w:r>
        <w:rPr>
          <w:b/>
          <w:bCs/>
          <w:spacing w:val="-1"/>
        </w:rPr>
        <w:t>5/17-6/17</w:t>
      </w:r>
      <w:r>
        <w:rPr>
          <w:b/>
          <w:bCs/>
          <w:spacing w:val="-52"/>
        </w:rPr>
        <w:t xml:space="preserve"> </w:t>
      </w:r>
      <w:r>
        <w:rPr>
          <w:b/>
          <w:bCs/>
        </w:rPr>
        <w:t>(Master’s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Level,</w:t>
      </w:r>
      <w:r>
        <w:rPr>
          <w:b/>
          <w:bCs/>
          <w:spacing w:val="52"/>
        </w:rPr>
        <w:t xml:space="preserve"> </w:t>
      </w:r>
      <w:r>
        <w:rPr>
          <w:b/>
          <w:bCs/>
        </w:rPr>
        <w:t>Early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Child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Intervention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&amp;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Family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Studies,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UNC-CH)</w:t>
      </w:r>
    </w:p>
    <w:p w14:paraId="465404CD" w14:textId="77777777" w:rsidR="00EF2F61" w:rsidRDefault="00EF2F61">
      <w:pPr>
        <w:pStyle w:val="BodyText"/>
        <w:kinsoku w:val="0"/>
        <w:overflowPunct w:val="0"/>
        <w:spacing w:before="11"/>
        <w:rPr>
          <w:b/>
          <w:bCs/>
          <w:sz w:val="21"/>
          <w:szCs w:val="21"/>
        </w:rPr>
      </w:pPr>
    </w:p>
    <w:p w14:paraId="2048F9BA" w14:textId="77777777" w:rsidR="00EF2F61" w:rsidRDefault="003F1209">
      <w:pPr>
        <w:pStyle w:val="BodyText"/>
        <w:tabs>
          <w:tab w:val="left" w:pos="7107"/>
        </w:tabs>
        <w:kinsoku w:val="0"/>
        <w:overflowPunct w:val="0"/>
        <w:ind w:left="171" w:right="339"/>
        <w:rPr>
          <w:b/>
          <w:bCs/>
        </w:rPr>
      </w:pPr>
      <w:r>
        <w:rPr>
          <w:b/>
          <w:bCs/>
        </w:rPr>
        <w:t>Clinical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Supervisor,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EDMX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693-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Infant/Toddler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Internship</w:t>
      </w:r>
      <w:r>
        <w:rPr>
          <w:b/>
          <w:bCs/>
        </w:rPr>
        <w:tab/>
      </w:r>
      <w:r>
        <w:rPr>
          <w:b/>
          <w:bCs/>
          <w:spacing w:val="-1"/>
        </w:rPr>
        <w:t>6/17-8/17</w:t>
      </w:r>
      <w:r>
        <w:rPr>
          <w:b/>
          <w:bCs/>
          <w:spacing w:val="-52"/>
        </w:rPr>
        <w:t xml:space="preserve"> </w:t>
      </w:r>
      <w:r>
        <w:rPr>
          <w:b/>
          <w:bCs/>
        </w:rPr>
        <w:t>(Master’s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Level,</w:t>
      </w:r>
      <w:r>
        <w:rPr>
          <w:b/>
          <w:bCs/>
          <w:spacing w:val="52"/>
        </w:rPr>
        <w:t xml:space="preserve"> </w:t>
      </w:r>
      <w:r>
        <w:rPr>
          <w:b/>
          <w:bCs/>
        </w:rPr>
        <w:t>Early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Child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Intervention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&amp;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Family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Studies,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UNC-CH)</w:t>
      </w:r>
    </w:p>
    <w:p w14:paraId="2AA11276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004E140F" w14:textId="77777777" w:rsidR="00EF2F61" w:rsidRDefault="00EF2F61">
      <w:pPr>
        <w:pStyle w:val="BodyText"/>
        <w:kinsoku w:val="0"/>
        <w:overflowPunct w:val="0"/>
        <w:spacing w:before="1"/>
        <w:rPr>
          <w:b/>
          <w:bCs/>
          <w:sz w:val="20"/>
          <w:szCs w:val="20"/>
        </w:rPr>
      </w:pPr>
    </w:p>
    <w:p w14:paraId="4E643919" w14:textId="3CC3795D" w:rsidR="00EF2F61" w:rsidRDefault="003F1209">
      <w:pPr>
        <w:pStyle w:val="BodyText"/>
        <w:tabs>
          <w:tab w:val="left" w:pos="6984"/>
          <w:tab w:val="left" w:pos="7027"/>
        </w:tabs>
        <w:kinsoku w:val="0"/>
        <w:overflowPunct w:val="0"/>
        <w:ind w:left="171" w:right="408"/>
        <w:jc w:val="both"/>
        <w:rPr>
          <w:b/>
          <w:bCs/>
        </w:rPr>
      </w:pPr>
      <w:r>
        <w:rPr>
          <w:b/>
          <w:bCs/>
        </w:rPr>
        <w:t>EHS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-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Child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Care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Partnership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Coordinator,</w:t>
      </w:r>
      <w:r>
        <w:rPr>
          <w:b/>
          <w:bCs/>
          <w:spacing w:val="-4"/>
        </w:rPr>
        <w:t xml:space="preserve"> </w:t>
      </w:r>
      <w:r>
        <w:t>Telamon</w:t>
      </w:r>
      <w:r>
        <w:rPr>
          <w:spacing w:val="-3"/>
        </w:rPr>
        <w:t xml:space="preserve"> </w:t>
      </w:r>
      <w:r>
        <w:t>Corporation</w:t>
      </w:r>
      <w:r>
        <w:tab/>
      </w:r>
      <w:r>
        <w:tab/>
      </w:r>
      <w:r>
        <w:rPr>
          <w:b/>
          <w:bCs/>
        </w:rPr>
        <w:t>7/15-5/16</w:t>
      </w:r>
      <w:r>
        <w:rPr>
          <w:b/>
          <w:bCs/>
          <w:spacing w:val="-53"/>
        </w:rPr>
        <w:t xml:space="preserve"> </w:t>
      </w:r>
      <w:r>
        <w:rPr>
          <w:b/>
          <w:bCs/>
        </w:rPr>
        <w:t xml:space="preserve">State Migrant Education/Disabilities Coordinator, </w:t>
      </w:r>
      <w:r>
        <w:t xml:space="preserve">Telamon Corporation </w:t>
      </w:r>
      <w:r>
        <w:rPr>
          <w:b/>
          <w:bCs/>
        </w:rPr>
        <w:t>7/14-6/15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Lead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Teacher,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Title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I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Pre-K,</w:t>
      </w:r>
      <w:r>
        <w:rPr>
          <w:b/>
          <w:bCs/>
          <w:spacing w:val="-3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County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System</w:t>
      </w:r>
      <w:r>
        <w:tab/>
      </w:r>
      <w:r>
        <w:rPr>
          <w:b/>
          <w:bCs/>
        </w:rPr>
        <w:t>8/09- 6/14</w:t>
      </w:r>
      <w:r>
        <w:rPr>
          <w:b/>
          <w:bCs/>
          <w:spacing w:val="-53"/>
        </w:rPr>
        <w:t xml:space="preserve"> </w:t>
      </w:r>
      <w:r>
        <w:rPr>
          <w:b/>
          <w:bCs/>
        </w:rPr>
        <w:t>Intern,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National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Infant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Toddler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Childcare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Initiative,</w:t>
      </w:r>
      <w:r>
        <w:rPr>
          <w:b/>
          <w:bCs/>
          <w:spacing w:val="-3"/>
        </w:rPr>
        <w:t xml:space="preserve"> </w:t>
      </w:r>
      <w:r>
        <w:t>Zero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Three</w:t>
      </w:r>
      <w:r>
        <w:rPr>
          <w:spacing w:val="42"/>
        </w:rPr>
        <w:t xml:space="preserve"> </w:t>
      </w:r>
      <w:r w:rsidR="00D415F2">
        <w:rPr>
          <w:spacing w:val="42"/>
        </w:rPr>
        <w:t xml:space="preserve">  </w:t>
      </w:r>
      <w:r>
        <w:rPr>
          <w:b/>
          <w:bCs/>
        </w:rPr>
        <w:t>6/07-8/07</w:t>
      </w:r>
    </w:p>
    <w:p w14:paraId="75EF5004" w14:textId="77777777" w:rsidR="00EF2F61" w:rsidRDefault="00EF2F61">
      <w:pPr>
        <w:pStyle w:val="BodyText"/>
        <w:tabs>
          <w:tab w:val="left" w:pos="6984"/>
          <w:tab w:val="left" w:pos="7027"/>
        </w:tabs>
        <w:kinsoku w:val="0"/>
        <w:overflowPunct w:val="0"/>
        <w:ind w:left="171" w:right="408"/>
        <w:jc w:val="both"/>
        <w:rPr>
          <w:b/>
          <w:bCs/>
        </w:rPr>
        <w:sectPr w:rsidR="00EF2F61">
          <w:type w:val="continuous"/>
          <w:pgSz w:w="12240" w:h="15840"/>
          <w:pgMar w:top="120" w:right="940" w:bottom="280" w:left="1120" w:header="720" w:footer="720" w:gutter="0"/>
          <w:cols w:num="2" w:space="720" w:equalWidth="0">
            <w:col w:w="1361" w:space="514"/>
            <w:col w:w="8305"/>
          </w:cols>
          <w:noEndnote/>
        </w:sectPr>
      </w:pPr>
    </w:p>
    <w:p w14:paraId="78DDB32B" w14:textId="77777777" w:rsidR="00EF2F61" w:rsidRDefault="00EF2F61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6C2F736D" w14:textId="77777777" w:rsidR="00EF2F61" w:rsidRDefault="00EF2F61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736C11B5" w14:textId="77777777" w:rsidR="00EF2F61" w:rsidRDefault="00EF2F61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13F0495D" w14:textId="77777777" w:rsidR="00EF2F61" w:rsidRDefault="00EF2F61">
      <w:pPr>
        <w:pStyle w:val="BodyText"/>
        <w:kinsoku w:val="0"/>
        <w:overflowPunct w:val="0"/>
        <w:rPr>
          <w:b/>
          <w:bCs/>
          <w:sz w:val="20"/>
          <w:szCs w:val="20"/>
        </w:rPr>
        <w:sectPr w:rsidR="00EF2F61">
          <w:pgSz w:w="12240" w:h="15840"/>
          <w:pgMar w:top="580" w:right="940" w:bottom="280" w:left="1120" w:header="346" w:footer="0" w:gutter="0"/>
          <w:cols w:space="720" w:equalWidth="0">
            <w:col w:w="10180"/>
          </w:cols>
          <w:noEndnote/>
        </w:sectPr>
      </w:pPr>
    </w:p>
    <w:p w14:paraId="043B2AF6" w14:textId="77777777" w:rsidR="00EF2F61" w:rsidRDefault="00EF2F61">
      <w:pPr>
        <w:pStyle w:val="BodyText"/>
        <w:kinsoku w:val="0"/>
        <w:overflowPunct w:val="0"/>
        <w:spacing w:before="1"/>
        <w:rPr>
          <w:b/>
          <w:bCs/>
          <w:sz w:val="21"/>
          <w:szCs w:val="21"/>
        </w:rPr>
      </w:pPr>
    </w:p>
    <w:p w14:paraId="6CEBDF5B" w14:textId="77777777" w:rsidR="00EF2F61" w:rsidRDefault="00D415F2">
      <w:pPr>
        <w:pStyle w:val="BodyText"/>
        <w:kinsoku w:val="0"/>
        <w:overflowPunct w:val="0"/>
        <w:ind w:left="145" w:right="75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BD6CA40" wp14:editId="0A19E706">
                <wp:simplePos x="0" y="0"/>
                <wp:positionH relativeFrom="page">
                  <wp:posOffset>1657985</wp:posOffset>
                </wp:positionH>
                <wp:positionV relativeFrom="paragraph">
                  <wp:posOffset>1905</wp:posOffset>
                </wp:positionV>
                <wp:extent cx="6350" cy="8513445"/>
                <wp:effectExtent l="0" t="0" r="0" b="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513445"/>
                        </a:xfrm>
                        <a:custGeom>
                          <a:avLst/>
                          <a:gdLst>
                            <a:gd name="T0" fmla="*/ 9 w 10"/>
                            <a:gd name="T1" fmla="*/ 0 h 13407"/>
                            <a:gd name="T2" fmla="*/ 0 w 10"/>
                            <a:gd name="T3" fmla="*/ 0 h 13407"/>
                            <a:gd name="T4" fmla="*/ 0 w 10"/>
                            <a:gd name="T5" fmla="*/ 13406 h 13407"/>
                            <a:gd name="T6" fmla="*/ 9 w 10"/>
                            <a:gd name="T7" fmla="*/ 13406 h 13407"/>
                            <a:gd name="T8" fmla="*/ 9 w 10"/>
                            <a:gd name="T9" fmla="*/ 0 h 134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3407"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13406"/>
                              </a:lnTo>
                              <a:lnTo>
                                <a:pt x="9" y="13406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AD235" id="Freeform 5" o:spid="_x0000_s1026" style="position:absolute;margin-left:130.55pt;margin-top:.15pt;width:.5pt;height:670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134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" o:allowincell="f" path="m9,l,,,13406r9,l9,xe" fillcolor="gray" stroked="f">
                <v:path arrowok="t" o:connecttype="custom" o:connectlocs="5715,0;0,0;0,8512810;5715,8512810;5715,0" o:connectangles="0,0,0,0,0"/>
                <w10:wrap anchorx="page"/>
              </v:shape>
            </w:pict>
          </mc:Fallback>
        </mc:AlternateContent>
      </w:r>
      <w:r w:rsidR="003F1209">
        <w:rPr>
          <w:b/>
          <w:bCs/>
        </w:rPr>
        <w:t>Publications</w:t>
      </w:r>
    </w:p>
    <w:p w14:paraId="2FE4848B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6CBDA448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42544B8D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6E3418E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4756BC8D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658C5080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52F93230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D0746A9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5B2E9876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259BC341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639E6D07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4FC98C45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02170E09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49821003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1DAD2B65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1766862E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533646EF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644C2FD0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59D33B77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179D3C91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06295594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7AC4CC81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6AE6647A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23A980A7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8B94289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63A60A1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7899D8AD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411A5D08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2B6FE33C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7E6D3AC7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F74D729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006F04E8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E1BF6EC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51DC8FE1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15888F5F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2F0E0D1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5DED7955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7A548FB0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19193CAA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7839049F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E7330D0" w14:textId="77777777" w:rsidR="00EF2F61" w:rsidRDefault="00EF2F61">
      <w:pPr>
        <w:pStyle w:val="BodyText"/>
        <w:kinsoku w:val="0"/>
        <w:overflowPunct w:val="0"/>
        <w:spacing w:before="3"/>
        <w:rPr>
          <w:b/>
          <w:bCs/>
          <w:sz w:val="30"/>
          <w:szCs w:val="30"/>
        </w:rPr>
      </w:pPr>
    </w:p>
    <w:p w14:paraId="64246883" w14:textId="77777777" w:rsidR="00EF2F61" w:rsidRDefault="003F1209">
      <w:pPr>
        <w:pStyle w:val="BodyText"/>
        <w:kinsoku w:val="0"/>
        <w:overflowPunct w:val="0"/>
        <w:ind w:left="110" w:right="38" w:hanging="1"/>
        <w:jc w:val="center"/>
        <w:rPr>
          <w:b/>
          <w:bCs/>
          <w:spacing w:val="-1"/>
        </w:rPr>
      </w:pPr>
      <w:r>
        <w:rPr>
          <w:b/>
          <w:bCs/>
        </w:rPr>
        <w:t>Selected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Conference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"/>
        </w:rPr>
        <w:t>Presentations</w:t>
      </w:r>
    </w:p>
    <w:p w14:paraId="63CA5855" w14:textId="77777777" w:rsidR="00EF2F61" w:rsidRDefault="003F1209">
      <w:pPr>
        <w:pStyle w:val="BodyText"/>
        <w:kinsoku w:val="0"/>
        <w:overflowPunct w:val="0"/>
        <w:spacing w:before="6"/>
        <w:rPr>
          <w:b/>
          <w:bCs/>
          <w:sz w:val="21"/>
          <w:szCs w:val="21"/>
        </w:rPr>
      </w:pPr>
      <w:r>
        <w:rPr>
          <w:sz w:val="24"/>
          <w:szCs w:val="24"/>
        </w:rPr>
        <w:br w:type="column"/>
      </w:r>
    </w:p>
    <w:p w14:paraId="64ABA08D" w14:textId="77777777" w:rsidR="00EF2F61" w:rsidRDefault="003F1209">
      <w:pPr>
        <w:pStyle w:val="Heading1"/>
        <w:kinsoku w:val="0"/>
        <w:overflowPunct w:val="0"/>
        <w:spacing w:before="0"/>
        <w:ind w:left="149"/>
      </w:pPr>
      <w:r>
        <w:t>Published</w:t>
      </w:r>
    </w:p>
    <w:p w14:paraId="273B1BBD" w14:textId="77777777" w:rsidR="00EF2F61" w:rsidRDefault="003F1209">
      <w:pPr>
        <w:pStyle w:val="BodyText"/>
        <w:kinsoku w:val="0"/>
        <w:overflowPunct w:val="0"/>
        <w:spacing w:before="78"/>
        <w:ind w:left="469" w:right="652" w:hanging="360"/>
        <w:rPr>
          <w:i/>
          <w:iCs/>
        </w:rPr>
      </w:pPr>
      <w:r>
        <w:t xml:space="preserve">Aiken, H., Varghese, C., </w:t>
      </w:r>
      <w:r>
        <w:rPr>
          <w:b/>
          <w:bCs/>
        </w:rPr>
        <w:t xml:space="preserve">Pedonti, S., </w:t>
      </w:r>
      <w:r>
        <w:t>Vernon-</w:t>
      </w:r>
      <w:proofErr w:type="spellStart"/>
      <w:r>
        <w:t>Feagans</w:t>
      </w:r>
      <w:proofErr w:type="spellEnd"/>
      <w:r>
        <w:t xml:space="preserve">, L., &amp; </w:t>
      </w:r>
      <w:proofErr w:type="spellStart"/>
      <w:r>
        <w:t>Bratsch</w:t>
      </w:r>
      <w:proofErr w:type="spellEnd"/>
      <w:r>
        <w:t>-Hines, M. E.</w:t>
      </w:r>
      <w:r>
        <w:rPr>
          <w:spacing w:val="-52"/>
        </w:rPr>
        <w:t xml:space="preserve"> </w:t>
      </w:r>
      <w:r>
        <w:t>(2020). Targeted Reading Intervention teacher certification: An approach to</w:t>
      </w:r>
      <w:r>
        <w:rPr>
          <w:spacing w:val="1"/>
        </w:rPr>
        <w:t xml:space="preserve"> </w:t>
      </w:r>
      <w:r>
        <w:t xml:space="preserve">building and sustaining teacher expertise in rural schools. </w:t>
      </w:r>
      <w:r>
        <w:rPr>
          <w:i/>
          <w:iCs/>
        </w:rPr>
        <w:t>Literacy Research &amp;</w:t>
      </w:r>
      <w:r>
        <w:rPr>
          <w:i/>
          <w:iCs/>
          <w:spacing w:val="-52"/>
        </w:rPr>
        <w:t xml:space="preserve"> </w:t>
      </w:r>
      <w:r>
        <w:rPr>
          <w:i/>
          <w:iCs/>
        </w:rPr>
        <w:t>Instruction</w:t>
      </w:r>
    </w:p>
    <w:p w14:paraId="21A3E553" w14:textId="77777777" w:rsidR="00EF2F61" w:rsidRDefault="003F1209">
      <w:pPr>
        <w:pStyle w:val="BodyText"/>
        <w:kinsoku w:val="0"/>
        <w:overflowPunct w:val="0"/>
        <w:spacing w:before="78"/>
        <w:ind w:left="508" w:right="589" w:hanging="360"/>
      </w:pPr>
      <w:r>
        <w:rPr>
          <w:b/>
          <w:bCs/>
        </w:rPr>
        <w:t>Pedonti, S</w:t>
      </w:r>
      <w:r>
        <w:t>., Winton, P., Lim, C., Becton, W., Wiggins, R (2019) “They’re Our</w:t>
      </w:r>
      <w:r>
        <w:rPr>
          <w:spacing w:val="1"/>
        </w:rPr>
        <w:t xml:space="preserve"> </w:t>
      </w:r>
      <w:r>
        <w:t>Children”: Collaboration between Head Start and Preschool Special Education.</w:t>
      </w:r>
      <w:r>
        <w:rPr>
          <w:spacing w:val="-52"/>
        </w:rPr>
        <w:t xml:space="preserve"> </w:t>
      </w:r>
      <w:r>
        <w:rPr>
          <w:i/>
          <w:iCs/>
        </w:rPr>
        <w:t>DEC Recommended Practices Monograph Series No. 6 on Teaming and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Collaboration</w:t>
      </w:r>
      <w:r>
        <w:t>: Division for Early Childhood of the Council for Exceptional</w:t>
      </w:r>
      <w:r>
        <w:rPr>
          <w:spacing w:val="1"/>
        </w:rPr>
        <w:t xml:space="preserve"> </w:t>
      </w:r>
      <w:r>
        <w:t>Children:</w:t>
      </w:r>
      <w:r>
        <w:rPr>
          <w:spacing w:val="-2"/>
        </w:rPr>
        <w:t xml:space="preserve"> </w:t>
      </w:r>
      <w:r>
        <w:t>Washington,</w:t>
      </w:r>
      <w:r>
        <w:rPr>
          <w:spacing w:val="-1"/>
        </w:rPr>
        <w:t xml:space="preserve"> </w:t>
      </w:r>
      <w:r>
        <w:t>DC</w:t>
      </w:r>
    </w:p>
    <w:p w14:paraId="27A15574" w14:textId="77777777" w:rsidR="00EF2F61" w:rsidRDefault="003F1209">
      <w:pPr>
        <w:pStyle w:val="BodyText"/>
        <w:kinsoku w:val="0"/>
        <w:overflowPunct w:val="0"/>
        <w:spacing w:before="79"/>
        <w:ind w:left="148"/>
      </w:pPr>
      <w:proofErr w:type="spellStart"/>
      <w:r>
        <w:t>Bratsch</w:t>
      </w:r>
      <w:proofErr w:type="spellEnd"/>
      <w:r>
        <w:t>-Hines,</w:t>
      </w:r>
      <w:r>
        <w:rPr>
          <w:spacing w:val="-4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E.,</w:t>
      </w:r>
      <w:r>
        <w:rPr>
          <w:spacing w:val="-3"/>
        </w:rPr>
        <w:t xml:space="preserve"> </w:t>
      </w:r>
      <w:r>
        <w:t>Vernon-</w:t>
      </w:r>
      <w:proofErr w:type="spellStart"/>
      <w:r>
        <w:t>Feagans</w:t>
      </w:r>
      <w:proofErr w:type="spellEnd"/>
      <w:r>
        <w:t>,</w:t>
      </w:r>
      <w:r>
        <w:rPr>
          <w:spacing w:val="-4"/>
        </w:rPr>
        <w:t xml:space="preserve"> </w:t>
      </w:r>
      <w:r>
        <w:t>L.,</w:t>
      </w:r>
      <w:r>
        <w:rPr>
          <w:spacing w:val="48"/>
        </w:rPr>
        <w:t xml:space="preserve"> </w:t>
      </w:r>
      <w:r>
        <w:rPr>
          <w:b/>
          <w:bCs/>
        </w:rPr>
        <w:t>Pedonti,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S</w:t>
      </w:r>
      <w:r>
        <w:t>.,</w:t>
      </w:r>
      <w:r>
        <w:rPr>
          <w:spacing w:val="-4"/>
        </w:rPr>
        <w:t xml:space="preserve"> </w:t>
      </w:r>
      <w:r>
        <w:t>Varghese,</w:t>
      </w:r>
      <w:r>
        <w:rPr>
          <w:spacing w:val="-4"/>
        </w:rPr>
        <w:t xml:space="preserve"> </w:t>
      </w:r>
      <w:r>
        <w:t>C.,</w:t>
      </w:r>
      <w:r>
        <w:rPr>
          <w:spacing w:val="-4"/>
        </w:rPr>
        <w:t xml:space="preserve"> </w:t>
      </w:r>
      <w:r>
        <w:t>(2019).</w:t>
      </w:r>
    </w:p>
    <w:p w14:paraId="735814BC" w14:textId="77777777" w:rsidR="00EF2F61" w:rsidRDefault="003F1209">
      <w:pPr>
        <w:pStyle w:val="BodyText"/>
        <w:kinsoku w:val="0"/>
        <w:overflowPunct w:val="0"/>
        <w:spacing w:before="1"/>
        <w:ind w:left="508" w:right="656"/>
      </w:pPr>
      <w:r>
        <w:t>Differential effects of the Targeted Reading Intervention for students with low</w:t>
      </w:r>
      <w:r>
        <w:rPr>
          <w:spacing w:val="-52"/>
        </w:rPr>
        <w:t xml:space="preserve"> </w:t>
      </w:r>
      <w:r>
        <w:t xml:space="preserve">phonological awareness and/or oral vocabulary skills, </w:t>
      </w:r>
      <w:r>
        <w:rPr>
          <w:i/>
          <w:iCs/>
        </w:rPr>
        <w:t>Learning Disability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Quarterly</w:t>
      </w:r>
      <w:r>
        <w:t>.</w:t>
      </w:r>
    </w:p>
    <w:p w14:paraId="15206916" w14:textId="2A3FE2DE" w:rsidR="00EF2F61" w:rsidRDefault="00D415F2">
      <w:pPr>
        <w:pStyle w:val="Heading1"/>
        <w:kinsoku w:val="0"/>
        <w:overflowPunct w:val="0"/>
      </w:pPr>
      <w:r>
        <w:t xml:space="preserve">Provisionally </w:t>
      </w:r>
      <w:r w:rsidR="003F1209">
        <w:t>Accepted</w:t>
      </w:r>
    </w:p>
    <w:p w14:paraId="176C1CFA" w14:textId="6FEF3AA8" w:rsidR="00EF2F61" w:rsidRDefault="003F1209">
      <w:pPr>
        <w:pStyle w:val="BodyText"/>
        <w:kinsoku w:val="0"/>
        <w:overflowPunct w:val="0"/>
        <w:spacing w:before="78"/>
        <w:ind w:left="505" w:right="320" w:hanging="361"/>
      </w:pPr>
      <w:r>
        <w:rPr>
          <w:b/>
          <w:bCs/>
        </w:rPr>
        <w:t xml:space="preserve">Pedonti, S., </w:t>
      </w:r>
      <w:r>
        <w:t xml:space="preserve">Leech, K., &amp; </w:t>
      </w:r>
      <w:proofErr w:type="spellStart"/>
      <w:r>
        <w:t>Soliday</w:t>
      </w:r>
      <w:proofErr w:type="spellEnd"/>
      <w:r>
        <w:t xml:space="preserve"> Hong, S. (2022)</w:t>
      </w:r>
      <w:r>
        <w:rPr>
          <w:spacing w:val="1"/>
        </w:rPr>
        <w:t xml:space="preserve"> </w:t>
      </w:r>
      <w:r>
        <w:t>Associations</w:t>
      </w:r>
      <w:r>
        <w:rPr>
          <w:spacing w:val="1"/>
        </w:rPr>
        <w:t xml:space="preserve"> </w:t>
      </w:r>
      <w:r>
        <w:t>between same-race and language staffing in Migrant and Seasonal Head Start,</w:t>
      </w:r>
      <w:r>
        <w:rPr>
          <w:spacing w:val="1"/>
        </w:rPr>
        <w:t xml:space="preserve"> </w:t>
      </w:r>
      <w:r>
        <w:t xml:space="preserve">disability identification rates, and children’s language and social outcomes. </w:t>
      </w:r>
      <w:r>
        <w:rPr>
          <w:i/>
          <w:iCs/>
        </w:rPr>
        <w:t>Early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Childhood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Research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Quarterly</w:t>
      </w:r>
      <w:r>
        <w:t>,</w:t>
      </w:r>
      <w:r>
        <w:rPr>
          <w:spacing w:val="-5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“Demographic</w:t>
      </w:r>
      <w:r>
        <w:rPr>
          <w:spacing w:val="-5"/>
        </w:rPr>
        <w:t xml:space="preserve"> </w:t>
      </w:r>
      <w:r>
        <w:t>(Mis)Match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ECE”</w:t>
      </w:r>
    </w:p>
    <w:p w14:paraId="29A06E33" w14:textId="77777777" w:rsidR="00EF2F61" w:rsidRDefault="003F1209">
      <w:pPr>
        <w:pStyle w:val="Heading1"/>
        <w:kinsoku w:val="0"/>
        <w:overflowPunct w:val="0"/>
        <w:spacing w:before="83"/>
        <w:ind w:left="149"/>
      </w:pPr>
      <w:r>
        <w:t>Submitted</w:t>
      </w:r>
    </w:p>
    <w:p w14:paraId="0AB06A08" w14:textId="77777777" w:rsidR="00EF2F61" w:rsidRDefault="003F1209">
      <w:pPr>
        <w:pStyle w:val="BodyText"/>
        <w:kinsoku w:val="0"/>
        <w:overflowPunct w:val="0"/>
        <w:spacing w:before="78"/>
        <w:ind w:left="509" w:right="362" w:hanging="361"/>
        <w:rPr>
          <w:i/>
          <w:iCs/>
        </w:rPr>
      </w:pPr>
      <w:r>
        <w:rPr>
          <w:b/>
          <w:bCs/>
        </w:rPr>
        <w:t>Pedonti, S.</w:t>
      </w:r>
      <w:r>
        <w:t xml:space="preserve">, </w:t>
      </w:r>
      <w:proofErr w:type="spellStart"/>
      <w:r>
        <w:t>Bratsch</w:t>
      </w:r>
      <w:proofErr w:type="spellEnd"/>
      <w:r>
        <w:t xml:space="preserve">-Hines, M.E.; </w:t>
      </w:r>
      <w:proofErr w:type="spellStart"/>
      <w:r>
        <w:t>Mcintyre</w:t>
      </w:r>
      <w:proofErr w:type="spellEnd"/>
      <w:r>
        <w:t>, N., Aiken, H.A. (2022) Associations</w:t>
      </w:r>
      <w:r>
        <w:rPr>
          <w:spacing w:val="1"/>
        </w:rPr>
        <w:t xml:space="preserve"> </w:t>
      </w:r>
      <w:r>
        <w:t>between rapid naming and sight word automaticity: Improving fluency in a Tier 2</w:t>
      </w:r>
      <w:r>
        <w:rPr>
          <w:spacing w:val="-52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intervention.</w:t>
      </w:r>
      <w:r>
        <w:rPr>
          <w:spacing w:val="54"/>
        </w:rPr>
        <w:t xml:space="preserve"> </w:t>
      </w:r>
      <w:r>
        <w:rPr>
          <w:i/>
          <w:iCs/>
        </w:rPr>
        <w:t>Scientific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Studies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Reading</w:t>
      </w:r>
    </w:p>
    <w:p w14:paraId="2CE05DAB" w14:textId="77777777" w:rsidR="00EF2F61" w:rsidRDefault="003F1209">
      <w:pPr>
        <w:pStyle w:val="Heading1"/>
        <w:kinsoku w:val="0"/>
        <w:overflowPunct w:val="0"/>
      </w:pPr>
      <w:r>
        <w:t>In</w:t>
      </w:r>
      <w:r>
        <w:rPr>
          <w:spacing w:val="-4"/>
        </w:rPr>
        <w:t xml:space="preserve"> </w:t>
      </w:r>
      <w:r>
        <w:t>preparation</w:t>
      </w:r>
    </w:p>
    <w:p w14:paraId="36763BC5" w14:textId="77777777" w:rsidR="00EF2F61" w:rsidRDefault="003F1209">
      <w:pPr>
        <w:pStyle w:val="BodyText"/>
        <w:kinsoku w:val="0"/>
        <w:overflowPunct w:val="0"/>
        <w:spacing w:before="78"/>
        <w:ind w:left="508" w:right="412" w:hanging="360"/>
      </w:pPr>
      <w:r>
        <w:t xml:space="preserve">Eason, S., Anderson, K.L., Leech, K., &amp; </w:t>
      </w:r>
      <w:r>
        <w:rPr>
          <w:b/>
          <w:bCs/>
        </w:rPr>
        <w:t xml:space="preserve">Pedonti, S. </w:t>
      </w:r>
      <w:r>
        <w:t>(In preparation, planned</w:t>
      </w:r>
      <w:r>
        <w:rPr>
          <w:spacing w:val="1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i/>
          <w:iCs/>
        </w:rPr>
        <w:t>Pediatrics</w:t>
      </w:r>
      <w:r>
        <w:t>)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environments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rural</w:t>
      </w:r>
      <w:r>
        <w:rPr>
          <w:spacing w:val="-6"/>
        </w:rPr>
        <w:t xml:space="preserve"> </w:t>
      </w:r>
      <w:r>
        <w:t>families</w:t>
      </w:r>
      <w:r>
        <w:rPr>
          <w:spacing w:val="-4"/>
        </w:rPr>
        <w:t xml:space="preserve"> </w:t>
      </w:r>
      <w:r>
        <w:t>during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COVID-19</w:t>
      </w:r>
      <w:r>
        <w:rPr>
          <w:spacing w:val="-1"/>
        </w:rPr>
        <w:t xml:space="preserve"> </w:t>
      </w:r>
      <w:r>
        <w:t>pandemic.</w:t>
      </w:r>
    </w:p>
    <w:p w14:paraId="70DFB574" w14:textId="77777777" w:rsidR="00EF2F61" w:rsidRDefault="003F1209">
      <w:pPr>
        <w:pStyle w:val="BodyText"/>
        <w:kinsoku w:val="0"/>
        <w:overflowPunct w:val="0"/>
        <w:spacing w:before="81"/>
        <w:ind w:left="508" w:right="320" w:hanging="360"/>
      </w:pPr>
      <w:r>
        <w:rPr>
          <w:b/>
          <w:bCs/>
        </w:rPr>
        <w:t xml:space="preserve">Pedonti, S., </w:t>
      </w:r>
      <w:r>
        <w:t>Leech, K., Eason, S., Anderson, K.L. (In preparation, planned submission</w:t>
      </w:r>
      <w:r>
        <w:rPr>
          <w:spacing w:val="-52"/>
        </w:rPr>
        <w:t xml:space="preserve"> </w:t>
      </w:r>
      <w:r>
        <w:t xml:space="preserve">to </w:t>
      </w:r>
      <w:r>
        <w:rPr>
          <w:i/>
          <w:iCs/>
        </w:rPr>
        <w:t>Early Childhood Research Quarterly</w:t>
      </w:r>
      <w:r>
        <w:t>) Dimensions of the home literacy</w:t>
      </w:r>
      <w:r>
        <w:rPr>
          <w:spacing w:val="1"/>
        </w:rPr>
        <w:t xml:space="preserve"> </w:t>
      </w:r>
      <w:r>
        <w:t>environment and parental activity facilitation and preferences in rural low- and</w:t>
      </w:r>
      <w:r>
        <w:rPr>
          <w:spacing w:val="1"/>
        </w:rPr>
        <w:t xml:space="preserve"> </w:t>
      </w:r>
      <w:r>
        <w:t>middle-income</w:t>
      </w:r>
      <w:r>
        <w:rPr>
          <w:spacing w:val="-2"/>
        </w:rPr>
        <w:t xml:space="preserve"> </w:t>
      </w:r>
      <w:r>
        <w:t>families.</w:t>
      </w:r>
    </w:p>
    <w:p w14:paraId="51410885" w14:textId="77777777" w:rsidR="00EF2F61" w:rsidRDefault="003F1209">
      <w:pPr>
        <w:pStyle w:val="BodyText"/>
        <w:kinsoku w:val="0"/>
        <w:overflowPunct w:val="0"/>
        <w:spacing w:before="83"/>
        <w:ind w:left="508" w:right="900" w:hanging="360"/>
      </w:pPr>
      <w:r>
        <w:rPr>
          <w:b/>
          <w:bCs/>
        </w:rPr>
        <w:t xml:space="preserve">Pedonti, S. </w:t>
      </w:r>
      <w:r>
        <w:t>(In preparation) A systematic review of dialogic reading for diverse</w:t>
      </w:r>
      <w:r>
        <w:rPr>
          <w:spacing w:val="-53"/>
        </w:rPr>
        <w:t xml:space="preserve"> </w:t>
      </w:r>
      <w:r>
        <w:t>preschoolers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disabilities.</w:t>
      </w:r>
    </w:p>
    <w:p w14:paraId="46F0A704" w14:textId="77777777" w:rsidR="00EF2F61" w:rsidRDefault="003F1209">
      <w:pPr>
        <w:pStyle w:val="BodyText"/>
        <w:kinsoku w:val="0"/>
        <w:overflowPunct w:val="0"/>
        <w:spacing w:before="79"/>
        <w:ind w:left="507" w:right="381" w:hanging="360"/>
      </w:pPr>
      <w:r>
        <w:rPr>
          <w:b/>
          <w:bCs/>
        </w:rPr>
        <w:t xml:space="preserve">Pedonti, S., </w:t>
      </w:r>
      <w:proofErr w:type="spellStart"/>
      <w:r>
        <w:t>Carr</w:t>
      </w:r>
      <w:proofErr w:type="spellEnd"/>
      <w:r>
        <w:t xml:space="preserve">, R., </w:t>
      </w:r>
      <w:proofErr w:type="spellStart"/>
      <w:r>
        <w:t>Bratsch</w:t>
      </w:r>
      <w:proofErr w:type="spellEnd"/>
      <w:r>
        <w:t>-Hines, M.E., &amp; Vernon-</w:t>
      </w:r>
      <w:proofErr w:type="spellStart"/>
      <w:r>
        <w:t>Feagans</w:t>
      </w:r>
      <w:proofErr w:type="spellEnd"/>
      <w:r>
        <w:t>, L. (In preparation). A</w:t>
      </w:r>
      <w:r>
        <w:rPr>
          <w:spacing w:val="-52"/>
        </w:rPr>
        <w:t xml:space="preserve"> </w:t>
      </w:r>
      <w:r>
        <w:t>latent profile analysis and differential item functioning of early language and</w:t>
      </w:r>
      <w:r>
        <w:rPr>
          <w:spacing w:val="1"/>
        </w:rPr>
        <w:t xml:space="preserve"> </w:t>
      </w:r>
      <w:r>
        <w:t>vocabulary</w:t>
      </w:r>
      <w:r>
        <w:rPr>
          <w:spacing w:val="-2"/>
        </w:rPr>
        <w:t xml:space="preserve"> </w:t>
      </w:r>
      <w:r>
        <w:t>assessments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low-income,</w:t>
      </w:r>
      <w:r>
        <w:rPr>
          <w:spacing w:val="-2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sample.</w:t>
      </w:r>
    </w:p>
    <w:p w14:paraId="19440FFC" w14:textId="77777777" w:rsidR="00EF2F61" w:rsidRDefault="003F1209">
      <w:pPr>
        <w:pStyle w:val="Heading1"/>
        <w:kinsoku w:val="0"/>
        <w:overflowPunct w:val="0"/>
      </w:pPr>
      <w:r>
        <w:t>Other</w:t>
      </w:r>
    </w:p>
    <w:p w14:paraId="6325ED9E" w14:textId="77777777" w:rsidR="00EF2F61" w:rsidRDefault="003F1209">
      <w:pPr>
        <w:pStyle w:val="BodyText"/>
        <w:kinsoku w:val="0"/>
        <w:overflowPunct w:val="0"/>
        <w:spacing w:before="80" w:line="237" w:lineRule="auto"/>
        <w:ind w:left="503" w:right="568" w:hanging="360"/>
      </w:pPr>
      <w:r>
        <w:t>Fish, S. (2008) Predicting Positive Outcomes: Prenatal Attitudes and Knowledge as</w:t>
      </w:r>
      <w:r>
        <w:rPr>
          <w:spacing w:val="-52"/>
        </w:rPr>
        <w:t xml:space="preserve"> </w:t>
      </w:r>
      <w:r>
        <w:t>Indicators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Cognitive</w:t>
      </w:r>
      <w:r>
        <w:rPr>
          <w:spacing w:val="-1"/>
        </w:rPr>
        <w:t xml:space="preserve"> </w:t>
      </w:r>
      <w:r>
        <w:t>Readiness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Pregnant</w:t>
      </w:r>
      <w:r>
        <w:rPr>
          <w:spacing w:val="-2"/>
        </w:rPr>
        <w:t xml:space="preserve"> </w:t>
      </w:r>
      <w:r>
        <w:t>Adolescents.</w:t>
      </w:r>
    </w:p>
    <w:p w14:paraId="4119B3A5" w14:textId="77777777" w:rsidR="00EF2F61" w:rsidRDefault="003F1209">
      <w:pPr>
        <w:pStyle w:val="BodyText"/>
        <w:kinsoku w:val="0"/>
        <w:overflowPunct w:val="0"/>
        <w:spacing w:before="1"/>
        <w:ind w:left="503"/>
      </w:pPr>
      <w:r>
        <w:t>Undergraduate</w:t>
      </w:r>
      <w:r>
        <w:rPr>
          <w:spacing w:val="-4"/>
        </w:rPr>
        <w:t xml:space="preserve"> </w:t>
      </w:r>
      <w:r>
        <w:t>honors</w:t>
      </w:r>
      <w:r>
        <w:rPr>
          <w:spacing w:val="-4"/>
        </w:rPr>
        <w:t xml:space="preserve"> </w:t>
      </w:r>
      <w:r>
        <w:t>thesis,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North</w:t>
      </w:r>
      <w:r>
        <w:rPr>
          <w:spacing w:val="-4"/>
        </w:rPr>
        <w:t xml:space="preserve"> </w:t>
      </w:r>
      <w:r>
        <w:t>Carolina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Chapel</w:t>
      </w:r>
      <w:r>
        <w:rPr>
          <w:spacing w:val="-4"/>
        </w:rPr>
        <w:t xml:space="preserve"> </w:t>
      </w:r>
      <w:r>
        <w:t>Hill</w:t>
      </w:r>
    </w:p>
    <w:p w14:paraId="120D9457" w14:textId="77777777" w:rsidR="00EF2F61" w:rsidRDefault="00EF2F61">
      <w:pPr>
        <w:pStyle w:val="BodyText"/>
        <w:kinsoku w:val="0"/>
        <w:overflowPunct w:val="0"/>
        <w:spacing w:before="11"/>
        <w:rPr>
          <w:sz w:val="28"/>
          <w:szCs w:val="28"/>
        </w:rPr>
      </w:pPr>
    </w:p>
    <w:p w14:paraId="2E008774" w14:textId="77777777" w:rsidR="00EF2F61" w:rsidRDefault="003F1209">
      <w:pPr>
        <w:pStyle w:val="BodyText"/>
        <w:kinsoku w:val="0"/>
        <w:overflowPunct w:val="0"/>
        <w:ind w:left="503" w:hanging="360"/>
      </w:pPr>
      <w:r>
        <w:t xml:space="preserve">Lim, C.I., Harradine, C., </w:t>
      </w:r>
      <w:r>
        <w:rPr>
          <w:b/>
          <w:bCs/>
        </w:rPr>
        <w:t xml:space="preserve">Pedonti, S., </w:t>
      </w:r>
      <w:r>
        <w:t xml:space="preserve">Yang, H.S., &amp; </w:t>
      </w:r>
      <w:proofErr w:type="spellStart"/>
      <w:r>
        <w:t>Amsbary</w:t>
      </w:r>
      <w:proofErr w:type="spellEnd"/>
      <w:r>
        <w:t>, K. (2021, September)</w:t>
      </w:r>
      <w:r>
        <w:rPr>
          <w:spacing w:val="1"/>
        </w:rPr>
        <w:t xml:space="preserve"> </w:t>
      </w:r>
      <w:r>
        <w:t>Storytime</w:t>
      </w:r>
      <w:r>
        <w:rPr>
          <w:spacing w:val="-4"/>
        </w:rPr>
        <w:t xml:space="preserve"> </w:t>
      </w:r>
      <w:r>
        <w:t>STEM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Child.</w:t>
      </w:r>
      <w:r>
        <w:rPr>
          <w:spacing w:val="-4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Early</w:t>
      </w:r>
      <w:r>
        <w:rPr>
          <w:spacing w:val="-52"/>
        </w:rPr>
        <w:t xml:space="preserve"> </w:t>
      </w:r>
      <w:r>
        <w:t>Childhood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Council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Children’s</w:t>
      </w:r>
      <w:r>
        <w:rPr>
          <w:spacing w:val="-3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Conference,</w:t>
      </w:r>
      <w:r>
        <w:rPr>
          <w:spacing w:val="-2"/>
        </w:rPr>
        <w:t xml:space="preserve"> </w:t>
      </w:r>
      <w:r>
        <w:t>Online</w:t>
      </w:r>
    </w:p>
    <w:p w14:paraId="6559294E" w14:textId="77777777" w:rsidR="00EF2F61" w:rsidRDefault="003F1209">
      <w:pPr>
        <w:pStyle w:val="BodyText"/>
        <w:kinsoku w:val="0"/>
        <w:overflowPunct w:val="0"/>
        <w:spacing w:before="81"/>
        <w:ind w:left="503" w:right="316" w:hanging="360"/>
        <w:jc w:val="both"/>
      </w:pPr>
      <w:r>
        <w:rPr>
          <w:b/>
          <w:bCs/>
        </w:rPr>
        <w:t xml:space="preserve">Pedonti, S. </w:t>
      </w:r>
      <w:r>
        <w:t>(2021, March) Effects of differential access to screening and identification</w:t>
      </w:r>
      <w:r>
        <w:rPr>
          <w:spacing w:val="-52"/>
        </w:rPr>
        <w:t xml:space="preserve"> </w:t>
      </w:r>
      <w:r>
        <w:t>on language outcomes for preschoolers in Migrant and Seasonal Head Start. Flash</w:t>
      </w:r>
      <w:r>
        <w:rPr>
          <w:spacing w:val="-5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Society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Biennial</w:t>
      </w:r>
      <w:r>
        <w:rPr>
          <w:spacing w:val="-2"/>
        </w:rPr>
        <w:t xml:space="preserve"> </w:t>
      </w:r>
      <w:r>
        <w:t>Meeting.</w:t>
      </w:r>
    </w:p>
    <w:p w14:paraId="28929012" w14:textId="77777777" w:rsidR="00EF2F61" w:rsidRDefault="00EF2F61">
      <w:pPr>
        <w:pStyle w:val="BodyText"/>
        <w:kinsoku w:val="0"/>
        <w:overflowPunct w:val="0"/>
        <w:spacing w:before="81"/>
        <w:ind w:left="503" w:right="316" w:hanging="360"/>
        <w:jc w:val="both"/>
        <w:sectPr w:rsidR="00EF2F61">
          <w:type w:val="continuous"/>
          <w:pgSz w:w="12240" w:h="15840"/>
          <w:pgMar w:top="120" w:right="940" w:bottom="280" w:left="1120" w:header="720" w:footer="720" w:gutter="0"/>
          <w:cols w:num="2" w:space="720" w:equalWidth="0">
            <w:col w:w="1422" w:space="670"/>
            <w:col w:w="8088"/>
          </w:cols>
          <w:noEndnote/>
        </w:sectPr>
      </w:pPr>
    </w:p>
    <w:p w14:paraId="19ADCA40" w14:textId="77777777" w:rsidR="00EF2F61" w:rsidRDefault="00EF2F61">
      <w:pPr>
        <w:pStyle w:val="BodyText"/>
        <w:kinsoku w:val="0"/>
        <w:overflowPunct w:val="0"/>
        <w:rPr>
          <w:sz w:val="20"/>
          <w:szCs w:val="20"/>
        </w:rPr>
      </w:pPr>
    </w:p>
    <w:p w14:paraId="3B34A635" w14:textId="77777777" w:rsidR="00EF2F61" w:rsidRDefault="00EF2F61">
      <w:pPr>
        <w:pStyle w:val="BodyText"/>
        <w:kinsoku w:val="0"/>
        <w:overflowPunct w:val="0"/>
        <w:rPr>
          <w:sz w:val="20"/>
          <w:szCs w:val="20"/>
        </w:rPr>
      </w:pPr>
    </w:p>
    <w:p w14:paraId="6DD9187E" w14:textId="77777777" w:rsidR="00EF2F61" w:rsidRDefault="00EF2F61">
      <w:pPr>
        <w:pStyle w:val="BodyText"/>
        <w:kinsoku w:val="0"/>
        <w:overflowPunct w:val="0"/>
        <w:spacing w:before="6"/>
        <w:rPr>
          <w:sz w:val="26"/>
          <w:szCs w:val="26"/>
        </w:rPr>
      </w:pPr>
    </w:p>
    <w:p w14:paraId="3C8D806D" w14:textId="77777777" w:rsidR="00EF2F61" w:rsidRDefault="00D415F2">
      <w:pPr>
        <w:pStyle w:val="BodyText"/>
        <w:kinsoku w:val="0"/>
        <w:overflowPunct w:val="0"/>
        <w:spacing w:before="92" w:line="244" w:lineRule="auto"/>
        <w:ind w:left="2596" w:right="395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EC088A1" wp14:editId="5B464BD9">
                <wp:simplePos x="0" y="0"/>
                <wp:positionH relativeFrom="page">
                  <wp:posOffset>1657985</wp:posOffset>
                </wp:positionH>
                <wp:positionV relativeFrom="paragraph">
                  <wp:posOffset>67310</wp:posOffset>
                </wp:positionV>
                <wp:extent cx="6350" cy="8513445"/>
                <wp:effectExtent l="0" t="0" r="0" b="0"/>
                <wp:wrapNone/>
                <wp:docPr id="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513445"/>
                        </a:xfrm>
                        <a:custGeom>
                          <a:avLst/>
                          <a:gdLst>
                            <a:gd name="T0" fmla="*/ 9 w 10"/>
                            <a:gd name="T1" fmla="*/ 0 h 13407"/>
                            <a:gd name="T2" fmla="*/ 0 w 10"/>
                            <a:gd name="T3" fmla="*/ 0 h 13407"/>
                            <a:gd name="T4" fmla="*/ 0 w 10"/>
                            <a:gd name="T5" fmla="*/ 13406 h 13407"/>
                            <a:gd name="T6" fmla="*/ 9 w 10"/>
                            <a:gd name="T7" fmla="*/ 13406 h 13407"/>
                            <a:gd name="T8" fmla="*/ 9 w 10"/>
                            <a:gd name="T9" fmla="*/ 0 h 134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3407"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13406"/>
                              </a:lnTo>
                              <a:lnTo>
                                <a:pt x="9" y="13406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C7F42" id="Freeform 6" o:spid="_x0000_s1026" style="position:absolute;margin-left:130.55pt;margin-top:5.3pt;width:.5pt;height:670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134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" o:allowincell="f" path="m9,l,,,13406r9,l9,xe" fillcolor="gray" stroked="f">
                <v:path arrowok="t" o:connecttype="custom" o:connectlocs="5715,0;0,0;0,8512810;5715,8512810;5715,0" o:connectangles="0,0,0,0,0"/>
                <w10:wrap anchorx="page"/>
              </v:shape>
            </w:pict>
          </mc:Fallback>
        </mc:AlternateContent>
      </w:r>
      <w:proofErr w:type="spellStart"/>
      <w:r w:rsidR="003F1209">
        <w:t>Bratsch</w:t>
      </w:r>
      <w:proofErr w:type="spellEnd"/>
      <w:r w:rsidR="003F1209">
        <w:t xml:space="preserve">-Hines, M., </w:t>
      </w:r>
      <w:r w:rsidR="003F1209">
        <w:rPr>
          <w:b/>
          <w:bCs/>
        </w:rPr>
        <w:t xml:space="preserve">Pedonti, S. </w:t>
      </w:r>
      <w:proofErr w:type="spellStart"/>
      <w:r w:rsidR="003F1209">
        <w:t>McInytre</w:t>
      </w:r>
      <w:proofErr w:type="spellEnd"/>
      <w:r w:rsidR="003F1209">
        <w:t>, N.,</w:t>
      </w:r>
      <w:r w:rsidR="003F1209">
        <w:rPr>
          <w:spacing w:val="1"/>
        </w:rPr>
        <w:t xml:space="preserve"> </w:t>
      </w:r>
      <w:r w:rsidR="003F1209">
        <w:t>&amp; Aiken, A. (2021, February)</w:t>
      </w:r>
      <w:r w:rsidR="003F1209">
        <w:rPr>
          <w:spacing w:val="1"/>
        </w:rPr>
        <w:t xml:space="preserve"> </w:t>
      </w:r>
      <w:r w:rsidR="003F1209">
        <w:t>Multicomponent</w:t>
      </w:r>
      <w:r w:rsidR="003F1209">
        <w:rPr>
          <w:spacing w:val="-7"/>
        </w:rPr>
        <w:t xml:space="preserve"> </w:t>
      </w:r>
      <w:r w:rsidR="003F1209">
        <w:t>Reading</w:t>
      </w:r>
      <w:r w:rsidR="003F1209">
        <w:rPr>
          <w:spacing w:val="-6"/>
        </w:rPr>
        <w:t xml:space="preserve"> </w:t>
      </w:r>
      <w:r w:rsidR="003F1209">
        <w:t>Interventions</w:t>
      </w:r>
      <w:r w:rsidR="003F1209">
        <w:rPr>
          <w:spacing w:val="-6"/>
        </w:rPr>
        <w:t xml:space="preserve"> </w:t>
      </w:r>
      <w:r w:rsidR="003F1209">
        <w:t>Effectiveness:</w:t>
      </w:r>
      <w:r w:rsidR="003F1209">
        <w:rPr>
          <w:spacing w:val="-7"/>
        </w:rPr>
        <w:t xml:space="preserve"> </w:t>
      </w:r>
      <w:r w:rsidR="003F1209">
        <w:t>Lessons</w:t>
      </w:r>
      <w:r w:rsidR="003F1209">
        <w:rPr>
          <w:spacing w:val="-6"/>
        </w:rPr>
        <w:t xml:space="preserve"> </w:t>
      </w:r>
      <w:r w:rsidR="003F1209">
        <w:t>From</w:t>
      </w:r>
      <w:r w:rsidR="003F1209">
        <w:rPr>
          <w:spacing w:val="-6"/>
        </w:rPr>
        <w:t xml:space="preserve"> </w:t>
      </w:r>
      <w:r w:rsidR="003F1209">
        <w:t>Research</w:t>
      </w:r>
      <w:r w:rsidR="003F1209">
        <w:rPr>
          <w:spacing w:val="-52"/>
        </w:rPr>
        <w:t xml:space="preserve"> </w:t>
      </w:r>
      <w:r w:rsidR="003F1209">
        <w:t>and the Field; Targeted Reading Instruction. Presentation at Pacific Coast</w:t>
      </w:r>
      <w:r w:rsidR="003F1209">
        <w:rPr>
          <w:spacing w:val="1"/>
        </w:rPr>
        <w:t xml:space="preserve"> </w:t>
      </w:r>
      <w:r w:rsidR="003F1209">
        <w:t>Research</w:t>
      </w:r>
      <w:r w:rsidR="003F1209">
        <w:rPr>
          <w:spacing w:val="-2"/>
        </w:rPr>
        <w:t xml:space="preserve"> </w:t>
      </w:r>
      <w:r w:rsidR="003F1209">
        <w:t>Conference</w:t>
      </w:r>
    </w:p>
    <w:p w14:paraId="1B84A9BF" w14:textId="77777777" w:rsidR="00EF2F61" w:rsidRDefault="003F1209">
      <w:pPr>
        <w:pStyle w:val="BodyText"/>
        <w:kinsoku w:val="0"/>
        <w:overflowPunct w:val="0"/>
        <w:spacing w:before="72"/>
        <w:ind w:left="2596" w:hanging="361"/>
      </w:pPr>
      <w:r>
        <w:t>West, W., Morgan, W., &amp; Pedonti, S. (October, 2020)</w:t>
      </w:r>
      <w:r>
        <w:rPr>
          <w:spacing w:val="1"/>
        </w:rPr>
        <w:t xml:space="preserve"> </w:t>
      </w:r>
      <w:r>
        <w:t xml:space="preserve">Listening </w:t>
      </w:r>
      <w:proofErr w:type="spellStart"/>
      <w:r>
        <w:t>session:Families</w:t>
      </w:r>
      <w:proofErr w:type="spellEnd"/>
      <w:r>
        <w:t xml:space="preserve"> of</w:t>
      </w:r>
      <w:r>
        <w:rPr>
          <w:spacing w:val="-52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Children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Disabilities.</w:t>
      </w:r>
      <w:r>
        <w:rPr>
          <w:spacing w:val="-5"/>
        </w:rPr>
        <w:t xml:space="preserve"> </w:t>
      </w:r>
      <w:r>
        <w:t>Moderation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STEMIEFest2020.</w:t>
      </w:r>
    </w:p>
    <w:p w14:paraId="4B70B730" w14:textId="77777777" w:rsidR="00EF2F61" w:rsidRDefault="003F1209">
      <w:pPr>
        <w:pStyle w:val="BodyText"/>
        <w:kinsoku w:val="0"/>
        <w:overflowPunct w:val="0"/>
        <w:spacing w:before="80"/>
        <w:ind w:left="2596" w:right="279" w:hanging="360"/>
      </w:pPr>
      <w:r>
        <w:rPr>
          <w:b/>
          <w:bCs/>
        </w:rPr>
        <w:t>Pedonti, S</w:t>
      </w:r>
      <w:r>
        <w:t>., Lim, C.I., &amp; Harradine, C. (October, 2020) Storybook Conversations with</w:t>
      </w:r>
      <w:r>
        <w:rPr>
          <w:spacing w:val="-52"/>
        </w:rPr>
        <w:t xml:space="preserve"> </w:t>
      </w:r>
      <w:r>
        <w:t>Matt: 10 Tips for Reading Aloud STEM Books to Preschoolers. Moderation at</w:t>
      </w:r>
      <w:r>
        <w:rPr>
          <w:spacing w:val="1"/>
        </w:rPr>
        <w:t xml:space="preserve"> </w:t>
      </w:r>
      <w:r>
        <w:t>STEMIEFest2020.</w:t>
      </w:r>
    </w:p>
    <w:p w14:paraId="3E308C1F" w14:textId="77777777" w:rsidR="00EF2F61" w:rsidRDefault="003F1209">
      <w:pPr>
        <w:pStyle w:val="BodyText"/>
        <w:kinsoku w:val="0"/>
        <w:overflowPunct w:val="0"/>
        <w:spacing w:before="81"/>
        <w:ind w:left="2596" w:right="479" w:hanging="361"/>
        <w:jc w:val="both"/>
      </w:pPr>
      <w:r>
        <w:rPr>
          <w:b/>
          <w:bCs/>
        </w:rPr>
        <w:t xml:space="preserve">Pedonti, S. </w:t>
      </w:r>
      <w:r>
        <w:t>&amp; Miguel, T. (2020, August) Early Literacy for Diverse Young Children</w:t>
      </w:r>
      <w:r>
        <w:rPr>
          <w:spacing w:val="-52"/>
        </w:rPr>
        <w:t xml:space="preserve"> </w:t>
      </w:r>
      <w:r>
        <w:t>with Disabilities &amp; their Families. Poster presentation at North Carolina Council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Exceptional</w:t>
      </w:r>
      <w:r>
        <w:rPr>
          <w:spacing w:val="-2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Summer</w:t>
      </w:r>
      <w:r>
        <w:rPr>
          <w:spacing w:val="-2"/>
        </w:rPr>
        <w:t xml:space="preserve"> </w:t>
      </w:r>
      <w:r>
        <w:t>Mini-Conference,</w:t>
      </w:r>
      <w:r>
        <w:rPr>
          <w:spacing w:val="-1"/>
        </w:rPr>
        <w:t xml:space="preserve"> </w:t>
      </w:r>
      <w:r>
        <w:t>virtual.</w:t>
      </w:r>
    </w:p>
    <w:p w14:paraId="677C5960" w14:textId="77777777" w:rsidR="00EF2F61" w:rsidRDefault="003F1209">
      <w:pPr>
        <w:pStyle w:val="BodyText"/>
        <w:kinsoku w:val="0"/>
        <w:overflowPunct w:val="0"/>
        <w:spacing w:before="83" w:line="237" w:lineRule="auto"/>
        <w:ind w:left="2597" w:right="316" w:hanging="361"/>
        <w:jc w:val="both"/>
      </w:pPr>
      <w:r>
        <w:rPr>
          <w:b/>
          <w:bCs/>
        </w:rPr>
        <w:t xml:space="preserve">Pedonti, S., </w:t>
      </w:r>
      <w:proofErr w:type="spellStart"/>
      <w:r>
        <w:t>Bratsch</w:t>
      </w:r>
      <w:proofErr w:type="spellEnd"/>
      <w:r>
        <w:t>-Hines, M., Varghese, C., &amp; Vernon-</w:t>
      </w:r>
      <w:proofErr w:type="spellStart"/>
      <w:r>
        <w:t>Feagans</w:t>
      </w:r>
      <w:proofErr w:type="spellEnd"/>
      <w:r>
        <w:t>, L. (2020, February)</w:t>
      </w:r>
      <w:r>
        <w:rPr>
          <w:spacing w:val="-53"/>
        </w:rPr>
        <w:t xml:space="preserve"> </w:t>
      </w:r>
      <w:r>
        <w:t>Associations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Rapid</w:t>
      </w:r>
      <w:r>
        <w:rPr>
          <w:spacing w:val="-3"/>
        </w:rPr>
        <w:t xml:space="preserve"> </w:t>
      </w:r>
      <w:r>
        <w:t>Naming,</w:t>
      </w:r>
      <w:r>
        <w:rPr>
          <w:spacing w:val="-3"/>
        </w:rPr>
        <w:t xml:space="preserve"> </w:t>
      </w:r>
      <w:r>
        <w:t>Inattention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Word-Reading</w:t>
      </w:r>
      <w:r>
        <w:rPr>
          <w:spacing w:val="-3"/>
        </w:rPr>
        <w:t xml:space="preserve"> </w:t>
      </w:r>
      <w:r>
        <w:t>Fluency.</w:t>
      </w:r>
    </w:p>
    <w:p w14:paraId="287DA918" w14:textId="77777777" w:rsidR="00EF2F61" w:rsidRDefault="003F1209">
      <w:pPr>
        <w:pStyle w:val="BodyText"/>
        <w:kinsoku w:val="0"/>
        <w:overflowPunct w:val="0"/>
        <w:spacing w:before="1"/>
        <w:ind w:left="2597" w:right="384"/>
        <w:jc w:val="both"/>
      </w:pPr>
      <w:r>
        <w:t>Poster presentation at the Council for Exceptional Children’s Annual Conference,</w:t>
      </w:r>
      <w:r>
        <w:rPr>
          <w:spacing w:val="-53"/>
        </w:rPr>
        <w:t xml:space="preserve"> </w:t>
      </w:r>
      <w:r>
        <w:t>Portland,</w:t>
      </w:r>
      <w:r>
        <w:rPr>
          <w:spacing w:val="-2"/>
        </w:rPr>
        <w:t xml:space="preserve"> </w:t>
      </w:r>
      <w:r>
        <w:t>OR.</w:t>
      </w:r>
    </w:p>
    <w:p w14:paraId="77CCC2CD" w14:textId="77777777" w:rsidR="00EF2F61" w:rsidRDefault="003F1209">
      <w:pPr>
        <w:pStyle w:val="BodyText"/>
        <w:kinsoku w:val="0"/>
        <w:overflowPunct w:val="0"/>
        <w:spacing w:before="80"/>
        <w:ind w:left="2597" w:right="286" w:hanging="360"/>
      </w:pPr>
      <w:r>
        <w:rPr>
          <w:b/>
          <w:bCs/>
        </w:rPr>
        <w:t xml:space="preserve">Pedonti, S., </w:t>
      </w:r>
      <w:r>
        <w:t>Miguel, T., &amp; Kuhn, L. (2018, October) Investigating an Executive</w:t>
      </w:r>
      <w:r>
        <w:rPr>
          <w:spacing w:val="1"/>
        </w:rPr>
        <w:t xml:space="preserve"> </w:t>
      </w:r>
      <w:r>
        <w:t>Functioning Measure for Preschoolers with Cochlear Implants. Poster presentation</w:t>
      </w:r>
      <w:r>
        <w:rPr>
          <w:spacing w:val="-52"/>
        </w:rPr>
        <w:t xml:space="preserve"> </w:t>
      </w:r>
      <w:r>
        <w:t>at the Division for Early Childhood of the Council for Exceptional Children’s</w:t>
      </w:r>
      <w:r>
        <w:rPr>
          <w:spacing w:val="1"/>
        </w:rPr>
        <w:t xml:space="preserve"> </w:t>
      </w:r>
      <w:r>
        <w:t>Annual</w:t>
      </w:r>
      <w:r>
        <w:rPr>
          <w:spacing w:val="-2"/>
        </w:rPr>
        <w:t xml:space="preserve"> </w:t>
      </w:r>
      <w:r>
        <w:t>Conference,</w:t>
      </w:r>
      <w:r>
        <w:rPr>
          <w:spacing w:val="-1"/>
        </w:rPr>
        <w:t xml:space="preserve"> </w:t>
      </w:r>
      <w:r>
        <w:t>Orlando,</w:t>
      </w:r>
      <w:r>
        <w:rPr>
          <w:spacing w:val="-1"/>
        </w:rPr>
        <w:t xml:space="preserve"> </w:t>
      </w:r>
      <w:r>
        <w:t>FL.</w:t>
      </w:r>
    </w:p>
    <w:p w14:paraId="055A1E73" w14:textId="77777777" w:rsidR="00EF2F61" w:rsidRDefault="003F1209">
      <w:pPr>
        <w:pStyle w:val="BodyText"/>
        <w:kinsoku w:val="0"/>
        <w:overflowPunct w:val="0"/>
        <w:spacing w:before="77"/>
        <w:ind w:left="2597" w:right="279" w:hanging="360"/>
      </w:pPr>
      <w:r>
        <w:t xml:space="preserve">Varghese, C, Aiken, H, &amp; </w:t>
      </w:r>
      <w:r>
        <w:rPr>
          <w:b/>
          <w:bCs/>
        </w:rPr>
        <w:t xml:space="preserve">Pedonti, S. </w:t>
      </w:r>
      <w:r>
        <w:t>(2018, March)</w:t>
      </w:r>
      <w:r>
        <w:rPr>
          <w:spacing w:val="1"/>
        </w:rPr>
        <w:t xml:space="preserve"> </w:t>
      </w:r>
      <w:r>
        <w:t>Targeted Reading Certification:</w:t>
      </w:r>
      <w:r>
        <w:rPr>
          <w:spacing w:val="-53"/>
        </w:rPr>
        <w:t xml:space="preserve"> </w:t>
      </w:r>
      <w:r>
        <w:t>Building Teacher Expertise. Presentation at the North Carolina Reading</w:t>
      </w:r>
      <w:r>
        <w:rPr>
          <w:spacing w:val="1"/>
        </w:rPr>
        <w:t xml:space="preserve"> </w:t>
      </w:r>
      <w:r>
        <w:t>Association</w:t>
      </w:r>
      <w:r>
        <w:rPr>
          <w:spacing w:val="-2"/>
        </w:rPr>
        <w:t xml:space="preserve"> </w:t>
      </w:r>
      <w:r>
        <w:t>Conference, Raleigh, N.C.</w:t>
      </w:r>
    </w:p>
    <w:p w14:paraId="6D4ECB83" w14:textId="77777777" w:rsidR="00EF2F61" w:rsidRDefault="003F1209">
      <w:pPr>
        <w:pStyle w:val="BodyText"/>
        <w:kinsoku w:val="0"/>
        <w:overflowPunct w:val="0"/>
        <w:spacing w:before="81"/>
        <w:ind w:left="2596" w:right="352" w:hanging="360"/>
      </w:pPr>
      <w:r>
        <w:t xml:space="preserve">Peters, M.L., Lim, C.I., McCullough, K., </w:t>
      </w:r>
      <w:r>
        <w:rPr>
          <w:b/>
          <w:bCs/>
        </w:rPr>
        <w:t>Pedonti, S</w:t>
      </w:r>
      <w:r>
        <w:t>., &amp; Winton, P. (2018, May). Can</w:t>
      </w:r>
      <w:r>
        <w:rPr>
          <w:spacing w:val="-52"/>
        </w:rPr>
        <w:t xml:space="preserve"> </w:t>
      </w:r>
      <w:r>
        <w:t>we talk? Frank dialogue to support Head Start, schools and families in</w:t>
      </w:r>
      <w:r>
        <w:rPr>
          <w:spacing w:val="1"/>
        </w:rPr>
        <w:t xml:space="preserve"> </w:t>
      </w:r>
      <w:r>
        <w:t>collaboration.</w:t>
      </w:r>
      <w:r>
        <w:rPr>
          <w:spacing w:val="-4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Inclusion</w:t>
      </w:r>
      <w:r>
        <w:rPr>
          <w:spacing w:val="-3"/>
        </w:rPr>
        <w:t xml:space="preserve"> </w:t>
      </w:r>
      <w:r>
        <w:t>Institute,</w:t>
      </w:r>
      <w:r>
        <w:rPr>
          <w:spacing w:val="-4"/>
        </w:rPr>
        <w:t xml:space="preserve"> </w:t>
      </w:r>
      <w:r>
        <w:t>Chapel</w:t>
      </w:r>
      <w:r>
        <w:rPr>
          <w:spacing w:val="-3"/>
        </w:rPr>
        <w:t xml:space="preserve"> </w:t>
      </w:r>
      <w:r>
        <w:t>Hill,</w:t>
      </w:r>
      <w:r>
        <w:rPr>
          <w:spacing w:val="-4"/>
        </w:rPr>
        <w:t xml:space="preserve"> </w:t>
      </w:r>
      <w:r>
        <w:t>NC</w:t>
      </w:r>
    </w:p>
    <w:p w14:paraId="02E2411A" w14:textId="77777777" w:rsidR="00EF2F61" w:rsidRDefault="003F1209">
      <w:pPr>
        <w:pStyle w:val="BodyText"/>
        <w:kinsoku w:val="0"/>
        <w:overflowPunct w:val="0"/>
        <w:spacing w:before="81"/>
        <w:ind w:left="2596" w:right="678" w:hanging="360"/>
      </w:pPr>
      <w:r>
        <w:rPr>
          <w:b/>
          <w:bCs/>
        </w:rPr>
        <w:t xml:space="preserve">Pedonti, S., </w:t>
      </w:r>
      <w:r>
        <w:t xml:space="preserve">&amp; </w:t>
      </w:r>
      <w:proofErr w:type="spellStart"/>
      <w:r>
        <w:t>Valenchis</w:t>
      </w:r>
      <w:proofErr w:type="spellEnd"/>
      <w:r>
        <w:t>, R., (2018, May).</w:t>
      </w:r>
      <w:r>
        <w:rPr>
          <w:spacing w:val="1"/>
        </w:rPr>
        <w:t xml:space="preserve"> </w:t>
      </w:r>
      <w:r>
        <w:t>Building a Network of Knowledge in</w:t>
      </w:r>
      <w:r>
        <w:rPr>
          <w:spacing w:val="1"/>
        </w:rPr>
        <w:t xml:space="preserve"> </w:t>
      </w:r>
      <w:r>
        <w:t>Early Childhood Education Using Virtual Communities of Practice: The Head</w:t>
      </w:r>
      <w:r>
        <w:rPr>
          <w:spacing w:val="-52"/>
        </w:rPr>
        <w:t xml:space="preserve"> </w:t>
      </w:r>
      <w:r>
        <w:t>Start Disabilities-Inclusion Network in Action.</w:t>
      </w:r>
      <w:r>
        <w:rPr>
          <w:spacing w:val="1"/>
        </w:rPr>
        <w:t xml:space="preserve"> </w:t>
      </w:r>
      <w:r>
        <w:t>Presentation at the National</w:t>
      </w:r>
      <w:r>
        <w:rPr>
          <w:spacing w:val="1"/>
        </w:rPr>
        <w:t xml:space="preserve"> </w:t>
      </w:r>
      <w:r>
        <w:t>Inclusion</w:t>
      </w:r>
      <w:r>
        <w:rPr>
          <w:spacing w:val="-2"/>
        </w:rPr>
        <w:t xml:space="preserve"> </w:t>
      </w:r>
      <w:r>
        <w:t>Institute,</w:t>
      </w:r>
      <w:r>
        <w:rPr>
          <w:spacing w:val="-1"/>
        </w:rPr>
        <w:t xml:space="preserve"> </w:t>
      </w:r>
      <w:r>
        <w:t>Chapel</w:t>
      </w:r>
      <w:r>
        <w:rPr>
          <w:spacing w:val="-1"/>
        </w:rPr>
        <w:t xml:space="preserve"> </w:t>
      </w:r>
      <w:r>
        <w:t>Hill,</w:t>
      </w:r>
      <w:r>
        <w:rPr>
          <w:spacing w:val="-1"/>
        </w:rPr>
        <w:t xml:space="preserve"> </w:t>
      </w:r>
      <w:r>
        <w:t>NC</w:t>
      </w:r>
    </w:p>
    <w:p w14:paraId="3CE83420" w14:textId="77777777" w:rsidR="00EF2F61" w:rsidRDefault="003F1209">
      <w:pPr>
        <w:pStyle w:val="BodyText"/>
        <w:kinsoku w:val="0"/>
        <w:overflowPunct w:val="0"/>
        <w:spacing w:before="82"/>
        <w:ind w:left="2596" w:right="149" w:hanging="305"/>
      </w:pPr>
      <w:r>
        <w:rPr>
          <w:b/>
          <w:bCs/>
        </w:rPr>
        <w:t xml:space="preserve">Pedonti, S. </w:t>
      </w:r>
      <w:r>
        <w:t>&amp; Lavin, C.</w:t>
      </w:r>
      <w:r>
        <w:rPr>
          <w:spacing w:val="1"/>
        </w:rPr>
        <w:t xml:space="preserve"> </w:t>
      </w:r>
      <w:r>
        <w:t xml:space="preserve">(2018, February). </w:t>
      </w:r>
      <w:proofErr w:type="spellStart"/>
      <w:r>
        <w:t>Migrantes</w:t>
      </w:r>
      <w:proofErr w:type="spellEnd"/>
      <w:r>
        <w:t xml:space="preserve"> Invisibles:</w:t>
      </w:r>
      <w:r>
        <w:rPr>
          <w:spacing w:val="1"/>
        </w:rPr>
        <w:t xml:space="preserve"> </w:t>
      </w:r>
      <w:r>
        <w:t>How Part B &amp; C</w:t>
      </w:r>
      <w:r>
        <w:rPr>
          <w:spacing w:val="-52"/>
        </w:rPr>
        <w:t xml:space="preserve"> </w:t>
      </w:r>
      <w:r>
        <w:t>Policies Leave Migrant Head Start Children Un-served and Unseen; Poster</w:t>
      </w:r>
      <w:r>
        <w:rPr>
          <w:spacing w:val="1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Council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Exceptional</w:t>
      </w:r>
      <w:r>
        <w:rPr>
          <w:spacing w:val="-2"/>
        </w:rPr>
        <w:t xml:space="preserve"> </w:t>
      </w:r>
      <w:r>
        <w:t>Children,</w:t>
      </w:r>
      <w:r>
        <w:rPr>
          <w:spacing w:val="-3"/>
        </w:rPr>
        <w:t xml:space="preserve"> </w:t>
      </w:r>
      <w:r>
        <w:t>2018,</w:t>
      </w:r>
      <w:r>
        <w:rPr>
          <w:spacing w:val="-2"/>
        </w:rPr>
        <w:t xml:space="preserve"> </w:t>
      </w:r>
      <w:r>
        <w:t>Tampa,</w:t>
      </w:r>
      <w:r>
        <w:rPr>
          <w:spacing w:val="-2"/>
        </w:rPr>
        <w:t xml:space="preserve"> </w:t>
      </w:r>
      <w:r>
        <w:t>FL</w:t>
      </w:r>
    </w:p>
    <w:p w14:paraId="33247383" w14:textId="77777777" w:rsidR="00EF2F61" w:rsidRDefault="003F1209">
      <w:pPr>
        <w:pStyle w:val="BodyText"/>
        <w:kinsoku w:val="0"/>
        <w:overflowPunct w:val="0"/>
        <w:spacing w:before="77"/>
        <w:ind w:left="2596" w:right="829" w:hanging="360"/>
      </w:pPr>
      <w:r>
        <w:t xml:space="preserve">Winton, P., Lim, C.I., </w:t>
      </w:r>
      <w:proofErr w:type="spellStart"/>
      <w:r>
        <w:t>Fenson</w:t>
      </w:r>
      <w:proofErr w:type="spellEnd"/>
      <w:r>
        <w:t xml:space="preserve">, C., West, T., </w:t>
      </w:r>
      <w:r>
        <w:rPr>
          <w:b/>
          <w:bCs/>
        </w:rPr>
        <w:t xml:space="preserve">Pedonti, S. </w:t>
      </w:r>
      <w:r>
        <w:t>(2017, April). Disability</w:t>
      </w:r>
      <w:r>
        <w:rPr>
          <w:spacing w:val="-53"/>
        </w:rPr>
        <w:t xml:space="preserve"> </w:t>
      </w:r>
      <w:r>
        <w:t>Coordinators’ Institute Full Day Workshop. Presentation at NCECDTL’s</w:t>
      </w:r>
      <w:r>
        <w:rPr>
          <w:spacing w:val="1"/>
        </w:rPr>
        <w:t xml:space="preserve"> </w:t>
      </w:r>
      <w:r>
        <w:t>Disability</w:t>
      </w:r>
      <w:r>
        <w:rPr>
          <w:spacing w:val="-2"/>
        </w:rPr>
        <w:t xml:space="preserve"> </w:t>
      </w:r>
      <w:r>
        <w:t>Coordinators’</w:t>
      </w:r>
      <w:r>
        <w:rPr>
          <w:spacing w:val="-1"/>
        </w:rPr>
        <w:t xml:space="preserve"> </w:t>
      </w:r>
      <w:r>
        <w:t>Institute,</w:t>
      </w:r>
      <w:r>
        <w:rPr>
          <w:spacing w:val="-2"/>
        </w:rPr>
        <w:t xml:space="preserve"> </w:t>
      </w:r>
      <w:r>
        <w:t>Chicago,</w:t>
      </w:r>
      <w:r>
        <w:rPr>
          <w:spacing w:val="-1"/>
        </w:rPr>
        <w:t xml:space="preserve"> </w:t>
      </w:r>
      <w:r>
        <w:t>IL</w:t>
      </w:r>
    </w:p>
    <w:p w14:paraId="187048CD" w14:textId="77777777" w:rsidR="00EF2F61" w:rsidRDefault="003F1209">
      <w:pPr>
        <w:pStyle w:val="BodyText"/>
        <w:kinsoku w:val="0"/>
        <w:overflowPunct w:val="0"/>
        <w:spacing w:before="81"/>
        <w:ind w:left="2600" w:right="363" w:hanging="360"/>
      </w:pPr>
      <w:r>
        <w:rPr>
          <w:b/>
          <w:bCs/>
        </w:rPr>
        <w:t>Pedonti, S</w:t>
      </w:r>
      <w:r>
        <w:t>.,</w:t>
      </w:r>
      <w:r>
        <w:rPr>
          <w:spacing w:val="1"/>
        </w:rPr>
        <w:t xml:space="preserve"> </w:t>
      </w:r>
      <w:r>
        <w:t>Vernon-</w:t>
      </w:r>
      <w:proofErr w:type="spellStart"/>
      <w:r>
        <w:t>Feagans</w:t>
      </w:r>
      <w:proofErr w:type="spellEnd"/>
      <w:r>
        <w:t xml:space="preserve">, L., </w:t>
      </w:r>
      <w:proofErr w:type="spellStart"/>
      <w:r>
        <w:t>Bratsch</w:t>
      </w:r>
      <w:proofErr w:type="spellEnd"/>
      <w:r>
        <w:t>-Hines, M., Bean, A., Varghese, C., &amp;</w:t>
      </w:r>
      <w:r>
        <w:rPr>
          <w:spacing w:val="1"/>
        </w:rPr>
        <w:t xml:space="preserve"> </w:t>
      </w:r>
      <w:r>
        <w:t>Hedrick, A. (2017, March) Webcam Coaching Model for Delivery of Tier II</w:t>
      </w:r>
      <w:r>
        <w:rPr>
          <w:spacing w:val="1"/>
        </w:rPr>
        <w:t xml:space="preserve"> </w:t>
      </w:r>
      <w:r>
        <w:t>Literacy Intervention: An examination of The Targeted Reading Intervention’s</w:t>
      </w:r>
      <w:r>
        <w:rPr>
          <w:spacing w:val="1"/>
        </w:rPr>
        <w:t xml:space="preserve"> </w:t>
      </w:r>
      <w:r>
        <w:t>efficacy with struggling kindergarten and first grade readers- DLD Student Poster</w:t>
      </w:r>
      <w:r>
        <w:rPr>
          <w:spacing w:val="-52"/>
        </w:rPr>
        <w:t xml:space="preserve"> </w:t>
      </w:r>
      <w:r>
        <w:t>Session,</w:t>
      </w:r>
      <w:r>
        <w:rPr>
          <w:spacing w:val="-2"/>
        </w:rPr>
        <w:t xml:space="preserve"> </w:t>
      </w:r>
      <w:r>
        <w:t>CEC</w:t>
      </w:r>
      <w:r>
        <w:rPr>
          <w:spacing w:val="-1"/>
        </w:rPr>
        <w:t xml:space="preserve"> </w:t>
      </w:r>
      <w:r>
        <w:t>2017,</w:t>
      </w:r>
      <w:r>
        <w:rPr>
          <w:spacing w:val="-1"/>
        </w:rPr>
        <w:t xml:space="preserve"> </w:t>
      </w:r>
      <w:r>
        <w:t>Boston,</w:t>
      </w:r>
      <w:r>
        <w:rPr>
          <w:spacing w:val="-1"/>
        </w:rPr>
        <w:t xml:space="preserve"> </w:t>
      </w:r>
      <w:r>
        <w:t>MA</w:t>
      </w:r>
    </w:p>
    <w:p w14:paraId="26A59CA4" w14:textId="77777777" w:rsidR="00EF2F61" w:rsidRDefault="003F1209">
      <w:pPr>
        <w:pStyle w:val="BodyText"/>
        <w:kinsoku w:val="0"/>
        <w:overflowPunct w:val="0"/>
        <w:spacing w:before="122"/>
        <w:ind w:left="2600" w:right="350" w:hanging="361"/>
      </w:pPr>
      <w:r>
        <w:rPr>
          <w:b/>
          <w:bCs/>
        </w:rPr>
        <w:t>Pedonti, S</w:t>
      </w:r>
      <w:r>
        <w:t>. (2015, March) Charts, Surveys, Graphs, Oh My! List-making for Literacy</w:t>
      </w:r>
      <w:r>
        <w:rPr>
          <w:spacing w:val="-52"/>
        </w:rPr>
        <w:t xml:space="preserve"> </w:t>
      </w:r>
      <w:r>
        <w:t>in the Early Childhood Classroom- Acquiring Skills &amp; Knowledge (A.S.K.)</w:t>
      </w:r>
      <w:r>
        <w:rPr>
          <w:spacing w:val="1"/>
        </w:rPr>
        <w:t xml:space="preserve"> </w:t>
      </w:r>
      <w:r>
        <w:t>Conference,</w:t>
      </w:r>
      <w:r>
        <w:rPr>
          <w:spacing w:val="-1"/>
        </w:rPr>
        <w:t xml:space="preserve"> </w:t>
      </w:r>
      <w:r>
        <w:t>Chapel</w:t>
      </w:r>
      <w:r>
        <w:rPr>
          <w:spacing w:val="-1"/>
        </w:rPr>
        <w:t xml:space="preserve"> </w:t>
      </w:r>
      <w:r>
        <w:t>Hill, NC.</w:t>
      </w:r>
    </w:p>
    <w:p w14:paraId="3A7713F3" w14:textId="77777777" w:rsidR="00EF2F61" w:rsidRDefault="003F1209">
      <w:pPr>
        <w:pStyle w:val="BodyText"/>
        <w:kinsoku w:val="0"/>
        <w:overflowPunct w:val="0"/>
        <w:spacing w:before="119"/>
        <w:ind w:left="2600" w:right="484" w:hanging="361"/>
      </w:pPr>
      <w:r>
        <w:rPr>
          <w:b/>
          <w:bCs/>
        </w:rPr>
        <w:t xml:space="preserve">Pedonti, S. </w:t>
      </w:r>
      <w:r>
        <w:t>(2015, March) Individualizing through Visuals: Engaging ALL Children</w:t>
      </w:r>
      <w:r>
        <w:rPr>
          <w:spacing w:val="-53"/>
        </w:rPr>
        <w:t xml:space="preserve"> </w:t>
      </w:r>
      <w:r>
        <w:t>in Routines &amp; Activities through Picture Schedules, activity guides, and Social</w:t>
      </w:r>
      <w:r>
        <w:rPr>
          <w:spacing w:val="1"/>
        </w:rPr>
        <w:t xml:space="preserve"> </w:t>
      </w:r>
      <w:r>
        <w:t>Stories!-</w:t>
      </w:r>
      <w:r>
        <w:rPr>
          <w:spacing w:val="-2"/>
        </w:rPr>
        <w:t xml:space="preserve"> </w:t>
      </w:r>
      <w:r>
        <w:t>A.S.K</w:t>
      </w:r>
      <w:r>
        <w:rPr>
          <w:spacing w:val="-1"/>
        </w:rPr>
        <w:t xml:space="preserve"> </w:t>
      </w:r>
      <w:r>
        <w:t>Conference, Chapel</w:t>
      </w:r>
      <w:r>
        <w:rPr>
          <w:spacing w:val="-2"/>
        </w:rPr>
        <w:t xml:space="preserve"> </w:t>
      </w:r>
      <w:r>
        <w:t>Hill,</w:t>
      </w:r>
      <w:r>
        <w:rPr>
          <w:spacing w:val="-2"/>
        </w:rPr>
        <w:t xml:space="preserve"> </w:t>
      </w:r>
      <w:r>
        <w:t>NC.</w:t>
      </w:r>
    </w:p>
    <w:p w14:paraId="054518FD" w14:textId="77777777" w:rsidR="00EF2F61" w:rsidRDefault="00EF2F61">
      <w:pPr>
        <w:pStyle w:val="BodyText"/>
        <w:kinsoku w:val="0"/>
        <w:overflowPunct w:val="0"/>
        <w:spacing w:before="119"/>
        <w:ind w:left="2600" w:right="484" w:hanging="361"/>
        <w:sectPr w:rsidR="00EF2F61">
          <w:pgSz w:w="12240" w:h="15840"/>
          <w:pgMar w:top="640" w:right="940" w:bottom="280" w:left="1120" w:header="346" w:footer="0" w:gutter="0"/>
          <w:cols w:space="720" w:equalWidth="0">
            <w:col w:w="10180"/>
          </w:cols>
          <w:noEndnote/>
        </w:sectPr>
      </w:pPr>
    </w:p>
    <w:p w14:paraId="46DC4EDE" w14:textId="77777777" w:rsidR="00EF2F61" w:rsidRDefault="00EF2F61">
      <w:pPr>
        <w:pStyle w:val="BodyText"/>
        <w:kinsoku w:val="0"/>
        <w:overflowPunct w:val="0"/>
        <w:rPr>
          <w:sz w:val="20"/>
          <w:szCs w:val="20"/>
        </w:rPr>
      </w:pPr>
    </w:p>
    <w:p w14:paraId="0CCA73E4" w14:textId="77777777" w:rsidR="00EF2F61" w:rsidRDefault="00EF2F61">
      <w:pPr>
        <w:pStyle w:val="BodyText"/>
        <w:kinsoku w:val="0"/>
        <w:overflowPunct w:val="0"/>
        <w:rPr>
          <w:sz w:val="20"/>
          <w:szCs w:val="20"/>
        </w:rPr>
      </w:pPr>
    </w:p>
    <w:p w14:paraId="4DCCB21E" w14:textId="77777777" w:rsidR="00EF2F61" w:rsidRDefault="00EF2F61">
      <w:pPr>
        <w:pStyle w:val="BodyText"/>
        <w:kinsoku w:val="0"/>
        <w:overflowPunct w:val="0"/>
        <w:spacing w:before="10"/>
        <w:rPr>
          <w:sz w:val="26"/>
          <w:szCs w:val="26"/>
        </w:rPr>
      </w:pPr>
    </w:p>
    <w:p w14:paraId="40D9FCE5" w14:textId="77777777" w:rsidR="00EF2F61" w:rsidRDefault="00EF2F61">
      <w:pPr>
        <w:pStyle w:val="BodyText"/>
        <w:kinsoku w:val="0"/>
        <w:overflowPunct w:val="0"/>
        <w:spacing w:before="10"/>
        <w:rPr>
          <w:sz w:val="26"/>
          <w:szCs w:val="26"/>
        </w:rPr>
        <w:sectPr w:rsidR="00EF2F61">
          <w:pgSz w:w="12240" w:h="15840"/>
          <w:pgMar w:top="640" w:right="940" w:bottom="280" w:left="1120" w:header="346" w:footer="0" w:gutter="0"/>
          <w:cols w:space="720"/>
          <w:noEndnote/>
        </w:sectPr>
      </w:pPr>
    </w:p>
    <w:p w14:paraId="05C7A86C" w14:textId="77777777" w:rsidR="00EF2F61" w:rsidRDefault="00D415F2">
      <w:pPr>
        <w:pStyle w:val="BodyText"/>
        <w:kinsoku w:val="0"/>
        <w:overflowPunct w:val="0"/>
        <w:spacing w:before="98"/>
        <w:ind w:left="84" w:right="20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2D8A8FD" wp14:editId="3CD7ADA1">
                <wp:simplePos x="0" y="0"/>
                <wp:positionH relativeFrom="page">
                  <wp:posOffset>1657985</wp:posOffset>
                </wp:positionH>
                <wp:positionV relativeFrom="paragraph">
                  <wp:posOffset>64135</wp:posOffset>
                </wp:positionV>
                <wp:extent cx="6350" cy="8330565"/>
                <wp:effectExtent l="0" t="0" r="0" b="0"/>
                <wp:wrapNone/>
                <wp:docPr id="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330565"/>
                        </a:xfrm>
                        <a:custGeom>
                          <a:avLst/>
                          <a:gdLst>
                            <a:gd name="T0" fmla="*/ 9 w 10"/>
                            <a:gd name="T1" fmla="*/ 0 h 13119"/>
                            <a:gd name="T2" fmla="*/ 0 w 10"/>
                            <a:gd name="T3" fmla="*/ 0 h 13119"/>
                            <a:gd name="T4" fmla="*/ 0 w 10"/>
                            <a:gd name="T5" fmla="*/ 13118 h 13119"/>
                            <a:gd name="T6" fmla="*/ 9 w 10"/>
                            <a:gd name="T7" fmla="*/ 13118 h 13119"/>
                            <a:gd name="T8" fmla="*/ 9 w 10"/>
                            <a:gd name="T9" fmla="*/ 0 h 131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3119"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13118"/>
                              </a:lnTo>
                              <a:lnTo>
                                <a:pt x="9" y="13118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9064A" id="Freeform 7" o:spid="_x0000_s1026" style="position:absolute;margin-left:130.55pt;margin-top:5.05pt;width:.5pt;height:655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131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" o:allowincell="f" path="m9,l,,,13118r9,l9,xe" fillcolor="gray" stroked="f">
                <v:path arrowok="t" o:connecttype="custom" o:connectlocs="5715,0;0,0;0,8329930;5715,8329930;5715,0" o:connectangles="0,0,0,0,0"/>
                <w10:wrap anchorx="page"/>
              </v:shape>
            </w:pict>
          </mc:Fallback>
        </mc:AlternateContent>
      </w:r>
      <w:r w:rsidR="003F1209">
        <w:rPr>
          <w:b/>
          <w:bCs/>
        </w:rPr>
        <w:t>Funding</w:t>
      </w:r>
    </w:p>
    <w:p w14:paraId="5794F8CC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0919817B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288F738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4B80E746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2B3550A8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76409E9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13DCF10F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1E1895E2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03AB2E1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56ED28EB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6347AEA3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5003994D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51D0301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50903A6" w14:textId="77777777" w:rsidR="00EF2F61" w:rsidRDefault="003F1209">
      <w:pPr>
        <w:pStyle w:val="BodyText"/>
        <w:kinsoku w:val="0"/>
        <w:overflowPunct w:val="0"/>
        <w:spacing w:before="210"/>
        <w:ind w:left="83" w:right="20"/>
        <w:jc w:val="center"/>
        <w:rPr>
          <w:b/>
          <w:bCs/>
        </w:rPr>
      </w:pPr>
      <w:r>
        <w:rPr>
          <w:b/>
          <w:bCs/>
        </w:rPr>
        <w:t>Service</w:t>
      </w:r>
    </w:p>
    <w:p w14:paraId="35DDB951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161B333E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2C898AB2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39A98D8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4CE66990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12D9037" w14:textId="77777777" w:rsidR="00D415F2" w:rsidRDefault="00D415F2">
      <w:pPr>
        <w:pStyle w:val="BodyText"/>
        <w:kinsoku w:val="0"/>
        <w:overflowPunct w:val="0"/>
        <w:spacing w:before="9"/>
        <w:rPr>
          <w:b/>
          <w:bCs/>
          <w:sz w:val="33"/>
          <w:szCs w:val="33"/>
        </w:rPr>
      </w:pPr>
    </w:p>
    <w:p w14:paraId="68DCD3BD" w14:textId="77777777" w:rsidR="00EF2F61" w:rsidRDefault="003F1209">
      <w:pPr>
        <w:pStyle w:val="BodyText"/>
        <w:kinsoku w:val="0"/>
        <w:overflowPunct w:val="0"/>
        <w:ind w:left="84" w:right="20"/>
        <w:jc w:val="center"/>
        <w:rPr>
          <w:b/>
          <w:bCs/>
        </w:rPr>
      </w:pPr>
      <w:r>
        <w:rPr>
          <w:b/>
          <w:bCs/>
        </w:rPr>
        <w:t>Certifications</w:t>
      </w:r>
    </w:p>
    <w:p w14:paraId="7AB3F2E4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647A10FB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39EA6CA3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715681ED" w14:textId="77777777" w:rsidR="00EF2F61" w:rsidRDefault="00EF2F61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1EC363B3" w14:textId="77777777" w:rsidR="00EF2F61" w:rsidRDefault="003F1209">
      <w:pPr>
        <w:pStyle w:val="BodyText"/>
        <w:kinsoku w:val="0"/>
        <w:overflowPunct w:val="0"/>
        <w:spacing w:before="167" w:line="237" w:lineRule="auto"/>
        <w:ind w:left="84" w:right="18"/>
        <w:jc w:val="center"/>
        <w:rPr>
          <w:b/>
          <w:bCs/>
        </w:rPr>
      </w:pPr>
      <w:r>
        <w:rPr>
          <w:b/>
          <w:bCs/>
          <w:spacing w:val="-1"/>
        </w:rPr>
        <w:t>Professional</w:t>
      </w:r>
      <w:r>
        <w:rPr>
          <w:b/>
          <w:bCs/>
          <w:spacing w:val="-52"/>
        </w:rPr>
        <w:t xml:space="preserve"> </w:t>
      </w:r>
      <w:r>
        <w:rPr>
          <w:b/>
          <w:bCs/>
        </w:rPr>
        <w:t>Affiliations</w:t>
      </w:r>
    </w:p>
    <w:p w14:paraId="48D49495" w14:textId="77777777" w:rsidR="00EF2F61" w:rsidRDefault="003F1209" w:rsidP="00D415F2">
      <w:pPr>
        <w:pStyle w:val="ListParagraph"/>
        <w:numPr>
          <w:ilvl w:val="0"/>
          <w:numId w:val="2"/>
        </w:numPr>
        <w:tabs>
          <w:tab w:val="left" w:pos="466"/>
        </w:tabs>
        <w:kinsoku w:val="0"/>
        <w:overflowPunct w:val="0"/>
        <w:spacing w:before="116"/>
        <w:ind w:right="439"/>
        <w:rPr>
          <w:sz w:val="22"/>
          <w:szCs w:val="22"/>
        </w:rPr>
      </w:pPr>
      <w:r>
        <w:rPr>
          <w:spacing w:val="-1"/>
          <w:sz w:val="22"/>
          <w:szCs w:val="22"/>
        </w:rPr>
        <w:br w:type="column"/>
      </w:r>
      <w:r>
        <w:rPr>
          <w:sz w:val="22"/>
          <w:szCs w:val="22"/>
        </w:rPr>
        <w:t>Early Care and Education Research Scholar : Head Start Dissertation Grantee, Office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of Personnel, Research, &amp; Evaluation, Administration for Children and Families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($25,000)</w:t>
      </w:r>
    </w:p>
    <w:p w14:paraId="1E54E7B5" w14:textId="77777777" w:rsidR="00EF2F61" w:rsidRDefault="003F1209" w:rsidP="00D415F2">
      <w:pPr>
        <w:pStyle w:val="ListParagraph"/>
        <w:numPr>
          <w:ilvl w:val="0"/>
          <w:numId w:val="2"/>
        </w:numPr>
        <w:tabs>
          <w:tab w:val="left" w:pos="466"/>
        </w:tabs>
        <w:kinsoku w:val="0"/>
        <w:overflowPunct w:val="0"/>
        <w:spacing w:before="13"/>
        <w:ind w:right="585"/>
        <w:rPr>
          <w:sz w:val="22"/>
          <w:szCs w:val="22"/>
        </w:rPr>
      </w:pPr>
      <w:r>
        <w:rPr>
          <w:sz w:val="22"/>
          <w:szCs w:val="22"/>
        </w:rPr>
        <w:t>James J. Gallagher Dissertation Fellowship, University of North Carolina at Chapel</w:t>
      </w:r>
      <w:r>
        <w:rPr>
          <w:spacing w:val="-53"/>
          <w:sz w:val="22"/>
          <w:szCs w:val="22"/>
        </w:rPr>
        <w:t xml:space="preserve"> </w:t>
      </w:r>
      <w:r>
        <w:rPr>
          <w:sz w:val="22"/>
          <w:szCs w:val="22"/>
        </w:rPr>
        <w:t>Hill,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Frank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Porter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Graham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Child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Development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Institute,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2021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($4,500)</w:t>
      </w:r>
    </w:p>
    <w:p w14:paraId="3A49BA7C" w14:textId="77777777" w:rsidR="00EF2F61" w:rsidRDefault="003F1209" w:rsidP="00D415F2">
      <w:pPr>
        <w:pStyle w:val="ListParagraph"/>
        <w:numPr>
          <w:ilvl w:val="0"/>
          <w:numId w:val="2"/>
        </w:numPr>
        <w:tabs>
          <w:tab w:val="left" w:pos="466"/>
        </w:tabs>
        <w:kinsoku w:val="0"/>
        <w:overflowPunct w:val="0"/>
        <w:spacing w:before="16"/>
        <w:rPr>
          <w:sz w:val="22"/>
          <w:szCs w:val="22"/>
        </w:rPr>
      </w:pPr>
      <w:r>
        <w:rPr>
          <w:sz w:val="22"/>
          <w:szCs w:val="22"/>
        </w:rPr>
        <w:t>Brown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Assistantship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Literacy,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UNC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Chapel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Hill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School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Education,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2021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($755)</w:t>
      </w:r>
    </w:p>
    <w:p w14:paraId="3983F593" w14:textId="77777777" w:rsidR="00EF2F61" w:rsidRDefault="003F1209" w:rsidP="00D415F2">
      <w:pPr>
        <w:pStyle w:val="ListParagraph"/>
        <w:numPr>
          <w:ilvl w:val="0"/>
          <w:numId w:val="2"/>
        </w:numPr>
        <w:tabs>
          <w:tab w:val="left" w:pos="466"/>
        </w:tabs>
        <w:kinsoku w:val="0"/>
        <w:overflowPunct w:val="0"/>
        <w:spacing w:before="17" w:line="237" w:lineRule="auto"/>
        <w:ind w:right="413"/>
        <w:rPr>
          <w:sz w:val="22"/>
          <w:szCs w:val="22"/>
        </w:rPr>
      </w:pPr>
      <w:r>
        <w:rPr>
          <w:sz w:val="22"/>
          <w:szCs w:val="22"/>
        </w:rPr>
        <w:t>Barbara Holland and John Franklin Chapman, Jr. Graduate Fellowship,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UNC Chapel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Hill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School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Education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2018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2021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($3,400)</w:t>
      </w:r>
    </w:p>
    <w:p w14:paraId="1670C9AB" w14:textId="77777777" w:rsidR="00EF2F61" w:rsidRDefault="003F1209" w:rsidP="00D415F2">
      <w:pPr>
        <w:pStyle w:val="ListParagraph"/>
        <w:numPr>
          <w:ilvl w:val="0"/>
          <w:numId w:val="2"/>
        </w:numPr>
        <w:tabs>
          <w:tab w:val="left" w:pos="466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Marvin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Wyne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Scholarship,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UNC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Chapel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Hill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School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Education,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2021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($1,000)</w:t>
      </w:r>
    </w:p>
    <w:p w14:paraId="7FF5609C" w14:textId="77777777" w:rsidR="00EF2F61" w:rsidRDefault="003F1209" w:rsidP="00D415F2">
      <w:pPr>
        <w:pStyle w:val="ListParagraph"/>
        <w:numPr>
          <w:ilvl w:val="0"/>
          <w:numId w:val="2"/>
        </w:numPr>
        <w:tabs>
          <w:tab w:val="left" w:pos="466"/>
        </w:tabs>
        <w:kinsoku w:val="0"/>
        <w:overflowPunct w:val="0"/>
        <w:spacing w:before="15"/>
        <w:ind w:right="482"/>
        <w:rPr>
          <w:sz w:val="22"/>
          <w:szCs w:val="22"/>
        </w:rPr>
      </w:pPr>
      <w:proofErr w:type="spellStart"/>
      <w:r>
        <w:rPr>
          <w:sz w:val="22"/>
          <w:szCs w:val="22"/>
        </w:rPr>
        <w:t>Tarbet</w:t>
      </w:r>
      <w:proofErr w:type="spellEnd"/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Fellowship,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University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North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Carolina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Chapel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Hill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School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Education,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2016-2021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($16,0000/year)</w:t>
      </w:r>
    </w:p>
    <w:p w14:paraId="0388496C" w14:textId="77777777" w:rsidR="00EF2F61" w:rsidRDefault="003F1209" w:rsidP="00D415F2">
      <w:pPr>
        <w:pStyle w:val="ListParagraph"/>
        <w:numPr>
          <w:ilvl w:val="0"/>
          <w:numId w:val="2"/>
        </w:numPr>
        <w:tabs>
          <w:tab w:val="left" w:pos="466"/>
        </w:tabs>
        <w:kinsoku w:val="0"/>
        <w:overflowPunct w:val="0"/>
        <w:spacing w:before="16"/>
        <w:rPr>
          <w:sz w:val="22"/>
          <w:szCs w:val="22"/>
        </w:rPr>
      </w:pPr>
      <w:r>
        <w:rPr>
          <w:sz w:val="22"/>
          <w:szCs w:val="22"/>
        </w:rPr>
        <w:t>Malloy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Travel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Scholarship,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2017,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2019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($400)</w:t>
      </w:r>
    </w:p>
    <w:p w14:paraId="1E755462" w14:textId="77777777" w:rsidR="00EF2F61" w:rsidRDefault="003F1209" w:rsidP="00D415F2">
      <w:pPr>
        <w:pStyle w:val="ListParagraph"/>
        <w:numPr>
          <w:ilvl w:val="0"/>
          <w:numId w:val="2"/>
        </w:numPr>
        <w:tabs>
          <w:tab w:val="left" w:pos="466"/>
        </w:tabs>
        <w:kinsoku w:val="0"/>
        <w:overflowPunct w:val="0"/>
        <w:spacing w:before="15"/>
        <w:rPr>
          <w:sz w:val="22"/>
          <w:szCs w:val="22"/>
        </w:rPr>
      </w:pPr>
      <w:r>
        <w:rPr>
          <w:sz w:val="22"/>
          <w:szCs w:val="22"/>
        </w:rPr>
        <w:t>Graduate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Association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Travel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Fellowship,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2017,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2018,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2019,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2021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($150)</w:t>
      </w:r>
    </w:p>
    <w:p w14:paraId="1632E428" w14:textId="77777777" w:rsidR="00EF2F61" w:rsidRDefault="003F1209" w:rsidP="00D415F2">
      <w:pPr>
        <w:pStyle w:val="ListParagraph"/>
        <w:numPr>
          <w:ilvl w:val="0"/>
          <w:numId w:val="2"/>
        </w:numPr>
        <w:tabs>
          <w:tab w:val="left" w:pos="470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NC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Teaching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Fellow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Scholarship,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2004-2008</w:t>
      </w:r>
    </w:p>
    <w:p w14:paraId="3967A0FB" w14:textId="77777777" w:rsidR="00EF2F61" w:rsidRDefault="00EF2F61">
      <w:pPr>
        <w:pStyle w:val="BodyText"/>
        <w:kinsoku w:val="0"/>
        <w:overflowPunct w:val="0"/>
        <w:spacing w:before="10"/>
        <w:rPr>
          <w:sz w:val="33"/>
          <w:szCs w:val="33"/>
        </w:rPr>
      </w:pPr>
    </w:p>
    <w:p w14:paraId="57979DD7" w14:textId="77777777" w:rsidR="00EF2F61" w:rsidRDefault="003F1209" w:rsidP="00D415F2">
      <w:pPr>
        <w:pStyle w:val="ListParagraph"/>
        <w:numPr>
          <w:ilvl w:val="0"/>
          <w:numId w:val="3"/>
        </w:numPr>
        <w:tabs>
          <w:tab w:val="left" w:pos="470"/>
        </w:tabs>
        <w:kinsoku w:val="0"/>
        <w:overflowPunct w:val="0"/>
        <w:spacing w:before="0"/>
        <w:ind w:right="1036"/>
        <w:rPr>
          <w:sz w:val="22"/>
          <w:szCs w:val="22"/>
        </w:rPr>
      </w:pPr>
      <w:r>
        <w:rPr>
          <w:sz w:val="22"/>
          <w:szCs w:val="22"/>
        </w:rPr>
        <w:t>Communications Chair, University of North Carolina at Chapel Hill School of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Education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Graduate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Association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(2017)</w:t>
      </w:r>
    </w:p>
    <w:p w14:paraId="6E8F2715" w14:textId="77777777" w:rsidR="00EF2F61" w:rsidRDefault="003F1209" w:rsidP="00D415F2">
      <w:pPr>
        <w:pStyle w:val="ListParagraph"/>
        <w:numPr>
          <w:ilvl w:val="0"/>
          <w:numId w:val="3"/>
        </w:numPr>
        <w:tabs>
          <w:tab w:val="left" w:pos="470"/>
        </w:tabs>
        <w:kinsoku w:val="0"/>
        <w:overflowPunct w:val="0"/>
        <w:spacing w:before="20" w:line="237" w:lineRule="auto"/>
        <w:ind w:right="1314"/>
        <w:rPr>
          <w:sz w:val="22"/>
          <w:szCs w:val="22"/>
        </w:rPr>
      </w:pPr>
      <w:r>
        <w:rPr>
          <w:sz w:val="22"/>
          <w:szCs w:val="22"/>
        </w:rPr>
        <w:t>Founder, Graduate Hub of POWER (Promoting Opportunity for Women in</w:t>
      </w:r>
      <w:r>
        <w:rPr>
          <w:spacing w:val="-53"/>
          <w:sz w:val="22"/>
          <w:szCs w:val="22"/>
        </w:rPr>
        <w:t xml:space="preserve"> </w:t>
      </w:r>
      <w:r>
        <w:rPr>
          <w:sz w:val="22"/>
          <w:szCs w:val="22"/>
        </w:rPr>
        <w:t>Educational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Research)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(2020-2021)</w:t>
      </w:r>
    </w:p>
    <w:p w14:paraId="04DB32A4" w14:textId="77777777" w:rsidR="00EF2F61" w:rsidRDefault="003F1209" w:rsidP="00D415F2">
      <w:pPr>
        <w:pStyle w:val="ListParagraph"/>
        <w:numPr>
          <w:ilvl w:val="0"/>
          <w:numId w:val="3"/>
        </w:numPr>
        <w:tabs>
          <w:tab w:val="left" w:pos="470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Co-facilitator,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Latinx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Graduate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Hubs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POWER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Writing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Group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(2021)</w:t>
      </w:r>
    </w:p>
    <w:p w14:paraId="6832612B" w14:textId="77777777" w:rsidR="00EF2F61" w:rsidRDefault="003F1209" w:rsidP="00D415F2">
      <w:pPr>
        <w:pStyle w:val="ListParagraph"/>
        <w:numPr>
          <w:ilvl w:val="0"/>
          <w:numId w:val="3"/>
        </w:numPr>
        <w:tabs>
          <w:tab w:val="left" w:pos="470"/>
        </w:tabs>
        <w:kinsoku w:val="0"/>
        <w:overflowPunct w:val="0"/>
        <w:spacing w:before="15"/>
        <w:rPr>
          <w:sz w:val="22"/>
          <w:szCs w:val="22"/>
        </w:rPr>
      </w:pPr>
      <w:r>
        <w:rPr>
          <w:sz w:val="22"/>
          <w:szCs w:val="22"/>
        </w:rPr>
        <w:t>Advisory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Board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Member,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Bright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Spot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Network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(2021-current)</w:t>
      </w:r>
    </w:p>
    <w:p w14:paraId="6FC6932C" w14:textId="77777777" w:rsidR="00EF2F61" w:rsidRDefault="00EF2F61">
      <w:pPr>
        <w:pStyle w:val="BodyText"/>
        <w:kinsoku w:val="0"/>
        <w:overflowPunct w:val="0"/>
        <w:rPr>
          <w:sz w:val="26"/>
          <w:szCs w:val="26"/>
        </w:rPr>
      </w:pPr>
    </w:p>
    <w:p w14:paraId="3008F60C" w14:textId="77777777" w:rsidR="00EF2F61" w:rsidRDefault="003F1209">
      <w:pPr>
        <w:pStyle w:val="BodyText"/>
        <w:kinsoku w:val="0"/>
        <w:overflowPunct w:val="0"/>
        <w:spacing w:before="206"/>
        <w:ind w:left="440" w:right="1901" w:firstLine="24"/>
      </w:pPr>
      <w:r>
        <w:t>NC Standard Professional I Teaching Licensure- Birth-Kindergarten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Targeted</w:t>
      </w:r>
      <w:r>
        <w:rPr>
          <w:spacing w:val="-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Intervention</w:t>
      </w:r>
    </w:p>
    <w:p w14:paraId="62D3F5F6" w14:textId="77777777" w:rsidR="00EF2F61" w:rsidRDefault="003F1209">
      <w:pPr>
        <w:pStyle w:val="BodyText"/>
        <w:kinsoku w:val="0"/>
        <w:overflowPunct w:val="0"/>
        <w:spacing w:before="5" w:line="237" w:lineRule="auto"/>
        <w:ind w:left="465" w:right="2271"/>
      </w:pPr>
      <w:r>
        <w:t>The Classroom Assessment Scoring System (CLASS) for Pre-K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Inclusive</w:t>
      </w:r>
      <w:r>
        <w:rPr>
          <w:spacing w:val="-1"/>
        </w:rPr>
        <w:t xml:space="preserve"> </w:t>
      </w:r>
      <w:r>
        <w:t>Classroom</w:t>
      </w:r>
      <w:r>
        <w:rPr>
          <w:spacing w:val="-2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(ICP)</w:t>
      </w:r>
    </w:p>
    <w:p w14:paraId="788FC2C5" w14:textId="77777777" w:rsidR="00EF2F61" w:rsidRDefault="00EF2F61">
      <w:pPr>
        <w:pStyle w:val="BodyText"/>
        <w:kinsoku w:val="0"/>
        <w:overflowPunct w:val="0"/>
        <w:rPr>
          <w:sz w:val="24"/>
          <w:szCs w:val="24"/>
        </w:rPr>
      </w:pPr>
    </w:p>
    <w:p w14:paraId="3E2FE8B1" w14:textId="77777777" w:rsidR="00EF2F61" w:rsidRDefault="00EF2F61">
      <w:pPr>
        <w:pStyle w:val="BodyText"/>
        <w:kinsoku w:val="0"/>
        <w:overflowPunct w:val="0"/>
        <w:spacing w:before="6"/>
        <w:rPr>
          <w:sz w:val="20"/>
          <w:szCs w:val="20"/>
        </w:rPr>
      </w:pPr>
    </w:p>
    <w:p w14:paraId="4EFEA225" w14:textId="77777777" w:rsidR="00EF2F61" w:rsidRDefault="003F1209">
      <w:pPr>
        <w:pStyle w:val="BodyText"/>
        <w:kinsoku w:val="0"/>
        <w:overflowPunct w:val="0"/>
        <w:spacing w:line="237" w:lineRule="auto"/>
        <w:ind w:left="465" w:right="2773"/>
      </w:pPr>
      <w:r>
        <w:t>National Association for the Education of Young Children</w:t>
      </w:r>
      <w:r>
        <w:rPr>
          <w:spacing w:val="-52"/>
        </w:rPr>
        <w:t xml:space="preserve"> </w:t>
      </w:r>
      <w:r>
        <w:t>Council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Exceptional</w:t>
      </w:r>
      <w:r>
        <w:rPr>
          <w:spacing w:val="-1"/>
        </w:rPr>
        <w:t xml:space="preserve"> </w:t>
      </w:r>
      <w:r>
        <w:t>Children</w:t>
      </w:r>
    </w:p>
    <w:p w14:paraId="199F4919" w14:textId="77777777" w:rsidR="00EF2F61" w:rsidRDefault="003F1209">
      <w:pPr>
        <w:pStyle w:val="BodyText"/>
        <w:kinsoku w:val="0"/>
        <w:overflowPunct w:val="0"/>
        <w:spacing w:before="1"/>
        <w:ind w:left="465" w:right="1783"/>
      </w:pPr>
      <w:r>
        <w:t>Division for Early Childhood of the Council for Exceptional Children</w:t>
      </w:r>
      <w:r>
        <w:rPr>
          <w:spacing w:val="-52"/>
        </w:rPr>
        <w:t xml:space="preserve"> </w:t>
      </w:r>
      <w:r>
        <w:t>Society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Development</w:t>
      </w:r>
    </w:p>
    <w:p w14:paraId="0EC40DE4" w14:textId="77777777" w:rsidR="003F1209" w:rsidRDefault="003F1209">
      <w:pPr>
        <w:pStyle w:val="BodyText"/>
        <w:kinsoku w:val="0"/>
        <w:overflowPunct w:val="0"/>
        <w:spacing w:line="251" w:lineRule="exact"/>
        <w:ind w:left="465"/>
      </w:pPr>
      <w:r>
        <w:t>American</w:t>
      </w:r>
      <w:r>
        <w:rPr>
          <w:spacing w:val="-6"/>
        </w:rPr>
        <w:t xml:space="preserve"> </w:t>
      </w:r>
      <w:r>
        <w:t>Educational</w:t>
      </w:r>
      <w:r>
        <w:rPr>
          <w:spacing w:val="-6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Association</w:t>
      </w:r>
    </w:p>
    <w:sectPr w:rsidR="003F1209">
      <w:type w:val="continuous"/>
      <w:pgSz w:w="12240" w:h="15840"/>
      <w:pgMar w:top="120" w:right="940" w:bottom="280" w:left="1120" w:header="720" w:footer="720" w:gutter="0"/>
      <w:cols w:num="2" w:space="720" w:equalWidth="0">
        <w:col w:w="1428" w:space="343"/>
        <w:col w:w="840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AE1F9" w14:textId="77777777" w:rsidR="003C3602" w:rsidRDefault="003C3602">
      <w:r>
        <w:separator/>
      </w:r>
    </w:p>
  </w:endnote>
  <w:endnote w:type="continuationSeparator" w:id="0">
    <w:p w14:paraId="634EA83F" w14:textId="77777777" w:rsidR="003C3602" w:rsidRDefault="003C3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9BF64" w14:textId="77777777" w:rsidR="003C3602" w:rsidRDefault="003C3602">
      <w:r>
        <w:separator/>
      </w:r>
    </w:p>
  </w:footnote>
  <w:footnote w:type="continuationSeparator" w:id="0">
    <w:p w14:paraId="45AA40C6" w14:textId="77777777" w:rsidR="003C3602" w:rsidRDefault="003C3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FBA51" w14:textId="77777777" w:rsidR="00EF2F61" w:rsidRDefault="00D415F2">
    <w:pPr>
      <w:pStyle w:val="BodyText"/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6D8CDBD" wp14:editId="465992B1">
              <wp:simplePos x="0" y="0"/>
              <wp:positionH relativeFrom="page">
                <wp:posOffset>718820</wp:posOffset>
              </wp:positionH>
              <wp:positionV relativeFrom="page">
                <wp:posOffset>206375</wp:posOffset>
              </wp:positionV>
              <wp:extent cx="1063625" cy="18097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636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6D45A" w14:textId="77777777" w:rsidR="00EF2F61" w:rsidRDefault="003F1209">
                          <w:pPr>
                            <w:pStyle w:val="BodyText"/>
                            <w:kinsoku w:val="0"/>
                            <w:overflowPunct w:val="0"/>
                            <w:spacing w:before="11"/>
                            <w:ind w:left="20"/>
                          </w:pPr>
                          <w:r>
                            <w:t>Pedonti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C.V.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D8CD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25pt;width:83.75pt;height:14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" o:allowincell="f" filled="f" stroked="f">
              <v:path arrowok="t"/>
              <v:textbox inset="0,0,0,0">
                <w:txbxContent>
                  <w:p w14:paraId="6BE6D45A" w14:textId="77777777" w:rsidR="00000000" w:rsidRDefault="003F1209">
                    <w:pPr>
                      <w:pStyle w:val="BodyText"/>
                      <w:kinsoku w:val="0"/>
                      <w:overflowPunct w:val="0"/>
                      <w:spacing w:before="11"/>
                      <w:ind w:left="20"/>
                    </w:pPr>
                    <w:r>
                      <w:t>Pedonti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C.V.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65" w:hanging="362"/>
      </w:pPr>
      <w:rPr>
        <w:rFonts w:ascii="Arial" w:hAnsi="Arial" w:cs="Arial"/>
        <w:b w:val="0"/>
        <w:bCs w:val="0"/>
        <w:i w:val="0"/>
        <w:iCs w:val="0"/>
        <w:w w:val="131"/>
        <w:sz w:val="22"/>
        <w:szCs w:val="22"/>
      </w:rPr>
    </w:lvl>
    <w:lvl w:ilvl="1">
      <w:numFmt w:val="bullet"/>
      <w:lvlText w:val="ï"/>
      <w:lvlJc w:val="left"/>
      <w:pPr>
        <w:ind w:left="1254" w:hanging="362"/>
      </w:pPr>
    </w:lvl>
    <w:lvl w:ilvl="2">
      <w:numFmt w:val="bullet"/>
      <w:lvlText w:val="ï"/>
      <w:lvlJc w:val="left"/>
      <w:pPr>
        <w:ind w:left="2049" w:hanging="362"/>
      </w:pPr>
    </w:lvl>
    <w:lvl w:ilvl="3">
      <w:numFmt w:val="bullet"/>
      <w:lvlText w:val="ï"/>
      <w:lvlJc w:val="left"/>
      <w:pPr>
        <w:ind w:left="2844" w:hanging="362"/>
      </w:pPr>
    </w:lvl>
    <w:lvl w:ilvl="4">
      <w:numFmt w:val="bullet"/>
      <w:lvlText w:val="ï"/>
      <w:lvlJc w:val="left"/>
      <w:pPr>
        <w:ind w:left="3639" w:hanging="362"/>
      </w:pPr>
    </w:lvl>
    <w:lvl w:ilvl="5">
      <w:numFmt w:val="bullet"/>
      <w:lvlText w:val="ï"/>
      <w:lvlJc w:val="left"/>
      <w:pPr>
        <w:ind w:left="4434" w:hanging="362"/>
      </w:pPr>
    </w:lvl>
    <w:lvl w:ilvl="6">
      <w:numFmt w:val="bullet"/>
      <w:lvlText w:val="ï"/>
      <w:lvlJc w:val="left"/>
      <w:pPr>
        <w:ind w:left="5229" w:hanging="362"/>
      </w:pPr>
    </w:lvl>
    <w:lvl w:ilvl="7">
      <w:numFmt w:val="bullet"/>
      <w:lvlText w:val="ï"/>
      <w:lvlJc w:val="left"/>
      <w:pPr>
        <w:ind w:left="6024" w:hanging="362"/>
      </w:pPr>
    </w:lvl>
    <w:lvl w:ilvl="8">
      <w:numFmt w:val="bullet"/>
      <w:lvlText w:val="ï"/>
      <w:lvlJc w:val="left"/>
      <w:pPr>
        <w:ind w:left="6819" w:hanging="362"/>
      </w:pPr>
    </w:lvl>
  </w:abstractNum>
  <w:abstractNum w:abstractNumId="1" w15:restartNumberingAfterBreak="0">
    <w:nsid w:val="43A6792B"/>
    <w:multiLevelType w:val="multilevel"/>
    <w:tmpl w:val="91586D84"/>
    <w:lvl w:ilvl="0">
      <w:start w:val="1"/>
      <w:numFmt w:val="bullet"/>
      <w:lvlText w:val=""/>
      <w:lvlJc w:val="left"/>
      <w:pPr>
        <w:ind w:left="463" w:hanging="360"/>
      </w:pPr>
      <w:rPr>
        <w:rFonts w:ascii="Symbol" w:hAnsi="Symbol" w:hint="default"/>
        <w:b w:val="0"/>
        <w:bCs w:val="0"/>
        <w:i w:val="0"/>
        <w:iCs w:val="0"/>
        <w:w w:val="131"/>
        <w:sz w:val="22"/>
        <w:szCs w:val="22"/>
      </w:rPr>
    </w:lvl>
    <w:lvl w:ilvl="1">
      <w:numFmt w:val="bullet"/>
      <w:lvlText w:val="ï"/>
      <w:lvlJc w:val="left"/>
      <w:pPr>
        <w:ind w:left="1254" w:hanging="362"/>
      </w:pPr>
    </w:lvl>
    <w:lvl w:ilvl="2">
      <w:numFmt w:val="bullet"/>
      <w:lvlText w:val="ï"/>
      <w:lvlJc w:val="left"/>
      <w:pPr>
        <w:ind w:left="2049" w:hanging="362"/>
      </w:pPr>
    </w:lvl>
    <w:lvl w:ilvl="3">
      <w:numFmt w:val="bullet"/>
      <w:lvlText w:val="ï"/>
      <w:lvlJc w:val="left"/>
      <w:pPr>
        <w:ind w:left="2844" w:hanging="362"/>
      </w:pPr>
    </w:lvl>
    <w:lvl w:ilvl="4">
      <w:numFmt w:val="bullet"/>
      <w:lvlText w:val="ï"/>
      <w:lvlJc w:val="left"/>
      <w:pPr>
        <w:ind w:left="3639" w:hanging="362"/>
      </w:pPr>
    </w:lvl>
    <w:lvl w:ilvl="5">
      <w:numFmt w:val="bullet"/>
      <w:lvlText w:val="ï"/>
      <w:lvlJc w:val="left"/>
      <w:pPr>
        <w:ind w:left="4434" w:hanging="362"/>
      </w:pPr>
    </w:lvl>
    <w:lvl w:ilvl="6">
      <w:numFmt w:val="bullet"/>
      <w:lvlText w:val="ï"/>
      <w:lvlJc w:val="left"/>
      <w:pPr>
        <w:ind w:left="5229" w:hanging="362"/>
      </w:pPr>
    </w:lvl>
    <w:lvl w:ilvl="7">
      <w:numFmt w:val="bullet"/>
      <w:lvlText w:val="ï"/>
      <w:lvlJc w:val="left"/>
      <w:pPr>
        <w:ind w:left="6024" w:hanging="362"/>
      </w:pPr>
    </w:lvl>
    <w:lvl w:ilvl="8">
      <w:numFmt w:val="bullet"/>
      <w:lvlText w:val="ï"/>
      <w:lvlJc w:val="left"/>
      <w:pPr>
        <w:ind w:left="6819" w:hanging="362"/>
      </w:pPr>
    </w:lvl>
  </w:abstractNum>
  <w:abstractNum w:abstractNumId="2" w15:restartNumberingAfterBreak="0">
    <w:nsid w:val="68C479DA"/>
    <w:multiLevelType w:val="multilevel"/>
    <w:tmpl w:val="F5F2E6BE"/>
    <w:lvl w:ilvl="0">
      <w:start w:val="1"/>
      <w:numFmt w:val="bullet"/>
      <w:lvlText w:val=""/>
      <w:lvlJc w:val="left"/>
      <w:pPr>
        <w:ind w:left="463" w:hanging="360"/>
      </w:pPr>
      <w:rPr>
        <w:rFonts w:ascii="Symbol" w:hAnsi="Symbol" w:hint="default"/>
        <w:b w:val="0"/>
        <w:bCs w:val="0"/>
        <w:i w:val="0"/>
        <w:iCs w:val="0"/>
        <w:w w:val="131"/>
        <w:sz w:val="22"/>
        <w:szCs w:val="22"/>
      </w:rPr>
    </w:lvl>
    <w:lvl w:ilvl="1">
      <w:numFmt w:val="bullet"/>
      <w:lvlText w:val="ï"/>
      <w:lvlJc w:val="left"/>
      <w:pPr>
        <w:ind w:left="1254" w:hanging="362"/>
      </w:pPr>
    </w:lvl>
    <w:lvl w:ilvl="2">
      <w:numFmt w:val="bullet"/>
      <w:lvlText w:val="ï"/>
      <w:lvlJc w:val="left"/>
      <w:pPr>
        <w:ind w:left="2049" w:hanging="362"/>
      </w:pPr>
    </w:lvl>
    <w:lvl w:ilvl="3">
      <w:numFmt w:val="bullet"/>
      <w:lvlText w:val="ï"/>
      <w:lvlJc w:val="left"/>
      <w:pPr>
        <w:ind w:left="2844" w:hanging="362"/>
      </w:pPr>
    </w:lvl>
    <w:lvl w:ilvl="4">
      <w:numFmt w:val="bullet"/>
      <w:lvlText w:val="ï"/>
      <w:lvlJc w:val="left"/>
      <w:pPr>
        <w:ind w:left="3639" w:hanging="362"/>
      </w:pPr>
    </w:lvl>
    <w:lvl w:ilvl="5">
      <w:numFmt w:val="bullet"/>
      <w:lvlText w:val="ï"/>
      <w:lvlJc w:val="left"/>
      <w:pPr>
        <w:ind w:left="4434" w:hanging="362"/>
      </w:pPr>
    </w:lvl>
    <w:lvl w:ilvl="6">
      <w:numFmt w:val="bullet"/>
      <w:lvlText w:val="ï"/>
      <w:lvlJc w:val="left"/>
      <w:pPr>
        <w:ind w:left="5229" w:hanging="362"/>
      </w:pPr>
    </w:lvl>
    <w:lvl w:ilvl="7">
      <w:numFmt w:val="bullet"/>
      <w:lvlText w:val="ï"/>
      <w:lvlJc w:val="left"/>
      <w:pPr>
        <w:ind w:left="6024" w:hanging="362"/>
      </w:pPr>
    </w:lvl>
    <w:lvl w:ilvl="8">
      <w:numFmt w:val="bullet"/>
      <w:lvlText w:val="ï"/>
      <w:lvlJc w:val="left"/>
      <w:pPr>
        <w:ind w:left="6819" w:hanging="362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F2"/>
    <w:rsid w:val="00066088"/>
    <w:rsid w:val="003C3602"/>
    <w:rsid w:val="003F1209"/>
    <w:rsid w:val="00D415F2"/>
    <w:rsid w:val="00EF2F61"/>
    <w:rsid w:val="00FA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CD37BA"/>
  <w14:defaultImageDpi w14:val="0"/>
  <w15:docId w15:val="{70D9FC39-BDB8-0B42-80FB-15E78DBC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81"/>
      <w:ind w:left="148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9"/>
      <w:ind w:left="3534" w:right="3712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"/>
      <w:ind w:left="465" w:hanging="362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pedonti@un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1951</Words>
  <Characters>11123</Characters>
  <Application>Microsoft Office Word</Application>
  <DocSecurity>0</DocSecurity>
  <Lines>92</Lines>
  <Paragraphs>26</Paragraphs>
  <ScaleCrop>false</ScaleCrop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Pedonti_S_CV_2021.docx</dc:title>
  <dc:subject/>
  <dc:creator/>
  <cp:keywords/>
  <dc:description/>
  <cp:lastModifiedBy>Sarah Pedonti</cp:lastModifiedBy>
  <cp:revision>4</cp:revision>
  <dcterms:created xsi:type="dcterms:W3CDTF">2021-10-02T21:14:00Z</dcterms:created>
  <dcterms:modified xsi:type="dcterms:W3CDTF">2021-10-13T02:10:00Z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Word</vt:lpwstr>
  </property>
</Properties>
</file>