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bookmarkStart w:id="0" w:name="_Hlk135071241"/>
      <w:bookmarkEnd w:id="0"/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</w:t>
      </w:r>
      <w:r w:rsidRPr="00C57694">
        <w:rPr>
          <w:rFonts w:ascii="DFKai-SB" w:eastAsia="DFKai-SB" w:hAnsi="DFKai-SB" w:cs="Times New Roman"/>
        </w:rPr>
        <w:t xml:space="preserve"> 地形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2</w:t>
      </w:r>
      <w:r w:rsidRPr="00C57694">
        <w:rPr>
          <w:rFonts w:ascii="DFKai-SB" w:eastAsia="DFKai-SB" w:hAnsi="DFKai-SB" w:cs="Times New Roman"/>
        </w:rPr>
        <w:t xml:space="preserve"> 經度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3</w:t>
      </w:r>
      <w:r w:rsidRPr="00C57694">
        <w:rPr>
          <w:rFonts w:ascii="DFKai-SB" w:eastAsia="DFKai-SB" w:hAnsi="DFKai-SB" w:cs="Times New Roman"/>
        </w:rPr>
        <w:t xml:space="preserve"> 緯度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4</w:t>
      </w:r>
      <w:r w:rsidRPr="00C57694">
        <w:rPr>
          <w:rFonts w:ascii="DFKai-SB" w:eastAsia="DFKai-SB" w:hAnsi="DFKai-SB" w:cs="Times New Roman"/>
        </w:rPr>
        <w:t xml:space="preserve"> 里程</w:t>
      </w:r>
      <w:r w:rsidRPr="00C57694">
        <w:rPr>
          <w:rFonts w:ascii="Times New Roman" w:eastAsia="DFKai-SB" w:hAnsi="Times New Roman" w:cs="Times New Roman"/>
        </w:rPr>
        <w:t>km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  <w:vertAlign w:val="subscript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5</w:t>
      </w:r>
      <w:r w:rsidRPr="00C57694">
        <w:rPr>
          <w:rFonts w:ascii="DFKai-SB" w:eastAsia="DFKai-SB" w:hAnsi="DFKai-SB" w:cs="Times New Roman"/>
        </w:rPr>
        <w:t xml:space="preserve"> 路面寬度</w:t>
      </w:r>
      <w:r w:rsidRPr="00C57694">
        <w:rPr>
          <w:rFonts w:ascii="Times New Roman" w:eastAsia="DFKai-SB" w:hAnsi="Times New Roman" w:cs="Times New Roman"/>
        </w:rPr>
        <w:t>m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6</w:t>
      </w:r>
      <w:r w:rsidRPr="00C57694">
        <w:rPr>
          <w:rFonts w:ascii="DFKai-SB" w:eastAsia="DFKai-SB" w:hAnsi="DFKai-SB" w:cs="Times New Roman"/>
        </w:rPr>
        <w:t xml:space="preserve"> 路肩寬度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7</w:t>
      </w:r>
      <w:r w:rsidRPr="00C57694">
        <w:rPr>
          <w:rFonts w:ascii="DFKai-SB" w:eastAsia="DFKai-SB" w:hAnsi="DFKai-SB" w:cs="Times New Roman"/>
        </w:rPr>
        <w:t xml:space="preserve"> 小型車數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8</w:t>
      </w:r>
      <w:r w:rsidRPr="00C57694">
        <w:rPr>
          <w:rFonts w:ascii="DFKai-SB" w:eastAsia="DFKai-SB" w:hAnsi="DFKai-SB" w:cs="Times New Roman"/>
        </w:rPr>
        <w:t xml:space="preserve"> 大客車數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9</w:t>
      </w:r>
      <w:r w:rsidRPr="00C57694">
        <w:rPr>
          <w:rFonts w:ascii="DFKai-SB" w:eastAsia="DFKai-SB" w:hAnsi="DFKai-SB" w:cs="Times New Roman"/>
        </w:rPr>
        <w:t xml:space="preserve"> 大貨車數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10</w:t>
      </w:r>
      <w:r w:rsidRPr="00C57694">
        <w:rPr>
          <w:rFonts w:ascii="DFKai-SB" w:eastAsia="DFKai-SB" w:hAnsi="DFKai-SB" w:cs="Times New Roman"/>
        </w:rPr>
        <w:t xml:space="preserve"> 全聯結車數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11</w:t>
      </w:r>
      <w:r w:rsidRPr="00C57694">
        <w:rPr>
          <w:rFonts w:ascii="DFKai-SB" w:eastAsia="DFKai-SB" w:hAnsi="DFKai-SB" w:cs="Times New Roman"/>
        </w:rPr>
        <w:t xml:space="preserve"> 半聯結車數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12</w:t>
      </w:r>
      <w:r w:rsidRPr="00C57694">
        <w:rPr>
          <w:rFonts w:ascii="DFKai-SB" w:eastAsia="DFKai-SB" w:hAnsi="DFKai-SB" w:cs="Times New Roman"/>
        </w:rPr>
        <w:t xml:space="preserve"> 機車數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13</w:t>
      </w:r>
      <w:r w:rsidRPr="00C57694">
        <w:rPr>
          <w:rFonts w:ascii="DFKai-SB" w:eastAsia="DFKai-SB" w:hAnsi="DFKai-SB" w:cs="Times New Roman"/>
        </w:rPr>
        <w:t xml:space="preserve"> 總流量</w:t>
      </w:r>
      <w:r w:rsidRPr="00C57694">
        <w:rPr>
          <w:rFonts w:ascii="Times New Roman" w:eastAsia="DFKai-SB" w:hAnsi="Times New Roman" w:cs="Times New Roman"/>
        </w:rPr>
        <w:t>PCU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14</w:t>
      </w:r>
      <w:r w:rsidRPr="00C57694">
        <w:rPr>
          <w:rFonts w:ascii="DFKai-SB" w:eastAsia="DFKai-SB" w:hAnsi="DFKai-SB" w:cs="Times New Roman"/>
        </w:rPr>
        <w:t xml:space="preserve"> 總計車公里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15</w:t>
      </w:r>
      <w:r w:rsidRPr="00C57694">
        <w:rPr>
          <w:rFonts w:ascii="DFKai-SB" w:eastAsia="DFKai-SB" w:hAnsi="DFKai-SB" w:cs="Times New Roman"/>
        </w:rPr>
        <w:t xml:space="preserve"> 尖峰小時交通量</w:t>
      </w:r>
      <w:r w:rsidRPr="00C57694">
        <w:rPr>
          <w:rFonts w:ascii="Times New Roman" w:eastAsia="DFKai-SB" w:hAnsi="Times New Roman" w:cs="Times New Roman"/>
        </w:rPr>
        <w:t>PCU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16</w:t>
      </w:r>
      <w:r w:rsidRPr="00C57694">
        <w:rPr>
          <w:rFonts w:ascii="DFKai-SB" w:eastAsia="DFKai-SB" w:hAnsi="DFKai-SB" w:cs="Times New Roman"/>
        </w:rPr>
        <w:t xml:space="preserve"> 快車道數量</w:t>
      </w:r>
    </w:p>
    <w:p w:rsidR="00B35E9A" w:rsidRPr="00C57694" w:rsidRDefault="00B35E9A" w:rsidP="00B35E9A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17</w:t>
      </w:r>
      <w:r w:rsidRPr="00C57694">
        <w:rPr>
          <w:rFonts w:ascii="DFKai-SB" w:eastAsia="DFKai-SB" w:hAnsi="DFKai-SB" w:cs="Times New Roman"/>
        </w:rPr>
        <w:t xml:space="preserve"> 機慢車道數量</w:t>
      </w:r>
    </w:p>
    <w:p w:rsidR="00B35E9A" w:rsidRPr="00C57694" w:rsidRDefault="00B35E9A" w:rsidP="00B35E9A">
      <w:pPr>
        <w:widowControl/>
        <w:ind w:leftChars="100" w:left="240"/>
        <w:rPr>
          <w:rFonts w:ascii="Times New Roman" w:hAnsi="Times New Roman" w:cs="Times New Roman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1</w:t>
      </w:r>
      <w:r w:rsidRPr="00C57694">
        <w:rPr>
          <w:rFonts w:ascii="Times New Roman" w:hAnsi="Times New Roman" w:cs="Times New Roman"/>
        </w:rPr>
        <w:t>: X</w:t>
      </w:r>
      <w:r w:rsidRPr="00C57694">
        <w:rPr>
          <w:rFonts w:ascii="Times New Roman" w:hAnsi="Times New Roman" w:cs="Times New Roman"/>
          <w:vertAlign w:val="subscript"/>
        </w:rPr>
        <w:t>6</w:t>
      </w:r>
      <w:r w:rsidRPr="00C57694">
        <w:rPr>
          <w:rFonts w:ascii="Times New Roman" w:hAnsi="Times New Roman" w:cs="Times New Roman"/>
        </w:rPr>
        <w:t xml:space="preserve"> </w:t>
      </w:r>
      <w:proofErr w:type="gramStart"/>
      <w:r w:rsidRPr="00C57694">
        <w:rPr>
          <w:rFonts w:ascii="Times New Roman" w:hAnsi="Times New Roman" w:cs="Times New Roman"/>
        </w:rPr>
        <w:t>~ .</w:t>
      </w:r>
      <w:proofErr w:type="gramEnd"/>
    </w:p>
    <w:p w:rsidR="00B35E9A" w:rsidRPr="00C57694" w:rsidRDefault="00B35E9A" w:rsidP="00B35E9A">
      <w:pPr>
        <w:widowControl/>
        <w:ind w:leftChars="100" w:left="240"/>
        <w:rPr>
          <w:rFonts w:ascii="Times New Roman" w:hAnsi="Times New Roman" w:cs="Times New Roman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2</w:t>
      </w:r>
      <w:r w:rsidRPr="00C57694">
        <w:rPr>
          <w:rFonts w:ascii="Times New Roman" w:hAnsi="Times New Roman" w:cs="Times New Roman"/>
        </w:rPr>
        <w:t>: X</w:t>
      </w:r>
      <w:r w:rsidRPr="00C57694">
        <w:rPr>
          <w:rFonts w:ascii="Times New Roman" w:hAnsi="Times New Roman" w:cs="Times New Roman"/>
          <w:vertAlign w:val="subscript"/>
        </w:rPr>
        <w:t xml:space="preserve">6 </w:t>
      </w:r>
      <w:r w:rsidRPr="00C57694">
        <w:rPr>
          <w:rFonts w:ascii="Times New Roman" w:hAnsi="Times New Roman" w:cs="Times New Roman"/>
        </w:rPr>
        <w:t>~ X</w:t>
      </w:r>
      <w:r w:rsidRPr="00C57694">
        <w:rPr>
          <w:rFonts w:ascii="Times New Roman" w:hAnsi="Times New Roman" w:cs="Times New Roman"/>
          <w:vertAlign w:val="subscript"/>
        </w:rPr>
        <w:t>16</w:t>
      </w:r>
    </w:p>
    <w:p w:rsidR="00B35E9A" w:rsidRPr="00C57694" w:rsidRDefault="00B35E9A" w:rsidP="00B35E9A">
      <w:pPr>
        <w:widowControl/>
        <w:ind w:leftChars="100" w:left="240"/>
        <w:rPr>
          <w:rFonts w:ascii="Times New Roman" w:hAnsi="Times New Roman" w:cs="Times New Roman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3</w:t>
      </w:r>
      <w:r w:rsidRPr="00C57694">
        <w:rPr>
          <w:rFonts w:ascii="Times New Roman" w:hAnsi="Times New Roman" w:cs="Times New Roman"/>
        </w:rPr>
        <w:t>: X</w:t>
      </w:r>
      <w:r w:rsidRPr="00C57694">
        <w:rPr>
          <w:rFonts w:ascii="Times New Roman" w:hAnsi="Times New Roman" w:cs="Times New Roman"/>
          <w:vertAlign w:val="subscript"/>
        </w:rPr>
        <w:t xml:space="preserve">6 </w:t>
      </w:r>
      <w:r w:rsidRPr="00C57694">
        <w:rPr>
          <w:rFonts w:ascii="Times New Roman" w:hAnsi="Times New Roman" w:cs="Times New Roman"/>
        </w:rPr>
        <w:t>~ X</w:t>
      </w:r>
      <w:r w:rsidRPr="00C57694">
        <w:rPr>
          <w:rFonts w:ascii="Times New Roman" w:hAnsi="Times New Roman" w:cs="Times New Roman"/>
          <w:vertAlign w:val="subscript"/>
        </w:rPr>
        <w:t>16</w:t>
      </w:r>
      <w:r w:rsidRPr="00C57694">
        <w:rPr>
          <w:rFonts w:ascii="Times New Roman" w:hAnsi="Times New Roman" w:cs="Times New Roman"/>
        </w:rPr>
        <w:t xml:space="preserve"> + X</w:t>
      </w:r>
      <w:r w:rsidRPr="00C57694">
        <w:rPr>
          <w:rFonts w:ascii="Times New Roman" w:hAnsi="Times New Roman" w:cs="Times New Roman"/>
          <w:vertAlign w:val="subscript"/>
        </w:rPr>
        <w:t>15</w:t>
      </w:r>
    </w:p>
    <w:p w:rsidR="00B35E9A" w:rsidRPr="00C57694" w:rsidRDefault="00B35E9A" w:rsidP="00B35E9A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4</w:t>
      </w:r>
      <w:r w:rsidRPr="00C57694">
        <w:rPr>
          <w:rFonts w:ascii="Times New Roman" w:hAnsi="Times New Roman" w:cs="Times New Roman"/>
        </w:rPr>
        <w:t>: X</w:t>
      </w:r>
      <w:r w:rsidRPr="00C57694">
        <w:rPr>
          <w:rFonts w:ascii="Times New Roman" w:hAnsi="Times New Roman" w:cs="Times New Roman"/>
          <w:vertAlign w:val="subscript"/>
        </w:rPr>
        <w:t xml:space="preserve">6 </w:t>
      </w:r>
      <w:r w:rsidRPr="00C57694">
        <w:rPr>
          <w:rFonts w:ascii="Times New Roman" w:hAnsi="Times New Roman" w:cs="Times New Roman"/>
        </w:rPr>
        <w:t>~ X</w:t>
      </w:r>
      <w:r w:rsidRPr="00C57694">
        <w:rPr>
          <w:rFonts w:ascii="Times New Roman" w:hAnsi="Times New Roman" w:cs="Times New Roman"/>
          <w:vertAlign w:val="subscript"/>
        </w:rPr>
        <w:t>16</w:t>
      </w:r>
      <w:r w:rsidRPr="00C57694">
        <w:rPr>
          <w:rFonts w:ascii="Times New Roman" w:hAnsi="Times New Roman" w:cs="Times New Roman"/>
        </w:rPr>
        <w:t xml:space="preserve"> + X</w:t>
      </w:r>
      <w:r w:rsidRPr="00C57694">
        <w:rPr>
          <w:rFonts w:ascii="Times New Roman" w:hAnsi="Times New Roman" w:cs="Times New Roman"/>
          <w:vertAlign w:val="subscript"/>
        </w:rPr>
        <w:t>15</w:t>
      </w:r>
      <w:r w:rsidRPr="00C57694">
        <w:rPr>
          <w:rFonts w:ascii="Times New Roman" w:hAnsi="Times New Roman" w:cs="Times New Roman"/>
        </w:rPr>
        <w:t xml:space="preserve"> + X</w:t>
      </w:r>
      <w:r w:rsidRPr="00C57694">
        <w:rPr>
          <w:rFonts w:ascii="Times New Roman" w:hAnsi="Times New Roman" w:cs="Times New Roman"/>
          <w:vertAlign w:val="subscript"/>
        </w:rPr>
        <w:t>13</w:t>
      </w:r>
    </w:p>
    <w:p w:rsidR="00B35E9A" w:rsidRPr="00C57694" w:rsidRDefault="00B35E9A" w:rsidP="00B35E9A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5</w:t>
      </w:r>
      <w:r w:rsidRPr="00C57694">
        <w:rPr>
          <w:rFonts w:ascii="Times New Roman" w:hAnsi="Times New Roman" w:cs="Times New Roman"/>
        </w:rPr>
        <w:t>: X</w:t>
      </w:r>
      <w:r w:rsidRPr="00C57694">
        <w:rPr>
          <w:rFonts w:ascii="Times New Roman" w:hAnsi="Times New Roman" w:cs="Times New Roman"/>
          <w:vertAlign w:val="subscript"/>
        </w:rPr>
        <w:t xml:space="preserve">6 </w:t>
      </w:r>
      <w:r w:rsidRPr="00C57694">
        <w:rPr>
          <w:rFonts w:ascii="Times New Roman" w:hAnsi="Times New Roman" w:cs="Times New Roman"/>
        </w:rPr>
        <w:t>~X</w:t>
      </w:r>
      <w:r w:rsidRPr="00C57694">
        <w:rPr>
          <w:rFonts w:ascii="Times New Roman" w:hAnsi="Times New Roman" w:cs="Times New Roman"/>
          <w:vertAlign w:val="subscript"/>
        </w:rPr>
        <w:t>16</w:t>
      </w:r>
      <w:r w:rsidRPr="00C57694">
        <w:rPr>
          <w:rFonts w:ascii="Times New Roman" w:hAnsi="Times New Roman" w:cs="Times New Roman"/>
        </w:rPr>
        <w:t xml:space="preserve"> + X</w:t>
      </w:r>
      <w:r w:rsidRPr="00C57694">
        <w:rPr>
          <w:rFonts w:ascii="Times New Roman" w:hAnsi="Times New Roman" w:cs="Times New Roman"/>
          <w:vertAlign w:val="subscript"/>
        </w:rPr>
        <w:t>15</w:t>
      </w:r>
      <w:r w:rsidRPr="00C57694">
        <w:rPr>
          <w:rFonts w:ascii="Times New Roman" w:hAnsi="Times New Roman" w:cs="Times New Roman"/>
        </w:rPr>
        <w:t xml:space="preserve"> + X</w:t>
      </w:r>
      <w:r w:rsidRPr="00C57694">
        <w:rPr>
          <w:rFonts w:ascii="Times New Roman" w:hAnsi="Times New Roman" w:cs="Times New Roman"/>
          <w:vertAlign w:val="subscript"/>
        </w:rPr>
        <w:t xml:space="preserve">13 </w:t>
      </w:r>
      <w:r w:rsidRPr="00C57694">
        <w:rPr>
          <w:rFonts w:ascii="Times New Roman" w:hAnsi="Times New Roman" w:cs="Times New Roman"/>
        </w:rPr>
        <w:t>+ X</w:t>
      </w:r>
      <w:r w:rsidRPr="00C57694">
        <w:rPr>
          <w:rFonts w:ascii="Times New Roman" w:hAnsi="Times New Roman" w:cs="Times New Roman"/>
          <w:vertAlign w:val="subscript"/>
        </w:rPr>
        <w:t>17</w:t>
      </w:r>
    </w:p>
    <w:p w:rsidR="00B35E9A" w:rsidRDefault="00B35E9A" w:rsidP="00B35E9A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</w:p>
    <w:p w:rsidR="00B35E9A" w:rsidRDefault="00B35E9A" w:rsidP="00B35E9A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</w:p>
    <w:p w:rsidR="00B35E9A" w:rsidRDefault="00B35E9A" w:rsidP="00B35E9A">
      <w:pPr>
        <w:widowControl/>
        <w:rPr>
          <w:rFonts w:ascii="Times New Roman" w:hAnsi="Times New Roman" w:cs="Times New Roman"/>
          <w:vertAlign w:val="subscript"/>
        </w:rPr>
      </w:pPr>
    </w:p>
    <w:p w:rsidR="00B35E9A" w:rsidRDefault="00B35E9A" w:rsidP="00B35E9A">
      <w:pPr>
        <w:widowControl/>
        <w:rPr>
          <w:rFonts w:ascii="Times New Roman" w:hAnsi="Times New Roman" w:cs="Times New Roman"/>
        </w:rPr>
      </w:pPr>
    </w:p>
    <w:p w:rsidR="00B35E9A" w:rsidRDefault="00B35E9A" w:rsidP="00B35E9A">
      <w:pPr>
        <w:widowControl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Table LDA model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3"/>
        <w:gridCol w:w="756"/>
        <w:gridCol w:w="2005"/>
        <w:gridCol w:w="2192"/>
      </w:tblGrid>
      <w:tr w:rsidR="00B35E9A" w:rsidRPr="00DC2C4F" w:rsidTr="00B3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4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5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LD1</w:t>
            </w:r>
          </w:p>
        </w:tc>
        <w:tc>
          <w:tcPr>
            <w:tcW w:w="200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LD2</w:t>
            </w:r>
          </w:p>
        </w:tc>
        <w:tc>
          <w:tcPr>
            <w:tcW w:w="2192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accuracy</w:t>
            </w:r>
          </w:p>
        </w:tc>
      </w:tr>
      <w:tr w:rsidR="00B35E9A" w:rsidRPr="00DC2C4F" w:rsidTr="00B35E9A">
        <w:tc>
          <w:tcPr>
            <w:tcW w:w="3354" w:type="dxa"/>
          </w:tcPr>
          <w:p w:rsidR="00B35E9A" w:rsidRPr="00DC2C4F" w:rsidRDefault="00B35E9A" w:rsidP="00B35E9A">
            <w:pPr>
              <w:widowControl/>
              <w:ind w:leftChars="100" w:left="240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6</w:t>
            </w:r>
            <w:r w:rsidRPr="00DC2C4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C2C4F">
              <w:rPr>
                <w:rFonts w:ascii="Times New Roman" w:hAnsi="Times New Roman" w:cs="Times New Roman"/>
              </w:rPr>
              <w:t>~ .</w:t>
            </w:r>
            <w:proofErr w:type="gramEnd"/>
          </w:p>
        </w:tc>
        <w:tc>
          <w:tcPr>
            <w:tcW w:w="75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0.936</w:t>
            </w:r>
          </w:p>
        </w:tc>
        <w:tc>
          <w:tcPr>
            <w:tcW w:w="200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0.064</w:t>
            </w:r>
          </w:p>
        </w:tc>
        <w:tc>
          <w:tcPr>
            <w:tcW w:w="2192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.876</w:t>
            </w:r>
          </w:p>
        </w:tc>
      </w:tr>
      <w:tr w:rsidR="00B35E9A" w:rsidRPr="00DC2C4F" w:rsidTr="00B35E9A">
        <w:tc>
          <w:tcPr>
            <w:tcW w:w="3354" w:type="dxa"/>
          </w:tcPr>
          <w:p w:rsidR="00B35E9A" w:rsidRPr="00DC2C4F" w:rsidRDefault="00B35E9A" w:rsidP="00B35E9A">
            <w:pPr>
              <w:widowControl/>
              <w:ind w:leftChars="100" w:left="240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2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</w:p>
        </w:tc>
        <w:tc>
          <w:tcPr>
            <w:tcW w:w="75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.578</w:t>
            </w:r>
          </w:p>
        </w:tc>
        <w:tc>
          <w:tcPr>
            <w:tcW w:w="200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.738</w:t>
            </w:r>
          </w:p>
        </w:tc>
      </w:tr>
      <w:tr w:rsidR="00B35E9A" w:rsidRPr="00DC2C4F" w:rsidTr="00B35E9A">
        <w:tc>
          <w:tcPr>
            <w:tcW w:w="3354" w:type="dxa"/>
          </w:tcPr>
          <w:p w:rsidR="00B35E9A" w:rsidRPr="00DC2C4F" w:rsidRDefault="00B35E9A" w:rsidP="00B35E9A">
            <w:pPr>
              <w:widowControl/>
              <w:ind w:firstLineChars="100" w:firstLine="240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3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15</w:t>
            </w:r>
          </w:p>
        </w:tc>
        <w:tc>
          <w:tcPr>
            <w:tcW w:w="75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.989</w:t>
            </w:r>
          </w:p>
        </w:tc>
        <w:tc>
          <w:tcPr>
            <w:tcW w:w="200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.011</w:t>
            </w:r>
          </w:p>
        </w:tc>
        <w:tc>
          <w:tcPr>
            <w:tcW w:w="2192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.725</w:t>
            </w:r>
          </w:p>
        </w:tc>
      </w:tr>
      <w:tr w:rsidR="00B35E9A" w:rsidRPr="00DC2C4F" w:rsidTr="00B35E9A">
        <w:tc>
          <w:tcPr>
            <w:tcW w:w="3354" w:type="dxa"/>
          </w:tcPr>
          <w:p w:rsidR="00B35E9A" w:rsidRPr="00DC2C4F" w:rsidRDefault="00B35E9A" w:rsidP="00B35E9A">
            <w:pPr>
              <w:widowControl/>
              <w:ind w:leftChars="100" w:left="240"/>
              <w:rPr>
                <w:rFonts w:ascii="Times New Roman" w:hAnsi="Times New Roman" w:cs="Times New Roman"/>
                <w:vertAlign w:val="subscript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4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15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13</w:t>
            </w:r>
          </w:p>
        </w:tc>
        <w:tc>
          <w:tcPr>
            <w:tcW w:w="75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0.989</w:t>
            </w:r>
          </w:p>
        </w:tc>
        <w:tc>
          <w:tcPr>
            <w:tcW w:w="200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.011</w:t>
            </w:r>
          </w:p>
        </w:tc>
        <w:tc>
          <w:tcPr>
            <w:tcW w:w="2192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.742</w:t>
            </w:r>
          </w:p>
        </w:tc>
      </w:tr>
      <w:tr w:rsidR="00B35E9A" w:rsidRPr="00DC2C4F" w:rsidTr="00B35E9A">
        <w:tc>
          <w:tcPr>
            <w:tcW w:w="3354" w:type="dxa"/>
          </w:tcPr>
          <w:p w:rsidR="00B35E9A" w:rsidRPr="00DC2C4F" w:rsidRDefault="00B35E9A" w:rsidP="00B35E9A">
            <w:pPr>
              <w:widowControl/>
              <w:ind w:leftChars="100" w:left="240"/>
              <w:rPr>
                <w:rFonts w:ascii="Times New Roman" w:hAnsi="Times New Roman" w:cs="Times New Roman"/>
                <w:vertAlign w:val="subscript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5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15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Pr="00DC2C4F">
              <w:rPr>
                <w:rFonts w:ascii="Times New Roman" w:hAnsi="Times New Roman" w:cs="Times New Roman"/>
              </w:rPr>
              <w:t>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17</w:t>
            </w:r>
          </w:p>
        </w:tc>
        <w:tc>
          <w:tcPr>
            <w:tcW w:w="75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.942</w:t>
            </w:r>
          </w:p>
        </w:tc>
        <w:tc>
          <w:tcPr>
            <w:tcW w:w="2005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.058</w:t>
            </w:r>
          </w:p>
        </w:tc>
        <w:tc>
          <w:tcPr>
            <w:tcW w:w="2192" w:type="dxa"/>
          </w:tcPr>
          <w:p w:rsidR="00B35E9A" w:rsidRPr="00DC2C4F" w:rsidRDefault="00B35E9A" w:rsidP="00B35E9A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.812</w:t>
            </w:r>
          </w:p>
        </w:tc>
      </w:tr>
    </w:tbl>
    <w:p w:rsidR="00B35E9A" w:rsidRDefault="00B35E9A" w:rsidP="00B35E9A">
      <w:pPr>
        <w:widowControl/>
        <w:ind w:leftChars="100" w:left="240"/>
      </w:pPr>
      <w:r>
        <w:tab/>
      </w:r>
    </w:p>
    <w:p w:rsidR="00B35E9A" w:rsidRPr="00B35E9A" w:rsidRDefault="00B35E9A" w:rsidP="00B35E9A">
      <w:pPr>
        <w:widowControl/>
        <w:rPr>
          <w:rFonts w:ascii="Times New Roman" w:hAnsi="Times New Roman" w:cs="Times New Roman"/>
        </w:rPr>
      </w:pPr>
      <w:r>
        <w:tab/>
      </w:r>
      <w:r>
        <w:rPr>
          <w:rFonts w:hint="eastAsia"/>
        </w:rPr>
        <w:t>根據表</w:t>
      </w:r>
      <w:r>
        <w:rPr>
          <w:rFonts w:hint="eastAsia"/>
        </w:rPr>
        <w:t xml:space="preserve"> </w:t>
      </w:r>
      <w:r>
        <w:rPr>
          <w:rFonts w:hint="eastAsia"/>
        </w:rPr>
        <w:t>可以觀察到雖然當所有變數都放入模型時區分的精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度高達</w:t>
      </w:r>
      <w:r>
        <w:rPr>
          <w:rFonts w:hint="eastAsia"/>
        </w:rPr>
        <w:t>87.6%</w:t>
      </w:r>
      <w:r>
        <w:rPr>
          <w:rFonts w:hint="eastAsia"/>
        </w:rPr>
        <w:t>，但是</w:t>
      </w:r>
      <w:r>
        <w:rPr>
          <w:rFonts w:hint="eastAsia"/>
        </w:rPr>
        <w:t>L</w:t>
      </w:r>
      <w:r w:rsidRPr="00DC2C4F">
        <w:rPr>
          <w:rFonts w:ascii="Times New Roman" w:hAnsi="Times New Roman" w:cs="Times New Roman"/>
          <w:vertAlign w:val="subscript"/>
        </w:rPr>
        <w:t>5</w:t>
      </w:r>
      <w:r>
        <w:rPr>
          <w:rFonts w:hint="eastAsia"/>
        </w:rPr>
        <w:t>僅用了四個變數就可以使</w:t>
      </w:r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度達到</w:t>
      </w:r>
      <w:r>
        <w:rPr>
          <w:rFonts w:hint="eastAsia"/>
        </w:rPr>
        <w:t>81.2%</w:t>
      </w:r>
      <w:r>
        <w:rPr>
          <w:rFonts w:hint="eastAsia"/>
        </w:rPr>
        <w:t>。因此我們根據模型精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度和簡約度之挑選標準挑選出</w:t>
      </w: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1</w:t>
      </w:r>
      <w:r>
        <w:rPr>
          <w:rFonts w:hint="eastAsia"/>
        </w:rPr>
        <w:t>和</w:t>
      </w:r>
      <w:r w:rsidRPr="00C5769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  <w:vertAlign w:val="subscript"/>
        </w:rPr>
        <w:t>5</w:t>
      </w:r>
      <w:r>
        <w:rPr>
          <w:rFonts w:hint="eastAsia"/>
        </w:rPr>
        <w:t>並對其進行比較分析。</w:t>
      </w:r>
    </w:p>
    <w:p w:rsidR="00B35E9A" w:rsidRDefault="00B35E9A" w:rsidP="00B35E9A">
      <w:pPr>
        <w:widowControl/>
        <w:rPr>
          <w:rFonts w:ascii="Times New Roman" w:hAnsi="Times New Roman" w:cs="Times New Roman"/>
        </w:rPr>
      </w:pPr>
    </w:p>
    <w:p w:rsidR="00B35E9A" w:rsidRPr="00DC2C4F" w:rsidRDefault="00B35E9A" w:rsidP="00B35E9A">
      <w:pPr>
        <w:widowControl/>
        <w:rPr>
          <w:rFonts w:ascii="Times New Roman" w:hAnsi="Times New Roman" w:cs="Times New Roman"/>
        </w:rPr>
      </w:pPr>
      <w:r w:rsidRPr="00DC2C4F">
        <w:rPr>
          <w:rFonts w:ascii="Times New Roman" w:hAnsi="Times New Roman" w:cs="Times New Roman"/>
        </w:rPr>
        <w:lastRenderedPageBreak/>
        <w:t>Table Confusion Matrix of</w:t>
      </w:r>
      <w:r w:rsidR="00A16F04">
        <w:rPr>
          <w:rFonts w:ascii="Times New Roman" w:hAnsi="Times New Roman" w:cs="Times New Roman"/>
        </w:rPr>
        <w:t xml:space="preserve"> </w:t>
      </w:r>
      <w:r w:rsidR="00A16F04" w:rsidRPr="00C57694">
        <w:rPr>
          <w:rFonts w:ascii="Times New Roman" w:hAnsi="Times New Roman" w:cs="Times New Roman"/>
        </w:rPr>
        <w:t>L</w:t>
      </w:r>
      <w:r w:rsidR="00A16F04" w:rsidRPr="00C57694">
        <w:rPr>
          <w:rFonts w:ascii="Times New Roman" w:hAnsi="Times New Roman" w:cs="Times New Roman"/>
          <w:vertAlign w:val="subscript"/>
        </w:rPr>
        <w:t>1</w:t>
      </w:r>
      <w:r w:rsidR="00A16F04" w:rsidRPr="00A16F04">
        <w:rPr>
          <w:rFonts w:ascii="Times New Roman" w:hAnsi="Times New Roman" w:cs="Times New Roman"/>
        </w:rPr>
        <w:t xml:space="preserve"> </w:t>
      </w:r>
      <w:r w:rsidR="00A16F04">
        <w:rPr>
          <w:rFonts w:ascii="Times New Roman" w:hAnsi="Times New Roman" w:cs="Times New Roman"/>
        </w:rPr>
        <w:t>(Training and Test)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924"/>
        <w:gridCol w:w="850"/>
        <w:gridCol w:w="899"/>
        <w:gridCol w:w="788"/>
        <w:gridCol w:w="825"/>
        <w:gridCol w:w="748"/>
        <w:gridCol w:w="1795"/>
      </w:tblGrid>
      <w:tr w:rsidR="00A16F04" w:rsidTr="00A16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1203" w:type="dxa"/>
            <w:tcBorders>
              <w:top w:val="single" w:sz="12" w:space="0" w:color="auto"/>
              <w:bottom w:val="nil"/>
            </w:tcBorders>
          </w:tcPr>
          <w:p w:rsidR="00A16F04" w:rsidRDefault="00A16F04" w:rsidP="001B7E3F">
            <w:pPr>
              <w:widowControl/>
              <w:jc w:val="center"/>
            </w:pPr>
          </w:p>
        </w:tc>
        <w:tc>
          <w:tcPr>
            <w:tcW w:w="2673" w:type="dxa"/>
            <w:gridSpan w:val="3"/>
            <w:tcBorders>
              <w:top w:val="single" w:sz="12" w:space="0" w:color="auto"/>
            </w:tcBorders>
          </w:tcPr>
          <w:p w:rsidR="00A16F04" w:rsidRDefault="00A16F04" w:rsidP="001B7E3F">
            <w:pPr>
              <w:widowControl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2361" w:type="dxa"/>
            <w:gridSpan w:val="3"/>
            <w:tcBorders>
              <w:top w:val="single" w:sz="12" w:space="0" w:color="auto"/>
            </w:tcBorders>
          </w:tcPr>
          <w:p w:rsidR="00A16F04" w:rsidRDefault="00A16F04" w:rsidP="00A16F04">
            <w:pPr>
              <w:widowControl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795" w:type="dxa"/>
            <w:tcBorders>
              <w:top w:val="nil"/>
              <w:bottom w:val="nil"/>
            </w:tcBorders>
          </w:tcPr>
          <w:p w:rsidR="00A16F04" w:rsidRPr="00DC2C4F" w:rsidRDefault="00A16F04" w:rsidP="00A16F04">
            <w:pPr>
              <w:widowControl/>
              <w:rPr>
                <w:rFonts w:ascii="Times New Roman" w:hAnsi="Times New Roman" w:cs="Times New Roman" w:hint="eastAsia"/>
              </w:rPr>
            </w:pPr>
          </w:p>
        </w:tc>
      </w:tr>
      <w:tr w:rsidR="00A16F04" w:rsidTr="00A16F04">
        <w:trPr>
          <w:gridAfter w:val="1"/>
          <w:wAfter w:w="1795" w:type="dxa"/>
          <w:trHeight w:val="344"/>
        </w:trPr>
        <w:tc>
          <w:tcPr>
            <w:tcW w:w="1203" w:type="dxa"/>
            <w:tcBorders>
              <w:top w:val="nil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16F04" w:rsidTr="00A16F04">
        <w:trPr>
          <w:gridAfter w:val="1"/>
          <w:wAfter w:w="1795" w:type="dxa"/>
          <w:trHeight w:val="540"/>
        </w:trPr>
        <w:tc>
          <w:tcPr>
            <w:tcW w:w="1203" w:type="dxa"/>
            <w:tcBorders>
              <w:top w:val="single" w:sz="4" w:space="0" w:color="auto"/>
            </w:tcBorders>
          </w:tcPr>
          <w:p w:rsidR="00A16F04" w:rsidRDefault="00A16F04" w:rsidP="00A16F0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:rsidR="00A16F04" w:rsidRDefault="00A16F04" w:rsidP="00A16F0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26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16F04" w:rsidRDefault="00A16F04" w:rsidP="00A16F04">
            <w:pPr>
              <w:widowControl/>
              <w:jc w:val="center"/>
            </w:pPr>
            <w:r>
              <w:t>21</w:t>
            </w:r>
          </w:p>
        </w:tc>
        <w:tc>
          <w:tcPr>
            <w:tcW w:w="899" w:type="dxa"/>
            <w:tcBorders>
              <w:top w:val="single" w:sz="4" w:space="0" w:color="auto"/>
            </w:tcBorders>
          </w:tcPr>
          <w:p w:rsidR="00A16F04" w:rsidRDefault="00A16F04" w:rsidP="00A16F04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A16F04" w:rsidRDefault="00A16F04" w:rsidP="00A16F04">
            <w:pPr>
              <w:widowControl/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A16F04" w:rsidRDefault="00A16F04" w:rsidP="00A16F04">
            <w:pPr>
              <w:widowControl/>
              <w:jc w:val="center"/>
            </w:pPr>
            <w:r>
              <w:t>3</w:t>
            </w:r>
          </w:p>
        </w:tc>
        <w:tc>
          <w:tcPr>
            <w:tcW w:w="748" w:type="dxa"/>
            <w:tcBorders>
              <w:top w:val="single" w:sz="4" w:space="0" w:color="auto"/>
            </w:tcBorders>
          </w:tcPr>
          <w:p w:rsidR="00A16F04" w:rsidRDefault="00A16F04" w:rsidP="00A16F04">
            <w:pPr>
              <w:widowControl/>
              <w:jc w:val="center"/>
            </w:pPr>
            <w:r>
              <w:t>0</w:t>
            </w:r>
          </w:p>
        </w:tc>
      </w:tr>
      <w:tr w:rsidR="00A16F04" w:rsidTr="00A16F04">
        <w:trPr>
          <w:gridAfter w:val="1"/>
          <w:wAfter w:w="1795" w:type="dxa"/>
          <w:trHeight w:val="557"/>
        </w:trPr>
        <w:tc>
          <w:tcPr>
            <w:tcW w:w="1203" w:type="dxa"/>
          </w:tcPr>
          <w:p w:rsidR="00A16F04" w:rsidRDefault="00A16F04" w:rsidP="00A16F04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4" w:type="dxa"/>
          </w:tcPr>
          <w:p w:rsidR="00A16F04" w:rsidRDefault="00A16F04" w:rsidP="00A16F04">
            <w:pPr>
              <w:widowControl/>
              <w:jc w:val="center"/>
            </w:pPr>
            <w:r>
              <w:t>18</w:t>
            </w:r>
          </w:p>
        </w:tc>
        <w:tc>
          <w:tcPr>
            <w:tcW w:w="850" w:type="dxa"/>
          </w:tcPr>
          <w:p w:rsidR="00A16F04" w:rsidRDefault="00A16F04" w:rsidP="00A16F04">
            <w:pPr>
              <w:widowControl/>
              <w:jc w:val="center"/>
            </w:pPr>
            <w:r>
              <w:t>477</w:t>
            </w:r>
          </w:p>
        </w:tc>
        <w:tc>
          <w:tcPr>
            <w:tcW w:w="899" w:type="dxa"/>
          </w:tcPr>
          <w:p w:rsidR="00A16F04" w:rsidRDefault="00A16F04" w:rsidP="00A16F04">
            <w:pPr>
              <w:widowControl/>
              <w:jc w:val="center"/>
            </w:pPr>
            <w:r>
              <w:t>31</w:t>
            </w:r>
          </w:p>
        </w:tc>
        <w:tc>
          <w:tcPr>
            <w:tcW w:w="788" w:type="dxa"/>
          </w:tcPr>
          <w:p w:rsidR="00A16F04" w:rsidRDefault="00A16F04" w:rsidP="00A16F04">
            <w:pPr>
              <w:widowControl/>
              <w:jc w:val="center"/>
            </w:pPr>
            <w:r>
              <w:t>5</w:t>
            </w:r>
          </w:p>
        </w:tc>
        <w:tc>
          <w:tcPr>
            <w:tcW w:w="825" w:type="dxa"/>
          </w:tcPr>
          <w:p w:rsidR="00A16F04" w:rsidRDefault="00A16F04" w:rsidP="00A16F04">
            <w:pPr>
              <w:widowControl/>
              <w:jc w:val="center"/>
            </w:pPr>
            <w:r>
              <w:t>127</w:t>
            </w:r>
          </w:p>
        </w:tc>
        <w:tc>
          <w:tcPr>
            <w:tcW w:w="748" w:type="dxa"/>
          </w:tcPr>
          <w:p w:rsidR="00A16F04" w:rsidRDefault="00A16F04" w:rsidP="00A16F04">
            <w:pPr>
              <w:widowControl/>
              <w:jc w:val="center"/>
            </w:pPr>
            <w:r>
              <w:t>6</w:t>
            </w:r>
          </w:p>
        </w:tc>
      </w:tr>
      <w:tr w:rsidR="00A16F04" w:rsidTr="00A16F04">
        <w:trPr>
          <w:gridAfter w:val="1"/>
          <w:wAfter w:w="1795" w:type="dxa"/>
          <w:trHeight w:val="394"/>
        </w:trPr>
        <w:tc>
          <w:tcPr>
            <w:tcW w:w="1203" w:type="dxa"/>
          </w:tcPr>
          <w:p w:rsidR="00A16F04" w:rsidRDefault="00A16F04" w:rsidP="00A16F04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4" w:type="dxa"/>
          </w:tcPr>
          <w:p w:rsidR="00A16F04" w:rsidRDefault="00A16F04" w:rsidP="00A16F04">
            <w:pPr>
              <w:widowControl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A16F04" w:rsidRDefault="00A16F04" w:rsidP="00A16F04">
            <w:pPr>
              <w:widowControl/>
              <w:jc w:val="center"/>
            </w:pPr>
            <w:r>
              <w:t>94</w:t>
            </w:r>
          </w:p>
        </w:tc>
        <w:tc>
          <w:tcPr>
            <w:tcW w:w="899" w:type="dxa"/>
          </w:tcPr>
          <w:p w:rsidR="00A16F04" w:rsidRDefault="00A16F04" w:rsidP="00A16F04">
            <w:pPr>
              <w:widowControl/>
              <w:jc w:val="center"/>
            </w:pPr>
            <w:r>
              <w:t>324</w:t>
            </w:r>
          </w:p>
        </w:tc>
        <w:tc>
          <w:tcPr>
            <w:tcW w:w="788" w:type="dxa"/>
          </w:tcPr>
          <w:p w:rsidR="00A16F04" w:rsidRDefault="00A16F04" w:rsidP="00A16F04">
            <w:pPr>
              <w:widowControl/>
              <w:jc w:val="center"/>
            </w:pPr>
            <w:r>
              <w:t>0</w:t>
            </w:r>
          </w:p>
        </w:tc>
        <w:tc>
          <w:tcPr>
            <w:tcW w:w="825" w:type="dxa"/>
          </w:tcPr>
          <w:p w:rsidR="00A16F04" w:rsidRDefault="00A16F04" w:rsidP="00A16F04">
            <w:pPr>
              <w:widowControl/>
              <w:jc w:val="center"/>
            </w:pPr>
            <w:r>
              <w:t>23</w:t>
            </w:r>
          </w:p>
        </w:tc>
        <w:tc>
          <w:tcPr>
            <w:tcW w:w="748" w:type="dxa"/>
          </w:tcPr>
          <w:p w:rsidR="00A16F04" w:rsidRDefault="00A16F04" w:rsidP="00A16F04">
            <w:pPr>
              <w:widowControl/>
              <w:jc w:val="center"/>
            </w:pPr>
            <w:r>
              <w:t>78</w:t>
            </w:r>
          </w:p>
        </w:tc>
      </w:tr>
    </w:tbl>
    <w:p w:rsidR="00B35E9A" w:rsidRPr="00DC2C4F" w:rsidRDefault="00B35E9A" w:rsidP="00B35E9A">
      <w:pPr>
        <w:widowControl/>
        <w:rPr>
          <w:rFonts w:ascii="Times New Roman" w:hAnsi="Times New Roman" w:cs="Times New Roman" w:hint="eastAsia"/>
        </w:rPr>
      </w:pPr>
    </w:p>
    <w:p w:rsidR="00B35E9A" w:rsidRDefault="00B35E9A" w:rsidP="00B35E9A">
      <w:pPr>
        <w:widowControl/>
        <w:ind w:leftChars="100" w:left="240"/>
      </w:pPr>
    </w:p>
    <w:p w:rsidR="00A16F04" w:rsidRPr="00DC2C4F" w:rsidRDefault="00A16F04" w:rsidP="00A16F04">
      <w:pPr>
        <w:widowControl/>
        <w:rPr>
          <w:rFonts w:ascii="Times New Roman" w:hAnsi="Times New Roman" w:cs="Times New Roman"/>
        </w:rPr>
      </w:pPr>
      <w:r w:rsidRPr="00DC2C4F">
        <w:rPr>
          <w:rFonts w:ascii="Times New Roman" w:hAnsi="Times New Roman" w:cs="Times New Roman"/>
        </w:rPr>
        <w:t>Table Confusion Matrix of</w:t>
      </w:r>
      <w:r>
        <w:rPr>
          <w:rFonts w:ascii="Times New Roman" w:hAnsi="Times New Roman" w:cs="Times New Roman"/>
        </w:rPr>
        <w:t xml:space="preserve"> </w:t>
      </w:r>
      <w:r w:rsidRPr="00C5769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5</w:t>
      </w:r>
      <w:bookmarkStart w:id="1" w:name="_GoBack"/>
      <w:bookmarkEnd w:id="1"/>
      <w:r>
        <w:rPr>
          <w:rFonts w:ascii="Times New Roman" w:hAnsi="Times New Roman" w:cs="Times New Roman"/>
        </w:rPr>
        <w:t>(Training and Test)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924"/>
        <w:gridCol w:w="850"/>
        <w:gridCol w:w="899"/>
        <w:gridCol w:w="788"/>
        <w:gridCol w:w="825"/>
        <w:gridCol w:w="748"/>
        <w:gridCol w:w="1795"/>
      </w:tblGrid>
      <w:tr w:rsidR="00A16F04" w:rsidTr="001B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1203" w:type="dxa"/>
            <w:tcBorders>
              <w:top w:val="single" w:sz="12" w:space="0" w:color="auto"/>
              <w:bottom w:val="nil"/>
            </w:tcBorders>
          </w:tcPr>
          <w:p w:rsidR="00A16F04" w:rsidRDefault="00A16F04" w:rsidP="001B7E3F">
            <w:pPr>
              <w:widowControl/>
              <w:jc w:val="center"/>
            </w:pPr>
          </w:p>
        </w:tc>
        <w:tc>
          <w:tcPr>
            <w:tcW w:w="2673" w:type="dxa"/>
            <w:gridSpan w:val="3"/>
            <w:tcBorders>
              <w:top w:val="single" w:sz="12" w:space="0" w:color="auto"/>
            </w:tcBorders>
          </w:tcPr>
          <w:p w:rsidR="00A16F04" w:rsidRDefault="00A16F04" w:rsidP="001B7E3F">
            <w:pPr>
              <w:widowControl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2361" w:type="dxa"/>
            <w:gridSpan w:val="3"/>
            <w:tcBorders>
              <w:top w:val="single" w:sz="12" w:space="0" w:color="auto"/>
            </w:tcBorders>
          </w:tcPr>
          <w:p w:rsidR="00A16F04" w:rsidRDefault="00A16F04" w:rsidP="001B7E3F">
            <w:pPr>
              <w:widowControl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795" w:type="dxa"/>
            <w:tcBorders>
              <w:top w:val="nil"/>
              <w:bottom w:val="nil"/>
            </w:tcBorders>
          </w:tcPr>
          <w:p w:rsidR="00A16F04" w:rsidRPr="00DC2C4F" w:rsidRDefault="00A16F04" w:rsidP="001B7E3F">
            <w:pPr>
              <w:widowControl/>
              <w:rPr>
                <w:rFonts w:ascii="Times New Roman" w:hAnsi="Times New Roman" w:cs="Times New Roman" w:hint="eastAsia"/>
              </w:rPr>
            </w:pPr>
          </w:p>
        </w:tc>
      </w:tr>
      <w:tr w:rsidR="00A16F04" w:rsidTr="001B7E3F">
        <w:trPr>
          <w:gridAfter w:val="1"/>
          <w:wAfter w:w="1795" w:type="dxa"/>
          <w:trHeight w:val="344"/>
        </w:trPr>
        <w:tc>
          <w:tcPr>
            <w:tcW w:w="1203" w:type="dxa"/>
            <w:tcBorders>
              <w:top w:val="nil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16F04" w:rsidTr="001B7E3F">
        <w:trPr>
          <w:gridAfter w:val="1"/>
          <w:wAfter w:w="1795" w:type="dxa"/>
          <w:trHeight w:val="540"/>
        </w:trPr>
        <w:tc>
          <w:tcPr>
            <w:tcW w:w="1203" w:type="dxa"/>
            <w:tcBorders>
              <w:top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26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t>21</w:t>
            </w:r>
          </w:p>
        </w:tc>
        <w:tc>
          <w:tcPr>
            <w:tcW w:w="899" w:type="dxa"/>
            <w:tcBorders>
              <w:top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t>3</w:t>
            </w:r>
          </w:p>
        </w:tc>
        <w:tc>
          <w:tcPr>
            <w:tcW w:w="748" w:type="dxa"/>
            <w:tcBorders>
              <w:top w:val="single" w:sz="4" w:space="0" w:color="auto"/>
            </w:tcBorders>
          </w:tcPr>
          <w:p w:rsidR="00A16F04" w:rsidRDefault="00A16F04" w:rsidP="001B7E3F">
            <w:pPr>
              <w:widowControl/>
              <w:jc w:val="center"/>
            </w:pPr>
            <w:r>
              <w:t>0</w:t>
            </w:r>
          </w:p>
        </w:tc>
      </w:tr>
      <w:tr w:rsidR="00A16F04" w:rsidTr="001B7E3F">
        <w:trPr>
          <w:gridAfter w:val="1"/>
          <w:wAfter w:w="1795" w:type="dxa"/>
          <w:trHeight w:val="557"/>
        </w:trPr>
        <w:tc>
          <w:tcPr>
            <w:tcW w:w="1203" w:type="dxa"/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4" w:type="dxa"/>
          </w:tcPr>
          <w:p w:rsidR="00A16F04" w:rsidRDefault="00A16F04" w:rsidP="001B7E3F">
            <w:pPr>
              <w:widowControl/>
              <w:jc w:val="center"/>
            </w:pPr>
            <w:r>
              <w:t>18</w:t>
            </w:r>
          </w:p>
        </w:tc>
        <w:tc>
          <w:tcPr>
            <w:tcW w:w="850" w:type="dxa"/>
          </w:tcPr>
          <w:p w:rsidR="00A16F04" w:rsidRDefault="00A16F04" w:rsidP="001B7E3F">
            <w:pPr>
              <w:widowControl/>
              <w:jc w:val="center"/>
            </w:pPr>
            <w:r>
              <w:t>477</w:t>
            </w:r>
          </w:p>
        </w:tc>
        <w:tc>
          <w:tcPr>
            <w:tcW w:w="899" w:type="dxa"/>
          </w:tcPr>
          <w:p w:rsidR="00A16F04" w:rsidRDefault="00A16F04" w:rsidP="001B7E3F">
            <w:pPr>
              <w:widowControl/>
              <w:jc w:val="center"/>
            </w:pPr>
            <w:r>
              <w:t>31</w:t>
            </w:r>
          </w:p>
        </w:tc>
        <w:tc>
          <w:tcPr>
            <w:tcW w:w="788" w:type="dxa"/>
          </w:tcPr>
          <w:p w:rsidR="00A16F04" w:rsidRDefault="00A16F04" w:rsidP="001B7E3F">
            <w:pPr>
              <w:widowControl/>
              <w:jc w:val="center"/>
            </w:pPr>
            <w:r>
              <w:t>5</w:t>
            </w:r>
          </w:p>
        </w:tc>
        <w:tc>
          <w:tcPr>
            <w:tcW w:w="825" w:type="dxa"/>
          </w:tcPr>
          <w:p w:rsidR="00A16F04" w:rsidRDefault="00A16F04" w:rsidP="001B7E3F">
            <w:pPr>
              <w:widowControl/>
              <w:jc w:val="center"/>
            </w:pPr>
            <w:r>
              <w:t>127</w:t>
            </w:r>
          </w:p>
        </w:tc>
        <w:tc>
          <w:tcPr>
            <w:tcW w:w="748" w:type="dxa"/>
          </w:tcPr>
          <w:p w:rsidR="00A16F04" w:rsidRDefault="00A16F04" w:rsidP="001B7E3F">
            <w:pPr>
              <w:widowControl/>
              <w:jc w:val="center"/>
            </w:pPr>
            <w:r>
              <w:t>6</w:t>
            </w:r>
          </w:p>
        </w:tc>
      </w:tr>
      <w:tr w:rsidR="00A16F04" w:rsidTr="001B7E3F">
        <w:trPr>
          <w:gridAfter w:val="1"/>
          <w:wAfter w:w="1795" w:type="dxa"/>
          <w:trHeight w:val="394"/>
        </w:trPr>
        <w:tc>
          <w:tcPr>
            <w:tcW w:w="1203" w:type="dxa"/>
          </w:tcPr>
          <w:p w:rsidR="00A16F04" w:rsidRDefault="00A16F04" w:rsidP="001B7E3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4" w:type="dxa"/>
          </w:tcPr>
          <w:p w:rsidR="00A16F04" w:rsidRDefault="00A16F04" w:rsidP="001B7E3F">
            <w:pPr>
              <w:widowControl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A16F04" w:rsidRDefault="00A16F04" w:rsidP="001B7E3F">
            <w:pPr>
              <w:widowControl/>
              <w:jc w:val="center"/>
            </w:pPr>
            <w:r>
              <w:t>94</w:t>
            </w:r>
          </w:p>
        </w:tc>
        <w:tc>
          <w:tcPr>
            <w:tcW w:w="899" w:type="dxa"/>
          </w:tcPr>
          <w:p w:rsidR="00A16F04" w:rsidRDefault="00A16F04" w:rsidP="001B7E3F">
            <w:pPr>
              <w:widowControl/>
              <w:jc w:val="center"/>
            </w:pPr>
            <w:r>
              <w:t>324</w:t>
            </w:r>
          </w:p>
        </w:tc>
        <w:tc>
          <w:tcPr>
            <w:tcW w:w="788" w:type="dxa"/>
          </w:tcPr>
          <w:p w:rsidR="00A16F04" w:rsidRDefault="00A16F04" w:rsidP="001B7E3F">
            <w:pPr>
              <w:widowControl/>
              <w:jc w:val="center"/>
            </w:pPr>
            <w:r>
              <w:t>0</w:t>
            </w:r>
          </w:p>
        </w:tc>
        <w:tc>
          <w:tcPr>
            <w:tcW w:w="825" w:type="dxa"/>
          </w:tcPr>
          <w:p w:rsidR="00A16F04" w:rsidRDefault="00A16F04" w:rsidP="001B7E3F">
            <w:pPr>
              <w:widowControl/>
              <w:jc w:val="center"/>
            </w:pPr>
            <w:r>
              <w:t>23</w:t>
            </w:r>
          </w:p>
        </w:tc>
        <w:tc>
          <w:tcPr>
            <w:tcW w:w="748" w:type="dxa"/>
          </w:tcPr>
          <w:p w:rsidR="00A16F04" w:rsidRDefault="00A16F04" w:rsidP="001B7E3F">
            <w:pPr>
              <w:widowControl/>
              <w:jc w:val="center"/>
            </w:pPr>
            <w:r>
              <w:t>78</w:t>
            </w:r>
          </w:p>
        </w:tc>
      </w:tr>
    </w:tbl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noProof/>
        </w:rPr>
      </w:pPr>
    </w:p>
    <w:p w:rsidR="00B35E9A" w:rsidRDefault="00B35E9A" w:rsidP="00B35E9A">
      <w:pPr>
        <w:rPr>
          <w:rFonts w:hint="eastAsia"/>
          <w:noProof/>
        </w:rPr>
      </w:pPr>
    </w:p>
    <w:p w:rsidR="00B35E9A" w:rsidRDefault="00B35E9A" w:rsidP="00B35E9A">
      <w:pPr>
        <w:jc w:val="center"/>
      </w:pPr>
      <w:r w:rsidRPr="0060054B">
        <w:rPr>
          <w:noProof/>
        </w:rPr>
        <w:lastRenderedPageBreak/>
        <w:drawing>
          <wp:inline distT="0" distB="0" distL="0" distR="0" wp14:anchorId="6A0CAABE" wp14:editId="02FF2B58">
            <wp:extent cx="2536712" cy="2396128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255"/>
                    <a:stretch/>
                  </pic:blipFill>
                  <pic:spPr bwMode="auto">
                    <a:xfrm>
                      <a:off x="0" y="0"/>
                      <a:ext cx="2650560" cy="250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042D">
        <w:drawing>
          <wp:inline distT="0" distB="0" distL="0" distR="0" wp14:anchorId="6B119194" wp14:editId="1C0AC0F8">
            <wp:extent cx="2589081" cy="2361027"/>
            <wp:effectExtent l="0" t="0" r="1905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177" cy="23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9A" w:rsidRDefault="00B35E9A" w:rsidP="00B35E9A">
      <w:pPr>
        <w:widowControl/>
        <w:ind w:leftChars="100" w:left="240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L</w:t>
      </w:r>
      <w:r w:rsidRPr="00DD042D">
        <w:rPr>
          <w:rFonts w:hint="eastAsia"/>
          <w:vertAlign w:val="subscript"/>
        </w:rPr>
        <w:t>1</w:t>
      </w:r>
      <w:r>
        <w:t xml:space="preserve"> boundaries plot (Training and Test)</w:t>
      </w: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rPr>
          <w:rFonts w:hint="eastAsia"/>
        </w:rPr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  <w:r w:rsidRPr="00B54B65">
        <w:lastRenderedPageBreak/>
        <w:drawing>
          <wp:inline distT="0" distB="0" distL="0" distR="0" wp14:anchorId="62A9CECC" wp14:editId="276F5954">
            <wp:extent cx="2426970" cy="233557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75" r="8440" b="1285"/>
                    <a:stretch/>
                  </pic:blipFill>
                  <pic:spPr bwMode="auto">
                    <a:xfrm>
                      <a:off x="0" y="0"/>
                      <a:ext cx="2427455" cy="233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4B65">
        <w:drawing>
          <wp:inline distT="0" distB="0" distL="0" distR="0" wp14:anchorId="75C2B099" wp14:editId="48FDC98E">
            <wp:extent cx="2592861" cy="2302687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47"/>
                    <a:stretch/>
                  </pic:blipFill>
                  <pic:spPr bwMode="auto">
                    <a:xfrm>
                      <a:off x="0" y="0"/>
                      <a:ext cx="2630310" cy="233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E9A" w:rsidRDefault="00B35E9A" w:rsidP="00B35E9A">
      <w:pPr>
        <w:widowControl/>
        <w:ind w:leftChars="100" w:left="240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Pr="00DC2C4F">
        <w:rPr>
          <w:rFonts w:ascii="Times New Roman" w:hAnsi="Times New Roman" w:cs="Times New Roman"/>
        </w:rPr>
        <w:t>L</w:t>
      </w:r>
      <w:r w:rsidRPr="00DC2C4F">
        <w:rPr>
          <w:rFonts w:ascii="Times New Roman" w:hAnsi="Times New Roman" w:cs="Times New Roman"/>
          <w:vertAlign w:val="subscript"/>
        </w:rPr>
        <w:t>5</w:t>
      </w:r>
      <w:r>
        <w:t xml:space="preserve">  LDA boundaries plot (Training and Test)</w:t>
      </w:r>
    </w:p>
    <w:p w:rsidR="00B35E9A" w:rsidRDefault="00B35E9A" w:rsidP="00B35E9A">
      <w:pPr>
        <w:jc w:val="both"/>
        <w:rPr>
          <w:rFonts w:hint="eastAsia"/>
        </w:rPr>
      </w:pPr>
    </w:p>
    <w:p w:rsidR="00B35E9A" w:rsidRDefault="00B35E9A" w:rsidP="00B35E9A">
      <w:pPr>
        <w:jc w:val="both"/>
        <w:rPr>
          <w:noProof/>
        </w:rPr>
      </w:pPr>
      <w:r w:rsidRPr="0060054B">
        <w:rPr>
          <w:noProof/>
        </w:rPr>
        <w:t xml:space="preserve"> </w:t>
      </w: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  <w:rPr>
          <w:rFonts w:hint="eastAsia"/>
        </w:rPr>
      </w:pPr>
    </w:p>
    <w:p w:rsidR="00B35E9A" w:rsidRDefault="00B35E9A" w:rsidP="00B35E9A">
      <w:pPr>
        <w:jc w:val="center"/>
      </w:pPr>
      <w:r w:rsidRPr="00B54B65">
        <w:lastRenderedPageBreak/>
        <w:drawing>
          <wp:inline distT="0" distB="0" distL="0" distR="0" wp14:anchorId="4B2A1CAF" wp14:editId="299B4615">
            <wp:extent cx="2425497" cy="238945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86"/>
                    <a:stretch/>
                  </pic:blipFill>
                  <pic:spPr bwMode="auto">
                    <a:xfrm>
                      <a:off x="0" y="0"/>
                      <a:ext cx="2477116" cy="244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09CC">
        <w:drawing>
          <wp:inline distT="0" distB="0" distL="0" distR="0" wp14:anchorId="44DC6BAB" wp14:editId="571B695E">
            <wp:extent cx="2669781" cy="238729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285" cy="24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9A" w:rsidRDefault="00B35E9A" w:rsidP="00B35E9A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M </w:t>
      </w:r>
      <w:r>
        <w:t>MDA boundaries plot(Training and Test)</w:t>
      </w: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both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  <w:r w:rsidRPr="00155185">
        <w:drawing>
          <wp:inline distT="0" distB="0" distL="0" distR="0" wp14:anchorId="51A62AB7" wp14:editId="6EC19A13">
            <wp:extent cx="2463380" cy="236943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189"/>
                    <a:stretch/>
                  </pic:blipFill>
                  <pic:spPr bwMode="auto">
                    <a:xfrm>
                      <a:off x="0" y="0"/>
                      <a:ext cx="2485137" cy="239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5185">
        <w:drawing>
          <wp:inline distT="0" distB="0" distL="0" distR="0" wp14:anchorId="1440C4D0" wp14:editId="13CB276C">
            <wp:extent cx="2609710" cy="2339554"/>
            <wp:effectExtent l="0" t="0" r="635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234" cy="23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9A" w:rsidRDefault="00B35E9A" w:rsidP="00B35E9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Q QDA </w:t>
      </w:r>
      <w:r>
        <w:t>boundaries plot(Training and Testing)</w:t>
      </w: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</w:pPr>
    </w:p>
    <w:p w:rsidR="00B35E9A" w:rsidRDefault="00B35E9A" w:rsidP="00B35E9A">
      <w:pPr>
        <w:jc w:val="center"/>
        <w:rPr>
          <w:rFonts w:hint="eastAsia"/>
        </w:rPr>
      </w:pPr>
    </w:p>
    <w:p w:rsidR="00B35E9A" w:rsidRDefault="00B35E9A" w:rsidP="00B35E9A">
      <w:pPr>
        <w:widowControl/>
        <w:ind w:leftChars="100" w:left="240"/>
        <w:jc w:val="center"/>
      </w:pPr>
    </w:p>
    <w:p w:rsidR="00B35E9A" w:rsidRDefault="00B35E9A" w:rsidP="00B35E9A">
      <w:pPr>
        <w:widowControl/>
        <w:ind w:leftChars="100" w:left="240"/>
        <w:jc w:val="center"/>
      </w:pPr>
    </w:p>
    <w:p w:rsidR="00A453C2" w:rsidRDefault="00A453C2"/>
    <w:sectPr w:rsidR="00A45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9A"/>
    <w:rsid w:val="003A2661"/>
    <w:rsid w:val="005362A2"/>
    <w:rsid w:val="00A16F04"/>
    <w:rsid w:val="00A453C2"/>
    <w:rsid w:val="00B3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A207"/>
  <w15:chartTrackingRefBased/>
  <w15:docId w15:val="{417CCFF6-54E0-4513-BD07-81DFE591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E9A"/>
    <w:pPr>
      <w:widowControl w:val="0"/>
    </w:pPr>
    <w:rPr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段式"/>
    <w:basedOn w:val="a1"/>
    <w:uiPriority w:val="99"/>
    <w:rsid w:val="003A2661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4">
    <w:name w:val="三線表"/>
    <w:basedOn w:val="a1"/>
    <w:uiPriority w:val="99"/>
    <w:rsid w:val="005362A2"/>
    <w:rPr>
      <w:szCs w:val="24"/>
      <w14:ligatures w14:val="standardContextual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賴冠維</dc:creator>
  <cp:keywords/>
  <dc:description/>
  <cp:lastModifiedBy>賴冠維</cp:lastModifiedBy>
  <cp:revision>1</cp:revision>
  <dcterms:created xsi:type="dcterms:W3CDTF">2023-05-15T11:25:00Z</dcterms:created>
  <dcterms:modified xsi:type="dcterms:W3CDTF">2023-05-15T11:50:00Z</dcterms:modified>
</cp:coreProperties>
</file>