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12" w:rsidRDefault="00C13012" w:rsidP="00C13012">
      <w:pPr>
        <w:pStyle w:val="NormalWeb"/>
        <w:numPr>
          <w:ilvl w:val="0"/>
          <w:numId w:val="1"/>
        </w:numPr>
        <w:shd w:val="clear" w:color="auto" w:fill="FFFFFF"/>
        <w:rPr>
          <w:rFonts w:ascii="PT Serif" w:hAnsi="PT Serif"/>
        </w:rPr>
      </w:pPr>
      <w:r w:rsidRPr="00C13012">
        <w:t>User Interface adalah tampilan visual sebuah produk yang menjembatani sistem dengan pengguna </w:t>
      </w:r>
      <w:r w:rsidRPr="00C13012">
        <w:rPr>
          <w:rStyle w:val="Emphasis"/>
        </w:rPr>
        <w:t>(user). </w:t>
      </w:r>
      <w:r w:rsidRPr="00C13012">
        <w:t>Tampilan UI dapat berupa bentuk, warna, dan tulisan yang didesain semenarik mungkin. Secara sederhana, UI adalah bagaimana tampilan sebua</w:t>
      </w:r>
      <w:r w:rsidRPr="00C13012">
        <w:t>h produk dilihat oleh pengguna,</w:t>
      </w:r>
      <w:r w:rsidRPr="00C13012">
        <w:t>Analoginya bisa dijelaskan seperti ini. Misalnya Anda mengunjungi sebuah rumah, Anda pasti akan melihat tampilan rumah tersebut, bukan? Anda bisa melihat halaman depan rumah, letak pintu utama, dan jendela</w:t>
      </w:r>
      <w:r w:rsidRPr="00C13012">
        <w:rPr>
          <w:rFonts w:ascii="PT Serif" w:hAnsi="PT Serif"/>
        </w:rPr>
        <w:t>. </w:t>
      </w:r>
    </w:p>
    <w:p w:rsidR="00C13012" w:rsidRPr="00C13012" w:rsidRDefault="00C13012" w:rsidP="00C13012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Clear (Jelas)</w:t>
      </w:r>
    </w:p>
    <w:p w:rsidR="00C13012" w:rsidRPr="00C13012" w:rsidRDefault="00C13012" w:rsidP="00C13012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Concise (Ringkas)</w:t>
      </w:r>
    </w:p>
    <w:p w:rsidR="00C13012" w:rsidRPr="00C13012" w:rsidRDefault="00C13012" w:rsidP="00C13012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Familiar (Mudah dipahami)</w:t>
      </w:r>
    </w:p>
    <w:p w:rsidR="00C13012" w:rsidRPr="00C13012" w:rsidRDefault="00C13012" w:rsidP="00C13012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Responsive (Responsif)</w:t>
      </w:r>
    </w:p>
    <w:p w:rsidR="00C13012" w:rsidRPr="00C13012" w:rsidRDefault="00C13012" w:rsidP="00C13012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Consistency (Konsisten)</w:t>
      </w:r>
    </w:p>
    <w:p w:rsidR="00C13012" w:rsidRPr="00C13012" w:rsidRDefault="00C13012" w:rsidP="00C13012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Attractive (Menarik)</w:t>
      </w:r>
    </w:p>
    <w:p w:rsidR="00C13012" w:rsidRPr="00C13012" w:rsidRDefault="00C13012" w:rsidP="00C13012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Efficiency (Efisien)</w:t>
      </w:r>
    </w:p>
    <w:p w:rsidR="00C13012" w:rsidRPr="00C13012" w:rsidRDefault="00C13012" w:rsidP="00C13012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Hanya membutuhkan klik pada gambar sederhana atau gambar untuk menggunakan fungsinya.</w:t>
      </w:r>
    </w:p>
    <w:p w:rsidR="00C13012" w:rsidRPr="00C13012" w:rsidRDefault="00C13012" w:rsidP="00C13012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Sangat mudah digunakan oleh pemula karena mudah digunakan.</w:t>
      </w:r>
    </w:p>
    <w:p w:rsidR="00C13012" w:rsidRDefault="00C13012" w:rsidP="00C1301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sz w:val="24"/>
          <w:szCs w:val="24"/>
        </w:rPr>
        <w:t>Ikon sederhana di antarmuka </w:t>
      </w:r>
      <w:r w:rsidRPr="00C13012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C13012">
        <w:rPr>
          <w:rFonts w:ascii="Times New Roman" w:eastAsia="Times New Roman" w:hAnsi="Times New Roman" w:cs="Times New Roman"/>
          <w:sz w:val="24"/>
          <w:szCs w:val="24"/>
        </w:rPr>
        <w:t> menggunakan banyak instruksi di bagian belakang</w:t>
      </w:r>
      <w:r w:rsidRPr="00C13012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C13012" w:rsidRPr="00C13012" w:rsidRDefault="00C13012" w:rsidP="00C130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13012">
        <w:rPr>
          <w:rFonts w:ascii="Times New Roman" w:eastAsia="Times New Roman" w:hAnsi="Times New Roman" w:cs="Times New Roman"/>
          <w:color w:val="202124"/>
          <w:sz w:val="24"/>
          <w:szCs w:val="24"/>
        </w:rPr>
        <w:t>Hubungan antara interface dan inheritance adalah</w:t>
      </w:r>
    </w:p>
    <w:p w:rsidR="00C13012" w:rsidRPr="00C13012" w:rsidRDefault="00C13012" w:rsidP="00C1301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id-ID"/>
        </w:rPr>
      </w:pPr>
      <w:r w:rsidRPr="00C1301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/>
        </w:rPr>
        <w:t>Inheritance adalah</w:t>
      </w:r>
      <w:r w:rsidRPr="00C13012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 pewarisan atribut atau method dari kelas induk kepada kelas turunanya, sedangkan </w:t>
      </w:r>
      <w:r w:rsidRPr="00C1301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/>
        </w:rPr>
        <w:t>Interface</w:t>
      </w:r>
      <w:r w:rsidRPr="00C13012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 adalah kelas yang seluruh methodnya adalah</w:t>
      </w:r>
      <w:r w:rsidRPr="00C13012">
        <w:rPr>
          <w:rFonts w:ascii="Arial" w:eastAsia="Times New Roman" w:hAnsi="Arial" w:cs="Arial"/>
          <w:color w:val="202124"/>
          <w:sz w:val="24"/>
          <w:szCs w:val="24"/>
          <w:lang w:val="id-ID"/>
        </w:rPr>
        <w:t xml:space="preserve"> abstract.</w:t>
      </w:r>
    </w:p>
    <w:p w:rsidR="00C13012" w:rsidRPr="00C13012" w:rsidRDefault="00C13012" w:rsidP="00C13012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bookmarkStart w:id="0" w:name="_GoBack"/>
      <w:bookmarkEnd w:id="0"/>
    </w:p>
    <w:p w:rsidR="00F05781" w:rsidRDefault="00F05781"/>
    <w:sectPr w:rsidR="00F05781" w:rsidSect="00C130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8D9"/>
    <w:multiLevelType w:val="multilevel"/>
    <w:tmpl w:val="1E60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E7EDE"/>
    <w:multiLevelType w:val="hybridMultilevel"/>
    <w:tmpl w:val="CA1AC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BF5D7F"/>
    <w:multiLevelType w:val="hybridMultilevel"/>
    <w:tmpl w:val="D5A6BE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6B49BE"/>
    <w:multiLevelType w:val="hybridMultilevel"/>
    <w:tmpl w:val="5EEA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A7531"/>
    <w:multiLevelType w:val="hybridMultilevel"/>
    <w:tmpl w:val="62B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A01FF"/>
    <w:multiLevelType w:val="multilevel"/>
    <w:tmpl w:val="6E6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12"/>
    <w:rsid w:val="00026CBE"/>
    <w:rsid w:val="00C13012"/>
    <w:rsid w:val="00F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012"/>
    <w:rPr>
      <w:i/>
      <w:iCs/>
    </w:rPr>
  </w:style>
  <w:style w:type="paragraph" w:styleId="ListParagraph">
    <w:name w:val="List Paragraph"/>
    <w:basedOn w:val="Normal"/>
    <w:uiPriority w:val="34"/>
    <w:qFormat/>
    <w:rsid w:val="00C13012"/>
    <w:pPr>
      <w:ind w:left="720"/>
      <w:contextualSpacing/>
    </w:pPr>
  </w:style>
  <w:style w:type="character" w:customStyle="1" w:styleId="hgkelc">
    <w:name w:val="hgkelc"/>
    <w:basedOn w:val="DefaultParagraphFont"/>
    <w:rsid w:val="00C13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012"/>
    <w:rPr>
      <w:i/>
      <w:iCs/>
    </w:rPr>
  </w:style>
  <w:style w:type="paragraph" w:styleId="ListParagraph">
    <w:name w:val="List Paragraph"/>
    <w:basedOn w:val="Normal"/>
    <w:uiPriority w:val="34"/>
    <w:qFormat/>
    <w:rsid w:val="00C13012"/>
    <w:pPr>
      <w:ind w:left="720"/>
      <w:contextualSpacing/>
    </w:pPr>
  </w:style>
  <w:style w:type="character" w:customStyle="1" w:styleId="hgkelc">
    <w:name w:val="hgkelc"/>
    <w:basedOn w:val="DefaultParagraphFont"/>
    <w:rsid w:val="00C1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2021-09-03T13:19:00Z</dcterms:created>
  <dcterms:modified xsi:type="dcterms:W3CDTF">2021-09-03T13:27:00Z</dcterms:modified>
</cp:coreProperties>
</file>