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9F2" w:rsidRPr="002264ED" w:rsidRDefault="00831038" w:rsidP="00831038">
      <w:pPr>
        <w:spacing w:after="0" w:line="240" w:lineRule="auto"/>
        <w:rPr>
          <w:b/>
          <w:sz w:val="24"/>
          <w:szCs w:val="24"/>
        </w:rPr>
      </w:pPr>
      <w:r w:rsidRPr="002264ED">
        <w:rPr>
          <w:b/>
          <w:sz w:val="24"/>
          <w:szCs w:val="24"/>
        </w:rPr>
        <w:t xml:space="preserve">Visitor Brochure for </w:t>
      </w:r>
      <w:r w:rsidR="00027CB1" w:rsidRPr="002264ED">
        <w:rPr>
          <w:b/>
          <w:sz w:val="24"/>
          <w:szCs w:val="24"/>
        </w:rPr>
        <w:t>Boonsong Lekagul Nature Preserve</w:t>
      </w:r>
    </w:p>
    <w:p w:rsidR="00831038" w:rsidRDefault="00831038" w:rsidP="00831038">
      <w:pPr>
        <w:spacing w:after="0" w:line="240" w:lineRule="auto"/>
      </w:pPr>
    </w:p>
    <w:p w:rsidR="00485776" w:rsidRDefault="00485776" w:rsidP="00485776">
      <w:pPr>
        <w:spacing w:after="0" w:line="240" w:lineRule="auto"/>
      </w:pPr>
      <w:r>
        <w:t xml:space="preserve">The Boonsong Lekagul </w:t>
      </w:r>
      <w:r w:rsidRPr="002B6F96">
        <w:t>Nature Preserve</w:t>
      </w:r>
      <w:r>
        <w:t xml:space="preserve"> was created to preserve th</w:t>
      </w:r>
      <w:r w:rsidR="00F34863">
        <w:t>e habitat of wildlife and flora</w:t>
      </w:r>
      <w:r>
        <w:t xml:space="preserve"> species native to the area, thanks to a generous grant from the World Fund for Nature Preservation. Since</w:t>
      </w:r>
      <w:r w:rsidRPr="002B6F96">
        <w:t xml:space="preserve"> </w:t>
      </w:r>
      <w:r>
        <w:t xml:space="preserve">its creation twenty-five years ago the Lekagul Preserve has provided educational experiences for naturalists of all ages, opportunities for both professional and amateur photographers, and </w:t>
      </w:r>
      <w:r w:rsidR="00F34863">
        <w:t>enjoyment for all to</w:t>
      </w:r>
      <w:r w:rsidR="001E0BD0">
        <w:t xml:space="preserve"> the wonders of our </w:t>
      </w:r>
      <w:r w:rsidR="006E0075">
        <w:t xml:space="preserve">natural </w:t>
      </w:r>
      <w:r w:rsidR="001E0BD0">
        <w:t>world</w:t>
      </w:r>
      <w:r w:rsidR="006E0075">
        <w:t>.</w:t>
      </w:r>
    </w:p>
    <w:p w:rsidR="00485776" w:rsidRDefault="00485776" w:rsidP="00831038">
      <w:pPr>
        <w:spacing w:after="0" w:line="240" w:lineRule="auto"/>
      </w:pPr>
    </w:p>
    <w:p w:rsidR="00485776" w:rsidRDefault="00485776" w:rsidP="00831038">
      <w:pPr>
        <w:spacing w:after="0" w:line="240" w:lineRule="auto"/>
      </w:pPr>
      <w:r>
        <w:t>The preserve is open year round to the public</w:t>
      </w:r>
      <w:r w:rsidR="00F34863">
        <w:t>.</w:t>
      </w:r>
    </w:p>
    <w:p w:rsidR="00831038" w:rsidRDefault="00831038" w:rsidP="00831038">
      <w:pPr>
        <w:spacing w:after="0" w:line="240" w:lineRule="auto"/>
      </w:pPr>
    </w:p>
    <w:p w:rsidR="00831038" w:rsidRDefault="00831038" w:rsidP="00831038">
      <w:pPr>
        <w:spacing w:after="0" w:line="240" w:lineRule="auto"/>
      </w:pPr>
      <w:r>
        <w:t>We offer</w:t>
      </w:r>
    </w:p>
    <w:p w:rsidR="00485776" w:rsidRDefault="00831038" w:rsidP="00831038">
      <w:pPr>
        <w:pStyle w:val="ListParagraph"/>
        <w:numPr>
          <w:ilvl w:val="0"/>
          <w:numId w:val="2"/>
        </w:numPr>
        <w:spacing w:after="0" w:line="240" w:lineRule="auto"/>
      </w:pPr>
      <w:r>
        <w:t>Hiking</w:t>
      </w:r>
    </w:p>
    <w:p w:rsidR="00831038" w:rsidRDefault="00831038" w:rsidP="00831038">
      <w:pPr>
        <w:pStyle w:val="ListParagraph"/>
        <w:numPr>
          <w:ilvl w:val="0"/>
          <w:numId w:val="2"/>
        </w:numPr>
        <w:spacing w:after="0" w:line="240" w:lineRule="auto"/>
      </w:pPr>
      <w:r>
        <w:t>Camping</w:t>
      </w:r>
      <w:r w:rsidR="00485776">
        <w:t xml:space="preserve"> </w:t>
      </w:r>
    </w:p>
    <w:p w:rsidR="00831038" w:rsidRDefault="00831038" w:rsidP="00831038">
      <w:pPr>
        <w:pStyle w:val="ListParagraph"/>
        <w:numPr>
          <w:ilvl w:val="0"/>
          <w:numId w:val="2"/>
        </w:numPr>
        <w:spacing w:after="0" w:line="240" w:lineRule="auto"/>
      </w:pPr>
      <w:r>
        <w:t xml:space="preserve">Nature </w:t>
      </w:r>
      <w:r w:rsidR="006C35B5">
        <w:t xml:space="preserve">and conservation </w:t>
      </w:r>
      <w:r>
        <w:t>study</w:t>
      </w:r>
    </w:p>
    <w:p w:rsidR="00831038" w:rsidRDefault="00831038" w:rsidP="00831038">
      <w:pPr>
        <w:pStyle w:val="ListParagraph"/>
        <w:numPr>
          <w:ilvl w:val="0"/>
          <w:numId w:val="2"/>
        </w:numPr>
        <w:spacing w:after="0" w:line="240" w:lineRule="auto"/>
      </w:pPr>
      <w:r>
        <w:t>Birdwatching</w:t>
      </w:r>
    </w:p>
    <w:p w:rsidR="00831038" w:rsidRDefault="00831038" w:rsidP="00831038">
      <w:pPr>
        <w:pStyle w:val="ListParagraph"/>
        <w:numPr>
          <w:ilvl w:val="0"/>
          <w:numId w:val="2"/>
        </w:numPr>
        <w:spacing w:after="0" w:line="240" w:lineRule="auto"/>
      </w:pPr>
      <w:r>
        <w:t>Photography</w:t>
      </w:r>
    </w:p>
    <w:p w:rsidR="00831038" w:rsidRDefault="00485776" w:rsidP="00831038">
      <w:pPr>
        <w:pStyle w:val="ListParagraph"/>
        <w:numPr>
          <w:ilvl w:val="0"/>
          <w:numId w:val="2"/>
        </w:numPr>
        <w:spacing w:after="0" w:line="240" w:lineRule="auto"/>
      </w:pPr>
      <w:r>
        <w:t>Cycling</w:t>
      </w:r>
    </w:p>
    <w:p w:rsidR="00831038" w:rsidRDefault="00831038" w:rsidP="00485776">
      <w:pPr>
        <w:spacing w:after="0" w:line="240" w:lineRule="auto"/>
      </w:pPr>
    </w:p>
    <w:p w:rsidR="00485776" w:rsidRDefault="00485776" w:rsidP="00485776">
      <w:pPr>
        <w:spacing w:after="0" w:line="240" w:lineRule="auto"/>
      </w:pPr>
      <w:r>
        <w:t xml:space="preserve">Please note that cycling and camping are only permitted in designated areas. See the visitor guide map for details. </w:t>
      </w:r>
    </w:p>
    <w:p w:rsidR="00831038" w:rsidRDefault="00831038" w:rsidP="00831038">
      <w:pPr>
        <w:spacing w:after="0" w:line="240" w:lineRule="auto"/>
      </w:pPr>
    </w:p>
    <w:p w:rsidR="00831038" w:rsidRPr="002264ED" w:rsidRDefault="00831038" w:rsidP="00831038">
      <w:pPr>
        <w:spacing w:after="0" w:line="240" w:lineRule="auto"/>
        <w:rPr>
          <w:b/>
          <w:sz w:val="24"/>
          <w:szCs w:val="24"/>
        </w:rPr>
      </w:pPr>
      <w:r w:rsidRPr="002264ED">
        <w:rPr>
          <w:b/>
          <w:sz w:val="24"/>
          <w:szCs w:val="24"/>
        </w:rPr>
        <w:t>Visiting the Preserve</w:t>
      </w:r>
    </w:p>
    <w:p w:rsidR="00485776" w:rsidRDefault="00485776" w:rsidP="00831038">
      <w:pPr>
        <w:spacing w:after="0" w:line="240" w:lineRule="auto"/>
      </w:pPr>
    </w:p>
    <w:p w:rsidR="00485776" w:rsidRDefault="00485776" w:rsidP="00831038">
      <w:pPr>
        <w:spacing w:after="0" w:line="240" w:lineRule="auto"/>
      </w:pPr>
      <w:r>
        <w:t>The</w:t>
      </w:r>
      <w:r w:rsidR="001E0BD0">
        <w:t xml:space="preserve"> public may access</w:t>
      </w:r>
      <w:r>
        <w:t xml:space="preserve"> Lekagul Preserve </w:t>
      </w:r>
      <w:r w:rsidR="001E0BD0">
        <w:t>24 hours a day all year long through its</w:t>
      </w:r>
      <w:r>
        <w:t xml:space="preserve"> </w:t>
      </w:r>
      <w:r w:rsidR="001E0BD0">
        <w:t>five entrances. Please note there is a fee to access the Preserve. Visitors can obtain a permit through the Preserve websit</w:t>
      </w:r>
      <w:r w:rsidR="00F05A8B">
        <w:t xml:space="preserve">e at any time, or from any ranger at ranger </w:t>
      </w:r>
      <w:r w:rsidR="001E0BD0">
        <w:t>station</w:t>
      </w:r>
      <w:r w:rsidR="00F05A8B">
        <w:t>s</w:t>
      </w:r>
      <w:r w:rsidR="001E0BD0">
        <w:t xml:space="preserve"> at each entrance.</w:t>
      </w:r>
    </w:p>
    <w:p w:rsidR="006C35B5" w:rsidRDefault="006C35B5" w:rsidP="00831038">
      <w:pPr>
        <w:spacing w:after="0" w:line="240" w:lineRule="auto"/>
      </w:pPr>
    </w:p>
    <w:p w:rsidR="00831038" w:rsidRDefault="00831038" w:rsidP="00831038">
      <w:pPr>
        <w:spacing w:after="0" w:line="240" w:lineRule="auto"/>
      </w:pPr>
      <w:r>
        <w:t>What to bring:</w:t>
      </w:r>
    </w:p>
    <w:p w:rsidR="00831038" w:rsidRDefault="00831038" w:rsidP="00831038">
      <w:pPr>
        <w:pStyle w:val="ListParagraph"/>
        <w:numPr>
          <w:ilvl w:val="0"/>
          <w:numId w:val="1"/>
        </w:numPr>
        <w:spacing w:after="0" w:line="240" w:lineRule="auto"/>
      </w:pPr>
      <w:r>
        <w:t>Raingear</w:t>
      </w:r>
    </w:p>
    <w:p w:rsidR="00831038" w:rsidRDefault="00831038" w:rsidP="00831038">
      <w:pPr>
        <w:pStyle w:val="ListParagraph"/>
        <w:numPr>
          <w:ilvl w:val="0"/>
          <w:numId w:val="1"/>
        </w:numPr>
        <w:spacing w:after="0" w:line="240" w:lineRule="auto"/>
      </w:pPr>
      <w:r>
        <w:t>Compass</w:t>
      </w:r>
    </w:p>
    <w:p w:rsidR="00831038" w:rsidRDefault="00831038" w:rsidP="00831038">
      <w:pPr>
        <w:pStyle w:val="ListParagraph"/>
        <w:numPr>
          <w:ilvl w:val="0"/>
          <w:numId w:val="1"/>
        </w:numPr>
        <w:spacing w:after="0" w:line="240" w:lineRule="auto"/>
      </w:pPr>
      <w:r>
        <w:t>Camera</w:t>
      </w:r>
    </w:p>
    <w:p w:rsidR="00831038" w:rsidRDefault="00831038" w:rsidP="00831038">
      <w:pPr>
        <w:pStyle w:val="ListParagraph"/>
        <w:numPr>
          <w:ilvl w:val="0"/>
          <w:numId w:val="1"/>
        </w:numPr>
        <w:spacing w:after="0" w:line="240" w:lineRule="auto"/>
      </w:pPr>
      <w:r>
        <w:t>Binoculars</w:t>
      </w:r>
    </w:p>
    <w:p w:rsidR="00831038" w:rsidRDefault="00831038" w:rsidP="00831038">
      <w:pPr>
        <w:pStyle w:val="ListParagraph"/>
        <w:numPr>
          <w:ilvl w:val="0"/>
          <w:numId w:val="1"/>
        </w:numPr>
        <w:spacing w:after="0" w:line="240" w:lineRule="auto"/>
      </w:pPr>
      <w:r>
        <w:t>Sunscreen</w:t>
      </w:r>
    </w:p>
    <w:p w:rsidR="00831038" w:rsidRDefault="00831038" w:rsidP="00831038">
      <w:pPr>
        <w:pStyle w:val="ListParagraph"/>
        <w:numPr>
          <w:ilvl w:val="0"/>
          <w:numId w:val="1"/>
        </w:numPr>
        <w:spacing w:after="0" w:line="240" w:lineRule="auto"/>
      </w:pPr>
      <w:r>
        <w:t>Water</w:t>
      </w:r>
    </w:p>
    <w:p w:rsidR="00831038" w:rsidRDefault="00831038" w:rsidP="00831038">
      <w:pPr>
        <w:spacing w:after="0" w:line="240" w:lineRule="auto"/>
      </w:pPr>
    </w:p>
    <w:p w:rsidR="00831038" w:rsidRDefault="001E0BD0" w:rsidP="00831038">
      <w:pPr>
        <w:spacing w:after="0" w:line="240" w:lineRule="auto"/>
      </w:pPr>
      <w:r>
        <w:t>All v</w:t>
      </w:r>
      <w:r w:rsidR="00485776">
        <w:t xml:space="preserve">isitors must abide by </w:t>
      </w:r>
      <w:r>
        <w:t>p</w:t>
      </w:r>
      <w:r w:rsidR="00485776">
        <w:t>reserve</w:t>
      </w:r>
      <w:r w:rsidR="00F34863">
        <w:t xml:space="preserve"> rules</w:t>
      </w:r>
      <w:r>
        <w:t xml:space="preserve"> </w:t>
      </w:r>
      <w:r w:rsidR="00485776">
        <w:t xml:space="preserve">and </w:t>
      </w:r>
      <w:r>
        <w:t>follow any guidance from preserve employees</w:t>
      </w:r>
      <w:r w:rsidR="00485776">
        <w:t>.</w:t>
      </w:r>
      <w:r w:rsidR="006C35B5">
        <w:t xml:space="preserve"> Pets are not allowed. Fires are allowed only in pits in camping areas. In keeping with the mission of conservation, please do not cut, remove, uproot and destroy plants or trees. Do not hunt, trap, feed or harass any wildlife</w:t>
      </w:r>
      <w:r>
        <w:t>, and d</w:t>
      </w:r>
      <w:r w:rsidR="00127F37">
        <w:t>o not introduce any flora or fauna to the preserve.</w:t>
      </w:r>
    </w:p>
    <w:p w:rsidR="001E0BD0" w:rsidRDefault="001E0BD0" w:rsidP="00831038">
      <w:pPr>
        <w:spacing w:after="0" w:line="240" w:lineRule="auto"/>
      </w:pPr>
    </w:p>
    <w:p w:rsidR="001E0BD0" w:rsidRPr="002264ED" w:rsidRDefault="001E0BD0" w:rsidP="00831038">
      <w:pPr>
        <w:spacing w:after="0" w:line="240" w:lineRule="auto"/>
        <w:rPr>
          <w:b/>
          <w:sz w:val="24"/>
          <w:szCs w:val="24"/>
        </w:rPr>
      </w:pPr>
      <w:r w:rsidRPr="002264ED">
        <w:rPr>
          <w:b/>
          <w:sz w:val="24"/>
          <w:szCs w:val="24"/>
        </w:rPr>
        <w:t xml:space="preserve">Remember: </w:t>
      </w:r>
      <w:r w:rsidR="002264ED">
        <w:rPr>
          <w:b/>
          <w:sz w:val="24"/>
          <w:szCs w:val="24"/>
        </w:rPr>
        <w:t xml:space="preserve">The </w:t>
      </w:r>
      <w:r w:rsidRPr="002264ED">
        <w:rPr>
          <w:b/>
          <w:sz w:val="24"/>
          <w:szCs w:val="24"/>
        </w:rPr>
        <w:t xml:space="preserve">legacy </w:t>
      </w:r>
      <w:r w:rsidR="002264ED">
        <w:rPr>
          <w:b/>
          <w:sz w:val="24"/>
          <w:szCs w:val="24"/>
        </w:rPr>
        <w:t>of our natural world depends on each of us!</w:t>
      </w:r>
    </w:p>
    <w:p w:rsidR="00831038" w:rsidRDefault="00831038" w:rsidP="00831038">
      <w:pPr>
        <w:spacing w:after="0" w:line="240" w:lineRule="auto"/>
      </w:pPr>
      <w:bookmarkStart w:id="0" w:name="_GoBack"/>
      <w:bookmarkEnd w:id="0"/>
    </w:p>
    <w:p w:rsidR="00831038" w:rsidRDefault="00831038" w:rsidP="00831038">
      <w:pPr>
        <w:spacing w:after="0" w:line="240" w:lineRule="auto"/>
      </w:pPr>
    </w:p>
    <w:p w:rsidR="00831038" w:rsidRDefault="00831038" w:rsidP="00831038">
      <w:pPr>
        <w:spacing w:after="0" w:line="240" w:lineRule="auto"/>
      </w:pPr>
    </w:p>
    <w:p w:rsidR="00831038" w:rsidRDefault="00831038" w:rsidP="00831038">
      <w:pPr>
        <w:spacing w:after="0" w:line="240" w:lineRule="auto"/>
      </w:pPr>
    </w:p>
    <w:p w:rsidR="00831038" w:rsidRDefault="00831038" w:rsidP="00831038">
      <w:pPr>
        <w:spacing w:after="0" w:line="240" w:lineRule="auto"/>
      </w:pPr>
    </w:p>
    <w:sectPr w:rsidR="0083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47C13"/>
    <w:multiLevelType w:val="hybridMultilevel"/>
    <w:tmpl w:val="573C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72AA5"/>
    <w:multiLevelType w:val="hybridMultilevel"/>
    <w:tmpl w:val="72767E5E"/>
    <w:lvl w:ilvl="0" w:tplc="C9F684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B1"/>
    <w:rsid w:val="00027CB1"/>
    <w:rsid w:val="00127F37"/>
    <w:rsid w:val="001C79F2"/>
    <w:rsid w:val="001E0BD0"/>
    <w:rsid w:val="002264ED"/>
    <w:rsid w:val="002B6F96"/>
    <w:rsid w:val="00485776"/>
    <w:rsid w:val="006C35B5"/>
    <w:rsid w:val="006E0075"/>
    <w:rsid w:val="00831038"/>
    <w:rsid w:val="00E97115"/>
    <w:rsid w:val="00F05A8B"/>
    <w:rsid w:val="00F3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552-4305-4FBE-90A5-265D5753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Whiting, Mark A</cp:lastModifiedBy>
  <cp:revision>9</cp:revision>
  <cp:lastPrinted>2017-03-20T20:50:00Z</cp:lastPrinted>
  <dcterms:created xsi:type="dcterms:W3CDTF">2017-03-20T20:07:00Z</dcterms:created>
  <dcterms:modified xsi:type="dcterms:W3CDTF">2017-03-27T15:12:00Z</dcterms:modified>
</cp:coreProperties>
</file>