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我是段落A</w:t>
      </w:r>
    </w:p>
    <w:p>
      <w:r>
        <w:t>我会将段落插入在我上一个段落上面</w:t>
      </w:r>
    </w:p>
    <w:p>
      <w:r>
        <w:t>我是段落B</w:t>
      </w:r>
    </w:p>
    <w:p>
      <w:r>
        <w:t>我是段落C</w:t>
      </w:r>
    </w:p>
    <w:p>
      <w:r>
        <w:br w:type="page"/>
      </w:r>
    </w:p>
    <w:p>
      <w:r>
        <w:t>因为上面有分页符，所以我们自动加入到下一页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