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安小龙同学,本学期学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你平时活泼开朗，待人诚恳，团结同学，关心集体，乐于助人。能积极参加各项体育活动。在学习上认真自觉， 成绩较以前有了较大的进步。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