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 杨喜同学,本学期学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你拥有很强的自信心和上进心，这从你一贯以来的表现就可以看出。独立和自觉使你在学习上去得了稳定的成绩。只是在与大家的交往方面，你还显得略为孤立，使你未能很好地融入集体。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