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《赠汪伦》</w:t>
      </w:r>
    </w:p>
    <w:p>
      <w:r>
        <w:t>李白乘舟将欲行，忽闻岸上踏歌声。</w:t>
      </w:r>
    </w:p>
    <w:p>
      <w:r>
        <w:t>桃花潭水深千尺，不及汪伦送我情。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