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B2A4A"/>
          <w:sz w:val="36"/>
          <w:szCs w:val="36"/>
        </w:rPr>
        <w:t xml:space="preserve">Setup &amp; Operations Guide — Daily Japan Digest</w:t>
      </w:r>
    </w:p>
    <w:p>
      <w:pPr>
        <w:pBdr>
          <w:bottom w:val="single" w:color="2E75B6" w:sz="8" w:space="4"/>
        </w:pBdr>
        <w:spacing w:after="160"/>
      </w:pPr>
    </w:p>
    <w:p>
      <w:pPr>
        <w:spacing w:after="100"/>
      </w:pPr>
      <w:r>
        <w:t xml:space="preserve">How to configure, run, and operate the Daily Japan Digest pipeline. For </w:t>
      </w:r>
      <w:r>
        <w:rPr>
          <w:i/>
          <w:iCs/>
        </w:rPr>
        <w:t xml:space="preserve">what</w:t>
      </w:r>
      <w:r>
        <w:t xml:space="preserve"> the digest contains and the source list, see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APPROVAL.md</w:t>
      </w:r>
      <w:r>
        <w:t xml:space="preserve"> /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SOURCES.md</w:t>
      </w:r>
      <w:r>
        <w:t xml:space="preserve">. For architecture, see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CLAUDE.md</w:t>
      </w:r>
      <w:r>
        <w:t xml:space="preserve">.</w:t>
      </w:r>
    </w:p>
    <w:p>
      <w:pPr>
        <w:spacing w:after="100"/>
      </w:pPr>
      <w:r>
        <w:t xml:space="preserve">The pipeline runs unattended on </w:t>
      </w:r>
      <w:r>
        <w:rPr>
          <w:b/>
          <w:bCs/>
        </w:rPr>
        <w:t xml:space="preserve">GitHub Actions</w:t>
      </w:r>
      <w:r>
        <w:t xml:space="preserve"> (daily cron + manual trigger). You can also run it locally for development. </w:t>
      </w:r>
      <w:r>
        <w:rPr>
          <w:b/>
          <w:bCs/>
        </w:rPr>
        <w:t xml:space="preserve">Nothing emails until you add the Gmail secrets</w:t>
      </w:r>
      <w:r>
        <w:t xml:space="preserve"> — until then it just renders and archives.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1. 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Anthropic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Generates the digest (Claude)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imgdgkzg4c-sh1jx70v0s">
              <w:r>
                <w:rPr>
                  <w:rStyle w:val="Hyperlink"/>
                </w:rPr>
                <w:t xml:space="preserve">console.anthropic.com</w:t>
              </w:r>
            </w:hyperlink>
            <w:r>
              <w:t xml:space="preserve"> → API Keys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Gmail account + App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Sends the email (SMTP)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Gmail account with 2-Step Verification on → </w:t>
            </w:r>
            <w:hyperlink w:history="1" r:id="rIdwfd5a5yxs3unj9yohjkfw">
              <w:r>
                <w:rPr>
                  <w:rStyle w:val="Hyperlink"/>
                </w:rPr>
                <w:t xml:space="preserve">App Passwords</w:t>
              </w:r>
            </w:hyperlink>
            <w:r>
              <w:t xml:space="preserve"> (16-char password, </w:t>
            </w:r>
            <w:r>
              <w:rPr>
                <w:i/>
                <w:iCs/>
              </w:rPr>
              <w:t xml:space="preserve">not</w:t>
            </w:r>
            <w:r>
              <w:t xml:space="preserve"> your login password)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Recipient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Who receives the brief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Any email address(es), comma-separated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GitHub repo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Hosts code + runs Actions + archives to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andysaulim/Daily-Japan-Digest</w:t>
            </w:r>
            <w:r>
              <w:t xml:space="preserve"> (already set up)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(Optional) GitHub PAT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Lets Actions push the archive on protected branches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jubzqo7wyyvzsdewh_r7a">
              <w:r>
                <w:rPr>
                  <w:rStyle w:val="Hyperlink"/>
                </w:rPr>
                <w:t xml:space="preserve">Fine-grained PAT</w:t>
              </w:r>
            </w:hyperlink>
            <w:r>
              <w:t xml:space="preserve"> with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Contents: write</w:t>
            </w:r>
            <w:r>
              <w:t xml:space="preserve"> on the repo</w:t>
            </w:r>
          </w:p>
        </w:tc>
      </w:tr>
    </w:tbl>
    <w:p>
      <w:pPr>
        <w:spacing w:after="80"/>
      </w:pPr>
    </w:p>
    <w:p>
      <w:pPr>
        <w:pBdr>
          <w:left w:val="single" w:color="2E75B6" w:sz="12" w:space="8"/>
        </w:pBdr>
        <w:spacing w:after="100"/>
        <w:ind w:left="300"/>
      </w:pP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2. Configure GitHub (the production path)</w:t>
      </w:r>
    </w:p>
    <w:p>
      <w:pPr>
        <w:pStyle w:val="Heading2"/>
      </w:pPr>
      <w:r>
        <w:t xml:space="preserve">2a. Add repository secrets</w:t>
      </w:r>
    </w:p>
    <w:p>
      <w:pPr>
        <w:spacing w:after="100"/>
      </w:pPr>
      <w:r>
        <w:rPr>
          <w:b/>
          <w:bCs/>
        </w:rPr>
        <w:t xml:space="preserve">Repo → Settings → Secrets and variables → Actions → "Secrets" tab → New repository secret.</w:t>
      </w:r>
      <w:r>
        <w:t xml:space="preserve">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sk-ant-...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GMAIL_USER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 sending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sending Gmail address, e.g.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you@gmail.com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GMAIL_APP_PASS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 sending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16-char Gmail App Password (spaces OK)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DIGEST_TO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 sending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Recipients, comma-separated: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a@x.com,b@y.com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GH_PAT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PAT for archive push; falls back to the built-in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GITHUB_TOKEN</w:t>
            </w:r>
            <w:r>
              <w:t xml:space="preserve"> if unset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2b. Add the variable (optional)</w:t>
      </w:r>
    </w:p>
    <w:p>
      <w:pPr>
        <w:spacing w:after="100"/>
      </w:pPr>
      <w:r>
        <w:rPr>
          <w:b/>
          <w:bCs/>
        </w:rPr>
        <w:t xml:space="preserve">Same page → "Variables" tab → New repository variable: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WEB_URL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https://andysaulim.github.io/Daily-Japan-Digest</w:t>
            </w:r>
            <w:r>
              <w:t xml:space="preserve"> (used for the email's "Read online" link)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2c. Enable GitHub Pages (for the public archive)</w:t>
      </w:r>
    </w:p>
    <w:p>
      <w:pPr>
        <w:spacing w:after="100"/>
      </w:pPr>
      <w:r>
        <w:rPr>
          <w:b/>
          <w:bCs/>
        </w:rPr>
        <w:t xml:space="preserve">Repo → Settings → Pages → Build and deployment → Source: "Deploy from a branch" → Branch: `main` (or the active branch), folder: `/public` → Save.</w:t>
      </w:r>
      <w:r>
        <w:t xml:space="preserve"> Each run writes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public/index.html</w:t>
      </w:r>
      <w:r>
        <w:t xml:space="preserve"> (latest) +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public/YYYY-MM-DD.html</w:t>
      </w:r>
      <w:r>
        <w:t xml:space="preserve"> (archive).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3. Run it on GitHub Actions</w:t>
      </w:r>
    </w:p>
    <w:p>
      <w:pPr>
        <w:pStyle w:val="Heading2"/>
      </w:pPr>
      <w:r>
        <w:t xml:space="preserve">Manual trigger (recommended for testing)</w:t>
      </w:r>
    </w:p>
    <w:p>
      <w:pPr>
        <w:spacing w:after="100"/>
      </w:pPr>
      <w:r>
        <w:rPr>
          <w:b/>
          <w:bCs/>
        </w:rPr>
        <w:t xml:space="preserve">Repo → Actions tab → "Daily Japan Digest" (left sidebar) → "Run workflow" (top right).</w:t>
      </w:r>
      <w:r>
        <w:t xml:space="preserve"> Pick the branch, set the inputs,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dry_run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true</w:t>
            </w:r>
            <w:r>
              <w:t xml:space="preserve"> = </w:t>
            </w:r>
            <w:r>
              <w:rPr>
                <w:b/>
                <w:bCs/>
              </w:rPr>
              <w:t xml:space="preserve">collection only</w:t>
            </w:r>
            <w:r>
              <w:t xml:space="preserve"> (scrape feeds + market data, upload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collected.json</w:t>
            </w:r>
            <w:r>
              <w:t xml:space="preserve">). No API key needed, no digest, no send. Good for testing sources.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live_send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false</w:t>
            </w:r>
            <w:r>
              <w:t xml:space="preserve"> = </w:t>
            </w:r>
            <w:r>
              <w:rPr>
                <w:b/>
                <w:bCs/>
              </w:rPr>
              <w:t xml:space="preserve">render only</w:t>
            </w:r>
            <w:r>
              <w:t xml:space="preserve"> (collect → digest → render → upload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digest.html</w:t>
            </w:r>
            <w:r>
              <w:t xml:space="preserve"> artifact, </w:t>
            </w:r>
            <w:r>
              <w:rPr>
                <w:b/>
                <w:bCs/>
              </w:rPr>
              <w:t xml:space="preserve">no email, no archive commit</w:t>
            </w:r>
            <w:r>
              <w:t xml:space="preserve">).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true</w:t>
            </w:r>
            <w:r>
              <w:t xml:space="preserve"> = full pipeline </w:t>
            </w:r>
            <w:r>
              <w:rPr>
                <w:b/>
                <w:bCs/>
              </w:rPr>
              <w:t xml:space="preserve">including the email send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Recommended first runs: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83232"/>
          <w:sz w:val="18"/>
          <w:szCs w:val="18"/>
        </w:rPr>
        <w:t xml:space="preserve">dry_run = true</w:t>
      </w:r>
      <w:r>
        <w:t xml:space="preserve"> → confirm feeds work (no secrets needed).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83232"/>
          <w:sz w:val="18"/>
          <w:szCs w:val="18"/>
        </w:rPr>
        <w:t xml:space="preserve">live_send = false</w:t>
      </w:r>
      <w:r>
        <w:t xml:space="preserve"> (both false) → confirm the digest generates and renders. Download the </w:t>
      </w:r>
      <w:r>
        <w:rPr>
          <w:b/>
          <w:bCs/>
        </w:rPr>
        <w:t xml:space="preserve">`digest-output`</w:t>
      </w:r>
      <w:r>
        <w:t xml:space="preserve"> artifact from the run page to see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digest.html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B83232"/>
          <w:sz w:val="18"/>
          <w:szCs w:val="18"/>
        </w:rPr>
        <w:t xml:space="preserve">live_send = true</w:t>
      </w:r>
      <w:r>
        <w:t xml:space="preserve"> (with Gmail secrets set) → real send to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DIGEST_TO</w:t>
      </w:r>
      <w:r>
        <w:t xml:space="preserve">. </w:t>
      </w:r>
      <w:r>
        <w:rPr>
          <w:i/>
          <w:iCs/>
        </w:rPr>
        <w:t xml:space="preserve">Use a test recipient first.</w:t>
      </w:r>
    </w:p>
    <w:p>
      <w:pPr>
        <w:pStyle w:val="Heading2"/>
      </w:pPr>
      <w:r>
        <w:t xml:space="preserve">Daily schedule</w:t>
      </w:r>
    </w:p>
    <w:p>
      <w:pPr>
        <w:spacing w:after="100"/>
      </w:pPr>
      <w:r>
        <w:t xml:space="preserve">The workflow runs automatically at </w:t>
      </w:r>
      <w:r>
        <w:rPr>
          <w:b/>
          <w:bCs/>
        </w:rPr>
        <w:t xml:space="preserve">10:00 UTC (6:00 AM ET)</w:t>
      </w:r>
      <w:r>
        <w:t xml:space="preserve"> every day via cron (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.github/workflows/daily-digest.yml</w:t>
      </w:r>
      <w:r>
        <w:t xml:space="preserve">). Scheduled runs always run the full pipeline (collect → digest → render → </w:t>
      </w:r>
      <w:r>
        <w:rPr>
          <w:b/>
          <w:bCs/>
        </w:rPr>
        <w:t xml:space="preserve">send</w:t>
      </w:r>
      <w:r>
        <w:t xml:space="preserve"> → archive). It will simply skip the send if the Gmail secrets aren't present.</w:t>
      </w:r>
    </w:p>
    <w:p>
      <w:pPr>
        <w:pBdr>
          <w:left w:val="single" w:color="2E75B6" w:sz="12" w:space="8"/>
        </w:pBdr>
        <w:spacing w:after="100"/>
        <w:ind w:left="300"/>
      </w:pP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4. Run it locally (development)</w:t>
      </w:r>
    </w:p>
    <w:p>
      <w:pPr>
        <w:pBdr>
          <w:left w:val="single" w:color="CCCCCC" w:sz="12" w:space="6"/>
        </w:pBdr>
        <w:shd w:fill="F4F4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https://github.com/andysaulim/Daily-Japan-Digest.git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cd Daily-Japan-Digest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-m venv .venv &amp;&amp; source .venv/bin/activate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ANTHROPIC_API_KEY="sk-ant-..."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Only needed if you want to actually send: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GMAIL_USER="you@gmail.com"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GMAIL_APP_PASS="xxxx xxxx xxxx xxxx"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DIGEST_TO="recipient@example.com"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export WEB_URL="https://andysaulim.github.io/Daily-Japan-Digest"   # optional</w:t>
      </w:r>
    </w:p>
    <w:p>
      <w:pPr>
        <w:pStyle w:val="Heading2"/>
      </w:pPr>
      <w:r>
        <w:t xml:space="preserve">Run modes (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run.py</w:t>
      </w:r>
      <w:r>
        <w:t xml:space="preserve"> flags)</w:t>
      </w:r>
    </w:p>
    <w:p>
      <w:pPr>
        <w:pBdr>
          <w:left w:val="single" w:color="CCCCCC" w:sz="12" w:space="6"/>
        </w:pBdr>
        <w:shd w:fill="F4F4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python run.py                # Full pipeline: collect → digest → render → send → archive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run.py --dry-run      # Collection only; writes collected.json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run.py --from-cache   # Reuse collected.json (skip scraping)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run.py --no-send      # Generate + render + archive, but don't email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run.py --no-archive   # Don't write to public/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python run.py --force-send   # Send even if a validation gate fails</w:t>
      </w:r>
    </w:p>
    <w:p>
      <w:pPr>
        <w:spacing w:after="100"/>
      </w:pPr>
      <w:r>
        <w:rPr>
          <w:b/>
          <w:bCs/>
        </w:rPr>
        <w:t xml:space="preserve">Typical dev loop:</w:t>
      </w:r>
      <w:r>
        <w:t xml:space="preserve">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python run.py --no-send</w:t>
      </w:r>
      <w:r>
        <w:t xml:space="preserve"> → open the generated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digest.html</w:t>
      </w:r>
      <w:r>
        <w:t xml:space="preserve"> in a browser. Add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--from-cache</w:t>
      </w:r>
      <w:r>
        <w:t xml:space="preserve"> after the first run to iterate on rendering/prompt without re-scraping.</w:t>
      </w:r>
    </w:p>
    <w:p>
      <w:pPr>
        <w:pBdr>
          <w:left w:val="single" w:color="2E75B6" w:sz="12" w:space="8"/>
        </w:pBdr>
        <w:spacing w:after="100"/>
        <w:ind w:left="300"/>
      </w:pP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  <w:r>
        <w:rPr>
          <w:i/>
          <w:iCs/>
          <w:color w:val="555555"/>
        </w:rPr>
        <w:t xml:space="preserve"/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5. Verify a run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Actions run page</w:t>
      </w:r>
      <w:r>
        <w:t xml:space="preserve"> → the </w:t>
      </w:r>
      <w:r>
        <w:rPr>
          <w:b/>
          <w:bCs/>
        </w:rPr>
        <w:t xml:space="preserve">`digest-output`</w:t>
      </w:r>
      <w:r>
        <w:t xml:space="preserve"> artifact contains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digest.html</w:t>
      </w:r>
      <w:r>
        <w:t xml:space="preserve"> (open in a browser),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digest.json</w:t>
      </w:r>
      <w:r>
        <w:t xml:space="preserve">, and (on dry runs)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collected.json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Pipeline log</w:t>
      </w:r>
      <w:r>
        <w:t xml:space="preserve"> (Run pipeline step) shows: article counts per tier, word count, Google News decode rate, validation result, and send status.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Archive</w:t>
      </w:r>
      <w:r>
        <w:t xml:space="preserve">: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public/index.html</w:t>
      </w:r>
      <w:r>
        <w:t xml:space="preserve"> and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public/YYYY-MM-DD.html</w:t>
      </w:r>
      <w:r>
        <w:t xml:space="preserve"> are committed after a scheduled or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live_send=true</w:t>
      </w:r>
      <w:r>
        <w:t xml:space="preserve"> run; viewable on GitHub Pages once enabled.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README "Latest Run"</w:t>
      </w:r>
      <w:r>
        <w:t xml:space="preserve"> table is auto-updated each run.</w:t>
      </w:r>
    </w:p>
    <w:p>
      <w:pPr>
        <w:spacing w:after="100"/>
      </w:pPr>
      <w:r>
        <w:t xml:space="preserve">A healthy run logs something like:</w:t>
      </w:r>
    </w:p>
    <w:p>
      <w:pPr>
        <w:pBdr>
          <w:left w:val="single" w:color="CCCCCC" w:sz="12" w:space="6"/>
        </w:pBdr>
        <w:shd w:fill="F4F4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✔ ~80 articles from ~20 sources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✓ ~1,100 words, 3 top stories, 4 overnight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✓ 14/17 decoded to real article URLs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✓ All validation checks passed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• Wrote ~48,000 bytes to digest.html</w:t>
      </w: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6. Routine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Update the PM / cabinet seed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digest.py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_POLITICAL_LEADERS</w:t>
            </w:r>
            <w:r>
              <w:t xml:space="preserve"> (the live pipeline always prefers names from the day's articles; this is just the fallback baseline)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Add / remove a news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collect.py</w:t>
            </w:r>
            <w:r>
              <w:t xml:space="preserve"> → the relevant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TIER1_FEEDS</w:t>
            </w:r>
            <w:r>
              <w:t xml:space="preserve"> …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TIER4_FEEDS</w:t>
            </w:r>
            <w:r>
              <w:t xml:space="preserve"> dict. Mirror the change in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SOURCES.md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Adjust digest length / section 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digest.py</w:t>
            </w:r>
            <w:r>
              <w:t xml:space="preserve"> → "DIGEST SYNTHESIS" section (target word count + per-section item caps)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Add a flagged correspondent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collect.py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PRESTIGE_JOURNALISTS</w:t>
            </w:r>
            <w:r>
              <w:t xml:space="preserve"> and the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JOURNALIST FLAGGING</w:t>
            </w:r>
            <w:r>
              <w:t xml:space="preserve"> block in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digest.py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Reference timelines (Senkaku / alliance / DPRK)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databases.py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Trackers</w:t>
            </w:r>
            <w:r>
              <w:t xml:space="preserve"> (PM appearances, adversary signal)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pm_tracker.json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region_tracker.json</w:t>
            </w:r>
            <w:r>
              <w:t xml:space="preserve"> (auto-maintained across runs)</w:t>
            </w:r>
          </w:p>
        </w:tc>
      </w:tr>
    </w:tbl>
    <w:p>
      <w:pPr>
        <w:spacing w:after="80"/>
      </w:pP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Missing ANTHROPIC_API_KEY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Add the secret (§2a) / export it locally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Missing GMAIL_USER or GMAIL_APP_PASS — skipping send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Expected when Gmail secrets aren't set — render/archive still succeed. Add them to enable email.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does not support assistant message prefill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Already fixed (we removed prefill). If it recurs, the model was changed to one rejecting prefill — keep the no-prefill path.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All JSON extraction strategies failed</w:t>
            </w:r>
            <w:r>
              <w:t xml:space="preserve"> / truncation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Output hit the token cap. Already mitigated (tighter prompt + 32K cap + retry). If it returns, lower per-section item counts in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digest.py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0/N decoded</w:t>
            </w:r>
            <w:r>
              <w:t xml:space="preserve"> Google News URLs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decoder hit Google rate limits or a format change. Links still work (the pipeline keeps the browser-resolvable Google News link as fallback).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market indicator shows </w:t>
            </w:r>
            <w:r>
              <w:rPr>
                <w:rFonts w:ascii="Consolas" w:cs="Consolas" w:eastAsia="Consolas" w:hAnsi="Consolas"/>
                <w:color w:val="B83232"/>
                <w:sz w:val="18"/>
                <w:szCs w:val="18"/>
              </w:rPr>
              <w:t xml:space="preserve">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That source failed its sanity check / was unreachable; the strip renders the others. (TOPIX was removed for this reason.)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Pages 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Enable GitHub Pages (§2c); first deploy can take a couple of minutes.</w:t>
            </w:r>
          </w:p>
        </w:tc>
      </w:tr>
    </w:tbl>
    <w:p>
      <w:pPr>
        <w:spacing w:after="80"/>
      </w:pPr>
    </w:p>
    <w:p>
      <w:pPr>
        <w:pBdr>
          <w:bottom w:val="single" w:color="DDDDDD" w:sz="4" w:space="2"/>
        </w:pBdr>
        <w:spacing w:after="40" w:before="40"/>
      </w:pPr>
    </w:p>
    <w:p>
      <w:pPr>
        <w:pStyle w:val="Heading1"/>
      </w:pPr>
      <w:r>
        <w:t xml:space="preserve">8. Go-live checklist</w:t>
      </w:r>
    </w:p>
    <w:p>
      <w:pPr>
        <w:spacing w:after="40"/>
        <w:ind w:left="400" w:hanging="220"/>
      </w:pPr>
      <w:r>
        <w:t xml:space="preserve">☐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ANTHROPIC_API_KEY</w:t>
      </w:r>
      <w:r>
        <w:t xml:space="preserve"> secret set</w:t>
      </w:r>
    </w:p>
    <w:p>
      <w:pPr>
        <w:spacing w:after="40"/>
        <w:ind w:left="400" w:hanging="220"/>
      </w:pPr>
      <w:r>
        <w:t xml:space="preserve">☐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dry_run=true</w:t>
      </w:r>
      <w:r>
        <w:t xml:space="preserve"> test run is green (sources work)</w:t>
      </w:r>
    </w:p>
    <w:p>
      <w:pPr>
        <w:spacing w:after="40"/>
        <w:ind w:left="400" w:hanging="220"/>
      </w:pPr>
      <w:r>
        <w:t xml:space="preserve">☐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live_send=false</w:t>
      </w:r>
      <w:r>
        <w:t xml:space="preserve"> test run produces a good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digest.html</w:t>
      </w:r>
      <w:r>
        <w:t xml:space="preserve"> artifact</w:t>
      </w:r>
    </w:p>
    <w:p>
      <w:pPr>
        <w:spacing w:after="40"/>
        <w:ind w:left="400" w:hanging="220"/>
      </w:pPr>
      <w:r>
        <w:t xml:space="preserve">☐ </w:t>
      </w:r>
      <w:r>
        <w:t xml:space="preserve">Japan Chair has reviewed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APPROVAL.md</w:t>
      </w:r>
      <w:r>
        <w:t xml:space="preserve"> /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JAPAN_DIGEST_OVERVIEW.docx</w:t>
      </w:r>
    </w:p>
    <w:p>
      <w:pPr>
        <w:spacing w:after="40"/>
        <w:ind w:left="400" w:hanging="220"/>
      </w:pPr>
      <w:r>
        <w:t xml:space="preserve">☐ </w:t>
      </w:r>
      <w:r>
        <w:t xml:space="preserve">PM / cabinet seed confirmed current (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digest.py</w:t>
      </w:r>
      <w:r>
        <w:t xml:space="preserve">)</w:t>
      </w:r>
    </w:p>
    <w:p>
      <w:pPr>
        <w:spacing w:after="40"/>
        <w:ind w:left="400" w:hanging="220"/>
      </w:pPr>
      <w:r>
        <w:t xml:space="preserve">☐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GMAIL_USER</w:t>
      </w:r>
      <w:r>
        <w:t xml:space="preserve"> /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GMAIL_APP_PASS</w:t>
      </w:r>
      <w:r>
        <w:t xml:space="preserve"> /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DIGEST_TO</w:t>
      </w:r>
      <w:r>
        <w:t xml:space="preserve"> secrets set</w:t>
      </w:r>
    </w:p>
    <w:p>
      <w:pPr>
        <w:spacing w:after="40"/>
        <w:ind w:left="400" w:hanging="220"/>
      </w:pPr>
      <w:r>
        <w:t xml:space="preserve">☐ </w:t>
      </w:r>
      <w:r>
        <w:t xml:space="preserve">One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live_send=true</w:t>
      </w:r>
      <w:r>
        <w:t xml:space="preserve"> test to a </w:t>
      </w:r>
      <w:r>
        <w:rPr>
          <w:b/>
          <w:bCs/>
        </w:rPr>
        <w:t xml:space="preserve">test</w:t>
      </w:r>
      <w:r>
        <w:t xml:space="preserve"> recipient looks right</w:t>
      </w:r>
    </w:p>
    <w:p>
      <w:pPr>
        <w:spacing w:after="40"/>
        <w:ind w:left="400" w:hanging="220"/>
      </w:pPr>
      <w:r>
        <w:t xml:space="preserve">☐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DIGEST_TO</w:t>
      </w:r>
      <w:r>
        <w:t xml:space="preserve"> updated to the real distribution list</w:t>
      </w:r>
    </w:p>
    <w:p>
      <w:pPr>
        <w:spacing w:after="40"/>
        <w:ind w:left="400" w:hanging="220"/>
      </w:pPr>
      <w:r>
        <w:t xml:space="preserve">☐ </w:t>
      </w:r>
      <w:r>
        <w:t xml:space="preserve">GitHub Pages enabled;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WEB_URL</w:t>
      </w:r>
      <w:r>
        <w:t xml:space="preserve"> variable set</w:t>
      </w:r>
    </w:p>
    <w:p>
      <w:pPr>
        <w:spacing w:after="40"/>
        <w:ind w:left="400" w:hanging="220"/>
      </w:pPr>
      <w:r>
        <w:t xml:space="preserve">☐ </w:t>
      </w:r>
      <w:r>
        <w:t xml:space="preserve">Daily </w:t>
      </w:r>
      <w:r>
        <w:rPr>
          <w:rFonts w:ascii="Consolas" w:cs="Consolas" w:eastAsia="Consolas" w:hAnsi="Consolas"/>
          <w:color w:val="B83232"/>
          <w:sz w:val="18"/>
          <w:szCs w:val="18"/>
        </w:rPr>
        <w:t xml:space="preserve">cron</w:t>
      </w:r>
      <w:r>
        <w:t xml:space="preserve"> enabled in the workflow</w:t>
      </w:r>
    </w:p>
    <w:p>
      <w:pPr>
        <w:pBdr>
          <w:bottom w:val="single" w:color="DDDDDD" w:sz="4" w:space="2"/>
        </w:pBdr>
        <w:spacing w:after="40" w:before="40"/>
      </w:pPr>
    </w:p>
    <w:p>
      <w:pPr>
        <w:spacing w:after="100"/>
      </w:pPr>
      <w:r>
        <w:rPr>
          <w:i/>
          <w:iCs/>
        </w:rPr>
        <w:t xml:space="preserve">Prepared by Andy Lim · CSIS Japan Chair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Daily Japan Digest — Setup &amp; Operations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40" w:before="26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mgdgkzg4c-sh1jx70v0s" Type="http://schemas.openxmlformats.org/officeDocument/2006/relationships/hyperlink" Target="https://console.anthropic.com" TargetMode="External"/><Relationship Id="rIdwfd5a5yxs3unj9yohjkfw" Type="http://schemas.openxmlformats.org/officeDocument/2006/relationships/hyperlink" Target="https://myaccount.google.com/apppasswords" TargetMode="External"/><Relationship Id="rIdjubzqo7wyyvzsdewh_r7a" Type="http://schemas.openxmlformats.org/officeDocument/2006/relationships/hyperlink" Target="https://github.com/settings/token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2026-06-24T13:50:04.485Z</dcterms:created>
  <dcterms:modified xsi:type="dcterms:W3CDTF">2026-06-24T13:50:04.486Z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