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5228" w14:textId="77777777" w:rsidR="00883791" w:rsidRPr="00883791" w:rsidRDefault="00DA20C7" w:rsidP="00883791">
      <w:pPr>
        <w:spacing w:before="100" w:beforeAutospacing="1" w:after="100" w:afterAutospacing="1" w:line="384" w:lineRule="atLeast"/>
        <w:jc w:val="center"/>
        <w:outlineLvl w:val="1"/>
        <w:rPr>
          <w:rFonts w:ascii="Trebuchet MS" w:eastAsia="Times New Roman" w:hAnsi="Trebuchet MS" w:cs="Times New Roman"/>
          <w:b/>
          <w:bCs/>
          <w:sz w:val="36"/>
          <w:szCs w:val="36"/>
          <w:lang w:eastAsia="en-GB"/>
        </w:rPr>
      </w:pPr>
      <w:r>
        <w:rPr>
          <w:rFonts w:ascii="Trebuchet MS" w:eastAsia="Times New Roman" w:hAnsi="Trebuchet MS" w:cs="Times New Roman"/>
          <w:b/>
          <w:bCs/>
          <w:sz w:val="36"/>
          <w:szCs w:val="36"/>
          <w:lang w:eastAsia="en-GB"/>
        </w:rPr>
        <w:t>Andy Stanier</w:t>
      </w:r>
      <w:r w:rsidR="005B1816">
        <w:rPr>
          <w:rFonts w:ascii="Trebuchet MS" w:eastAsia="Times New Roman" w:hAnsi="Trebuchet MS" w:cs="Times New Roman"/>
          <w:b/>
          <w:bCs/>
          <w:sz w:val="36"/>
          <w:szCs w:val="36"/>
          <w:lang w:eastAsia="en-GB"/>
        </w:rPr>
        <w:t xml:space="preserve"> </w:t>
      </w:r>
      <w:proofErr w:type="spellStart"/>
      <w:r w:rsidR="005B1816">
        <w:rPr>
          <w:rFonts w:ascii="Trebuchet MS" w:eastAsia="Times New Roman" w:hAnsi="Trebuchet MS" w:cs="Times New Roman"/>
          <w:b/>
          <w:bCs/>
          <w:sz w:val="36"/>
          <w:szCs w:val="36"/>
          <w:lang w:eastAsia="en-GB"/>
        </w:rPr>
        <w:t>MChem</w:t>
      </w:r>
      <w:proofErr w:type="spellEnd"/>
      <w:r w:rsidR="005B1816">
        <w:rPr>
          <w:rFonts w:ascii="Trebuchet MS" w:eastAsia="Times New Roman" w:hAnsi="Trebuchet MS" w:cs="Times New Roman"/>
          <w:b/>
          <w:bCs/>
          <w:sz w:val="36"/>
          <w:szCs w:val="36"/>
          <w:lang w:eastAsia="en-GB"/>
        </w:rPr>
        <w:t xml:space="preserve"> MSc </w:t>
      </w:r>
    </w:p>
    <w:p w14:paraId="370F8A52" w14:textId="77777777" w:rsidR="00E83105" w:rsidRPr="00511E25" w:rsidRDefault="00085DB5" w:rsidP="00E83105">
      <w:pPr>
        <w:spacing w:after="0" w:line="384" w:lineRule="atLeast"/>
        <w:jc w:val="center"/>
        <w:rPr>
          <w:rFonts w:ascii="Trebuchet MS" w:eastAsia="Times New Roman" w:hAnsi="Trebuchet MS" w:cs="Times New Roman"/>
          <w:color w:val="333333"/>
          <w:lang w:eastAsia="en-GB"/>
        </w:rPr>
      </w:pPr>
      <w:hyperlink r:id="rId5" w:history="1">
        <w:r w:rsidR="00883791" w:rsidRPr="00511E25">
          <w:rPr>
            <w:rFonts w:ascii="Trebuchet MS" w:eastAsia="Times New Roman" w:hAnsi="Trebuchet MS" w:cs="Times New Roman"/>
            <w:b/>
            <w:bCs/>
            <w:color w:val="3388CC"/>
            <w:u w:val="single"/>
            <w:lang w:eastAsia="en-GB"/>
          </w:rPr>
          <w:t>andy.stanier@gmail.com</w:t>
        </w:r>
      </w:hyperlink>
      <w:r w:rsidR="00883791" w:rsidRPr="00511E25">
        <w:rPr>
          <w:rFonts w:ascii="Trebuchet MS" w:eastAsia="Times New Roman" w:hAnsi="Trebuchet MS" w:cs="Times New Roman"/>
          <w:color w:val="333333"/>
          <w:lang w:eastAsia="en-GB"/>
        </w:rPr>
        <w:br/>
      </w:r>
      <w:hyperlink r:id="rId6" w:tgtFrame="_blank" w:history="1">
        <w:r w:rsidR="00883791" w:rsidRPr="00511E25">
          <w:rPr>
            <w:rFonts w:ascii="Trebuchet MS" w:eastAsia="Times New Roman" w:hAnsi="Trebuchet MS" w:cs="Times New Roman"/>
            <w:b/>
            <w:bCs/>
            <w:color w:val="3388CC"/>
            <w:u w:val="single"/>
            <w:lang w:eastAsia="en-GB"/>
          </w:rPr>
          <w:t>www.andystanier.co.uk</w:t>
        </w:r>
      </w:hyperlink>
      <w:r w:rsidR="00883791" w:rsidRPr="00511E25">
        <w:rPr>
          <w:rFonts w:ascii="Trebuchet MS" w:eastAsia="Times New Roman" w:hAnsi="Trebuchet MS" w:cs="Times New Roman"/>
          <w:color w:val="333333"/>
          <w:lang w:eastAsia="en-GB"/>
        </w:rPr>
        <w:br/>
      </w:r>
      <w:hyperlink r:id="rId7" w:tgtFrame="_blank" w:history="1">
        <w:r w:rsidR="00883791" w:rsidRPr="00511E25">
          <w:rPr>
            <w:rFonts w:ascii="Trebuchet MS" w:eastAsia="Times New Roman" w:hAnsi="Trebuchet MS" w:cs="Times New Roman"/>
            <w:b/>
            <w:bCs/>
            <w:color w:val="3388CC"/>
            <w:u w:val="single"/>
            <w:lang w:eastAsia="en-GB"/>
          </w:rPr>
          <w:t>LinkedIn</w:t>
        </w:r>
      </w:hyperlink>
    </w:p>
    <w:p w14:paraId="6A3A31B2" w14:textId="77777777" w:rsidR="00E83105" w:rsidRPr="00511E25" w:rsidRDefault="00E83105" w:rsidP="00E83105">
      <w:pPr>
        <w:spacing w:after="0" w:line="384" w:lineRule="atLeast"/>
        <w:jc w:val="center"/>
        <w:rPr>
          <w:rFonts w:ascii="Trebuchet MS" w:eastAsia="Times New Roman" w:hAnsi="Trebuchet MS" w:cs="Times New Roman"/>
          <w:b/>
          <w:lang w:eastAsia="en-GB"/>
        </w:rPr>
      </w:pPr>
      <w:r w:rsidRPr="00511E25">
        <w:rPr>
          <w:rFonts w:ascii="Trebuchet MS" w:eastAsia="Times New Roman" w:hAnsi="Trebuchet MS" w:cs="Times New Roman"/>
          <w:b/>
          <w:lang w:eastAsia="en-GB"/>
        </w:rPr>
        <w:t>Macclesfield, Cheshire</w:t>
      </w:r>
    </w:p>
    <w:p w14:paraId="5591658F" w14:textId="77777777" w:rsidR="00E83105" w:rsidRPr="00511E25" w:rsidRDefault="00E83105" w:rsidP="00E83105">
      <w:pPr>
        <w:spacing w:after="0" w:line="384" w:lineRule="atLeast"/>
        <w:jc w:val="center"/>
        <w:rPr>
          <w:rFonts w:ascii="Trebuchet MS" w:eastAsia="Times New Roman" w:hAnsi="Trebuchet MS" w:cs="Times New Roman"/>
          <w:lang w:eastAsia="en-GB"/>
        </w:rPr>
      </w:pPr>
    </w:p>
    <w:p w14:paraId="4702C37D" w14:textId="77777777" w:rsidR="00FB65FF" w:rsidRDefault="00B82A29" w:rsidP="00FB65FF">
      <w:pPr>
        <w:spacing w:after="0" w:line="240" w:lineRule="auto"/>
        <w:jc w:val="both"/>
        <w:rPr>
          <w:rFonts w:ascii="Trebuchet MS" w:eastAsia="Times New Roman" w:hAnsi="Trebuchet MS" w:cs="Times New Roman"/>
          <w:lang w:eastAsia="en-GB"/>
        </w:rPr>
      </w:pPr>
      <w:r w:rsidRPr="00B82A29">
        <w:rPr>
          <w:rFonts w:ascii="Trebuchet MS" w:eastAsia="Times New Roman" w:hAnsi="Trebuchet MS" w:cs="Times New Roman"/>
          <w:lang w:eastAsia="en-GB"/>
        </w:rPr>
        <w:t>Andy Stanier has over two years' experience as a software developer after having completed a master's degree in computer science with distinction.</w:t>
      </w:r>
      <w:r w:rsidR="00FB65FF">
        <w:rPr>
          <w:rFonts w:ascii="Trebuchet MS" w:eastAsia="Times New Roman" w:hAnsi="Trebuchet MS" w:cs="Times New Roman"/>
          <w:lang w:eastAsia="en-GB"/>
        </w:rPr>
        <w:t xml:space="preserve">  </w:t>
      </w:r>
      <w:r w:rsidRPr="00B82A29">
        <w:rPr>
          <w:rFonts w:ascii="Trebuchet MS" w:eastAsia="Times New Roman" w:hAnsi="Trebuchet MS" w:cs="Times New Roman"/>
          <w:lang w:eastAsia="en-GB"/>
        </w:rPr>
        <w:t>With a background in chemistry and 15 years' experience in the pharmaceutical industry,</w:t>
      </w:r>
      <w:r w:rsidR="00FB65FF">
        <w:rPr>
          <w:rFonts w:ascii="Trebuchet MS" w:eastAsia="Times New Roman" w:hAnsi="Trebuchet MS" w:cs="Times New Roman"/>
          <w:lang w:eastAsia="en-GB"/>
        </w:rPr>
        <w:t xml:space="preserve"> </w:t>
      </w:r>
      <w:r w:rsidRPr="00B82A29">
        <w:rPr>
          <w:rFonts w:ascii="Trebuchet MS" w:eastAsia="Times New Roman" w:hAnsi="Trebuchet MS" w:cs="Times New Roman"/>
          <w:lang w:eastAsia="en-GB"/>
        </w:rPr>
        <w:t>Andy is now a proficient and motivated developer using .NET framework software.</w:t>
      </w:r>
      <w:r w:rsidR="00FB65FF">
        <w:rPr>
          <w:rFonts w:ascii="Trebuchet MS" w:eastAsia="Times New Roman" w:hAnsi="Trebuchet MS" w:cs="Times New Roman"/>
          <w:lang w:eastAsia="en-GB"/>
        </w:rPr>
        <w:t xml:space="preserve"> </w:t>
      </w:r>
    </w:p>
    <w:p w14:paraId="587453D0" w14:textId="77530564" w:rsidR="00FB65FF" w:rsidRPr="00FB65FF" w:rsidRDefault="00FB65FF" w:rsidP="00FB65FF">
      <w:pPr>
        <w:spacing w:after="0" w:line="240" w:lineRule="auto"/>
        <w:jc w:val="both"/>
        <w:rPr>
          <w:rFonts w:ascii="Trebuchet MS" w:eastAsia="Times New Roman" w:hAnsi="Trebuchet MS" w:cs="Times New Roman"/>
          <w:lang w:eastAsia="en-GB"/>
        </w:rPr>
      </w:pPr>
      <w:r w:rsidRPr="00FB65FF">
        <w:rPr>
          <w:rFonts w:ascii="Trebuchet MS" w:eastAsia="Times New Roman" w:hAnsi="Trebuchet MS" w:cs="Times New Roman"/>
          <w:lang w:eastAsia="en-GB"/>
        </w:rPr>
        <w:t>Having being made redundant from the pharmaceutical industry several times, Andy decided</w:t>
      </w:r>
    </w:p>
    <w:p w14:paraId="056B25FE" w14:textId="4E1DD61F" w:rsidR="00E83105" w:rsidRDefault="00FB65FF" w:rsidP="00FB65FF">
      <w:pPr>
        <w:spacing w:after="0" w:line="240" w:lineRule="auto"/>
        <w:jc w:val="both"/>
        <w:rPr>
          <w:rFonts w:ascii="Trebuchet MS" w:eastAsia="Times New Roman" w:hAnsi="Trebuchet MS" w:cs="Times New Roman"/>
          <w:lang w:eastAsia="en-GB"/>
        </w:rPr>
      </w:pPr>
      <w:r w:rsidRPr="00FB65FF">
        <w:rPr>
          <w:rFonts w:ascii="Trebuchet MS" w:eastAsia="Times New Roman" w:hAnsi="Trebuchet MS" w:cs="Times New Roman"/>
          <w:lang w:eastAsia="en-GB"/>
        </w:rPr>
        <w:t>to pursue his long-held interest in computer programming.  Having undertaken several</w:t>
      </w:r>
      <w:r>
        <w:rPr>
          <w:rFonts w:ascii="Trebuchet MS" w:eastAsia="Times New Roman" w:hAnsi="Trebuchet MS" w:cs="Times New Roman"/>
          <w:lang w:eastAsia="en-GB"/>
        </w:rPr>
        <w:t xml:space="preserve"> </w:t>
      </w:r>
      <w:r w:rsidRPr="00FB65FF">
        <w:rPr>
          <w:rFonts w:ascii="Trebuchet MS" w:eastAsia="Times New Roman" w:hAnsi="Trebuchet MS" w:cs="Times New Roman"/>
          <w:lang w:eastAsia="en-GB"/>
        </w:rPr>
        <w:t>different online courses in programming and computer science as well as using books and YouTube videos</w:t>
      </w:r>
      <w:r>
        <w:rPr>
          <w:rFonts w:ascii="Trebuchet MS" w:eastAsia="Times New Roman" w:hAnsi="Trebuchet MS" w:cs="Times New Roman"/>
          <w:lang w:eastAsia="en-GB"/>
        </w:rPr>
        <w:t xml:space="preserve"> </w:t>
      </w:r>
      <w:r w:rsidRPr="00FB65FF">
        <w:rPr>
          <w:rFonts w:ascii="Trebuchet MS" w:eastAsia="Times New Roman" w:hAnsi="Trebuchet MS" w:cs="Times New Roman"/>
          <w:lang w:eastAsia="en-GB"/>
        </w:rPr>
        <w:t>to learn new skills, he enrolled in a computer science master's degree at the University of</w:t>
      </w:r>
      <w:r>
        <w:rPr>
          <w:rFonts w:ascii="Trebuchet MS" w:eastAsia="Times New Roman" w:hAnsi="Trebuchet MS" w:cs="Times New Roman"/>
          <w:lang w:eastAsia="en-GB"/>
        </w:rPr>
        <w:t xml:space="preserve"> </w:t>
      </w:r>
      <w:r w:rsidRPr="00FB65FF">
        <w:rPr>
          <w:rFonts w:ascii="Trebuchet MS" w:eastAsia="Times New Roman" w:hAnsi="Trebuchet MS" w:cs="Times New Roman"/>
          <w:lang w:eastAsia="en-GB"/>
        </w:rPr>
        <w:t>Hertfordshire, thus enabling him to gain a recognised formal qualification.</w:t>
      </w:r>
    </w:p>
    <w:p w14:paraId="118ECB21" w14:textId="603BC7D8" w:rsidR="00FB65FF" w:rsidRDefault="00FB65FF" w:rsidP="00FB65FF">
      <w:pPr>
        <w:spacing w:after="0" w:line="240" w:lineRule="auto"/>
        <w:jc w:val="both"/>
        <w:rPr>
          <w:rFonts w:ascii="Trebuchet MS" w:eastAsia="Times New Roman" w:hAnsi="Trebuchet MS" w:cs="Times New Roman"/>
          <w:lang w:eastAsia="en-GB"/>
        </w:rPr>
      </w:pPr>
      <w:r w:rsidRPr="00FB65FF">
        <w:rPr>
          <w:rFonts w:ascii="Trebuchet MS" w:eastAsia="Times New Roman" w:hAnsi="Trebuchet MS" w:cs="Times New Roman"/>
          <w:lang w:eastAsia="en-GB"/>
        </w:rPr>
        <w:t>Once he had graduated, Andy found a job as a junior web developer using C#, MVC and T-SQL and has since been promoted out of the jun</w:t>
      </w:r>
      <w:r>
        <w:rPr>
          <w:rFonts w:ascii="Trebuchet MS" w:eastAsia="Times New Roman" w:hAnsi="Trebuchet MS" w:cs="Times New Roman"/>
          <w:lang w:eastAsia="en-GB"/>
        </w:rPr>
        <w:t>i</w:t>
      </w:r>
      <w:r w:rsidRPr="00FB65FF">
        <w:rPr>
          <w:rFonts w:ascii="Trebuchet MS" w:eastAsia="Times New Roman" w:hAnsi="Trebuchet MS" w:cs="Times New Roman"/>
          <w:lang w:eastAsia="en-GB"/>
        </w:rPr>
        <w:t>or role to a fully</w:t>
      </w:r>
      <w:r>
        <w:rPr>
          <w:rFonts w:ascii="Trebuchet MS" w:eastAsia="Times New Roman" w:hAnsi="Trebuchet MS" w:cs="Times New Roman"/>
          <w:lang w:eastAsia="en-GB"/>
        </w:rPr>
        <w:t>-</w:t>
      </w:r>
      <w:r w:rsidRPr="00FB65FF">
        <w:rPr>
          <w:rFonts w:ascii="Trebuchet MS" w:eastAsia="Times New Roman" w:hAnsi="Trebuchet MS" w:cs="Times New Roman"/>
          <w:lang w:eastAsia="en-GB"/>
        </w:rPr>
        <w:t>fledged developer.</w:t>
      </w:r>
    </w:p>
    <w:p w14:paraId="706E839B" w14:textId="77777777" w:rsidR="00FB65FF" w:rsidRPr="00511E25" w:rsidRDefault="00FB65FF" w:rsidP="00FB65FF">
      <w:pPr>
        <w:spacing w:after="0" w:line="240" w:lineRule="auto"/>
        <w:jc w:val="both"/>
        <w:rPr>
          <w:rFonts w:ascii="Trebuchet MS" w:eastAsia="Times New Roman" w:hAnsi="Trebuchet MS" w:cs="Times New Roman"/>
          <w:lang w:eastAsia="en-GB"/>
        </w:rPr>
      </w:pPr>
    </w:p>
    <w:p w14:paraId="7A9D2204" w14:textId="77777777" w:rsidR="00E83105" w:rsidRPr="00511E25" w:rsidRDefault="00E83105" w:rsidP="007F091D">
      <w:pPr>
        <w:spacing w:after="0" w:line="240" w:lineRule="auto"/>
        <w:jc w:val="both"/>
        <w:rPr>
          <w:rFonts w:ascii="Trebuchet MS" w:eastAsia="Times New Roman" w:hAnsi="Trebuchet MS" w:cs="Times New Roman"/>
          <w:b/>
          <w:i/>
          <w:lang w:eastAsia="en-GB"/>
        </w:rPr>
      </w:pPr>
      <w:r w:rsidRPr="00511E25">
        <w:rPr>
          <w:rFonts w:ascii="Trebuchet MS" w:eastAsia="Times New Roman" w:hAnsi="Trebuchet MS" w:cs="Times New Roman"/>
          <w:b/>
          <w:i/>
          <w:lang w:eastAsia="en-GB"/>
        </w:rPr>
        <w:t>Skills</w:t>
      </w:r>
    </w:p>
    <w:p w14:paraId="15B14EF6" w14:textId="262A023D" w:rsidR="00E83105" w:rsidRDefault="00FB65FF" w:rsidP="00FB65FF">
      <w:pPr>
        <w:spacing w:after="0" w:line="240" w:lineRule="auto"/>
        <w:jc w:val="both"/>
        <w:rPr>
          <w:rFonts w:ascii="Trebuchet MS" w:eastAsia="Times New Roman" w:hAnsi="Trebuchet MS" w:cs="Times New Roman"/>
          <w:lang w:eastAsia="en-GB"/>
        </w:rPr>
      </w:pPr>
      <w:r w:rsidRPr="00FB65FF">
        <w:rPr>
          <w:rFonts w:ascii="Trebuchet MS" w:eastAsia="Times New Roman" w:hAnsi="Trebuchet MS" w:cs="Times New Roman"/>
          <w:lang w:eastAsia="en-GB"/>
        </w:rPr>
        <w:t xml:space="preserve">Andy learned various different languages, techniques and software packages whilst studying for his master's degree. He has learned in </w:t>
      </w:r>
      <w:r>
        <w:rPr>
          <w:rFonts w:ascii="Trebuchet MS" w:eastAsia="Times New Roman" w:hAnsi="Trebuchet MS" w:cs="Times New Roman"/>
          <w:lang w:eastAsia="en-GB"/>
        </w:rPr>
        <w:t xml:space="preserve">much </w:t>
      </w:r>
      <w:r w:rsidRPr="00FB65FF">
        <w:rPr>
          <w:rFonts w:ascii="Trebuchet MS" w:eastAsia="Times New Roman" w:hAnsi="Trebuchet MS" w:cs="Times New Roman"/>
          <w:lang w:eastAsia="en-GB"/>
        </w:rPr>
        <w:t>more depth however</w:t>
      </w:r>
      <w:r>
        <w:rPr>
          <w:rFonts w:ascii="Trebuchet MS" w:eastAsia="Times New Roman" w:hAnsi="Trebuchet MS" w:cs="Times New Roman"/>
          <w:lang w:eastAsia="en-GB"/>
        </w:rPr>
        <w:t>,</w:t>
      </w:r>
      <w:r w:rsidRPr="00FB65FF">
        <w:rPr>
          <w:rFonts w:ascii="Trebuchet MS" w:eastAsia="Times New Roman" w:hAnsi="Trebuchet MS" w:cs="Times New Roman"/>
          <w:lang w:eastAsia="en-GB"/>
        </w:rPr>
        <w:t xml:space="preserve"> over the last two years whilst working as a developer.  These include</w:t>
      </w:r>
      <w:r>
        <w:rPr>
          <w:rFonts w:ascii="Trebuchet MS" w:eastAsia="Times New Roman" w:hAnsi="Trebuchet MS" w:cs="Times New Roman"/>
          <w:lang w:eastAsia="en-GB"/>
        </w:rPr>
        <w:t xml:space="preserve"> </w:t>
      </w:r>
      <w:r w:rsidRPr="00FB65FF">
        <w:rPr>
          <w:rFonts w:ascii="Trebuchet MS" w:eastAsia="Times New Roman" w:hAnsi="Trebuchet MS" w:cs="Times New Roman"/>
          <w:lang w:eastAsia="en-GB"/>
        </w:rPr>
        <w:t>C#, JavaScript, TypeScript, HTML, CSS, T-SQL, and React.</w:t>
      </w:r>
    </w:p>
    <w:p w14:paraId="42835B41" w14:textId="77777777" w:rsidR="00FB65FF" w:rsidRPr="00511E25" w:rsidRDefault="00FB65FF" w:rsidP="00FB65FF">
      <w:pPr>
        <w:spacing w:after="0" w:line="384" w:lineRule="atLeast"/>
        <w:jc w:val="both"/>
        <w:rPr>
          <w:rFonts w:ascii="Trebuchet MS" w:eastAsia="Times New Roman" w:hAnsi="Trebuchet MS" w:cs="Times New Roman"/>
          <w:lang w:eastAsia="en-GB"/>
        </w:rPr>
      </w:pPr>
    </w:p>
    <w:tbl>
      <w:tblPr>
        <w:tblW w:w="906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77"/>
        <w:gridCol w:w="2126"/>
        <w:gridCol w:w="2126"/>
        <w:gridCol w:w="2835"/>
      </w:tblGrid>
      <w:tr w:rsidR="00533114" w:rsidRPr="00511E25" w14:paraId="288BDE09" w14:textId="77777777" w:rsidTr="00883791">
        <w:tc>
          <w:tcPr>
            <w:tcW w:w="6229" w:type="dxa"/>
            <w:gridSpan w:val="3"/>
            <w:tcBorders>
              <w:top w:val="single" w:sz="6" w:space="0" w:color="000000"/>
              <w:left w:val="single" w:sz="6" w:space="0" w:color="000000"/>
              <w:bottom w:val="single" w:sz="6" w:space="0" w:color="000000"/>
              <w:right w:val="single" w:sz="6" w:space="0" w:color="000000"/>
            </w:tcBorders>
            <w:shd w:val="clear" w:color="auto" w:fill="BBBBBB"/>
            <w:vAlign w:val="center"/>
            <w:hideMark/>
          </w:tcPr>
          <w:p w14:paraId="4E2EF0BC" w14:textId="77777777" w:rsidR="00883791" w:rsidRPr="00511E25" w:rsidRDefault="00883791" w:rsidP="00883791">
            <w:pPr>
              <w:spacing w:after="0" w:line="240" w:lineRule="auto"/>
              <w:jc w:val="center"/>
              <w:rPr>
                <w:rFonts w:ascii="Trebuchet MS" w:eastAsia="Times New Roman" w:hAnsi="Trebuchet MS" w:cs="Times New Roman"/>
                <w:b/>
                <w:bCs/>
                <w:lang w:eastAsia="en-GB"/>
              </w:rPr>
            </w:pPr>
            <w:r w:rsidRPr="00511E25">
              <w:rPr>
                <w:rFonts w:ascii="Trebuchet MS" w:eastAsia="Times New Roman" w:hAnsi="Trebuchet MS" w:cs="Times New Roman"/>
                <w:b/>
                <w:bCs/>
                <w:lang w:eastAsia="en-GB"/>
              </w:rPr>
              <w:t>Programming Languages</w:t>
            </w:r>
          </w:p>
        </w:tc>
        <w:tc>
          <w:tcPr>
            <w:tcW w:w="2835" w:type="dxa"/>
            <w:tcBorders>
              <w:top w:val="single" w:sz="6" w:space="0" w:color="000000"/>
              <w:left w:val="single" w:sz="6" w:space="0" w:color="000000"/>
              <w:bottom w:val="single" w:sz="6" w:space="0" w:color="000000"/>
              <w:right w:val="single" w:sz="6" w:space="0" w:color="000000"/>
            </w:tcBorders>
            <w:shd w:val="clear" w:color="auto" w:fill="BBBBBB"/>
            <w:vAlign w:val="center"/>
            <w:hideMark/>
          </w:tcPr>
          <w:p w14:paraId="79D62D11" w14:textId="77777777" w:rsidR="00883791" w:rsidRPr="00511E25" w:rsidRDefault="00883791" w:rsidP="00883791">
            <w:pPr>
              <w:spacing w:after="0" w:line="240" w:lineRule="auto"/>
              <w:jc w:val="center"/>
              <w:rPr>
                <w:rFonts w:ascii="Trebuchet MS" w:eastAsia="Times New Roman" w:hAnsi="Trebuchet MS" w:cs="Times New Roman"/>
                <w:b/>
                <w:bCs/>
                <w:lang w:eastAsia="en-GB"/>
              </w:rPr>
            </w:pPr>
            <w:r w:rsidRPr="00511E25">
              <w:rPr>
                <w:rFonts w:ascii="Trebuchet MS" w:eastAsia="Times New Roman" w:hAnsi="Trebuchet MS" w:cs="Times New Roman"/>
                <w:b/>
                <w:bCs/>
                <w:lang w:eastAsia="en-GB"/>
              </w:rPr>
              <w:t>Techniques/Software</w:t>
            </w:r>
          </w:p>
        </w:tc>
      </w:tr>
      <w:tr w:rsidR="00043A80" w:rsidRPr="00511E25" w14:paraId="6BBEBDF5" w14:textId="77777777" w:rsidTr="00883791">
        <w:tc>
          <w:tcPr>
            <w:tcW w:w="1977" w:type="dxa"/>
            <w:tcBorders>
              <w:top w:val="single" w:sz="6" w:space="0" w:color="000000"/>
              <w:left w:val="single" w:sz="6" w:space="0" w:color="000000"/>
              <w:bottom w:val="single" w:sz="6" w:space="0" w:color="000000"/>
              <w:right w:val="single" w:sz="6" w:space="0" w:color="000000"/>
            </w:tcBorders>
            <w:vAlign w:val="center"/>
            <w:hideMark/>
          </w:tcPr>
          <w:p w14:paraId="6DB4F28F" w14:textId="1B4F719A"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C#</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51CA5AFF" w14:textId="51C5ED26"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ASP.NET MVC and Webforms</w:t>
            </w:r>
          </w:p>
        </w:tc>
        <w:tc>
          <w:tcPr>
            <w:tcW w:w="2126" w:type="dxa"/>
            <w:tcBorders>
              <w:top w:val="single" w:sz="6" w:space="0" w:color="000000"/>
              <w:left w:val="single" w:sz="6" w:space="0" w:color="000000"/>
              <w:bottom w:val="single" w:sz="6" w:space="0" w:color="000000"/>
              <w:right w:val="single" w:sz="6" w:space="0" w:color="000000"/>
            </w:tcBorders>
            <w:vAlign w:val="center"/>
            <w:hideMark/>
          </w:tcPr>
          <w:p w14:paraId="5B11DD00" w14:textId="31279A3B" w:rsidR="00043A80" w:rsidRPr="00511E25" w:rsidRDefault="00043A80" w:rsidP="00043A80">
            <w:pPr>
              <w:spacing w:after="0" w:line="240" w:lineRule="auto"/>
              <w:jc w:val="center"/>
              <w:rPr>
                <w:rFonts w:ascii="Trebuchet MS" w:eastAsia="Times New Roman" w:hAnsi="Trebuchet MS" w:cs="Times New Roman"/>
                <w:lang w:eastAsia="en-GB"/>
              </w:rPr>
            </w:pPr>
            <w:r>
              <w:rPr>
                <w:rFonts w:ascii="Trebuchet MS" w:eastAsia="Times New Roman" w:hAnsi="Trebuchet MS" w:cs="Times New Roman"/>
                <w:lang w:eastAsia="en-GB"/>
              </w:rPr>
              <w:t>T-</w:t>
            </w:r>
            <w:r w:rsidRPr="00511E25">
              <w:rPr>
                <w:rFonts w:ascii="Trebuchet MS" w:eastAsia="Times New Roman" w:hAnsi="Trebuchet MS" w:cs="Times New Roman"/>
                <w:lang w:eastAsia="en-GB"/>
              </w:rPr>
              <w:t>SQL</w:t>
            </w:r>
          </w:p>
        </w:tc>
        <w:tc>
          <w:tcPr>
            <w:tcW w:w="2835" w:type="dxa"/>
            <w:tcBorders>
              <w:top w:val="single" w:sz="6" w:space="0" w:color="000000"/>
              <w:left w:val="single" w:sz="6" w:space="0" w:color="000000"/>
              <w:bottom w:val="single" w:sz="6" w:space="0" w:color="000000"/>
              <w:right w:val="single" w:sz="6" w:space="0" w:color="000000"/>
            </w:tcBorders>
            <w:vAlign w:val="center"/>
            <w:hideMark/>
          </w:tcPr>
          <w:p w14:paraId="57582636" w14:textId="57549197"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MS Visual Studio 201</w:t>
            </w:r>
            <w:r>
              <w:rPr>
                <w:rFonts w:ascii="Trebuchet MS" w:eastAsia="Times New Roman" w:hAnsi="Trebuchet MS" w:cs="Times New Roman"/>
                <w:lang w:eastAsia="en-GB"/>
              </w:rPr>
              <w:t xml:space="preserve">3 - </w:t>
            </w:r>
            <w:r>
              <w:rPr>
                <w:rFonts w:ascii="Trebuchet MS" w:eastAsia="Times New Roman" w:hAnsi="Trebuchet MS" w:cs="Times New Roman"/>
                <w:lang w:eastAsia="en-GB"/>
              </w:rPr>
              <w:br/>
              <w:t>2017</w:t>
            </w:r>
          </w:p>
        </w:tc>
      </w:tr>
      <w:tr w:rsidR="00043A80" w:rsidRPr="00511E25" w14:paraId="66AE86AC" w14:textId="77777777" w:rsidTr="005418AA">
        <w:tc>
          <w:tcPr>
            <w:tcW w:w="1977" w:type="dxa"/>
            <w:tcBorders>
              <w:top w:val="single" w:sz="6" w:space="0" w:color="000000"/>
              <w:left w:val="single" w:sz="6" w:space="0" w:color="000000"/>
              <w:bottom w:val="single" w:sz="6" w:space="0" w:color="000000"/>
              <w:right w:val="single" w:sz="6" w:space="0" w:color="000000"/>
            </w:tcBorders>
            <w:shd w:val="clear" w:color="auto" w:fill="DDDDDD"/>
            <w:vAlign w:val="center"/>
          </w:tcPr>
          <w:p w14:paraId="0F8A3FC4" w14:textId="589C1300"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Git</w:t>
            </w:r>
          </w:p>
        </w:tc>
        <w:tc>
          <w:tcPr>
            <w:tcW w:w="2126" w:type="dxa"/>
            <w:tcBorders>
              <w:top w:val="single" w:sz="6" w:space="0" w:color="000000"/>
              <w:left w:val="single" w:sz="6" w:space="0" w:color="000000"/>
              <w:bottom w:val="single" w:sz="6" w:space="0" w:color="000000"/>
              <w:right w:val="single" w:sz="6" w:space="0" w:color="000000"/>
            </w:tcBorders>
            <w:shd w:val="clear" w:color="auto" w:fill="DDDDDD"/>
            <w:vAlign w:val="center"/>
          </w:tcPr>
          <w:p w14:paraId="45BCFB13" w14:textId="7691BC91"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TypeScript</w:t>
            </w:r>
          </w:p>
        </w:tc>
        <w:tc>
          <w:tcPr>
            <w:tcW w:w="2126" w:type="dxa"/>
            <w:tcBorders>
              <w:top w:val="single" w:sz="6" w:space="0" w:color="000000"/>
              <w:left w:val="single" w:sz="6" w:space="0" w:color="000000"/>
              <w:bottom w:val="single" w:sz="6" w:space="0" w:color="000000"/>
              <w:right w:val="single" w:sz="6" w:space="0" w:color="000000"/>
            </w:tcBorders>
            <w:shd w:val="clear" w:color="auto" w:fill="DDDDDD"/>
            <w:vAlign w:val="center"/>
          </w:tcPr>
          <w:p w14:paraId="7DF8DC91" w14:textId="4FFBF126" w:rsidR="00043A80" w:rsidRPr="00511E25" w:rsidRDefault="00043A80" w:rsidP="00043A80">
            <w:pPr>
              <w:spacing w:after="0" w:line="240" w:lineRule="auto"/>
              <w:jc w:val="center"/>
              <w:rPr>
                <w:rFonts w:ascii="Trebuchet MS" w:eastAsia="Times New Roman" w:hAnsi="Trebuchet MS" w:cs="Times New Roman"/>
                <w:lang w:eastAsia="en-GB"/>
              </w:rPr>
            </w:pPr>
            <w:proofErr w:type="spellStart"/>
            <w:r w:rsidRPr="00511E25">
              <w:rPr>
                <w:rFonts w:ascii="Trebuchet MS" w:eastAsia="Times New Roman" w:hAnsi="Trebuchet MS" w:cs="Times New Roman"/>
                <w:lang w:eastAsia="en-GB"/>
              </w:rPr>
              <w:t>JQuery</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DDDDDD"/>
            <w:vAlign w:val="center"/>
          </w:tcPr>
          <w:p w14:paraId="4F32B09E" w14:textId="0F5F1CFE"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 xml:space="preserve">MS SQL Server </w:t>
            </w:r>
            <w:r w:rsidRPr="00511E25">
              <w:rPr>
                <w:rFonts w:ascii="Trebuchet MS" w:eastAsia="Times New Roman" w:hAnsi="Trebuchet MS" w:cs="Times New Roman"/>
                <w:lang w:eastAsia="en-GB"/>
              </w:rPr>
              <w:br/>
              <w:t>Management Studio</w:t>
            </w:r>
          </w:p>
        </w:tc>
      </w:tr>
      <w:tr w:rsidR="00043A80" w:rsidRPr="00511E25" w14:paraId="5730FB47" w14:textId="77777777" w:rsidTr="00043A80">
        <w:tc>
          <w:tcPr>
            <w:tcW w:w="1977" w:type="dxa"/>
            <w:tcBorders>
              <w:top w:val="single" w:sz="6" w:space="0" w:color="000000"/>
              <w:left w:val="single" w:sz="6" w:space="0" w:color="000000"/>
              <w:bottom w:val="single" w:sz="6" w:space="0" w:color="000000"/>
              <w:right w:val="single" w:sz="6" w:space="0" w:color="000000"/>
            </w:tcBorders>
            <w:vAlign w:val="center"/>
          </w:tcPr>
          <w:p w14:paraId="50715631" w14:textId="027AC69C"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HTML</w:t>
            </w:r>
          </w:p>
        </w:tc>
        <w:tc>
          <w:tcPr>
            <w:tcW w:w="2126" w:type="dxa"/>
            <w:tcBorders>
              <w:top w:val="single" w:sz="6" w:space="0" w:color="000000"/>
              <w:left w:val="single" w:sz="6" w:space="0" w:color="000000"/>
              <w:bottom w:val="single" w:sz="6" w:space="0" w:color="000000"/>
              <w:right w:val="single" w:sz="6" w:space="0" w:color="000000"/>
            </w:tcBorders>
            <w:vAlign w:val="center"/>
          </w:tcPr>
          <w:p w14:paraId="27046A3F" w14:textId="3B21F722"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CSS</w:t>
            </w:r>
          </w:p>
        </w:tc>
        <w:tc>
          <w:tcPr>
            <w:tcW w:w="2126" w:type="dxa"/>
            <w:tcBorders>
              <w:top w:val="single" w:sz="6" w:space="0" w:color="000000"/>
              <w:left w:val="single" w:sz="6" w:space="0" w:color="000000"/>
              <w:bottom w:val="single" w:sz="6" w:space="0" w:color="000000"/>
              <w:right w:val="single" w:sz="6" w:space="0" w:color="000000"/>
            </w:tcBorders>
            <w:vAlign w:val="center"/>
          </w:tcPr>
          <w:p w14:paraId="6F6CC18F" w14:textId="2112B07E"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Razor</w:t>
            </w:r>
          </w:p>
        </w:tc>
        <w:tc>
          <w:tcPr>
            <w:tcW w:w="2835" w:type="dxa"/>
            <w:tcBorders>
              <w:top w:val="single" w:sz="6" w:space="0" w:color="000000"/>
              <w:left w:val="single" w:sz="6" w:space="0" w:color="000000"/>
              <w:bottom w:val="single" w:sz="6" w:space="0" w:color="000000"/>
              <w:right w:val="single" w:sz="6" w:space="0" w:color="000000"/>
            </w:tcBorders>
            <w:vAlign w:val="center"/>
          </w:tcPr>
          <w:p w14:paraId="3A4A8083" w14:textId="650993C9" w:rsidR="00043A80" w:rsidRPr="00511E25" w:rsidRDefault="00043A80" w:rsidP="00043A80">
            <w:pPr>
              <w:spacing w:after="0" w:line="240" w:lineRule="auto"/>
              <w:jc w:val="center"/>
              <w:rPr>
                <w:rFonts w:ascii="Trebuchet MS" w:eastAsia="Times New Roman" w:hAnsi="Trebuchet MS" w:cs="Times New Roman"/>
                <w:lang w:eastAsia="en-GB"/>
              </w:rPr>
            </w:pPr>
            <w:r>
              <w:rPr>
                <w:rFonts w:ascii="Trebuchet MS" w:eastAsia="Times New Roman" w:hAnsi="Trebuchet MS" w:cs="Times New Roman"/>
                <w:lang w:eastAsia="en-GB"/>
              </w:rPr>
              <w:t>Visual Studio Code</w:t>
            </w:r>
          </w:p>
        </w:tc>
      </w:tr>
      <w:tr w:rsidR="00043A80" w:rsidRPr="00511E25" w14:paraId="5050FC07" w14:textId="77777777" w:rsidTr="00883791">
        <w:tc>
          <w:tcPr>
            <w:tcW w:w="1977" w:type="dxa"/>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0D24BCE5" w14:textId="4CF6725A"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XML</w:t>
            </w:r>
          </w:p>
        </w:tc>
        <w:tc>
          <w:tcPr>
            <w:tcW w:w="2126" w:type="dxa"/>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556F5875" w14:textId="11500FB6" w:rsidR="00043A80" w:rsidRPr="00511E25" w:rsidRDefault="00043A80" w:rsidP="00043A80">
            <w:pPr>
              <w:spacing w:after="0" w:line="240" w:lineRule="auto"/>
              <w:jc w:val="center"/>
              <w:rPr>
                <w:rFonts w:ascii="Trebuchet MS" w:eastAsia="Times New Roman" w:hAnsi="Trebuchet MS" w:cs="Times New Roman"/>
                <w:lang w:eastAsia="en-GB"/>
              </w:rPr>
            </w:pPr>
            <w:r>
              <w:rPr>
                <w:rFonts w:ascii="Trebuchet MS" w:eastAsia="Times New Roman" w:hAnsi="Trebuchet MS" w:cs="Times New Roman"/>
                <w:lang w:eastAsia="en-GB"/>
              </w:rPr>
              <w:t>AJAX</w:t>
            </w:r>
          </w:p>
        </w:tc>
        <w:tc>
          <w:tcPr>
            <w:tcW w:w="2126" w:type="dxa"/>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2BA17458" w14:textId="5CA8942F"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JSON</w:t>
            </w:r>
          </w:p>
        </w:tc>
        <w:tc>
          <w:tcPr>
            <w:tcW w:w="2835" w:type="dxa"/>
            <w:tcBorders>
              <w:top w:val="single" w:sz="6" w:space="0" w:color="000000"/>
              <w:left w:val="single" w:sz="6" w:space="0" w:color="000000"/>
              <w:bottom w:val="single" w:sz="6" w:space="0" w:color="000000"/>
              <w:right w:val="single" w:sz="6" w:space="0" w:color="000000"/>
            </w:tcBorders>
            <w:shd w:val="clear" w:color="auto" w:fill="DDDDDD"/>
            <w:vAlign w:val="center"/>
            <w:hideMark/>
          </w:tcPr>
          <w:p w14:paraId="6BF926C3" w14:textId="2149D90A" w:rsidR="00043A80" w:rsidRPr="00511E25" w:rsidRDefault="00043A80" w:rsidP="00043A80">
            <w:pPr>
              <w:spacing w:after="0" w:line="240" w:lineRule="auto"/>
              <w:jc w:val="center"/>
              <w:rPr>
                <w:rFonts w:ascii="Trebuchet MS" w:eastAsia="Times New Roman" w:hAnsi="Trebuchet MS" w:cs="Times New Roman"/>
                <w:lang w:eastAsia="en-GB"/>
              </w:rPr>
            </w:pPr>
            <w:r>
              <w:rPr>
                <w:rFonts w:ascii="Trebuchet MS" w:eastAsia="Times New Roman" w:hAnsi="Trebuchet MS" w:cs="Times New Roman"/>
                <w:lang w:eastAsia="en-GB"/>
              </w:rPr>
              <w:t>JIRA</w:t>
            </w:r>
          </w:p>
        </w:tc>
      </w:tr>
      <w:tr w:rsidR="00043A80" w:rsidRPr="00511E25" w14:paraId="3B4D22F1" w14:textId="77777777" w:rsidTr="00043A80">
        <w:trPr>
          <w:trHeight w:val="103"/>
        </w:trPr>
        <w:tc>
          <w:tcPr>
            <w:tcW w:w="1977" w:type="dxa"/>
            <w:tcBorders>
              <w:top w:val="single" w:sz="6" w:space="0" w:color="000000"/>
              <w:left w:val="single" w:sz="6" w:space="0" w:color="000000"/>
              <w:bottom w:val="single" w:sz="6" w:space="0" w:color="000000"/>
              <w:right w:val="single" w:sz="6" w:space="0" w:color="000000"/>
            </w:tcBorders>
            <w:vAlign w:val="center"/>
          </w:tcPr>
          <w:p w14:paraId="4DE175AE" w14:textId="54D64C9D"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Java</w:t>
            </w:r>
          </w:p>
        </w:tc>
        <w:tc>
          <w:tcPr>
            <w:tcW w:w="2126" w:type="dxa"/>
            <w:tcBorders>
              <w:top w:val="single" w:sz="6" w:space="0" w:color="000000"/>
              <w:left w:val="single" w:sz="6" w:space="0" w:color="000000"/>
              <w:bottom w:val="single" w:sz="6" w:space="0" w:color="000000"/>
              <w:right w:val="single" w:sz="6" w:space="0" w:color="000000"/>
            </w:tcBorders>
            <w:vAlign w:val="center"/>
          </w:tcPr>
          <w:p w14:paraId="5D6C6595" w14:textId="3C460BDC"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C</w:t>
            </w:r>
          </w:p>
        </w:tc>
        <w:tc>
          <w:tcPr>
            <w:tcW w:w="2126" w:type="dxa"/>
            <w:tcBorders>
              <w:top w:val="single" w:sz="6" w:space="0" w:color="000000"/>
              <w:left w:val="single" w:sz="6" w:space="0" w:color="000000"/>
              <w:bottom w:val="single" w:sz="6" w:space="0" w:color="000000"/>
              <w:right w:val="single" w:sz="6" w:space="0" w:color="000000"/>
            </w:tcBorders>
            <w:vAlign w:val="center"/>
          </w:tcPr>
          <w:p w14:paraId="2281E903" w14:textId="6641D52E"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Python</w:t>
            </w:r>
          </w:p>
        </w:tc>
        <w:tc>
          <w:tcPr>
            <w:tcW w:w="2835" w:type="dxa"/>
            <w:tcBorders>
              <w:top w:val="single" w:sz="6" w:space="0" w:color="000000"/>
              <w:left w:val="single" w:sz="6" w:space="0" w:color="000000"/>
              <w:bottom w:val="single" w:sz="6" w:space="0" w:color="000000"/>
              <w:right w:val="single" w:sz="6" w:space="0" w:color="000000"/>
            </w:tcBorders>
            <w:vAlign w:val="center"/>
          </w:tcPr>
          <w:p w14:paraId="6CD4D06F" w14:textId="069C32E3" w:rsidR="00043A80" w:rsidRPr="00511E25" w:rsidRDefault="00043A80" w:rsidP="00043A80">
            <w:pPr>
              <w:spacing w:after="0" w:line="240" w:lineRule="auto"/>
              <w:jc w:val="center"/>
              <w:rPr>
                <w:rFonts w:ascii="Trebuchet MS" w:eastAsia="Times New Roman" w:hAnsi="Trebuchet MS" w:cs="Times New Roman"/>
                <w:lang w:eastAsia="en-GB"/>
              </w:rPr>
            </w:pPr>
            <w:r w:rsidRPr="00511E25">
              <w:rPr>
                <w:rFonts w:ascii="Trebuchet MS" w:eastAsia="Times New Roman" w:hAnsi="Trebuchet MS" w:cs="Times New Roman"/>
                <w:lang w:eastAsia="en-GB"/>
              </w:rPr>
              <w:t>SVN</w:t>
            </w:r>
          </w:p>
        </w:tc>
      </w:tr>
    </w:tbl>
    <w:p w14:paraId="194251B1" w14:textId="77777777" w:rsidR="00511E25" w:rsidRDefault="00511E25" w:rsidP="00E83105">
      <w:pPr>
        <w:spacing w:line="240" w:lineRule="auto"/>
        <w:jc w:val="both"/>
        <w:rPr>
          <w:rFonts w:ascii="Trebuchet MS" w:hAnsi="Trebuchet MS"/>
        </w:rPr>
      </w:pPr>
    </w:p>
    <w:p w14:paraId="2044BA7C" w14:textId="77777777" w:rsidR="00E83105" w:rsidRPr="00511E25" w:rsidRDefault="00E83105" w:rsidP="00E83105">
      <w:pPr>
        <w:spacing w:line="240" w:lineRule="auto"/>
        <w:jc w:val="both"/>
        <w:rPr>
          <w:rFonts w:ascii="Trebuchet MS" w:hAnsi="Trebuchet MS"/>
        </w:rPr>
      </w:pPr>
      <w:r w:rsidRPr="00511E25">
        <w:rPr>
          <w:rFonts w:ascii="Trebuchet MS" w:hAnsi="Trebuchet MS"/>
        </w:rPr>
        <w:t>Andy has also gained many transferable skills during 15 years working in the pharmaceutical industry:</w:t>
      </w:r>
    </w:p>
    <w:p w14:paraId="07B2EFF5" w14:textId="29A39A09" w:rsidR="00E83105" w:rsidRPr="00511E25" w:rsidRDefault="00E83105" w:rsidP="00085DB5">
      <w:pPr>
        <w:pStyle w:val="ListParagraph"/>
        <w:numPr>
          <w:ilvl w:val="0"/>
          <w:numId w:val="5"/>
        </w:numPr>
        <w:spacing w:line="240" w:lineRule="auto"/>
        <w:ind w:left="851" w:hanging="491"/>
        <w:jc w:val="both"/>
        <w:rPr>
          <w:rFonts w:ascii="Trebuchet MS" w:hAnsi="Trebuchet MS"/>
        </w:rPr>
      </w:pPr>
      <w:r w:rsidRPr="00511E25">
        <w:rPr>
          <w:rFonts w:ascii="Trebuchet MS" w:hAnsi="Trebuchet MS"/>
        </w:rPr>
        <w:t xml:space="preserve">Problem Solving - </w:t>
      </w:r>
      <w:r w:rsidR="00043A80" w:rsidRPr="00043A80">
        <w:rPr>
          <w:rFonts w:ascii="Trebuchet MS" w:hAnsi="Trebuchet MS"/>
        </w:rPr>
        <w:t>overcoming day-to-day issues faced by change requests or new features.</w:t>
      </w:r>
    </w:p>
    <w:p w14:paraId="76AC335C" w14:textId="1E93CE5F" w:rsidR="00E83105" w:rsidRPr="00511E25" w:rsidRDefault="00E83105" w:rsidP="00085DB5">
      <w:pPr>
        <w:pStyle w:val="ListParagraph"/>
        <w:numPr>
          <w:ilvl w:val="0"/>
          <w:numId w:val="5"/>
        </w:numPr>
        <w:spacing w:line="240" w:lineRule="auto"/>
        <w:ind w:left="851" w:hanging="491"/>
        <w:jc w:val="both"/>
        <w:rPr>
          <w:rFonts w:ascii="Trebuchet MS" w:hAnsi="Trebuchet MS"/>
        </w:rPr>
      </w:pPr>
      <w:r w:rsidRPr="00511E25">
        <w:rPr>
          <w:rFonts w:ascii="Trebuchet MS" w:hAnsi="Trebuchet MS"/>
        </w:rPr>
        <w:t xml:space="preserve">Research Skills - </w:t>
      </w:r>
      <w:r w:rsidR="00043A80" w:rsidRPr="00043A80">
        <w:rPr>
          <w:rFonts w:ascii="Trebuchet MS" w:hAnsi="Trebuchet MS"/>
        </w:rPr>
        <w:t>consulting various websites and documents for ideas and solutions.</w:t>
      </w:r>
    </w:p>
    <w:p w14:paraId="473B5AD0" w14:textId="436BDA27" w:rsidR="00E83105" w:rsidRPr="00085DB5" w:rsidRDefault="00E83105" w:rsidP="00085DB5">
      <w:pPr>
        <w:pStyle w:val="ListParagraph"/>
        <w:numPr>
          <w:ilvl w:val="0"/>
          <w:numId w:val="5"/>
        </w:numPr>
        <w:spacing w:line="240" w:lineRule="auto"/>
        <w:ind w:left="851" w:hanging="491"/>
        <w:jc w:val="both"/>
        <w:rPr>
          <w:rFonts w:ascii="Trebuchet MS" w:hAnsi="Trebuchet MS"/>
        </w:rPr>
      </w:pPr>
      <w:r w:rsidRPr="00085DB5">
        <w:rPr>
          <w:rFonts w:ascii="Trebuchet MS" w:hAnsi="Trebuchet MS"/>
        </w:rPr>
        <w:t>Planning -</w:t>
      </w:r>
      <w:r w:rsidR="00085DB5">
        <w:rPr>
          <w:rFonts w:ascii="Trebuchet MS" w:hAnsi="Trebuchet MS"/>
        </w:rPr>
        <w:t xml:space="preserve"> </w:t>
      </w:r>
      <w:r w:rsidR="00085DB5" w:rsidRPr="00085DB5">
        <w:rPr>
          <w:rFonts w:ascii="Trebuchet MS" w:hAnsi="Trebuchet MS"/>
        </w:rPr>
        <w:t>what is the best approach to deliver a solution in the shortest time</w:t>
      </w:r>
      <w:r w:rsidR="005B1816" w:rsidRPr="00085DB5">
        <w:rPr>
          <w:rFonts w:ascii="Trebuchet MS" w:hAnsi="Trebuchet MS"/>
        </w:rPr>
        <w:t>.</w:t>
      </w:r>
    </w:p>
    <w:p w14:paraId="4B17CA48" w14:textId="00ACDD36" w:rsidR="00E83105" w:rsidRDefault="00E83105" w:rsidP="00085DB5">
      <w:pPr>
        <w:pStyle w:val="ListParagraph"/>
        <w:numPr>
          <w:ilvl w:val="0"/>
          <w:numId w:val="5"/>
        </w:numPr>
        <w:spacing w:line="240" w:lineRule="auto"/>
        <w:ind w:left="851" w:hanging="491"/>
        <w:jc w:val="both"/>
        <w:rPr>
          <w:rFonts w:ascii="Trebuchet MS" w:hAnsi="Trebuchet MS"/>
        </w:rPr>
      </w:pPr>
      <w:r w:rsidRPr="00085DB5">
        <w:rPr>
          <w:rFonts w:ascii="Trebuchet MS" w:hAnsi="Trebuchet MS"/>
        </w:rPr>
        <w:t>Tenacity -</w:t>
      </w:r>
      <w:r w:rsidR="00085DB5" w:rsidRPr="00085DB5">
        <w:t xml:space="preserve"> </w:t>
      </w:r>
      <w:r w:rsidR="00085DB5" w:rsidRPr="00085DB5">
        <w:rPr>
          <w:rFonts w:ascii="Trebuchet MS" w:hAnsi="Trebuchet MS"/>
        </w:rPr>
        <w:t>working to implement the latest changes to the specification</w:t>
      </w:r>
      <w:r w:rsidR="005B1816" w:rsidRPr="00085DB5">
        <w:rPr>
          <w:rFonts w:ascii="Trebuchet MS" w:hAnsi="Trebuchet MS"/>
        </w:rPr>
        <w:t>.</w:t>
      </w:r>
    </w:p>
    <w:p w14:paraId="6AB81B7F" w14:textId="546C1B7A" w:rsidR="00E83105" w:rsidRPr="00085DB5" w:rsidRDefault="00085DB5" w:rsidP="00085DB5">
      <w:pPr>
        <w:pStyle w:val="ListParagraph"/>
        <w:numPr>
          <w:ilvl w:val="0"/>
          <w:numId w:val="5"/>
        </w:numPr>
        <w:spacing w:line="240" w:lineRule="auto"/>
        <w:ind w:left="851" w:hanging="491"/>
        <w:jc w:val="both"/>
        <w:rPr>
          <w:rFonts w:ascii="Trebuchet MS" w:hAnsi="Trebuchet MS"/>
        </w:rPr>
      </w:pPr>
      <w:r w:rsidRPr="00085DB5">
        <w:rPr>
          <w:rFonts w:ascii="Trebuchet MS" w:hAnsi="Trebuchet MS"/>
        </w:rPr>
        <w:t>Working to deadlines - completing development jobs to a release window</w:t>
      </w:r>
      <w:r>
        <w:rPr>
          <w:rFonts w:ascii="Trebuchet MS" w:hAnsi="Trebuchet MS"/>
        </w:rPr>
        <w:t>.</w:t>
      </w:r>
    </w:p>
    <w:p w14:paraId="3403D431" w14:textId="77777777" w:rsidR="00E83105" w:rsidRPr="00511E25" w:rsidRDefault="00E83105" w:rsidP="00085DB5">
      <w:pPr>
        <w:pStyle w:val="ListParagraph"/>
        <w:numPr>
          <w:ilvl w:val="0"/>
          <w:numId w:val="5"/>
        </w:numPr>
        <w:spacing w:line="240" w:lineRule="auto"/>
        <w:ind w:left="851" w:hanging="491"/>
        <w:jc w:val="both"/>
        <w:rPr>
          <w:rFonts w:ascii="Trebuchet MS" w:hAnsi="Trebuchet MS"/>
        </w:rPr>
      </w:pPr>
      <w:r w:rsidRPr="00511E25">
        <w:rPr>
          <w:rFonts w:ascii="Trebuchet MS" w:hAnsi="Trebuchet MS"/>
        </w:rPr>
        <w:t>Teamwork - working in project teams of between 4 and 14 people.</w:t>
      </w:r>
    </w:p>
    <w:p w14:paraId="11F03BB6" w14:textId="77777777" w:rsidR="00E83105" w:rsidRPr="00511E25" w:rsidRDefault="00E83105" w:rsidP="00085DB5">
      <w:pPr>
        <w:pStyle w:val="ListParagraph"/>
        <w:numPr>
          <w:ilvl w:val="0"/>
          <w:numId w:val="5"/>
        </w:numPr>
        <w:spacing w:line="240" w:lineRule="auto"/>
        <w:ind w:left="851" w:hanging="491"/>
        <w:jc w:val="both"/>
        <w:rPr>
          <w:rFonts w:ascii="Trebuchet MS" w:hAnsi="Trebuchet MS"/>
        </w:rPr>
      </w:pPr>
      <w:r w:rsidRPr="00511E25">
        <w:rPr>
          <w:rFonts w:ascii="Trebuchet MS" w:hAnsi="Trebuchet MS"/>
        </w:rPr>
        <w:t>Independence - working unaccompanied on sub-projects.</w:t>
      </w:r>
    </w:p>
    <w:p w14:paraId="482F7BC6" w14:textId="5267064A" w:rsidR="00511E25" w:rsidRDefault="00511E25" w:rsidP="00DA20C7">
      <w:pPr>
        <w:spacing w:line="240" w:lineRule="auto"/>
        <w:contextualSpacing/>
        <w:rPr>
          <w:rFonts w:ascii="Trebuchet MS" w:hAnsi="Trebuchet MS"/>
          <w:b/>
          <w:i/>
        </w:rPr>
      </w:pPr>
    </w:p>
    <w:p w14:paraId="55691F18" w14:textId="77777777" w:rsidR="00085DB5" w:rsidRDefault="00085DB5" w:rsidP="00DA20C7">
      <w:pPr>
        <w:spacing w:line="240" w:lineRule="auto"/>
        <w:contextualSpacing/>
        <w:rPr>
          <w:rFonts w:ascii="Trebuchet MS" w:hAnsi="Trebuchet MS"/>
          <w:b/>
          <w:i/>
        </w:rPr>
      </w:pPr>
      <w:bookmarkStart w:id="0" w:name="_GoBack"/>
      <w:bookmarkEnd w:id="0"/>
    </w:p>
    <w:p w14:paraId="0E69B22C" w14:textId="77777777" w:rsidR="00892A6E" w:rsidRDefault="00892A6E" w:rsidP="00DA20C7">
      <w:pPr>
        <w:spacing w:line="240" w:lineRule="auto"/>
        <w:contextualSpacing/>
        <w:rPr>
          <w:rFonts w:ascii="Trebuchet MS" w:hAnsi="Trebuchet MS"/>
          <w:b/>
          <w:i/>
        </w:rPr>
      </w:pPr>
    </w:p>
    <w:p w14:paraId="60AC3FC8" w14:textId="77777777" w:rsidR="00DA20C7" w:rsidRPr="00511E25" w:rsidRDefault="00E83105" w:rsidP="00DA20C7">
      <w:pPr>
        <w:spacing w:line="240" w:lineRule="auto"/>
        <w:contextualSpacing/>
        <w:rPr>
          <w:rFonts w:ascii="Trebuchet MS" w:hAnsi="Trebuchet MS"/>
          <w:b/>
          <w:i/>
        </w:rPr>
      </w:pPr>
      <w:r w:rsidRPr="00511E25">
        <w:rPr>
          <w:rFonts w:ascii="Trebuchet MS" w:hAnsi="Trebuchet MS"/>
          <w:b/>
          <w:i/>
        </w:rPr>
        <w:lastRenderedPageBreak/>
        <w:t>Work History</w:t>
      </w:r>
    </w:p>
    <w:p w14:paraId="4B17C83A" w14:textId="77777777" w:rsidR="005B1816" w:rsidRPr="00511E25" w:rsidRDefault="005B1816" w:rsidP="00DA20C7">
      <w:pPr>
        <w:spacing w:line="240" w:lineRule="auto"/>
        <w:contextualSpacing/>
        <w:rPr>
          <w:rFonts w:ascii="Trebuchet MS" w:hAnsi="Trebuchet MS"/>
          <w:b/>
        </w:rPr>
      </w:pPr>
      <w:r w:rsidRPr="00511E25">
        <w:rPr>
          <w:rFonts w:ascii="Trebuchet MS" w:hAnsi="Trebuchet MS"/>
          <w:b/>
        </w:rPr>
        <w:t>Oct 2016 – Present</w:t>
      </w:r>
    </w:p>
    <w:p w14:paraId="6A693A7A" w14:textId="07E4F90F" w:rsidR="00511E25" w:rsidRPr="00511E25" w:rsidRDefault="00511E25" w:rsidP="00DA20C7">
      <w:pPr>
        <w:spacing w:line="240" w:lineRule="auto"/>
        <w:contextualSpacing/>
        <w:rPr>
          <w:rFonts w:ascii="Trebuchet MS" w:hAnsi="Trebuchet MS"/>
          <w:b/>
        </w:rPr>
      </w:pPr>
      <w:r w:rsidRPr="00511E25">
        <w:rPr>
          <w:rFonts w:ascii="Trebuchet MS" w:hAnsi="Trebuchet MS"/>
          <w:b/>
        </w:rPr>
        <w:t xml:space="preserve">Software Developer at </w:t>
      </w:r>
      <w:proofErr w:type="spellStart"/>
      <w:r w:rsidRPr="00511E25">
        <w:rPr>
          <w:rFonts w:ascii="Trebuchet MS" w:hAnsi="Trebuchet MS"/>
          <w:b/>
        </w:rPr>
        <w:t>Synectics</w:t>
      </w:r>
      <w:proofErr w:type="spellEnd"/>
      <w:r w:rsidRPr="00511E25">
        <w:rPr>
          <w:rFonts w:ascii="Trebuchet MS" w:hAnsi="Trebuchet MS"/>
          <w:b/>
        </w:rPr>
        <w:t xml:space="preserve"> Solutions, Stoke-On-Trent</w:t>
      </w:r>
    </w:p>
    <w:p w14:paraId="17A251C6" w14:textId="60A2A325" w:rsidR="005B1816" w:rsidRDefault="00892A6E" w:rsidP="009036C6">
      <w:pPr>
        <w:spacing w:line="240" w:lineRule="auto"/>
        <w:contextualSpacing/>
        <w:jc w:val="both"/>
        <w:rPr>
          <w:rFonts w:ascii="Trebuchet MS" w:hAnsi="Trebuchet MS"/>
        </w:rPr>
      </w:pPr>
      <w:r w:rsidRPr="00892A6E">
        <w:rPr>
          <w:rFonts w:ascii="Trebuchet MS" w:hAnsi="Trebuchet MS"/>
        </w:rPr>
        <w:t xml:space="preserve">Software developer for internal and client facing websites. Using ASP.NET MVC framework combined with C#, T-SQL, JavaScript, TypeScript, React, Razor, HTML, and CSS to maintain websites for clients including the Cabinet Office, the Ministry of Defence and the automotive industry. Conversion of webforms pages to MVC. </w:t>
      </w:r>
      <w:r w:rsidR="009036C6" w:rsidRPr="00892A6E">
        <w:rPr>
          <w:rFonts w:ascii="Trebuchet MS" w:hAnsi="Trebuchet MS"/>
        </w:rPr>
        <w:t>Maintenance</w:t>
      </w:r>
      <w:r w:rsidRPr="00892A6E">
        <w:rPr>
          <w:rFonts w:ascii="Trebuchet MS" w:hAnsi="Trebuchet MS"/>
        </w:rPr>
        <w:t xml:space="preserve"> of older code and development of new features. Use of JIRA to track and record progress. GIT and SVN for source control. Writing of Unit tests. Writing of stored procedures and queries in SQL to help with day-to-day development tasks.</w:t>
      </w:r>
    </w:p>
    <w:p w14:paraId="77F07140" w14:textId="77777777" w:rsidR="00892A6E" w:rsidRPr="00511E25" w:rsidRDefault="00892A6E" w:rsidP="00DA20C7">
      <w:pPr>
        <w:spacing w:line="240" w:lineRule="auto"/>
        <w:contextualSpacing/>
        <w:rPr>
          <w:rFonts w:ascii="Trebuchet MS" w:hAnsi="Trebuchet MS"/>
          <w:b/>
        </w:rPr>
      </w:pPr>
    </w:p>
    <w:p w14:paraId="4927E6A1" w14:textId="77777777" w:rsidR="00DA20C7" w:rsidRPr="00511E25" w:rsidRDefault="00E83105" w:rsidP="00DA20C7">
      <w:pPr>
        <w:spacing w:line="240" w:lineRule="auto"/>
        <w:contextualSpacing/>
        <w:rPr>
          <w:rFonts w:ascii="Trebuchet MS" w:hAnsi="Trebuchet MS"/>
          <w:b/>
        </w:rPr>
      </w:pPr>
      <w:r w:rsidRPr="00511E25">
        <w:rPr>
          <w:rFonts w:ascii="Trebuchet MS" w:hAnsi="Trebuchet MS"/>
          <w:b/>
        </w:rPr>
        <w:t>Aug 2015 – Sept 2016</w:t>
      </w:r>
    </w:p>
    <w:p w14:paraId="1AC79631" w14:textId="77777777" w:rsidR="00E83105" w:rsidRPr="00511E25" w:rsidRDefault="00E83105" w:rsidP="00DA20C7">
      <w:pPr>
        <w:spacing w:line="240" w:lineRule="auto"/>
        <w:contextualSpacing/>
        <w:jc w:val="both"/>
        <w:rPr>
          <w:rFonts w:ascii="Trebuchet MS" w:hAnsi="Trebuchet MS"/>
          <w:b/>
          <w:i/>
        </w:rPr>
      </w:pPr>
      <w:r w:rsidRPr="00511E25">
        <w:rPr>
          <w:rFonts w:ascii="Trebuchet MS" w:hAnsi="Trebuchet MS"/>
          <w:b/>
        </w:rPr>
        <w:t>Distance Learning Master’s Student in Computer Science, University of Hertfordshire</w:t>
      </w:r>
    </w:p>
    <w:p w14:paraId="75D99842" w14:textId="77777777" w:rsidR="00E83105" w:rsidRPr="00511E25" w:rsidRDefault="00E83105" w:rsidP="00E83105">
      <w:pPr>
        <w:spacing w:line="240" w:lineRule="auto"/>
        <w:rPr>
          <w:rFonts w:ascii="Trebuchet MS" w:hAnsi="Trebuchet MS"/>
        </w:rPr>
      </w:pPr>
      <w:r w:rsidRPr="00511E25">
        <w:rPr>
          <w:rFonts w:ascii="Trebuchet MS" w:hAnsi="Trebuchet MS"/>
        </w:rPr>
        <w:t>See Education section for more details.</w:t>
      </w:r>
    </w:p>
    <w:p w14:paraId="37B3209A" w14:textId="77777777" w:rsidR="00E83105" w:rsidRPr="00511E25" w:rsidRDefault="00E83105" w:rsidP="00E83105">
      <w:pPr>
        <w:spacing w:line="240" w:lineRule="auto"/>
        <w:rPr>
          <w:rFonts w:ascii="Trebuchet MS" w:hAnsi="Trebuchet MS"/>
          <w:b/>
        </w:rPr>
      </w:pPr>
      <w:r w:rsidRPr="00511E25">
        <w:rPr>
          <w:rFonts w:ascii="Trebuchet MS" w:hAnsi="Trebuchet MS"/>
          <w:b/>
        </w:rPr>
        <w:t>May 2014 – Aug 2015</w:t>
      </w:r>
      <w:r w:rsidRPr="00511E25">
        <w:rPr>
          <w:rFonts w:ascii="Trebuchet MS" w:hAnsi="Trebuchet MS"/>
          <w:b/>
        </w:rPr>
        <w:br/>
        <w:t xml:space="preserve">Synthetic Chemist at </w:t>
      </w:r>
      <w:proofErr w:type="spellStart"/>
      <w:r w:rsidRPr="00511E25">
        <w:rPr>
          <w:rFonts w:ascii="Trebuchet MS" w:hAnsi="Trebuchet MS"/>
          <w:b/>
        </w:rPr>
        <w:t>Molplex</w:t>
      </w:r>
      <w:proofErr w:type="spellEnd"/>
      <w:r w:rsidRPr="00511E25">
        <w:rPr>
          <w:rFonts w:ascii="Trebuchet MS" w:hAnsi="Trebuchet MS"/>
          <w:b/>
        </w:rPr>
        <w:t xml:space="preserve"> Pharmaceuticals, Alderley Park</w:t>
      </w:r>
    </w:p>
    <w:p w14:paraId="6DF67AE6" w14:textId="48E1DFAF" w:rsidR="00E83105" w:rsidRPr="00511E25" w:rsidRDefault="00E83105" w:rsidP="00E83105">
      <w:pPr>
        <w:spacing w:line="240" w:lineRule="auto"/>
        <w:jc w:val="both"/>
        <w:rPr>
          <w:rFonts w:ascii="Trebuchet MS" w:hAnsi="Trebuchet MS"/>
        </w:rPr>
      </w:pPr>
      <w:r w:rsidRPr="00511E25">
        <w:rPr>
          <w:rFonts w:ascii="Trebuchet MS" w:hAnsi="Trebuchet MS"/>
        </w:rPr>
        <w:t xml:space="preserve">This job ended in redundancy due to closure of the chemistry department. </w:t>
      </w:r>
      <w:proofErr w:type="spellStart"/>
      <w:r w:rsidRPr="00511E25">
        <w:rPr>
          <w:rFonts w:ascii="Trebuchet MS" w:hAnsi="Trebuchet MS"/>
        </w:rPr>
        <w:t>Molplex</w:t>
      </w:r>
      <w:proofErr w:type="spellEnd"/>
      <w:r w:rsidRPr="00511E25">
        <w:rPr>
          <w:rFonts w:ascii="Trebuchet MS" w:hAnsi="Trebuchet MS"/>
        </w:rPr>
        <w:t xml:space="preserve"> was a small biochemical start-up, whose aim was to use Artificial Intelligence to design new drugs for orphan diseases.</w:t>
      </w:r>
    </w:p>
    <w:p w14:paraId="23D5CA49" w14:textId="77777777" w:rsidR="00E83105" w:rsidRPr="00511E25" w:rsidRDefault="00E83105" w:rsidP="00E83105">
      <w:pPr>
        <w:spacing w:line="240" w:lineRule="auto"/>
        <w:rPr>
          <w:rFonts w:ascii="Trebuchet MS" w:hAnsi="Trebuchet MS"/>
          <w:b/>
        </w:rPr>
      </w:pPr>
      <w:r w:rsidRPr="00511E25">
        <w:rPr>
          <w:rFonts w:ascii="Trebuchet MS" w:hAnsi="Trebuchet MS"/>
          <w:b/>
        </w:rPr>
        <w:t>Dec 2013 – May 2014</w:t>
      </w:r>
      <w:r w:rsidRPr="00511E25">
        <w:rPr>
          <w:rFonts w:ascii="Trebuchet MS" w:hAnsi="Trebuchet MS"/>
          <w:b/>
        </w:rPr>
        <w:br/>
        <w:t>Looking for work – Job searching, CV writing and IT courses.</w:t>
      </w:r>
    </w:p>
    <w:p w14:paraId="5BBE0864" w14:textId="77777777" w:rsidR="00E83105" w:rsidRPr="00511E25" w:rsidRDefault="00E83105" w:rsidP="00E83105">
      <w:pPr>
        <w:spacing w:line="240" w:lineRule="auto"/>
        <w:jc w:val="both"/>
        <w:rPr>
          <w:rFonts w:ascii="Trebuchet MS" w:hAnsi="Trebuchet MS"/>
        </w:rPr>
      </w:pPr>
      <w:r w:rsidRPr="00511E25">
        <w:rPr>
          <w:rFonts w:ascii="Trebuchet MS" w:hAnsi="Trebuchet MS"/>
        </w:rPr>
        <w:t>During this period, Andy attended Jobcentre run courses in CV writing, went to IT courses and applied for jobs in the pharmaceutical industry.</w:t>
      </w:r>
    </w:p>
    <w:p w14:paraId="2454D52C" w14:textId="77777777" w:rsidR="00E83105" w:rsidRPr="00511E25" w:rsidRDefault="00E83105" w:rsidP="00E83105">
      <w:pPr>
        <w:spacing w:line="240" w:lineRule="auto"/>
        <w:rPr>
          <w:rFonts w:ascii="Trebuchet MS" w:hAnsi="Trebuchet MS"/>
          <w:b/>
        </w:rPr>
      </w:pPr>
      <w:r w:rsidRPr="00511E25">
        <w:rPr>
          <w:rFonts w:ascii="Trebuchet MS" w:hAnsi="Trebuchet MS"/>
          <w:b/>
        </w:rPr>
        <w:t>Jan 2011 – Dec 2013</w:t>
      </w:r>
      <w:r w:rsidRPr="00511E25">
        <w:rPr>
          <w:rFonts w:ascii="Trebuchet MS" w:hAnsi="Trebuchet MS"/>
          <w:b/>
        </w:rPr>
        <w:br/>
        <w:t>Synthetic Organic Chemist for CK Science at Eisai, Hatfield</w:t>
      </w:r>
    </w:p>
    <w:p w14:paraId="6582C197" w14:textId="77777777" w:rsidR="00E83105" w:rsidRPr="00511E25" w:rsidRDefault="00E83105" w:rsidP="00E83105">
      <w:pPr>
        <w:spacing w:line="240" w:lineRule="auto"/>
        <w:jc w:val="both"/>
        <w:rPr>
          <w:rFonts w:ascii="Trebuchet MS" w:hAnsi="Trebuchet MS"/>
        </w:rPr>
      </w:pPr>
      <w:r w:rsidRPr="00511E25">
        <w:rPr>
          <w:rFonts w:ascii="Trebuchet MS" w:hAnsi="Trebuchet MS"/>
        </w:rPr>
        <w:t>This job ended in redundancy due to closure of the chemistry department. Designed and synthesised libraries of compounds for screening. Prepared and delivered presentations to communicate progress and problems to colleagues at project and departmental meetings.</w:t>
      </w:r>
    </w:p>
    <w:p w14:paraId="64499811" w14:textId="77777777" w:rsidR="00E83105" w:rsidRPr="00511E25" w:rsidRDefault="00E83105" w:rsidP="00E83105">
      <w:pPr>
        <w:spacing w:line="240" w:lineRule="auto"/>
        <w:rPr>
          <w:rFonts w:ascii="Trebuchet MS" w:hAnsi="Trebuchet MS"/>
          <w:b/>
        </w:rPr>
      </w:pPr>
      <w:r w:rsidRPr="00511E25">
        <w:rPr>
          <w:rFonts w:ascii="Trebuchet MS" w:hAnsi="Trebuchet MS"/>
          <w:b/>
        </w:rPr>
        <w:t>Aug 2008 – Jan 2011</w:t>
      </w:r>
      <w:r w:rsidRPr="00511E25">
        <w:rPr>
          <w:rFonts w:ascii="Trebuchet MS" w:hAnsi="Trebuchet MS"/>
          <w:b/>
        </w:rPr>
        <w:br/>
        <w:t>Medicinal Chemist at AstraZeneca, Charnwood, Loughborough</w:t>
      </w:r>
    </w:p>
    <w:p w14:paraId="765BB8B0" w14:textId="77777777" w:rsidR="00E83105" w:rsidRPr="00511E25" w:rsidRDefault="00E83105" w:rsidP="00E83105">
      <w:pPr>
        <w:spacing w:line="240" w:lineRule="auto"/>
        <w:jc w:val="both"/>
        <w:rPr>
          <w:rFonts w:ascii="Trebuchet MS" w:hAnsi="Trebuchet MS"/>
        </w:rPr>
      </w:pPr>
      <w:r w:rsidRPr="00511E25">
        <w:rPr>
          <w:rFonts w:ascii="Trebuchet MS" w:hAnsi="Trebuchet MS"/>
        </w:rPr>
        <w:t>This job ended in redundancy due to closure of the chemistry department. Designed and synthesised novel compounds within for biological screeni</w:t>
      </w:r>
      <w:r w:rsidR="00533114" w:rsidRPr="00511E25">
        <w:rPr>
          <w:rFonts w:ascii="Trebuchet MS" w:hAnsi="Trebuchet MS"/>
        </w:rPr>
        <w:t>ng against respiratory targets.</w:t>
      </w:r>
    </w:p>
    <w:p w14:paraId="37C92316" w14:textId="77777777" w:rsidR="00E83105" w:rsidRPr="00511E25" w:rsidRDefault="00E83105" w:rsidP="00E83105">
      <w:pPr>
        <w:spacing w:line="240" w:lineRule="auto"/>
        <w:rPr>
          <w:rFonts w:ascii="Trebuchet MS" w:hAnsi="Trebuchet MS"/>
          <w:b/>
        </w:rPr>
      </w:pPr>
      <w:r w:rsidRPr="00511E25">
        <w:rPr>
          <w:rFonts w:ascii="Trebuchet MS" w:hAnsi="Trebuchet MS"/>
          <w:b/>
        </w:rPr>
        <w:t>July 2001 – Aug 2008</w:t>
      </w:r>
      <w:r w:rsidRPr="00511E25">
        <w:rPr>
          <w:rFonts w:ascii="Trebuchet MS" w:hAnsi="Trebuchet MS"/>
          <w:b/>
        </w:rPr>
        <w:br/>
        <w:t>Synthetic Chemist at AstraZeneca, Alderley Park, Macclesfield</w:t>
      </w:r>
    </w:p>
    <w:p w14:paraId="3A53D33E" w14:textId="77777777" w:rsidR="00E83105" w:rsidRPr="00511E25" w:rsidRDefault="00E83105" w:rsidP="00E83105">
      <w:pPr>
        <w:spacing w:line="240" w:lineRule="auto"/>
        <w:jc w:val="both"/>
        <w:rPr>
          <w:rFonts w:ascii="Trebuchet MS" w:hAnsi="Trebuchet MS"/>
        </w:rPr>
      </w:pPr>
      <w:r w:rsidRPr="00511E25">
        <w:rPr>
          <w:rFonts w:ascii="Trebuchet MS" w:hAnsi="Trebuchet MS"/>
        </w:rPr>
        <w:t xml:space="preserve">This job ended in redundancy due to closure of the research area. Worked within project teams to deliver compounds for biological screening in </w:t>
      </w:r>
      <w:r w:rsidR="00533114" w:rsidRPr="00511E25">
        <w:rPr>
          <w:rFonts w:ascii="Trebuchet MS" w:hAnsi="Trebuchet MS"/>
        </w:rPr>
        <w:t>early and late stage discovery.</w:t>
      </w:r>
    </w:p>
    <w:p w14:paraId="3CDBB99B" w14:textId="77777777" w:rsidR="00DA20C7" w:rsidRPr="00511E25" w:rsidRDefault="00E83105" w:rsidP="00DA20C7">
      <w:pPr>
        <w:spacing w:line="240" w:lineRule="auto"/>
        <w:contextualSpacing/>
        <w:rPr>
          <w:rFonts w:ascii="Trebuchet MS" w:hAnsi="Trebuchet MS"/>
          <w:b/>
          <w:i/>
        </w:rPr>
      </w:pPr>
      <w:r w:rsidRPr="00511E25">
        <w:rPr>
          <w:rFonts w:ascii="Trebuchet MS" w:hAnsi="Trebuchet MS"/>
          <w:b/>
          <w:i/>
        </w:rPr>
        <w:t>Education</w:t>
      </w:r>
    </w:p>
    <w:p w14:paraId="546C3F1B" w14:textId="77777777" w:rsidR="00A032F2" w:rsidRPr="00511E25" w:rsidRDefault="00A032F2" w:rsidP="00DA20C7">
      <w:pPr>
        <w:spacing w:line="240" w:lineRule="auto"/>
        <w:contextualSpacing/>
        <w:rPr>
          <w:rFonts w:ascii="Trebuchet MS" w:hAnsi="Trebuchet MS"/>
          <w:b/>
          <w:i/>
        </w:rPr>
      </w:pPr>
      <w:r w:rsidRPr="00511E25">
        <w:rPr>
          <w:rFonts w:ascii="Trebuchet MS" w:hAnsi="Trebuchet MS"/>
          <w:b/>
        </w:rPr>
        <w:t>Computer Science at University of Her</w:t>
      </w:r>
      <w:r w:rsidR="00533114" w:rsidRPr="00511E25">
        <w:rPr>
          <w:rFonts w:ascii="Trebuchet MS" w:hAnsi="Trebuchet MS"/>
          <w:b/>
        </w:rPr>
        <w:t>tfordshire, UK</w:t>
      </w:r>
      <w:r w:rsidR="00533114" w:rsidRPr="00511E25">
        <w:rPr>
          <w:rFonts w:ascii="Trebuchet MS" w:hAnsi="Trebuchet MS"/>
          <w:b/>
        </w:rPr>
        <w:br/>
      </w:r>
      <w:r w:rsidRPr="00511E25">
        <w:rPr>
          <w:rFonts w:ascii="Trebuchet MS" w:hAnsi="Trebuchet MS"/>
        </w:rPr>
        <w:t>A distance learning Master’s</w:t>
      </w:r>
      <w:r w:rsidR="00533114" w:rsidRPr="00511E25">
        <w:rPr>
          <w:rFonts w:ascii="Trebuchet MS" w:hAnsi="Trebuchet MS"/>
        </w:rPr>
        <w:t xml:space="preserve"> degree in Computer Science,</w:t>
      </w:r>
      <w:r w:rsidRPr="00511E25">
        <w:rPr>
          <w:rFonts w:ascii="Trebuchet MS" w:hAnsi="Trebuchet MS"/>
        </w:rPr>
        <w:t xml:space="preserve"> studying the following:</w:t>
      </w:r>
    </w:p>
    <w:p w14:paraId="57BDD9CE" w14:textId="77777777" w:rsidR="00883791" w:rsidRPr="00511E25" w:rsidRDefault="00883791" w:rsidP="00A032F2">
      <w:pPr>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t>Programming and Program Design</w:t>
      </w:r>
      <w:r w:rsidR="00A032F2" w:rsidRPr="00511E25">
        <w:rPr>
          <w:rStyle w:val="coursenames"/>
          <w:rFonts w:ascii="Trebuchet MS" w:hAnsi="Trebuchet MS"/>
        </w:rPr>
        <w:t xml:space="preserve"> - </w:t>
      </w:r>
      <w:r w:rsidRPr="00511E25">
        <w:rPr>
          <w:rFonts w:ascii="Trebuchet MS" w:hAnsi="Trebuchet MS"/>
        </w:rPr>
        <w:t>Learning</w:t>
      </w:r>
      <w:r w:rsidR="00E83105" w:rsidRPr="00511E25">
        <w:rPr>
          <w:rStyle w:val="apple-converted-space"/>
          <w:rFonts w:ascii="Trebuchet MS" w:hAnsi="Trebuchet MS"/>
        </w:rPr>
        <w:t xml:space="preserve"> </w:t>
      </w:r>
      <w:r w:rsidRPr="00511E25">
        <w:rPr>
          <w:rStyle w:val="Strong1"/>
          <w:rFonts w:ascii="Trebuchet MS" w:hAnsi="Trebuchet MS"/>
          <w:b/>
          <w:bCs/>
        </w:rPr>
        <w:t>Java</w:t>
      </w:r>
      <w:r w:rsidR="00E83105" w:rsidRPr="00511E25">
        <w:rPr>
          <w:rStyle w:val="apple-converted-space"/>
          <w:rFonts w:ascii="Trebuchet MS" w:hAnsi="Trebuchet MS"/>
        </w:rPr>
        <w:t xml:space="preserve"> </w:t>
      </w:r>
      <w:r w:rsidRPr="00511E25">
        <w:rPr>
          <w:rFonts w:ascii="Trebuchet MS" w:hAnsi="Trebuchet MS"/>
        </w:rPr>
        <w:t>language and Object Oriented Programming techniques using the</w:t>
      </w:r>
      <w:r w:rsidR="00E83105" w:rsidRPr="00511E25">
        <w:rPr>
          <w:rStyle w:val="apple-converted-space"/>
          <w:rFonts w:ascii="Trebuchet MS" w:hAnsi="Trebuchet MS"/>
        </w:rPr>
        <w:t xml:space="preserve"> </w:t>
      </w:r>
      <w:proofErr w:type="spellStart"/>
      <w:r w:rsidRPr="00511E25">
        <w:rPr>
          <w:rStyle w:val="Strong1"/>
          <w:rFonts w:ascii="Trebuchet MS" w:hAnsi="Trebuchet MS"/>
          <w:b/>
          <w:bCs/>
        </w:rPr>
        <w:t>BlueJ</w:t>
      </w:r>
      <w:proofErr w:type="spellEnd"/>
      <w:r w:rsidR="00E83105" w:rsidRPr="00511E25">
        <w:rPr>
          <w:rStyle w:val="apple-converted-space"/>
          <w:rFonts w:ascii="Trebuchet MS" w:hAnsi="Trebuchet MS"/>
        </w:rPr>
        <w:t xml:space="preserve"> </w:t>
      </w:r>
      <w:r w:rsidRPr="00511E25">
        <w:rPr>
          <w:rFonts w:ascii="Trebuchet MS" w:hAnsi="Trebuchet MS"/>
        </w:rPr>
        <w:t>IDE. Assessment by exams and coursework; the final piece was a program, written from scratch, to a provided specification.</w:t>
      </w:r>
    </w:p>
    <w:p w14:paraId="29599C5D" w14:textId="77777777" w:rsidR="00883791" w:rsidRPr="00511E25" w:rsidRDefault="00883791" w:rsidP="00A032F2">
      <w:pPr>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t xml:space="preserve">Web Scripting and Application </w:t>
      </w:r>
      <w:r w:rsidR="00A032F2" w:rsidRPr="00511E25">
        <w:rPr>
          <w:rStyle w:val="coursenames"/>
          <w:rFonts w:ascii="Trebuchet MS" w:hAnsi="Trebuchet MS"/>
          <w:b/>
          <w:bCs/>
          <w:i/>
          <w:iCs/>
        </w:rPr>
        <w:t>Development</w:t>
      </w:r>
      <w:r w:rsidR="00A032F2" w:rsidRPr="00511E25">
        <w:rPr>
          <w:rStyle w:val="coursenames"/>
          <w:rFonts w:ascii="Trebuchet MS" w:hAnsi="Trebuchet MS"/>
        </w:rPr>
        <w:t xml:space="preserve"> - </w:t>
      </w:r>
      <w:r w:rsidRPr="00511E25">
        <w:rPr>
          <w:rFonts w:ascii="Trebuchet MS" w:hAnsi="Trebuchet MS"/>
        </w:rPr>
        <w:t>Learning about server-side website design using</w:t>
      </w:r>
      <w:r w:rsidR="00E83105" w:rsidRPr="00511E25">
        <w:rPr>
          <w:rStyle w:val="apple-converted-space"/>
          <w:rFonts w:ascii="Trebuchet MS" w:hAnsi="Trebuchet MS"/>
        </w:rPr>
        <w:t xml:space="preserve"> </w:t>
      </w:r>
      <w:r w:rsidRPr="00511E25">
        <w:rPr>
          <w:rStyle w:val="Strong1"/>
          <w:rFonts w:ascii="Trebuchet MS" w:hAnsi="Trebuchet MS"/>
          <w:b/>
          <w:bCs/>
        </w:rPr>
        <w:t>ASP.NET</w:t>
      </w:r>
      <w:r w:rsidRPr="00511E25">
        <w:rPr>
          <w:rFonts w:ascii="Trebuchet MS" w:hAnsi="Trebuchet MS"/>
        </w:rPr>
        <w:t>,</w:t>
      </w:r>
      <w:r w:rsidR="00E83105" w:rsidRPr="00511E25">
        <w:rPr>
          <w:rStyle w:val="apple-converted-space"/>
          <w:rFonts w:ascii="Trebuchet MS" w:hAnsi="Trebuchet MS"/>
        </w:rPr>
        <w:t xml:space="preserve"> </w:t>
      </w:r>
      <w:r w:rsidRPr="00511E25">
        <w:rPr>
          <w:rStyle w:val="Strong1"/>
          <w:rFonts w:ascii="Trebuchet MS" w:hAnsi="Trebuchet MS"/>
          <w:b/>
          <w:bCs/>
        </w:rPr>
        <w:t>C#</w:t>
      </w:r>
      <w:r w:rsidR="00E83105" w:rsidRPr="00511E25">
        <w:rPr>
          <w:rStyle w:val="apple-converted-space"/>
          <w:rFonts w:ascii="Trebuchet MS" w:hAnsi="Trebuchet MS"/>
        </w:rPr>
        <w:t xml:space="preserve"> </w:t>
      </w:r>
      <w:r w:rsidRPr="00511E25">
        <w:rPr>
          <w:rFonts w:ascii="Trebuchet MS" w:hAnsi="Trebuchet MS"/>
        </w:rPr>
        <w:t>and</w:t>
      </w:r>
      <w:r w:rsidR="00E83105" w:rsidRPr="00511E25">
        <w:rPr>
          <w:rStyle w:val="apple-converted-space"/>
          <w:rFonts w:ascii="Trebuchet MS" w:hAnsi="Trebuchet MS"/>
        </w:rPr>
        <w:t xml:space="preserve"> </w:t>
      </w:r>
      <w:r w:rsidRPr="00511E25">
        <w:rPr>
          <w:rStyle w:val="Strong1"/>
          <w:rFonts w:ascii="Trebuchet MS" w:hAnsi="Trebuchet MS"/>
          <w:b/>
          <w:bCs/>
        </w:rPr>
        <w:t>SQL</w:t>
      </w:r>
      <w:r w:rsidRPr="00511E25">
        <w:rPr>
          <w:rFonts w:ascii="Trebuchet MS" w:hAnsi="Trebuchet MS"/>
        </w:rPr>
        <w:t>. Created a website of user generated content.</w:t>
      </w:r>
    </w:p>
    <w:p w14:paraId="6DD05E2B" w14:textId="77777777" w:rsidR="00A032F2" w:rsidRPr="00511E25" w:rsidRDefault="00883791" w:rsidP="00A032F2">
      <w:pPr>
        <w:numPr>
          <w:ilvl w:val="0"/>
          <w:numId w:val="2"/>
        </w:numPr>
        <w:tabs>
          <w:tab w:val="clear" w:pos="720"/>
        </w:tabs>
        <w:spacing w:before="100" w:beforeAutospacing="1" w:after="100" w:afterAutospacing="1" w:line="240" w:lineRule="auto"/>
        <w:ind w:left="426"/>
        <w:jc w:val="both"/>
        <w:rPr>
          <w:rStyle w:val="coursenames"/>
          <w:rFonts w:ascii="Trebuchet MS" w:hAnsi="Trebuchet MS"/>
        </w:rPr>
      </w:pPr>
      <w:r w:rsidRPr="00511E25">
        <w:rPr>
          <w:rStyle w:val="coursenames"/>
          <w:rFonts w:ascii="Trebuchet MS" w:hAnsi="Trebuchet MS"/>
          <w:b/>
          <w:bCs/>
          <w:i/>
          <w:iCs/>
        </w:rPr>
        <w:t>Contemporary Practices in Information Technology</w:t>
      </w:r>
      <w:r w:rsidR="00A032F2" w:rsidRPr="00511E25">
        <w:rPr>
          <w:rFonts w:ascii="Trebuchet MS" w:hAnsi="Trebuchet MS"/>
        </w:rPr>
        <w:t xml:space="preserve"> - </w:t>
      </w:r>
      <w:r w:rsidR="00A032F2" w:rsidRPr="00511E25">
        <w:rPr>
          <w:rStyle w:val="coursenames"/>
          <w:rFonts w:ascii="Trebuchet MS" w:hAnsi="Trebuchet MS"/>
          <w:bCs/>
          <w:i/>
          <w:iCs/>
        </w:rPr>
        <w:t>The ethics of information technology, assessed by researching and writing essays.</w:t>
      </w:r>
    </w:p>
    <w:p w14:paraId="6DB99546" w14:textId="77777777" w:rsidR="00883791" w:rsidRPr="00511E25" w:rsidRDefault="00883791" w:rsidP="00A032F2">
      <w:pPr>
        <w:pStyle w:val="ListParagraph"/>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lastRenderedPageBreak/>
        <w:t>Mobile Standards, Interfaces and Applications</w:t>
      </w:r>
      <w:r w:rsidR="00A032F2" w:rsidRPr="00511E25">
        <w:rPr>
          <w:rStyle w:val="coursenames"/>
          <w:rFonts w:ascii="Trebuchet MS" w:hAnsi="Trebuchet MS"/>
          <w:bCs/>
          <w:i/>
          <w:iCs/>
        </w:rPr>
        <w:t xml:space="preserve"> -</w:t>
      </w:r>
      <w:r w:rsidR="00A032F2" w:rsidRPr="00511E25">
        <w:rPr>
          <w:rStyle w:val="coursenames"/>
          <w:rFonts w:ascii="Trebuchet MS" w:hAnsi="Trebuchet MS"/>
          <w:b/>
          <w:bCs/>
          <w:i/>
          <w:iCs/>
        </w:rPr>
        <w:t xml:space="preserve"> </w:t>
      </w:r>
      <w:r w:rsidRPr="00511E25">
        <w:rPr>
          <w:rFonts w:ascii="Trebuchet MS" w:hAnsi="Trebuchet MS"/>
        </w:rPr>
        <w:t>Learning about Ubiquitous computing, HCI, Wearable Computing, Context Awareness and using</w:t>
      </w:r>
      <w:r w:rsidR="00E83105" w:rsidRPr="00511E25">
        <w:rPr>
          <w:rStyle w:val="apple-converted-space"/>
          <w:rFonts w:ascii="Trebuchet MS" w:hAnsi="Trebuchet MS"/>
        </w:rPr>
        <w:t xml:space="preserve"> </w:t>
      </w:r>
      <w:r w:rsidRPr="00511E25">
        <w:rPr>
          <w:rStyle w:val="Strong1"/>
          <w:rFonts w:ascii="Trebuchet MS" w:hAnsi="Trebuchet MS"/>
          <w:b/>
          <w:bCs/>
        </w:rPr>
        <w:t>JavaScript</w:t>
      </w:r>
      <w:r w:rsidRPr="00511E25">
        <w:rPr>
          <w:rFonts w:ascii="Trebuchet MS" w:hAnsi="Trebuchet MS"/>
        </w:rPr>
        <w:t>,</w:t>
      </w:r>
      <w:r w:rsidR="00E83105" w:rsidRPr="00511E25">
        <w:rPr>
          <w:rStyle w:val="apple-converted-space"/>
          <w:rFonts w:ascii="Trebuchet MS" w:hAnsi="Trebuchet MS"/>
        </w:rPr>
        <w:t xml:space="preserve"> </w:t>
      </w:r>
      <w:r w:rsidRPr="00511E25">
        <w:rPr>
          <w:rStyle w:val="Strong1"/>
          <w:rFonts w:ascii="Trebuchet MS" w:hAnsi="Trebuchet MS"/>
          <w:b/>
          <w:bCs/>
        </w:rPr>
        <w:t>JSON</w:t>
      </w:r>
      <w:r w:rsidR="00E83105" w:rsidRPr="00511E25">
        <w:rPr>
          <w:rStyle w:val="apple-converted-space"/>
          <w:rFonts w:ascii="Trebuchet MS" w:hAnsi="Trebuchet MS"/>
        </w:rPr>
        <w:t xml:space="preserve"> a</w:t>
      </w:r>
      <w:r w:rsidRPr="00511E25">
        <w:rPr>
          <w:rFonts w:ascii="Trebuchet MS" w:hAnsi="Trebuchet MS"/>
        </w:rPr>
        <w:t>nd</w:t>
      </w:r>
      <w:r w:rsidR="00E83105" w:rsidRPr="00511E25">
        <w:rPr>
          <w:rStyle w:val="apple-converted-space"/>
          <w:rFonts w:ascii="Trebuchet MS" w:hAnsi="Trebuchet MS"/>
        </w:rPr>
        <w:t xml:space="preserve"> </w:t>
      </w:r>
      <w:r w:rsidRPr="00511E25">
        <w:rPr>
          <w:rStyle w:val="Strong1"/>
          <w:rFonts w:ascii="Trebuchet MS" w:hAnsi="Trebuchet MS"/>
          <w:b/>
          <w:bCs/>
        </w:rPr>
        <w:t>jQuery Mobile</w:t>
      </w:r>
      <w:r w:rsidR="00E83105" w:rsidRPr="00511E25">
        <w:rPr>
          <w:rStyle w:val="apple-converted-space"/>
          <w:rFonts w:ascii="Trebuchet MS" w:hAnsi="Trebuchet MS"/>
        </w:rPr>
        <w:t xml:space="preserve"> </w:t>
      </w:r>
      <w:r w:rsidRPr="00511E25">
        <w:rPr>
          <w:rFonts w:ascii="Trebuchet MS" w:hAnsi="Trebuchet MS"/>
        </w:rPr>
        <w:t>to generate a mobile website.</w:t>
      </w:r>
    </w:p>
    <w:p w14:paraId="03A08FCD" w14:textId="77777777" w:rsidR="00883791" w:rsidRPr="00511E25" w:rsidRDefault="00883791" w:rsidP="00A032F2">
      <w:pPr>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t>Secure Systems Programming</w:t>
      </w:r>
      <w:r w:rsidR="00A032F2" w:rsidRPr="00511E25">
        <w:rPr>
          <w:rStyle w:val="coursenames"/>
          <w:rFonts w:ascii="Trebuchet MS" w:hAnsi="Trebuchet MS"/>
        </w:rPr>
        <w:t xml:space="preserve"> - </w:t>
      </w:r>
      <w:r w:rsidRPr="00511E25">
        <w:rPr>
          <w:rFonts w:ascii="Trebuchet MS" w:hAnsi="Trebuchet MS"/>
        </w:rPr>
        <w:t>Exploring security problems with the</w:t>
      </w:r>
      <w:r w:rsidR="00E83105" w:rsidRPr="00511E25">
        <w:rPr>
          <w:rStyle w:val="apple-converted-space"/>
          <w:rFonts w:ascii="Trebuchet MS" w:hAnsi="Trebuchet MS"/>
        </w:rPr>
        <w:t xml:space="preserve"> </w:t>
      </w:r>
      <w:r w:rsidRPr="00511E25">
        <w:rPr>
          <w:rStyle w:val="Strong1"/>
          <w:rFonts w:ascii="Trebuchet MS" w:hAnsi="Trebuchet MS"/>
          <w:b/>
          <w:bCs/>
        </w:rPr>
        <w:t>C</w:t>
      </w:r>
      <w:r w:rsidR="00E83105" w:rsidRPr="00511E25">
        <w:rPr>
          <w:rStyle w:val="apple-converted-space"/>
          <w:rFonts w:ascii="Trebuchet MS" w:hAnsi="Trebuchet MS"/>
        </w:rPr>
        <w:t xml:space="preserve"> </w:t>
      </w:r>
      <w:r w:rsidRPr="00511E25">
        <w:rPr>
          <w:rFonts w:ascii="Trebuchet MS" w:hAnsi="Trebuchet MS"/>
        </w:rPr>
        <w:t xml:space="preserve">programming language and how to avoid them, plus learning about DDOS, </w:t>
      </w:r>
      <w:proofErr w:type="spellStart"/>
      <w:r w:rsidRPr="00511E25">
        <w:rPr>
          <w:rFonts w:ascii="Trebuchet MS" w:hAnsi="Trebuchet MS"/>
        </w:rPr>
        <w:t>BotNets</w:t>
      </w:r>
      <w:proofErr w:type="spellEnd"/>
      <w:r w:rsidRPr="00511E25">
        <w:rPr>
          <w:rFonts w:ascii="Trebuchet MS" w:hAnsi="Trebuchet MS"/>
        </w:rPr>
        <w:t>, Worms and Viruses.</w:t>
      </w:r>
    </w:p>
    <w:p w14:paraId="41B95834" w14:textId="77777777" w:rsidR="00883791" w:rsidRPr="00511E25" w:rsidRDefault="00883791" w:rsidP="00A032F2">
      <w:pPr>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t>Software Development Tools and Methods</w:t>
      </w:r>
      <w:r w:rsidR="00A032F2" w:rsidRPr="00511E25">
        <w:rPr>
          <w:rStyle w:val="coursenames"/>
          <w:rFonts w:ascii="Trebuchet MS" w:hAnsi="Trebuchet MS"/>
        </w:rPr>
        <w:t xml:space="preserve"> - </w:t>
      </w:r>
      <w:r w:rsidRPr="00511E25">
        <w:rPr>
          <w:rFonts w:ascii="Trebuchet MS" w:hAnsi="Trebuchet MS"/>
        </w:rPr>
        <w:t>Ways to develop software,</w:t>
      </w:r>
      <w:r w:rsidR="00E83105" w:rsidRPr="00511E25">
        <w:rPr>
          <w:rStyle w:val="apple-converted-space"/>
          <w:rFonts w:ascii="Trebuchet MS" w:hAnsi="Trebuchet MS"/>
        </w:rPr>
        <w:t xml:space="preserve"> </w:t>
      </w:r>
      <w:r w:rsidRPr="00511E25">
        <w:rPr>
          <w:rStyle w:val="Strong1"/>
          <w:rFonts w:ascii="Trebuchet MS" w:hAnsi="Trebuchet MS"/>
          <w:b/>
          <w:bCs/>
        </w:rPr>
        <w:t>UML</w:t>
      </w:r>
      <w:r w:rsidRPr="00511E25">
        <w:rPr>
          <w:rFonts w:ascii="Trebuchet MS" w:hAnsi="Trebuchet MS"/>
        </w:rPr>
        <w:t>,</w:t>
      </w:r>
      <w:r w:rsidR="00E83105" w:rsidRPr="00511E25">
        <w:rPr>
          <w:rStyle w:val="apple-converted-space"/>
          <w:rFonts w:ascii="Trebuchet MS" w:hAnsi="Trebuchet MS"/>
        </w:rPr>
        <w:t xml:space="preserve"> </w:t>
      </w:r>
      <w:r w:rsidRPr="00511E25">
        <w:rPr>
          <w:rStyle w:val="Strong1"/>
          <w:rFonts w:ascii="Trebuchet MS" w:hAnsi="Trebuchet MS"/>
          <w:b/>
          <w:bCs/>
        </w:rPr>
        <w:t>XML</w:t>
      </w:r>
      <w:r w:rsidRPr="00511E25">
        <w:rPr>
          <w:rFonts w:ascii="Trebuchet MS" w:hAnsi="Trebuchet MS"/>
        </w:rPr>
        <w:t>, secure systems development. Assessment by essay and coursework drawing UML diagrams.</w:t>
      </w:r>
    </w:p>
    <w:p w14:paraId="7E79AD96" w14:textId="77777777" w:rsidR="00883791" w:rsidRPr="00511E25" w:rsidRDefault="00883791" w:rsidP="00A032F2">
      <w:pPr>
        <w:numPr>
          <w:ilvl w:val="0"/>
          <w:numId w:val="2"/>
        </w:numPr>
        <w:tabs>
          <w:tab w:val="clear" w:pos="720"/>
        </w:tabs>
        <w:spacing w:before="100" w:beforeAutospacing="1" w:after="100" w:afterAutospacing="1" w:line="240" w:lineRule="auto"/>
        <w:ind w:left="426"/>
        <w:jc w:val="both"/>
        <w:rPr>
          <w:rFonts w:ascii="Trebuchet MS" w:hAnsi="Trebuchet MS"/>
        </w:rPr>
      </w:pPr>
      <w:r w:rsidRPr="00511E25">
        <w:rPr>
          <w:rStyle w:val="coursenames"/>
          <w:rFonts w:ascii="Trebuchet MS" w:hAnsi="Trebuchet MS"/>
          <w:b/>
          <w:bCs/>
          <w:i/>
          <w:iCs/>
        </w:rPr>
        <w:t>Final Project in Computer Science</w:t>
      </w:r>
      <w:r w:rsidR="00A032F2" w:rsidRPr="00511E25">
        <w:rPr>
          <w:rStyle w:val="coursenames"/>
          <w:rFonts w:ascii="Trebuchet MS" w:hAnsi="Trebuchet MS"/>
        </w:rPr>
        <w:t xml:space="preserve"> - </w:t>
      </w:r>
      <w:r w:rsidRPr="00511E25">
        <w:rPr>
          <w:rFonts w:ascii="Trebuchet MS" w:hAnsi="Trebuchet MS"/>
        </w:rPr>
        <w:t>A piece of research and practical work about Electronic Voting Systems, creating a desktop</w:t>
      </w:r>
      <w:r w:rsidR="00E83105" w:rsidRPr="00511E25">
        <w:rPr>
          <w:rStyle w:val="apple-converted-space"/>
          <w:rFonts w:ascii="Trebuchet MS" w:hAnsi="Trebuchet MS"/>
        </w:rPr>
        <w:t xml:space="preserve"> </w:t>
      </w:r>
      <w:r w:rsidRPr="00511E25">
        <w:rPr>
          <w:rStyle w:val="Strong1"/>
          <w:rFonts w:ascii="Trebuchet MS" w:hAnsi="Trebuchet MS"/>
          <w:b/>
          <w:bCs/>
        </w:rPr>
        <w:t>Java</w:t>
      </w:r>
      <w:r w:rsidR="00E83105" w:rsidRPr="00511E25">
        <w:rPr>
          <w:rStyle w:val="apple-converted-space"/>
          <w:rFonts w:ascii="Trebuchet MS" w:hAnsi="Trebuchet MS"/>
        </w:rPr>
        <w:t xml:space="preserve"> </w:t>
      </w:r>
      <w:r w:rsidRPr="00511E25">
        <w:rPr>
          <w:rFonts w:ascii="Trebuchet MS" w:hAnsi="Trebuchet MS"/>
        </w:rPr>
        <w:t>application and an</w:t>
      </w:r>
      <w:r w:rsidR="00E83105" w:rsidRPr="00511E25">
        <w:rPr>
          <w:rStyle w:val="apple-converted-space"/>
          <w:rFonts w:ascii="Trebuchet MS" w:hAnsi="Trebuchet MS"/>
        </w:rPr>
        <w:t xml:space="preserve"> </w:t>
      </w:r>
      <w:r w:rsidRPr="00511E25">
        <w:rPr>
          <w:rStyle w:val="Strong1"/>
          <w:rFonts w:ascii="Trebuchet MS" w:hAnsi="Trebuchet MS"/>
          <w:b/>
          <w:bCs/>
        </w:rPr>
        <w:t>HTML5</w:t>
      </w:r>
      <w:r w:rsidR="00E83105" w:rsidRPr="00511E25">
        <w:rPr>
          <w:rStyle w:val="apple-converted-space"/>
          <w:rFonts w:ascii="Trebuchet MS" w:hAnsi="Trebuchet MS"/>
        </w:rPr>
        <w:t xml:space="preserve"> </w:t>
      </w:r>
      <w:r w:rsidRPr="00511E25">
        <w:rPr>
          <w:rFonts w:ascii="Trebuchet MS" w:hAnsi="Trebuchet MS"/>
        </w:rPr>
        <w:t>website for vote verification. Vers</w:t>
      </w:r>
      <w:r w:rsidR="00511E25">
        <w:rPr>
          <w:rFonts w:ascii="Trebuchet MS" w:hAnsi="Trebuchet MS"/>
        </w:rPr>
        <w:t>i</w:t>
      </w:r>
      <w:r w:rsidRPr="00511E25">
        <w:rPr>
          <w:rFonts w:ascii="Trebuchet MS" w:hAnsi="Trebuchet MS"/>
        </w:rPr>
        <w:t>on control was handled by</w:t>
      </w:r>
      <w:r w:rsidR="00E83105" w:rsidRPr="00511E25">
        <w:rPr>
          <w:rStyle w:val="apple-converted-space"/>
          <w:rFonts w:ascii="Trebuchet MS" w:hAnsi="Trebuchet MS"/>
        </w:rPr>
        <w:t xml:space="preserve"> </w:t>
      </w:r>
      <w:r w:rsidRPr="00511E25">
        <w:rPr>
          <w:rStyle w:val="Strong1"/>
          <w:rFonts w:ascii="Trebuchet MS" w:hAnsi="Trebuchet MS"/>
          <w:b/>
          <w:bCs/>
        </w:rPr>
        <w:t>Git</w:t>
      </w:r>
      <w:r w:rsidR="00E83105" w:rsidRPr="00511E25">
        <w:rPr>
          <w:rStyle w:val="apple-converted-space"/>
          <w:rFonts w:ascii="Trebuchet MS" w:hAnsi="Trebuchet MS"/>
        </w:rPr>
        <w:t xml:space="preserve"> </w:t>
      </w:r>
      <w:r w:rsidRPr="00511E25">
        <w:rPr>
          <w:rFonts w:ascii="Trebuchet MS" w:hAnsi="Trebuchet MS"/>
        </w:rPr>
        <w:t>software.</w:t>
      </w:r>
    </w:p>
    <w:p w14:paraId="1D054682" w14:textId="77777777" w:rsidR="00A032F2" w:rsidRPr="00511E25" w:rsidRDefault="00A032F2" w:rsidP="00A032F2">
      <w:pPr>
        <w:spacing w:before="100" w:beforeAutospacing="1" w:after="100" w:afterAutospacing="1" w:line="240" w:lineRule="auto"/>
        <w:jc w:val="both"/>
        <w:rPr>
          <w:rFonts w:ascii="Trebuchet MS" w:hAnsi="Trebuchet MS"/>
        </w:rPr>
      </w:pPr>
      <w:r w:rsidRPr="00511E25">
        <w:rPr>
          <w:rFonts w:ascii="Trebuchet MS" w:hAnsi="Trebuchet MS"/>
        </w:rPr>
        <w:t xml:space="preserve">As well as these taught languages and skills, </w:t>
      </w:r>
      <w:r w:rsidRPr="00511E25">
        <w:rPr>
          <w:rFonts w:ascii="Trebuchet MS" w:hAnsi="Trebuchet MS"/>
          <w:b/>
        </w:rPr>
        <w:t>C++</w:t>
      </w:r>
      <w:r w:rsidRPr="00511E25">
        <w:rPr>
          <w:rFonts w:ascii="Trebuchet MS" w:hAnsi="Trebuchet MS"/>
        </w:rPr>
        <w:t xml:space="preserve">, </w:t>
      </w:r>
      <w:r w:rsidRPr="00511E25">
        <w:rPr>
          <w:rFonts w:ascii="Trebuchet MS" w:hAnsi="Trebuchet MS"/>
          <w:b/>
        </w:rPr>
        <w:t>TypeScript</w:t>
      </w:r>
      <w:r w:rsidRPr="00511E25">
        <w:rPr>
          <w:rFonts w:ascii="Trebuchet MS" w:hAnsi="Trebuchet MS"/>
        </w:rPr>
        <w:t xml:space="preserve">, </w:t>
      </w:r>
      <w:r w:rsidRPr="00511E25">
        <w:rPr>
          <w:rFonts w:ascii="Trebuchet MS" w:hAnsi="Trebuchet MS"/>
          <w:b/>
        </w:rPr>
        <w:t>Node.js</w:t>
      </w:r>
      <w:r w:rsidRPr="00511E25">
        <w:rPr>
          <w:rFonts w:ascii="Trebuchet MS" w:hAnsi="Trebuchet MS"/>
        </w:rPr>
        <w:t xml:space="preserve">, </w:t>
      </w:r>
      <w:r w:rsidRPr="00511E25">
        <w:rPr>
          <w:rFonts w:ascii="Trebuchet MS" w:hAnsi="Trebuchet MS"/>
          <w:b/>
        </w:rPr>
        <w:t>Angular.js</w:t>
      </w:r>
      <w:r w:rsidRPr="00511E25">
        <w:rPr>
          <w:rFonts w:ascii="Trebuchet MS" w:hAnsi="Trebuchet MS"/>
        </w:rPr>
        <w:t xml:space="preserve"> and </w:t>
      </w:r>
      <w:r w:rsidRPr="00511E25">
        <w:rPr>
          <w:rFonts w:ascii="Trebuchet MS" w:hAnsi="Trebuchet MS"/>
          <w:b/>
        </w:rPr>
        <w:t>AJAX</w:t>
      </w:r>
      <w:r w:rsidRPr="00511E25">
        <w:rPr>
          <w:rFonts w:ascii="Trebuchet MS" w:hAnsi="Trebuchet MS"/>
        </w:rPr>
        <w:t xml:space="preserve"> were investigated during private study.</w:t>
      </w:r>
    </w:p>
    <w:p w14:paraId="6E6EBC2B" w14:textId="77777777" w:rsidR="00DA20C7" w:rsidRPr="00511E25" w:rsidRDefault="00A032F2" w:rsidP="00DA20C7">
      <w:pPr>
        <w:spacing w:before="100" w:beforeAutospacing="1" w:after="100" w:afterAutospacing="1" w:line="240" w:lineRule="auto"/>
        <w:contextualSpacing/>
        <w:rPr>
          <w:rFonts w:ascii="Trebuchet MS" w:hAnsi="Trebuchet MS"/>
        </w:rPr>
      </w:pPr>
      <w:r w:rsidRPr="00511E25">
        <w:rPr>
          <w:rFonts w:ascii="Trebuchet MS" w:hAnsi="Trebuchet MS"/>
          <w:b/>
        </w:rPr>
        <w:t>Chemistry at University of York, UK</w:t>
      </w:r>
      <w:r w:rsidR="00533114" w:rsidRPr="00511E25">
        <w:rPr>
          <w:rFonts w:ascii="Trebuchet MS" w:hAnsi="Trebuchet MS"/>
          <w:b/>
        </w:rPr>
        <w:br/>
      </w:r>
      <w:r w:rsidRPr="00511E25">
        <w:rPr>
          <w:rFonts w:ascii="Trebuchet MS" w:hAnsi="Trebuchet MS"/>
        </w:rPr>
        <w:t xml:space="preserve">Chemistry with a Year in Industry, </w:t>
      </w:r>
      <w:proofErr w:type="spellStart"/>
      <w:r w:rsidRPr="00511E25">
        <w:rPr>
          <w:rFonts w:ascii="Trebuchet MS" w:hAnsi="Trebuchet MS"/>
        </w:rPr>
        <w:t>MChem</w:t>
      </w:r>
      <w:proofErr w:type="spellEnd"/>
      <w:r w:rsidRPr="00511E25">
        <w:rPr>
          <w:rFonts w:ascii="Trebuchet MS" w:hAnsi="Trebuchet MS"/>
        </w:rPr>
        <w:t xml:space="preserve"> with First Class Honours.</w:t>
      </w:r>
    </w:p>
    <w:p w14:paraId="2935C0BF" w14:textId="77777777" w:rsidR="00A032F2" w:rsidRPr="00511E25" w:rsidRDefault="00A032F2" w:rsidP="00DA20C7">
      <w:pPr>
        <w:spacing w:before="100" w:beforeAutospacing="1" w:after="100" w:afterAutospacing="1" w:line="240" w:lineRule="auto"/>
        <w:contextualSpacing/>
        <w:jc w:val="both"/>
        <w:rPr>
          <w:rFonts w:ascii="Trebuchet MS" w:hAnsi="Trebuchet MS"/>
        </w:rPr>
      </w:pPr>
      <w:r w:rsidRPr="00511E25">
        <w:rPr>
          <w:rFonts w:ascii="Trebuchet MS" w:hAnsi="Trebuchet MS"/>
        </w:rPr>
        <w:t>Three years of study and practical labs, coursework and exams. A fourth year was spent working in an industrial setting as a synthetic chemist in a drug discovery research department. Learning on the job and completing a written report and exams.</w:t>
      </w:r>
    </w:p>
    <w:p w14:paraId="0E30346F" w14:textId="77777777" w:rsidR="00DA20C7" w:rsidRPr="00511E25" w:rsidRDefault="00DA20C7" w:rsidP="00DA20C7">
      <w:pPr>
        <w:spacing w:before="100" w:beforeAutospacing="1" w:after="100" w:afterAutospacing="1" w:line="240" w:lineRule="auto"/>
        <w:contextualSpacing/>
        <w:rPr>
          <w:rFonts w:ascii="Trebuchet MS" w:hAnsi="Trebuchet MS"/>
          <w:b/>
        </w:rPr>
      </w:pPr>
    </w:p>
    <w:p w14:paraId="6A584004" w14:textId="77777777" w:rsidR="00DA20C7" w:rsidRPr="00511E25" w:rsidRDefault="00A032F2" w:rsidP="00DA20C7">
      <w:pPr>
        <w:spacing w:before="100" w:beforeAutospacing="1" w:after="100" w:afterAutospacing="1" w:line="240" w:lineRule="auto"/>
        <w:contextualSpacing/>
        <w:jc w:val="both"/>
        <w:rPr>
          <w:rFonts w:ascii="Trebuchet MS" w:hAnsi="Trebuchet MS"/>
          <w:b/>
        </w:rPr>
      </w:pPr>
      <w:r w:rsidRPr="00511E25">
        <w:rPr>
          <w:rFonts w:ascii="Trebuchet MS" w:hAnsi="Trebuchet MS"/>
          <w:b/>
        </w:rPr>
        <w:t xml:space="preserve">A Levels at </w:t>
      </w:r>
      <w:proofErr w:type="spellStart"/>
      <w:r w:rsidRPr="00511E25">
        <w:rPr>
          <w:rFonts w:ascii="Trebuchet MS" w:hAnsi="Trebuchet MS"/>
          <w:b/>
        </w:rPr>
        <w:t>Tytheri</w:t>
      </w:r>
      <w:r w:rsidR="00094AAC" w:rsidRPr="00511E25">
        <w:rPr>
          <w:rFonts w:ascii="Trebuchet MS" w:hAnsi="Trebuchet MS"/>
          <w:b/>
        </w:rPr>
        <w:t>ng</w:t>
      </w:r>
      <w:r w:rsidR="00DA20C7" w:rsidRPr="00511E25">
        <w:rPr>
          <w:rFonts w:ascii="Trebuchet MS" w:hAnsi="Trebuchet MS"/>
          <w:b/>
        </w:rPr>
        <w:t>ton</w:t>
      </w:r>
      <w:proofErr w:type="spellEnd"/>
      <w:r w:rsidR="00DA20C7" w:rsidRPr="00511E25">
        <w:rPr>
          <w:rFonts w:ascii="Trebuchet MS" w:hAnsi="Trebuchet MS"/>
          <w:b/>
        </w:rPr>
        <w:t xml:space="preserve"> High School, Macclesfield</w:t>
      </w:r>
    </w:p>
    <w:p w14:paraId="569CD469" w14:textId="77777777" w:rsidR="00A032F2" w:rsidRPr="00511E25" w:rsidRDefault="00A032F2" w:rsidP="00DA20C7">
      <w:pPr>
        <w:spacing w:before="100" w:beforeAutospacing="1" w:after="100" w:afterAutospacing="1" w:line="240" w:lineRule="auto"/>
        <w:contextualSpacing/>
        <w:jc w:val="both"/>
        <w:rPr>
          <w:rFonts w:ascii="Trebuchet MS" w:hAnsi="Trebuchet MS"/>
        </w:rPr>
      </w:pPr>
      <w:r w:rsidRPr="00511E25">
        <w:rPr>
          <w:rFonts w:ascii="Trebuchet MS" w:hAnsi="Trebuchet MS"/>
        </w:rPr>
        <w:t>Four 'A' Levels in Mathematics (A), Chemistry (A), Physics (B) and General Studies (A).</w:t>
      </w:r>
    </w:p>
    <w:p w14:paraId="598D9CC1" w14:textId="77777777" w:rsidR="00DA20C7" w:rsidRPr="00511E25" w:rsidRDefault="00DA20C7" w:rsidP="00DA20C7">
      <w:pPr>
        <w:spacing w:before="100" w:beforeAutospacing="1" w:after="100" w:afterAutospacing="1" w:line="240" w:lineRule="auto"/>
        <w:contextualSpacing/>
        <w:jc w:val="both"/>
        <w:rPr>
          <w:rFonts w:ascii="Trebuchet MS" w:hAnsi="Trebuchet MS"/>
          <w:b/>
        </w:rPr>
      </w:pPr>
    </w:p>
    <w:p w14:paraId="28C3856F" w14:textId="77777777" w:rsidR="00A032F2" w:rsidRPr="00511E25" w:rsidRDefault="00A032F2" w:rsidP="00DA20C7">
      <w:pPr>
        <w:spacing w:before="100" w:beforeAutospacing="1" w:after="100" w:afterAutospacing="1" w:line="240" w:lineRule="auto"/>
        <w:contextualSpacing/>
        <w:jc w:val="both"/>
        <w:rPr>
          <w:rFonts w:ascii="Trebuchet MS" w:hAnsi="Trebuchet MS"/>
          <w:b/>
          <w:i/>
        </w:rPr>
      </w:pPr>
      <w:r w:rsidRPr="00511E25">
        <w:rPr>
          <w:rFonts w:ascii="Trebuchet MS" w:hAnsi="Trebuchet MS"/>
          <w:b/>
          <w:i/>
        </w:rPr>
        <w:t>Projects</w:t>
      </w:r>
    </w:p>
    <w:p w14:paraId="6FE2CDAF" w14:textId="77E6ED39" w:rsidR="00A032F2" w:rsidRPr="00511E25" w:rsidRDefault="00A032F2" w:rsidP="00DA20C7">
      <w:pPr>
        <w:spacing w:before="100" w:beforeAutospacing="1" w:after="100" w:afterAutospacing="1" w:line="240" w:lineRule="auto"/>
        <w:contextualSpacing/>
        <w:jc w:val="both"/>
        <w:rPr>
          <w:rFonts w:ascii="Trebuchet MS" w:hAnsi="Trebuchet MS"/>
        </w:rPr>
      </w:pPr>
      <w:r w:rsidRPr="00511E25">
        <w:rPr>
          <w:rFonts w:ascii="Trebuchet MS" w:hAnsi="Trebuchet MS"/>
        </w:rPr>
        <w:t xml:space="preserve">Most of the projects here were produced as part of </w:t>
      </w:r>
      <w:r w:rsidR="00892A6E">
        <w:rPr>
          <w:rFonts w:ascii="Trebuchet MS" w:hAnsi="Trebuchet MS"/>
        </w:rPr>
        <w:t>my</w:t>
      </w:r>
      <w:r w:rsidRPr="00511E25">
        <w:rPr>
          <w:rFonts w:ascii="Trebuchet MS" w:hAnsi="Trebuchet MS"/>
        </w:rPr>
        <w:t xml:space="preserve"> Master</w:t>
      </w:r>
      <w:r w:rsidR="00892A6E">
        <w:rPr>
          <w:rFonts w:ascii="Trebuchet MS" w:hAnsi="Trebuchet MS"/>
        </w:rPr>
        <w:t>’</w:t>
      </w:r>
      <w:r w:rsidRPr="00511E25">
        <w:rPr>
          <w:rFonts w:ascii="Trebuchet MS" w:hAnsi="Trebuchet MS"/>
        </w:rPr>
        <w:t>s course and demonstrate some of the breadth of subjects studied</w:t>
      </w:r>
      <w:r w:rsidR="00094AAC" w:rsidRPr="00511E25">
        <w:rPr>
          <w:rFonts w:ascii="Trebuchet MS" w:hAnsi="Trebuchet MS"/>
        </w:rPr>
        <w:t>.</w:t>
      </w:r>
    </w:p>
    <w:p w14:paraId="6AF9B506"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8" w:tgtFrame="_blank" w:history="1">
        <w:r w:rsidR="00883791" w:rsidRPr="00511E25">
          <w:rPr>
            <w:rFonts w:ascii="Trebuchet MS" w:eastAsia="Times New Roman" w:hAnsi="Trebuchet MS" w:cs="Times New Roman"/>
            <w:b/>
            <w:bCs/>
            <w:lang w:eastAsia="en-GB"/>
          </w:rPr>
          <w:t>Oscars Mobile Website</w:t>
        </w:r>
      </w:hyperlink>
      <w:r w:rsidR="00883791" w:rsidRPr="00511E25">
        <w:rPr>
          <w:rFonts w:ascii="Trebuchet MS" w:eastAsia="Times New Roman" w:hAnsi="Trebuchet MS" w:cs="Times New Roman"/>
          <w:lang w:eastAsia="en-GB"/>
        </w:rPr>
        <w:t> - This is a website written as a piece of coursework for a mobile applications course which demonstrates the use of JQuery mobile. It contains a summary of all the films that have won 'Best Picture' Oscar since the first Academy Awards in 1928 to present day, and allows users to tick them off when they have seen them.</w:t>
      </w:r>
    </w:p>
    <w:p w14:paraId="08A28A2A"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9" w:tgtFrame="_blank" w:history="1">
        <w:r w:rsidR="00883791" w:rsidRPr="00511E25">
          <w:rPr>
            <w:rFonts w:ascii="Trebuchet MS" w:eastAsia="Times New Roman" w:hAnsi="Trebuchet MS" w:cs="Times New Roman"/>
            <w:b/>
            <w:bCs/>
            <w:lang w:eastAsia="en-GB"/>
          </w:rPr>
          <w:t>Music Player</w:t>
        </w:r>
      </w:hyperlink>
      <w:r w:rsidR="00883791" w:rsidRPr="00511E25">
        <w:rPr>
          <w:rFonts w:ascii="Trebuchet MS" w:eastAsia="Times New Roman" w:hAnsi="Trebuchet MS" w:cs="Times New Roman"/>
          <w:lang w:eastAsia="en-GB"/>
        </w:rPr>
        <w:t xml:space="preserve"> - This was a website written to practice using jQuery mobile in a simple website. This project is partially </w:t>
      </w:r>
      <w:r w:rsidR="00511E25" w:rsidRPr="00511E25">
        <w:rPr>
          <w:rFonts w:ascii="Trebuchet MS" w:eastAsia="Times New Roman" w:hAnsi="Trebuchet MS" w:cs="Times New Roman"/>
          <w:lang w:eastAsia="en-GB"/>
        </w:rPr>
        <w:t>complete;</w:t>
      </w:r>
      <w:r w:rsidR="00883791" w:rsidRPr="00511E25">
        <w:rPr>
          <w:rFonts w:ascii="Trebuchet MS" w:eastAsia="Times New Roman" w:hAnsi="Trebuchet MS" w:cs="Times New Roman"/>
          <w:lang w:eastAsia="en-GB"/>
        </w:rPr>
        <w:t xml:space="preserve"> </w:t>
      </w:r>
      <w:r w:rsidR="00511E25" w:rsidRPr="00511E25">
        <w:rPr>
          <w:rFonts w:ascii="Trebuchet MS" w:eastAsia="Times New Roman" w:hAnsi="Trebuchet MS" w:cs="Times New Roman"/>
          <w:lang w:eastAsia="en-GB"/>
        </w:rPr>
        <w:t>however,</w:t>
      </w:r>
      <w:r w:rsidR="00883791" w:rsidRPr="00511E25">
        <w:rPr>
          <w:rFonts w:ascii="Trebuchet MS" w:eastAsia="Times New Roman" w:hAnsi="Trebuchet MS" w:cs="Times New Roman"/>
          <w:lang w:eastAsia="en-GB"/>
        </w:rPr>
        <w:t xml:space="preserve"> it demonstrates the use of jQuery mobile page structure and functions.</w:t>
      </w:r>
    </w:p>
    <w:p w14:paraId="5E9B1EC9"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10" w:tgtFrame="_blank" w:history="1">
        <w:r w:rsidR="00883791" w:rsidRPr="00511E25">
          <w:rPr>
            <w:rFonts w:ascii="Trebuchet MS" w:eastAsia="Times New Roman" w:hAnsi="Trebuchet MS" w:cs="Times New Roman"/>
            <w:b/>
            <w:bCs/>
            <w:lang w:eastAsia="en-GB"/>
          </w:rPr>
          <w:t>Rodent Rooms</w:t>
        </w:r>
      </w:hyperlink>
      <w:r w:rsidR="00883791" w:rsidRPr="00511E25">
        <w:rPr>
          <w:rFonts w:ascii="Trebuchet MS" w:eastAsia="Times New Roman" w:hAnsi="Trebuchet MS" w:cs="Times New Roman"/>
          <w:lang w:eastAsia="en-GB"/>
        </w:rPr>
        <w:t> - This was an end of course project to show the use of ASP.NET and C# for a user generated content website, using an SQL database and server side user interface.</w:t>
      </w:r>
    </w:p>
    <w:p w14:paraId="7FF8E154"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11" w:tgtFrame="_blank" w:history="1">
        <w:proofErr w:type="spellStart"/>
        <w:r w:rsidR="00883791" w:rsidRPr="00511E25">
          <w:rPr>
            <w:rFonts w:ascii="Trebuchet MS" w:eastAsia="Times New Roman" w:hAnsi="Trebuchet MS" w:cs="Times New Roman"/>
            <w:b/>
            <w:bCs/>
            <w:lang w:eastAsia="en-GB"/>
          </w:rPr>
          <w:t>EVote</w:t>
        </w:r>
        <w:proofErr w:type="spellEnd"/>
      </w:hyperlink>
      <w:r w:rsidR="00883791" w:rsidRPr="00511E25">
        <w:rPr>
          <w:rFonts w:ascii="Trebuchet MS" w:eastAsia="Times New Roman" w:hAnsi="Trebuchet MS" w:cs="Times New Roman"/>
          <w:lang w:eastAsia="en-GB"/>
        </w:rPr>
        <w:t> - This was developed as part of the final project. It is a desktop Java application which simulates the creation and running of an election with electronic voting. The desktop program connects to an SQL database to collate votes.</w:t>
      </w:r>
    </w:p>
    <w:p w14:paraId="09E94B54"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12" w:tgtFrame="_blank" w:history="1">
        <w:r w:rsidR="00883791" w:rsidRPr="00511E25">
          <w:rPr>
            <w:rFonts w:ascii="Trebuchet MS" w:eastAsia="Times New Roman" w:hAnsi="Trebuchet MS" w:cs="Times New Roman"/>
            <w:b/>
            <w:bCs/>
            <w:lang w:eastAsia="en-GB"/>
          </w:rPr>
          <w:t>Election Verification Tool</w:t>
        </w:r>
      </w:hyperlink>
      <w:r w:rsidR="00883791" w:rsidRPr="00511E25">
        <w:rPr>
          <w:rFonts w:ascii="Trebuchet MS" w:eastAsia="Times New Roman" w:hAnsi="Trebuchet MS" w:cs="Times New Roman"/>
          <w:lang w:eastAsia="en-GB"/>
        </w:rPr>
        <w:t> - Also created for the final project, the website allows voters to verify that their vote has been correctly cast. The website uses ASP.NET, C# and SQL to create and control the content.</w:t>
      </w:r>
    </w:p>
    <w:p w14:paraId="55FB9A13" w14:textId="77777777" w:rsidR="00883791" w:rsidRPr="00511E25" w:rsidRDefault="00085DB5" w:rsidP="00A032F2">
      <w:pPr>
        <w:numPr>
          <w:ilvl w:val="0"/>
          <w:numId w:val="3"/>
        </w:numPr>
        <w:tabs>
          <w:tab w:val="clear" w:pos="720"/>
        </w:tabs>
        <w:spacing w:before="100" w:beforeAutospacing="1" w:after="100" w:afterAutospacing="1" w:line="240" w:lineRule="auto"/>
        <w:ind w:left="426"/>
        <w:jc w:val="both"/>
        <w:rPr>
          <w:rFonts w:ascii="Trebuchet MS" w:eastAsia="Times New Roman" w:hAnsi="Trebuchet MS" w:cs="Times New Roman"/>
          <w:lang w:eastAsia="en-GB"/>
        </w:rPr>
      </w:pPr>
      <w:hyperlink r:id="rId13" w:tgtFrame="_blank" w:history="1">
        <w:r w:rsidR="00883791" w:rsidRPr="00511E25">
          <w:rPr>
            <w:rFonts w:ascii="Trebuchet MS" w:eastAsia="Times New Roman" w:hAnsi="Trebuchet MS" w:cs="Times New Roman"/>
            <w:b/>
            <w:bCs/>
            <w:lang w:eastAsia="en-GB"/>
          </w:rPr>
          <w:t>Yahtzee Simulation</w:t>
        </w:r>
      </w:hyperlink>
      <w:r w:rsidR="00883791" w:rsidRPr="00511E25">
        <w:rPr>
          <w:rFonts w:ascii="Trebuchet MS" w:eastAsia="Times New Roman" w:hAnsi="Trebuchet MS" w:cs="Times New Roman"/>
          <w:lang w:eastAsia="en-GB"/>
        </w:rPr>
        <w:t> - A Python 3 program written to simulate the rolling of 5 dice simultaneously until five-of-a-kind is rolled, the process is repeated many times and the maximum, minimum and average number of rolls needed is recorded.</w:t>
      </w:r>
    </w:p>
    <w:p w14:paraId="3052AC76" w14:textId="77777777" w:rsidR="00511E25" w:rsidRDefault="00511E25" w:rsidP="00094AAC">
      <w:pPr>
        <w:spacing w:before="100" w:beforeAutospacing="1" w:after="100" w:afterAutospacing="1" w:line="240" w:lineRule="auto"/>
        <w:ind w:left="66"/>
        <w:jc w:val="both"/>
        <w:rPr>
          <w:rFonts w:ascii="Trebuchet MS" w:eastAsia="Times New Roman" w:hAnsi="Trebuchet MS" w:cs="Times New Roman"/>
          <w:sz w:val="20"/>
          <w:szCs w:val="23"/>
          <w:lang w:eastAsia="en-GB"/>
        </w:rPr>
      </w:pPr>
    </w:p>
    <w:p w14:paraId="6EAEF15F" w14:textId="77777777" w:rsidR="00094AAC" w:rsidRPr="005B1816" w:rsidRDefault="00094AAC" w:rsidP="00094AAC">
      <w:pPr>
        <w:spacing w:before="100" w:beforeAutospacing="1" w:after="100" w:afterAutospacing="1" w:line="240" w:lineRule="auto"/>
        <w:ind w:left="66"/>
        <w:jc w:val="both"/>
        <w:rPr>
          <w:rFonts w:ascii="Trebuchet MS" w:eastAsia="Times New Roman" w:hAnsi="Trebuchet MS" w:cs="Times New Roman"/>
          <w:sz w:val="20"/>
          <w:szCs w:val="23"/>
          <w:lang w:eastAsia="en-GB"/>
        </w:rPr>
      </w:pPr>
      <w:r w:rsidRPr="005B1816">
        <w:rPr>
          <w:rFonts w:ascii="Trebuchet MS" w:eastAsia="Times New Roman" w:hAnsi="Trebuchet MS" w:cs="Times New Roman"/>
          <w:sz w:val="20"/>
          <w:szCs w:val="23"/>
          <w:lang w:eastAsia="en-GB"/>
        </w:rPr>
        <w:t xml:space="preserve">This CV is </w:t>
      </w:r>
      <w:r w:rsidR="00DA20C7" w:rsidRPr="005B1816">
        <w:rPr>
          <w:rFonts w:ascii="Trebuchet MS" w:eastAsia="Times New Roman" w:hAnsi="Trebuchet MS" w:cs="Times New Roman"/>
          <w:sz w:val="20"/>
          <w:szCs w:val="23"/>
          <w:lang w:eastAsia="en-GB"/>
        </w:rPr>
        <w:t xml:space="preserve">also </w:t>
      </w:r>
      <w:r w:rsidRPr="005B1816">
        <w:rPr>
          <w:rFonts w:ascii="Trebuchet MS" w:eastAsia="Times New Roman" w:hAnsi="Trebuchet MS" w:cs="Times New Roman"/>
          <w:sz w:val="20"/>
          <w:szCs w:val="23"/>
          <w:lang w:eastAsia="en-GB"/>
        </w:rPr>
        <w:t xml:space="preserve">available at </w:t>
      </w:r>
      <w:hyperlink r:id="rId14" w:history="1">
        <w:r w:rsidRPr="005B1816">
          <w:rPr>
            <w:rStyle w:val="Hyperlink"/>
            <w:rFonts w:ascii="Trebuchet MS" w:eastAsia="Times New Roman" w:hAnsi="Trebuchet MS" w:cs="Times New Roman"/>
            <w:sz w:val="20"/>
            <w:szCs w:val="23"/>
            <w:lang w:eastAsia="en-GB"/>
          </w:rPr>
          <w:t>www.andystanier.co.uk</w:t>
        </w:r>
      </w:hyperlink>
      <w:r w:rsidR="00DA20C7" w:rsidRPr="005B1816">
        <w:rPr>
          <w:rFonts w:ascii="Trebuchet MS" w:eastAsia="Times New Roman" w:hAnsi="Trebuchet MS" w:cs="Times New Roman"/>
          <w:sz w:val="20"/>
          <w:szCs w:val="23"/>
          <w:lang w:eastAsia="en-GB"/>
        </w:rPr>
        <w:t>, where links to these projects can be found.</w:t>
      </w:r>
    </w:p>
    <w:sectPr w:rsidR="00094AAC" w:rsidRPr="005B1816" w:rsidSect="0088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52796"/>
    <w:multiLevelType w:val="multilevel"/>
    <w:tmpl w:val="A73E9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C3964"/>
    <w:multiLevelType w:val="multilevel"/>
    <w:tmpl w:val="FD9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66DB5"/>
    <w:multiLevelType w:val="hybridMultilevel"/>
    <w:tmpl w:val="F656E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FE2EEE"/>
    <w:multiLevelType w:val="multilevel"/>
    <w:tmpl w:val="32B2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250714"/>
    <w:multiLevelType w:val="hybridMultilevel"/>
    <w:tmpl w:val="F440D8A2"/>
    <w:lvl w:ilvl="0" w:tplc="764A9022">
      <w:numFmt w:val="bullet"/>
      <w:lvlText w:val="•"/>
      <w:lvlJc w:val="left"/>
      <w:pPr>
        <w:ind w:left="1080" w:hanging="72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791"/>
    <w:rsid w:val="00043A80"/>
    <w:rsid w:val="00085DB5"/>
    <w:rsid w:val="00094AAC"/>
    <w:rsid w:val="00263135"/>
    <w:rsid w:val="00511E25"/>
    <w:rsid w:val="00533114"/>
    <w:rsid w:val="005418AA"/>
    <w:rsid w:val="005B1816"/>
    <w:rsid w:val="006B1DDF"/>
    <w:rsid w:val="007F091D"/>
    <w:rsid w:val="00883791"/>
    <w:rsid w:val="00892A6E"/>
    <w:rsid w:val="009036C6"/>
    <w:rsid w:val="00994430"/>
    <w:rsid w:val="00A032F2"/>
    <w:rsid w:val="00AA28A9"/>
    <w:rsid w:val="00B82A29"/>
    <w:rsid w:val="00DA20C7"/>
    <w:rsid w:val="00E11344"/>
    <w:rsid w:val="00E83105"/>
    <w:rsid w:val="00FB6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2832"/>
  <w15:chartTrackingRefBased/>
  <w15:docId w15:val="{22479D3C-FD22-42C6-9DDB-8D98C412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18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837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37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83791"/>
  </w:style>
  <w:style w:type="character" w:customStyle="1" w:styleId="Heading4Char">
    <w:name w:val="Heading 4 Char"/>
    <w:basedOn w:val="DefaultParagraphFont"/>
    <w:link w:val="Heading4"/>
    <w:uiPriority w:val="9"/>
    <w:rsid w:val="00883791"/>
    <w:rPr>
      <w:rFonts w:ascii="Times New Roman" w:eastAsia="Times New Roman" w:hAnsi="Times New Roman" w:cs="Times New Roman"/>
      <w:b/>
      <w:bCs/>
      <w:sz w:val="24"/>
      <w:szCs w:val="24"/>
      <w:lang w:eastAsia="en-GB"/>
    </w:rPr>
  </w:style>
  <w:style w:type="paragraph" w:customStyle="1" w:styleId="workexbody">
    <w:name w:val="workexbody"/>
    <w:basedOn w:val="Normal"/>
    <w:rsid w:val="008837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ursenames">
    <w:name w:val="coursenames"/>
    <w:basedOn w:val="DefaultParagraphFont"/>
    <w:rsid w:val="00883791"/>
  </w:style>
  <w:style w:type="character" w:customStyle="1" w:styleId="Strong1">
    <w:name w:val="Strong1"/>
    <w:basedOn w:val="DefaultParagraphFont"/>
    <w:rsid w:val="00883791"/>
  </w:style>
  <w:style w:type="character" w:styleId="Hyperlink">
    <w:name w:val="Hyperlink"/>
    <w:basedOn w:val="DefaultParagraphFont"/>
    <w:uiPriority w:val="99"/>
    <w:unhideWhenUsed/>
    <w:rsid w:val="00883791"/>
    <w:rPr>
      <w:color w:val="0000FF"/>
      <w:u w:val="single"/>
    </w:rPr>
  </w:style>
  <w:style w:type="paragraph" w:styleId="ListParagraph">
    <w:name w:val="List Paragraph"/>
    <w:basedOn w:val="Normal"/>
    <w:uiPriority w:val="34"/>
    <w:qFormat/>
    <w:rsid w:val="007F091D"/>
    <w:pPr>
      <w:ind w:left="720"/>
      <w:contextualSpacing/>
    </w:pPr>
  </w:style>
  <w:style w:type="paragraph" w:styleId="BalloonText">
    <w:name w:val="Balloon Text"/>
    <w:basedOn w:val="Normal"/>
    <w:link w:val="BalloonTextChar"/>
    <w:uiPriority w:val="99"/>
    <w:semiHidden/>
    <w:unhideWhenUsed/>
    <w:rsid w:val="002631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135"/>
    <w:rPr>
      <w:rFonts w:ascii="Segoe UI" w:hAnsi="Segoe UI" w:cs="Segoe UI"/>
      <w:sz w:val="18"/>
      <w:szCs w:val="18"/>
    </w:rPr>
  </w:style>
  <w:style w:type="character" w:customStyle="1" w:styleId="Heading2Char">
    <w:name w:val="Heading 2 Char"/>
    <w:basedOn w:val="DefaultParagraphFont"/>
    <w:link w:val="Heading2"/>
    <w:uiPriority w:val="9"/>
    <w:semiHidden/>
    <w:rsid w:val="005B181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918">
      <w:bodyDiv w:val="1"/>
      <w:marLeft w:val="0"/>
      <w:marRight w:val="0"/>
      <w:marTop w:val="0"/>
      <w:marBottom w:val="0"/>
      <w:divBdr>
        <w:top w:val="none" w:sz="0" w:space="0" w:color="auto"/>
        <w:left w:val="none" w:sz="0" w:space="0" w:color="auto"/>
        <w:bottom w:val="none" w:sz="0" w:space="0" w:color="auto"/>
        <w:right w:val="none" w:sz="0" w:space="0" w:color="auto"/>
      </w:divBdr>
      <w:divsChild>
        <w:div w:id="1147358457">
          <w:marLeft w:val="0"/>
          <w:marRight w:val="0"/>
          <w:marTop w:val="0"/>
          <w:marBottom w:val="0"/>
          <w:divBdr>
            <w:top w:val="single" w:sz="6" w:space="0" w:color="EDEDED"/>
            <w:left w:val="single" w:sz="6" w:space="0" w:color="EDEDED"/>
            <w:bottom w:val="single" w:sz="6" w:space="0" w:color="EDEDED"/>
            <w:right w:val="single" w:sz="6" w:space="0" w:color="EDEDED"/>
          </w:divBdr>
        </w:div>
        <w:div w:id="988754738">
          <w:marLeft w:val="0"/>
          <w:marRight w:val="0"/>
          <w:marTop w:val="0"/>
          <w:marBottom w:val="0"/>
          <w:divBdr>
            <w:top w:val="single" w:sz="6" w:space="0" w:color="EDEDED"/>
            <w:left w:val="single" w:sz="6" w:space="0" w:color="EDEDED"/>
            <w:bottom w:val="single" w:sz="6" w:space="0" w:color="EDEDED"/>
            <w:right w:val="single" w:sz="6" w:space="0" w:color="EDEDED"/>
          </w:divBdr>
        </w:div>
        <w:div w:id="464349529">
          <w:marLeft w:val="0"/>
          <w:marRight w:val="0"/>
          <w:marTop w:val="0"/>
          <w:marBottom w:val="0"/>
          <w:divBdr>
            <w:top w:val="single" w:sz="6" w:space="0" w:color="EDEDED"/>
            <w:left w:val="single" w:sz="6" w:space="0" w:color="EDEDED"/>
            <w:bottom w:val="single" w:sz="6" w:space="0" w:color="EDEDED"/>
            <w:right w:val="single" w:sz="6" w:space="0" w:color="EDEDED"/>
          </w:divBdr>
        </w:div>
        <w:div w:id="1252009236">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51927430">
      <w:bodyDiv w:val="1"/>
      <w:marLeft w:val="0"/>
      <w:marRight w:val="0"/>
      <w:marTop w:val="0"/>
      <w:marBottom w:val="0"/>
      <w:divBdr>
        <w:top w:val="none" w:sz="0" w:space="0" w:color="auto"/>
        <w:left w:val="none" w:sz="0" w:space="0" w:color="auto"/>
        <w:bottom w:val="none" w:sz="0" w:space="0" w:color="auto"/>
        <w:right w:val="none" w:sz="0" w:space="0" w:color="auto"/>
      </w:divBdr>
    </w:div>
    <w:div w:id="209925000">
      <w:bodyDiv w:val="1"/>
      <w:marLeft w:val="0"/>
      <w:marRight w:val="0"/>
      <w:marTop w:val="0"/>
      <w:marBottom w:val="0"/>
      <w:divBdr>
        <w:top w:val="none" w:sz="0" w:space="0" w:color="auto"/>
        <w:left w:val="none" w:sz="0" w:space="0" w:color="auto"/>
        <w:bottom w:val="none" w:sz="0" w:space="0" w:color="auto"/>
        <w:right w:val="none" w:sz="0" w:space="0" w:color="auto"/>
      </w:divBdr>
      <w:divsChild>
        <w:div w:id="552087239">
          <w:marLeft w:val="0"/>
          <w:marRight w:val="0"/>
          <w:marTop w:val="0"/>
          <w:marBottom w:val="0"/>
          <w:divBdr>
            <w:top w:val="none" w:sz="0" w:space="0" w:color="auto"/>
            <w:left w:val="none" w:sz="0" w:space="0" w:color="auto"/>
            <w:bottom w:val="none" w:sz="0" w:space="0" w:color="auto"/>
            <w:right w:val="none" w:sz="0" w:space="0" w:color="auto"/>
          </w:divBdr>
          <w:divsChild>
            <w:div w:id="607078322">
              <w:marLeft w:val="0"/>
              <w:marRight w:val="0"/>
              <w:marTop w:val="0"/>
              <w:marBottom w:val="0"/>
              <w:divBdr>
                <w:top w:val="none" w:sz="0" w:space="0" w:color="auto"/>
                <w:left w:val="none" w:sz="0" w:space="0" w:color="auto"/>
                <w:bottom w:val="none" w:sz="0" w:space="0" w:color="auto"/>
                <w:right w:val="none" w:sz="0" w:space="0" w:color="auto"/>
              </w:divBdr>
            </w:div>
            <w:div w:id="255528258">
              <w:marLeft w:val="0"/>
              <w:marRight w:val="0"/>
              <w:marTop w:val="0"/>
              <w:marBottom w:val="0"/>
              <w:divBdr>
                <w:top w:val="none" w:sz="0" w:space="0" w:color="auto"/>
                <w:left w:val="none" w:sz="0" w:space="0" w:color="auto"/>
                <w:bottom w:val="none" w:sz="0" w:space="0" w:color="auto"/>
                <w:right w:val="none" w:sz="0" w:space="0" w:color="auto"/>
              </w:divBdr>
            </w:div>
            <w:div w:id="882864578">
              <w:marLeft w:val="0"/>
              <w:marRight w:val="0"/>
              <w:marTop w:val="0"/>
              <w:marBottom w:val="0"/>
              <w:divBdr>
                <w:top w:val="none" w:sz="0" w:space="0" w:color="auto"/>
                <w:left w:val="none" w:sz="0" w:space="0" w:color="auto"/>
                <w:bottom w:val="none" w:sz="0" w:space="0" w:color="auto"/>
                <w:right w:val="none" w:sz="0" w:space="0" w:color="auto"/>
              </w:divBdr>
            </w:div>
            <w:div w:id="1328439732">
              <w:marLeft w:val="0"/>
              <w:marRight w:val="0"/>
              <w:marTop w:val="0"/>
              <w:marBottom w:val="0"/>
              <w:divBdr>
                <w:top w:val="none" w:sz="0" w:space="0" w:color="auto"/>
                <w:left w:val="none" w:sz="0" w:space="0" w:color="auto"/>
                <w:bottom w:val="none" w:sz="0" w:space="0" w:color="auto"/>
                <w:right w:val="none" w:sz="0" w:space="0" w:color="auto"/>
              </w:divBdr>
            </w:div>
            <w:div w:id="147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4399">
      <w:bodyDiv w:val="1"/>
      <w:marLeft w:val="0"/>
      <w:marRight w:val="0"/>
      <w:marTop w:val="0"/>
      <w:marBottom w:val="0"/>
      <w:divBdr>
        <w:top w:val="none" w:sz="0" w:space="0" w:color="auto"/>
        <w:left w:val="none" w:sz="0" w:space="0" w:color="auto"/>
        <w:bottom w:val="none" w:sz="0" w:space="0" w:color="auto"/>
        <w:right w:val="none" w:sz="0" w:space="0" w:color="auto"/>
      </w:divBdr>
      <w:divsChild>
        <w:div w:id="598292417">
          <w:marLeft w:val="0"/>
          <w:marRight w:val="0"/>
          <w:marTop w:val="0"/>
          <w:marBottom w:val="0"/>
          <w:divBdr>
            <w:top w:val="single" w:sz="6" w:space="0" w:color="EDEDED"/>
            <w:left w:val="single" w:sz="6" w:space="0" w:color="EDEDED"/>
            <w:bottom w:val="single" w:sz="6" w:space="0" w:color="EDEDED"/>
            <w:right w:val="single" w:sz="6" w:space="0" w:color="EDEDED"/>
          </w:divBdr>
        </w:div>
        <w:div w:id="2078088162">
          <w:marLeft w:val="0"/>
          <w:marRight w:val="0"/>
          <w:marTop w:val="0"/>
          <w:marBottom w:val="0"/>
          <w:divBdr>
            <w:top w:val="single" w:sz="6" w:space="0" w:color="EDEDED"/>
            <w:left w:val="single" w:sz="6" w:space="0" w:color="EDEDED"/>
            <w:bottom w:val="single" w:sz="6" w:space="0" w:color="EDEDED"/>
            <w:right w:val="single" w:sz="6" w:space="0" w:color="EDEDED"/>
          </w:divBdr>
        </w:div>
        <w:div w:id="815881693">
          <w:marLeft w:val="0"/>
          <w:marRight w:val="0"/>
          <w:marTop w:val="0"/>
          <w:marBottom w:val="0"/>
          <w:divBdr>
            <w:top w:val="single" w:sz="6" w:space="0" w:color="EDEDED"/>
            <w:left w:val="single" w:sz="6" w:space="0" w:color="EDEDED"/>
            <w:bottom w:val="single" w:sz="6" w:space="0" w:color="EDEDED"/>
            <w:right w:val="single" w:sz="6" w:space="0" w:color="EDEDED"/>
          </w:divBdr>
        </w:div>
        <w:div w:id="227424217">
          <w:marLeft w:val="0"/>
          <w:marRight w:val="0"/>
          <w:marTop w:val="0"/>
          <w:marBottom w:val="0"/>
          <w:divBdr>
            <w:top w:val="single" w:sz="6" w:space="0" w:color="EDEDED"/>
            <w:left w:val="single" w:sz="6" w:space="0" w:color="EDEDED"/>
            <w:bottom w:val="single" w:sz="6" w:space="0" w:color="EDEDED"/>
            <w:right w:val="single" w:sz="6" w:space="0" w:color="EDEDED"/>
          </w:divBdr>
        </w:div>
        <w:div w:id="473568869">
          <w:marLeft w:val="0"/>
          <w:marRight w:val="0"/>
          <w:marTop w:val="0"/>
          <w:marBottom w:val="0"/>
          <w:divBdr>
            <w:top w:val="single" w:sz="6" w:space="0" w:color="EDEDED"/>
            <w:left w:val="single" w:sz="6" w:space="0" w:color="EDEDED"/>
            <w:bottom w:val="single" w:sz="6" w:space="0" w:color="EDEDED"/>
            <w:right w:val="single" w:sz="6" w:space="0" w:color="EDEDED"/>
          </w:divBdr>
        </w:div>
        <w:div w:id="1007713583">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591279958">
      <w:bodyDiv w:val="1"/>
      <w:marLeft w:val="0"/>
      <w:marRight w:val="0"/>
      <w:marTop w:val="0"/>
      <w:marBottom w:val="0"/>
      <w:divBdr>
        <w:top w:val="none" w:sz="0" w:space="0" w:color="auto"/>
        <w:left w:val="none" w:sz="0" w:space="0" w:color="auto"/>
        <w:bottom w:val="none" w:sz="0" w:space="0" w:color="auto"/>
        <w:right w:val="none" w:sz="0" w:space="0" w:color="auto"/>
      </w:divBdr>
      <w:divsChild>
        <w:div w:id="520819764">
          <w:marLeft w:val="0"/>
          <w:marRight w:val="0"/>
          <w:marTop w:val="0"/>
          <w:marBottom w:val="0"/>
          <w:divBdr>
            <w:top w:val="none" w:sz="0" w:space="0" w:color="auto"/>
            <w:left w:val="none" w:sz="0" w:space="0" w:color="auto"/>
            <w:bottom w:val="none" w:sz="0" w:space="0" w:color="auto"/>
            <w:right w:val="none" w:sz="0" w:space="0" w:color="auto"/>
          </w:divBdr>
          <w:divsChild>
            <w:div w:id="1514033618">
              <w:marLeft w:val="0"/>
              <w:marRight w:val="0"/>
              <w:marTop w:val="0"/>
              <w:marBottom w:val="0"/>
              <w:divBdr>
                <w:top w:val="none" w:sz="0" w:space="0" w:color="auto"/>
                <w:left w:val="none" w:sz="0" w:space="0" w:color="auto"/>
                <w:bottom w:val="none" w:sz="0" w:space="0" w:color="auto"/>
                <w:right w:val="none" w:sz="0" w:space="0" w:color="auto"/>
              </w:divBdr>
            </w:div>
            <w:div w:id="318927738">
              <w:marLeft w:val="0"/>
              <w:marRight w:val="0"/>
              <w:marTop w:val="0"/>
              <w:marBottom w:val="0"/>
              <w:divBdr>
                <w:top w:val="none" w:sz="0" w:space="0" w:color="auto"/>
                <w:left w:val="none" w:sz="0" w:space="0" w:color="auto"/>
                <w:bottom w:val="none" w:sz="0" w:space="0" w:color="auto"/>
                <w:right w:val="none" w:sz="0" w:space="0" w:color="auto"/>
              </w:divBdr>
            </w:div>
            <w:div w:id="10680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4159">
      <w:bodyDiv w:val="1"/>
      <w:marLeft w:val="0"/>
      <w:marRight w:val="0"/>
      <w:marTop w:val="0"/>
      <w:marBottom w:val="0"/>
      <w:divBdr>
        <w:top w:val="none" w:sz="0" w:space="0" w:color="auto"/>
        <w:left w:val="none" w:sz="0" w:space="0" w:color="auto"/>
        <w:bottom w:val="none" w:sz="0" w:space="0" w:color="auto"/>
        <w:right w:val="none" w:sz="0" w:space="0" w:color="auto"/>
      </w:divBdr>
      <w:divsChild>
        <w:div w:id="985936890">
          <w:marLeft w:val="0"/>
          <w:marRight w:val="0"/>
          <w:marTop w:val="0"/>
          <w:marBottom w:val="0"/>
          <w:divBdr>
            <w:top w:val="single" w:sz="6" w:space="0" w:color="EDEDED"/>
            <w:left w:val="single" w:sz="6" w:space="0" w:color="EDEDED"/>
            <w:bottom w:val="single" w:sz="6" w:space="0" w:color="EDEDED"/>
            <w:right w:val="single" w:sz="6" w:space="0" w:color="EDEDED"/>
          </w:divBdr>
        </w:div>
        <w:div w:id="36858541">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640233635">
      <w:bodyDiv w:val="1"/>
      <w:marLeft w:val="0"/>
      <w:marRight w:val="0"/>
      <w:marTop w:val="0"/>
      <w:marBottom w:val="0"/>
      <w:divBdr>
        <w:top w:val="none" w:sz="0" w:space="0" w:color="auto"/>
        <w:left w:val="none" w:sz="0" w:space="0" w:color="auto"/>
        <w:bottom w:val="none" w:sz="0" w:space="0" w:color="auto"/>
        <w:right w:val="none" w:sz="0" w:space="0" w:color="auto"/>
      </w:divBdr>
      <w:divsChild>
        <w:div w:id="1028481966">
          <w:marLeft w:val="0"/>
          <w:marRight w:val="0"/>
          <w:marTop w:val="0"/>
          <w:marBottom w:val="0"/>
          <w:divBdr>
            <w:top w:val="none" w:sz="0" w:space="0" w:color="auto"/>
            <w:left w:val="none" w:sz="0" w:space="0" w:color="auto"/>
            <w:bottom w:val="none" w:sz="0" w:space="0" w:color="auto"/>
            <w:right w:val="none" w:sz="0" w:space="0" w:color="auto"/>
          </w:divBdr>
          <w:divsChild>
            <w:div w:id="577910371">
              <w:marLeft w:val="0"/>
              <w:marRight w:val="0"/>
              <w:marTop w:val="0"/>
              <w:marBottom w:val="0"/>
              <w:divBdr>
                <w:top w:val="none" w:sz="0" w:space="0" w:color="auto"/>
                <w:left w:val="none" w:sz="0" w:space="0" w:color="auto"/>
                <w:bottom w:val="none" w:sz="0" w:space="0" w:color="auto"/>
                <w:right w:val="none" w:sz="0" w:space="0" w:color="auto"/>
              </w:divBdr>
            </w:div>
            <w:div w:id="157356189">
              <w:marLeft w:val="0"/>
              <w:marRight w:val="0"/>
              <w:marTop w:val="0"/>
              <w:marBottom w:val="0"/>
              <w:divBdr>
                <w:top w:val="none" w:sz="0" w:space="0" w:color="auto"/>
                <w:left w:val="none" w:sz="0" w:space="0" w:color="auto"/>
                <w:bottom w:val="none" w:sz="0" w:space="0" w:color="auto"/>
                <w:right w:val="none" w:sz="0" w:space="0" w:color="auto"/>
              </w:divBdr>
            </w:div>
            <w:div w:id="1482770776">
              <w:marLeft w:val="0"/>
              <w:marRight w:val="0"/>
              <w:marTop w:val="0"/>
              <w:marBottom w:val="0"/>
              <w:divBdr>
                <w:top w:val="none" w:sz="0" w:space="0" w:color="auto"/>
                <w:left w:val="none" w:sz="0" w:space="0" w:color="auto"/>
                <w:bottom w:val="none" w:sz="0" w:space="0" w:color="auto"/>
                <w:right w:val="none" w:sz="0" w:space="0" w:color="auto"/>
              </w:divBdr>
            </w:div>
            <w:div w:id="13334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4911">
      <w:bodyDiv w:val="1"/>
      <w:marLeft w:val="0"/>
      <w:marRight w:val="0"/>
      <w:marTop w:val="0"/>
      <w:marBottom w:val="0"/>
      <w:divBdr>
        <w:top w:val="none" w:sz="0" w:space="0" w:color="auto"/>
        <w:left w:val="none" w:sz="0" w:space="0" w:color="auto"/>
        <w:bottom w:val="none" w:sz="0" w:space="0" w:color="auto"/>
        <w:right w:val="none" w:sz="0" w:space="0" w:color="auto"/>
      </w:divBdr>
      <w:divsChild>
        <w:div w:id="73550609">
          <w:marLeft w:val="0"/>
          <w:marRight w:val="0"/>
          <w:marTop w:val="0"/>
          <w:marBottom w:val="0"/>
          <w:divBdr>
            <w:top w:val="single" w:sz="6" w:space="0" w:color="EDEDED"/>
            <w:left w:val="single" w:sz="6" w:space="0" w:color="EDEDED"/>
            <w:bottom w:val="single" w:sz="6" w:space="0" w:color="EDEDED"/>
            <w:right w:val="single" w:sz="6" w:space="0" w:color="EDEDED"/>
          </w:divBdr>
        </w:div>
        <w:div w:id="1980763240">
          <w:marLeft w:val="0"/>
          <w:marRight w:val="0"/>
          <w:marTop w:val="0"/>
          <w:marBottom w:val="0"/>
          <w:divBdr>
            <w:top w:val="single" w:sz="6" w:space="0" w:color="EDEDED"/>
            <w:left w:val="single" w:sz="6" w:space="0" w:color="EDEDED"/>
            <w:bottom w:val="single" w:sz="6" w:space="0" w:color="EDEDED"/>
            <w:right w:val="single" w:sz="6" w:space="0" w:color="EDEDED"/>
          </w:divBdr>
        </w:div>
        <w:div w:id="2043434385">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892698322">
      <w:bodyDiv w:val="1"/>
      <w:marLeft w:val="0"/>
      <w:marRight w:val="0"/>
      <w:marTop w:val="0"/>
      <w:marBottom w:val="0"/>
      <w:divBdr>
        <w:top w:val="none" w:sz="0" w:space="0" w:color="auto"/>
        <w:left w:val="none" w:sz="0" w:space="0" w:color="auto"/>
        <w:bottom w:val="none" w:sz="0" w:space="0" w:color="auto"/>
        <w:right w:val="none" w:sz="0" w:space="0" w:color="auto"/>
      </w:divBdr>
      <w:divsChild>
        <w:div w:id="346443484">
          <w:marLeft w:val="0"/>
          <w:marRight w:val="0"/>
          <w:marTop w:val="0"/>
          <w:marBottom w:val="0"/>
          <w:divBdr>
            <w:top w:val="single" w:sz="6" w:space="0" w:color="EDEDED"/>
            <w:left w:val="single" w:sz="6" w:space="0" w:color="EDEDED"/>
            <w:bottom w:val="single" w:sz="6" w:space="0" w:color="EDEDED"/>
            <w:right w:val="single" w:sz="6" w:space="0" w:color="EDEDED"/>
          </w:divBdr>
        </w:div>
        <w:div w:id="1615281334">
          <w:marLeft w:val="0"/>
          <w:marRight w:val="0"/>
          <w:marTop w:val="0"/>
          <w:marBottom w:val="0"/>
          <w:divBdr>
            <w:top w:val="single" w:sz="6" w:space="0" w:color="EDEDED"/>
            <w:left w:val="single" w:sz="6" w:space="0" w:color="EDEDED"/>
            <w:bottom w:val="single" w:sz="6" w:space="0" w:color="EDEDED"/>
            <w:right w:val="single" w:sz="6" w:space="0" w:color="EDEDED"/>
          </w:divBdr>
        </w:div>
      </w:divsChild>
    </w:div>
    <w:div w:id="1275281874">
      <w:bodyDiv w:val="1"/>
      <w:marLeft w:val="0"/>
      <w:marRight w:val="0"/>
      <w:marTop w:val="0"/>
      <w:marBottom w:val="0"/>
      <w:divBdr>
        <w:top w:val="none" w:sz="0" w:space="0" w:color="auto"/>
        <w:left w:val="none" w:sz="0" w:space="0" w:color="auto"/>
        <w:bottom w:val="none" w:sz="0" w:space="0" w:color="auto"/>
        <w:right w:val="none" w:sz="0" w:space="0" w:color="auto"/>
      </w:divBdr>
    </w:div>
    <w:div w:id="1485779979">
      <w:bodyDiv w:val="1"/>
      <w:marLeft w:val="0"/>
      <w:marRight w:val="0"/>
      <w:marTop w:val="0"/>
      <w:marBottom w:val="0"/>
      <w:divBdr>
        <w:top w:val="none" w:sz="0" w:space="0" w:color="auto"/>
        <w:left w:val="none" w:sz="0" w:space="0" w:color="auto"/>
        <w:bottom w:val="none" w:sz="0" w:space="0" w:color="auto"/>
        <w:right w:val="none" w:sz="0" w:space="0" w:color="auto"/>
      </w:divBdr>
    </w:div>
    <w:div w:id="1789011092">
      <w:bodyDiv w:val="1"/>
      <w:marLeft w:val="0"/>
      <w:marRight w:val="0"/>
      <w:marTop w:val="0"/>
      <w:marBottom w:val="0"/>
      <w:divBdr>
        <w:top w:val="none" w:sz="0" w:space="0" w:color="auto"/>
        <w:left w:val="none" w:sz="0" w:space="0" w:color="auto"/>
        <w:bottom w:val="none" w:sz="0" w:space="0" w:color="auto"/>
        <w:right w:val="none" w:sz="0" w:space="0" w:color="auto"/>
      </w:divBdr>
    </w:div>
    <w:div w:id="2053769044">
      <w:bodyDiv w:val="1"/>
      <w:marLeft w:val="0"/>
      <w:marRight w:val="0"/>
      <w:marTop w:val="0"/>
      <w:marBottom w:val="0"/>
      <w:divBdr>
        <w:top w:val="none" w:sz="0" w:space="0" w:color="auto"/>
        <w:left w:val="none" w:sz="0" w:space="0" w:color="auto"/>
        <w:bottom w:val="none" w:sz="0" w:space="0" w:color="auto"/>
        <w:right w:val="none" w:sz="0" w:space="0" w:color="auto"/>
      </w:divBdr>
    </w:div>
    <w:div w:id="2138720253">
      <w:bodyDiv w:val="1"/>
      <w:marLeft w:val="0"/>
      <w:marRight w:val="0"/>
      <w:marTop w:val="0"/>
      <w:marBottom w:val="0"/>
      <w:divBdr>
        <w:top w:val="none" w:sz="0" w:space="0" w:color="auto"/>
        <w:left w:val="none" w:sz="0" w:space="0" w:color="auto"/>
        <w:bottom w:val="none" w:sz="0" w:space="0" w:color="auto"/>
        <w:right w:val="none" w:sz="0" w:space="0" w:color="auto"/>
      </w:divBdr>
      <w:divsChild>
        <w:div w:id="1739284529">
          <w:marLeft w:val="0"/>
          <w:marRight w:val="0"/>
          <w:marTop w:val="0"/>
          <w:marBottom w:val="0"/>
          <w:divBdr>
            <w:top w:val="single" w:sz="6" w:space="0" w:color="EDEDED"/>
            <w:left w:val="single" w:sz="6" w:space="0" w:color="EDEDED"/>
            <w:bottom w:val="single" w:sz="6" w:space="0" w:color="EDEDED"/>
            <w:right w:val="single" w:sz="6" w:space="0" w:color="EDEDED"/>
          </w:divBdr>
        </w:div>
        <w:div w:id="1556237488">
          <w:marLeft w:val="0"/>
          <w:marRight w:val="0"/>
          <w:marTop w:val="0"/>
          <w:marBottom w:val="0"/>
          <w:divBdr>
            <w:top w:val="single" w:sz="6" w:space="0" w:color="EDEDED"/>
            <w:left w:val="single" w:sz="6" w:space="0" w:color="EDEDED"/>
            <w:bottom w:val="single" w:sz="6" w:space="0" w:color="EDEDED"/>
            <w:right w:val="single" w:sz="6" w:space="0" w:color="EDEDED"/>
          </w:divBdr>
        </w:div>
        <w:div w:id="184253805">
          <w:marLeft w:val="0"/>
          <w:marRight w:val="0"/>
          <w:marTop w:val="0"/>
          <w:marBottom w:val="0"/>
          <w:divBdr>
            <w:top w:val="single" w:sz="6" w:space="0" w:color="EDEDED"/>
            <w:left w:val="single" w:sz="6" w:space="0" w:color="EDEDED"/>
            <w:bottom w:val="single" w:sz="6" w:space="0" w:color="EDEDED"/>
            <w:right w:val="single" w:sz="6" w:space="0" w:color="EDEDED"/>
          </w:divBdr>
        </w:div>
        <w:div w:id="1497067113">
          <w:marLeft w:val="0"/>
          <w:marRight w:val="0"/>
          <w:marTop w:val="0"/>
          <w:marBottom w:val="0"/>
          <w:divBdr>
            <w:top w:val="single" w:sz="6" w:space="0" w:color="EDEDED"/>
            <w:left w:val="single" w:sz="6" w:space="0" w:color="EDEDED"/>
            <w:bottom w:val="single" w:sz="6" w:space="0" w:color="EDEDED"/>
            <w:right w:val="single" w:sz="6" w:space="0" w:color="EDEDED"/>
          </w:divBdr>
        </w:div>
        <w:div w:id="1644701328">
          <w:marLeft w:val="0"/>
          <w:marRight w:val="0"/>
          <w:marTop w:val="0"/>
          <w:marBottom w:val="0"/>
          <w:divBdr>
            <w:top w:val="single" w:sz="6" w:space="0" w:color="EDEDED"/>
            <w:left w:val="single" w:sz="6" w:space="0" w:color="EDEDED"/>
            <w:bottom w:val="single" w:sz="6" w:space="0" w:color="EDEDED"/>
            <w:right w:val="single" w:sz="6" w:space="0" w:color="EDEDED"/>
          </w:divBdr>
        </w:div>
        <w:div w:id="1757509126">
          <w:marLeft w:val="0"/>
          <w:marRight w:val="0"/>
          <w:marTop w:val="0"/>
          <w:marBottom w:val="0"/>
          <w:divBdr>
            <w:top w:val="single" w:sz="6" w:space="0" w:color="EDEDED"/>
            <w:left w:val="single" w:sz="6" w:space="0" w:color="EDEDED"/>
            <w:bottom w:val="single" w:sz="6" w:space="0" w:color="EDEDED"/>
            <w:right w:val="single" w:sz="6" w:space="0" w:color="EDED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ndy\Documents\GitHub\andystanier.github.io\projects\Oscars\html\home.html" TargetMode="External"/><Relationship Id="rId13" Type="http://schemas.openxmlformats.org/officeDocument/2006/relationships/hyperlink" Target="file:///C:\Users\Andy\Documents\GitHub\andystanier.github.io\projects\Yahtzee\yahtzee.zip" TargetMode="External"/><Relationship Id="rId3" Type="http://schemas.openxmlformats.org/officeDocument/2006/relationships/settings" Target="settings.xml"/><Relationship Id="rId7" Type="http://schemas.openxmlformats.org/officeDocument/2006/relationships/hyperlink" Target="http://www.linkedin.com/pub/andy-stanier/1b/8b0/b99" TargetMode="External"/><Relationship Id="rId12" Type="http://schemas.openxmlformats.org/officeDocument/2006/relationships/hyperlink" Target="https://jose.cs.herts.ac.uk/as15aic/pract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dystanier.co.uk" TargetMode="External"/><Relationship Id="rId11" Type="http://schemas.openxmlformats.org/officeDocument/2006/relationships/hyperlink" Target="file:///C:\Users\Andy\Documents\GitHub\andystanier.github.io\projects\EVote\EVote.zip" TargetMode="External"/><Relationship Id="rId5" Type="http://schemas.openxmlformats.org/officeDocument/2006/relationships/hyperlink" Target="mailto:andy.stanier@gmail.com" TargetMode="External"/><Relationship Id="rId15" Type="http://schemas.openxmlformats.org/officeDocument/2006/relationships/fontTable" Target="fontTable.xml"/><Relationship Id="rId10" Type="http://schemas.openxmlformats.org/officeDocument/2006/relationships/hyperlink" Target="https://jose.cs.herts.ac.uk/as15aic/final/" TargetMode="External"/><Relationship Id="rId4" Type="http://schemas.openxmlformats.org/officeDocument/2006/relationships/webSettings" Target="webSettings.xml"/><Relationship Id="rId9" Type="http://schemas.openxmlformats.org/officeDocument/2006/relationships/hyperlink" Target="file:///C:\Users\Andy\Documents\GitHub\andystanier.github.io\projects\MusicPlayer\musicPlayer_v2.html" TargetMode="External"/><Relationship Id="rId14" Type="http://schemas.openxmlformats.org/officeDocument/2006/relationships/hyperlink" Target="http://www.andystanie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Stanier</dc:creator>
  <cp:keywords/>
  <dc:description/>
  <cp:lastModifiedBy>Andy Stanier</cp:lastModifiedBy>
  <cp:revision>9</cp:revision>
  <cp:lastPrinted>2016-09-07T17:03:00Z</cp:lastPrinted>
  <dcterms:created xsi:type="dcterms:W3CDTF">2016-09-07T17:07:00Z</dcterms:created>
  <dcterms:modified xsi:type="dcterms:W3CDTF">2018-12-01T15:07:00Z</dcterms:modified>
</cp:coreProperties>
</file>