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3296D" w14:textId="7FEAB3CD" w:rsidR="00DE2B75" w:rsidRPr="007E629B" w:rsidRDefault="00DE2B75" w:rsidP="007E62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E629B">
        <w:rPr>
          <w:rFonts w:ascii="Calibri" w:hAnsi="Calibri" w:cs="Calibri"/>
          <w:b/>
          <w:bCs/>
        </w:rPr>
        <w:t>Codebase Download</w:t>
      </w:r>
    </w:p>
    <w:p w14:paraId="27259AC0" w14:textId="241FB13C" w:rsidR="00DE2B75" w:rsidRPr="007E629B" w:rsidRDefault="00DE2B75" w:rsidP="002340AF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7E629B">
        <w:rPr>
          <w:rFonts w:ascii="Calibri" w:hAnsi="Calibri" w:cs="Calibri"/>
          <w:sz w:val="20"/>
          <w:szCs w:val="20"/>
        </w:rPr>
        <w:t>Download all project files</w:t>
      </w:r>
    </w:p>
    <w:p w14:paraId="06210826" w14:textId="77777777" w:rsidR="002340AF" w:rsidRPr="00DE2B75" w:rsidRDefault="002340AF" w:rsidP="002340AF">
      <w:pPr>
        <w:spacing w:after="0"/>
        <w:ind w:left="720"/>
        <w:rPr>
          <w:rFonts w:ascii="Calibri" w:hAnsi="Calibri" w:cs="Calibri"/>
          <w:b/>
          <w:bCs/>
          <w:sz w:val="20"/>
          <w:szCs w:val="20"/>
        </w:rPr>
      </w:pPr>
    </w:p>
    <w:p w14:paraId="2452CA3E" w14:textId="44E73891" w:rsidR="001655A0" w:rsidRPr="007E629B" w:rsidRDefault="001655A0" w:rsidP="00592D0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E629B">
        <w:rPr>
          <w:rFonts w:ascii="Calibri" w:hAnsi="Calibri" w:cs="Calibri"/>
          <w:b/>
          <w:bCs/>
        </w:rPr>
        <w:t>Required Environment Variables</w:t>
      </w:r>
    </w:p>
    <w:p w14:paraId="4104ACE8" w14:textId="12D55316" w:rsidR="00081817" w:rsidRPr="00461FBC" w:rsidRDefault="008D524E" w:rsidP="00592D00">
      <w:pPr>
        <w:ind w:left="72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461FBC">
        <w:rPr>
          <w:rFonts w:ascii="Calibri" w:hAnsi="Calibri" w:cs="Calibri"/>
          <w:b/>
          <w:bCs/>
          <w:sz w:val="20"/>
          <w:szCs w:val="20"/>
        </w:rPr>
        <w:t>Create a .env file in the root directory</w:t>
      </w:r>
      <w:r w:rsidRPr="00461FBC">
        <w:rPr>
          <w:rFonts w:ascii="Calibri" w:hAnsi="Calibri" w:cs="Calibri"/>
          <w:color w:val="0F4761" w:themeColor="accent1" w:themeShade="BF"/>
          <w:sz w:val="20"/>
          <w:szCs w:val="20"/>
        </w:rPr>
        <w:t>:</w:t>
      </w:r>
    </w:p>
    <w:p w14:paraId="64565BF3" w14:textId="77777777" w:rsidR="008D524E" w:rsidRPr="002340AF" w:rsidRDefault="008D524E" w:rsidP="00592D00">
      <w:pPr>
        <w:spacing w:after="0"/>
        <w:ind w:left="72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2340AF">
        <w:rPr>
          <w:rFonts w:ascii="Calibri" w:hAnsi="Calibri" w:cs="Calibri"/>
          <w:color w:val="0F4761" w:themeColor="accent1" w:themeShade="BF"/>
          <w:sz w:val="20"/>
          <w:szCs w:val="20"/>
        </w:rPr>
        <w:t># Required for AI Dashboard Generation</w:t>
      </w:r>
    </w:p>
    <w:p w14:paraId="60125EBB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OPENAI_API_KEY=</w:t>
      </w:r>
      <w:proofErr w:type="spellStart"/>
      <w:r w:rsidRPr="008D524E">
        <w:rPr>
          <w:rFonts w:ascii="Calibri" w:hAnsi="Calibri" w:cs="Calibri"/>
          <w:sz w:val="20"/>
          <w:szCs w:val="20"/>
        </w:rPr>
        <w:t>your_openai_api_key_here</w:t>
      </w:r>
      <w:proofErr w:type="spellEnd"/>
    </w:p>
    <w:p w14:paraId="3BC90386" w14:textId="77777777" w:rsidR="008D524E" w:rsidRPr="008D524E" w:rsidRDefault="008D524E" w:rsidP="00592D00">
      <w:pPr>
        <w:ind w:left="720"/>
        <w:rPr>
          <w:rFonts w:ascii="Calibri" w:hAnsi="Calibri" w:cs="Calibri"/>
          <w:sz w:val="20"/>
          <w:szCs w:val="20"/>
        </w:rPr>
      </w:pPr>
    </w:p>
    <w:p w14:paraId="2999127C" w14:textId="77777777" w:rsidR="008D524E" w:rsidRPr="002340AF" w:rsidRDefault="008D524E" w:rsidP="00592D00">
      <w:pPr>
        <w:spacing w:after="0"/>
        <w:ind w:left="72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2340AF">
        <w:rPr>
          <w:rFonts w:ascii="Calibri" w:hAnsi="Calibri" w:cs="Calibri"/>
          <w:color w:val="0F4761" w:themeColor="accent1" w:themeShade="BF"/>
          <w:sz w:val="20"/>
          <w:szCs w:val="20"/>
        </w:rPr>
        <w:t># Database Configuration (Production)</w:t>
      </w:r>
    </w:p>
    <w:p w14:paraId="7066DA9D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DATABASE_URL=postgresql://username:password@host:port/database</w:t>
      </w:r>
    </w:p>
    <w:p w14:paraId="34DDA263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PGHOST=</w:t>
      </w:r>
      <w:proofErr w:type="spellStart"/>
      <w:r w:rsidRPr="008D524E">
        <w:rPr>
          <w:rFonts w:ascii="Calibri" w:hAnsi="Calibri" w:cs="Calibri"/>
          <w:sz w:val="20"/>
          <w:szCs w:val="20"/>
        </w:rPr>
        <w:t>your_postgres_host</w:t>
      </w:r>
      <w:proofErr w:type="spellEnd"/>
    </w:p>
    <w:p w14:paraId="35AB726D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PGPORT=5432</w:t>
      </w:r>
    </w:p>
    <w:p w14:paraId="0D519DDC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PGUSER=</w:t>
      </w:r>
      <w:proofErr w:type="spellStart"/>
      <w:r w:rsidRPr="008D524E">
        <w:rPr>
          <w:rFonts w:ascii="Calibri" w:hAnsi="Calibri" w:cs="Calibri"/>
          <w:sz w:val="20"/>
          <w:szCs w:val="20"/>
        </w:rPr>
        <w:t>your_username</w:t>
      </w:r>
      <w:proofErr w:type="spellEnd"/>
    </w:p>
    <w:p w14:paraId="0F21C7BB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PGPASSWORD=</w:t>
      </w:r>
      <w:proofErr w:type="spellStart"/>
      <w:r w:rsidRPr="008D524E">
        <w:rPr>
          <w:rFonts w:ascii="Calibri" w:hAnsi="Calibri" w:cs="Calibri"/>
          <w:sz w:val="20"/>
          <w:szCs w:val="20"/>
        </w:rPr>
        <w:t>your_password</w:t>
      </w:r>
      <w:proofErr w:type="spellEnd"/>
    </w:p>
    <w:p w14:paraId="1DF81D5D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PGDATABASE=</w:t>
      </w:r>
      <w:proofErr w:type="spellStart"/>
      <w:r w:rsidRPr="008D524E">
        <w:rPr>
          <w:rFonts w:ascii="Calibri" w:hAnsi="Calibri" w:cs="Calibri"/>
          <w:sz w:val="20"/>
          <w:szCs w:val="20"/>
        </w:rPr>
        <w:t>acgme_analytics</w:t>
      </w:r>
      <w:proofErr w:type="spellEnd"/>
    </w:p>
    <w:p w14:paraId="528B36C0" w14:textId="77777777" w:rsidR="008D524E" w:rsidRPr="008D524E" w:rsidRDefault="008D524E" w:rsidP="00592D00">
      <w:pPr>
        <w:ind w:left="720"/>
        <w:rPr>
          <w:rFonts w:ascii="Calibri" w:hAnsi="Calibri" w:cs="Calibri"/>
          <w:sz w:val="20"/>
          <w:szCs w:val="20"/>
        </w:rPr>
      </w:pPr>
    </w:p>
    <w:p w14:paraId="41C045E8" w14:textId="77777777" w:rsidR="008D524E" w:rsidRPr="002340AF" w:rsidRDefault="008D524E" w:rsidP="00592D00">
      <w:pPr>
        <w:spacing w:after="0"/>
        <w:ind w:left="72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2340AF">
        <w:rPr>
          <w:rFonts w:ascii="Calibri" w:hAnsi="Calibri" w:cs="Calibri"/>
          <w:color w:val="0F4761" w:themeColor="accent1" w:themeShade="BF"/>
          <w:sz w:val="20"/>
          <w:szCs w:val="20"/>
        </w:rPr>
        <w:t># Azure B2C Configuration (Production)</w:t>
      </w:r>
    </w:p>
    <w:p w14:paraId="0846AD2D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AZURE_CLIENT_ID=</w:t>
      </w:r>
      <w:proofErr w:type="spellStart"/>
      <w:r w:rsidRPr="008D524E">
        <w:rPr>
          <w:rFonts w:ascii="Calibri" w:hAnsi="Calibri" w:cs="Calibri"/>
          <w:sz w:val="20"/>
          <w:szCs w:val="20"/>
        </w:rPr>
        <w:t>your_azure_client_id</w:t>
      </w:r>
      <w:proofErr w:type="spellEnd"/>
    </w:p>
    <w:p w14:paraId="1A6E4D4C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AZURE_TENANT=</w:t>
      </w:r>
      <w:proofErr w:type="spellStart"/>
      <w:r w:rsidRPr="008D524E">
        <w:rPr>
          <w:rFonts w:ascii="Calibri" w:hAnsi="Calibri" w:cs="Calibri"/>
          <w:sz w:val="20"/>
          <w:szCs w:val="20"/>
        </w:rPr>
        <w:t>your_tenant_name</w:t>
      </w:r>
      <w:proofErr w:type="spellEnd"/>
    </w:p>
    <w:p w14:paraId="14982E0F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AZURE_POLICY=B2C_1_signin</w:t>
      </w:r>
    </w:p>
    <w:p w14:paraId="2D2BB9EF" w14:textId="77777777" w:rsidR="008D524E" w:rsidRPr="008D524E" w:rsidRDefault="008D524E" w:rsidP="00592D00">
      <w:pPr>
        <w:ind w:left="720"/>
        <w:rPr>
          <w:rFonts w:ascii="Calibri" w:hAnsi="Calibri" w:cs="Calibri"/>
          <w:sz w:val="20"/>
          <w:szCs w:val="20"/>
        </w:rPr>
      </w:pPr>
    </w:p>
    <w:p w14:paraId="0188E06B" w14:textId="77777777" w:rsidR="008D524E" w:rsidRPr="002340AF" w:rsidRDefault="008D524E" w:rsidP="00592D00">
      <w:pPr>
        <w:spacing w:after="0"/>
        <w:ind w:left="72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2340AF">
        <w:rPr>
          <w:rFonts w:ascii="Calibri" w:hAnsi="Calibri" w:cs="Calibri"/>
          <w:color w:val="0F4761" w:themeColor="accent1" w:themeShade="BF"/>
          <w:sz w:val="20"/>
          <w:szCs w:val="20"/>
        </w:rPr>
        <w:t># Application Configuration</w:t>
      </w:r>
    </w:p>
    <w:p w14:paraId="7B160D22" w14:textId="77777777" w:rsidR="008D524E" w:rsidRP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NODE_ENV=production</w:t>
      </w:r>
    </w:p>
    <w:p w14:paraId="520F2C7D" w14:textId="1802CE43" w:rsidR="008D524E" w:rsidRDefault="008D524E" w:rsidP="00592D00">
      <w:pPr>
        <w:spacing w:after="0"/>
        <w:ind w:left="720"/>
        <w:rPr>
          <w:rFonts w:ascii="Calibri" w:hAnsi="Calibri" w:cs="Calibri"/>
          <w:sz w:val="20"/>
          <w:szCs w:val="20"/>
        </w:rPr>
      </w:pPr>
      <w:r w:rsidRPr="008D524E">
        <w:rPr>
          <w:rFonts w:ascii="Calibri" w:hAnsi="Calibri" w:cs="Calibri"/>
          <w:sz w:val="20"/>
          <w:szCs w:val="20"/>
        </w:rPr>
        <w:t>PORT=5000</w:t>
      </w:r>
    </w:p>
    <w:p w14:paraId="1451E817" w14:textId="77777777" w:rsidR="007E629B" w:rsidRPr="007E629B" w:rsidRDefault="007E629B" w:rsidP="007E629B">
      <w:pPr>
        <w:pStyle w:val="ListParagraph"/>
        <w:rPr>
          <w:rFonts w:ascii="Calibri" w:hAnsi="Calibri" w:cs="Calibri"/>
          <w:b/>
          <w:bCs/>
        </w:rPr>
      </w:pPr>
    </w:p>
    <w:p w14:paraId="36E251B1" w14:textId="77777777" w:rsidR="007E629B" w:rsidRPr="007E629B" w:rsidRDefault="007E629B" w:rsidP="007E62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7E629B">
        <w:rPr>
          <w:rFonts w:ascii="Calibri" w:hAnsi="Calibri" w:cs="Calibri"/>
          <w:b/>
          <w:bCs/>
        </w:rPr>
        <w:t> Installation Commands</w:t>
      </w:r>
    </w:p>
    <w:p w14:paraId="483BE6E8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BC3212">
        <w:rPr>
          <w:rFonts w:ascii="Calibri" w:hAnsi="Calibri" w:cs="Calibri"/>
          <w:color w:val="0F4761" w:themeColor="accent1" w:themeShade="BF"/>
          <w:sz w:val="20"/>
          <w:szCs w:val="20"/>
        </w:rPr>
        <w:t># Install dependencies</w:t>
      </w:r>
    </w:p>
    <w:p w14:paraId="3D163A82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BC3212">
        <w:rPr>
          <w:rFonts w:ascii="Calibri" w:hAnsi="Calibri" w:cs="Calibri"/>
          <w:sz w:val="20"/>
          <w:szCs w:val="20"/>
        </w:rPr>
        <w:t>npm</w:t>
      </w:r>
      <w:proofErr w:type="spellEnd"/>
      <w:r w:rsidRPr="00BC3212">
        <w:rPr>
          <w:rFonts w:ascii="Calibri" w:hAnsi="Calibri" w:cs="Calibri"/>
          <w:sz w:val="20"/>
          <w:szCs w:val="20"/>
        </w:rPr>
        <w:t xml:space="preserve"> install</w:t>
      </w:r>
    </w:p>
    <w:p w14:paraId="18CF5A1B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65C07F38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BC3212">
        <w:rPr>
          <w:rFonts w:ascii="Calibri" w:hAnsi="Calibri" w:cs="Calibri"/>
          <w:color w:val="0F4761" w:themeColor="accent1" w:themeShade="BF"/>
          <w:sz w:val="20"/>
          <w:szCs w:val="20"/>
        </w:rPr>
        <w:t># For development with in-memory database</w:t>
      </w:r>
    </w:p>
    <w:p w14:paraId="24DD7724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BC3212">
        <w:rPr>
          <w:rFonts w:ascii="Calibri" w:hAnsi="Calibri" w:cs="Calibri"/>
          <w:sz w:val="20"/>
          <w:szCs w:val="20"/>
        </w:rPr>
        <w:t>npm</w:t>
      </w:r>
      <w:proofErr w:type="spellEnd"/>
      <w:r w:rsidRPr="00BC3212">
        <w:rPr>
          <w:rFonts w:ascii="Calibri" w:hAnsi="Calibri" w:cs="Calibri"/>
          <w:sz w:val="20"/>
          <w:szCs w:val="20"/>
        </w:rPr>
        <w:t xml:space="preserve"> run dev</w:t>
      </w:r>
    </w:p>
    <w:p w14:paraId="5F3053DA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5C0DBFBD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color w:val="0F4761" w:themeColor="accent1" w:themeShade="BF"/>
          <w:sz w:val="20"/>
          <w:szCs w:val="20"/>
        </w:rPr>
      </w:pPr>
      <w:r w:rsidRPr="00BC3212">
        <w:rPr>
          <w:rFonts w:ascii="Calibri" w:hAnsi="Calibri" w:cs="Calibri"/>
          <w:color w:val="0F4761" w:themeColor="accent1" w:themeShade="BF"/>
          <w:sz w:val="20"/>
          <w:szCs w:val="20"/>
        </w:rPr>
        <w:t># For production with PostgreSQL</w:t>
      </w:r>
    </w:p>
    <w:p w14:paraId="1681A4EE" w14:textId="77777777" w:rsidR="00BC3212" w:rsidRP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BC3212">
        <w:rPr>
          <w:rFonts w:ascii="Calibri" w:hAnsi="Calibri" w:cs="Calibri"/>
          <w:sz w:val="20"/>
          <w:szCs w:val="20"/>
        </w:rPr>
        <w:t>npm</w:t>
      </w:r>
      <w:proofErr w:type="spellEnd"/>
      <w:r w:rsidRPr="00BC3212">
        <w:rPr>
          <w:rFonts w:ascii="Calibri" w:hAnsi="Calibri" w:cs="Calibri"/>
          <w:sz w:val="20"/>
          <w:szCs w:val="20"/>
        </w:rPr>
        <w:t xml:space="preserve"> run build</w:t>
      </w:r>
    </w:p>
    <w:p w14:paraId="03BA9D14" w14:textId="06A10E30" w:rsidR="007E629B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BC3212">
        <w:rPr>
          <w:rFonts w:ascii="Calibri" w:hAnsi="Calibri" w:cs="Calibri"/>
          <w:sz w:val="20"/>
          <w:szCs w:val="20"/>
        </w:rPr>
        <w:t>npm</w:t>
      </w:r>
      <w:proofErr w:type="spellEnd"/>
      <w:r w:rsidRPr="00BC3212">
        <w:rPr>
          <w:rFonts w:ascii="Calibri" w:hAnsi="Calibri" w:cs="Calibri"/>
          <w:sz w:val="20"/>
          <w:szCs w:val="20"/>
        </w:rPr>
        <w:t xml:space="preserve"> start</w:t>
      </w:r>
    </w:p>
    <w:p w14:paraId="2737DAB7" w14:textId="77777777" w:rsid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1E1348AC" w14:textId="77777777" w:rsid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42E843F3" w14:textId="77777777" w:rsidR="00BC3212" w:rsidRDefault="00BC3212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4820231B" w14:textId="77777777" w:rsidR="009E23C3" w:rsidRDefault="009E23C3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6A78FC8D" w14:textId="77777777" w:rsidR="009E23C3" w:rsidRDefault="009E23C3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75566D12" w14:textId="77777777" w:rsidR="009E23C3" w:rsidRDefault="009E23C3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0472C2CF" w14:textId="13CC5103" w:rsidR="009E23C3" w:rsidRPr="009E23C3" w:rsidRDefault="009E23C3" w:rsidP="009E23C3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9E23C3">
        <w:rPr>
          <w:rFonts w:ascii="Calibri" w:hAnsi="Calibri" w:cs="Calibri"/>
          <w:b/>
          <w:bCs/>
        </w:rPr>
        <w:lastRenderedPageBreak/>
        <w:t>File Structure Overview</w:t>
      </w:r>
    </w:p>
    <w:p w14:paraId="737A0FE4" w14:textId="77777777" w:rsidR="009E23C3" w:rsidRDefault="009E23C3" w:rsidP="00BC3212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62D38202" w14:textId="77777777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spellStart"/>
      <w:r w:rsidRPr="009E23C3">
        <w:rPr>
          <w:rFonts w:ascii="Calibri" w:hAnsi="Calibri" w:cs="Calibri"/>
          <w:sz w:val="20"/>
          <w:szCs w:val="20"/>
        </w:rPr>
        <w:t>acgme</w:t>
      </w:r>
      <w:proofErr w:type="spellEnd"/>
      <w:r w:rsidRPr="009E23C3">
        <w:rPr>
          <w:rFonts w:ascii="Calibri" w:hAnsi="Calibri" w:cs="Calibri"/>
          <w:sz w:val="20"/>
          <w:szCs w:val="20"/>
        </w:rPr>
        <w:t>-analytics/</w:t>
      </w:r>
    </w:p>
    <w:p w14:paraId="672F80B5" w14:textId="67B161A6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client/       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React frontend</w:t>
      </w:r>
    </w:p>
    <w:p w14:paraId="246994DE" w14:textId="77777777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src</w:t>
      </w:r>
      <w:proofErr w:type="spellEnd"/>
      <w:r w:rsidRPr="009E23C3">
        <w:rPr>
          <w:rFonts w:ascii="Calibri" w:hAnsi="Calibri" w:cs="Calibri"/>
          <w:sz w:val="20"/>
          <w:szCs w:val="20"/>
        </w:rPr>
        <w:t>/</w:t>
      </w:r>
    </w:p>
    <w:p w14:paraId="0180DED2" w14:textId="0CE34DF7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Calibri" w:hAnsi="Calibri" w:cs="Calibri"/>
          <w:sz w:val="20"/>
          <w:szCs w:val="20"/>
        </w:rPr>
        <w:t xml:space="preserve">│   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components/        </w:t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UI components</w:t>
      </w:r>
    </w:p>
    <w:p w14:paraId="47F0CD6B" w14:textId="3F53CAC7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pages/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Page components</w:t>
      </w:r>
    </w:p>
    <w:p w14:paraId="7C056560" w14:textId="1B4AD16A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Calibri" w:hAnsi="Calibri" w:cs="Calibri"/>
          <w:sz w:val="20"/>
          <w:szCs w:val="20"/>
        </w:rPr>
        <w:t xml:space="preserve">│   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hooks/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Custom React hooks</w:t>
      </w:r>
    </w:p>
    <w:p w14:paraId="760F0191" w14:textId="4AE0792D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Calibri" w:hAnsi="Calibri" w:cs="Calibri"/>
          <w:sz w:val="20"/>
          <w:szCs w:val="20"/>
        </w:rPr>
        <w:t xml:space="preserve">│   │   └── lib/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Utilities and configuration</w:t>
      </w:r>
    </w:p>
    <w:p w14:paraId="38BC14E2" w14:textId="65E1DB04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└── index.html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HTML template</w:t>
      </w:r>
    </w:p>
    <w:p w14:paraId="2279E9A9" w14:textId="15CAC6F7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server/       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Express backend</w:t>
      </w:r>
    </w:p>
    <w:p w14:paraId="3A05BDC7" w14:textId="68DCA679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Calibri" w:hAnsi="Calibri" w:cs="Calibri"/>
          <w:sz w:val="20"/>
          <w:szCs w:val="20"/>
        </w:rPr>
        <w:t xml:space="preserve">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services/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Business logic services</w:t>
      </w:r>
    </w:p>
    <w:p w14:paraId="094E5CC7" w14:textId="292C72BA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index.ts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Server entry point</w:t>
      </w:r>
    </w:p>
    <w:p w14:paraId="1E49FDD6" w14:textId="312C0158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</w:t>
      </w: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routes.ts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API endpoints</w:t>
      </w:r>
    </w:p>
    <w:p w14:paraId="179BAF6B" w14:textId="240255C2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└── </w:t>
      </w:r>
      <w:proofErr w:type="spellStart"/>
      <w:r w:rsidRPr="009E23C3">
        <w:rPr>
          <w:rFonts w:ascii="Calibri" w:hAnsi="Calibri" w:cs="Calibri"/>
          <w:sz w:val="20"/>
          <w:szCs w:val="20"/>
        </w:rPr>
        <w:t>storage.ts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Data access layer</w:t>
      </w:r>
    </w:p>
    <w:p w14:paraId="4AA569F2" w14:textId="199B9763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proofErr w:type="gramStart"/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shared/       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Shared TypeScript types</w:t>
      </w:r>
    </w:p>
    <w:p w14:paraId="46DE4D18" w14:textId="2E49C704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 xml:space="preserve">│   └── </w:t>
      </w:r>
      <w:proofErr w:type="spellStart"/>
      <w:r w:rsidRPr="009E23C3">
        <w:rPr>
          <w:rFonts w:ascii="Calibri" w:hAnsi="Calibri" w:cs="Calibri"/>
          <w:sz w:val="20"/>
          <w:szCs w:val="20"/>
        </w:rPr>
        <w:t>schema.ts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Database schema</w:t>
      </w:r>
    </w:p>
    <w:p w14:paraId="594065F0" w14:textId="2EFD2F2D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attached_</w:t>
      </w:r>
      <w:proofErr w:type="gramStart"/>
      <w:r w:rsidRPr="009E23C3">
        <w:rPr>
          <w:rFonts w:ascii="Calibri" w:hAnsi="Calibri" w:cs="Calibri"/>
          <w:sz w:val="20"/>
          <w:szCs w:val="20"/>
        </w:rPr>
        <w:t>assets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/           </w:t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User-provided assets</w:t>
      </w:r>
    </w:p>
    <w:p w14:paraId="16938853" w14:textId="3BF719D5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proofErr w:type="gramStart"/>
      <w:r w:rsidRPr="009E23C3">
        <w:rPr>
          <w:rFonts w:ascii="Calibri" w:hAnsi="Calibri" w:cs="Calibri"/>
          <w:sz w:val="20"/>
          <w:szCs w:val="20"/>
        </w:rPr>
        <w:t>package.json</w:t>
      </w:r>
      <w:proofErr w:type="spellEnd"/>
      <w:proofErr w:type="gramEnd"/>
      <w:r w:rsidRPr="009E23C3">
        <w:rPr>
          <w:rFonts w:ascii="Calibri" w:hAnsi="Calibri" w:cs="Calibri"/>
          <w:sz w:val="20"/>
          <w:szCs w:val="20"/>
        </w:rPr>
        <w:t xml:space="preserve">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Dependencies and scripts</w:t>
      </w:r>
    </w:p>
    <w:p w14:paraId="34E18D5A" w14:textId="49B52084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vite.config.ts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Build configuration</w:t>
      </w:r>
    </w:p>
    <w:p w14:paraId="4BF88E2F" w14:textId="4EC9C9D1" w:rsidR="009E23C3" w:rsidRP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MS Gothic" w:eastAsia="MS Gothic" w:hAnsi="MS Gothic" w:cs="MS Gothic" w:hint="eastAsia"/>
          <w:sz w:val="20"/>
          <w:szCs w:val="20"/>
        </w:rPr>
        <w:t>├</w:t>
      </w:r>
      <w:r w:rsidRPr="009E23C3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9E23C3">
        <w:rPr>
          <w:rFonts w:ascii="Calibri" w:hAnsi="Calibri" w:cs="Calibri"/>
          <w:sz w:val="20"/>
          <w:szCs w:val="20"/>
        </w:rPr>
        <w:t>tailwind.config.ts</w:t>
      </w:r>
      <w:proofErr w:type="spellEnd"/>
      <w:r w:rsidRPr="009E23C3">
        <w:rPr>
          <w:rFonts w:ascii="Calibri" w:hAnsi="Calibri" w:cs="Calibri"/>
          <w:sz w:val="20"/>
          <w:szCs w:val="20"/>
        </w:rPr>
        <w:t xml:space="preserve">        </w:t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Styling configuration</w:t>
      </w:r>
    </w:p>
    <w:p w14:paraId="6D2882F5" w14:textId="583760AC" w:rsidR="009E23C3" w:rsidRDefault="009E23C3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  <w:r w:rsidRPr="009E23C3">
        <w:rPr>
          <w:rFonts w:ascii="Calibri" w:hAnsi="Calibri" w:cs="Calibri"/>
          <w:sz w:val="20"/>
          <w:szCs w:val="20"/>
        </w:rPr>
        <w:t>└─</w:t>
      </w:r>
      <w:proofErr w:type="gramStart"/>
      <w:r w:rsidRPr="009E23C3">
        <w:rPr>
          <w:rFonts w:ascii="Calibri" w:hAnsi="Calibri" w:cs="Calibri"/>
          <w:sz w:val="20"/>
          <w:szCs w:val="20"/>
        </w:rPr>
        <w:t>─ .env</w:t>
      </w:r>
      <w:proofErr w:type="gramEnd"/>
      <w:r w:rsidRPr="009E23C3">
        <w:rPr>
          <w:rFonts w:ascii="Calibri" w:hAnsi="Calibri" w:cs="Calibri"/>
          <w:sz w:val="20"/>
          <w:szCs w:val="20"/>
        </w:rPr>
        <w:t xml:space="preserve">                      </w:t>
      </w:r>
      <w:r w:rsidR="00AD38AF">
        <w:rPr>
          <w:rFonts w:ascii="Calibri" w:hAnsi="Calibri" w:cs="Calibri"/>
          <w:sz w:val="20"/>
          <w:szCs w:val="20"/>
        </w:rPr>
        <w:tab/>
      </w:r>
      <w:r w:rsidR="00AD38AF">
        <w:rPr>
          <w:rFonts w:ascii="Calibri" w:hAnsi="Calibri" w:cs="Calibri"/>
          <w:sz w:val="20"/>
          <w:szCs w:val="20"/>
        </w:rPr>
        <w:tab/>
      </w:r>
      <w:r w:rsidRPr="009E23C3">
        <w:rPr>
          <w:rFonts w:ascii="Calibri" w:hAnsi="Calibri" w:cs="Calibri"/>
          <w:sz w:val="20"/>
          <w:szCs w:val="20"/>
        </w:rPr>
        <w:t># Environment variables</w:t>
      </w:r>
    </w:p>
    <w:p w14:paraId="14DD4808" w14:textId="77777777" w:rsidR="005E6E0F" w:rsidRDefault="005E6E0F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7606A4B8" w14:textId="77777777" w:rsidR="005E6E0F" w:rsidRDefault="005E6E0F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6F6FB668" w14:textId="77777777" w:rsidR="005E6E0F" w:rsidRPr="005E6E0F" w:rsidRDefault="005E6E0F" w:rsidP="005E6E0F">
      <w:pPr>
        <w:pStyle w:val="ListParagraph"/>
        <w:spacing w:after="0"/>
        <w:rPr>
          <w:rFonts w:ascii="Calibri" w:hAnsi="Calibri" w:cs="Calibri"/>
          <w:b/>
          <w:bCs/>
        </w:rPr>
      </w:pPr>
      <w:r w:rsidRPr="005E6E0F">
        <w:rPr>
          <w:rFonts w:ascii="Calibri" w:hAnsi="Calibri" w:cs="Calibri"/>
          <w:b/>
          <w:bCs/>
        </w:rPr>
        <w:t>5. Critical Integration Points</w:t>
      </w:r>
    </w:p>
    <w:p w14:paraId="2BB59ACF" w14:textId="77777777" w:rsidR="005E6E0F" w:rsidRPr="005E6E0F" w:rsidRDefault="005E6E0F" w:rsidP="005E6E0F">
      <w:pPr>
        <w:pStyle w:val="ListParagraph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See ACGME_Analytics_Design_Document.md for detailed integration instructions for:</w:t>
      </w:r>
    </w:p>
    <w:p w14:paraId="7100C7BF" w14:textId="77777777" w:rsidR="005E6E0F" w:rsidRPr="005E6E0F" w:rsidRDefault="005E6E0F" w:rsidP="005E6E0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Power BI data connections</w:t>
      </w:r>
    </w:p>
    <w:p w14:paraId="45FBCE57" w14:textId="77777777" w:rsidR="005E6E0F" w:rsidRPr="005E6E0F" w:rsidRDefault="005E6E0F" w:rsidP="005E6E0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Azure B2C authentication</w:t>
      </w:r>
    </w:p>
    <w:p w14:paraId="6827C56E" w14:textId="77777777" w:rsidR="005E6E0F" w:rsidRPr="005E6E0F" w:rsidRDefault="005E6E0F" w:rsidP="005E6E0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Row-level security implementation</w:t>
      </w:r>
    </w:p>
    <w:p w14:paraId="58CE0764" w14:textId="77777777" w:rsidR="005E6E0F" w:rsidRPr="005E6E0F" w:rsidRDefault="005E6E0F" w:rsidP="005E6E0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OpenAI API optimization</w:t>
      </w:r>
    </w:p>
    <w:p w14:paraId="72FE7FE3" w14:textId="77777777" w:rsidR="005E6E0F" w:rsidRPr="005E6E0F" w:rsidRDefault="005E6E0F" w:rsidP="005E6E0F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ACGME public data APIs</w:t>
      </w:r>
    </w:p>
    <w:p w14:paraId="1C4D9505" w14:textId="77777777" w:rsidR="005E6E0F" w:rsidRDefault="005E6E0F" w:rsidP="005E6E0F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p w14:paraId="287D0B45" w14:textId="7B0224E0" w:rsidR="005E6E0F" w:rsidRPr="005E6E0F" w:rsidRDefault="005E6E0F" w:rsidP="005E6E0F">
      <w:pPr>
        <w:pStyle w:val="ListParagraph"/>
        <w:spacing w:after="0"/>
        <w:rPr>
          <w:rFonts w:ascii="Calibri" w:hAnsi="Calibri" w:cs="Calibri"/>
          <w:b/>
          <w:bCs/>
        </w:rPr>
      </w:pPr>
      <w:r w:rsidRPr="005E6E0F">
        <w:rPr>
          <w:rFonts w:ascii="Calibri" w:hAnsi="Calibri" w:cs="Calibri"/>
          <w:b/>
          <w:bCs/>
        </w:rPr>
        <w:t>6. Deployment Options</w:t>
      </w:r>
    </w:p>
    <w:p w14:paraId="60262DCE" w14:textId="77777777" w:rsidR="005E6E0F" w:rsidRPr="005E6E0F" w:rsidRDefault="005E6E0F" w:rsidP="005E6E0F">
      <w:pPr>
        <w:pStyle w:val="ListParagraph"/>
        <w:rPr>
          <w:rFonts w:ascii="Calibri" w:hAnsi="Calibri" w:cs="Calibri"/>
          <w:sz w:val="20"/>
          <w:szCs w:val="20"/>
        </w:rPr>
      </w:pPr>
      <w:proofErr w:type="spellStart"/>
      <w:r w:rsidRPr="005E6E0F">
        <w:rPr>
          <w:rFonts w:ascii="Calibri" w:hAnsi="Calibri" w:cs="Calibri"/>
          <w:b/>
          <w:bCs/>
          <w:sz w:val="20"/>
          <w:szCs w:val="20"/>
        </w:rPr>
        <w:t>Replit</w:t>
      </w:r>
      <w:proofErr w:type="spellEnd"/>
      <w:r w:rsidRPr="005E6E0F">
        <w:rPr>
          <w:rFonts w:ascii="Calibri" w:hAnsi="Calibri" w:cs="Calibri"/>
          <w:b/>
          <w:bCs/>
          <w:sz w:val="20"/>
          <w:szCs w:val="20"/>
        </w:rPr>
        <w:t xml:space="preserve"> Deployment</w:t>
      </w:r>
      <w:r w:rsidRPr="005E6E0F">
        <w:rPr>
          <w:rFonts w:ascii="Calibri" w:hAnsi="Calibri" w:cs="Calibri"/>
          <w:sz w:val="20"/>
          <w:szCs w:val="20"/>
        </w:rPr>
        <w:t xml:space="preserve">: Click "Deploy" in </w:t>
      </w:r>
      <w:proofErr w:type="spellStart"/>
      <w:r w:rsidRPr="005E6E0F">
        <w:rPr>
          <w:rFonts w:ascii="Calibri" w:hAnsi="Calibri" w:cs="Calibri"/>
          <w:sz w:val="20"/>
          <w:szCs w:val="20"/>
        </w:rPr>
        <w:t>Replit</w:t>
      </w:r>
      <w:proofErr w:type="spellEnd"/>
      <w:r w:rsidRPr="005E6E0F">
        <w:rPr>
          <w:rFonts w:ascii="Calibri" w:hAnsi="Calibri" w:cs="Calibri"/>
          <w:sz w:val="20"/>
          <w:szCs w:val="20"/>
        </w:rPr>
        <w:t xml:space="preserve"> interface for instant public URL </w:t>
      </w:r>
      <w:r w:rsidRPr="005E6E0F">
        <w:rPr>
          <w:rFonts w:ascii="Calibri" w:hAnsi="Calibri" w:cs="Calibri"/>
          <w:b/>
          <w:bCs/>
          <w:sz w:val="20"/>
          <w:szCs w:val="20"/>
        </w:rPr>
        <w:t>Manual Deployment</w:t>
      </w:r>
      <w:r w:rsidRPr="005E6E0F">
        <w:rPr>
          <w:rFonts w:ascii="Calibri" w:hAnsi="Calibri" w:cs="Calibri"/>
          <w:sz w:val="20"/>
          <w:szCs w:val="20"/>
        </w:rPr>
        <w:t>: Use any Node.js hosting service (</w:t>
      </w:r>
      <w:proofErr w:type="spellStart"/>
      <w:r w:rsidRPr="005E6E0F">
        <w:rPr>
          <w:rFonts w:ascii="Calibri" w:hAnsi="Calibri" w:cs="Calibri"/>
          <w:sz w:val="20"/>
          <w:szCs w:val="20"/>
        </w:rPr>
        <w:t>Vercel</w:t>
      </w:r>
      <w:proofErr w:type="spellEnd"/>
      <w:r w:rsidRPr="005E6E0F">
        <w:rPr>
          <w:rFonts w:ascii="Calibri" w:hAnsi="Calibri" w:cs="Calibri"/>
          <w:sz w:val="20"/>
          <w:szCs w:val="20"/>
        </w:rPr>
        <w:t>, Heroku, AWS, Azure) </w:t>
      </w:r>
      <w:r w:rsidRPr="005E6E0F">
        <w:rPr>
          <w:rFonts w:ascii="Calibri" w:hAnsi="Calibri" w:cs="Calibri"/>
          <w:b/>
          <w:bCs/>
          <w:sz w:val="20"/>
          <w:szCs w:val="20"/>
        </w:rPr>
        <w:t>Enterprise Deployment</w:t>
      </w:r>
      <w:r w:rsidRPr="005E6E0F">
        <w:rPr>
          <w:rFonts w:ascii="Calibri" w:hAnsi="Calibri" w:cs="Calibri"/>
          <w:sz w:val="20"/>
          <w:szCs w:val="20"/>
        </w:rPr>
        <w:t>: Configure with your organization's infrastructure</w:t>
      </w:r>
    </w:p>
    <w:p w14:paraId="18B78938" w14:textId="77777777" w:rsidR="004472C9" w:rsidRDefault="004472C9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1BB8B081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25D90807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678D4EF0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110F7E69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069E29DB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33B82C93" w14:textId="1A71462F" w:rsidR="005E6E0F" w:rsidRPr="005E6E0F" w:rsidRDefault="005E6E0F" w:rsidP="005E6E0F">
      <w:pPr>
        <w:pStyle w:val="ListParagraph"/>
        <w:spacing w:after="0"/>
        <w:rPr>
          <w:rFonts w:ascii="Calibri" w:hAnsi="Calibri" w:cs="Calibri"/>
          <w:b/>
          <w:bCs/>
        </w:rPr>
      </w:pPr>
      <w:r w:rsidRPr="005E6E0F">
        <w:rPr>
          <w:rFonts w:ascii="Calibri" w:hAnsi="Calibri" w:cs="Calibri"/>
          <w:b/>
          <w:bCs/>
        </w:rPr>
        <w:lastRenderedPageBreak/>
        <w:t>7. Testing the Application</w:t>
      </w:r>
    </w:p>
    <w:p w14:paraId="3B92DD18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Start the development server: </w:t>
      </w:r>
      <w:proofErr w:type="spellStart"/>
      <w:r w:rsidRPr="005E6E0F">
        <w:rPr>
          <w:rFonts w:ascii="Calibri" w:hAnsi="Calibri" w:cs="Calibri"/>
          <w:sz w:val="20"/>
          <w:szCs w:val="20"/>
        </w:rPr>
        <w:t>npm</w:t>
      </w:r>
      <w:proofErr w:type="spellEnd"/>
      <w:r w:rsidRPr="005E6E0F">
        <w:rPr>
          <w:rFonts w:ascii="Calibri" w:hAnsi="Calibri" w:cs="Calibri"/>
          <w:sz w:val="20"/>
          <w:szCs w:val="20"/>
        </w:rPr>
        <w:t xml:space="preserve"> run dev</w:t>
      </w:r>
    </w:p>
    <w:p w14:paraId="0C38A575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Open </w:t>
      </w:r>
      <w:hyperlink r:id="rId5" w:tgtFrame="_blank" w:history="1">
        <w:r w:rsidRPr="005E6E0F">
          <w:rPr>
            <w:rStyle w:val="Hyperlink"/>
            <w:rFonts w:ascii="Calibri" w:hAnsi="Calibri" w:cs="Calibri"/>
            <w:sz w:val="20"/>
            <w:szCs w:val="20"/>
          </w:rPr>
          <w:t>http://localhost:5000</w:t>
        </w:r>
      </w:hyperlink>
    </w:p>
    <w:p w14:paraId="743034C5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Login with demo credentials or test authentication</w:t>
      </w:r>
    </w:p>
    <w:p w14:paraId="78655D67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Try AI queries like "Show cardiology programs by state"</w:t>
      </w:r>
    </w:p>
    <w:p w14:paraId="63BD31BA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Verify geographic map displays correctly</w:t>
      </w:r>
    </w:p>
    <w:p w14:paraId="6C298967" w14:textId="77777777" w:rsidR="005E6E0F" w:rsidRPr="005E6E0F" w:rsidRDefault="005E6E0F" w:rsidP="005E6E0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Test dashboard generation and data visualization</w:t>
      </w:r>
    </w:p>
    <w:p w14:paraId="4B35BC84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4CE7FF66" w14:textId="77777777" w:rsidR="005F6607" w:rsidRDefault="005F6607" w:rsidP="005E6E0F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108936A6" w14:textId="678DFB21" w:rsidR="005E6E0F" w:rsidRPr="005E6E0F" w:rsidRDefault="005E6E0F" w:rsidP="005E6E0F">
      <w:pPr>
        <w:pStyle w:val="ListParagraph"/>
        <w:spacing w:after="0"/>
        <w:rPr>
          <w:rFonts w:ascii="Calibri" w:hAnsi="Calibri" w:cs="Calibri"/>
          <w:b/>
          <w:bCs/>
        </w:rPr>
      </w:pPr>
      <w:r w:rsidRPr="005E6E0F">
        <w:rPr>
          <w:rFonts w:ascii="Calibri" w:hAnsi="Calibri" w:cs="Calibri"/>
          <w:b/>
          <w:bCs/>
        </w:rPr>
        <w:t>8. Troubleshooting</w:t>
      </w:r>
    </w:p>
    <w:p w14:paraId="7B022617" w14:textId="77777777" w:rsidR="005E6E0F" w:rsidRPr="005E6E0F" w:rsidRDefault="005E6E0F" w:rsidP="005E6E0F">
      <w:pPr>
        <w:pStyle w:val="ListParagraph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b/>
          <w:bCs/>
          <w:sz w:val="20"/>
          <w:szCs w:val="20"/>
        </w:rPr>
        <w:t>Common Issues</w:t>
      </w:r>
      <w:r w:rsidRPr="005E6E0F">
        <w:rPr>
          <w:rFonts w:ascii="Calibri" w:hAnsi="Calibri" w:cs="Calibri"/>
          <w:sz w:val="20"/>
          <w:szCs w:val="20"/>
        </w:rPr>
        <w:t>:</w:t>
      </w:r>
    </w:p>
    <w:p w14:paraId="1C7C2B81" w14:textId="77777777" w:rsidR="005E6E0F" w:rsidRPr="005E6E0F" w:rsidRDefault="005E6E0F" w:rsidP="004472C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Missing OpenAI API key: Add to .env file</w:t>
      </w:r>
    </w:p>
    <w:p w14:paraId="629DC41C" w14:textId="77777777" w:rsidR="005E6E0F" w:rsidRPr="005E6E0F" w:rsidRDefault="005E6E0F" w:rsidP="004472C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 xml:space="preserve">Port conflicts: Change PORT </w:t>
      </w:r>
      <w:proofErr w:type="gramStart"/>
      <w:r w:rsidRPr="005E6E0F">
        <w:rPr>
          <w:rFonts w:ascii="Calibri" w:hAnsi="Calibri" w:cs="Calibri"/>
          <w:sz w:val="20"/>
          <w:szCs w:val="20"/>
        </w:rPr>
        <w:t>in .env</w:t>
      </w:r>
      <w:proofErr w:type="gramEnd"/>
    </w:p>
    <w:p w14:paraId="5979549D" w14:textId="77777777" w:rsidR="005E6E0F" w:rsidRPr="005E6E0F" w:rsidRDefault="005E6E0F" w:rsidP="004472C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Database connection: Verify DATABASE_URL format</w:t>
      </w:r>
    </w:p>
    <w:p w14:paraId="1EB00133" w14:textId="77777777" w:rsidR="005E6E0F" w:rsidRPr="005E6E0F" w:rsidRDefault="005E6E0F" w:rsidP="004472C9">
      <w:pPr>
        <w:pStyle w:val="ListParagraph"/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sz w:val="20"/>
          <w:szCs w:val="20"/>
        </w:rPr>
        <w:t>Missing dependencies: Run </w:t>
      </w:r>
      <w:proofErr w:type="spellStart"/>
      <w:r w:rsidRPr="005E6E0F">
        <w:rPr>
          <w:rFonts w:ascii="Calibri" w:hAnsi="Calibri" w:cs="Calibri"/>
          <w:sz w:val="20"/>
          <w:szCs w:val="20"/>
        </w:rPr>
        <w:t>npm</w:t>
      </w:r>
      <w:proofErr w:type="spellEnd"/>
      <w:r w:rsidRPr="005E6E0F">
        <w:rPr>
          <w:rFonts w:ascii="Calibri" w:hAnsi="Calibri" w:cs="Calibri"/>
          <w:sz w:val="20"/>
          <w:szCs w:val="20"/>
        </w:rPr>
        <w:t xml:space="preserve"> install again</w:t>
      </w:r>
    </w:p>
    <w:p w14:paraId="612AC629" w14:textId="77777777" w:rsidR="005E6E0F" w:rsidRPr="005E6E0F" w:rsidRDefault="005E6E0F" w:rsidP="004472C9">
      <w:pPr>
        <w:pStyle w:val="ListParagraph"/>
        <w:ind w:left="1080"/>
        <w:rPr>
          <w:rFonts w:ascii="Calibri" w:hAnsi="Calibri" w:cs="Calibri"/>
          <w:sz w:val="20"/>
          <w:szCs w:val="20"/>
        </w:rPr>
      </w:pPr>
      <w:r w:rsidRPr="005E6E0F">
        <w:rPr>
          <w:rFonts w:ascii="Calibri" w:hAnsi="Calibri" w:cs="Calibri"/>
          <w:b/>
          <w:bCs/>
          <w:sz w:val="20"/>
          <w:szCs w:val="20"/>
        </w:rPr>
        <w:t>Support</w:t>
      </w:r>
      <w:r w:rsidRPr="005E6E0F">
        <w:rPr>
          <w:rFonts w:ascii="Calibri" w:hAnsi="Calibri" w:cs="Calibri"/>
          <w:sz w:val="20"/>
          <w:szCs w:val="20"/>
        </w:rPr>
        <w:t>: Refer to the comprehensive design document for detailed technical specifications and integration guidance.</w:t>
      </w:r>
    </w:p>
    <w:p w14:paraId="6DD47E80" w14:textId="77777777" w:rsidR="005E6E0F" w:rsidRPr="007E629B" w:rsidRDefault="005E6E0F" w:rsidP="009E23C3">
      <w:pPr>
        <w:pStyle w:val="ListParagraph"/>
        <w:spacing w:after="0"/>
        <w:rPr>
          <w:rFonts w:ascii="Calibri" w:hAnsi="Calibri" w:cs="Calibri"/>
          <w:sz w:val="20"/>
          <w:szCs w:val="20"/>
        </w:rPr>
      </w:pPr>
    </w:p>
    <w:sectPr w:rsidR="005E6E0F" w:rsidRPr="007E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0792"/>
    <w:multiLevelType w:val="multilevel"/>
    <w:tmpl w:val="5F0824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D20F45"/>
    <w:multiLevelType w:val="multilevel"/>
    <w:tmpl w:val="1CAEC1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0317339"/>
    <w:multiLevelType w:val="hybridMultilevel"/>
    <w:tmpl w:val="4072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5834"/>
    <w:multiLevelType w:val="multilevel"/>
    <w:tmpl w:val="28B8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687947">
    <w:abstractNumId w:val="2"/>
  </w:num>
  <w:num w:numId="2" w16cid:durableId="291059013">
    <w:abstractNumId w:val="0"/>
  </w:num>
  <w:num w:numId="3" w16cid:durableId="212467830">
    <w:abstractNumId w:val="1"/>
  </w:num>
  <w:num w:numId="4" w16cid:durableId="111582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D"/>
    <w:rsid w:val="00081817"/>
    <w:rsid w:val="001655A0"/>
    <w:rsid w:val="002340AF"/>
    <w:rsid w:val="004472C9"/>
    <w:rsid w:val="00461FBC"/>
    <w:rsid w:val="00592D00"/>
    <w:rsid w:val="005E6E0F"/>
    <w:rsid w:val="005F6607"/>
    <w:rsid w:val="007E629B"/>
    <w:rsid w:val="008D524E"/>
    <w:rsid w:val="009E23C3"/>
    <w:rsid w:val="00A94A86"/>
    <w:rsid w:val="00AD38AF"/>
    <w:rsid w:val="00B21257"/>
    <w:rsid w:val="00B325FD"/>
    <w:rsid w:val="00BC3212"/>
    <w:rsid w:val="00DE2B75"/>
    <w:rsid w:val="00E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2E5A"/>
  <w15:chartTrackingRefBased/>
  <w15:docId w15:val="{C93CE422-5742-4E78-922C-ECB1E3E4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5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5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5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5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5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5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5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5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5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5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E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ddfdbf5-9cee-4578-9e62-c50909543287}" enabled="0" method="" siteId="{addfdbf5-9cee-4578-9e62-c5090954328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Anandarup Ray</dc:creator>
  <cp:keywords/>
  <dc:description/>
  <cp:lastModifiedBy>Anandarup Ray</cp:lastModifiedBy>
  <cp:revision>15</cp:revision>
  <dcterms:created xsi:type="dcterms:W3CDTF">2025-07-21T05:34:00Z</dcterms:created>
  <dcterms:modified xsi:type="dcterms:W3CDTF">2025-07-21T05:45:00Z</dcterms:modified>
</cp:coreProperties>
</file>