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13DD6" w:rsidRDefault="00F13DD6">
      <w:pPr>
        <w:pStyle w:val="Web"/>
        <w:spacing w:before="0" w:beforeAutospacing="0" w:after="0" w:afterAutospacing="0"/>
        <w:rPr>
          <w:rFonts w:ascii="微軟正黑體" w:eastAsia="微軟正黑體" w:hAnsi="微軟正黑體" w:cs="Calibri"/>
          <w:sz w:val="40"/>
          <w:szCs w:val="40"/>
        </w:rPr>
      </w:pPr>
      <w:r>
        <w:rPr>
          <w:rFonts w:ascii="微軟正黑體" w:eastAsia="微軟正黑體" w:hAnsi="微軟正黑體" w:cs="Calibri" w:hint="eastAsia"/>
          <w:sz w:val="40"/>
          <w:szCs w:val="40"/>
        </w:rPr>
        <w:t>FC</w:t>
      </w:r>
      <w:r>
        <w:rPr>
          <w:rFonts w:ascii="微軟正黑體" w:eastAsia="微軟正黑體" w:hAnsi="微軟正黑體" w:cs="Calibri" w:hint="eastAsia"/>
          <w:sz w:val="40"/>
          <w:szCs w:val="40"/>
        </w:rPr>
        <w:t>架構參考</w:t>
      </w:r>
    </w:p>
    <w:p w:rsidR="00F13DD6" w:rsidRDefault="00F13DD6">
      <w:pPr>
        <w:pStyle w:val="Web"/>
        <w:spacing w:before="0" w:beforeAutospacing="0" w:after="0" w:afterAutospacing="0"/>
        <w:rPr>
          <w:rFonts w:ascii="Calibri" w:hAnsi="Calibri" w:cs="Calibri" w:hint="eastAsia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2025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年</w:t>
      </w:r>
      <w:r>
        <w:rPr>
          <w:rFonts w:ascii="Calibri" w:hAnsi="Calibri" w:cs="Calibri"/>
          <w:color w:val="767676"/>
          <w:sz w:val="20"/>
          <w:szCs w:val="20"/>
        </w:rPr>
        <w:t>1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月</w:t>
      </w:r>
      <w:r>
        <w:rPr>
          <w:rFonts w:ascii="Calibri" w:hAnsi="Calibri" w:cs="Calibri"/>
          <w:color w:val="767676"/>
          <w:sz w:val="20"/>
          <w:szCs w:val="20"/>
        </w:rPr>
        <w:t>27</w:t>
      </w: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日</w:t>
      </w:r>
    </w:p>
    <w:p w:rsidR="00F13DD6" w:rsidRDefault="00F13DD6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微軟正黑體" w:eastAsia="微軟正黑體" w:hAnsi="微軟正黑體" w:cs="Calibri" w:hint="eastAsia"/>
          <w:color w:val="767676"/>
          <w:sz w:val="20"/>
          <w:szCs w:val="20"/>
        </w:rPr>
        <w:t>下午</w:t>
      </w:r>
      <w:r>
        <w:rPr>
          <w:rFonts w:ascii="Calibri" w:hAnsi="Calibri" w:cs="Calibri"/>
          <w:color w:val="767676"/>
          <w:sz w:val="20"/>
          <w:szCs w:val="20"/>
        </w:rPr>
        <w:t xml:space="preserve"> 11:51</w:t>
      </w:r>
    </w:p>
    <w:p w:rsidR="00F13DD6" w:rsidRDefault="00F13DD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F13DD6" w:rsidRDefault="00F13DD6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hyperlink r:id="rId6" w:anchor="內科&amp;section-id={3DCF7DF0-1434-4FA1-852D-65472B53D59C}&amp;page-id={51DAA190-9362-490B-ABA5-DD4CE189AFE6}&amp;end&amp;base-path=https://d.docs.live.net/56CE32FBA64785CA/文件/國考中文醫學知識網站架設計畫/新的節%201.one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內科</w:t>
        </w:r>
      </w:hyperlink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F13DD6" w:rsidRDefault="00F13DD6" w:rsidP="00F13DD6">
      <w:r>
        <w:separator/>
      </w:r>
    </w:p>
  </w:endnote>
  <w:endnote w:type="continuationSeparator" w:id="0">
    <w:p w:rsidR="00F13DD6" w:rsidRDefault="00F13DD6" w:rsidP="00F13D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F13DD6" w:rsidRDefault="00F13DD6" w:rsidP="00F13DD6">
      <w:r>
        <w:separator/>
      </w:r>
    </w:p>
  </w:footnote>
  <w:footnote w:type="continuationSeparator" w:id="0">
    <w:p w:rsidR="00F13DD6" w:rsidRDefault="00F13DD6" w:rsidP="00F13D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3DD6"/>
    <w:rsid w:val="006D0447"/>
    <w:rsid w:val="00F13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700B373-2AEF-40F9-BE9A-19517C504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F13D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F13DD6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F13DD6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F13DD6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onenote: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36</Words>
  <Characters>210</Characters>
  <Application>Microsoft Office Word</Application>
  <DocSecurity>0</DocSecurity>
  <Lines>1</Lines>
  <Paragraphs>1</Paragraphs>
  <ScaleCrop>false</ScaleCrop>
  <Company/>
  <LinksUpToDate>false</LinksUpToDate>
  <CharactersWithSpaces>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2025-07-27T09:09:00Z</dcterms:created>
  <dcterms:modified xsi:type="dcterms:W3CDTF">2025-07-27T09:09:00Z</dcterms:modified>
</cp:coreProperties>
</file>