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0871" w:rsidRDefault="00D20871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神經系統性疾病</w:t>
      </w:r>
    </w:p>
    <w:p w:rsidR="00D20871" w:rsidRDefault="00D20871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D20871" w:rsidRDefault="00D2087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03:41</w:t>
      </w:r>
    </w:p>
    <w:p w:rsidR="00D20871" w:rsidRDefault="00D20871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20871" w:rsidRDefault="00D2087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神經皮膚症候群</w:t>
      </w:r>
    </w:p>
    <w:p w:rsidR="00D20871" w:rsidRDefault="00D2087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神經肌肉疾病</w:t>
      </w:r>
    </w:p>
    <w:p w:rsidR="00D20871" w:rsidRDefault="00D2087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運動神經元傳導性疾病</w:t>
      </w:r>
    </w:p>
    <w:p w:rsidR="00D20871" w:rsidRDefault="00D2087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肌肉失養症</w:t>
      </w:r>
    </w:p>
    <w:p w:rsidR="00D20871" w:rsidRDefault="00D2087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其它的神經肌肉疾病</w:t>
      </w:r>
    </w:p>
    <w:p w:rsidR="00D20871" w:rsidRDefault="00D2087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GBS</w:t>
      </w:r>
    </w:p>
    <w:p w:rsidR="00D20871" w:rsidRDefault="00D2087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Bell palsy</w:t>
      </w:r>
    </w:p>
    <w:p w:rsidR="00D20871" w:rsidRDefault="00D2087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腦性麻痺</w:t>
      </w:r>
      <w:r>
        <w:rPr>
          <w:rFonts w:ascii="微軟正黑體" w:eastAsia="微軟正黑體" w:hAnsi="微軟正黑體" w:cs="Calibri" w:hint="eastAsia"/>
          <w:sz w:val="22"/>
          <w:szCs w:val="22"/>
        </w:rPr>
        <w:t>(CP)</w:t>
      </w:r>
    </w:p>
    <w:p w:rsidR="00D20871" w:rsidRDefault="00D2087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遺傳性運動</w:t>
      </w:r>
      <w:r>
        <w:rPr>
          <w:rFonts w:ascii="微軟正黑體" w:eastAsia="微軟正黑體" w:hAnsi="微軟正黑體" w:cs="Calibri" w:hint="eastAsia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sz w:val="22"/>
          <w:szCs w:val="22"/>
        </w:rPr>
        <w:t>感覺神經病變</w:t>
      </w:r>
    </w:p>
    <w:p w:rsidR="00D20871" w:rsidRDefault="00D2087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神經行為疾病</w:t>
      </w:r>
    </w:p>
    <w:p w:rsidR="00D20871" w:rsidRDefault="00D2087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癲癇發作、熱痙攣</w:t>
      </w:r>
    </w:p>
    <w:p w:rsidR="00D20871" w:rsidRDefault="00D2087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腦膜炎</w:t>
      </w:r>
    </w:p>
    <w:p w:rsidR="00D20871" w:rsidRDefault="00D2087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神經發展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20871" w:rsidRDefault="00D20871" w:rsidP="00D20871">
      <w:r>
        <w:separator/>
      </w:r>
    </w:p>
  </w:endnote>
  <w:endnote w:type="continuationSeparator" w:id="0">
    <w:p w:rsidR="00D20871" w:rsidRDefault="00D20871" w:rsidP="00D20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20871" w:rsidRDefault="00D20871" w:rsidP="00D20871">
      <w:r>
        <w:separator/>
      </w:r>
    </w:p>
  </w:footnote>
  <w:footnote w:type="continuationSeparator" w:id="0">
    <w:p w:rsidR="00D20871" w:rsidRDefault="00D20871" w:rsidP="00D208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841D4"/>
    <w:multiLevelType w:val="multilevel"/>
    <w:tmpl w:val="D026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14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871"/>
    <w:rsid w:val="001F1D38"/>
    <w:rsid w:val="00D20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8D31538-5A41-4953-9233-47C6A2EF8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208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2087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208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2087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2025-07-27T10:11:00Z</dcterms:created>
  <dcterms:modified xsi:type="dcterms:W3CDTF">2025-07-27T10:11:00Z</dcterms:modified>
</cp:coreProperties>
</file>