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0557" w:rsidRDefault="00CE0557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TB</w:t>
      </w:r>
    </w:p>
    <w:p w:rsidR="00CE0557" w:rsidRDefault="00CE055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CE0557" w:rsidRDefault="00CE055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10:40</w:t>
      </w:r>
    </w:p>
    <w:p w:rsidR="00CE0557" w:rsidRDefault="00CE055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E0557" w:rsidRDefault="00CE0557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REFERENCE</w:t>
      </w:r>
      <w:r>
        <w:rPr>
          <w:rFonts w:ascii="Calibri" w:hAnsi="Calibri" w:cs="Calibri"/>
          <w:sz w:val="22"/>
          <w:szCs w:val="22"/>
        </w:rPr>
        <w:t>：</w:t>
      </w:r>
    </w:p>
    <w:p w:rsidR="00CE0557" w:rsidRDefault="00CE055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Raviglione, M. C., &amp; Gori, A. (2022). Tuberculosis. In J. J. Jameson, A. S. Fauci, D. L. Kasper, S. L. Hauser, D. L. Longo, &amp; J. Loscalzo (Eds.),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Harrison's Principles of Internal Medicine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(21st ed., pp. 1357</w:t>
      </w:r>
      <w:r>
        <w:rPr>
          <w:rFonts w:ascii="微軟正黑體" w:eastAsia="微軟正黑體" w:hAnsi="微軟正黑體" w:cs="Calibri" w:hint="eastAsia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sz w:val="22"/>
          <w:szCs w:val="22"/>
        </w:rPr>
        <w:t>1382). McGraw-Hill Education.</w:t>
      </w:r>
    </w:p>
    <w:p w:rsidR="00CE0557" w:rsidRDefault="00CE055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衛生福利部疾病管制署編著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. (2022). </w:t>
      </w:r>
      <w:r>
        <w:rPr>
          <w:rFonts w:ascii="微軟正黑體" w:eastAsia="微軟正黑體" w:hAnsi="微軟正黑體" w:cs="Calibri" w:hint="eastAsia"/>
          <w:i/>
          <w:iCs/>
          <w:sz w:val="22"/>
          <w:szCs w:val="22"/>
        </w:rPr>
        <w:t>結核病診治指引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sz w:val="22"/>
          <w:szCs w:val="22"/>
        </w:rPr>
        <w:t>第七版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). </w:t>
      </w:r>
      <w:r>
        <w:rPr>
          <w:rFonts w:ascii="微軟正黑體" w:eastAsia="微軟正黑體" w:hAnsi="微軟正黑體" w:cs="Calibri" w:hint="eastAsia"/>
          <w:sz w:val="22"/>
          <w:szCs w:val="22"/>
        </w:rPr>
        <w:t>衛生福利部疾病管制署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. ISBN: 978-626-7137-03-1 </w:t>
      </w:r>
    </w:p>
    <w:p w:rsidR="00CE0557" w:rsidRDefault="00CE0557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https://www.cdc.gov.tw/InfectionReport/Info/-D0xD7J-BYjaaDMH5YMuSA?infoId=WntFbrMaP_QEYVFYkm11og</w:t>
        </w:r>
      </w:hyperlink>
    </w:p>
    <w:p w:rsidR="00CE0557" w:rsidRDefault="00CE0557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E0557" w:rsidRDefault="00CE0557">
      <w:pPr>
        <w:pStyle w:val="Web"/>
        <w:spacing w:before="0" w:beforeAutospacing="0" w:after="0" w:afterAutospacing="0"/>
        <w:ind w:left="72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E0557" w:rsidRDefault="00CE0557" w:rsidP="00CE0557">
      <w:r>
        <w:separator/>
      </w:r>
    </w:p>
  </w:endnote>
  <w:endnote w:type="continuationSeparator" w:id="0">
    <w:p w:rsidR="00CE0557" w:rsidRDefault="00CE0557" w:rsidP="00CE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E0557" w:rsidRDefault="00CE0557" w:rsidP="00CE0557">
      <w:r>
        <w:separator/>
      </w:r>
    </w:p>
  </w:footnote>
  <w:footnote w:type="continuationSeparator" w:id="0">
    <w:p w:rsidR="00CE0557" w:rsidRDefault="00CE0557" w:rsidP="00CE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4886"/>
    <w:multiLevelType w:val="multilevel"/>
    <w:tmpl w:val="7F6E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695504">
    <w:abstractNumId w:val="0"/>
  </w:num>
  <w:num w:numId="2" w16cid:durableId="1261916844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57"/>
    <w:rsid w:val="00C678A2"/>
    <w:rsid w:val="00C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21FA160-8599-4CEC-9EA3-B354AB34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CE0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E0557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CE0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E055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.tw/InfectionReport/Info/-D0xD7J-BYjaaDMH5YMuSA?infoId=WntFbrMaP_QEYVFYkm11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