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C3EC7" w:rsidRDefault="004C3EC7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40"/>
          <w:szCs w:val="40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</w:rPr>
        <w:t>骨質疏鬆症</w:t>
      </w:r>
    </w:p>
    <w:p w:rsidR="004C3EC7" w:rsidRDefault="004C3EC7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4C3EC7" w:rsidRDefault="004C3EC7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03:51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C3EC7" w:rsidRDefault="004C3EC7" w:rsidP="004C3EC7">
      <w:r>
        <w:separator/>
      </w:r>
    </w:p>
  </w:endnote>
  <w:endnote w:type="continuationSeparator" w:id="0">
    <w:p w:rsidR="004C3EC7" w:rsidRDefault="004C3EC7" w:rsidP="004C3E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C3EC7" w:rsidRDefault="004C3EC7" w:rsidP="004C3EC7">
      <w:r>
        <w:separator/>
      </w:r>
    </w:p>
  </w:footnote>
  <w:footnote w:type="continuationSeparator" w:id="0">
    <w:p w:rsidR="004C3EC7" w:rsidRDefault="004C3EC7" w:rsidP="004C3E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EC7"/>
    <w:rsid w:val="004C3EC7"/>
    <w:rsid w:val="00A10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44EA56D2-7432-400D-86D2-5E0E8525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4C3EC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C3EC7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4C3EC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C3EC7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2025-07-24T20:27:00Z</dcterms:created>
  <dcterms:modified xsi:type="dcterms:W3CDTF">2025-07-24T20:27:00Z</dcterms:modified>
</cp:coreProperties>
</file>