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3E59" w:rsidRDefault="00A63E59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b/>
          <w:bCs/>
          <w:sz w:val="40"/>
          <w:szCs w:val="40"/>
        </w:rPr>
        <w:t>兒內</w:t>
      </w:r>
    </w:p>
    <w:p w:rsidR="00A63E59" w:rsidRDefault="00A63E59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2025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2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13</w:t>
      </w: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日</w:t>
      </w:r>
    </w:p>
    <w:p w:rsidR="00A63E59" w:rsidRDefault="00A63E59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微軟正黑體" w:eastAsia="微軟正黑體" w:hAnsi="微軟正黑體" w:cs="Calibri" w:hint="eastAsia"/>
          <w:color w:val="767676"/>
          <w:sz w:val="20"/>
          <w:szCs w:val="20"/>
        </w:rPr>
        <w:t>下午</w:t>
      </w:r>
      <w:r>
        <w:rPr>
          <w:rFonts w:ascii="Calibri" w:hAnsi="Calibri" w:cs="Calibri"/>
          <w:color w:val="767676"/>
          <w:sz w:val="20"/>
          <w:szCs w:val="20"/>
        </w:rPr>
        <w:t xml:space="preserve"> 03:36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63E59" w:rsidRDefault="00A63E59" w:rsidP="00A63E59">
      <w:r>
        <w:separator/>
      </w:r>
    </w:p>
  </w:endnote>
  <w:endnote w:type="continuationSeparator" w:id="0">
    <w:p w:rsidR="00A63E59" w:rsidRDefault="00A63E59" w:rsidP="00A63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63E59" w:rsidRDefault="00A63E59" w:rsidP="00A63E59">
      <w:r>
        <w:separator/>
      </w:r>
    </w:p>
  </w:footnote>
  <w:footnote w:type="continuationSeparator" w:id="0">
    <w:p w:rsidR="00A63E59" w:rsidRDefault="00A63E59" w:rsidP="00A63E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59"/>
    <w:rsid w:val="001F71E3"/>
    <w:rsid w:val="00A6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7655A44-97A9-471A-99BB-7F6F95903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A63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63E59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A63E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63E59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