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78A7" w:rsidRDefault="000878A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膽道疾病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膽結石與膽囊炎</w:t>
      </w:r>
    </w:p>
    <w:p w:rsidR="000878A7" w:rsidRDefault="000878A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0878A7" w:rsidRDefault="000878A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12:01 AM</w:t>
      </w:r>
    </w:p>
    <w:p w:rsidR="000878A7" w:rsidRDefault="000878A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878A7" w:rsidRDefault="000878A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878A7" w:rsidRDefault="000878A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878A7" w:rsidRDefault="00087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878A7" w:rsidRDefault="00087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878A7" w:rsidRDefault="00087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878A7" w:rsidRDefault="000878A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878A7" w:rsidRDefault="000878A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78A7" w:rsidRDefault="000878A7" w:rsidP="000878A7">
      <w:r>
        <w:separator/>
      </w:r>
    </w:p>
  </w:endnote>
  <w:endnote w:type="continuationSeparator" w:id="0">
    <w:p w:rsidR="000878A7" w:rsidRDefault="000878A7" w:rsidP="0008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78A7" w:rsidRDefault="000878A7" w:rsidP="000878A7">
      <w:r>
        <w:separator/>
      </w:r>
    </w:p>
  </w:footnote>
  <w:footnote w:type="continuationSeparator" w:id="0">
    <w:p w:rsidR="000878A7" w:rsidRDefault="000878A7" w:rsidP="00087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F46D4"/>
    <w:multiLevelType w:val="multilevel"/>
    <w:tmpl w:val="98D6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61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A7"/>
    <w:rsid w:val="000878A7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8122DB-62FA-45F2-82F5-3A07AB2E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87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78A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87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78A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