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644F" w:rsidRDefault="002C644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主動脈逆流（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 xml:space="preserve">Aortic Regurgitation, AR) </w:t>
      </w:r>
    </w:p>
    <w:p w:rsidR="002C644F" w:rsidRDefault="002C644F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June 02, 2025</w:t>
      </w:r>
    </w:p>
    <w:p w:rsidR="002C644F" w:rsidRDefault="002C644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2:25 PM</w:t>
      </w:r>
    </w:p>
    <w:p w:rsidR="002C644F" w:rsidRDefault="002C644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定義</w:t>
      </w:r>
    </w:p>
    <w:p w:rsidR="002C644F" w:rsidRDefault="002C644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因主動脈瓣關閉不全，導致舒張期時血液從主動脈回流至左心室</w:t>
      </w:r>
    </w:p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流行病學</w:t>
      </w:r>
    </w:p>
    <w:p w:rsidR="002C644F" w:rsidRDefault="002C644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第三常見的瓣膜性心臟病</w:t>
      </w:r>
    </w:p>
    <w:p w:rsidR="002C644F" w:rsidRDefault="002C644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發生率與嚴重程度隨著年齡增加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，並在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40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歲之間達到高峰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2C644F" w:rsidRDefault="002C644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Framingham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研究</w:t>
      </w:r>
    </w:p>
    <w:p w:rsidR="002C644F" w:rsidRDefault="002C644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盛行率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4.9%</w:t>
      </w:r>
    </w:p>
    <w:p w:rsidR="002C644F" w:rsidRDefault="002C644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中度與重度</w:t>
      </w:r>
      <w:r>
        <w:rPr>
          <w:rFonts w:ascii="微軟正黑體" w:eastAsia="微軟正黑體" w:hAnsi="微軟正黑體" w:cs="Calibri" w:hint="eastAsia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sz w:val="22"/>
          <w:szCs w:val="22"/>
        </w:rPr>
        <w:t>的比例為</w:t>
      </w:r>
      <w:r>
        <w:rPr>
          <w:rFonts w:ascii="微軟正黑體" w:eastAsia="微軟正黑體" w:hAnsi="微軟正黑體" w:cs="Calibri" w:hint="eastAsia"/>
          <w:sz w:val="22"/>
          <w:szCs w:val="22"/>
        </w:rPr>
        <w:t>0.5%</w:t>
      </w:r>
    </w:p>
    <w:p w:rsidR="002C644F" w:rsidRDefault="002C644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2024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年回顧研究</w:t>
      </w:r>
    </w:p>
    <w:p w:rsidR="002C644F" w:rsidRDefault="002C644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男性發生率高於女性</w:t>
      </w:r>
    </w:p>
    <w:p w:rsidR="002C644F" w:rsidRDefault="002C644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男：每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萬人年</w:t>
      </w:r>
      <w:r>
        <w:rPr>
          <w:rFonts w:ascii="微軟正黑體" w:eastAsia="微軟正黑體" w:hAnsi="微軟正黑體" w:cs="Calibri" w:hint="eastAsia"/>
          <w:sz w:val="22"/>
          <w:szCs w:val="22"/>
        </w:rPr>
        <w:t>19.7</w:t>
      </w:r>
      <w:r>
        <w:rPr>
          <w:rFonts w:ascii="微軟正黑體" w:eastAsia="微軟正黑體" w:hAnsi="微軟正黑體" w:cs="Calibri" w:hint="eastAsia"/>
          <w:sz w:val="22"/>
          <w:szCs w:val="22"/>
        </w:rPr>
        <w:t>例</w:t>
      </w:r>
    </w:p>
    <w:p w:rsidR="002C644F" w:rsidRDefault="002C644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女：每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萬人年</w:t>
      </w:r>
      <w:r>
        <w:rPr>
          <w:rFonts w:ascii="微軟正黑體" w:eastAsia="微軟正黑體" w:hAnsi="微軟正黑體" w:cs="Calibri" w:hint="eastAsia"/>
          <w:sz w:val="22"/>
          <w:szCs w:val="22"/>
        </w:rPr>
        <w:t>10.8</w:t>
      </w:r>
      <w:r>
        <w:rPr>
          <w:rFonts w:ascii="微軟正黑體" w:eastAsia="微軟正黑體" w:hAnsi="微軟正黑體" w:cs="Calibri" w:hint="eastAsia"/>
          <w:sz w:val="22"/>
          <w:szCs w:val="22"/>
        </w:rPr>
        <w:t>例</w:t>
      </w:r>
    </w:p>
    <w:p w:rsidR="002C644F" w:rsidRDefault="002C644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AR </w:t>
      </w:r>
      <w:r>
        <w:rPr>
          <w:rFonts w:ascii="微軟正黑體" w:eastAsia="微軟正黑體" w:hAnsi="微軟正黑體" w:cs="Calibri" w:hint="eastAsia"/>
          <w:sz w:val="22"/>
          <w:szCs w:val="22"/>
        </w:rPr>
        <w:t>可長期無症狀或被誤解，導致實際發生率被低估</w:t>
      </w:r>
    </w:p>
    <w:p w:rsidR="002C644F" w:rsidRDefault="002C644F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未診斷出有瓣膜性心臟病的老年人中，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有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8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14%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存在未被診斷的輕度至中度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，重度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的發生率則小於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2%</w:t>
      </w:r>
    </w:p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分類</w:t>
      </w:r>
    </w:p>
    <w:p w:rsidR="002C644F" w:rsidRDefault="002C644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AHA/ACC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慢性主動脈逆流分級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"/>
        <w:gridCol w:w="3096"/>
        <w:gridCol w:w="3690"/>
      </w:tblGrid>
      <w:tr w:rsidR="00000000">
        <w:trPr>
          <w:divId w:val="117673024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分期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  <w:tc>
          <w:tcPr>
            <w:tcW w:w="4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17673024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風險（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 risk of 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尚未發生逆流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，但有相關風險因素</w:t>
            </w:r>
          </w:p>
        </w:tc>
      </w:tr>
      <w:tr w:rsidR="00000000">
        <w:trPr>
          <w:divId w:val="117673024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進行性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AR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Progressive 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輕度或中度逆流，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尚無症狀</w:t>
            </w:r>
          </w:p>
        </w:tc>
      </w:tr>
      <w:tr w:rsidR="00000000">
        <w:trPr>
          <w:divId w:val="117673024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C1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無症狀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LVEF &gt; 55%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超音波顯示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重度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但左心室射出分率（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LVEF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）正常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，且病人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無症狀</w:t>
            </w:r>
          </w:p>
        </w:tc>
      </w:tr>
      <w:tr w:rsidR="00000000">
        <w:trPr>
          <w:divId w:val="117673024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C2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無症狀、重度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 xml:space="preserve">LVEF </w:t>
            </w:r>
            <w:r>
              <w:rPr>
                <w:rFonts w:ascii="Cambria Math" w:eastAsia="微軟正黑體" w:hAnsi="Cambria Math" w:cs="Cambria Math"/>
                <w:b/>
                <w:bCs/>
                <w:color w:val="C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 xml:space="preserve"> 55% 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 xml:space="preserve"> LV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擴大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 xml:space="preserve"> &gt; 50 mm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）</w:t>
            </w:r>
          </w:p>
        </w:tc>
        <w:tc>
          <w:tcPr>
            <w:tcW w:w="4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超音波顯示重度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伴有左心室功能下降或擴大，但仍無症狀</w:t>
            </w:r>
          </w:p>
        </w:tc>
      </w:tr>
      <w:tr w:rsidR="00000000">
        <w:trPr>
          <w:divId w:val="117673024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有症狀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</w:p>
        </w:tc>
        <w:tc>
          <w:tcPr>
            <w:tcW w:w="4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病人出現與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相關的臨床症狀，如呼吸困難、胸痛、心衰症狀等</w:t>
            </w:r>
          </w:p>
        </w:tc>
      </w:tr>
    </w:tbl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病因</w:t>
      </w:r>
    </w:p>
    <w:p w:rsidR="002C644F" w:rsidRDefault="002C644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急性</w:t>
      </w:r>
    </w:p>
    <w:p w:rsidR="002C644F" w:rsidRDefault="002C644F">
      <w:pPr>
        <w:numPr>
          <w:ilvl w:val="3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感染性心內膜炎（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Infective Endocarditis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C644F" w:rsidRDefault="002C644F">
      <w:pPr>
        <w:numPr>
          <w:ilvl w:val="3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主動脈剝離（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Aortic Dissection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Type 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（升主動脈）</w:t>
      </w:r>
    </w:p>
    <w:p w:rsidR="002C644F" w:rsidRDefault="002C644F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外傷</w:t>
      </w:r>
    </w:p>
    <w:p w:rsidR="002C644F" w:rsidRDefault="002C644F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醫源性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：術後嚴重併發症</w:t>
      </w:r>
    </w:p>
    <w:p w:rsidR="002C644F" w:rsidRDefault="002C644F">
      <w:pPr>
        <w:numPr>
          <w:ilvl w:val="4"/>
          <w:numId w:val="5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經皮主動脈瓣球囊擴張（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percutaneous aortic balloon dilation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</w:p>
    <w:p w:rsidR="002C644F" w:rsidRDefault="002C644F">
      <w:pPr>
        <w:numPr>
          <w:ilvl w:val="4"/>
          <w:numId w:val="5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經導管主動脈瓣置換（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Transcatheter aortic valve replacement, TAVR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</w:p>
    <w:p w:rsidR="002C644F" w:rsidRDefault="002C644F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心肌梗塞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2C644F" w:rsidRDefault="002C644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慢性</w:t>
      </w:r>
    </w:p>
    <w:p w:rsidR="002C644F" w:rsidRDefault="002C644F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瓣膜本身問題</w:t>
      </w:r>
    </w:p>
    <w:p w:rsidR="002C644F" w:rsidRDefault="002C644F">
      <w:pPr>
        <w:numPr>
          <w:ilvl w:val="4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雙葉主動脈瓣（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Bicuspid Aortic Valve, BAV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C644F" w:rsidRDefault="002C644F">
      <w:pPr>
        <w:numPr>
          <w:ilvl w:val="5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高收入國家年輕族群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原因</w:t>
      </w:r>
    </w:p>
    <w:p w:rsidR="002C644F" w:rsidRDefault="002C644F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主動脈瓣鈣化</w:t>
      </w:r>
    </w:p>
    <w:p w:rsidR="002C644F" w:rsidRDefault="002C644F">
      <w:pPr>
        <w:numPr>
          <w:ilvl w:val="5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高收入國家老年人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原因</w:t>
      </w:r>
    </w:p>
    <w:p w:rsidR="002C644F" w:rsidRDefault="002C644F">
      <w:pPr>
        <w:numPr>
          <w:ilvl w:val="4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風濕性心臟病</w:t>
      </w:r>
    </w:p>
    <w:p w:rsidR="002C644F" w:rsidRDefault="002C644F">
      <w:pPr>
        <w:numPr>
          <w:ilvl w:val="5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低收入國家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最常見原因</w:t>
      </w:r>
    </w:p>
    <w:p w:rsidR="002C644F" w:rsidRDefault="002C644F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主動脈擴張導致瓣膜閉鎖不全</w:t>
      </w:r>
    </w:p>
    <w:p w:rsidR="002C644F" w:rsidRDefault="002C644F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結締組織病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Marfan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syndrome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Ehlers-Danlos syndrome</w:t>
      </w:r>
    </w:p>
    <w:p w:rsidR="002C644F" w:rsidRDefault="002C644F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慢性高血壓</w:t>
      </w:r>
    </w:p>
    <w:p w:rsidR="002C644F" w:rsidRDefault="002C644F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主動脈炎：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三期梅毒</w:t>
      </w:r>
    </w:p>
    <w:p w:rsidR="002C644F" w:rsidRDefault="002C644F">
      <w:pPr>
        <w:numPr>
          <w:ilvl w:val="4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胸主動脈瘤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2C644F" w:rsidRDefault="002C644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人工瓣膜併發症</w:t>
      </w:r>
    </w:p>
    <w:p w:rsidR="002C644F" w:rsidRDefault="002C644F">
      <w:pPr>
        <w:numPr>
          <w:ilvl w:val="3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包括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瓣膜周邊滲漏（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paravalvular leak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跨瓣膜滲漏（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transvalvular leak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</w:p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病生理</w:t>
      </w:r>
    </w:p>
    <w:p w:rsidR="002C644F" w:rsidRDefault="002C644F">
      <w:pPr>
        <w:numPr>
          <w:ilvl w:val="2"/>
          <w:numId w:val="8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血液自主動脈逆流回左心室時，導致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收縮壓上升、舒張壓下降</w:t>
      </w:r>
    </w:p>
    <w:p w:rsidR="002C644F" w:rsidRDefault="002C644F">
      <w:pPr>
        <w:numPr>
          <w:ilvl w:val="3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脈壓擴大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出現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水錘脈（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water hammer pulse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C644F" w:rsidRDefault="002C644F">
      <w:pPr>
        <w:numPr>
          <w:ilvl w:val="2"/>
          <w:numId w:val="10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急性主動脈瓣逆流（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Acute AR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2C644F" w:rsidRDefault="002C644F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左心室無法及時擴大來容納逆流血液，導致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左心室舒張末期壓力迅速上升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壓力回傳至肺循環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肺水腫、呼吸困難</w:t>
      </w:r>
    </w:p>
    <w:p w:rsidR="002C644F" w:rsidRDefault="002C644F">
      <w:pPr>
        <w:numPr>
          <w:ilvl w:val="3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若逆流嚴重，會造成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心輸出量下降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心源性休克、心肌缺血</w:t>
      </w:r>
    </w:p>
    <w:p w:rsidR="002C644F" w:rsidRDefault="002C644F">
      <w:pPr>
        <w:numPr>
          <w:ilvl w:val="2"/>
          <w:numId w:val="13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慢性主動脈瓣逆流（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Chronic AR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2C644F" w:rsidRDefault="002C644F">
      <w:pPr>
        <w:numPr>
          <w:ilvl w:val="3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代償性心衰竭（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compensated HF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：初期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透過增加心搏量（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stroke volume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）維持足夠心輸出量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 </w:t>
      </w:r>
    </w:p>
    <w:p w:rsidR="002C644F" w:rsidRDefault="002C644F">
      <w:pPr>
        <w:numPr>
          <w:ilvl w:val="3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失代償性心衰竭（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decompensated HF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：隨著病情進展，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左心室舒張末期容量持續增加，造成左心室擴大、心肌偏心性肥厚（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eccentric hypertrophy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左心室收縮功能障礙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臨床表現</w:t>
      </w:r>
    </w:p>
    <w:p w:rsidR="002C644F" w:rsidRDefault="002C644F">
      <w:pPr>
        <w:numPr>
          <w:ilvl w:val="2"/>
          <w:numId w:val="1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急性主動脈瓣逆流（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Acute Aortic Regurgitation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2C644F" w:rsidRDefault="002C644F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突發呼吸困難</w:t>
      </w:r>
    </w:p>
    <w:p w:rsidR="002C644F" w:rsidRDefault="002C644F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快速心臟功能惡化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：因去代償性心臟衰竭引起</w:t>
      </w:r>
    </w:p>
    <w:p w:rsidR="002C644F" w:rsidRDefault="002C644F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肺水腫</w:t>
      </w:r>
    </w:p>
    <w:p w:rsidR="002C644F" w:rsidRDefault="002C644F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發燒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感染性心內膜炎</w:t>
      </w:r>
    </w:p>
    <w:p w:rsidR="002C644F" w:rsidRDefault="002C644F">
      <w:pPr>
        <w:numPr>
          <w:ilvl w:val="3"/>
          <w:numId w:val="17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主動脈剝離</w:t>
      </w:r>
    </w:p>
    <w:p w:rsidR="002C644F" w:rsidRDefault="002C644F">
      <w:pPr>
        <w:numPr>
          <w:ilvl w:val="2"/>
          <w:numId w:val="18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慢性主動脈瓣逆流（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Chronic Aortic Regurgitation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2C644F" w:rsidRDefault="002C644F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可能幾十年無症狀</w:t>
      </w:r>
    </w:p>
    <w:p w:rsidR="002C644F" w:rsidRDefault="002C644F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心悸</w:t>
      </w:r>
    </w:p>
    <w:p w:rsidR="002C644F" w:rsidRDefault="002C644F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低舒張壓</w:t>
      </w:r>
    </w:p>
    <w:p w:rsidR="002C644F" w:rsidRDefault="002C644F">
      <w:pPr>
        <w:numPr>
          <w:ilvl w:val="4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血液回流到左心室導致低舒張壓（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Low diastolic 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2C644F" w:rsidRDefault="002C644F">
      <w:pPr>
        <w:numPr>
          <w:ilvl w:val="4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120/80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120/40 </w:t>
      </w:r>
    </w:p>
    <w:p w:rsidR="002C644F" w:rsidRDefault="002C644F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脈搏異常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9"/>
        <w:gridCol w:w="3717"/>
      </w:tblGrid>
      <w:tr w:rsidR="00000000">
        <w:trPr>
          <w:divId w:val="1244996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水錘脈（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water hammer pulse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周邊動脈搏動呈現快速上升與下降</w:t>
            </w:r>
          </w:p>
        </w:tc>
      </w:tr>
      <w:tr w:rsidR="00000000">
        <w:trPr>
          <w:divId w:val="1244996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Corrigan pulse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頸動脈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快速上升與下降的搏動</w:t>
            </w:r>
          </w:p>
        </w:tc>
      </w:tr>
      <w:tr w:rsidR="00000000">
        <w:trPr>
          <w:divId w:val="1244996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Traube sign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聽診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股動脈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時聽到如槍聲般的搏動聲</w:t>
            </w:r>
          </w:p>
        </w:tc>
      </w:tr>
      <w:tr w:rsidR="00000000">
        <w:trPr>
          <w:divId w:val="1244996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Duroziez sign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股動脈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時可聽到來回雙向雜音</w:t>
            </w:r>
          </w:p>
        </w:tc>
      </w:tr>
      <w:tr w:rsidR="00000000">
        <w:trPr>
          <w:divId w:val="1244996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Quincke sign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壓住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指甲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時可見明顯的毛細血管搏動</w:t>
            </w:r>
          </w:p>
        </w:tc>
      </w:tr>
      <w:tr w:rsidR="00000000">
        <w:trPr>
          <w:divId w:val="1244996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De Musset sign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因動脈搏動傳至頭部，出現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頭部節律性點頭或擺動</w:t>
            </w:r>
          </w:p>
        </w:tc>
      </w:tr>
    </w:tbl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左心衰竭症狀</w:t>
      </w:r>
    </w:p>
    <w:p w:rsidR="002C644F" w:rsidRDefault="002C644F">
      <w:pPr>
        <w:numPr>
          <w:ilvl w:val="2"/>
          <w:numId w:val="20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運動時呼吸困難、心絞痛、端坐呼吸（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orthopnea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）、疲勞、昏厥</w:t>
      </w:r>
    </w:p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診斷</w:t>
      </w:r>
    </w:p>
    <w:p w:rsidR="002C644F" w:rsidRDefault="002C644F">
      <w:pPr>
        <w:numPr>
          <w:ilvl w:val="2"/>
          <w:numId w:val="2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心音</w:t>
      </w:r>
    </w:p>
    <w:p w:rsidR="002C644F" w:rsidRDefault="002C644F">
      <w:pPr>
        <w:numPr>
          <w:ilvl w:val="3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急性</w:t>
      </w:r>
    </w:p>
    <w:p w:rsidR="002C644F" w:rsidRDefault="002C644F">
      <w:pPr>
        <w:numPr>
          <w:ilvl w:val="4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第一心音（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）減弱</w:t>
      </w:r>
    </w:p>
    <w:p w:rsidR="002C644F" w:rsidRDefault="002C644F">
      <w:pPr>
        <w:numPr>
          <w:ilvl w:val="4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舒張早期雜音（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early diastolic murmur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C644F" w:rsidRDefault="002C644F">
      <w:pPr>
        <w:numPr>
          <w:ilvl w:val="3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AR</w:t>
      </w:r>
    </w:p>
    <w:p w:rsidR="002C644F" w:rsidRDefault="002C644F">
      <w:pPr>
        <w:numPr>
          <w:ilvl w:val="4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第三心音（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S3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：心室快速充盈，容量負荷增加</w:t>
      </w:r>
    </w:p>
    <w:p w:rsidR="002C644F" w:rsidRDefault="002C644F">
      <w:pPr>
        <w:numPr>
          <w:ilvl w:val="4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高頻、吹氣樣（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blowing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）、遞減型（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decrescendo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）的舒張早期雜音</w:t>
      </w:r>
    </w:p>
    <w:p w:rsidR="002C644F" w:rsidRDefault="002C644F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瓣膜性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左側第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至第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4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肋間、胸骨左緣（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Erb's point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聽到</w:t>
      </w:r>
    </w:p>
    <w:p w:rsidR="002C644F" w:rsidRDefault="002C644F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主動脈根部病變（主動脈剝離）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胸骨右緣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聽到</w:t>
      </w:r>
    </w:p>
    <w:p w:rsidR="002C644F" w:rsidRDefault="002C644F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前負荷增加（深蹲、握拳）可使雜音加劇</w:t>
      </w:r>
    </w:p>
    <w:p w:rsidR="002C644F" w:rsidRDefault="002C644F">
      <w:pPr>
        <w:numPr>
          <w:ilvl w:val="4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Austin Flint murmur</w:t>
      </w:r>
    </w:p>
    <w:p w:rsidR="002C644F" w:rsidRDefault="002C644F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低頻、隆隆聲（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rumbling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C644F" w:rsidRDefault="002C644F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出現於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心室舒張中期或收縮前期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middiastolic or presystolic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C644F" w:rsidRDefault="002C644F">
      <w:pPr>
        <w:numPr>
          <w:ilvl w:val="5"/>
          <w:numId w:val="22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心尖區（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apex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）最清楚</w:t>
      </w:r>
    </w:p>
    <w:p w:rsidR="002C644F" w:rsidRDefault="002C644F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機轉：逆流的血流衝擊二尖瓣前葉，造成其提早關閉，產生類似狹窄的血流聲</w:t>
      </w:r>
    </w:p>
    <w:p w:rsidR="002C644F" w:rsidRDefault="002C644F">
      <w:pPr>
        <w:numPr>
          <w:ilvl w:val="4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粗糙、漸強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漸弱型（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crescendo-decrescendo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）收縮中期雜音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2C644F" w:rsidRDefault="002C644F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病情嚴重時可能出現</w:t>
      </w:r>
    </w:p>
    <w:p w:rsidR="002C644F" w:rsidRDefault="002C644F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類似主動脈狹窄（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stenosis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C644F" w:rsidRDefault="002C644F">
      <w:pPr>
        <w:numPr>
          <w:ilvl w:val="2"/>
          <w:numId w:val="2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心臟超音波（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Echocardiography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2C644F" w:rsidRDefault="002C644F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評估主動脈瓣的結構與功能、逆流的原因與程度、左心室結構、其他心瓣膜狀況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2C644F" w:rsidRDefault="002C644F">
      <w:pPr>
        <w:numPr>
          <w:ilvl w:val="3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經胸超音波（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TTE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：所有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懷疑逆流患者之初步評估首選工具</w:t>
      </w:r>
    </w:p>
    <w:p w:rsidR="002C644F" w:rsidRDefault="002C644F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經食道超音波（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TEE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C644F" w:rsidRDefault="002C644F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中至重度逆流且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TTE </w:t>
      </w:r>
      <w:r>
        <w:rPr>
          <w:rFonts w:ascii="微軟正黑體" w:eastAsia="微軟正黑體" w:hAnsi="微軟正黑體" w:cs="Calibri" w:hint="eastAsia"/>
          <w:sz w:val="22"/>
          <w:szCs w:val="22"/>
        </w:rPr>
        <w:t>結果不明確</w:t>
      </w:r>
    </w:p>
    <w:p w:rsidR="002C644F" w:rsidRDefault="002C644F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術前規劃用</w:t>
      </w:r>
    </w:p>
    <w:p w:rsidR="002C644F" w:rsidRDefault="002C644F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sz w:val="22"/>
          <w:szCs w:val="22"/>
        </w:rPr>
        <w:t>合併懷疑主動脈剝離者</w:t>
      </w:r>
    </w:p>
    <w:p w:rsidR="002C644F" w:rsidRDefault="002C644F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影像發現</w:t>
      </w:r>
    </w:p>
    <w:p w:rsidR="002C644F" w:rsidRDefault="002C644F">
      <w:pPr>
        <w:numPr>
          <w:ilvl w:val="4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主動脈瓣葉異常</w:t>
      </w:r>
    </w:p>
    <w:p w:rsidR="002C644F" w:rsidRDefault="002C644F">
      <w:pPr>
        <w:numPr>
          <w:ilvl w:val="4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二尖瓣前葉顫動（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fluttering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C644F" w:rsidRDefault="002C644F">
      <w:pPr>
        <w:numPr>
          <w:ilvl w:val="4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Doppler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顯示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逆流（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regurgitant jet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C644F" w:rsidRDefault="002C644F">
      <w:pPr>
        <w:numPr>
          <w:ilvl w:val="4"/>
          <w:numId w:val="2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主動脈擴大</w:t>
      </w:r>
    </w:p>
    <w:p w:rsidR="002C644F" w:rsidRDefault="002C644F">
      <w:pPr>
        <w:numPr>
          <w:ilvl w:val="4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AR</w:t>
      </w:r>
    </w:p>
    <w:p w:rsidR="002C644F" w:rsidRDefault="002C644F">
      <w:pPr>
        <w:numPr>
          <w:ilvl w:val="5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心輸出量減少</w:t>
      </w:r>
    </w:p>
    <w:p w:rsidR="002C644F" w:rsidRDefault="002C644F">
      <w:pPr>
        <w:numPr>
          <w:ilvl w:val="5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左心室舒張末期壓力升高</w:t>
      </w:r>
    </w:p>
    <w:p w:rsidR="002C644F" w:rsidRDefault="002C644F">
      <w:pPr>
        <w:numPr>
          <w:ilvl w:val="5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二尖瓣提早關閉</w:t>
      </w:r>
    </w:p>
    <w:p w:rsidR="002C644F" w:rsidRDefault="002C644F">
      <w:pPr>
        <w:numPr>
          <w:ilvl w:val="5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主動脈與左心室壓力快速達到平衡（</w:t>
      </w:r>
      <w:r>
        <w:rPr>
          <w:rFonts w:ascii="微軟正黑體" w:eastAsia="微軟正黑體" w:hAnsi="微軟正黑體" w:cs="Calibri" w:hint="eastAsia"/>
          <w:sz w:val="22"/>
          <w:szCs w:val="22"/>
        </w:rPr>
        <w:t>Rapid equilibration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C644F" w:rsidRDefault="002C644F">
      <w:pPr>
        <w:numPr>
          <w:ilvl w:val="4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</w:t>
      </w:r>
    </w:p>
    <w:p w:rsidR="002C644F" w:rsidRDefault="002C644F">
      <w:pPr>
        <w:numPr>
          <w:ilvl w:val="5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左心室擴大</w:t>
      </w:r>
    </w:p>
    <w:p w:rsidR="002C644F" w:rsidRDefault="002C644F">
      <w:pPr>
        <w:numPr>
          <w:ilvl w:val="2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實驗室檢查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非例行檢查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，用於排除其他潛在病因</w:t>
      </w:r>
    </w:p>
    <w:p w:rsidR="002C644F" w:rsidRDefault="002C644F">
      <w:pPr>
        <w:numPr>
          <w:ilvl w:val="3"/>
          <w:numId w:val="2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懷疑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感染性心內膜炎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：抽取至少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三組進行血液培養</w:t>
      </w:r>
    </w:p>
    <w:p w:rsidR="002C644F" w:rsidRDefault="002C644F">
      <w:pPr>
        <w:numPr>
          <w:ilvl w:val="3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BNP / NT-proBNP</w:t>
      </w:r>
      <w:r>
        <w:rPr>
          <w:rFonts w:ascii="微軟正黑體" w:eastAsia="微軟正黑體" w:hAnsi="微軟正黑體" w:cs="Calibri" w:hint="eastAsia"/>
          <w:sz w:val="22"/>
          <w:szCs w:val="22"/>
        </w:rPr>
        <w:t>：評估心臟衰竭</w:t>
      </w:r>
    </w:p>
    <w:p w:rsidR="002C644F" w:rsidRDefault="002C644F">
      <w:pPr>
        <w:numPr>
          <w:ilvl w:val="2"/>
          <w:numId w:val="29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心電圖（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ECG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2C644F" w:rsidRDefault="002C644F">
      <w:pPr>
        <w:numPr>
          <w:ilvl w:val="3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</w:t>
      </w:r>
    </w:p>
    <w:p w:rsidR="002C644F" w:rsidRDefault="002C644F">
      <w:pPr>
        <w:numPr>
          <w:ilvl w:val="4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若因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主動脈剝離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引起，可見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心肌缺血</w:t>
      </w:r>
    </w:p>
    <w:p w:rsidR="002C644F" w:rsidRDefault="002C644F">
      <w:pPr>
        <w:numPr>
          <w:ilvl w:val="3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</w:t>
      </w:r>
    </w:p>
    <w:p w:rsidR="002C644F" w:rsidRDefault="002C644F">
      <w:pPr>
        <w:numPr>
          <w:ilvl w:val="4"/>
          <w:numId w:val="3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左心室肥厚（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LVH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C644F" w:rsidRDefault="002C644F">
      <w:pPr>
        <w:numPr>
          <w:ilvl w:val="4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ST depression + T-wave inversion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Lead I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aVL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V5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V6</w:t>
      </w:r>
    </w:p>
    <w:p w:rsidR="002C644F" w:rsidRDefault="002C644F">
      <w:pPr>
        <w:numPr>
          <w:ilvl w:val="2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胸部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光</w:t>
      </w:r>
    </w:p>
    <w:p w:rsidR="002C644F" w:rsidRDefault="002C644F">
      <w:pPr>
        <w:numPr>
          <w:ilvl w:val="3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 </w:t>
      </w:r>
    </w:p>
    <w:p w:rsidR="002C644F" w:rsidRDefault="002C644F">
      <w:pPr>
        <w:numPr>
          <w:ilvl w:val="4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心臟大小正常</w:t>
      </w:r>
    </w:p>
    <w:p w:rsidR="002C644F" w:rsidRDefault="002C644F">
      <w:pPr>
        <w:numPr>
          <w:ilvl w:val="4"/>
          <w:numId w:val="3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可見肺鬱血或肺水腫</w:t>
      </w:r>
    </w:p>
    <w:p w:rsidR="002C644F" w:rsidRDefault="002C644F">
      <w:pPr>
        <w:numPr>
          <w:ilvl w:val="3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</w:t>
      </w:r>
    </w:p>
    <w:p w:rsidR="002C644F" w:rsidRDefault="002C644F">
      <w:pPr>
        <w:numPr>
          <w:ilvl w:val="4"/>
          <w:numId w:val="3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左心室肥厚、心臟變大</w:t>
      </w:r>
    </w:p>
    <w:p w:rsidR="002C644F" w:rsidRDefault="002C644F">
      <w:pPr>
        <w:numPr>
          <w:ilvl w:val="4"/>
          <w:numId w:val="3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若為主動脈剝離引起，可能見主動脈根部或弓部突出（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prominent </w:t>
      </w:r>
      <w:r>
        <w:rPr>
          <w:rFonts w:ascii="微軟正黑體" w:eastAsia="微軟正黑體" w:hAnsi="微軟正黑體" w:cs="Calibri" w:hint="eastAsia"/>
          <w:sz w:val="22"/>
          <w:szCs w:val="22"/>
        </w:rPr>
        <w:t>aortic root/arch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2C644F" w:rsidRDefault="002C644F">
      <w:pPr>
        <w:numPr>
          <w:ilvl w:val="3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典型</w:t>
      </w:r>
      <w:r>
        <w:rPr>
          <w:rFonts w:ascii="微軟正黑體" w:eastAsia="微軟正黑體" w:hAnsi="微軟正黑體" w:cs="Calibri" w:hint="eastAsia"/>
          <w:sz w:val="22"/>
          <w:szCs w:val="22"/>
        </w:rPr>
        <w:t>：心臟擴大、胸主動脈明顯增寬</w:t>
      </w:r>
    </w:p>
    <w:p w:rsidR="002C644F" w:rsidRDefault="002C644F">
      <w:pPr>
        <w:numPr>
          <w:ilvl w:val="2"/>
          <w:numId w:val="38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壓力測試（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Stress Test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2C644F" w:rsidRDefault="002C644F">
      <w:pPr>
        <w:numPr>
          <w:ilvl w:val="3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運動壓力測試</w:t>
      </w:r>
    </w:p>
    <w:p w:rsidR="002C644F" w:rsidRDefault="002C644F">
      <w:pPr>
        <w:numPr>
          <w:ilvl w:val="4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評估重度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sz w:val="22"/>
          <w:szCs w:val="22"/>
        </w:rPr>
        <w:t>病患的運動耐受力</w:t>
      </w:r>
    </w:p>
    <w:p w:rsidR="002C644F" w:rsidRDefault="002C644F">
      <w:pPr>
        <w:numPr>
          <w:ilvl w:val="2"/>
          <w:numId w:val="4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心導管檢查</w:t>
      </w:r>
    </w:p>
    <w:p w:rsidR="002C644F" w:rsidRDefault="002C644F">
      <w:pPr>
        <w:numPr>
          <w:ilvl w:val="3"/>
          <w:numId w:val="4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中至重度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且影像模糊或臨床與影像不符</w:t>
      </w:r>
    </w:p>
    <w:p w:rsidR="002C644F" w:rsidRDefault="002C644F">
      <w:pPr>
        <w:numPr>
          <w:ilvl w:val="3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冠狀動脈攝影</w:t>
      </w:r>
    </w:p>
    <w:p w:rsidR="002C644F" w:rsidRDefault="002C644F">
      <w:pPr>
        <w:numPr>
          <w:ilvl w:val="4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2C644F" w:rsidRDefault="002C644F">
      <w:pPr>
        <w:numPr>
          <w:ilvl w:val="5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術前風險評估</w:t>
      </w:r>
    </w:p>
    <w:p w:rsidR="002C644F" w:rsidRDefault="002C644F">
      <w:pPr>
        <w:numPr>
          <w:ilvl w:val="5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有心絞痛、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LVEF </w:t>
      </w:r>
      <w:r>
        <w:rPr>
          <w:rFonts w:ascii="微軟正黑體" w:eastAsia="微軟正黑體" w:hAnsi="微軟正黑體" w:cs="Calibri" w:hint="eastAsia"/>
          <w:sz w:val="22"/>
          <w:szCs w:val="22"/>
        </w:rPr>
        <w:t>下降、缺血表現或冠心病危險因子</w:t>
      </w:r>
    </w:p>
    <w:p w:rsidR="002C644F" w:rsidRDefault="002C644F">
      <w:pPr>
        <w:numPr>
          <w:ilvl w:val="2"/>
          <w:numId w:val="4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心臟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CT</w:t>
      </w:r>
    </w:p>
    <w:p w:rsidR="002C644F" w:rsidRDefault="002C644F">
      <w:pPr>
        <w:numPr>
          <w:ilvl w:val="3"/>
          <w:numId w:val="4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懷疑主動脈剝離</w:t>
      </w:r>
    </w:p>
    <w:p w:rsidR="002C644F" w:rsidRDefault="002C644F">
      <w:pPr>
        <w:numPr>
          <w:ilvl w:val="2"/>
          <w:numId w:val="4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心臟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MRI </w:t>
      </w:r>
    </w:p>
    <w:p w:rsidR="002C644F" w:rsidRDefault="002C644F">
      <w:pPr>
        <w:numPr>
          <w:ilvl w:val="3"/>
          <w:numId w:val="4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中度至重度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Stage B-D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），且心超影像不佳或臨床表現與影像不一致</w:t>
      </w:r>
    </w:p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處置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治療</w:t>
      </w:r>
    </w:p>
    <w:p w:rsidR="002C644F" w:rsidRDefault="002C644F">
      <w:pPr>
        <w:numPr>
          <w:ilvl w:val="2"/>
          <w:numId w:val="4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原則</w:t>
      </w:r>
    </w:p>
    <w:p w:rsidR="002C644F" w:rsidRDefault="002C644F">
      <w:pPr>
        <w:numPr>
          <w:ilvl w:val="3"/>
          <w:numId w:val="4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急性主動脈瓣逆流（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Acute 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</w:p>
    <w:p w:rsidR="002C644F" w:rsidRDefault="002C644F">
      <w:pPr>
        <w:numPr>
          <w:ilvl w:val="4"/>
          <w:numId w:val="4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緊急外科手術</w:t>
      </w:r>
    </w:p>
    <w:p w:rsidR="002C644F" w:rsidRDefault="002C644F">
      <w:pPr>
        <w:numPr>
          <w:ilvl w:val="4"/>
          <w:numId w:val="4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禁忌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主動脈內氣球幫浦（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IABP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C644F" w:rsidRDefault="002C644F">
      <w:pPr>
        <w:numPr>
          <w:ilvl w:val="5"/>
          <w:numId w:val="4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會增加逆流量</w:t>
      </w:r>
    </w:p>
    <w:p w:rsidR="002C644F" w:rsidRDefault="002C644F">
      <w:pPr>
        <w:numPr>
          <w:ilvl w:val="3"/>
          <w:numId w:val="4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慢性主動脈瓣逆流（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Chronic 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</w:p>
    <w:p w:rsidR="002C644F" w:rsidRDefault="002C644F">
      <w:pPr>
        <w:numPr>
          <w:ilvl w:val="4"/>
          <w:numId w:val="5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有症狀的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、無症狀但嚴重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外科治療</w:t>
      </w:r>
    </w:p>
    <w:p w:rsidR="002C644F" w:rsidRDefault="002C644F">
      <w:pPr>
        <w:numPr>
          <w:ilvl w:val="4"/>
          <w:numId w:val="5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合併手術禁忌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治療共病，如心衰竭</w:t>
      </w:r>
    </w:p>
    <w:p w:rsidR="002C644F" w:rsidRDefault="002C644F">
      <w:pPr>
        <w:numPr>
          <w:ilvl w:val="5"/>
          <w:numId w:val="5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沒有藥物可有效延緩病程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，只可處理心血管疾病相關的危險因子</w:t>
      </w:r>
    </w:p>
    <w:p w:rsidR="002C644F" w:rsidRDefault="002C644F">
      <w:pPr>
        <w:numPr>
          <w:ilvl w:val="2"/>
          <w:numId w:val="5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保守治療</w:t>
      </w:r>
    </w:p>
    <w:p w:rsidR="002C644F" w:rsidRDefault="002C644F">
      <w:pPr>
        <w:numPr>
          <w:ilvl w:val="3"/>
          <w:numId w:val="5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目標是手術前穩定血流動力學</w:t>
      </w:r>
    </w:p>
    <w:p w:rsidR="002C644F" w:rsidRDefault="002C644F">
      <w:pPr>
        <w:numPr>
          <w:ilvl w:val="4"/>
          <w:numId w:val="5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Dobutamine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dopamine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：治療心因性休克</w:t>
      </w:r>
    </w:p>
    <w:p w:rsidR="002C644F" w:rsidRDefault="002C644F">
      <w:pPr>
        <w:numPr>
          <w:ilvl w:val="4"/>
          <w:numId w:val="5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：降低後負荷、治療急性心衰竭</w:t>
      </w:r>
    </w:p>
    <w:p w:rsidR="002C644F" w:rsidRDefault="002C644F">
      <w:pPr>
        <w:numPr>
          <w:ilvl w:val="4"/>
          <w:numId w:val="5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因主動脈剝離引起的急性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</w:t>
      </w:r>
    </w:p>
    <w:p w:rsidR="002C644F" w:rsidRDefault="002C644F">
      <w:pPr>
        <w:numPr>
          <w:ilvl w:val="5"/>
          <w:numId w:val="5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其他原因則應避免使用</w:t>
      </w:r>
    </w:p>
    <w:p w:rsidR="002C644F" w:rsidRDefault="002C644F">
      <w:pPr>
        <w:numPr>
          <w:ilvl w:val="3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</w:t>
      </w:r>
    </w:p>
    <w:p w:rsidR="002C644F" w:rsidRDefault="002C644F">
      <w:pPr>
        <w:numPr>
          <w:ilvl w:val="4"/>
          <w:numId w:val="5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治療心血管疾病危險因子：高血壓、糖尿病等</w:t>
      </w:r>
    </w:p>
    <w:p w:rsidR="002C644F" w:rsidRDefault="002C644F">
      <w:pPr>
        <w:numPr>
          <w:ilvl w:val="5"/>
          <w:numId w:val="5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高血壓</w:t>
      </w:r>
    </w:p>
    <w:p w:rsidR="002C644F" w:rsidRDefault="002C644F">
      <w:pPr>
        <w:numPr>
          <w:ilvl w:val="6"/>
          <w:numId w:val="55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收縮壓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&gt; 140 mmHg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時應開始治療</w:t>
      </w:r>
    </w:p>
    <w:p w:rsidR="002C644F" w:rsidRDefault="002C644F">
      <w:pPr>
        <w:numPr>
          <w:ilvl w:val="6"/>
          <w:numId w:val="55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建議使用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ACEI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ARB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，優於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blocker</w:t>
      </w:r>
    </w:p>
    <w:p w:rsidR="002C644F" w:rsidRDefault="002C644F">
      <w:pPr>
        <w:numPr>
          <w:ilvl w:val="4"/>
          <w:numId w:val="5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目前無藥物可減緩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進程</w:t>
      </w:r>
    </w:p>
    <w:p w:rsidR="002C644F" w:rsidRDefault="002C644F">
      <w:pPr>
        <w:numPr>
          <w:ilvl w:val="3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預防性抗生素（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Prophylactic Antibiotics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C644F" w:rsidRDefault="002C644F">
      <w:pPr>
        <w:numPr>
          <w:ilvl w:val="4"/>
          <w:numId w:val="5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高風險病人（人工瓣膜、心內膜炎病史）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：牙科操作前應考慮給予預防性抗生</w:t>
      </w:r>
    </w:p>
    <w:p w:rsidR="002C644F" w:rsidRDefault="002C644F">
      <w:pPr>
        <w:numPr>
          <w:ilvl w:val="4"/>
          <w:numId w:val="5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風濕性心臟病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：長期預防</w:t>
      </w:r>
    </w:p>
    <w:p w:rsidR="002C644F" w:rsidRDefault="002C644F">
      <w:pPr>
        <w:numPr>
          <w:ilvl w:val="3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定期追蹤（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Monitoring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）：心臟超音波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83"/>
        <w:gridCol w:w="1230"/>
      </w:tblGrid>
      <w:tr w:rsidR="00000000">
        <w:trPr>
          <w:divId w:val="306130075"/>
        </w:trPr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Autospacing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AR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分期</w:t>
            </w:r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追蹤頻率</w:t>
            </w:r>
          </w:p>
        </w:tc>
      </w:tr>
      <w:tr w:rsidR="00000000">
        <w:trPr>
          <w:divId w:val="306130075"/>
        </w:trPr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Stage 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</w:tr>
      <w:tr w:rsidR="00000000">
        <w:trPr>
          <w:divId w:val="306130075"/>
        </w:trPr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Stage 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</w:tr>
      <w:tr w:rsidR="00000000">
        <w:trPr>
          <w:divId w:val="306130075"/>
        </w:trPr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Stage C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644F" w:rsidRDefault="002C644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</w:t>
            </w:r>
          </w:p>
        </w:tc>
      </w:tr>
    </w:tbl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手術</w:t>
      </w:r>
    </w:p>
    <w:p w:rsidR="002C644F" w:rsidRDefault="002C644F">
      <w:pPr>
        <w:numPr>
          <w:ilvl w:val="2"/>
          <w:numId w:val="5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2C644F" w:rsidRDefault="002C644F">
      <w:pPr>
        <w:numPr>
          <w:ilvl w:val="3"/>
          <w:numId w:val="5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AR</w:t>
      </w:r>
    </w:p>
    <w:p w:rsidR="002C644F" w:rsidRDefault="002C644F">
      <w:pPr>
        <w:numPr>
          <w:ilvl w:val="3"/>
          <w:numId w:val="5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有症狀的慢性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Stage 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C644F" w:rsidRDefault="002C644F">
      <w:pPr>
        <w:numPr>
          <w:ilvl w:val="3"/>
          <w:numId w:val="5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無症狀但嚴重的慢性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Stage C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）且符合其中一個狀況</w:t>
      </w:r>
    </w:p>
    <w:p w:rsidR="002C644F" w:rsidRDefault="002C644F">
      <w:pPr>
        <w:numPr>
          <w:ilvl w:val="4"/>
          <w:numId w:val="6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左心室射出分率（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LVEF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mbria Math" w:eastAsia="Microsoft JhengHei Light" w:hAnsi="Cambria Math" w:cs="Cambria Math"/>
          <w:color w:val="C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55%</w:t>
      </w:r>
    </w:p>
    <w:p w:rsidR="002C644F" w:rsidRDefault="002C644F">
      <w:pPr>
        <w:numPr>
          <w:ilvl w:val="4"/>
          <w:numId w:val="6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左心室收縮末期內徑（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LVESD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 50 mm</w:t>
      </w:r>
    </w:p>
    <w:p w:rsidR="002C644F" w:rsidRDefault="002C644F">
      <w:pPr>
        <w:numPr>
          <w:ilvl w:val="3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因其他原因需接受心臟手術</w:t>
      </w:r>
    </w:p>
    <w:p w:rsidR="002C644F" w:rsidRDefault="002C644F">
      <w:pPr>
        <w:numPr>
          <w:ilvl w:val="2"/>
          <w:numId w:val="5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</w:t>
      </w:r>
    </w:p>
    <w:p w:rsidR="002C644F" w:rsidRDefault="002C644F">
      <w:pPr>
        <w:numPr>
          <w:ilvl w:val="3"/>
          <w:numId w:val="6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外科主動脈瓣置換術（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Surgical AVR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急性與慢性皆適用</w:t>
      </w:r>
    </w:p>
    <w:p w:rsidR="002C644F" w:rsidRDefault="002C644F">
      <w:pPr>
        <w:numPr>
          <w:ilvl w:val="3"/>
          <w:numId w:val="6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保留瓣膜修補術</w:t>
      </w:r>
    </w:p>
    <w:p w:rsidR="002C644F" w:rsidRDefault="002C644F">
      <w:pPr>
        <w:numPr>
          <w:ilvl w:val="4"/>
          <w:numId w:val="6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因主動脈擴張導致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且瓣膜功能正常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者</w:t>
      </w:r>
    </w:p>
    <w:p w:rsidR="002C644F" w:rsidRDefault="002C644F">
      <w:pPr>
        <w:numPr>
          <w:ilvl w:val="4"/>
          <w:numId w:val="6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如修補主動脈竇與升主動脈</w:t>
      </w:r>
    </w:p>
    <w:p w:rsidR="002C644F" w:rsidRDefault="002C644F">
      <w:pPr>
        <w:numPr>
          <w:ilvl w:val="3"/>
          <w:numId w:val="6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原發瓣膜修補術</w:t>
      </w:r>
      <w:r>
        <w:rPr>
          <w:rFonts w:ascii="微軟正黑體" w:eastAsia="微軟正黑體" w:hAnsi="微軟正黑體" w:cs="Calibri" w:hint="eastAsia"/>
          <w:sz w:val="22"/>
          <w:szCs w:val="22"/>
        </w:rPr>
        <w:t>：少見</w:t>
      </w:r>
    </w:p>
    <w:p w:rsidR="002C644F" w:rsidRDefault="002C644F">
      <w:pPr>
        <w:numPr>
          <w:ilvl w:val="4"/>
          <w:numId w:val="6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僅在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瓣葉輕微損傷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時考慮</w:t>
      </w:r>
    </w:p>
    <w:p w:rsidR="002C644F" w:rsidRDefault="002C644F">
      <w:pPr>
        <w:numPr>
          <w:ilvl w:val="3"/>
          <w:numId w:val="6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經導管主動脈瓣置換術（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TAVR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C644F" w:rsidRDefault="002C644F">
      <w:pPr>
        <w:numPr>
          <w:ilvl w:val="4"/>
          <w:numId w:val="6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不建議用於單純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治療</w:t>
      </w:r>
    </w:p>
    <w:p w:rsidR="002C644F" w:rsidRDefault="002C644F">
      <w:pPr>
        <w:numPr>
          <w:ilvl w:val="2"/>
          <w:numId w:val="67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主動脈瓣置換術後抗血栓治療（見人造瓣膜選擇）</w:t>
      </w:r>
    </w:p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併發症</w:t>
      </w:r>
    </w:p>
    <w:p w:rsidR="002C644F" w:rsidRDefault="002C644F">
      <w:pPr>
        <w:numPr>
          <w:ilvl w:val="2"/>
          <w:numId w:val="68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心臟衰竭、心因性休克</w:t>
      </w:r>
    </w:p>
    <w:p w:rsidR="002C644F" w:rsidRDefault="002C644F">
      <w:pPr>
        <w:numPr>
          <w:ilvl w:val="2"/>
          <w:numId w:val="6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術後併發症</w:t>
      </w:r>
    </w:p>
    <w:p w:rsidR="002C644F" w:rsidRDefault="002C644F">
      <w:pPr>
        <w:numPr>
          <w:ilvl w:val="3"/>
          <w:numId w:val="70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心律不整、感染性心內膜炎、栓塞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2C644F" w:rsidRDefault="002C644F">
      <w:pPr>
        <w:numPr>
          <w:ilvl w:val="3"/>
          <w:numId w:val="70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人工瓣膜</w:t>
      </w:r>
    </w:p>
    <w:p w:rsidR="002C644F" w:rsidRDefault="002C644F">
      <w:pPr>
        <w:numPr>
          <w:ilvl w:val="4"/>
          <w:numId w:val="7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中風、全身性栓塞</w:t>
      </w:r>
    </w:p>
    <w:p w:rsidR="002C644F" w:rsidRDefault="002C644F">
      <w:pPr>
        <w:numPr>
          <w:ilvl w:val="4"/>
          <w:numId w:val="72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人工瓣膜逆流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溶血或心臟衰竭</w:t>
      </w:r>
    </w:p>
    <w:p w:rsidR="002C644F" w:rsidRDefault="002C644F">
      <w:pPr>
        <w:numPr>
          <w:ilvl w:val="3"/>
          <w:numId w:val="70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經皮主動脈瓣球囊擴張術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急性重度主動脈逆流、再狹窄</w:t>
      </w:r>
    </w:p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預後</w:t>
      </w:r>
    </w:p>
    <w:p w:rsidR="002C644F" w:rsidRDefault="002C644F">
      <w:pPr>
        <w:numPr>
          <w:ilvl w:val="2"/>
          <w:numId w:val="7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無症狀且左心室射出分率（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LVEF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每年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&lt;6%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的機率進展為有症狀或出現左心室功能障礙</w:t>
      </w:r>
    </w:p>
    <w:p w:rsidR="002C644F" w:rsidRDefault="002C644F">
      <w:pPr>
        <w:numPr>
          <w:ilvl w:val="2"/>
          <w:numId w:val="7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無症狀但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LVEF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降低的病人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：每年有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&gt;25%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的機率進展成有症狀</w:t>
      </w:r>
    </w:p>
    <w:p w:rsidR="002C644F" w:rsidRDefault="002C644F">
      <w:pPr>
        <w:numPr>
          <w:ilvl w:val="2"/>
          <w:numId w:val="7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有症狀的病人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每年的死亡率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&gt;10%</w:t>
      </w:r>
    </w:p>
    <w:p w:rsidR="002C644F" w:rsidRDefault="002C644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2C644F" w:rsidRDefault="002C644F">
      <w:pPr>
        <w:numPr>
          <w:ilvl w:val="2"/>
          <w:numId w:val="75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2C644F" w:rsidRDefault="002C644F">
      <w:pPr>
        <w:numPr>
          <w:ilvl w:val="2"/>
          <w:numId w:val="7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2C644F" w:rsidRDefault="002C644F">
      <w:pPr>
        <w:numPr>
          <w:ilvl w:val="2"/>
          <w:numId w:val="7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Aortic Regurgitation, AMBOSS</w:t>
      </w:r>
    </w:p>
    <w:p w:rsidR="002C644F" w:rsidRDefault="002C644F">
      <w:pPr>
        <w:numPr>
          <w:ilvl w:val="2"/>
          <w:numId w:val="75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2020 ACC/AHA Guideline for the Management of Patients With Valvular Heart Disease: Executive Summary: A Report of the American College of Cardiology/American Heart Association Joint Committee on Clinical Practice Guidelines. Circulation</w:t>
      </w:r>
    </w:p>
    <w:p w:rsidR="002C644F" w:rsidRDefault="002C644F">
      <w:pPr>
        <w:numPr>
          <w:ilvl w:val="2"/>
          <w:numId w:val="75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2021 ESC/EACTS Guidelines for the management of valvular heart disease</w:t>
      </w:r>
    </w:p>
    <w:p w:rsidR="002C644F" w:rsidRDefault="002C644F">
      <w:pPr>
        <w:numPr>
          <w:ilvl w:val="2"/>
          <w:numId w:val="75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Definition, classification and diagnosis of pulmonary hypertension, Gabor Kovacs Sonja Bartolome Christopher P. Denton, European Respiratory Journal 2024 64(4): 2401324; DOI: </w:t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https://doi.org/10.1183/13993003.01324-2024</w:t>
        </w:r>
      </w:hyperlink>
    </w:p>
    <w:p w:rsidR="002C644F" w:rsidRDefault="002C644F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C644F" w:rsidRDefault="002C644F" w:rsidP="002C644F">
      <w:r>
        <w:separator/>
      </w:r>
    </w:p>
  </w:endnote>
  <w:endnote w:type="continuationSeparator" w:id="0">
    <w:p w:rsidR="002C644F" w:rsidRDefault="002C644F" w:rsidP="002C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C644F" w:rsidRDefault="002C644F" w:rsidP="002C644F">
      <w:r>
        <w:separator/>
      </w:r>
    </w:p>
  </w:footnote>
  <w:footnote w:type="continuationSeparator" w:id="0">
    <w:p w:rsidR="002C644F" w:rsidRDefault="002C644F" w:rsidP="002C6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C277B"/>
    <w:multiLevelType w:val="multilevel"/>
    <w:tmpl w:val="BC3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85036">
    <w:abstractNumId w:val="0"/>
  </w:num>
  <w:num w:numId="2" w16cid:durableId="272832834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" w16cid:durableId="665745716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 w16cid:durableId="1638680035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" w16cid:durableId="1183276082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 w16cid:durableId="697703089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" w16cid:durableId="1670598138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8" w16cid:durableId="181393705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59851998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" w16cid:durableId="138664322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27691259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 w16cid:durableId="11510260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" w16cid:durableId="129370904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16752903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5" w16cid:durableId="124475528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82983242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7" w16cid:durableId="52672180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8" w16cid:durableId="109740634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 w16cid:durableId="107439884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0" w16cid:durableId="104807344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 w16cid:durableId="190410135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76121766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3" w16cid:durableId="50844431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4" w16cid:durableId="168724858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5" w16cid:durableId="213019861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6" w16cid:durableId="56441444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7" w16cid:durableId="181852436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8" w16cid:durableId="60365469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9" w16cid:durableId="101641788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0" w16cid:durableId="118791184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1" w16cid:durableId="16089826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2" w16cid:durableId="211701613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3" w16cid:durableId="44958915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4" w16cid:durableId="51485216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5" w16cid:durableId="72129560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6" w16cid:durableId="30508595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7" w16cid:durableId="87628329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8" w16cid:durableId="67469379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9" w16cid:durableId="137855416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0" w16cid:durableId="169576492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41" w16cid:durableId="186069997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2" w16cid:durableId="186793839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3" w16cid:durableId="85611528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44" w16cid:durableId="23647522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5" w16cid:durableId="22630930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6" w16cid:durableId="20264397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7" w16cid:durableId="58145436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8" w16cid:durableId="164616245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49" w16cid:durableId="91948748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0" w16cid:durableId="50845101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1" w16cid:durableId="38372224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2" w16cid:durableId="12644051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3" w16cid:durableId="53354052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4" w16cid:durableId="50478293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5" w16cid:durableId="73508135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6" w16cid:durableId="117041297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7" w16cid:durableId="42480692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8" w16cid:durableId="113541484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9" w16cid:durableId="62790323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0" w16cid:durableId="9706826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1" w16cid:durableId="192198249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2" w16cid:durableId="31707610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3" w16cid:durableId="120128600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4" w16cid:durableId="63702923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5" w16cid:durableId="27606595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6" w16cid:durableId="200227329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7" w16cid:durableId="80643857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8" w16cid:durableId="88349125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9" w16cid:durableId="76730953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0" w16cid:durableId="76114142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1" w16cid:durableId="24800418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72" w16cid:durableId="44781638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73" w16cid:durableId="73690347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4" w16cid:durableId="871068848">
    <w:abstractNumId w:val="0"/>
    <w:lvlOverride w:ilvl="2">
      <w:lvl w:ilvl="2">
        <w:numFmt w:val="decimal"/>
        <w:lvlText w:val="%3."/>
        <w:lvlJc w:val="left"/>
      </w:lvl>
    </w:lvlOverride>
  </w:num>
  <w:num w:numId="75" w16cid:durableId="435685103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4F"/>
    <w:rsid w:val="001E467E"/>
    <w:rsid w:val="002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79411DE-D5DB-4C6C-9AFE-4B7FC6D2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2C6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C644F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2C6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C644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83/13993003.01324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