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94F2" w14:textId="1E995F52" w:rsidR="00F744FD" w:rsidRPr="00F744FD" w:rsidRDefault="002C0ABA" w:rsidP="00E47A7A">
      <w:pPr>
        <w:pStyle w:val="Title"/>
        <w:spacing w:line="360" w:lineRule="auto"/>
        <w:jc w:val="both"/>
      </w:pPr>
      <w:bookmarkStart w:id="0" w:name="OLE_LINK2"/>
      <w:bookmarkStart w:id="1" w:name="OLE_LINK3"/>
      <w:bookmarkStart w:id="2" w:name="OLE_LINK4"/>
      <w:bookmarkStart w:id="3" w:name="OLE_LINK5"/>
      <w:bookmarkStart w:id="4" w:name="OLE_LINK6"/>
      <w:r>
        <w:t>COMP20003</w:t>
      </w:r>
      <w:r w:rsidR="00F744FD">
        <w:t xml:space="preserve"> -</w:t>
      </w:r>
      <w:r>
        <w:t xml:space="preserve"> Assignment 2 Report</w:t>
      </w:r>
      <w:r w:rsidR="00F744FD">
        <w:t xml:space="preserve"> </w:t>
      </w:r>
    </w:p>
    <w:p w14:paraId="0C7F0185" w14:textId="5A20A436" w:rsidR="00E55EC8" w:rsidRPr="00E55EC8" w:rsidRDefault="00E55EC8" w:rsidP="00E47A7A">
      <w:pPr>
        <w:pStyle w:val="Heading1"/>
        <w:spacing w:line="360" w:lineRule="auto"/>
        <w:jc w:val="both"/>
      </w:pPr>
      <w:r>
        <w:t>Introduction:</w:t>
      </w:r>
    </w:p>
    <w:p w14:paraId="01BBFAB7" w14:textId="5978AADE" w:rsidR="00E55EC8" w:rsidRDefault="00F744FD" w:rsidP="008F2408">
      <w:pPr>
        <w:spacing w:line="360" w:lineRule="auto"/>
        <w:ind w:firstLine="720"/>
        <w:jc w:val="both"/>
      </w:pPr>
      <w:r>
        <w:t xml:space="preserve">The two stages of the autocomplete lookup assignment involved reading data from a csv file and storing </w:t>
      </w:r>
      <w:r w:rsidR="00E55EC8">
        <w:t xml:space="preserve">the information into one of two data structures: the sorted array and radix tree. </w:t>
      </w:r>
      <w:r w:rsidR="008F2408">
        <w:t>This report hypothesises that whilst the search algorithms of both data structures run with similar time complexities, the insertion of data into the radix tree is more efficient than into the sorted array. From the outset, a</w:t>
      </w:r>
      <w:r w:rsidR="00E55EC8">
        <w:t xml:space="preserve"> comprehensive analysis of the two distinct data structures with a comparison of their performance</w:t>
      </w:r>
      <w:r w:rsidR="008F2408">
        <w:t xml:space="preserve"> will be done</w:t>
      </w:r>
      <w:r w:rsidR="00E55EC8">
        <w:t xml:space="preserve">. Initially, the two stages will be examined individually, discussing their </w:t>
      </w:r>
      <w:r w:rsidR="00470FB5">
        <w:t xml:space="preserve">implementation methods </w:t>
      </w:r>
      <w:r w:rsidR="00E55EC8">
        <w:t>and performance. Thereafter, both stages will be compared against each other discussing the pros and cons of both data structures.</w:t>
      </w:r>
      <w:r w:rsidR="008F2408">
        <w:t xml:space="preserve"> </w:t>
      </w:r>
    </w:p>
    <w:p w14:paraId="5C7999F1" w14:textId="48D88CD5" w:rsidR="00E55EC8" w:rsidRDefault="00E55EC8" w:rsidP="00E47A7A">
      <w:pPr>
        <w:pStyle w:val="Heading1"/>
        <w:spacing w:line="360" w:lineRule="auto"/>
        <w:jc w:val="both"/>
      </w:pPr>
      <w:r>
        <w:t>Stage 2:</w:t>
      </w:r>
    </w:p>
    <w:p w14:paraId="235C8BCB" w14:textId="228C0E15" w:rsidR="00302917" w:rsidRPr="00302917" w:rsidRDefault="00E55EC8" w:rsidP="00AB71C7">
      <w:pPr>
        <w:pStyle w:val="Heading2"/>
        <w:spacing w:line="360" w:lineRule="auto"/>
        <w:jc w:val="both"/>
      </w:pPr>
      <w:r>
        <w:t>Method:</w:t>
      </w:r>
    </w:p>
    <w:p w14:paraId="7DCAC950" w14:textId="1C6F8FBA" w:rsidR="00F744FD" w:rsidRDefault="00E55EC8" w:rsidP="00E47A7A">
      <w:pPr>
        <w:spacing w:line="360" w:lineRule="auto"/>
        <w:jc w:val="both"/>
      </w:pPr>
      <w:r>
        <w:tab/>
        <w:t xml:space="preserve">The sorted array implementation was generally straightforward, the data was read from the CSV </w:t>
      </w:r>
      <w:r w:rsidR="00745F29">
        <w:t xml:space="preserve">file, and pointers to the business structs were kept order. Once the data was read from the file, a binary search was used to find the correct index for it to be placed in. As shown in figure 1, a struct was used to store keep track of the size and maximum capacity of the array, to know when to dynamically allocate more memory. </w:t>
      </w:r>
    </w:p>
    <w:p w14:paraId="799246A7" w14:textId="5EE9301E" w:rsidR="00745F29" w:rsidRDefault="00745F29" w:rsidP="00E47A7A">
      <w:pPr>
        <w:keepNext/>
        <w:spacing w:line="360" w:lineRule="auto"/>
        <w:jc w:val="both"/>
      </w:pPr>
      <w:r>
        <w:rPr>
          <w:noProof/>
        </w:rPr>
        <w:drawing>
          <wp:inline distT="0" distB="0" distL="0" distR="0" wp14:anchorId="14E7198E" wp14:editId="5980A3FF">
            <wp:extent cx="5731510" cy="1557020"/>
            <wp:effectExtent l="0" t="0" r="0" b="0"/>
            <wp:docPr id="464034172" name="Picture 2"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34172" name="Picture 2" descr="A black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557020"/>
                    </a:xfrm>
                    <a:prstGeom prst="rect">
                      <a:avLst/>
                    </a:prstGeom>
                  </pic:spPr>
                </pic:pic>
              </a:graphicData>
            </a:graphic>
          </wp:inline>
        </w:drawing>
      </w:r>
    </w:p>
    <w:p w14:paraId="4BE046EB" w14:textId="50BBBD6E" w:rsidR="002C0ABA" w:rsidRDefault="00745F29" w:rsidP="00E47A7A">
      <w:pPr>
        <w:pStyle w:val="Caption"/>
        <w:spacing w:line="360" w:lineRule="auto"/>
        <w:jc w:val="both"/>
      </w:pPr>
      <w:r>
        <w:t xml:space="preserve">Figure </w:t>
      </w:r>
      <w:fldSimple w:instr=" SEQ Figure \* ARABIC ">
        <w:r w:rsidR="0030017D">
          <w:rPr>
            <w:noProof/>
          </w:rPr>
          <w:t>1</w:t>
        </w:r>
      </w:fldSimple>
      <w:r>
        <w:t>: dynamic array struct</w:t>
      </w:r>
    </w:p>
    <w:p w14:paraId="0C98D3E6" w14:textId="77777777" w:rsidR="00302917" w:rsidRDefault="00745F29" w:rsidP="00E47A7A">
      <w:pPr>
        <w:spacing w:line="360" w:lineRule="auto"/>
        <w:jc w:val="both"/>
      </w:pPr>
      <w:r>
        <w:tab/>
      </w:r>
    </w:p>
    <w:p w14:paraId="7498E5A8" w14:textId="3E102644" w:rsidR="00745F29" w:rsidRDefault="00EB3117" w:rsidP="00E47A7A">
      <w:pPr>
        <w:spacing w:line="360" w:lineRule="auto"/>
        <w:ind w:firstLine="720"/>
        <w:jc w:val="both"/>
      </w:pPr>
      <w:r>
        <w:lastRenderedPageBreak/>
        <w:t>The find and traverse function, also used a binary search to find the first match to the query. Following this the algorithm would linearly search to the left and right for any additional matches.</w:t>
      </w:r>
    </w:p>
    <w:p w14:paraId="05C597E9" w14:textId="77777777" w:rsidR="00EB3117" w:rsidRDefault="00EB3117" w:rsidP="00E47A7A">
      <w:pPr>
        <w:spacing w:line="360" w:lineRule="auto"/>
        <w:jc w:val="both"/>
      </w:pPr>
    </w:p>
    <w:p w14:paraId="52A27931" w14:textId="685E6CB8" w:rsidR="00302917" w:rsidRPr="00302917" w:rsidRDefault="00745F29" w:rsidP="007C068E">
      <w:pPr>
        <w:pStyle w:val="Heading2"/>
        <w:spacing w:line="360" w:lineRule="auto"/>
        <w:jc w:val="both"/>
      </w:pPr>
      <w:r>
        <w:t>Analysis</w:t>
      </w:r>
      <w:r w:rsidR="00E77C5D">
        <w:t xml:space="preserve"> and Comparison to Theory</w:t>
      </w:r>
      <w:r>
        <w:t>:</w:t>
      </w:r>
    </w:p>
    <w:p w14:paraId="56682266" w14:textId="7FBE4BED" w:rsidR="00345349" w:rsidRDefault="00745F29" w:rsidP="00EA00EC">
      <w:pPr>
        <w:spacing w:line="360" w:lineRule="auto"/>
        <w:jc w:val="both"/>
      </w:pPr>
      <w:r>
        <w:tab/>
      </w:r>
      <w:r w:rsidR="00FF0F58">
        <w:t>In the analysis section, rather than finding the time taken for each algorithm to run, which may differ depending on hardware, the number of comparisons will be weighed up against the expected number of comparisons for a given input size.</w:t>
      </w:r>
      <w:r w:rsidR="00EA00EC">
        <w:t xml:space="preserve"> </w:t>
      </w:r>
      <w:r w:rsidR="00345349">
        <w:t>To get the values for the average number of comparisons two new datasets were made of size 200 and 500 to further highlight the slowing growth of comparisons when size increases which occurs with O(log</w:t>
      </w:r>
      <w:r w:rsidR="000D47FA">
        <w:t xml:space="preserve"> </w:t>
      </w:r>
      <w:r w:rsidR="00345349">
        <w:t>n) complexity.</w:t>
      </w:r>
    </w:p>
    <w:p w14:paraId="2968B61A" w14:textId="77777777" w:rsidR="00345349" w:rsidRDefault="00345349" w:rsidP="00E47A7A">
      <w:pPr>
        <w:spacing w:line="360" w:lineRule="auto"/>
        <w:ind w:firstLine="720"/>
        <w:jc w:val="both"/>
      </w:pPr>
    </w:p>
    <w:p w14:paraId="5452D118" w14:textId="2EA76F1D" w:rsidR="00ED4F99" w:rsidRDefault="00EB3117" w:rsidP="00E47A7A">
      <w:pPr>
        <w:spacing w:line="360" w:lineRule="auto"/>
        <w:ind w:firstLine="720"/>
        <w:jc w:val="both"/>
      </w:pPr>
      <w:r>
        <w:t xml:space="preserve">As discussed above, using a sorted array required a binary search to find the correct index to place the new values. With this approach </w:t>
      </w:r>
      <w:r w:rsidR="004A5963">
        <w:t>the expected behaviour (Big O) for insertion would be O(</w:t>
      </w:r>
      <w:r w:rsidR="00ED4F99">
        <w:t>l</w:t>
      </w:r>
      <w:r w:rsidR="004A5963">
        <w:t>og</w:t>
      </w:r>
      <w:r w:rsidR="000D47FA">
        <w:t xml:space="preserve"> </w:t>
      </w:r>
      <w:r w:rsidR="004A5963">
        <w:t xml:space="preserve">n), as for each new value a binary search would have to be done which is expected to </w:t>
      </w:r>
      <w:r w:rsidR="00E32C49">
        <w:t>have</w:t>
      </w:r>
      <w:r w:rsidR="004A5963">
        <w:t xml:space="preserve"> O(log</w:t>
      </w:r>
      <w:r w:rsidR="000D47FA">
        <w:t xml:space="preserve"> </w:t>
      </w:r>
      <w:r w:rsidR="004A5963">
        <w:t xml:space="preserve">n) </w:t>
      </w:r>
      <w:r w:rsidR="00E32C49">
        <w:t>comparisons</w:t>
      </w:r>
      <w:r w:rsidR="004A5963">
        <w:t xml:space="preserve">. </w:t>
      </w:r>
      <w:r w:rsidR="00ED4F99">
        <w:t xml:space="preserve">Figure 2 shows the average number of comparisons for </w:t>
      </w:r>
      <w:r w:rsidR="0058419C">
        <w:t>the binary search required for the insertion into the sorted array and compared it to the expected number of comparisons for each array size. As the searching would generally require less comparisons whilst the array is smaller, the number of comparisons should be less than the expected upper bound of O(log</w:t>
      </w:r>
      <w:r w:rsidR="00302917">
        <w:t xml:space="preserve"> </w:t>
      </w:r>
      <w:r w:rsidR="0058419C">
        <w:t>n).</w:t>
      </w:r>
      <w:r w:rsidR="00164FA3">
        <w:t xml:space="preserve"> </w:t>
      </w:r>
      <w:r w:rsidR="00E47A7A">
        <w:t xml:space="preserve">However, insertion through this method would require the moving of previous values of the array when a new value is added. This would result in O(n) </w:t>
      </w:r>
      <w:r w:rsidR="00EA00EC">
        <w:t>operations to move all the values</w:t>
      </w:r>
      <w:r w:rsidR="007C068E">
        <w:t>, which results is O(n log n) time to insert all values.</w:t>
      </w:r>
      <w:r w:rsidR="00EA00EC">
        <w:t xml:space="preserve"> If a different method was used such as sorting the array after all the insertions, it would likely have a similar time complexity of quasilinear O(n log n) time, if a sorting algorithm such as merge sort is used.</w:t>
      </w:r>
    </w:p>
    <w:p w14:paraId="24D241F6" w14:textId="77777777" w:rsidR="003E260F" w:rsidRDefault="003E260F" w:rsidP="00E47A7A">
      <w:pPr>
        <w:spacing w:line="360" w:lineRule="auto"/>
        <w:jc w:val="both"/>
      </w:pPr>
    </w:p>
    <w:tbl>
      <w:tblPr>
        <w:tblStyle w:val="GridTable3"/>
        <w:tblW w:w="9016" w:type="dxa"/>
        <w:tblLook w:val="04A0" w:firstRow="1" w:lastRow="0" w:firstColumn="1" w:lastColumn="0" w:noHBand="0" w:noVBand="1"/>
      </w:tblPr>
      <w:tblGrid>
        <w:gridCol w:w="3005"/>
        <w:gridCol w:w="3005"/>
        <w:gridCol w:w="3006"/>
      </w:tblGrid>
      <w:tr w:rsidR="00EB3117" w14:paraId="293A8657" w14:textId="77777777" w:rsidTr="00D923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D111EA3" w14:textId="2433445C" w:rsidR="00EB3117" w:rsidRDefault="00EB3117" w:rsidP="00E47A7A">
            <w:pPr>
              <w:spacing w:line="360" w:lineRule="auto"/>
              <w:jc w:val="both"/>
            </w:pPr>
            <w:bookmarkStart w:id="5" w:name="OLE_LINK1"/>
            <w:r>
              <w:t>Size</w:t>
            </w:r>
            <w:r w:rsidR="004A5963">
              <w:t xml:space="preserve"> (n)</w:t>
            </w:r>
          </w:p>
        </w:tc>
        <w:tc>
          <w:tcPr>
            <w:tcW w:w="3005" w:type="dxa"/>
          </w:tcPr>
          <w:p w14:paraId="24D132E6" w14:textId="444D2A20" w:rsidR="00EB3117" w:rsidRDefault="00ED4F99"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Average N</w:t>
            </w:r>
            <w:r w:rsidR="004B7832">
              <w:t>um</w:t>
            </w:r>
            <w:r w:rsidR="00447F17">
              <w:t>ber of</w:t>
            </w:r>
            <w:r w:rsidR="00EB3117">
              <w:t xml:space="preserve"> </w:t>
            </w:r>
            <w:r>
              <w:t>C</w:t>
            </w:r>
            <w:r w:rsidR="00EB3117">
              <w:t>omparisons</w:t>
            </w:r>
          </w:p>
        </w:tc>
        <w:tc>
          <w:tcPr>
            <w:tcW w:w="3006" w:type="dxa"/>
          </w:tcPr>
          <w:p w14:paraId="75B6D4B3" w14:textId="77777777" w:rsidR="000D47FA" w:rsidRDefault="00ED4F99" w:rsidP="00E47A7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t>Expected Num</w:t>
            </w:r>
            <w:r w:rsidR="00447F17">
              <w:t xml:space="preserve">ber of </w:t>
            </w:r>
            <w:r>
              <w:t>Comparisons</w:t>
            </w:r>
            <w:r w:rsidR="00447F17">
              <w:t xml:space="preserve">   </w:t>
            </w:r>
            <w:r w:rsidR="00345349">
              <w:t xml:space="preserve"> O(log</w:t>
            </w:r>
          </w:p>
          <w:p w14:paraId="089A79AD" w14:textId="72DBCF91" w:rsidR="00EB3117" w:rsidRDefault="00345349"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n)</w:t>
            </w:r>
          </w:p>
        </w:tc>
      </w:tr>
      <w:tr w:rsidR="00EB3117" w14:paraId="38282E0F" w14:textId="77777777" w:rsidTr="00D9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C6E18F" w14:textId="71A90FF9" w:rsidR="00EB3117" w:rsidRDefault="00EB3117" w:rsidP="00E47A7A">
            <w:pPr>
              <w:spacing w:line="360" w:lineRule="auto"/>
              <w:jc w:val="both"/>
            </w:pPr>
            <w:r>
              <w:t>2</w:t>
            </w:r>
          </w:p>
        </w:tc>
        <w:tc>
          <w:tcPr>
            <w:tcW w:w="3005" w:type="dxa"/>
          </w:tcPr>
          <w:p w14:paraId="5BC7EE75" w14:textId="571D2A72" w:rsidR="00EB3117" w:rsidRDefault="004A5963"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1</w:t>
            </w:r>
            <w:r w:rsidR="0058419C">
              <w:t>.00</w:t>
            </w:r>
          </w:p>
        </w:tc>
        <w:tc>
          <w:tcPr>
            <w:tcW w:w="3006" w:type="dxa"/>
          </w:tcPr>
          <w:p w14:paraId="2013F199" w14:textId="3049AFAE" w:rsidR="00EB3117" w:rsidRDefault="0058419C"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1.00</w:t>
            </w:r>
          </w:p>
        </w:tc>
      </w:tr>
      <w:tr w:rsidR="00EB3117" w14:paraId="550CD1D0" w14:textId="77777777" w:rsidTr="00D92351">
        <w:tc>
          <w:tcPr>
            <w:cnfStyle w:val="001000000000" w:firstRow="0" w:lastRow="0" w:firstColumn="1" w:lastColumn="0" w:oddVBand="0" w:evenVBand="0" w:oddHBand="0" w:evenHBand="0" w:firstRowFirstColumn="0" w:firstRowLastColumn="0" w:lastRowFirstColumn="0" w:lastRowLastColumn="0"/>
            <w:tcW w:w="3005" w:type="dxa"/>
          </w:tcPr>
          <w:p w14:paraId="787BC71E" w14:textId="3B3A0DDE" w:rsidR="00EB3117" w:rsidRDefault="00EB3117" w:rsidP="00E47A7A">
            <w:pPr>
              <w:spacing w:line="360" w:lineRule="auto"/>
              <w:jc w:val="both"/>
            </w:pPr>
            <w:r>
              <w:t>20</w:t>
            </w:r>
          </w:p>
        </w:tc>
        <w:tc>
          <w:tcPr>
            <w:tcW w:w="3005" w:type="dxa"/>
          </w:tcPr>
          <w:p w14:paraId="3F92C9A7" w14:textId="75CE66AA" w:rsidR="00EB3117" w:rsidRDefault="0058419C"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3.05</w:t>
            </w:r>
          </w:p>
        </w:tc>
        <w:tc>
          <w:tcPr>
            <w:tcW w:w="3006" w:type="dxa"/>
          </w:tcPr>
          <w:p w14:paraId="7D4ED9F7" w14:textId="1CCE2322" w:rsidR="00EB3117" w:rsidRDefault="0058419C"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4.32</w:t>
            </w:r>
          </w:p>
        </w:tc>
      </w:tr>
      <w:tr w:rsidR="00EB3117" w14:paraId="42C9A6C4" w14:textId="77777777" w:rsidTr="00D9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DA06C8" w14:textId="52B13A43" w:rsidR="00EB3117" w:rsidRDefault="00EB3117" w:rsidP="00E47A7A">
            <w:pPr>
              <w:spacing w:line="360" w:lineRule="auto"/>
              <w:jc w:val="both"/>
            </w:pPr>
            <w:r>
              <w:lastRenderedPageBreak/>
              <w:t>100</w:t>
            </w:r>
          </w:p>
        </w:tc>
        <w:tc>
          <w:tcPr>
            <w:tcW w:w="3005" w:type="dxa"/>
          </w:tcPr>
          <w:p w14:paraId="324307EA" w14:textId="41C76943" w:rsidR="00EB3117" w:rsidRDefault="004A5963"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5</w:t>
            </w:r>
            <w:r w:rsidR="0058419C">
              <w:t>.</w:t>
            </w:r>
            <w:r>
              <w:t>37</w:t>
            </w:r>
          </w:p>
        </w:tc>
        <w:tc>
          <w:tcPr>
            <w:tcW w:w="3006" w:type="dxa"/>
          </w:tcPr>
          <w:p w14:paraId="50936D01" w14:textId="271C41D2" w:rsidR="00EB3117" w:rsidRDefault="004A5963"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6</w:t>
            </w:r>
            <w:r w:rsidR="0058419C">
              <w:t>.64</w:t>
            </w:r>
          </w:p>
        </w:tc>
      </w:tr>
      <w:tr w:rsidR="0058419C" w14:paraId="7741FF75" w14:textId="77777777" w:rsidTr="00D92351">
        <w:tc>
          <w:tcPr>
            <w:cnfStyle w:val="001000000000" w:firstRow="0" w:lastRow="0" w:firstColumn="1" w:lastColumn="0" w:oddVBand="0" w:evenVBand="0" w:oddHBand="0" w:evenHBand="0" w:firstRowFirstColumn="0" w:firstRowLastColumn="0" w:lastRowFirstColumn="0" w:lastRowLastColumn="0"/>
            <w:tcW w:w="3005" w:type="dxa"/>
          </w:tcPr>
          <w:p w14:paraId="7D6C6EBB" w14:textId="419D53A1" w:rsidR="0058419C" w:rsidRDefault="00164FA3" w:rsidP="00E47A7A">
            <w:pPr>
              <w:spacing w:line="360" w:lineRule="auto"/>
              <w:jc w:val="both"/>
            </w:pPr>
            <w:r>
              <w:t>200</w:t>
            </w:r>
          </w:p>
        </w:tc>
        <w:tc>
          <w:tcPr>
            <w:tcW w:w="3005" w:type="dxa"/>
          </w:tcPr>
          <w:p w14:paraId="43E0F278" w14:textId="63698DC7" w:rsidR="0058419C" w:rsidRDefault="00164FA3"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6.29</w:t>
            </w:r>
          </w:p>
        </w:tc>
        <w:tc>
          <w:tcPr>
            <w:tcW w:w="3006" w:type="dxa"/>
          </w:tcPr>
          <w:p w14:paraId="27C2CD12" w14:textId="1251EF7B" w:rsidR="0058419C" w:rsidRDefault="00164FA3"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7.64</w:t>
            </w:r>
          </w:p>
        </w:tc>
      </w:tr>
      <w:tr w:rsidR="00164FA3" w14:paraId="23587262" w14:textId="77777777" w:rsidTr="00D92351">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3005" w:type="dxa"/>
          </w:tcPr>
          <w:p w14:paraId="0B9BF498" w14:textId="3861E94B" w:rsidR="00164FA3" w:rsidRDefault="00164FA3" w:rsidP="00E47A7A">
            <w:pPr>
              <w:spacing w:line="360" w:lineRule="auto"/>
              <w:jc w:val="both"/>
            </w:pPr>
            <w:r>
              <w:t>500</w:t>
            </w:r>
          </w:p>
        </w:tc>
        <w:tc>
          <w:tcPr>
            <w:tcW w:w="3005" w:type="dxa"/>
          </w:tcPr>
          <w:p w14:paraId="79031D7E" w14:textId="7CEFF7E6" w:rsidR="00164FA3" w:rsidRDefault="00164FA3"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7.51</w:t>
            </w:r>
          </w:p>
        </w:tc>
        <w:tc>
          <w:tcPr>
            <w:tcW w:w="3006" w:type="dxa"/>
          </w:tcPr>
          <w:p w14:paraId="078F6669" w14:textId="48375EF7" w:rsidR="00164FA3" w:rsidRDefault="00164FA3"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8.97</w:t>
            </w:r>
          </w:p>
        </w:tc>
      </w:tr>
      <w:tr w:rsidR="00EB3117" w14:paraId="13C693F1" w14:textId="77777777" w:rsidTr="00D92351">
        <w:trPr>
          <w:trHeight w:val="68"/>
        </w:trPr>
        <w:tc>
          <w:tcPr>
            <w:cnfStyle w:val="001000000000" w:firstRow="0" w:lastRow="0" w:firstColumn="1" w:lastColumn="0" w:oddVBand="0" w:evenVBand="0" w:oddHBand="0" w:evenHBand="0" w:firstRowFirstColumn="0" w:firstRowLastColumn="0" w:lastRowFirstColumn="0" w:lastRowLastColumn="0"/>
            <w:tcW w:w="3005" w:type="dxa"/>
          </w:tcPr>
          <w:p w14:paraId="4D0F7A27" w14:textId="668F6823" w:rsidR="00EB3117" w:rsidRDefault="00EB3117" w:rsidP="00E47A7A">
            <w:pPr>
              <w:spacing w:line="360" w:lineRule="auto"/>
              <w:jc w:val="both"/>
            </w:pPr>
            <w:r>
              <w:t>1000</w:t>
            </w:r>
          </w:p>
        </w:tc>
        <w:tc>
          <w:tcPr>
            <w:tcW w:w="3005" w:type="dxa"/>
          </w:tcPr>
          <w:p w14:paraId="65CE18E9" w14:textId="02E0F101" w:rsidR="00EB3117" w:rsidRDefault="004A5963"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sidRPr="004A5963">
              <w:t>8</w:t>
            </w:r>
            <w:r w:rsidR="0058419C">
              <w:t>.</w:t>
            </w:r>
            <w:r w:rsidRPr="004A5963">
              <w:t>3</w:t>
            </w:r>
            <w:r w:rsidR="0058419C">
              <w:t>6</w:t>
            </w:r>
          </w:p>
        </w:tc>
        <w:tc>
          <w:tcPr>
            <w:tcW w:w="3006" w:type="dxa"/>
          </w:tcPr>
          <w:p w14:paraId="2E9E8E51" w14:textId="5127A377" w:rsidR="00EB3117" w:rsidRDefault="004A5963" w:rsidP="00E47A7A">
            <w:pPr>
              <w:keepNext/>
              <w:spacing w:line="360" w:lineRule="auto"/>
              <w:jc w:val="both"/>
              <w:cnfStyle w:val="000000000000" w:firstRow="0" w:lastRow="0" w:firstColumn="0" w:lastColumn="0" w:oddVBand="0" w:evenVBand="0" w:oddHBand="0" w:evenHBand="0" w:firstRowFirstColumn="0" w:firstRowLastColumn="0" w:lastRowFirstColumn="0" w:lastRowLastColumn="0"/>
            </w:pPr>
            <w:r>
              <w:t>9</w:t>
            </w:r>
            <w:r w:rsidR="0058419C">
              <w:t>.97</w:t>
            </w:r>
          </w:p>
        </w:tc>
      </w:tr>
    </w:tbl>
    <w:bookmarkEnd w:id="5"/>
    <w:p w14:paraId="61CFA23D" w14:textId="1FD23C69" w:rsidR="00EB3117" w:rsidRDefault="00E32C49" w:rsidP="00E47A7A">
      <w:pPr>
        <w:pStyle w:val="Caption"/>
        <w:spacing w:line="360" w:lineRule="auto"/>
        <w:jc w:val="both"/>
      </w:pPr>
      <w:r>
        <w:t xml:space="preserve">Figure </w:t>
      </w:r>
      <w:fldSimple w:instr=" SEQ Figure \* ARABIC ">
        <w:r w:rsidR="0030017D">
          <w:rPr>
            <w:noProof/>
          </w:rPr>
          <w:t>2</w:t>
        </w:r>
      </w:fldSimple>
      <w:r>
        <w:t>: Table of</w:t>
      </w:r>
      <w:r w:rsidR="00F07C5E">
        <w:t xml:space="preserve"> Average Number</w:t>
      </w:r>
      <w:r>
        <w:t xml:space="preserve"> Comparisons for Insertion into sorted array</w:t>
      </w:r>
    </w:p>
    <w:p w14:paraId="330C1F70" w14:textId="77777777" w:rsidR="00302917" w:rsidRDefault="00F07C5E" w:rsidP="00E47A7A">
      <w:pPr>
        <w:spacing w:line="360" w:lineRule="auto"/>
        <w:jc w:val="both"/>
      </w:pPr>
      <w:r>
        <w:tab/>
      </w:r>
    </w:p>
    <w:p w14:paraId="7794D258" w14:textId="031A3EF4" w:rsidR="00F07C5E" w:rsidRDefault="00F07C5E" w:rsidP="00E47A7A">
      <w:pPr>
        <w:spacing w:line="360" w:lineRule="auto"/>
        <w:ind w:firstLine="720"/>
        <w:jc w:val="both"/>
      </w:pPr>
      <w:r>
        <w:t>Figure 3 visualises the logarithmic growth in comparisons required when inserting values into a sorted array. The number of comparisons that occurred for each dataset remained under the theoretical upper bound of O(log</w:t>
      </w:r>
      <w:r w:rsidR="000D47FA">
        <w:t xml:space="preserve"> </w:t>
      </w:r>
      <w:r>
        <w:t xml:space="preserve">n) for each input. This implies that </w:t>
      </w:r>
      <w:r w:rsidR="00345349">
        <w:t>to for an array of size n, it would require O(n log</w:t>
      </w:r>
      <w:r w:rsidR="000D47FA">
        <w:t xml:space="preserve"> </w:t>
      </w:r>
      <w:r w:rsidR="00345349">
        <w:t>n) time for the insertion all the values.</w:t>
      </w:r>
      <w:r w:rsidR="00E47A7A">
        <w:t xml:space="preserve"> However, every time a new value is added to the array, the current values will have to be moved, resulting in extra run time. This is likely the operation that takes the most time when adding values to the array. </w:t>
      </w:r>
    </w:p>
    <w:p w14:paraId="2C6529CB" w14:textId="77777777" w:rsidR="000D47FA" w:rsidRPr="00F07C5E" w:rsidRDefault="000D47FA" w:rsidP="00E47A7A">
      <w:pPr>
        <w:spacing w:line="360" w:lineRule="auto"/>
        <w:jc w:val="both"/>
      </w:pPr>
    </w:p>
    <w:p w14:paraId="4744D344" w14:textId="219B6964" w:rsidR="004B7832" w:rsidRDefault="00612EDF" w:rsidP="00E47A7A">
      <w:pPr>
        <w:spacing w:line="360" w:lineRule="auto"/>
        <w:jc w:val="both"/>
      </w:pPr>
      <w:r>
        <w:rPr>
          <w:noProof/>
        </w:rPr>
        <w:drawing>
          <wp:inline distT="0" distB="0" distL="0" distR="0" wp14:anchorId="6226E7D5" wp14:editId="3CB20F21">
            <wp:extent cx="5731510" cy="3338195"/>
            <wp:effectExtent l="0" t="0" r="8890" b="14605"/>
            <wp:docPr id="157806536" name="Chart 1">
              <a:extLst xmlns:a="http://schemas.openxmlformats.org/drawingml/2006/main">
                <a:ext uri="{FF2B5EF4-FFF2-40B4-BE49-F238E27FC236}">
                  <a16:creationId xmlns:a16="http://schemas.microsoft.com/office/drawing/2014/main" id="{8649721C-6B79-4E2F-4C59-AC7F46B36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D0F201" w14:textId="2654A69C" w:rsidR="004B7832" w:rsidRPr="004B7832" w:rsidRDefault="004B7832" w:rsidP="00E47A7A">
      <w:pPr>
        <w:pStyle w:val="Caption"/>
        <w:spacing w:line="360" w:lineRule="auto"/>
        <w:jc w:val="both"/>
      </w:pPr>
      <w:r>
        <w:t xml:space="preserve">Figure </w:t>
      </w:r>
      <w:fldSimple w:instr=" SEQ Figure \* ARABIC ">
        <w:r w:rsidR="0030017D">
          <w:rPr>
            <w:noProof/>
          </w:rPr>
          <w:t>3</w:t>
        </w:r>
      </w:fldSimple>
      <w:r>
        <w:t xml:space="preserve">: Graph of </w:t>
      </w:r>
      <w:r w:rsidR="00F07C5E">
        <w:t xml:space="preserve">Average Number of </w:t>
      </w:r>
      <w:r>
        <w:t>Comparisons for insertions into Sorted Array</w:t>
      </w:r>
    </w:p>
    <w:p w14:paraId="1A568A65" w14:textId="1B6BA7B5" w:rsidR="00447F17" w:rsidRDefault="006947E9" w:rsidP="00E47A7A">
      <w:pPr>
        <w:spacing w:line="360" w:lineRule="auto"/>
        <w:jc w:val="both"/>
      </w:pPr>
      <w:r>
        <w:tab/>
      </w:r>
      <w:r w:rsidR="00A05217">
        <w:t>In a similar light</w:t>
      </w:r>
      <w:r w:rsidR="00345349">
        <w:t xml:space="preserve">, the find and traverse function also used a binary search for each input, </w:t>
      </w:r>
      <w:r w:rsidR="00A05217">
        <w:t xml:space="preserve">but </w:t>
      </w:r>
      <w:r w:rsidR="00345349">
        <w:t>due to the linear traversal that occurs once a value is found, at least two more comparisons would occur for each value.</w:t>
      </w:r>
      <w:r w:rsidR="00447F17">
        <w:t xml:space="preserve"> In figure 4 the average number of comparisons is compared to the expected amount. With the smaller input sizes the average number of comparisons </w:t>
      </w:r>
      <w:r w:rsidR="00447F17">
        <w:lastRenderedPageBreak/>
        <w:t>exceeded the expected number, due to the minimum of two equality checks to the left and right that occur once a value is found. This would imply that the complexity of the algorithm would be O(log</w:t>
      </w:r>
      <w:r w:rsidR="000D47FA">
        <w:t xml:space="preserve"> </w:t>
      </w:r>
      <w:r w:rsidR="00447F17">
        <w:t xml:space="preserve">n + k), with k being the number of equal values that is being searched for. </w:t>
      </w:r>
      <w:r w:rsidR="00612EDF">
        <w:t xml:space="preserve">Similarly, in figure 5, the graphical representation of the average number of comparisons, the growth of the average number of comparisons resembles the logarithmic growth of the expected number. </w:t>
      </w:r>
      <w:r w:rsidR="00A05217">
        <w:t>Thus,</w:t>
      </w:r>
      <w:r w:rsidR="00612EDF">
        <w:t xml:space="preserve"> implying the logarithmic time complexity of the find and traverse function.</w:t>
      </w:r>
    </w:p>
    <w:p w14:paraId="6CC501FA" w14:textId="77777777" w:rsidR="00EA00EC" w:rsidRDefault="00EA00EC" w:rsidP="00E47A7A">
      <w:pPr>
        <w:spacing w:line="360" w:lineRule="auto"/>
        <w:jc w:val="both"/>
      </w:pPr>
    </w:p>
    <w:p w14:paraId="6800F493" w14:textId="64BC126A" w:rsidR="00302917" w:rsidRDefault="00A05217" w:rsidP="00EA00EC">
      <w:pPr>
        <w:spacing w:line="360" w:lineRule="auto"/>
        <w:ind w:firstLine="720"/>
        <w:jc w:val="both"/>
      </w:pPr>
      <w:r>
        <w:t>As</w:t>
      </w:r>
      <w:r w:rsidR="00612EDF">
        <w:t xml:space="preserve"> the size of the input grows, the effect of k on the number of comparisons decreases. </w:t>
      </w:r>
      <w:r w:rsidR="00447F17">
        <w:t>With respect to theory, as extraneous information such as slower growing terms tend to be ignored in the final complexity, the extra comparisons from the traverse part of the function can be ignored. Therefore, it  can be said that the complexity of the find and traverse function would be O(log</w:t>
      </w:r>
      <w:r w:rsidR="000D47FA">
        <w:t xml:space="preserve"> </w:t>
      </w:r>
      <w:r w:rsidR="00447F17">
        <w:t>n)</w:t>
      </w:r>
      <w:r w:rsidR="00EA00EC">
        <w:t>.</w:t>
      </w:r>
    </w:p>
    <w:tbl>
      <w:tblPr>
        <w:tblStyle w:val="GridTable3"/>
        <w:tblW w:w="9016" w:type="dxa"/>
        <w:tblLook w:val="04A0" w:firstRow="1" w:lastRow="0" w:firstColumn="1" w:lastColumn="0" w:noHBand="0" w:noVBand="1"/>
      </w:tblPr>
      <w:tblGrid>
        <w:gridCol w:w="3005"/>
        <w:gridCol w:w="3005"/>
        <w:gridCol w:w="3006"/>
      </w:tblGrid>
      <w:tr w:rsidR="00345349" w14:paraId="35E6368D" w14:textId="77777777" w:rsidTr="00D923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7C1D128" w14:textId="48CB6B39" w:rsidR="00345349" w:rsidRDefault="00345349" w:rsidP="00E47A7A">
            <w:pPr>
              <w:spacing w:line="360" w:lineRule="auto"/>
              <w:jc w:val="both"/>
            </w:pPr>
            <w:r>
              <w:t>Size (n)</w:t>
            </w:r>
          </w:p>
        </w:tc>
        <w:tc>
          <w:tcPr>
            <w:tcW w:w="3005" w:type="dxa"/>
          </w:tcPr>
          <w:p w14:paraId="4181D255" w14:textId="6D9BD435" w:rsidR="00345349" w:rsidRDefault="00345349"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Average Num</w:t>
            </w:r>
            <w:r w:rsidR="00447F17">
              <w:t>ber of</w:t>
            </w:r>
            <w:r>
              <w:t xml:space="preserve"> Comparisons</w:t>
            </w:r>
          </w:p>
        </w:tc>
        <w:tc>
          <w:tcPr>
            <w:tcW w:w="3006" w:type="dxa"/>
          </w:tcPr>
          <w:p w14:paraId="2C6EE8D0" w14:textId="1A4A93CA" w:rsidR="00345349" w:rsidRDefault="00345349"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Expected Nu</w:t>
            </w:r>
            <w:r w:rsidR="00447F17">
              <w:t xml:space="preserve">mber of </w:t>
            </w:r>
            <w:r>
              <w:t>Comparisons</w:t>
            </w:r>
            <w:r w:rsidR="00447F17">
              <w:t xml:space="preserve">    O(logn)</w:t>
            </w:r>
          </w:p>
        </w:tc>
      </w:tr>
      <w:tr w:rsidR="00345349" w14:paraId="6D3D593E" w14:textId="77777777" w:rsidTr="00D9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C78188" w14:textId="43C85F2B" w:rsidR="00345349" w:rsidRDefault="00345349" w:rsidP="00E47A7A">
            <w:pPr>
              <w:spacing w:line="360" w:lineRule="auto"/>
              <w:jc w:val="both"/>
            </w:pPr>
            <w:r>
              <w:t>2</w:t>
            </w:r>
          </w:p>
        </w:tc>
        <w:tc>
          <w:tcPr>
            <w:tcW w:w="3005" w:type="dxa"/>
          </w:tcPr>
          <w:p w14:paraId="0FC13519" w14:textId="5F482C1A" w:rsidR="00345349" w:rsidRDefault="00447F1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2.50</w:t>
            </w:r>
          </w:p>
        </w:tc>
        <w:tc>
          <w:tcPr>
            <w:tcW w:w="3006" w:type="dxa"/>
          </w:tcPr>
          <w:p w14:paraId="021EA8C6" w14:textId="29A715F9" w:rsidR="00345349" w:rsidRDefault="00345349"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1.00</w:t>
            </w:r>
          </w:p>
        </w:tc>
      </w:tr>
      <w:tr w:rsidR="00345349" w14:paraId="3EC28E4C" w14:textId="77777777" w:rsidTr="00D92351">
        <w:tc>
          <w:tcPr>
            <w:cnfStyle w:val="001000000000" w:firstRow="0" w:lastRow="0" w:firstColumn="1" w:lastColumn="0" w:oddVBand="0" w:evenVBand="0" w:oddHBand="0" w:evenHBand="0" w:firstRowFirstColumn="0" w:firstRowLastColumn="0" w:lastRowFirstColumn="0" w:lastRowLastColumn="0"/>
            <w:tcW w:w="3005" w:type="dxa"/>
          </w:tcPr>
          <w:p w14:paraId="65958AE5" w14:textId="23B4A888" w:rsidR="00345349" w:rsidRDefault="00345349" w:rsidP="00E47A7A">
            <w:pPr>
              <w:spacing w:line="360" w:lineRule="auto"/>
              <w:jc w:val="both"/>
            </w:pPr>
            <w:r>
              <w:t>20</w:t>
            </w:r>
          </w:p>
        </w:tc>
        <w:tc>
          <w:tcPr>
            <w:tcW w:w="3005" w:type="dxa"/>
          </w:tcPr>
          <w:p w14:paraId="34FE6F33" w14:textId="2E331579" w:rsidR="00345349" w:rsidRDefault="00447F1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5.60</w:t>
            </w:r>
          </w:p>
        </w:tc>
        <w:tc>
          <w:tcPr>
            <w:tcW w:w="3006" w:type="dxa"/>
          </w:tcPr>
          <w:p w14:paraId="1FFCC29C" w14:textId="67846429" w:rsidR="00345349" w:rsidRDefault="00345349" w:rsidP="00E47A7A">
            <w:pPr>
              <w:tabs>
                <w:tab w:val="left" w:pos="763"/>
              </w:tabs>
              <w:spacing w:line="360" w:lineRule="auto"/>
              <w:jc w:val="both"/>
              <w:cnfStyle w:val="000000000000" w:firstRow="0" w:lastRow="0" w:firstColumn="0" w:lastColumn="0" w:oddVBand="0" w:evenVBand="0" w:oddHBand="0" w:evenHBand="0" w:firstRowFirstColumn="0" w:firstRowLastColumn="0" w:lastRowFirstColumn="0" w:lastRowLastColumn="0"/>
            </w:pPr>
            <w:r>
              <w:t>4.32</w:t>
            </w:r>
          </w:p>
        </w:tc>
      </w:tr>
      <w:tr w:rsidR="00345349" w14:paraId="195D5476" w14:textId="77777777" w:rsidTr="00D9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D9D938" w14:textId="662A69B4" w:rsidR="00345349" w:rsidRDefault="00345349" w:rsidP="00E47A7A">
            <w:pPr>
              <w:spacing w:line="360" w:lineRule="auto"/>
              <w:jc w:val="both"/>
            </w:pPr>
            <w:r>
              <w:t>100</w:t>
            </w:r>
          </w:p>
        </w:tc>
        <w:tc>
          <w:tcPr>
            <w:tcW w:w="3005" w:type="dxa"/>
          </w:tcPr>
          <w:p w14:paraId="686F0A7D" w14:textId="06C26338" w:rsidR="00345349" w:rsidRDefault="00345349"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7.63</w:t>
            </w:r>
          </w:p>
        </w:tc>
        <w:tc>
          <w:tcPr>
            <w:tcW w:w="3006" w:type="dxa"/>
          </w:tcPr>
          <w:p w14:paraId="06F252C0" w14:textId="0F72C529" w:rsidR="00345349" w:rsidRDefault="00345349"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6.64</w:t>
            </w:r>
          </w:p>
        </w:tc>
      </w:tr>
      <w:tr w:rsidR="00345349" w14:paraId="444605EB" w14:textId="77777777" w:rsidTr="00D92351">
        <w:tc>
          <w:tcPr>
            <w:cnfStyle w:val="001000000000" w:firstRow="0" w:lastRow="0" w:firstColumn="1" w:lastColumn="0" w:oddVBand="0" w:evenVBand="0" w:oddHBand="0" w:evenHBand="0" w:firstRowFirstColumn="0" w:firstRowLastColumn="0" w:lastRowFirstColumn="0" w:lastRowLastColumn="0"/>
            <w:tcW w:w="3005" w:type="dxa"/>
          </w:tcPr>
          <w:p w14:paraId="2C7DFC00" w14:textId="18120AD6" w:rsidR="00345349" w:rsidRDefault="00345349" w:rsidP="00E47A7A">
            <w:pPr>
              <w:spacing w:line="360" w:lineRule="auto"/>
              <w:jc w:val="both"/>
            </w:pPr>
            <w:r>
              <w:t>200</w:t>
            </w:r>
          </w:p>
        </w:tc>
        <w:tc>
          <w:tcPr>
            <w:tcW w:w="3005" w:type="dxa"/>
          </w:tcPr>
          <w:p w14:paraId="78394A43" w14:textId="764CCD8F" w:rsidR="00345349" w:rsidRDefault="00345349"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t>8.70</w:t>
            </w:r>
          </w:p>
        </w:tc>
        <w:tc>
          <w:tcPr>
            <w:tcW w:w="3006" w:type="dxa"/>
          </w:tcPr>
          <w:p w14:paraId="48E2EA5E" w14:textId="4C2CD0C3" w:rsidR="00345349" w:rsidRDefault="00345349" w:rsidP="00E47A7A">
            <w:pPr>
              <w:keepNext/>
              <w:spacing w:line="360" w:lineRule="auto"/>
              <w:jc w:val="both"/>
              <w:cnfStyle w:val="000000000000" w:firstRow="0" w:lastRow="0" w:firstColumn="0" w:lastColumn="0" w:oddVBand="0" w:evenVBand="0" w:oddHBand="0" w:evenHBand="0" w:firstRowFirstColumn="0" w:firstRowLastColumn="0" w:lastRowFirstColumn="0" w:lastRowLastColumn="0"/>
            </w:pPr>
            <w:r>
              <w:t>7.64</w:t>
            </w:r>
          </w:p>
        </w:tc>
      </w:tr>
      <w:tr w:rsidR="00345349" w14:paraId="7F15B8E1" w14:textId="77777777" w:rsidTr="00D9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63CA15" w14:textId="6E51B2B7" w:rsidR="00345349" w:rsidRDefault="00345349" w:rsidP="00E47A7A">
            <w:pPr>
              <w:spacing w:line="360" w:lineRule="auto"/>
              <w:jc w:val="both"/>
            </w:pPr>
            <w:r>
              <w:t>500</w:t>
            </w:r>
          </w:p>
        </w:tc>
        <w:tc>
          <w:tcPr>
            <w:tcW w:w="3005" w:type="dxa"/>
          </w:tcPr>
          <w:p w14:paraId="6D4C7B04" w14:textId="5F99C05A" w:rsidR="00345349" w:rsidRDefault="00345349"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9.90</w:t>
            </w:r>
          </w:p>
        </w:tc>
        <w:tc>
          <w:tcPr>
            <w:tcW w:w="3006" w:type="dxa"/>
          </w:tcPr>
          <w:p w14:paraId="2A183E2B" w14:textId="3128BA77" w:rsidR="00345349" w:rsidRDefault="00345349" w:rsidP="00E47A7A">
            <w:pPr>
              <w:keepNext/>
              <w:spacing w:line="360" w:lineRule="auto"/>
              <w:jc w:val="both"/>
              <w:cnfStyle w:val="000000100000" w:firstRow="0" w:lastRow="0" w:firstColumn="0" w:lastColumn="0" w:oddVBand="0" w:evenVBand="0" w:oddHBand="1" w:evenHBand="0" w:firstRowFirstColumn="0" w:firstRowLastColumn="0" w:lastRowFirstColumn="0" w:lastRowLastColumn="0"/>
            </w:pPr>
            <w:r>
              <w:t>8.97</w:t>
            </w:r>
          </w:p>
        </w:tc>
      </w:tr>
      <w:tr w:rsidR="00345349" w14:paraId="7DE90EAC" w14:textId="77777777" w:rsidTr="00D92351">
        <w:tc>
          <w:tcPr>
            <w:cnfStyle w:val="001000000000" w:firstRow="0" w:lastRow="0" w:firstColumn="1" w:lastColumn="0" w:oddVBand="0" w:evenVBand="0" w:oddHBand="0" w:evenHBand="0" w:firstRowFirstColumn="0" w:firstRowLastColumn="0" w:lastRowFirstColumn="0" w:lastRowLastColumn="0"/>
            <w:tcW w:w="3005" w:type="dxa"/>
          </w:tcPr>
          <w:p w14:paraId="2419B8E0" w14:textId="028640B3" w:rsidR="00345349" w:rsidRDefault="00345349" w:rsidP="00E47A7A">
            <w:pPr>
              <w:spacing w:line="360" w:lineRule="auto"/>
              <w:jc w:val="both"/>
            </w:pPr>
            <w:r>
              <w:t>1000</w:t>
            </w:r>
          </w:p>
        </w:tc>
        <w:tc>
          <w:tcPr>
            <w:tcW w:w="3005" w:type="dxa"/>
          </w:tcPr>
          <w:p w14:paraId="09D637D4" w14:textId="08573CD0" w:rsidR="00345349" w:rsidRDefault="00447F17" w:rsidP="00E47A7A">
            <w:pPr>
              <w:tabs>
                <w:tab w:val="center" w:pos="1394"/>
              </w:tabs>
              <w:spacing w:line="360" w:lineRule="auto"/>
              <w:jc w:val="both"/>
              <w:cnfStyle w:val="000000000000" w:firstRow="0" w:lastRow="0" w:firstColumn="0" w:lastColumn="0" w:oddVBand="0" w:evenVBand="0" w:oddHBand="0" w:evenHBand="0" w:firstRowFirstColumn="0" w:firstRowLastColumn="0" w:lastRowFirstColumn="0" w:lastRowLastColumn="0"/>
            </w:pPr>
            <w:r>
              <w:t>1</w:t>
            </w:r>
            <w:r w:rsidR="00973063">
              <w:t>1.01</w:t>
            </w:r>
            <w:r>
              <w:tab/>
            </w:r>
          </w:p>
        </w:tc>
        <w:tc>
          <w:tcPr>
            <w:tcW w:w="3006" w:type="dxa"/>
          </w:tcPr>
          <w:p w14:paraId="7A287A4E" w14:textId="2E55DC8F" w:rsidR="00345349" w:rsidRDefault="00345349" w:rsidP="00E47A7A">
            <w:pPr>
              <w:keepNext/>
              <w:spacing w:line="360" w:lineRule="auto"/>
              <w:jc w:val="both"/>
              <w:cnfStyle w:val="000000000000" w:firstRow="0" w:lastRow="0" w:firstColumn="0" w:lastColumn="0" w:oddVBand="0" w:evenVBand="0" w:oddHBand="0" w:evenHBand="0" w:firstRowFirstColumn="0" w:firstRowLastColumn="0" w:lastRowFirstColumn="0" w:lastRowLastColumn="0"/>
            </w:pPr>
            <w:r>
              <w:t>9.97</w:t>
            </w:r>
          </w:p>
        </w:tc>
      </w:tr>
    </w:tbl>
    <w:p w14:paraId="2302C18A" w14:textId="2C28DC4D" w:rsidR="00447F17" w:rsidRPr="00447F17" w:rsidRDefault="00E32C49" w:rsidP="00E47A7A">
      <w:pPr>
        <w:pStyle w:val="Caption"/>
        <w:spacing w:line="360" w:lineRule="auto"/>
        <w:jc w:val="both"/>
      </w:pPr>
      <w:r>
        <w:t xml:space="preserve">Figure </w:t>
      </w:r>
      <w:fldSimple w:instr=" SEQ Figure \* ARABIC ">
        <w:r w:rsidR="0030017D">
          <w:rPr>
            <w:noProof/>
          </w:rPr>
          <w:t>4</w:t>
        </w:r>
      </w:fldSimple>
      <w:r>
        <w:t xml:space="preserve">: Table of </w:t>
      </w:r>
      <w:r w:rsidR="00447F17">
        <w:t xml:space="preserve">Average Number of </w:t>
      </w:r>
      <w:r>
        <w:t>Comparisons for Find and Traverse Function</w:t>
      </w:r>
    </w:p>
    <w:p w14:paraId="54F9685E" w14:textId="20689A13" w:rsidR="003E260F" w:rsidRDefault="00380D28" w:rsidP="00E47A7A">
      <w:pPr>
        <w:pStyle w:val="Heading2"/>
        <w:spacing w:line="360" w:lineRule="auto"/>
        <w:jc w:val="both"/>
      </w:pPr>
      <w:r>
        <w:rPr>
          <w:noProof/>
        </w:rPr>
        <w:lastRenderedPageBreak/>
        <w:drawing>
          <wp:inline distT="0" distB="0" distL="0" distR="0" wp14:anchorId="67EB863E" wp14:editId="15FB32D7">
            <wp:extent cx="5731510" cy="3306445"/>
            <wp:effectExtent l="0" t="0" r="8890" b="8255"/>
            <wp:docPr id="1303610269" name="Chart 1">
              <a:extLst xmlns:a="http://schemas.openxmlformats.org/drawingml/2006/main">
                <a:ext uri="{FF2B5EF4-FFF2-40B4-BE49-F238E27FC236}">
                  <a16:creationId xmlns:a16="http://schemas.microsoft.com/office/drawing/2014/main" id="{261405C3-2E15-4D91-BDD7-C44D90F9B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5D1F0" w14:textId="11ED703B" w:rsidR="00E32C49" w:rsidRDefault="003E260F" w:rsidP="00E47A7A">
      <w:pPr>
        <w:pStyle w:val="Caption"/>
        <w:spacing w:line="360" w:lineRule="auto"/>
        <w:jc w:val="both"/>
      </w:pPr>
      <w:r>
        <w:t xml:space="preserve">Figure </w:t>
      </w:r>
      <w:fldSimple w:instr=" SEQ Figure \* ARABIC ">
        <w:r w:rsidR="0030017D">
          <w:rPr>
            <w:noProof/>
          </w:rPr>
          <w:t>5</w:t>
        </w:r>
      </w:fldSimple>
      <w:r>
        <w:t>: Graph of Comparisons for Find and Traverse Function</w:t>
      </w:r>
    </w:p>
    <w:p w14:paraId="34B09EBA" w14:textId="5BD3B479" w:rsidR="00E32C49" w:rsidRDefault="003E260F" w:rsidP="00E47A7A">
      <w:pPr>
        <w:spacing w:line="360" w:lineRule="auto"/>
        <w:jc w:val="both"/>
      </w:pPr>
      <w:r>
        <w:tab/>
        <w:t>Overall, stage 2 involved the implementation of a simple yet generally, time efficient algorithm. The use of binary search for insertion resulted in the number of comparisons to have a theoretical upper bound of O(log</w:t>
      </w:r>
      <w:r w:rsidR="000D47FA">
        <w:t xml:space="preserve"> </w:t>
      </w:r>
      <w:r>
        <w:t>n) with the linear traversal of the search function causing the number of comparisons to be slightly larger</w:t>
      </w:r>
      <w:r w:rsidR="00A05217">
        <w:t xml:space="preserve"> whilst</w:t>
      </w:r>
      <w:r w:rsidR="00612EDF">
        <w:t xml:space="preserve"> still maintaining an O(log</w:t>
      </w:r>
      <w:r w:rsidR="000D47FA">
        <w:t xml:space="preserve"> </w:t>
      </w:r>
      <w:r w:rsidR="00612EDF">
        <w:t>n) complexity as slower growing terms are generally ignored.</w:t>
      </w:r>
    </w:p>
    <w:p w14:paraId="01774AF5" w14:textId="250B8FAE" w:rsidR="003E260F" w:rsidRDefault="003E260F" w:rsidP="00E47A7A">
      <w:pPr>
        <w:pStyle w:val="Heading1"/>
        <w:spacing w:line="360" w:lineRule="auto"/>
        <w:jc w:val="both"/>
      </w:pPr>
      <w:r>
        <w:t>Stage 3:</w:t>
      </w:r>
    </w:p>
    <w:p w14:paraId="09E29FA1" w14:textId="665F9D2C" w:rsidR="003E260F" w:rsidRDefault="003E260F" w:rsidP="00E47A7A">
      <w:pPr>
        <w:pStyle w:val="Heading2"/>
        <w:spacing w:line="360" w:lineRule="auto"/>
        <w:jc w:val="both"/>
      </w:pPr>
      <w:r>
        <w:t>Method:</w:t>
      </w:r>
    </w:p>
    <w:p w14:paraId="48AE39E4" w14:textId="3E993191" w:rsidR="003E260F" w:rsidRDefault="003E260F" w:rsidP="00E47A7A">
      <w:pPr>
        <w:spacing w:line="360" w:lineRule="auto"/>
        <w:jc w:val="both"/>
      </w:pPr>
      <w:r>
        <w:tab/>
        <w:t xml:space="preserve">The implementation of the </w:t>
      </w:r>
      <w:r w:rsidR="009D5FD1">
        <w:t xml:space="preserve">radix tree data structure was </w:t>
      </w:r>
      <w:r w:rsidR="00B87595">
        <w:t xml:space="preserve">less straightforward as compared to stage 2. My solution did not get the correct outputs for the larger data samples. The issue involved the reordering of the radix tree nodes when a value with a smaller number of prefix bits was found. However, the data was still successfully read to the radix tree when smaller data inputs were used. </w:t>
      </w:r>
    </w:p>
    <w:p w14:paraId="00F13233" w14:textId="77777777" w:rsidR="00302917" w:rsidRDefault="00302917" w:rsidP="00E47A7A">
      <w:pPr>
        <w:spacing w:line="360" w:lineRule="auto"/>
        <w:jc w:val="both"/>
      </w:pPr>
    </w:p>
    <w:p w14:paraId="5F5CE39D" w14:textId="19863F39" w:rsidR="00E77C5D" w:rsidRDefault="00E77C5D" w:rsidP="00E47A7A">
      <w:pPr>
        <w:pStyle w:val="Caption"/>
        <w:spacing w:line="360" w:lineRule="auto"/>
        <w:jc w:val="both"/>
      </w:pPr>
      <w:r>
        <w:rPr>
          <w:noProof/>
        </w:rPr>
        <w:lastRenderedPageBreak/>
        <w:drawing>
          <wp:inline distT="0" distB="0" distL="0" distR="0" wp14:anchorId="54AF424A" wp14:editId="47282E5F">
            <wp:extent cx="5731510" cy="1503080"/>
            <wp:effectExtent l="0" t="0" r="0" b="0"/>
            <wp:docPr id="99576872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68722" name="Picture 2"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503080"/>
                    </a:xfrm>
                    <a:prstGeom prst="rect">
                      <a:avLst/>
                    </a:prstGeom>
                  </pic:spPr>
                </pic:pic>
              </a:graphicData>
            </a:graphic>
          </wp:inline>
        </w:drawing>
      </w:r>
      <w:r w:rsidRPr="00E77C5D">
        <w:t xml:space="preserve"> </w:t>
      </w:r>
      <w:r w:rsidR="006378B1">
        <w:t xml:space="preserve">Figure </w:t>
      </w:r>
      <w:fldSimple w:instr=" SEQ Figure \* ARABIC ">
        <w:r w:rsidR="0030017D">
          <w:rPr>
            <w:noProof/>
          </w:rPr>
          <w:t>6</w:t>
        </w:r>
      </w:fldSimple>
      <w:r w:rsidR="006378B1">
        <w:t>: Node struct</w:t>
      </w:r>
    </w:p>
    <w:p w14:paraId="2C54C0BA" w14:textId="326CF2DA" w:rsidR="00B87595" w:rsidRDefault="00E77C5D" w:rsidP="00E47A7A">
      <w:pPr>
        <w:spacing w:line="360" w:lineRule="auto"/>
        <w:jc w:val="both"/>
      </w:pPr>
      <w:r>
        <w:tab/>
        <w:t>When inserting the values into the radix tree, the binary representation of each character was compared to the existing nodes within the tree. When a bit differed a new branch would be made, pointing left or right depending on what the value of the different bit is. Searching for values was slightly more straightforward involving reading through the prefixes in the nodes and moving to the left or right branches depending on the value of the differing bits.</w:t>
      </w:r>
    </w:p>
    <w:p w14:paraId="258D3D55" w14:textId="77777777" w:rsidR="00302917" w:rsidRDefault="00302917" w:rsidP="00E47A7A">
      <w:pPr>
        <w:spacing w:line="360" w:lineRule="auto"/>
        <w:jc w:val="both"/>
      </w:pPr>
    </w:p>
    <w:p w14:paraId="29C614E2" w14:textId="77777777" w:rsidR="00E77C5D" w:rsidRDefault="00E77C5D" w:rsidP="00E47A7A">
      <w:pPr>
        <w:pStyle w:val="Heading2"/>
        <w:spacing w:line="360" w:lineRule="auto"/>
        <w:jc w:val="both"/>
      </w:pPr>
      <w:r>
        <w:t>Analysis and Comparison to Theory:</w:t>
      </w:r>
    </w:p>
    <w:p w14:paraId="0156763F" w14:textId="77777777" w:rsidR="00302917" w:rsidRPr="00302917" w:rsidRDefault="00302917" w:rsidP="00E47A7A">
      <w:pPr>
        <w:spacing w:line="360" w:lineRule="auto"/>
      </w:pPr>
    </w:p>
    <w:p w14:paraId="70AE1C8E" w14:textId="5C48B28C" w:rsidR="002C16B8" w:rsidRDefault="00E77C5D" w:rsidP="00E47A7A">
      <w:pPr>
        <w:spacing w:line="360" w:lineRule="auto"/>
        <w:jc w:val="both"/>
      </w:pPr>
      <w:r>
        <w:tab/>
        <w:t xml:space="preserve">In this section, the character comparisons and bit comparisons will be analysed. Since </w:t>
      </w:r>
      <w:r w:rsidR="00612EDF">
        <w:t>the</w:t>
      </w:r>
      <w:r>
        <w:t xml:space="preserve"> solution did not produce correct outputs all the time, a script was made to read through the expected test outputs to find the number of char and bit comparisons for each input size. </w:t>
      </w:r>
      <w:r w:rsidR="00ED4F99">
        <w:t xml:space="preserve">With working code, the number of comparisons during the insertion process would have been calculated as well as exploring the depth of the tree given certain inputs. </w:t>
      </w:r>
      <w:r w:rsidR="00A05217">
        <w:t>Without a working solution, t</w:t>
      </w:r>
      <w:r w:rsidR="002C16B8">
        <w:t>he comparisons in the searching process will be discussed instead, with hypothesis regarding the insertion being made.</w:t>
      </w:r>
    </w:p>
    <w:p w14:paraId="538E8504" w14:textId="1FB7CE22" w:rsidR="00055F5C" w:rsidRDefault="00E47A7A" w:rsidP="005E46F8">
      <w:pPr>
        <w:spacing w:line="360" w:lineRule="auto"/>
        <w:ind w:firstLine="720"/>
        <w:jc w:val="both"/>
      </w:pPr>
      <w:r>
        <w:tab/>
      </w:r>
      <w:r w:rsidR="002C16B8">
        <w:br/>
      </w:r>
      <w:r w:rsidR="00612EDF">
        <w:tab/>
      </w:r>
      <w:r>
        <w:t>Unbalanced</w:t>
      </w:r>
      <w:r w:rsidR="00D92351">
        <w:t xml:space="preserve"> </w:t>
      </w:r>
      <w:r w:rsidR="006378B1">
        <w:t xml:space="preserve">binary </w:t>
      </w:r>
      <w:r w:rsidR="00D92351">
        <w:t>search trees have a worst-case</w:t>
      </w:r>
      <w:r>
        <w:t xml:space="preserve"> search</w:t>
      </w:r>
      <w:r w:rsidR="00D92351">
        <w:t xml:space="preserve"> time complexity of O(n), however the average case would generally be </w:t>
      </w:r>
      <w:r w:rsidR="005E46F8">
        <w:t xml:space="preserve">O(h), </w:t>
      </w:r>
      <w:r w:rsidR="00D92351">
        <w:t xml:space="preserve">with </w:t>
      </w:r>
      <w:r w:rsidR="00055F5C">
        <w:t>h</w:t>
      </w:r>
      <w:r w:rsidR="00D92351">
        <w:t xml:space="preserve"> being the height of the search tree</w:t>
      </w:r>
      <w:r w:rsidR="005E46F8">
        <w:t xml:space="preserve">. </w:t>
      </w:r>
      <w:r w:rsidR="00D92351">
        <w:t xml:space="preserve">As all the values could theoretically be on one branch, the worst case would therefore be O(n) as the height of the tree would be n. However, </w:t>
      </w:r>
      <w:r w:rsidR="005E46F8">
        <w:t>on average</w:t>
      </w:r>
      <w:r w:rsidR="00D92351">
        <w:t xml:space="preserve"> </w:t>
      </w:r>
      <w:r w:rsidR="005E46F8">
        <w:t xml:space="preserve">a </w:t>
      </w:r>
      <w:r w:rsidR="00D92351">
        <w:t>search tree would have a time complexity of O(log</w:t>
      </w:r>
      <w:r w:rsidR="000D47FA">
        <w:t xml:space="preserve"> </w:t>
      </w:r>
      <w:r w:rsidR="00D92351">
        <w:t xml:space="preserve">n). </w:t>
      </w:r>
      <w:r w:rsidR="006378B1">
        <w:t xml:space="preserve">To calculate the average number of comparisons in figure 7, the number of bit comparisons was divided by the number of total bits. When comparing the comparisons numbers of the radix tree to the sorted array, the radix tree has far fewer </w:t>
      </w:r>
      <w:r w:rsidR="006378B1">
        <w:lastRenderedPageBreak/>
        <w:t>comparisons in all domains. The number of comparisons being far less than the expected even for the best case of O(log</w:t>
      </w:r>
      <w:r w:rsidR="000D47FA">
        <w:t xml:space="preserve"> </w:t>
      </w:r>
      <w:r w:rsidR="006378B1">
        <w:t xml:space="preserve">n). </w:t>
      </w:r>
    </w:p>
    <w:tbl>
      <w:tblPr>
        <w:tblStyle w:val="GridTable3"/>
        <w:tblW w:w="0" w:type="auto"/>
        <w:tblLook w:val="04A0" w:firstRow="1" w:lastRow="0" w:firstColumn="1" w:lastColumn="0" w:noHBand="0" w:noVBand="1"/>
      </w:tblPr>
      <w:tblGrid>
        <w:gridCol w:w="1288"/>
        <w:gridCol w:w="1288"/>
        <w:gridCol w:w="1288"/>
        <w:gridCol w:w="1288"/>
        <w:gridCol w:w="1288"/>
        <w:gridCol w:w="1288"/>
        <w:gridCol w:w="1288"/>
      </w:tblGrid>
      <w:tr w:rsidR="0033283E" w14:paraId="74E92441" w14:textId="77777777" w:rsidTr="006378B1">
        <w:trPr>
          <w:cnfStyle w:val="100000000000" w:firstRow="1" w:lastRow="0" w:firstColumn="0" w:lastColumn="0" w:oddVBand="0" w:evenVBand="0" w:oddHBand="0" w:evenHBand="0" w:firstRowFirstColumn="0" w:firstRowLastColumn="0" w:lastRowFirstColumn="0" w:lastRowLastColumn="0"/>
          <w:trHeight w:val="78"/>
        </w:trPr>
        <w:tc>
          <w:tcPr>
            <w:cnfStyle w:val="001000000100" w:firstRow="0" w:lastRow="0" w:firstColumn="1" w:lastColumn="0" w:oddVBand="0" w:evenVBand="0" w:oddHBand="0" w:evenHBand="0" w:firstRowFirstColumn="1" w:firstRowLastColumn="0" w:lastRowFirstColumn="0" w:lastRowLastColumn="0"/>
            <w:tcW w:w="1288" w:type="dxa"/>
          </w:tcPr>
          <w:p w14:paraId="56542906" w14:textId="63277B57" w:rsidR="0033283E" w:rsidRDefault="0033283E" w:rsidP="00E47A7A">
            <w:pPr>
              <w:spacing w:line="360" w:lineRule="auto"/>
              <w:jc w:val="both"/>
            </w:pPr>
          </w:p>
        </w:tc>
        <w:tc>
          <w:tcPr>
            <w:tcW w:w="3864" w:type="dxa"/>
            <w:gridSpan w:val="3"/>
          </w:tcPr>
          <w:p w14:paraId="342C6BF5" w14:textId="35C4C823" w:rsidR="0033283E" w:rsidRDefault="006378B1"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Average </w:t>
            </w:r>
            <w:r w:rsidR="0033283E">
              <w:t>Sorted Array Comparisons</w:t>
            </w:r>
          </w:p>
        </w:tc>
        <w:tc>
          <w:tcPr>
            <w:tcW w:w="3864" w:type="dxa"/>
            <w:gridSpan w:val="3"/>
          </w:tcPr>
          <w:p w14:paraId="1294E385" w14:textId="36A352A8" w:rsidR="0033283E" w:rsidRDefault="006378B1" w:rsidP="00E47A7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Average </w:t>
            </w:r>
            <w:r w:rsidR="0033283E">
              <w:t>Radix Tree Comparisons</w:t>
            </w:r>
          </w:p>
        </w:tc>
      </w:tr>
      <w:tr w:rsidR="00380D28" w14:paraId="5FBE9B2F" w14:textId="77777777" w:rsidTr="0063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2F20C1A2" w14:textId="7CA17833" w:rsidR="00380D28" w:rsidRDefault="00FE72A7" w:rsidP="00E47A7A">
            <w:pPr>
              <w:spacing w:line="360" w:lineRule="auto"/>
              <w:jc w:val="both"/>
            </w:pPr>
            <w:r>
              <w:t>Size (n)</w:t>
            </w:r>
          </w:p>
        </w:tc>
        <w:tc>
          <w:tcPr>
            <w:tcW w:w="1288" w:type="dxa"/>
          </w:tcPr>
          <w:p w14:paraId="16B12C9C" w14:textId="24B28A59" w:rsidR="00380D28"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Bit</w:t>
            </w:r>
          </w:p>
        </w:tc>
        <w:tc>
          <w:tcPr>
            <w:tcW w:w="1288" w:type="dxa"/>
          </w:tcPr>
          <w:p w14:paraId="26091E76" w14:textId="7D78590E" w:rsidR="00380D28"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Character</w:t>
            </w:r>
          </w:p>
        </w:tc>
        <w:tc>
          <w:tcPr>
            <w:tcW w:w="1288" w:type="dxa"/>
          </w:tcPr>
          <w:p w14:paraId="46E25AC6" w14:textId="3C8D38CE" w:rsidR="00380D28"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String</w:t>
            </w:r>
          </w:p>
        </w:tc>
        <w:tc>
          <w:tcPr>
            <w:tcW w:w="1288" w:type="dxa"/>
          </w:tcPr>
          <w:p w14:paraId="74C149D3" w14:textId="2792D331" w:rsidR="00380D28" w:rsidRDefault="0033283E"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Bit</w:t>
            </w:r>
          </w:p>
        </w:tc>
        <w:tc>
          <w:tcPr>
            <w:tcW w:w="1288" w:type="dxa"/>
          </w:tcPr>
          <w:p w14:paraId="363A1312" w14:textId="115D10C8" w:rsidR="00380D28" w:rsidRDefault="0033283E"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Character</w:t>
            </w:r>
          </w:p>
        </w:tc>
        <w:tc>
          <w:tcPr>
            <w:tcW w:w="1288" w:type="dxa"/>
          </w:tcPr>
          <w:p w14:paraId="6CFA7746" w14:textId="0D3C5B37" w:rsidR="00380D28" w:rsidRDefault="0033283E"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t>String</w:t>
            </w:r>
          </w:p>
        </w:tc>
      </w:tr>
      <w:tr w:rsidR="00FE72A7" w14:paraId="7F1BA320" w14:textId="77777777" w:rsidTr="006378B1">
        <w:tc>
          <w:tcPr>
            <w:cnfStyle w:val="001000000000" w:firstRow="0" w:lastRow="0" w:firstColumn="1" w:lastColumn="0" w:oddVBand="0" w:evenVBand="0" w:oddHBand="0" w:evenHBand="0" w:firstRowFirstColumn="0" w:firstRowLastColumn="0" w:lastRowFirstColumn="0" w:lastRowLastColumn="0"/>
            <w:tcW w:w="1288" w:type="dxa"/>
          </w:tcPr>
          <w:p w14:paraId="2E54435A" w14:textId="368EC469" w:rsidR="00FE72A7" w:rsidRDefault="00FE72A7" w:rsidP="00E47A7A">
            <w:pPr>
              <w:spacing w:line="360" w:lineRule="auto"/>
              <w:jc w:val="both"/>
            </w:pPr>
            <w:r>
              <w:t>1</w:t>
            </w:r>
          </w:p>
        </w:tc>
        <w:tc>
          <w:tcPr>
            <w:tcW w:w="1288" w:type="dxa"/>
            <w:vAlign w:val="bottom"/>
          </w:tcPr>
          <w:p w14:paraId="71A88F09" w14:textId="350B3B5F"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88" w:type="dxa"/>
            <w:vAlign w:val="bottom"/>
          </w:tcPr>
          <w:p w14:paraId="6A844713" w14:textId="0AF16EBA"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88" w:type="dxa"/>
            <w:vAlign w:val="bottom"/>
          </w:tcPr>
          <w:p w14:paraId="6FA79903" w14:textId="6B31866C"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88" w:type="dxa"/>
            <w:vAlign w:val="bottom"/>
          </w:tcPr>
          <w:p w14:paraId="0BA604A0" w14:textId="65FEC78E"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0.93</w:t>
            </w:r>
          </w:p>
        </w:tc>
        <w:tc>
          <w:tcPr>
            <w:tcW w:w="1288" w:type="dxa"/>
            <w:vAlign w:val="bottom"/>
          </w:tcPr>
          <w:p w14:paraId="7B0C1D40" w14:textId="7A3A8932"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0.93</w:t>
            </w:r>
          </w:p>
        </w:tc>
        <w:tc>
          <w:tcPr>
            <w:tcW w:w="1288" w:type="dxa"/>
            <w:vAlign w:val="bottom"/>
          </w:tcPr>
          <w:p w14:paraId="1ACB2A1F" w14:textId="32AE319C"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FE72A7" w14:paraId="005016A6" w14:textId="77777777" w:rsidTr="0063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24E07D9" w14:textId="1E11C63D" w:rsidR="00FE72A7" w:rsidRDefault="00FE72A7" w:rsidP="00E47A7A">
            <w:pPr>
              <w:spacing w:line="360" w:lineRule="auto"/>
              <w:jc w:val="both"/>
            </w:pPr>
            <w:r>
              <w:t>2</w:t>
            </w:r>
          </w:p>
        </w:tc>
        <w:tc>
          <w:tcPr>
            <w:tcW w:w="1288" w:type="dxa"/>
            <w:vAlign w:val="bottom"/>
          </w:tcPr>
          <w:p w14:paraId="668FE805" w14:textId="5FB1FD78"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1.08</w:t>
            </w:r>
          </w:p>
        </w:tc>
        <w:tc>
          <w:tcPr>
            <w:tcW w:w="1288" w:type="dxa"/>
            <w:vAlign w:val="bottom"/>
          </w:tcPr>
          <w:p w14:paraId="39C50001" w14:textId="4A55CF97"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1.08</w:t>
            </w:r>
          </w:p>
        </w:tc>
        <w:tc>
          <w:tcPr>
            <w:tcW w:w="1288" w:type="dxa"/>
            <w:vAlign w:val="center"/>
          </w:tcPr>
          <w:p w14:paraId="559DE753" w14:textId="5909BC61"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rPr>
              <w:t>2.5</w:t>
            </w:r>
          </w:p>
        </w:tc>
        <w:tc>
          <w:tcPr>
            <w:tcW w:w="1288" w:type="dxa"/>
            <w:vAlign w:val="bottom"/>
          </w:tcPr>
          <w:p w14:paraId="25C04780" w14:textId="658CBDFC"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0.94</w:t>
            </w:r>
          </w:p>
        </w:tc>
        <w:tc>
          <w:tcPr>
            <w:tcW w:w="1288" w:type="dxa"/>
            <w:vAlign w:val="bottom"/>
          </w:tcPr>
          <w:p w14:paraId="5C83C600" w14:textId="406E0A30"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r w:rsidR="005D7A63">
              <w:rPr>
                <w:rFonts w:ascii="Calibri" w:hAnsi="Calibri" w:cs="Calibri"/>
                <w:color w:val="000000"/>
              </w:rPr>
              <w:t>.00</w:t>
            </w:r>
          </w:p>
        </w:tc>
        <w:tc>
          <w:tcPr>
            <w:tcW w:w="1288" w:type="dxa"/>
            <w:vAlign w:val="bottom"/>
          </w:tcPr>
          <w:p w14:paraId="464FD94C" w14:textId="2B3417D2"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r>
      <w:tr w:rsidR="00FE72A7" w14:paraId="27F6D977" w14:textId="77777777" w:rsidTr="006378B1">
        <w:tc>
          <w:tcPr>
            <w:cnfStyle w:val="001000000000" w:firstRow="0" w:lastRow="0" w:firstColumn="1" w:lastColumn="0" w:oddVBand="0" w:evenVBand="0" w:oddHBand="0" w:evenHBand="0" w:firstRowFirstColumn="0" w:firstRowLastColumn="0" w:lastRowFirstColumn="0" w:lastRowLastColumn="0"/>
            <w:tcW w:w="1288" w:type="dxa"/>
          </w:tcPr>
          <w:p w14:paraId="1B819036" w14:textId="673488FB" w:rsidR="00FE72A7" w:rsidRDefault="00FE72A7" w:rsidP="00E47A7A">
            <w:pPr>
              <w:spacing w:line="360" w:lineRule="auto"/>
              <w:jc w:val="both"/>
            </w:pPr>
            <w:r>
              <w:t>20</w:t>
            </w:r>
          </w:p>
        </w:tc>
        <w:tc>
          <w:tcPr>
            <w:tcW w:w="1288" w:type="dxa"/>
            <w:vAlign w:val="bottom"/>
          </w:tcPr>
          <w:p w14:paraId="54861A0B" w14:textId="08829F58"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1.48</w:t>
            </w:r>
          </w:p>
        </w:tc>
        <w:tc>
          <w:tcPr>
            <w:tcW w:w="1288" w:type="dxa"/>
            <w:vAlign w:val="bottom"/>
          </w:tcPr>
          <w:p w14:paraId="37A20997" w14:textId="1627B475"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1.48</w:t>
            </w:r>
          </w:p>
        </w:tc>
        <w:tc>
          <w:tcPr>
            <w:tcW w:w="1288" w:type="dxa"/>
            <w:vAlign w:val="center"/>
          </w:tcPr>
          <w:p w14:paraId="5E56A76B" w14:textId="0C42BCE8"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w:t>
            </w:r>
          </w:p>
        </w:tc>
        <w:tc>
          <w:tcPr>
            <w:tcW w:w="1288" w:type="dxa"/>
            <w:vAlign w:val="bottom"/>
          </w:tcPr>
          <w:p w14:paraId="3D618B3D" w14:textId="7755BFEF"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0.94</w:t>
            </w:r>
          </w:p>
        </w:tc>
        <w:tc>
          <w:tcPr>
            <w:tcW w:w="1288" w:type="dxa"/>
            <w:vAlign w:val="bottom"/>
          </w:tcPr>
          <w:p w14:paraId="6227750E" w14:textId="2FB121BF"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1.17</w:t>
            </w:r>
          </w:p>
        </w:tc>
        <w:tc>
          <w:tcPr>
            <w:tcW w:w="1288" w:type="dxa"/>
            <w:vAlign w:val="bottom"/>
          </w:tcPr>
          <w:p w14:paraId="1EC28862" w14:textId="396861D9"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FE72A7" w14:paraId="1739CC31" w14:textId="77777777" w:rsidTr="0063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401771B" w14:textId="6DF126D0" w:rsidR="00FE72A7" w:rsidRDefault="00FE72A7" w:rsidP="00E47A7A">
            <w:pPr>
              <w:spacing w:line="360" w:lineRule="auto"/>
              <w:jc w:val="both"/>
            </w:pPr>
            <w:r>
              <w:t>100</w:t>
            </w:r>
          </w:p>
        </w:tc>
        <w:tc>
          <w:tcPr>
            <w:tcW w:w="1288" w:type="dxa"/>
            <w:vAlign w:val="bottom"/>
          </w:tcPr>
          <w:p w14:paraId="07432E97" w14:textId="747E83EA"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1.73</w:t>
            </w:r>
          </w:p>
        </w:tc>
        <w:tc>
          <w:tcPr>
            <w:tcW w:w="1288" w:type="dxa"/>
            <w:vAlign w:val="bottom"/>
          </w:tcPr>
          <w:p w14:paraId="375EF9EC" w14:textId="3497B027"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1.73</w:t>
            </w:r>
          </w:p>
        </w:tc>
        <w:tc>
          <w:tcPr>
            <w:tcW w:w="1288" w:type="dxa"/>
            <w:vAlign w:val="center"/>
          </w:tcPr>
          <w:p w14:paraId="51A6ACDF" w14:textId="3A4DA3A8"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rPr>
              <w:t>7.63</w:t>
            </w:r>
          </w:p>
        </w:tc>
        <w:tc>
          <w:tcPr>
            <w:tcW w:w="1288" w:type="dxa"/>
            <w:vAlign w:val="bottom"/>
          </w:tcPr>
          <w:p w14:paraId="0242D490" w14:textId="4F8C358D"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0.94</w:t>
            </w:r>
          </w:p>
        </w:tc>
        <w:tc>
          <w:tcPr>
            <w:tcW w:w="1288" w:type="dxa"/>
            <w:vAlign w:val="bottom"/>
          </w:tcPr>
          <w:p w14:paraId="58E13ADA" w14:textId="50EF540A"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1.32</w:t>
            </w:r>
          </w:p>
        </w:tc>
        <w:tc>
          <w:tcPr>
            <w:tcW w:w="1288" w:type="dxa"/>
            <w:vAlign w:val="bottom"/>
          </w:tcPr>
          <w:p w14:paraId="539BB349" w14:textId="0877DA1B" w:rsidR="00FE72A7" w:rsidRDefault="00FE72A7" w:rsidP="00E47A7A">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r>
      <w:tr w:rsidR="00FE72A7" w14:paraId="2DFF1F3C" w14:textId="77777777" w:rsidTr="006378B1">
        <w:tc>
          <w:tcPr>
            <w:cnfStyle w:val="001000000000" w:firstRow="0" w:lastRow="0" w:firstColumn="1" w:lastColumn="0" w:oddVBand="0" w:evenVBand="0" w:oddHBand="0" w:evenHBand="0" w:firstRowFirstColumn="0" w:firstRowLastColumn="0" w:lastRowFirstColumn="0" w:lastRowLastColumn="0"/>
            <w:tcW w:w="1288" w:type="dxa"/>
          </w:tcPr>
          <w:p w14:paraId="1F5B3105" w14:textId="3E715710" w:rsidR="00FE72A7" w:rsidRDefault="00FE72A7" w:rsidP="00E47A7A">
            <w:pPr>
              <w:spacing w:line="360" w:lineRule="auto"/>
              <w:jc w:val="both"/>
            </w:pPr>
            <w:r>
              <w:t>1000</w:t>
            </w:r>
          </w:p>
        </w:tc>
        <w:tc>
          <w:tcPr>
            <w:tcW w:w="1288" w:type="dxa"/>
            <w:vAlign w:val="bottom"/>
          </w:tcPr>
          <w:p w14:paraId="08744FA8" w14:textId="78F6E272"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2.56</w:t>
            </w:r>
          </w:p>
        </w:tc>
        <w:tc>
          <w:tcPr>
            <w:tcW w:w="1288" w:type="dxa"/>
            <w:vAlign w:val="bottom"/>
          </w:tcPr>
          <w:p w14:paraId="71209467" w14:textId="325A28CD"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2.56</w:t>
            </w:r>
          </w:p>
        </w:tc>
        <w:tc>
          <w:tcPr>
            <w:tcW w:w="1288" w:type="dxa"/>
            <w:vAlign w:val="center"/>
          </w:tcPr>
          <w:p w14:paraId="09EA325A" w14:textId="47DBFDD7"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11.01</w:t>
            </w:r>
          </w:p>
        </w:tc>
        <w:tc>
          <w:tcPr>
            <w:tcW w:w="1288" w:type="dxa"/>
            <w:vAlign w:val="bottom"/>
          </w:tcPr>
          <w:p w14:paraId="789A4EA1" w14:textId="5DA5F1E0"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0.95</w:t>
            </w:r>
          </w:p>
        </w:tc>
        <w:tc>
          <w:tcPr>
            <w:tcW w:w="1288" w:type="dxa"/>
            <w:vAlign w:val="bottom"/>
          </w:tcPr>
          <w:p w14:paraId="52C76F92" w14:textId="423D173C" w:rsidR="00FE72A7" w:rsidRDefault="00FE72A7" w:rsidP="00E47A7A">
            <w:pPr>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1.62</w:t>
            </w:r>
          </w:p>
        </w:tc>
        <w:tc>
          <w:tcPr>
            <w:tcW w:w="1288" w:type="dxa"/>
            <w:vAlign w:val="bottom"/>
          </w:tcPr>
          <w:p w14:paraId="48102242" w14:textId="3CB1321D" w:rsidR="00FE72A7" w:rsidRDefault="00FE72A7" w:rsidP="00E47A7A">
            <w:pPr>
              <w:keepNext/>
              <w:spacing w:line="360" w:lineRule="auto"/>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bl>
    <w:p w14:paraId="7B6F2B10" w14:textId="5F6DCC98" w:rsidR="00055F5C" w:rsidRDefault="006378B1" w:rsidP="00E47A7A">
      <w:pPr>
        <w:pStyle w:val="Caption"/>
        <w:spacing w:line="360" w:lineRule="auto"/>
        <w:jc w:val="both"/>
      </w:pPr>
      <w:r>
        <w:t xml:space="preserve">Figure </w:t>
      </w:r>
      <w:fldSimple w:instr=" SEQ Figure \* ARABIC ">
        <w:r w:rsidR="0030017D">
          <w:rPr>
            <w:noProof/>
          </w:rPr>
          <w:t>7</w:t>
        </w:r>
      </w:fldSimple>
      <w:r>
        <w:t>: Table of Comparisons of Sorted Ar</w:t>
      </w:r>
      <w:r w:rsidR="0030017D">
        <w:t>r</w:t>
      </w:r>
      <w:r>
        <w:t>ay and Radix Tree for Bit, Character, and String</w:t>
      </w:r>
    </w:p>
    <w:p w14:paraId="1071FCD2" w14:textId="7FFCC8FF" w:rsidR="005E46F8" w:rsidRDefault="00470FB5" w:rsidP="005E46F8">
      <w:pPr>
        <w:spacing w:line="360" w:lineRule="auto"/>
        <w:ind w:firstLine="720"/>
        <w:jc w:val="both"/>
      </w:pPr>
      <w:r>
        <w:t xml:space="preserve">The number of string comparisons remained 1 for all radix tree searches, as the only string comparison occurred when a node containing data was reached. Similarly, by comparing bits instead, the radix tree reduced the number of both bit comparison and character comparison, as a different bit would prove the inequality, rather than different strings. This therefore allows the comparisons of the radix tree to be less than the sorted array. </w:t>
      </w:r>
    </w:p>
    <w:p w14:paraId="62CA0110" w14:textId="77777777" w:rsidR="005E46F8" w:rsidRDefault="005E46F8" w:rsidP="005E46F8">
      <w:pPr>
        <w:spacing w:line="360" w:lineRule="auto"/>
        <w:ind w:firstLine="720"/>
        <w:jc w:val="both"/>
      </w:pPr>
    </w:p>
    <w:p w14:paraId="5B40D2F0" w14:textId="15BFF879" w:rsidR="00D92351" w:rsidRDefault="005E46F8" w:rsidP="005E46F8">
      <w:pPr>
        <w:spacing w:line="360" w:lineRule="auto"/>
        <w:ind w:firstLine="720"/>
        <w:jc w:val="both"/>
      </w:pPr>
      <w:r>
        <w:t xml:space="preserve">With this is mind, it may not seem like the radix tree is a more efficient solution when compared to the dynamic sorted array which took O(log n) time on average, however the insertion into the tree is hypothesised to be much more efficient. </w:t>
      </w:r>
      <w:r w:rsidR="00470FB5">
        <w:t>Without more information such as the actual time taken for execution and the depth of the tree, a proper time complexity analysis could be made.</w:t>
      </w:r>
      <w:r w:rsidR="00470FB5" w:rsidRPr="00A05217">
        <w:t xml:space="preserve"> </w:t>
      </w:r>
      <w:r w:rsidR="00E47A7A">
        <w:t xml:space="preserve">However, the time complexity of insertions into the radix tree is likely to perform better than the sorted array. This is due to the radix tree not requiring moving previous values when new values are added, which is done when inserting into the sorted array. </w:t>
      </w:r>
      <w:r w:rsidR="00470FB5">
        <w:t>Further research would seek to confirm this hypothesis.</w:t>
      </w:r>
    </w:p>
    <w:p w14:paraId="5A031B54" w14:textId="628A1F6C" w:rsidR="00302917" w:rsidRPr="00302917" w:rsidRDefault="0030017D" w:rsidP="00E47A7A">
      <w:pPr>
        <w:pStyle w:val="Heading1"/>
        <w:spacing w:line="360" w:lineRule="auto"/>
        <w:jc w:val="both"/>
      </w:pPr>
      <w:r>
        <w:t>Comparing</w:t>
      </w:r>
      <w:r w:rsidR="00470FB5">
        <w:t xml:space="preserve"> </w:t>
      </w:r>
      <w:r>
        <w:t>B</w:t>
      </w:r>
      <w:r w:rsidR="00470FB5">
        <w:t>oth Stage</w:t>
      </w:r>
      <w:r w:rsidR="0019272F">
        <w:t>s</w:t>
      </w:r>
      <w:r w:rsidR="00470FB5">
        <w:t>:</w:t>
      </w:r>
    </w:p>
    <w:p w14:paraId="2EEDE77A" w14:textId="27F149E4" w:rsidR="00302917" w:rsidRDefault="005D7A63" w:rsidP="00E47A7A">
      <w:pPr>
        <w:spacing w:line="360" w:lineRule="auto"/>
        <w:jc w:val="both"/>
      </w:pPr>
      <w:r>
        <w:tab/>
      </w:r>
      <w:r w:rsidR="000D47FA">
        <w:t xml:space="preserve">Whilst both stages were relatively efficient in terms of searching and insertion, both data structures have their own pros and cons. The implementation of the sorted array is relatively simple, with data being stored dynamically and binary search used for efficient retrieval and proper sorted insertion. On the other hand, the radix tree required comparing binary representations of characters and branching accordingly, adding implementation </w:t>
      </w:r>
      <w:r w:rsidR="000D47FA">
        <w:lastRenderedPageBreak/>
        <w:t>complexity. Insertion into the sorted array requires O(</w:t>
      </w:r>
      <w:r w:rsidR="00307528">
        <w:t xml:space="preserve">n </w:t>
      </w:r>
      <w:r w:rsidR="000D47FA">
        <w:t xml:space="preserve">log n) time due, </w:t>
      </w:r>
      <w:r w:rsidR="00307528">
        <w:t>with</w:t>
      </w:r>
      <w:r w:rsidR="000D47FA">
        <w:t xml:space="preserve"> dynamically resizing the array introduces extra running costs. Insertion into the radix tree is expected to be more efficient than the sorted array, given the number of comparisons in the radix tree to be less than the sorted array, as demonstrated in figure 8.</w:t>
      </w:r>
      <w:r w:rsidR="00E47A7A">
        <w:t xml:space="preserve"> In addition, the insertion into a radix tree does not require moving previous when adding new values, resulting in less run time.</w:t>
      </w:r>
    </w:p>
    <w:p w14:paraId="43515082" w14:textId="77777777" w:rsidR="000D47FA" w:rsidRDefault="000D47FA" w:rsidP="00E47A7A">
      <w:pPr>
        <w:keepNext/>
        <w:spacing w:line="360" w:lineRule="auto"/>
        <w:jc w:val="both"/>
      </w:pPr>
      <w:r>
        <w:rPr>
          <w:noProof/>
        </w:rPr>
        <w:drawing>
          <wp:inline distT="0" distB="0" distL="0" distR="0" wp14:anchorId="532667F0" wp14:editId="036E3570">
            <wp:extent cx="5731510" cy="3320415"/>
            <wp:effectExtent l="0" t="0" r="0" b="0"/>
            <wp:docPr id="1732084231" name="Chart 1">
              <a:extLst xmlns:a="http://schemas.openxmlformats.org/drawingml/2006/main">
                <a:ext uri="{FF2B5EF4-FFF2-40B4-BE49-F238E27FC236}">
                  <a16:creationId xmlns:a16="http://schemas.microsoft.com/office/drawing/2014/main" id="{C6F58A79-1E8E-AB22-6277-C12C5D1BB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55314E" w14:textId="21FF146C" w:rsidR="000D47FA" w:rsidRPr="0019272F" w:rsidRDefault="000D47FA" w:rsidP="00E47A7A">
      <w:pPr>
        <w:pStyle w:val="Caption"/>
        <w:spacing w:line="360" w:lineRule="auto"/>
        <w:jc w:val="both"/>
        <w:rPr>
          <w:rFonts w:ascii="Times New Roman" w:eastAsia="Times New Roman" w:hAnsi="Times New Roman" w:cs="Times New Roman"/>
          <w:kern w:val="0"/>
          <w14:ligatures w14:val="none"/>
        </w:rPr>
      </w:pPr>
      <w:r>
        <w:t xml:space="preserve">Figure </w:t>
      </w:r>
      <w:fldSimple w:instr=" SEQ Figure \* ARABIC ">
        <w:r>
          <w:rPr>
            <w:noProof/>
          </w:rPr>
          <w:t>8</w:t>
        </w:r>
      </w:fldSimple>
      <w:r>
        <w:t>: Graph of Bit and Character Comparisons in Sorted Array and Radix Tree</w:t>
      </w:r>
    </w:p>
    <w:p w14:paraId="66B879DB" w14:textId="081A0586" w:rsidR="00470FB5" w:rsidRDefault="000D47FA" w:rsidP="00E47A7A">
      <w:pPr>
        <w:spacing w:line="360" w:lineRule="auto"/>
        <w:jc w:val="both"/>
      </w:pPr>
      <w:r>
        <w:tab/>
        <w:t xml:space="preserve">In a similar light, the sorted array search is also O(log n) due to the binary search, with the radix tree hypothesised to be slightly faster. However, without precise execution time data, it is challenging to determine the exact time complexity. </w:t>
      </w:r>
      <w:r w:rsidR="005D7A63">
        <w:t>Comparing the time take</w:t>
      </w:r>
      <w:r w:rsidR="001F1DAC">
        <w:t>q</w:t>
      </w:r>
      <w:r w:rsidR="005D7A63">
        <w:t xml:space="preserve">n for both algorithms to run would be more representative of their true time complexity, and with a working solution, the depth of the radix tree would be found to have a </w:t>
      </w:r>
      <w:r w:rsidR="0030017D">
        <w:t>better</w:t>
      </w:r>
      <w:r w:rsidR="005D7A63">
        <w:t xml:space="preserve"> understand</w:t>
      </w:r>
      <w:r w:rsidR="0030017D">
        <w:t>ing</w:t>
      </w:r>
      <w:r w:rsidR="005D7A63">
        <w:t xml:space="preserve"> of </w:t>
      </w:r>
      <w:r w:rsidR="0030017D">
        <w:t>its</w:t>
      </w:r>
      <w:r w:rsidR="005D7A63">
        <w:t xml:space="preserve"> time complexity. However, as that is not feasible, </w:t>
      </w:r>
      <w:r w:rsidR="0030017D">
        <w:t xml:space="preserve">the number of comparisons were used to infer the efficiency of both data </w:t>
      </w:r>
      <w:r>
        <w:t xml:space="preserve">structures. The space efficiency of both data structures </w:t>
      </w:r>
      <w:r w:rsidR="00C75FC6">
        <w:t>was</w:t>
      </w:r>
      <w:r>
        <w:t xml:space="preserve"> not able to be properly compared</w:t>
      </w:r>
      <w:r w:rsidR="00C75FC6">
        <w:t>, but they are expected to use a similar amount of memory, especially as the data they hold are mostly pointers to dynamically allocated memory.</w:t>
      </w:r>
    </w:p>
    <w:p w14:paraId="4F613FB4" w14:textId="77777777" w:rsidR="000D47FA" w:rsidRDefault="000D47FA" w:rsidP="00E47A7A">
      <w:pPr>
        <w:spacing w:line="360" w:lineRule="auto"/>
        <w:jc w:val="both"/>
      </w:pPr>
    </w:p>
    <w:p w14:paraId="67E0C54A" w14:textId="642B3E57" w:rsidR="00302917" w:rsidRPr="00302917" w:rsidRDefault="00470FB5" w:rsidP="00E47A7A">
      <w:pPr>
        <w:pStyle w:val="Heading1"/>
        <w:spacing w:line="360" w:lineRule="auto"/>
        <w:jc w:val="both"/>
      </w:pPr>
      <w:r>
        <w:lastRenderedPageBreak/>
        <w:t>Conclusion:</w:t>
      </w:r>
    </w:p>
    <w:p w14:paraId="74239A53" w14:textId="157EF8CC" w:rsidR="00470FB5" w:rsidRPr="00470FB5" w:rsidRDefault="00470FB5" w:rsidP="00E47A7A">
      <w:pPr>
        <w:spacing w:line="360" w:lineRule="auto"/>
        <w:jc w:val="both"/>
      </w:pPr>
      <w:r>
        <w:tab/>
        <w:t xml:space="preserve">In this assignment, two distinct data structures for an autocomplete lookup were used: the sorted array and the radix tree. Each stage was analysed individually, discussing their </w:t>
      </w:r>
      <w:r w:rsidR="00C75FC6">
        <w:t>implementation and an analysis of their performance. Subsequently, both stages were compared highlighting the strengths and weaknesses of each data structure. The assignment demonstrated that both data structures have their merit. With the sorted array exhibiting relatively efficient performance with O(log n) complexity search</w:t>
      </w:r>
      <w:r w:rsidR="00EA00EC">
        <w:t>, and quasilinear O(n log n) operations with insertion.</w:t>
      </w:r>
      <w:r w:rsidR="00C75FC6">
        <w:t xml:space="preserve"> Conversely, </w:t>
      </w:r>
      <w:r w:rsidR="00EA00EC">
        <w:t>insertion into</w:t>
      </w:r>
      <w:r w:rsidR="00C75FC6">
        <w:t xml:space="preserve"> radix tree</w:t>
      </w:r>
      <w:r w:rsidR="00EA00EC">
        <w:t xml:space="preserve"> is likely far faster, with searching also having less comparisons than the sorted array, suggesting </w:t>
      </w:r>
      <w:r w:rsidR="00C75FC6">
        <w:t>a performance of O(h). Further research and experimentation involving the analysis of execution time and tree depths would be necessary to confirm the exact time complexity of the radix tree. Overall, comparing both data structures showed that the choice between them depends on specific application requirements.</w:t>
      </w:r>
    </w:p>
    <w:bookmarkEnd w:id="0"/>
    <w:bookmarkEnd w:id="1"/>
    <w:bookmarkEnd w:id="2"/>
    <w:bookmarkEnd w:id="3"/>
    <w:bookmarkEnd w:id="4"/>
    <w:p w14:paraId="6926A4B0" w14:textId="77777777" w:rsidR="00E77C5D" w:rsidRDefault="00E77C5D" w:rsidP="00E47A7A">
      <w:pPr>
        <w:spacing w:line="360" w:lineRule="auto"/>
        <w:jc w:val="both"/>
      </w:pPr>
    </w:p>
    <w:sectPr w:rsidR="00E77C5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2AFE" w14:textId="77777777" w:rsidR="001904AD" w:rsidRDefault="001904AD" w:rsidP="00F744FD">
      <w:r>
        <w:separator/>
      </w:r>
    </w:p>
  </w:endnote>
  <w:endnote w:type="continuationSeparator" w:id="0">
    <w:p w14:paraId="30ED859E" w14:textId="77777777" w:rsidR="001904AD" w:rsidRDefault="001904AD" w:rsidP="00F7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3A28" w14:textId="77777777" w:rsidR="001904AD" w:rsidRDefault="001904AD" w:rsidP="00F744FD">
      <w:r>
        <w:separator/>
      </w:r>
    </w:p>
  </w:footnote>
  <w:footnote w:type="continuationSeparator" w:id="0">
    <w:p w14:paraId="533D4B28" w14:textId="77777777" w:rsidR="001904AD" w:rsidRDefault="001904AD" w:rsidP="00F74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1B5B" w14:textId="2C401701" w:rsidR="00F744FD" w:rsidRDefault="00F744FD" w:rsidP="00F744FD">
    <w:pPr>
      <w:pStyle w:val="Header"/>
    </w:pPr>
    <w:r>
      <w:t>Andwele Ancheta 1355890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B0A"/>
    <w:multiLevelType w:val="multilevel"/>
    <w:tmpl w:val="7DAC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4E63"/>
    <w:multiLevelType w:val="multilevel"/>
    <w:tmpl w:val="FE9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D37B9"/>
    <w:multiLevelType w:val="multilevel"/>
    <w:tmpl w:val="EE82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6AE6"/>
    <w:multiLevelType w:val="multilevel"/>
    <w:tmpl w:val="973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73A9E"/>
    <w:multiLevelType w:val="multilevel"/>
    <w:tmpl w:val="0BE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94634">
    <w:abstractNumId w:val="1"/>
  </w:num>
  <w:num w:numId="2" w16cid:durableId="180238883">
    <w:abstractNumId w:val="2"/>
  </w:num>
  <w:num w:numId="3" w16cid:durableId="92869184">
    <w:abstractNumId w:val="0"/>
  </w:num>
  <w:num w:numId="4" w16cid:durableId="1238662416">
    <w:abstractNumId w:val="4"/>
  </w:num>
  <w:num w:numId="5" w16cid:durableId="697778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BA"/>
    <w:rsid w:val="00055F5C"/>
    <w:rsid w:val="0009328A"/>
    <w:rsid w:val="000D47FA"/>
    <w:rsid w:val="00126440"/>
    <w:rsid w:val="00143115"/>
    <w:rsid w:val="00164FA3"/>
    <w:rsid w:val="001904AD"/>
    <w:rsid w:val="0019272F"/>
    <w:rsid w:val="001F1DAC"/>
    <w:rsid w:val="002810C2"/>
    <w:rsid w:val="002C0ABA"/>
    <w:rsid w:val="002C16B8"/>
    <w:rsid w:val="0030017D"/>
    <w:rsid w:val="00302917"/>
    <w:rsid w:val="00307528"/>
    <w:rsid w:val="0033283E"/>
    <w:rsid w:val="00345349"/>
    <w:rsid w:val="00380D28"/>
    <w:rsid w:val="003E260F"/>
    <w:rsid w:val="00447F17"/>
    <w:rsid w:val="00470FB5"/>
    <w:rsid w:val="00490CF7"/>
    <w:rsid w:val="004A5963"/>
    <w:rsid w:val="004A6D2B"/>
    <w:rsid w:val="004B7832"/>
    <w:rsid w:val="005456A0"/>
    <w:rsid w:val="00566C66"/>
    <w:rsid w:val="0058419C"/>
    <w:rsid w:val="005D7A63"/>
    <w:rsid w:val="005E46F8"/>
    <w:rsid w:val="00612EDF"/>
    <w:rsid w:val="0061787E"/>
    <w:rsid w:val="006378B1"/>
    <w:rsid w:val="006947E9"/>
    <w:rsid w:val="006C247F"/>
    <w:rsid w:val="00745F29"/>
    <w:rsid w:val="00754B24"/>
    <w:rsid w:val="007C068E"/>
    <w:rsid w:val="0085188D"/>
    <w:rsid w:val="008F2408"/>
    <w:rsid w:val="009714B8"/>
    <w:rsid w:val="00973063"/>
    <w:rsid w:val="009D5FD1"/>
    <w:rsid w:val="009F0C89"/>
    <w:rsid w:val="00A05217"/>
    <w:rsid w:val="00AB71C7"/>
    <w:rsid w:val="00AF3C28"/>
    <w:rsid w:val="00B15081"/>
    <w:rsid w:val="00B4523A"/>
    <w:rsid w:val="00B87595"/>
    <w:rsid w:val="00BA5DE8"/>
    <w:rsid w:val="00BD02E5"/>
    <w:rsid w:val="00C75FC6"/>
    <w:rsid w:val="00D31CF9"/>
    <w:rsid w:val="00D92351"/>
    <w:rsid w:val="00E32C49"/>
    <w:rsid w:val="00E47A7A"/>
    <w:rsid w:val="00E53C50"/>
    <w:rsid w:val="00E55EC8"/>
    <w:rsid w:val="00E72C6A"/>
    <w:rsid w:val="00E77C5D"/>
    <w:rsid w:val="00EA00EC"/>
    <w:rsid w:val="00EB3117"/>
    <w:rsid w:val="00EC0F1C"/>
    <w:rsid w:val="00ED4F99"/>
    <w:rsid w:val="00EF1463"/>
    <w:rsid w:val="00F07C5E"/>
    <w:rsid w:val="00F22B24"/>
    <w:rsid w:val="00F744FD"/>
    <w:rsid w:val="00FE72A7"/>
    <w:rsid w:val="00FF0F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80D"/>
  <w15:docId w15:val="{667AA7D7-FFB1-C54F-9B7D-FF6CAA67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E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A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AB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744F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744FD"/>
    <w:pPr>
      <w:tabs>
        <w:tab w:val="center" w:pos="4513"/>
        <w:tab w:val="right" w:pos="9026"/>
      </w:tabs>
    </w:pPr>
  </w:style>
  <w:style w:type="character" w:customStyle="1" w:styleId="HeaderChar">
    <w:name w:val="Header Char"/>
    <w:basedOn w:val="DefaultParagraphFont"/>
    <w:link w:val="Header"/>
    <w:uiPriority w:val="99"/>
    <w:rsid w:val="00F744FD"/>
  </w:style>
  <w:style w:type="paragraph" w:styleId="Footer">
    <w:name w:val="footer"/>
    <w:basedOn w:val="Normal"/>
    <w:link w:val="FooterChar"/>
    <w:uiPriority w:val="99"/>
    <w:unhideWhenUsed/>
    <w:rsid w:val="00F744FD"/>
    <w:pPr>
      <w:tabs>
        <w:tab w:val="center" w:pos="4513"/>
        <w:tab w:val="right" w:pos="9026"/>
      </w:tabs>
    </w:pPr>
  </w:style>
  <w:style w:type="character" w:customStyle="1" w:styleId="FooterChar">
    <w:name w:val="Footer Char"/>
    <w:basedOn w:val="DefaultParagraphFont"/>
    <w:link w:val="Footer"/>
    <w:uiPriority w:val="99"/>
    <w:rsid w:val="00F744FD"/>
  </w:style>
  <w:style w:type="character" w:customStyle="1" w:styleId="Heading1Char">
    <w:name w:val="Heading 1 Char"/>
    <w:basedOn w:val="DefaultParagraphFont"/>
    <w:link w:val="Heading1"/>
    <w:uiPriority w:val="9"/>
    <w:rsid w:val="00E55E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EC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45F29"/>
    <w:pPr>
      <w:spacing w:after="200"/>
    </w:pPr>
    <w:rPr>
      <w:i/>
      <w:iCs/>
      <w:color w:val="44546A" w:themeColor="text2"/>
      <w:sz w:val="18"/>
      <w:szCs w:val="18"/>
    </w:rPr>
  </w:style>
  <w:style w:type="table" w:styleId="TableGrid">
    <w:name w:val="Table Grid"/>
    <w:basedOn w:val="TableNormal"/>
    <w:uiPriority w:val="39"/>
    <w:rsid w:val="00EB3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311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31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B311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B31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1047">
      <w:bodyDiv w:val="1"/>
      <w:marLeft w:val="0"/>
      <w:marRight w:val="0"/>
      <w:marTop w:val="0"/>
      <w:marBottom w:val="0"/>
      <w:divBdr>
        <w:top w:val="none" w:sz="0" w:space="0" w:color="auto"/>
        <w:left w:val="none" w:sz="0" w:space="0" w:color="auto"/>
        <w:bottom w:val="none" w:sz="0" w:space="0" w:color="auto"/>
        <w:right w:val="none" w:sz="0" w:space="0" w:color="auto"/>
      </w:divBdr>
    </w:div>
    <w:div w:id="1559586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Average Number of Comparisons of Insertions into Sorted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Sheet1!$O$3</c:f>
              <c:strCache>
                <c:ptCount val="1"/>
                <c:pt idx="0">
                  <c:v>Average Number of Comparisons</c:v>
                </c:pt>
              </c:strCache>
            </c:strRef>
          </c:tx>
          <c:spPr>
            <a:ln w="28575" cap="rnd">
              <a:solidFill>
                <a:schemeClr val="accent1"/>
              </a:solidFill>
              <a:round/>
            </a:ln>
            <a:effectLst/>
          </c:spPr>
          <c:marker>
            <c:symbol val="none"/>
          </c:marker>
          <c:cat>
            <c:numRef>
              <c:f>Sheet1!$N$4:$N$9</c:f>
              <c:numCache>
                <c:formatCode>General</c:formatCode>
                <c:ptCount val="6"/>
                <c:pt idx="0">
                  <c:v>2</c:v>
                </c:pt>
                <c:pt idx="1">
                  <c:v>20</c:v>
                </c:pt>
                <c:pt idx="2">
                  <c:v>100</c:v>
                </c:pt>
                <c:pt idx="3">
                  <c:v>200</c:v>
                </c:pt>
                <c:pt idx="4">
                  <c:v>500</c:v>
                </c:pt>
                <c:pt idx="5">
                  <c:v>1000</c:v>
                </c:pt>
              </c:numCache>
            </c:numRef>
          </c:cat>
          <c:val>
            <c:numRef>
              <c:f>Sheet1!$O$4:$O$9</c:f>
              <c:numCache>
                <c:formatCode>General</c:formatCode>
                <c:ptCount val="6"/>
                <c:pt idx="0">
                  <c:v>1</c:v>
                </c:pt>
                <c:pt idx="1">
                  <c:v>3.05</c:v>
                </c:pt>
                <c:pt idx="2">
                  <c:v>5.37</c:v>
                </c:pt>
                <c:pt idx="3">
                  <c:v>6.29</c:v>
                </c:pt>
                <c:pt idx="4">
                  <c:v>7.51</c:v>
                </c:pt>
                <c:pt idx="5">
                  <c:v>8.36</c:v>
                </c:pt>
              </c:numCache>
            </c:numRef>
          </c:val>
          <c:smooth val="0"/>
          <c:extLst>
            <c:ext xmlns:c16="http://schemas.microsoft.com/office/drawing/2014/chart" uri="{C3380CC4-5D6E-409C-BE32-E72D297353CC}">
              <c16:uniqueId val="{00000000-0BD4-F745-91F9-93D8243896E6}"/>
            </c:ext>
          </c:extLst>
        </c:ser>
        <c:ser>
          <c:idx val="1"/>
          <c:order val="1"/>
          <c:tx>
            <c:strRef>
              <c:f>Sheet1!$P$3</c:f>
              <c:strCache>
                <c:ptCount val="1"/>
                <c:pt idx="0">
                  <c:v>Expected Number of Comparisons O(logn)</c:v>
                </c:pt>
              </c:strCache>
            </c:strRef>
          </c:tx>
          <c:spPr>
            <a:ln w="28575" cap="rnd">
              <a:solidFill>
                <a:schemeClr val="accent2"/>
              </a:solidFill>
              <a:round/>
            </a:ln>
            <a:effectLst/>
          </c:spPr>
          <c:marker>
            <c:symbol val="none"/>
          </c:marker>
          <c:cat>
            <c:numRef>
              <c:f>Sheet1!$N$4:$N$9</c:f>
              <c:numCache>
                <c:formatCode>General</c:formatCode>
                <c:ptCount val="6"/>
                <c:pt idx="0">
                  <c:v>2</c:v>
                </c:pt>
                <c:pt idx="1">
                  <c:v>20</c:v>
                </c:pt>
                <c:pt idx="2">
                  <c:v>100</c:v>
                </c:pt>
                <c:pt idx="3">
                  <c:v>200</c:v>
                </c:pt>
                <c:pt idx="4">
                  <c:v>500</c:v>
                </c:pt>
                <c:pt idx="5">
                  <c:v>1000</c:v>
                </c:pt>
              </c:numCache>
            </c:numRef>
          </c:cat>
          <c:val>
            <c:numRef>
              <c:f>Sheet1!$P$4:$P$9</c:f>
              <c:numCache>
                <c:formatCode>General</c:formatCode>
                <c:ptCount val="6"/>
                <c:pt idx="0">
                  <c:v>1</c:v>
                </c:pt>
                <c:pt idx="1">
                  <c:v>4.32</c:v>
                </c:pt>
                <c:pt idx="2">
                  <c:v>6.64</c:v>
                </c:pt>
                <c:pt idx="3">
                  <c:v>7.64</c:v>
                </c:pt>
                <c:pt idx="4">
                  <c:v>8.9700000000000006</c:v>
                </c:pt>
                <c:pt idx="5">
                  <c:v>9.9700000000000006</c:v>
                </c:pt>
              </c:numCache>
            </c:numRef>
          </c:val>
          <c:smooth val="0"/>
          <c:extLst>
            <c:ext xmlns:c16="http://schemas.microsoft.com/office/drawing/2014/chart" uri="{C3380CC4-5D6E-409C-BE32-E72D297353CC}">
              <c16:uniqueId val="{00000001-0BD4-F745-91F9-93D8243896E6}"/>
            </c:ext>
          </c:extLst>
        </c:ser>
        <c:dLbls>
          <c:showLegendKey val="0"/>
          <c:showVal val="0"/>
          <c:showCatName val="0"/>
          <c:showSerName val="0"/>
          <c:showPercent val="0"/>
          <c:showBubbleSize val="0"/>
        </c:dLbls>
        <c:smooth val="0"/>
        <c:axId val="209982191"/>
        <c:axId val="210063055"/>
      </c:lineChart>
      <c:catAx>
        <c:axId val="20998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63055"/>
        <c:crosses val="autoZero"/>
        <c:auto val="1"/>
        <c:lblAlgn val="ctr"/>
        <c:lblOffset val="100"/>
        <c:noMultiLvlLbl val="0"/>
      </c:catAx>
      <c:valAx>
        <c:axId val="210063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Number of Comparisons</a:t>
            </a:r>
            <a:r>
              <a:rPr lang="en-GB" baseline="0"/>
              <a:t> for Find and Traverse Function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Sheet1!$F$32</c:f>
              <c:strCache>
                <c:ptCount val="1"/>
                <c:pt idx="0">
                  <c:v>Average Number of Comparisons</c:v>
                </c:pt>
              </c:strCache>
            </c:strRef>
          </c:tx>
          <c:spPr>
            <a:ln w="28575" cap="rnd">
              <a:solidFill>
                <a:schemeClr val="accent1"/>
              </a:solidFill>
              <a:round/>
            </a:ln>
            <a:effectLst/>
          </c:spPr>
          <c:marker>
            <c:symbol val="none"/>
          </c:marker>
          <c:cat>
            <c:numRef>
              <c:f>Sheet1!$E$33:$E$38</c:f>
              <c:numCache>
                <c:formatCode>General</c:formatCode>
                <c:ptCount val="6"/>
                <c:pt idx="0">
                  <c:v>2</c:v>
                </c:pt>
                <c:pt idx="1">
                  <c:v>20</c:v>
                </c:pt>
                <c:pt idx="2">
                  <c:v>100</c:v>
                </c:pt>
                <c:pt idx="3">
                  <c:v>200</c:v>
                </c:pt>
                <c:pt idx="4">
                  <c:v>500</c:v>
                </c:pt>
                <c:pt idx="5">
                  <c:v>1000</c:v>
                </c:pt>
              </c:numCache>
            </c:numRef>
          </c:cat>
          <c:val>
            <c:numRef>
              <c:f>Sheet1!$F$33:$F$38</c:f>
              <c:numCache>
                <c:formatCode>General</c:formatCode>
                <c:ptCount val="6"/>
                <c:pt idx="0">
                  <c:v>2.5</c:v>
                </c:pt>
                <c:pt idx="1">
                  <c:v>5.6</c:v>
                </c:pt>
                <c:pt idx="2">
                  <c:v>7.63</c:v>
                </c:pt>
                <c:pt idx="3">
                  <c:v>8.6999999999999993</c:v>
                </c:pt>
                <c:pt idx="4">
                  <c:v>9.9</c:v>
                </c:pt>
                <c:pt idx="5">
                  <c:v>11.01</c:v>
                </c:pt>
              </c:numCache>
            </c:numRef>
          </c:val>
          <c:smooth val="0"/>
          <c:extLst>
            <c:ext xmlns:c16="http://schemas.microsoft.com/office/drawing/2014/chart" uri="{C3380CC4-5D6E-409C-BE32-E72D297353CC}">
              <c16:uniqueId val="{00000000-6C61-B044-96C9-5A75D216BC55}"/>
            </c:ext>
          </c:extLst>
        </c:ser>
        <c:ser>
          <c:idx val="1"/>
          <c:order val="1"/>
          <c:tx>
            <c:strRef>
              <c:f>Sheet1!$G$32</c:f>
              <c:strCache>
                <c:ptCount val="1"/>
                <c:pt idx="0">
                  <c:v>Expected Number of Comparisons O(logn)</c:v>
                </c:pt>
              </c:strCache>
            </c:strRef>
          </c:tx>
          <c:spPr>
            <a:ln w="28575" cap="rnd">
              <a:solidFill>
                <a:schemeClr val="accent2"/>
              </a:solidFill>
              <a:round/>
            </a:ln>
            <a:effectLst/>
          </c:spPr>
          <c:marker>
            <c:symbol val="none"/>
          </c:marker>
          <c:cat>
            <c:numRef>
              <c:f>Sheet1!$E$33:$E$38</c:f>
              <c:numCache>
                <c:formatCode>General</c:formatCode>
                <c:ptCount val="6"/>
                <c:pt idx="0">
                  <c:v>2</c:v>
                </c:pt>
                <c:pt idx="1">
                  <c:v>20</c:v>
                </c:pt>
                <c:pt idx="2">
                  <c:v>100</c:v>
                </c:pt>
                <c:pt idx="3">
                  <c:v>200</c:v>
                </c:pt>
                <c:pt idx="4">
                  <c:v>500</c:v>
                </c:pt>
                <c:pt idx="5">
                  <c:v>1000</c:v>
                </c:pt>
              </c:numCache>
            </c:numRef>
          </c:cat>
          <c:val>
            <c:numRef>
              <c:f>Sheet1!$G$33:$G$38</c:f>
              <c:numCache>
                <c:formatCode>General</c:formatCode>
                <c:ptCount val="6"/>
                <c:pt idx="0">
                  <c:v>1</c:v>
                </c:pt>
                <c:pt idx="1">
                  <c:v>4.32</c:v>
                </c:pt>
                <c:pt idx="2">
                  <c:v>6.64</c:v>
                </c:pt>
                <c:pt idx="3">
                  <c:v>7.64</c:v>
                </c:pt>
                <c:pt idx="4">
                  <c:v>8.9700000000000006</c:v>
                </c:pt>
                <c:pt idx="5">
                  <c:v>9.9700000000000006</c:v>
                </c:pt>
              </c:numCache>
            </c:numRef>
          </c:val>
          <c:smooth val="0"/>
          <c:extLst>
            <c:ext xmlns:c16="http://schemas.microsoft.com/office/drawing/2014/chart" uri="{C3380CC4-5D6E-409C-BE32-E72D297353CC}">
              <c16:uniqueId val="{00000001-6C61-B044-96C9-5A75D216BC55}"/>
            </c:ext>
          </c:extLst>
        </c:ser>
        <c:dLbls>
          <c:showLegendKey val="0"/>
          <c:showVal val="0"/>
          <c:showCatName val="0"/>
          <c:showSerName val="0"/>
          <c:showPercent val="0"/>
          <c:showBubbleSize val="0"/>
        </c:dLbls>
        <c:smooth val="0"/>
        <c:axId val="124459439"/>
        <c:axId val="290552031"/>
      </c:lineChart>
      <c:catAx>
        <c:axId val="124459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52031"/>
        <c:crosses val="autoZero"/>
        <c:auto val="1"/>
        <c:lblAlgn val="ctr"/>
        <c:lblOffset val="100"/>
        <c:noMultiLvlLbl val="0"/>
      </c:catAx>
      <c:valAx>
        <c:axId val="29055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59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Bit</a:t>
            </a:r>
            <a:r>
              <a:rPr lang="en-GB" baseline="0"/>
              <a:t> and Character Average </a:t>
            </a:r>
            <a:r>
              <a:rPr lang="en-GB"/>
              <a:t>Comparisons of Sorted</a:t>
            </a:r>
            <a:r>
              <a:rPr lang="en-GB" baseline="0"/>
              <a:t> Array and Radix Tree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Sheet1!$K$33</c:f>
              <c:strCache>
                <c:ptCount val="1"/>
                <c:pt idx="0">
                  <c:v>Sorted Array Bit and Character Comparisons</c:v>
                </c:pt>
              </c:strCache>
            </c:strRef>
          </c:tx>
          <c:spPr>
            <a:ln w="28575" cap="rnd">
              <a:solidFill>
                <a:schemeClr val="accent1"/>
              </a:solidFill>
              <a:round/>
            </a:ln>
            <a:effectLst/>
          </c:spPr>
          <c:marker>
            <c:symbol val="none"/>
          </c:marker>
          <c:cat>
            <c:numRef>
              <c:f>Sheet1!$I$34:$I$38</c:f>
              <c:numCache>
                <c:formatCode>General</c:formatCode>
                <c:ptCount val="5"/>
                <c:pt idx="0">
                  <c:v>1</c:v>
                </c:pt>
                <c:pt idx="1">
                  <c:v>2</c:v>
                </c:pt>
                <c:pt idx="2">
                  <c:v>20</c:v>
                </c:pt>
                <c:pt idx="3">
                  <c:v>100</c:v>
                </c:pt>
                <c:pt idx="4">
                  <c:v>1000</c:v>
                </c:pt>
              </c:numCache>
            </c:numRef>
          </c:cat>
          <c:val>
            <c:numRef>
              <c:f>Sheet1!$K$34:$K$38</c:f>
              <c:numCache>
                <c:formatCode>General</c:formatCode>
                <c:ptCount val="5"/>
                <c:pt idx="0">
                  <c:v>1</c:v>
                </c:pt>
                <c:pt idx="1">
                  <c:v>1.08</c:v>
                </c:pt>
                <c:pt idx="2">
                  <c:v>1.48</c:v>
                </c:pt>
                <c:pt idx="3">
                  <c:v>1.73</c:v>
                </c:pt>
                <c:pt idx="4">
                  <c:v>2.56</c:v>
                </c:pt>
              </c:numCache>
            </c:numRef>
          </c:val>
          <c:smooth val="0"/>
          <c:extLst>
            <c:ext xmlns:c16="http://schemas.microsoft.com/office/drawing/2014/chart" uri="{C3380CC4-5D6E-409C-BE32-E72D297353CC}">
              <c16:uniqueId val="{00000000-4FD5-0D4F-9E32-BE06FA7A3EB4}"/>
            </c:ext>
          </c:extLst>
        </c:ser>
        <c:ser>
          <c:idx val="1"/>
          <c:order val="1"/>
          <c:tx>
            <c:strRef>
              <c:f>Sheet1!$L$33</c:f>
              <c:strCache>
                <c:ptCount val="1"/>
                <c:pt idx="0">
                  <c:v>Radix Tree Bit Comparisons</c:v>
                </c:pt>
              </c:strCache>
            </c:strRef>
          </c:tx>
          <c:spPr>
            <a:ln w="28575" cap="rnd">
              <a:solidFill>
                <a:schemeClr val="accent2"/>
              </a:solidFill>
              <a:round/>
            </a:ln>
            <a:effectLst/>
          </c:spPr>
          <c:marker>
            <c:symbol val="none"/>
          </c:marker>
          <c:cat>
            <c:numRef>
              <c:f>Sheet1!$I$34:$I$38</c:f>
              <c:numCache>
                <c:formatCode>General</c:formatCode>
                <c:ptCount val="5"/>
                <c:pt idx="0">
                  <c:v>1</c:v>
                </c:pt>
                <c:pt idx="1">
                  <c:v>2</c:v>
                </c:pt>
                <c:pt idx="2">
                  <c:v>20</c:v>
                </c:pt>
                <c:pt idx="3">
                  <c:v>100</c:v>
                </c:pt>
                <c:pt idx="4">
                  <c:v>1000</c:v>
                </c:pt>
              </c:numCache>
            </c:numRef>
          </c:cat>
          <c:val>
            <c:numRef>
              <c:f>Sheet1!$L$34:$L$38</c:f>
              <c:numCache>
                <c:formatCode>General</c:formatCode>
                <c:ptCount val="5"/>
                <c:pt idx="0">
                  <c:v>0.93</c:v>
                </c:pt>
                <c:pt idx="1">
                  <c:v>0.94</c:v>
                </c:pt>
                <c:pt idx="2">
                  <c:v>0.94</c:v>
                </c:pt>
                <c:pt idx="3">
                  <c:v>0.94</c:v>
                </c:pt>
                <c:pt idx="4">
                  <c:v>0.95</c:v>
                </c:pt>
              </c:numCache>
            </c:numRef>
          </c:val>
          <c:smooth val="0"/>
          <c:extLst>
            <c:ext xmlns:c16="http://schemas.microsoft.com/office/drawing/2014/chart" uri="{C3380CC4-5D6E-409C-BE32-E72D297353CC}">
              <c16:uniqueId val="{00000001-4FD5-0D4F-9E32-BE06FA7A3EB4}"/>
            </c:ext>
          </c:extLst>
        </c:ser>
        <c:ser>
          <c:idx val="2"/>
          <c:order val="2"/>
          <c:tx>
            <c:strRef>
              <c:f>Sheet1!$M$33</c:f>
              <c:strCache>
                <c:ptCount val="1"/>
                <c:pt idx="0">
                  <c:v>Radix Tree Character Comparisons</c:v>
                </c:pt>
              </c:strCache>
            </c:strRef>
          </c:tx>
          <c:spPr>
            <a:ln w="28575" cap="rnd">
              <a:solidFill>
                <a:schemeClr val="accent3"/>
              </a:solidFill>
              <a:round/>
            </a:ln>
            <a:effectLst/>
          </c:spPr>
          <c:marker>
            <c:symbol val="none"/>
          </c:marker>
          <c:cat>
            <c:numRef>
              <c:f>Sheet1!$I$34:$I$38</c:f>
              <c:numCache>
                <c:formatCode>General</c:formatCode>
                <c:ptCount val="5"/>
                <c:pt idx="0">
                  <c:v>1</c:v>
                </c:pt>
                <c:pt idx="1">
                  <c:v>2</c:v>
                </c:pt>
                <c:pt idx="2">
                  <c:v>20</c:v>
                </c:pt>
                <c:pt idx="3">
                  <c:v>100</c:v>
                </c:pt>
                <c:pt idx="4">
                  <c:v>1000</c:v>
                </c:pt>
              </c:numCache>
            </c:numRef>
          </c:cat>
          <c:val>
            <c:numRef>
              <c:f>Sheet1!$M$34:$M$38</c:f>
              <c:numCache>
                <c:formatCode>General</c:formatCode>
                <c:ptCount val="5"/>
                <c:pt idx="0">
                  <c:v>0.93</c:v>
                </c:pt>
                <c:pt idx="1">
                  <c:v>1</c:v>
                </c:pt>
                <c:pt idx="2">
                  <c:v>1.17</c:v>
                </c:pt>
                <c:pt idx="3">
                  <c:v>1.32</c:v>
                </c:pt>
                <c:pt idx="4">
                  <c:v>1.62</c:v>
                </c:pt>
              </c:numCache>
            </c:numRef>
          </c:val>
          <c:smooth val="0"/>
          <c:extLst>
            <c:ext xmlns:c16="http://schemas.microsoft.com/office/drawing/2014/chart" uri="{C3380CC4-5D6E-409C-BE32-E72D297353CC}">
              <c16:uniqueId val="{00000002-4FD5-0D4F-9E32-BE06FA7A3EB4}"/>
            </c:ext>
          </c:extLst>
        </c:ser>
        <c:dLbls>
          <c:showLegendKey val="0"/>
          <c:showVal val="0"/>
          <c:showCatName val="0"/>
          <c:showSerName val="0"/>
          <c:showPercent val="0"/>
          <c:showBubbleSize val="0"/>
        </c:dLbls>
        <c:smooth val="0"/>
        <c:axId val="210558639"/>
        <c:axId val="210385391"/>
      </c:lineChart>
      <c:catAx>
        <c:axId val="21055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5391"/>
        <c:crosses val="autoZero"/>
        <c:auto val="1"/>
        <c:lblAlgn val="ctr"/>
        <c:lblOffset val="100"/>
        <c:noMultiLvlLbl val="0"/>
      </c:catAx>
      <c:valAx>
        <c:axId val="21038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5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E3B8F-E221-F640-8D8C-450B1DE2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Andwele Ancheta</dc:creator>
  <cp:keywords/>
  <dc:description/>
  <cp:lastModifiedBy>Andwele Ancheta</cp:lastModifiedBy>
  <cp:revision>14</cp:revision>
  <dcterms:created xsi:type="dcterms:W3CDTF">2023-09-08T07:13:00Z</dcterms:created>
  <dcterms:modified xsi:type="dcterms:W3CDTF">2023-09-13T00:06:00Z</dcterms:modified>
</cp:coreProperties>
</file>