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0F" w:rsidRDefault="00AF310F">
      <w:pPr>
        <w:rPr>
          <w:rFonts w:asciiTheme="majorHAnsi" w:hAnsiTheme="majorHAnsi" w:cstheme="majorHAnsi"/>
          <w:sz w:val="40"/>
          <w:szCs w:val="40"/>
        </w:rPr>
      </w:pPr>
      <w:r w:rsidRPr="004E0759">
        <w:rPr>
          <w:rFonts w:asciiTheme="majorHAnsi" w:hAnsiTheme="majorHAnsi" w:cstheme="majorHAnsi"/>
          <w:sz w:val="40"/>
          <w:szCs w:val="40"/>
        </w:rPr>
        <w:t>R</w:t>
      </w:r>
      <w:bookmarkStart w:id="0" w:name="_GoBack"/>
      <w:bookmarkEnd w:id="0"/>
      <w:r w:rsidRPr="004E0759">
        <w:rPr>
          <w:rFonts w:asciiTheme="majorHAnsi" w:hAnsiTheme="majorHAnsi" w:cstheme="majorHAnsi"/>
          <w:sz w:val="40"/>
          <w:szCs w:val="40"/>
        </w:rPr>
        <w:t>owney Gardens Residents Road Association</w:t>
      </w:r>
      <w:r>
        <w:rPr>
          <w:rFonts w:asciiTheme="majorHAnsi" w:hAnsiTheme="majorHAnsi" w:cstheme="majorHAnsi"/>
          <w:sz w:val="40"/>
          <w:szCs w:val="40"/>
        </w:rPr>
        <w:t xml:space="preserve"> (RGRRA)</w:t>
      </w:r>
    </w:p>
    <w:p w:rsidR="00AF310F" w:rsidRDefault="00E279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Members </w:t>
      </w:r>
      <w:r w:rsidR="00AF310F" w:rsidRPr="00AF310F">
        <w:rPr>
          <w:rFonts w:asciiTheme="majorHAnsi" w:hAnsiTheme="majorHAnsi" w:cstheme="majorHAnsi"/>
          <w:sz w:val="28"/>
          <w:szCs w:val="28"/>
        </w:rPr>
        <w:t>Update August 2021</w:t>
      </w:r>
    </w:p>
    <w:p w:rsidR="00AF310F" w:rsidRPr="00584D7C" w:rsidRDefault="00AF310F">
      <w:p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The RGRRA committee </w:t>
      </w:r>
      <w:r w:rsidR="00E53E56" w:rsidRPr="00584D7C">
        <w:rPr>
          <w:rFonts w:asciiTheme="majorHAnsi" w:hAnsiTheme="majorHAnsi" w:cstheme="majorHAnsi"/>
        </w:rPr>
        <w:t>h</w:t>
      </w:r>
      <w:r w:rsidRPr="00584D7C">
        <w:rPr>
          <w:rFonts w:asciiTheme="majorHAnsi" w:hAnsiTheme="majorHAnsi" w:cstheme="majorHAnsi"/>
        </w:rPr>
        <w:t xml:space="preserve">as met twice since it was formed and is now in a position to share an update on </w:t>
      </w:r>
      <w:r w:rsidRPr="00584D7C">
        <w:rPr>
          <w:rFonts w:asciiTheme="majorHAnsi" w:hAnsiTheme="majorHAnsi" w:cstheme="majorHAnsi"/>
        </w:rPr>
        <w:t>progress</w:t>
      </w:r>
      <w:r w:rsidRPr="00584D7C">
        <w:rPr>
          <w:rFonts w:asciiTheme="majorHAnsi" w:hAnsiTheme="majorHAnsi" w:cstheme="majorHAnsi"/>
        </w:rPr>
        <w:t xml:space="preserve"> towards repairs and resurfacing of the Rowney Gardens roadway.</w:t>
      </w:r>
    </w:p>
    <w:p w:rsidR="009C0491" w:rsidRPr="00584D7C" w:rsidRDefault="009C0491">
      <w:p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The RGRRA </w:t>
      </w:r>
      <w:r w:rsidR="00166A32" w:rsidRPr="00584D7C">
        <w:rPr>
          <w:rFonts w:asciiTheme="majorHAnsi" w:hAnsiTheme="majorHAnsi" w:cstheme="majorHAnsi"/>
        </w:rPr>
        <w:t>is</w:t>
      </w:r>
      <w:r w:rsidRPr="00584D7C">
        <w:rPr>
          <w:rFonts w:asciiTheme="majorHAnsi" w:hAnsiTheme="majorHAnsi" w:cstheme="majorHAnsi"/>
        </w:rPr>
        <w:t xml:space="preserve"> formed as an unincorporated association </w:t>
      </w:r>
      <w:r w:rsidR="00166A32" w:rsidRPr="00584D7C">
        <w:rPr>
          <w:rFonts w:asciiTheme="majorHAnsi" w:hAnsiTheme="majorHAnsi" w:cstheme="majorHAnsi"/>
        </w:rPr>
        <w:t xml:space="preserve">with </w:t>
      </w:r>
      <w:r w:rsidRPr="00584D7C">
        <w:rPr>
          <w:rFonts w:asciiTheme="majorHAnsi" w:hAnsiTheme="majorHAnsi" w:cstheme="majorHAnsi"/>
        </w:rPr>
        <w:t xml:space="preserve">no legal powers to impose costs or action. It is merely a way of providing organisational structure to the collaboration between the owners in Rowney Gardens for maintaining </w:t>
      </w:r>
      <w:r w:rsidR="00166A32" w:rsidRPr="00584D7C">
        <w:rPr>
          <w:rFonts w:asciiTheme="majorHAnsi" w:hAnsiTheme="majorHAnsi" w:cstheme="majorHAnsi"/>
        </w:rPr>
        <w:t>our</w:t>
      </w:r>
      <w:r w:rsidRPr="00584D7C">
        <w:rPr>
          <w:rFonts w:asciiTheme="majorHAnsi" w:hAnsiTheme="majorHAnsi" w:cstheme="majorHAnsi"/>
        </w:rPr>
        <w:t xml:space="preserve"> roadway</w:t>
      </w:r>
      <w:r w:rsidR="00166A32" w:rsidRPr="00584D7C">
        <w:rPr>
          <w:rFonts w:asciiTheme="majorHAnsi" w:hAnsiTheme="majorHAnsi" w:cstheme="majorHAnsi"/>
        </w:rPr>
        <w:t>.</w:t>
      </w:r>
    </w:p>
    <w:p w:rsidR="00AF310F" w:rsidRPr="00584D7C" w:rsidRDefault="00AF310F">
      <w:p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A dedicated web site has been set up to host information so that it is instantly available to all members. </w:t>
      </w:r>
      <w:r w:rsidR="0056500D" w:rsidRPr="00584D7C">
        <w:rPr>
          <w:rFonts w:asciiTheme="majorHAnsi" w:hAnsiTheme="majorHAnsi" w:cstheme="majorHAnsi"/>
        </w:rPr>
        <w:t xml:space="preserve">Please look through the information already posted for answers you may be seeking. </w:t>
      </w:r>
      <w:r w:rsidRPr="00584D7C">
        <w:rPr>
          <w:rFonts w:asciiTheme="majorHAnsi" w:hAnsiTheme="majorHAnsi" w:cstheme="majorHAnsi"/>
        </w:rPr>
        <w:t>It is intended that all news will be hosted on th</w:t>
      </w:r>
      <w:r w:rsidR="00166A32" w:rsidRPr="00584D7C">
        <w:rPr>
          <w:rFonts w:asciiTheme="majorHAnsi" w:hAnsiTheme="majorHAnsi" w:cstheme="majorHAnsi"/>
        </w:rPr>
        <w:t>e</w:t>
      </w:r>
      <w:r w:rsidRPr="00584D7C">
        <w:rPr>
          <w:rFonts w:asciiTheme="majorHAnsi" w:hAnsiTheme="majorHAnsi" w:cstheme="majorHAnsi"/>
        </w:rPr>
        <w:t xml:space="preserve"> website and that </w:t>
      </w:r>
      <w:r w:rsidR="00E279FB" w:rsidRPr="00584D7C">
        <w:rPr>
          <w:rFonts w:asciiTheme="majorHAnsi" w:hAnsiTheme="majorHAnsi" w:cstheme="majorHAnsi"/>
        </w:rPr>
        <w:t xml:space="preserve">an </w:t>
      </w:r>
      <w:r w:rsidRPr="00584D7C">
        <w:rPr>
          <w:rFonts w:asciiTheme="majorHAnsi" w:hAnsiTheme="majorHAnsi" w:cstheme="majorHAnsi"/>
        </w:rPr>
        <w:t xml:space="preserve">email will notify when new information is posted or action is required. </w:t>
      </w:r>
    </w:p>
    <w:p w:rsidR="0056500D" w:rsidRPr="00584D7C" w:rsidRDefault="0056500D">
      <w:pPr>
        <w:rPr>
          <w:rFonts w:asciiTheme="majorHAnsi" w:hAnsiTheme="majorHAnsi" w:cstheme="majorHAnsi"/>
        </w:rPr>
      </w:pPr>
      <w:hyperlink r:id="rId5" w:history="1">
        <w:r w:rsidRPr="00584D7C">
          <w:rPr>
            <w:rStyle w:val="Hyperlink"/>
            <w:rFonts w:asciiTheme="majorHAnsi" w:hAnsiTheme="majorHAnsi" w:cstheme="majorHAnsi"/>
          </w:rPr>
          <w:t>https://rowneygardens.co.uk</w:t>
        </w:r>
      </w:hyperlink>
    </w:p>
    <w:p w:rsidR="0056500D" w:rsidRPr="00584D7C" w:rsidRDefault="0056500D">
      <w:p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A copy of this letter has also been sent to all members from </w:t>
      </w:r>
      <w:r w:rsidR="00166A32" w:rsidRPr="00584D7C">
        <w:rPr>
          <w:rFonts w:asciiTheme="majorHAnsi" w:hAnsiTheme="majorHAnsi" w:cstheme="majorHAnsi"/>
        </w:rPr>
        <w:t>a dedicated</w:t>
      </w:r>
      <w:r w:rsidRPr="00584D7C">
        <w:rPr>
          <w:rFonts w:asciiTheme="majorHAnsi" w:hAnsiTheme="majorHAnsi" w:cstheme="majorHAnsi"/>
        </w:rPr>
        <w:t xml:space="preserve"> email address </w:t>
      </w:r>
      <w:hyperlink r:id="rId6" w:history="1">
        <w:r w:rsidRPr="00584D7C">
          <w:rPr>
            <w:rStyle w:val="Hyperlink"/>
            <w:rFonts w:asciiTheme="majorHAnsi" w:hAnsiTheme="majorHAnsi" w:cstheme="majorHAnsi"/>
          </w:rPr>
          <w:t>info@rowneygardens.co.uk</w:t>
        </w:r>
      </w:hyperlink>
      <w:r w:rsidRPr="00584D7C">
        <w:rPr>
          <w:rFonts w:asciiTheme="majorHAnsi" w:hAnsiTheme="majorHAnsi" w:cstheme="majorHAnsi"/>
        </w:rPr>
        <w:t xml:space="preserve"> which will be used for future correspondence </w:t>
      </w:r>
      <w:r w:rsidR="00166A32" w:rsidRPr="00584D7C">
        <w:rPr>
          <w:rFonts w:asciiTheme="majorHAnsi" w:hAnsiTheme="majorHAnsi" w:cstheme="majorHAnsi"/>
        </w:rPr>
        <w:t xml:space="preserve">unless </w:t>
      </w:r>
      <w:r w:rsidRPr="00584D7C">
        <w:rPr>
          <w:rFonts w:asciiTheme="majorHAnsi" w:hAnsiTheme="majorHAnsi" w:cstheme="majorHAnsi"/>
        </w:rPr>
        <w:t xml:space="preserve">you advise </w:t>
      </w:r>
      <w:r w:rsidR="00035D5D" w:rsidRPr="00584D7C">
        <w:rPr>
          <w:rFonts w:asciiTheme="majorHAnsi" w:hAnsiTheme="majorHAnsi" w:cstheme="majorHAnsi"/>
        </w:rPr>
        <w:t xml:space="preserve">Andrew Wincott No20 </w:t>
      </w:r>
      <w:r w:rsidRPr="00584D7C">
        <w:rPr>
          <w:rFonts w:asciiTheme="majorHAnsi" w:hAnsiTheme="majorHAnsi" w:cstheme="majorHAnsi"/>
        </w:rPr>
        <w:t xml:space="preserve">you would like hard copies.  </w:t>
      </w:r>
      <w:r w:rsidR="00166A32" w:rsidRPr="00584D7C">
        <w:rPr>
          <w:rFonts w:asciiTheme="majorHAnsi" w:hAnsiTheme="majorHAnsi" w:cstheme="majorHAnsi"/>
        </w:rPr>
        <w:t xml:space="preserve">(Please check </w:t>
      </w:r>
      <w:r w:rsidR="00EF1FB7" w:rsidRPr="00584D7C">
        <w:rPr>
          <w:rFonts w:asciiTheme="majorHAnsi" w:hAnsiTheme="majorHAnsi" w:cstheme="majorHAnsi"/>
        </w:rPr>
        <w:t xml:space="preserve">the email from this address </w:t>
      </w:r>
      <w:r w:rsidR="00035D5D" w:rsidRPr="00584D7C">
        <w:rPr>
          <w:rFonts w:asciiTheme="majorHAnsi" w:hAnsiTheme="majorHAnsi" w:cstheme="majorHAnsi"/>
        </w:rPr>
        <w:t>has reached your inbox</w:t>
      </w:r>
      <w:r w:rsidR="00E53E56" w:rsidRPr="00584D7C">
        <w:rPr>
          <w:rFonts w:asciiTheme="majorHAnsi" w:hAnsiTheme="majorHAnsi" w:cstheme="majorHAnsi"/>
        </w:rPr>
        <w:t xml:space="preserve"> and is not</w:t>
      </w:r>
      <w:r w:rsidR="00166A32" w:rsidRPr="00584D7C">
        <w:rPr>
          <w:rFonts w:asciiTheme="majorHAnsi" w:hAnsiTheme="majorHAnsi" w:cstheme="majorHAnsi"/>
        </w:rPr>
        <w:t xml:space="preserve"> directed to your </w:t>
      </w:r>
      <w:r w:rsidR="00E53E56" w:rsidRPr="00584D7C">
        <w:rPr>
          <w:rFonts w:asciiTheme="majorHAnsi" w:hAnsiTheme="majorHAnsi" w:cstheme="majorHAnsi"/>
        </w:rPr>
        <w:t>junk folder</w:t>
      </w:r>
      <w:r w:rsidR="00166A32" w:rsidRPr="00584D7C">
        <w:rPr>
          <w:rFonts w:asciiTheme="majorHAnsi" w:hAnsiTheme="majorHAnsi" w:cstheme="majorHAnsi"/>
        </w:rPr>
        <w:t>)</w:t>
      </w:r>
    </w:p>
    <w:p w:rsidR="00E279FB" w:rsidRPr="00584D7C" w:rsidRDefault="00E279FB">
      <w:p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The key points of this update are as follows:</w:t>
      </w:r>
    </w:p>
    <w:p w:rsidR="00E279FB" w:rsidRPr="00584D7C" w:rsidRDefault="00E279FB" w:rsidP="00E279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Three contractors have been asked to supply or update quotations by 31 August 2021 against a schedule of works for repairing and resurfacing the road. The committee expects to review the quotations and be</w:t>
      </w:r>
      <w:r w:rsidR="00035D5D" w:rsidRPr="00584D7C">
        <w:rPr>
          <w:rFonts w:asciiTheme="majorHAnsi" w:hAnsiTheme="majorHAnsi" w:cstheme="majorHAnsi"/>
        </w:rPr>
        <w:t xml:space="preserve"> in</w:t>
      </w:r>
      <w:r w:rsidRPr="00584D7C">
        <w:rPr>
          <w:rFonts w:asciiTheme="majorHAnsi" w:hAnsiTheme="majorHAnsi" w:cstheme="majorHAnsi"/>
        </w:rPr>
        <w:t xml:space="preserve"> a position to submit preferred proposals </w:t>
      </w:r>
      <w:r w:rsidR="00C33E27" w:rsidRPr="00584D7C">
        <w:rPr>
          <w:rFonts w:asciiTheme="majorHAnsi" w:hAnsiTheme="majorHAnsi" w:cstheme="majorHAnsi"/>
        </w:rPr>
        <w:t xml:space="preserve">and costs for works </w:t>
      </w:r>
      <w:r w:rsidRPr="00584D7C">
        <w:rPr>
          <w:rFonts w:asciiTheme="majorHAnsi" w:hAnsiTheme="majorHAnsi" w:cstheme="majorHAnsi"/>
        </w:rPr>
        <w:t xml:space="preserve">to members </w:t>
      </w:r>
      <w:r w:rsidR="00035D5D" w:rsidRPr="00584D7C">
        <w:rPr>
          <w:rFonts w:asciiTheme="majorHAnsi" w:hAnsiTheme="majorHAnsi" w:cstheme="majorHAnsi"/>
        </w:rPr>
        <w:t>by</w:t>
      </w:r>
      <w:r w:rsidRPr="00584D7C">
        <w:rPr>
          <w:rFonts w:asciiTheme="majorHAnsi" w:hAnsiTheme="majorHAnsi" w:cstheme="majorHAnsi"/>
        </w:rPr>
        <w:t xml:space="preserve"> mid</w:t>
      </w:r>
      <w:r w:rsidR="00035D5D" w:rsidRPr="00584D7C">
        <w:rPr>
          <w:rFonts w:asciiTheme="majorHAnsi" w:hAnsiTheme="majorHAnsi" w:cstheme="majorHAnsi"/>
        </w:rPr>
        <w:t>-</w:t>
      </w:r>
      <w:r w:rsidRPr="00584D7C">
        <w:rPr>
          <w:rFonts w:asciiTheme="majorHAnsi" w:hAnsiTheme="majorHAnsi" w:cstheme="majorHAnsi"/>
        </w:rPr>
        <w:t xml:space="preserve">September. </w:t>
      </w:r>
      <w:r w:rsidR="00035D5D" w:rsidRPr="00584D7C">
        <w:rPr>
          <w:rFonts w:asciiTheme="majorHAnsi" w:hAnsiTheme="majorHAnsi" w:cstheme="majorHAnsi"/>
        </w:rPr>
        <w:t>RGRRA expects to make a</w:t>
      </w:r>
      <w:r w:rsidRPr="00584D7C">
        <w:rPr>
          <w:rFonts w:asciiTheme="majorHAnsi" w:hAnsiTheme="majorHAnsi" w:cstheme="majorHAnsi"/>
        </w:rPr>
        <w:t xml:space="preserve"> call for funds from each </w:t>
      </w:r>
      <w:r w:rsidR="00035D5D" w:rsidRPr="00584D7C">
        <w:rPr>
          <w:rFonts w:asciiTheme="majorHAnsi" w:hAnsiTheme="majorHAnsi" w:cstheme="majorHAnsi"/>
        </w:rPr>
        <w:t>member</w:t>
      </w:r>
      <w:r w:rsidRPr="00584D7C">
        <w:rPr>
          <w:rFonts w:asciiTheme="majorHAnsi" w:hAnsiTheme="majorHAnsi" w:cstheme="majorHAnsi"/>
        </w:rPr>
        <w:t xml:space="preserve"> in late September</w:t>
      </w:r>
      <w:r w:rsidR="00035D5D" w:rsidRPr="00584D7C">
        <w:rPr>
          <w:rFonts w:asciiTheme="majorHAnsi" w:hAnsiTheme="majorHAnsi" w:cstheme="majorHAnsi"/>
        </w:rPr>
        <w:t>,</w:t>
      </w:r>
      <w:r w:rsidRPr="00584D7C">
        <w:rPr>
          <w:rFonts w:asciiTheme="majorHAnsi" w:hAnsiTheme="majorHAnsi" w:cstheme="majorHAnsi"/>
        </w:rPr>
        <w:t xml:space="preserve"> </w:t>
      </w:r>
      <w:r w:rsidR="00035D5D" w:rsidRPr="00584D7C">
        <w:rPr>
          <w:rFonts w:asciiTheme="majorHAnsi" w:hAnsiTheme="majorHAnsi" w:cstheme="majorHAnsi"/>
        </w:rPr>
        <w:t xml:space="preserve">plus seek </w:t>
      </w:r>
      <w:r w:rsidR="00C33E27" w:rsidRPr="00584D7C">
        <w:rPr>
          <w:rFonts w:asciiTheme="majorHAnsi" w:hAnsiTheme="majorHAnsi" w:cstheme="majorHAnsi"/>
        </w:rPr>
        <w:t>a corresponding a</w:t>
      </w:r>
      <w:r w:rsidRPr="00584D7C">
        <w:rPr>
          <w:rFonts w:asciiTheme="majorHAnsi" w:hAnsiTheme="majorHAnsi" w:cstheme="majorHAnsi"/>
        </w:rPr>
        <w:t xml:space="preserve">greement for RGRRA to carry out the work on </w:t>
      </w:r>
      <w:r w:rsidR="00C33E27" w:rsidRPr="00584D7C">
        <w:rPr>
          <w:rFonts w:asciiTheme="majorHAnsi" w:hAnsiTheme="majorHAnsi" w:cstheme="majorHAnsi"/>
        </w:rPr>
        <w:t>each owner</w:t>
      </w:r>
      <w:r w:rsidR="00166A32" w:rsidRPr="00584D7C">
        <w:rPr>
          <w:rFonts w:asciiTheme="majorHAnsi" w:hAnsiTheme="majorHAnsi" w:cstheme="majorHAnsi"/>
        </w:rPr>
        <w:t>’</w:t>
      </w:r>
      <w:r w:rsidR="00C33E27" w:rsidRPr="00584D7C">
        <w:rPr>
          <w:rFonts w:asciiTheme="majorHAnsi" w:hAnsiTheme="majorHAnsi" w:cstheme="majorHAnsi"/>
        </w:rPr>
        <w:t>s</w:t>
      </w:r>
      <w:r w:rsidRPr="00584D7C">
        <w:rPr>
          <w:rFonts w:asciiTheme="majorHAnsi" w:hAnsiTheme="majorHAnsi" w:cstheme="majorHAnsi"/>
        </w:rPr>
        <w:t xml:space="preserve"> section of the road. </w:t>
      </w:r>
    </w:p>
    <w:p w:rsidR="00BB52C5" w:rsidRPr="00584D7C" w:rsidRDefault="00166A32" w:rsidP="00E279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In evaluating the submissions and making the proposals, t</w:t>
      </w:r>
      <w:r w:rsidR="00BB52C5" w:rsidRPr="00584D7C">
        <w:rPr>
          <w:rFonts w:asciiTheme="majorHAnsi" w:hAnsiTheme="majorHAnsi" w:cstheme="majorHAnsi"/>
        </w:rPr>
        <w:t xml:space="preserve">he committee will seek to keep costs to a minimum whilst providing a good quality construction that will last for many years.  </w:t>
      </w:r>
    </w:p>
    <w:p w:rsidR="00C33E27" w:rsidRPr="00584D7C" w:rsidRDefault="00C33E27" w:rsidP="00E279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The programme </w:t>
      </w:r>
      <w:r w:rsidR="00BB52C5" w:rsidRPr="00584D7C">
        <w:rPr>
          <w:rFonts w:asciiTheme="majorHAnsi" w:hAnsiTheme="majorHAnsi" w:cstheme="majorHAnsi"/>
        </w:rPr>
        <w:t>for</w:t>
      </w:r>
      <w:r w:rsidRPr="00584D7C">
        <w:rPr>
          <w:rFonts w:asciiTheme="majorHAnsi" w:hAnsiTheme="majorHAnsi" w:cstheme="majorHAnsi"/>
        </w:rPr>
        <w:t xml:space="preserve"> the works themselves are dependent upon; </w:t>
      </w:r>
    </w:p>
    <w:p w:rsidR="00C33E27" w:rsidRPr="00584D7C" w:rsidRDefault="00C33E27" w:rsidP="00C33E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RGRRA receiving funds from each member</w:t>
      </w:r>
      <w:r w:rsidR="004E406C" w:rsidRPr="00584D7C">
        <w:rPr>
          <w:rFonts w:asciiTheme="majorHAnsi" w:hAnsiTheme="majorHAnsi" w:cstheme="majorHAnsi"/>
        </w:rPr>
        <w:t xml:space="preserve"> prior to commencement</w:t>
      </w:r>
    </w:p>
    <w:p w:rsidR="004E406C" w:rsidRPr="00584D7C" w:rsidRDefault="004E406C" w:rsidP="00C33E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Agreement from all owners for the work to be carried out on their land</w:t>
      </w:r>
    </w:p>
    <w:p w:rsidR="00C33E27" w:rsidRPr="00584D7C" w:rsidRDefault="004E406C" w:rsidP="00C33E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T</w:t>
      </w:r>
      <w:r w:rsidR="00C33E27" w:rsidRPr="00584D7C">
        <w:rPr>
          <w:rFonts w:asciiTheme="majorHAnsi" w:hAnsiTheme="majorHAnsi" w:cstheme="majorHAnsi"/>
        </w:rPr>
        <w:t xml:space="preserve">he chosen contractor’s </w:t>
      </w:r>
      <w:r w:rsidR="00035D5D" w:rsidRPr="00584D7C">
        <w:rPr>
          <w:rFonts w:asciiTheme="majorHAnsi" w:hAnsiTheme="majorHAnsi" w:cstheme="majorHAnsi"/>
        </w:rPr>
        <w:t>being able to programme the</w:t>
      </w:r>
      <w:r w:rsidR="00C33E27" w:rsidRPr="00584D7C">
        <w:rPr>
          <w:rFonts w:asciiTheme="majorHAnsi" w:hAnsiTheme="majorHAnsi" w:cstheme="majorHAnsi"/>
        </w:rPr>
        <w:t xml:space="preserve"> works  </w:t>
      </w:r>
    </w:p>
    <w:p w:rsidR="004E406C" w:rsidRPr="00584D7C" w:rsidRDefault="004E406C" w:rsidP="004E40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 xml:space="preserve">The committee has agreed to set an objective for the works to be carried out between </w:t>
      </w:r>
      <w:proofErr w:type="spellStart"/>
      <w:r w:rsidRPr="00584D7C">
        <w:rPr>
          <w:rFonts w:asciiTheme="majorHAnsi" w:hAnsiTheme="majorHAnsi" w:cstheme="majorHAnsi"/>
        </w:rPr>
        <w:t>mid October</w:t>
      </w:r>
      <w:proofErr w:type="spellEnd"/>
      <w:r w:rsidRPr="00584D7C">
        <w:rPr>
          <w:rFonts w:asciiTheme="majorHAnsi" w:hAnsiTheme="majorHAnsi" w:cstheme="majorHAnsi"/>
        </w:rPr>
        <w:t xml:space="preserve"> and </w:t>
      </w:r>
      <w:proofErr w:type="spellStart"/>
      <w:r w:rsidRPr="00584D7C">
        <w:rPr>
          <w:rFonts w:asciiTheme="majorHAnsi" w:hAnsiTheme="majorHAnsi" w:cstheme="majorHAnsi"/>
        </w:rPr>
        <w:t>mid November</w:t>
      </w:r>
      <w:proofErr w:type="spellEnd"/>
      <w:r w:rsidRPr="00584D7C">
        <w:rPr>
          <w:rFonts w:asciiTheme="majorHAnsi" w:hAnsiTheme="majorHAnsi" w:cstheme="majorHAnsi"/>
        </w:rPr>
        <w:t xml:space="preserve"> and will strive to meet this, although it should be noted that the above dependencies will dictate the final programme.</w:t>
      </w:r>
    </w:p>
    <w:p w:rsidR="00E279FB" w:rsidRPr="00584D7C" w:rsidRDefault="009C0491" w:rsidP="004E40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4D7C">
        <w:rPr>
          <w:rFonts w:asciiTheme="majorHAnsi" w:hAnsiTheme="majorHAnsi" w:cstheme="majorHAnsi"/>
        </w:rPr>
        <w:t>C</w:t>
      </w:r>
      <w:r w:rsidR="00BB52C5" w:rsidRPr="00584D7C">
        <w:rPr>
          <w:rFonts w:asciiTheme="majorHAnsi" w:hAnsiTheme="majorHAnsi" w:cstheme="majorHAnsi"/>
        </w:rPr>
        <w:t xml:space="preserve">osts cannot be confirmed at this stage, </w:t>
      </w:r>
      <w:r w:rsidRPr="00584D7C">
        <w:rPr>
          <w:rFonts w:asciiTheme="majorHAnsi" w:hAnsiTheme="majorHAnsi" w:cstheme="majorHAnsi"/>
        </w:rPr>
        <w:t>but t</w:t>
      </w:r>
      <w:r w:rsidR="00BB52C5" w:rsidRPr="00584D7C">
        <w:rPr>
          <w:rFonts w:asciiTheme="majorHAnsi" w:hAnsiTheme="majorHAnsi" w:cstheme="majorHAnsi"/>
        </w:rPr>
        <w:t xml:space="preserve">he committee wants to set realistic expectations </w:t>
      </w:r>
      <w:r w:rsidR="00035D5D" w:rsidRPr="00584D7C">
        <w:rPr>
          <w:rFonts w:asciiTheme="majorHAnsi" w:hAnsiTheme="majorHAnsi" w:cstheme="majorHAnsi"/>
        </w:rPr>
        <w:t>of</w:t>
      </w:r>
      <w:r w:rsidR="00BB52C5" w:rsidRPr="00584D7C">
        <w:rPr>
          <w:rFonts w:asciiTheme="majorHAnsi" w:hAnsiTheme="majorHAnsi" w:cstheme="majorHAnsi"/>
        </w:rPr>
        <w:t xml:space="preserve"> costs per member/owner to be</w:t>
      </w:r>
      <w:r w:rsidR="00E53E56" w:rsidRPr="00584D7C">
        <w:rPr>
          <w:rFonts w:asciiTheme="majorHAnsi" w:hAnsiTheme="majorHAnsi" w:cstheme="majorHAnsi"/>
        </w:rPr>
        <w:t xml:space="preserve"> in the range between £2.5 - £3</w:t>
      </w:r>
      <w:r w:rsidR="00BB52C5" w:rsidRPr="00584D7C">
        <w:rPr>
          <w:rFonts w:asciiTheme="majorHAnsi" w:hAnsiTheme="majorHAnsi" w:cstheme="majorHAnsi"/>
        </w:rPr>
        <w:t>k dependent upon the final scope of works</w:t>
      </w:r>
      <w:r w:rsidR="00035D5D" w:rsidRPr="00584D7C">
        <w:rPr>
          <w:rFonts w:asciiTheme="majorHAnsi" w:hAnsiTheme="majorHAnsi" w:cstheme="majorHAnsi"/>
        </w:rPr>
        <w:t xml:space="preserve"> agreed</w:t>
      </w:r>
      <w:r w:rsidR="00BB52C5" w:rsidRPr="00584D7C">
        <w:rPr>
          <w:rFonts w:asciiTheme="majorHAnsi" w:hAnsiTheme="majorHAnsi" w:cstheme="majorHAnsi"/>
        </w:rPr>
        <w:t xml:space="preserve">. </w:t>
      </w:r>
      <w:r w:rsidR="00E53E56" w:rsidRPr="00584D7C">
        <w:rPr>
          <w:rFonts w:asciiTheme="majorHAnsi" w:hAnsiTheme="majorHAnsi" w:cstheme="majorHAnsi"/>
        </w:rPr>
        <w:t xml:space="preserve">This range is </w:t>
      </w:r>
      <w:r w:rsidR="002766B4" w:rsidRPr="00584D7C">
        <w:rPr>
          <w:rFonts w:asciiTheme="majorHAnsi" w:hAnsiTheme="majorHAnsi" w:cstheme="majorHAnsi"/>
        </w:rPr>
        <w:t xml:space="preserve">in line with indications shared some years ago which </w:t>
      </w:r>
      <w:r w:rsidR="00E53E56" w:rsidRPr="00584D7C">
        <w:rPr>
          <w:rFonts w:asciiTheme="majorHAnsi" w:hAnsiTheme="majorHAnsi" w:cstheme="majorHAnsi"/>
        </w:rPr>
        <w:t>includ</w:t>
      </w:r>
      <w:r w:rsidR="002766B4" w:rsidRPr="00584D7C">
        <w:rPr>
          <w:rFonts w:asciiTheme="majorHAnsi" w:hAnsiTheme="majorHAnsi" w:cstheme="majorHAnsi"/>
        </w:rPr>
        <w:t>ed</w:t>
      </w:r>
      <w:r w:rsidR="00E53E56" w:rsidRPr="00584D7C">
        <w:rPr>
          <w:rFonts w:asciiTheme="majorHAnsi" w:hAnsiTheme="majorHAnsi" w:cstheme="majorHAnsi"/>
        </w:rPr>
        <w:t xml:space="preserve"> soakaways to </w:t>
      </w:r>
      <w:r w:rsidR="002766B4" w:rsidRPr="00584D7C">
        <w:rPr>
          <w:rFonts w:asciiTheme="majorHAnsi" w:hAnsiTheme="majorHAnsi" w:cstheme="majorHAnsi"/>
        </w:rPr>
        <w:t>address drainage problems</w:t>
      </w:r>
      <w:r w:rsidR="00E53E56" w:rsidRPr="00584D7C">
        <w:rPr>
          <w:rFonts w:asciiTheme="majorHAnsi" w:hAnsiTheme="majorHAnsi" w:cstheme="majorHAnsi"/>
        </w:rPr>
        <w:t xml:space="preserve">. </w:t>
      </w:r>
    </w:p>
    <w:p w:rsidR="00EF1FB7" w:rsidRPr="00584D7C" w:rsidRDefault="00EF1FB7" w:rsidP="00166A32">
      <w:pPr>
        <w:pStyle w:val="ListParagraph"/>
        <w:numPr>
          <w:ilvl w:val="0"/>
          <w:numId w:val="1"/>
        </w:numPr>
      </w:pPr>
      <w:r w:rsidRPr="00584D7C">
        <w:rPr>
          <w:rFonts w:asciiTheme="majorHAnsi" w:hAnsiTheme="majorHAnsi" w:cstheme="majorHAnsi"/>
          <w:b/>
        </w:rPr>
        <w:t>The RGRRA committee asks that a</w:t>
      </w:r>
      <w:r w:rsidR="009C0491" w:rsidRPr="00584D7C">
        <w:rPr>
          <w:rFonts w:asciiTheme="majorHAnsi" w:hAnsiTheme="majorHAnsi" w:cstheme="majorHAnsi"/>
          <w:b/>
        </w:rPr>
        <w:t xml:space="preserve">ll members note the desired programme and </w:t>
      </w:r>
      <w:r w:rsidRPr="00584D7C">
        <w:rPr>
          <w:rFonts w:asciiTheme="majorHAnsi" w:hAnsiTheme="majorHAnsi" w:cstheme="majorHAnsi"/>
          <w:b/>
        </w:rPr>
        <w:t xml:space="preserve">that </w:t>
      </w:r>
      <w:r w:rsidR="002766B4" w:rsidRPr="00584D7C">
        <w:rPr>
          <w:rFonts w:asciiTheme="majorHAnsi" w:hAnsiTheme="majorHAnsi" w:cstheme="majorHAnsi"/>
          <w:b/>
        </w:rPr>
        <w:t xml:space="preserve">subject </w:t>
      </w:r>
      <w:r w:rsidR="002766B4" w:rsidRPr="00584D7C">
        <w:rPr>
          <w:rFonts w:asciiTheme="majorHAnsi" w:hAnsiTheme="majorHAnsi" w:cstheme="majorHAnsi"/>
          <w:b/>
        </w:rPr>
        <w:t xml:space="preserve">to </w:t>
      </w:r>
      <w:r w:rsidR="002766B4" w:rsidRPr="00584D7C">
        <w:rPr>
          <w:rFonts w:asciiTheme="majorHAnsi" w:hAnsiTheme="majorHAnsi" w:cstheme="majorHAnsi"/>
          <w:b/>
        </w:rPr>
        <w:t>final proposals</w:t>
      </w:r>
      <w:r w:rsidR="002766B4" w:rsidRPr="00584D7C">
        <w:rPr>
          <w:rFonts w:asciiTheme="majorHAnsi" w:hAnsiTheme="majorHAnsi" w:cstheme="majorHAnsi"/>
          <w:b/>
        </w:rPr>
        <w:t xml:space="preserve"> </w:t>
      </w:r>
      <w:r w:rsidR="00E53E56" w:rsidRPr="00584D7C">
        <w:rPr>
          <w:rFonts w:asciiTheme="majorHAnsi" w:hAnsiTheme="majorHAnsi" w:cstheme="majorHAnsi"/>
          <w:b/>
        </w:rPr>
        <w:t xml:space="preserve">state they </w:t>
      </w:r>
      <w:r w:rsidR="002766B4" w:rsidRPr="00584D7C">
        <w:rPr>
          <w:rFonts w:asciiTheme="majorHAnsi" w:hAnsiTheme="majorHAnsi" w:cstheme="majorHAnsi"/>
          <w:b/>
        </w:rPr>
        <w:t xml:space="preserve">are willing in </w:t>
      </w:r>
      <w:r w:rsidR="00E53E56" w:rsidRPr="00584D7C">
        <w:rPr>
          <w:rFonts w:asciiTheme="majorHAnsi" w:hAnsiTheme="majorHAnsi" w:cstheme="majorHAnsi"/>
          <w:b/>
        </w:rPr>
        <w:t>principle to commit to expenditure in the range indicated</w:t>
      </w:r>
      <w:r w:rsidR="00035D5D" w:rsidRPr="00584D7C">
        <w:rPr>
          <w:rFonts w:asciiTheme="majorHAnsi" w:hAnsiTheme="majorHAnsi" w:cstheme="majorHAnsi"/>
          <w:b/>
        </w:rPr>
        <w:t xml:space="preserve"> above</w:t>
      </w:r>
      <w:r w:rsidR="00166A32" w:rsidRPr="00584D7C">
        <w:rPr>
          <w:rFonts w:asciiTheme="majorHAnsi" w:hAnsiTheme="majorHAnsi" w:cstheme="majorHAnsi"/>
        </w:rPr>
        <w:t>.</w:t>
      </w:r>
    </w:p>
    <w:p w:rsidR="00AF310F" w:rsidRPr="00584D7C" w:rsidRDefault="00EF1FB7" w:rsidP="00166A32">
      <w:pPr>
        <w:pStyle w:val="ListParagraph"/>
        <w:numPr>
          <w:ilvl w:val="0"/>
          <w:numId w:val="1"/>
        </w:numPr>
      </w:pPr>
      <w:r w:rsidRPr="00584D7C">
        <w:rPr>
          <w:rFonts w:asciiTheme="majorHAnsi" w:hAnsiTheme="majorHAnsi" w:cstheme="majorHAnsi"/>
        </w:rPr>
        <w:t xml:space="preserve">Replies by email please to </w:t>
      </w:r>
      <w:hyperlink r:id="rId7" w:history="1">
        <w:r w:rsidRPr="00584D7C">
          <w:rPr>
            <w:rStyle w:val="Hyperlink"/>
            <w:rFonts w:asciiTheme="majorHAnsi" w:hAnsiTheme="majorHAnsi" w:cstheme="majorHAnsi"/>
          </w:rPr>
          <w:t>info@rowneygardens.co.uk</w:t>
        </w:r>
      </w:hyperlink>
      <w:r w:rsidRPr="00584D7C">
        <w:rPr>
          <w:rFonts w:asciiTheme="majorHAnsi" w:hAnsiTheme="majorHAnsi" w:cstheme="majorHAnsi"/>
        </w:rPr>
        <w:t xml:space="preserve"> or hard copy to </w:t>
      </w:r>
      <w:r w:rsidR="00266F3C" w:rsidRPr="00584D7C">
        <w:rPr>
          <w:rFonts w:asciiTheme="majorHAnsi" w:hAnsiTheme="majorHAnsi" w:cstheme="majorHAnsi"/>
        </w:rPr>
        <w:t>20 Rowney Gardens.</w:t>
      </w:r>
    </w:p>
    <w:p w:rsidR="00EF1FB7" w:rsidRPr="00166A32" w:rsidRDefault="00FF7FDF" w:rsidP="00EF1FB7">
      <w:r w:rsidRPr="00584D7C">
        <w:t>RGRRA Committee</w:t>
      </w:r>
    </w:p>
    <w:sectPr w:rsidR="00EF1FB7" w:rsidRPr="0016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E1337"/>
    <w:multiLevelType w:val="hybridMultilevel"/>
    <w:tmpl w:val="C9B47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0F"/>
    <w:rsid w:val="00035D5D"/>
    <w:rsid w:val="00166A32"/>
    <w:rsid w:val="002265DC"/>
    <w:rsid w:val="00266F3C"/>
    <w:rsid w:val="002766B4"/>
    <w:rsid w:val="004E406C"/>
    <w:rsid w:val="0056500D"/>
    <w:rsid w:val="00584D7C"/>
    <w:rsid w:val="009C0491"/>
    <w:rsid w:val="00AF310F"/>
    <w:rsid w:val="00BB52C5"/>
    <w:rsid w:val="00C33E27"/>
    <w:rsid w:val="00DF47A9"/>
    <w:rsid w:val="00E279FB"/>
    <w:rsid w:val="00E53E56"/>
    <w:rsid w:val="00EF1FB7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0C52-9C4D-49E8-A3A3-A1EB6678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rowneygardens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owneygardens.co.uk" TargetMode="External"/><Relationship Id="rId5" Type="http://schemas.openxmlformats.org/officeDocument/2006/relationships/hyperlink" Target="https://rowneygardens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4</cp:revision>
  <dcterms:created xsi:type="dcterms:W3CDTF">2021-08-16T09:23:00Z</dcterms:created>
  <dcterms:modified xsi:type="dcterms:W3CDTF">2021-08-17T10:10:00Z</dcterms:modified>
</cp:coreProperties>
</file>