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29502">
      <w:pPr>
        <w:pStyle w:val="6"/>
        <w:bidi w:val="0"/>
        <w:jc w:val="center"/>
        <w:rPr>
          <w:rFonts w:hint="default"/>
          <w:lang w:val="en-US" w:eastAsia="zh-CN"/>
        </w:rPr>
      </w:pPr>
      <w:r>
        <w:rPr>
          <w:rFonts w:hint="eastAsia"/>
          <w:lang w:val="en-US" w:eastAsia="zh-CN"/>
        </w:rPr>
        <w:t>Resume</w:t>
      </w:r>
    </w:p>
    <w:p w14:paraId="3A6228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14"/>
          <w:rFonts w:hint="default" w:eastAsia="宋体" w:cs="宋体" w:asciiTheme="minorAscii" w:hAnsiTheme="minorAscii"/>
          <w:b/>
          <w:bCs/>
          <w:color w:val="000000"/>
          <w:kern w:val="0"/>
          <w:sz w:val="28"/>
          <w:szCs w:val="28"/>
          <w:lang w:val="en-US" w:eastAsia="zh-CN" w:bidi="ar"/>
        </w:rPr>
      </w:pPr>
      <w:r>
        <w:rPr>
          <w:rStyle w:val="14"/>
          <w:rFonts w:hint="default" w:eastAsia="宋体" w:cs="宋体" w:asciiTheme="minorAscii" w:hAnsiTheme="minorAscii"/>
          <w:b/>
          <w:bCs/>
          <w:color w:val="000000"/>
          <w:kern w:val="0"/>
          <w:sz w:val="28"/>
          <w:szCs w:val="28"/>
          <w:lang w:val="en-US" w:eastAsia="zh-CN" w:bidi="ar"/>
        </w:rPr>
        <w:t>Name: Wang Hao</w:t>
      </w:r>
    </w:p>
    <w:p w14:paraId="56C859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eastAsia="宋体" w:cs="宋体" w:asciiTheme="minorAscii" w:hAnsiTheme="minorAscii"/>
          <w:sz w:val="24"/>
          <w:szCs w:val="24"/>
        </w:rPr>
      </w:pPr>
      <w:r>
        <w:rPr>
          <w:rStyle w:val="14"/>
          <w:rFonts w:hint="eastAsia" w:eastAsia="宋体" w:cs="宋体" w:asciiTheme="minorAscii" w:hAnsiTheme="minorAscii"/>
          <w:b/>
          <w:bCs/>
          <w:color w:val="000000"/>
          <w:kern w:val="0"/>
          <w:sz w:val="24"/>
          <w:szCs w:val="24"/>
          <w:lang w:val="en-US" w:eastAsia="zh-CN" w:bidi="ar"/>
        </w:rPr>
        <w:t xml:space="preserve">Gender:  </w:t>
      </w:r>
      <w:r>
        <w:rPr>
          <w:rStyle w:val="14"/>
          <w:rFonts w:hint="default" w:eastAsia="宋体" w:cs="宋体" w:asciiTheme="minorAscii" w:hAnsiTheme="minorAscii"/>
          <w:b/>
          <w:bCs/>
          <w:color w:val="000000"/>
          <w:kern w:val="0"/>
          <w:sz w:val="24"/>
          <w:szCs w:val="24"/>
          <w:lang w:val="en-US" w:eastAsia="zh-CN" w:bidi="ar"/>
        </w:rPr>
        <w:t xml:space="preserve">Male | </w:t>
      </w:r>
      <w:r>
        <w:rPr>
          <w:rStyle w:val="14"/>
          <w:rFonts w:hint="default" w:eastAsia="宋体" w:cs="宋体" w:asciiTheme="minorAscii" w:hAnsiTheme="minorAscii"/>
          <w:b/>
          <w:bCs/>
          <w:color w:val="000000"/>
          <w:kern w:val="0"/>
          <w:sz w:val="24"/>
          <w:szCs w:val="24"/>
          <w:lang w:val="en-US" w:eastAsia="zh-CN" w:bidi="ar"/>
        </w:rPr>
        <w:t>Age</w:t>
      </w:r>
      <w:r>
        <w:rPr>
          <w:rStyle w:val="14"/>
          <w:rFonts w:hint="eastAsia" w:eastAsia="宋体" w:cs="宋体" w:asciiTheme="minorAscii" w:hAnsiTheme="minorAscii"/>
          <w:b/>
          <w:bCs/>
          <w:color w:val="000000"/>
          <w:kern w:val="0"/>
          <w:sz w:val="24"/>
          <w:szCs w:val="24"/>
          <w:lang w:val="en-US" w:eastAsia="zh-CN" w:bidi="ar"/>
        </w:rPr>
        <w:t>：</w:t>
      </w:r>
      <w:r>
        <w:rPr>
          <w:rStyle w:val="14"/>
          <w:rFonts w:hint="default" w:eastAsia="宋体" w:cs="宋体" w:asciiTheme="minorAscii" w:hAnsiTheme="minorAscii"/>
          <w:b/>
          <w:bCs/>
          <w:color w:val="000000"/>
          <w:kern w:val="0"/>
          <w:sz w:val="24"/>
          <w:szCs w:val="24"/>
          <w:lang w:val="en-US" w:eastAsia="zh-CN" w:bidi="ar"/>
        </w:rPr>
        <w:t xml:space="preserve">45 </w:t>
      </w:r>
      <w:r>
        <w:rPr>
          <w:rStyle w:val="14"/>
          <w:rFonts w:hint="eastAsia" w:eastAsia="宋体" w:cs="宋体" w:asciiTheme="minorAscii" w:hAnsiTheme="minorAscii"/>
          <w:b/>
          <w:bCs/>
          <w:color w:val="000000"/>
          <w:kern w:val="0"/>
          <w:sz w:val="24"/>
          <w:szCs w:val="24"/>
          <w:lang w:val="en-US" w:eastAsia="zh-CN" w:bidi="ar"/>
        </w:rPr>
        <w:t>（</w:t>
      </w:r>
      <w:r>
        <w:rPr>
          <w:rStyle w:val="14"/>
          <w:rFonts w:hint="default" w:eastAsia="宋体" w:cs="宋体" w:asciiTheme="minorAscii" w:hAnsiTheme="minorAscii"/>
          <w:b/>
          <w:bCs/>
          <w:color w:val="000000"/>
          <w:kern w:val="0"/>
          <w:sz w:val="24"/>
          <w:szCs w:val="24"/>
          <w:lang w:val="en-US" w:eastAsia="zh-CN" w:bidi="ar"/>
        </w:rPr>
        <w:t>Born in 1981</w:t>
      </w:r>
      <w:r>
        <w:rPr>
          <w:rStyle w:val="14"/>
          <w:rFonts w:hint="eastAsia" w:eastAsia="宋体" w:cs="宋体" w:asciiTheme="minorAscii" w:hAnsiTheme="minorAscii"/>
          <w:b/>
          <w:bCs/>
          <w:color w:val="000000"/>
          <w:kern w:val="0"/>
          <w:sz w:val="24"/>
          <w:szCs w:val="24"/>
          <w:lang w:val="en-US" w:eastAsia="zh-CN" w:bidi="ar"/>
        </w:rPr>
        <w:t>）</w:t>
      </w:r>
      <w:r>
        <w:rPr>
          <w:rStyle w:val="14"/>
          <w:rFonts w:hint="default" w:eastAsia="宋体" w:cs="宋体" w:asciiTheme="minorAscii" w:hAnsiTheme="minorAscii"/>
          <w:b/>
          <w:bCs/>
          <w:color w:val="000000"/>
          <w:kern w:val="0"/>
          <w:sz w:val="24"/>
          <w:szCs w:val="24"/>
          <w:lang w:val="en-US" w:eastAsia="zh-CN" w:bidi="ar"/>
        </w:rPr>
        <w:t xml:space="preserve"> |</w:t>
      </w:r>
      <w:r>
        <w:rPr>
          <w:rStyle w:val="14"/>
          <w:rFonts w:hint="eastAsia" w:eastAsia="宋体" w:cs="宋体" w:asciiTheme="minorAscii" w:hAnsiTheme="minorAscii"/>
          <w:b/>
          <w:bCs/>
          <w:color w:val="000000"/>
          <w:kern w:val="0"/>
          <w:sz w:val="24"/>
          <w:szCs w:val="24"/>
          <w:lang w:val="en-US" w:eastAsia="zh-CN" w:bidi="ar"/>
        </w:rPr>
        <w:t xml:space="preserve"> Location: </w:t>
      </w:r>
      <w:r>
        <w:rPr>
          <w:rStyle w:val="14"/>
          <w:rFonts w:hint="default" w:eastAsia="宋体" w:cs="宋体" w:asciiTheme="minorAscii" w:hAnsiTheme="minorAscii"/>
          <w:b/>
          <w:bCs/>
          <w:color w:val="000000"/>
          <w:kern w:val="0"/>
          <w:sz w:val="24"/>
          <w:szCs w:val="24"/>
          <w:lang w:val="en-US" w:eastAsia="zh-CN" w:bidi="ar"/>
        </w:rPr>
        <w:t>Tianjin</w:t>
      </w:r>
      <w:r>
        <w:rPr>
          <w:rStyle w:val="14"/>
          <w:rFonts w:hint="eastAsia" w:eastAsia="宋体" w:cs="宋体" w:asciiTheme="minorAscii" w:hAnsiTheme="minorAscii"/>
          <w:b/>
          <w:bCs/>
          <w:color w:val="000000"/>
          <w:kern w:val="0"/>
          <w:sz w:val="24"/>
          <w:szCs w:val="24"/>
          <w:lang w:val="en-US" w:eastAsia="zh-CN" w:bidi="ar"/>
        </w:rPr>
        <w:t xml:space="preserve">,China </w:t>
      </w:r>
      <w:r>
        <w:rPr>
          <w:rStyle w:val="14"/>
          <w:rFonts w:hint="default" w:eastAsia="宋体" w:cs="宋体" w:asciiTheme="minorAscii" w:hAnsiTheme="minorAscii"/>
          <w:b/>
          <w:bCs/>
          <w:color w:val="000000"/>
          <w:kern w:val="0"/>
          <w:sz w:val="24"/>
          <w:szCs w:val="24"/>
          <w:lang w:val="en-US" w:eastAsia="zh-CN" w:bidi="ar"/>
        </w:rPr>
        <w:t>|</w:t>
      </w:r>
      <w:r>
        <w:rPr>
          <w:rStyle w:val="14"/>
          <w:rFonts w:hint="eastAsia" w:eastAsia="宋体" w:cs="宋体" w:asciiTheme="minorAscii" w:hAnsiTheme="minorAscii"/>
          <w:b/>
          <w:bCs/>
          <w:color w:val="000000"/>
          <w:kern w:val="0"/>
          <w:sz w:val="24"/>
          <w:szCs w:val="24"/>
          <w:lang w:val="en-US" w:eastAsia="zh-CN" w:bidi="ar"/>
        </w:rPr>
        <w:t xml:space="preserve"> </w:t>
      </w:r>
      <w:r>
        <w:rPr>
          <w:rFonts w:hint="default" w:eastAsia="宋体" w:cs="宋体" w:asciiTheme="minorAscii" w:hAnsiTheme="minorAscii"/>
          <w:b/>
          <w:bCs/>
          <w:sz w:val="24"/>
          <w:szCs w:val="24"/>
        </w:rPr>
        <w:t>Mobile: +86 18722581038</w:t>
      </w:r>
      <w:r>
        <w:rPr>
          <w:rFonts w:hint="default" w:eastAsia="宋体" w:cs="宋体" w:asciiTheme="minorAscii" w:hAnsiTheme="minorAscii"/>
          <w:b/>
          <w:bCs/>
          <w:sz w:val="24"/>
          <w:szCs w:val="24"/>
          <w:lang w:val="en-US" w:eastAsia="zh-CN"/>
        </w:rPr>
        <w:t xml:space="preserve"> </w:t>
      </w:r>
      <w:r>
        <w:rPr>
          <w:rStyle w:val="14"/>
          <w:rFonts w:hint="default" w:eastAsia="宋体" w:cs="宋体" w:asciiTheme="minorAscii" w:hAnsiTheme="minorAscii"/>
          <w:b/>
          <w:bCs/>
          <w:color w:val="000000"/>
          <w:kern w:val="0"/>
          <w:sz w:val="24"/>
          <w:szCs w:val="24"/>
          <w:lang w:val="en-US" w:eastAsia="zh-CN" w:bidi="ar"/>
        </w:rPr>
        <w:t>|</w:t>
      </w:r>
      <w:r>
        <w:rPr>
          <w:rFonts w:hint="default" w:eastAsia="宋体" w:cs="宋体" w:asciiTheme="minorAscii" w:hAnsiTheme="minorAscii"/>
          <w:b/>
          <w:bCs/>
          <w:sz w:val="24"/>
          <w:szCs w:val="24"/>
          <w:lang w:val="en-US" w:eastAsia="zh-CN"/>
        </w:rPr>
        <w:t xml:space="preserve"> </w:t>
      </w:r>
      <w:r>
        <w:rPr>
          <w:rFonts w:hint="default" w:eastAsia="宋体" w:cs="宋体" w:asciiTheme="minorAscii" w:hAnsiTheme="minorAscii"/>
          <w:b/>
          <w:bCs/>
          <w:sz w:val="24"/>
          <w:szCs w:val="24"/>
        </w:rPr>
        <w:t xml:space="preserve">Email: </w:t>
      </w:r>
      <w:r>
        <w:rPr>
          <w:rFonts w:hint="default" w:eastAsia="宋体" w:cs="宋体" w:asciiTheme="minorAscii" w:hAnsiTheme="minorAscii"/>
          <w:b/>
          <w:bCs/>
          <w:sz w:val="24"/>
          <w:szCs w:val="24"/>
        </w:rPr>
        <w:fldChar w:fldCharType="begin"/>
      </w:r>
      <w:r>
        <w:rPr>
          <w:rFonts w:hint="default" w:eastAsia="宋体" w:cs="宋体" w:asciiTheme="minorAscii" w:hAnsiTheme="minorAscii"/>
          <w:b/>
          <w:bCs/>
          <w:sz w:val="24"/>
          <w:szCs w:val="24"/>
        </w:rPr>
        <w:instrText xml:space="preserve"> HYPERLINK "mailto:andy340@sina.com" </w:instrText>
      </w:r>
      <w:r>
        <w:rPr>
          <w:rFonts w:hint="default" w:eastAsia="宋体" w:cs="宋体" w:asciiTheme="minorAscii" w:hAnsiTheme="minorAscii"/>
          <w:b/>
          <w:bCs/>
          <w:sz w:val="24"/>
          <w:szCs w:val="24"/>
        </w:rPr>
        <w:fldChar w:fldCharType="separate"/>
      </w:r>
      <w:r>
        <w:rPr>
          <w:rStyle w:val="15"/>
          <w:rFonts w:hint="default" w:eastAsia="宋体" w:cs="宋体" w:asciiTheme="minorAscii" w:hAnsiTheme="minorAscii"/>
          <w:b/>
          <w:bCs/>
          <w:sz w:val="24"/>
          <w:szCs w:val="24"/>
        </w:rPr>
        <w:t>andy340@sina.com</w:t>
      </w:r>
      <w:r>
        <w:rPr>
          <w:rFonts w:hint="default" w:eastAsia="宋体" w:cs="宋体" w:asciiTheme="minorAscii" w:hAnsiTheme="minorAscii"/>
          <w:b/>
          <w:bCs/>
          <w:sz w:val="24"/>
          <w:szCs w:val="24"/>
        </w:rPr>
        <w:fldChar w:fldCharType="end"/>
      </w:r>
    </w:p>
    <w:p w14:paraId="10364F7F">
      <w:pPr>
        <w:rPr>
          <w:rFonts w:hint="default" w:eastAsia="宋体" w:cs="宋体" w:asciiTheme="minorAscii" w:hAnsiTheme="minorAscii"/>
          <w:b/>
          <w:bCs/>
          <w:sz w:val="24"/>
          <w:szCs w:val="24"/>
        </w:rPr>
      </w:pPr>
      <w:r>
        <w:rPr>
          <w:rFonts w:hint="default" w:eastAsia="宋体" w:cs="宋体" w:asciiTheme="minorAscii" w:hAnsiTheme="minorAscii"/>
          <w:b/>
          <w:bCs/>
          <w:sz w:val="24"/>
          <w:szCs w:val="24"/>
        </w:rPr>
        <w:t>Personal Information</w:t>
      </w:r>
    </w:p>
    <w:p w14:paraId="5CF83D02">
      <w:pPr>
        <w:numPr>
          <w:ilvl w:val="0"/>
          <w:numId w:val="1"/>
        </w:numPr>
        <w:ind w:left="420" w:leftChars="0" w:hanging="420" w:firstLineChars="0"/>
        <w:rPr>
          <w:rStyle w:val="14"/>
          <w:rFonts w:hint="default" w:asciiTheme="minorAscii" w:hAnsiTheme="minorAscii"/>
          <w:sz w:val="15"/>
          <w:szCs w:val="15"/>
          <w:lang w:val="en-US" w:eastAsia="zh-CN"/>
          <w:woUserID w:val="0"/>
        </w:rPr>
      </w:pPr>
      <w:r>
        <w:rPr>
          <w:rFonts w:hint="default" w:eastAsia="宋体" w:cs="宋体" w:asciiTheme="minorAscii" w:hAnsiTheme="minorAscii"/>
          <w:sz w:val="24"/>
          <w:szCs w:val="24"/>
        </w:rPr>
        <w:t>Education: Tianjin University of Finance and Economics</w:t>
      </w:r>
      <w:r>
        <w:rPr>
          <w:rFonts w:hint="eastAsia" w:eastAsia="宋体" w:cs="宋体" w:asciiTheme="minorAscii" w:hAnsiTheme="minorAscii"/>
          <w:sz w:val="24"/>
          <w:szCs w:val="24"/>
          <w:lang w:val="en-US" w:eastAsia="zh-CN"/>
        </w:rPr>
        <w:t xml:space="preserve"> </w:t>
      </w:r>
      <w:r>
        <w:rPr>
          <w:rFonts w:hint="default" w:eastAsia="宋体" w:cs="宋体" w:asciiTheme="minorAscii" w:hAnsiTheme="minorAscii"/>
          <w:sz w:val="24"/>
          <w:szCs w:val="24"/>
        </w:rPr>
        <w:t>|Major: Information Management and Information System</w:t>
      </w:r>
      <w:r>
        <w:rPr>
          <w:rFonts w:hint="eastAsia" w:eastAsia="宋体" w:cs="宋体" w:asciiTheme="minorAscii" w:hAnsiTheme="minorAscii"/>
          <w:sz w:val="24"/>
          <w:szCs w:val="24"/>
          <w:lang w:val="en-US" w:eastAsia="zh-CN"/>
        </w:rPr>
        <w:t xml:space="preserve"> </w:t>
      </w:r>
      <w:r>
        <w:rPr>
          <w:rFonts w:hint="default" w:eastAsia="宋体" w:cs="宋体" w:asciiTheme="minorAscii" w:hAnsiTheme="minorAscii"/>
          <w:sz w:val="24"/>
          <w:szCs w:val="24"/>
        </w:rPr>
        <w:t>|Bachelor’s Degree | Graduated in 2005</w:t>
      </w:r>
    </w:p>
    <w:p w14:paraId="63331BB8">
      <w:pPr>
        <w:numPr>
          <w:ilvl w:val="0"/>
          <w:numId w:val="1"/>
        </w:numPr>
        <w:ind w:left="420" w:leftChars="0" w:hanging="420" w:firstLineChars="0"/>
        <w:rPr>
          <w:rStyle w:val="14"/>
          <w:rFonts w:hint="default" w:asciiTheme="minorAscii" w:hAnsiTheme="minorAscii"/>
          <w:sz w:val="15"/>
          <w:szCs w:val="15"/>
          <w:lang w:val="en-US" w:eastAsia="zh-CN"/>
          <w:woUserID w:val="0"/>
        </w:rPr>
      </w:pPr>
      <w:r>
        <w:rPr>
          <w:rFonts w:hint="default" w:eastAsia="宋体" w:cs="宋体" w:asciiTheme="minorAscii" w:hAnsiTheme="minorAscii"/>
          <w:sz w:val="24"/>
          <w:szCs w:val="24"/>
        </w:rPr>
        <w:t>Political Status: Member of the Communist Party of China</w:t>
      </w:r>
    </w:p>
    <w:p w14:paraId="4C3BB49B">
      <w:pPr>
        <w:numPr>
          <w:ilvl w:val="0"/>
          <w:numId w:val="1"/>
        </w:numPr>
        <w:ind w:left="420" w:leftChars="0" w:hanging="420" w:firstLineChars="0"/>
        <w:rPr>
          <w:rStyle w:val="14"/>
          <w:rFonts w:hint="default" w:asciiTheme="minorAscii" w:hAnsiTheme="minorAscii"/>
          <w:sz w:val="15"/>
          <w:szCs w:val="15"/>
          <w:lang w:val="en-US" w:eastAsia="zh-CN"/>
          <w:woUserID w:val="0"/>
        </w:rPr>
      </w:pPr>
      <w:r>
        <w:rPr>
          <w:rFonts w:hint="default" w:eastAsia="宋体" w:cs="宋体" w:asciiTheme="minorAscii" w:hAnsiTheme="minorAscii"/>
          <w:sz w:val="24"/>
          <w:szCs w:val="24"/>
        </w:rPr>
        <w:t>Language Skills:</w:t>
      </w:r>
    </w:p>
    <w:p w14:paraId="0C1411E2">
      <w:pPr>
        <w:numPr>
          <w:ilvl w:val="0"/>
          <w:numId w:val="2"/>
        </w:numPr>
        <w:ind w:left="840" w:leftChars="0" w:hanging="420" w:firstLineChars="0"/>
        <w:rPr>
          <w:rStyle w:val="14"/>
          <w:rFonts w:hint="default" w:asciiTheme="minorAscii" w:hAnsiTheme="minorAscii"/>
          <w:sz w:val="15"/>
          <w:szCs w:val="15"/>
          <w:lang w:val="en-US" w:eastAsia="zh-CN"/>
          <w:woUserID w:val="0"/>
        </w:rPr>
      </w:pPr>
      <w:r>
        <w:rPr>
          <w:rFonts w:hint="default" w:eastAsia="宋体" w:cs="宋体" w:asciiTheme="minorAscii" w:hAnsiTheme="minorAscii"/>
          <w:sz w:val="24"/>
          <w:szCs w:val="24"/>
        </w:rPr>
        <w:t>English: Fluent</w:t>
      </w:r>
    </w:p>
    <w:p w14:paraId="4726BCC9">
      <w:pPr>
        <w:numPr>
          <w:ilvl w:val="0"/>
          <w:numId w:val="2"/>
        </w:numPr>
        <w:ind w:left="840" w:leftChars="0" w:hanging="420" w:firstLineChars="0"/>
        <w:rPr>
          <w:rStyle w:val="14"/>
          <w:rFonts w:hint="default" w:asciiTheme="minorAscii" w:hAnsiTheme="minorAscii"/>
          <w:sz w:val="15"/>
          <w:szCs w:val="15"/>
          <w:lang w:val="en-US" w:eastAsia="zh-CN"/>
          <w:woUserID w:val="0"/>
        </w:rPr>
      </w:pPr>
      <w:r>
        <w:rPr>
          <w:rFonts w:hint="default" w:eastAsia="宋体" w:cs="宋体" w:asciiTheme="minorAscii" w:hAnsiTheme="minorAscii"/>
          <w:sz w:val="24"/>
          <w:szCs w:val="24"/>
        </w:rPr>
        <w:t>Japanese: Elementary</w:t>
      </w:r>
      <w:r>
        <w:rPr>
          <w:rFonts w:hint="eastAsia" w:eastAsia="宋体" w:cs="宋体" w:asciiTheme="minorAscii" w:hAnsiTheme="minorAscii"/>
          <w:sz w:val="24"/>
          <w:szCs w:val="24"/>
          <w:lang w:val="en-US" w:eastAsia="zh-CN"/>
        </w:rPr>
        <w:t xml:space="preserve"> </w:t>
      </w:r>
      <w:r>
        <w:rPr>
          <w:rFonts w:hint="default" w:asciiTheme="minorAscii" w:hAnsiTheme="minorAscii"/>
          <w:color w:val="000000"/>
          <w:sz w:val="24"/>
          <w:szCs w:val="24"/>
        </w:rPr>
        <w:t xml:space="preserve">(CET-6, IELTS </w:t>
      </w:r>
      <w:r>
        <w:rPr>
          <w:rFonts w:hint="eastAsia" w:asciiTheme="minorAscii" w:hAnsiTheme="minorAscii"/>
          <w:color w:val="000000"/>
          <w:sz w:val="24"/>
          <w:szCs w:val="24"/>
          <w:lang w:val="en-US" w:eastAsia="zh-CN"/>
        </w:rPr>
        <w:t xml:space="preserve">4 X </w:t>
      </w:r>
      <w:r>
        <w:rPr>
          <w:rFonts w:hint="default" w:asciiTheme="minorAscii" w:hAnsiTheme="minorAscii"/>
          <w:color w:val="000000"/>
          <w:sz w:val="24"/>
          <w:szCs w:val="24"/>
        </w:rPr>
        <w:t>6.5 in all four sections; capable of business communication in Australian working environment)</w:t>
      </w:r>
    </w:p>
    <w:p w14:paraId="792BD6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Theme="minorAscii" w:hAnsiTheme="minorAscii"/>
          <w:color w:val="000000"/>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color w:val="000000"/>
          <w:kern w:val="0"/>
          <w:sz w:val="24"/>
          <w:szCs w:val="24"/>
          <w:lang w:val="en-US" w:eastAsia="zh-CN" w:bidi="ar"/>
        </w:rPr>
        <w:t xml:space="preserve">Certifications: </w:t>
      </w:r>
      <w:r>
        <w:rPr>
          <w:rFonts w:hint="eastAsia" w:eastAsia="宋体" w:cs="宋体" w:asciiTheme="minorAscii" w:hAnsiTheme="minorAscii"/>
          <w:color w:val="000000"/>
          <w:kern w:val="0"/>
          <w:sz w:val="24"/>
          <w:szCs w:val="24"/>
          <w:lang w:val="en-US" w:eastAsia="zh-CN" w:bidi="ar"/>
        </w:rPr>
        <w:t xml:space="preserve"> </w:t>
      </w:r>
      <w:r>
        <w:rPr>
          <w:rFonts w:hint="default" w:eastAsia="宋体" w:cs="宋体" w:asciiTheme="minorAscii" w:hAnsiTheme="minorAscii"/>
          <w:color w:val="000000"/>
          <w:kern w:val="0"/>
          <w:sz w:val="24"/>
          <w:szCs w:val="24"/>
          <w:lang w:val="en-US" w:eastAsia="zh-CN" w:bidi="ar"/>
        </w:rPr>
        <w:t>National Computer Rank Examination Level 2</w:t>
      </w:r>
    </w:p>
    <w:p w14:paraId="02949B7D">
      <w:pPr>
        <w:numPr>
          <w:ilvl w:val="0"/>
          <w:numId w:val="0"/>
        </w:numPr>
        <w:ind w:leftChars="0"/>
        <w:rPr>
          <w:rFonts w:hint="default" w:eastAsia="宋体" w:cs="宋体" w:asciiTheme="minorAscii" w:hAnsiTheme="minorAscii"/>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Technical Skills: C++ / C# / JavaScript</w:t>
      </w:r>
    </w:p>
    <w:p w14:paraId="0B6DDF44">
      <w:pPr>
        <w:numPr>
          <w:ilvl w:val="0"/>
          <w:numId w:val="0"/>
        </w:numPr>
        <w:ind w:leftChars="0"/>
        <w:rPr>
          <w:rFonts w:hint="default" w:eastAsia="宋体" w:cs="宋体" w:asciiTheme="minorAscii" w:hAnsiTheme="minorAscii"/>
          <w:sz w:val="24"/>
          <w:szCs w:val="24"/>
        </w:rPr>
      </w:pPr>
    </w:p>
    <w:p w14:paraId="4C044059">
      <w:pPr>
        <w:numPr>
          <w:ilvl w:val="0"/>
          <w:numId w:val="0"/>
        </w:numPr>
        <w:ind w:leftChars="0"/>
        <w:rPr>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1" name="直接连接符 1"/>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59264;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pBMb0QAAAAcBAAAPAAAAAAAAAAEAIAAAACIAAABkcnMvZG93bnJldi54bWxQSwECFAAU&#10;AAAACACHTuJALGU/bPgBAAC+AwAADgAAAAAAAAABACAAAAAgAQAAZHJzL2Uyb0RvYy54bWxQSwUG&#10;AAAAAAYABgBZAQAAigUAAAAA&#10;">
                <v:fill on="f" focussize="0,0"/>
                <v:stroke weight="1pt" color="#5B9BD5 [3204]" miterlimit="8" joinstyle="miter"/>
                <v:imagedata o:title=""/>
                <o:lock v:ext="edit" aspectratio="f"/>
              </v:line>
            </w:pict>
          </mc:Fallback>
        </mc:AlternateContent>
      </w:r>
    </w:p>
    <w:p w14:paraId="48F019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cs="宋体" w:asciiTheme="minorAscii" w:hAnsiTheme="minorAscii"/>
          <w:b/>
          <w:bCs/>
          <w:sz w:val="28"/>
          <w:szCs w:val="28"/>
        </w:rPr>
      </w:pPr>
      <w:r>
        <w:rPr>
          <w:rFonts w:hint="default" w:eastAsia="宋体" w:cs="宋体" w:asciiTheme="minorAscii" w:hAnsiTheme="minorAscii"/>
          <w:b/>
          <w:bCs/>
          <w:sz w:val="28"/>
          <w:szCs w:val="28"/>
        </w:rPr>
        <w:t>Self</w:t>
      </w:r>
      <w:r>
        <w:rPr>
          <w:rFonts w:hint="default" w:eastAsia="宋体" w:cs="宋体" w:asciiTheme="minorAscii" w:hAnsiTheme="minorAscii"/>
          <w:b/>
          <w:bCs/>
          <w:sz w:val="28"/>
          <w:szCs w:val="28"/>
        </w:rPr>
        <w:noBreakHyphen/>
      </w:r>
      <w:r>
        <w:rPr>
          <w:rFonts w:hint="default" w:eastAsia="宋体" w:cs="宋体" w:asciiTheme="minorAscii" w:hAnsiTheme="minorAscii"/>
          <w:b/>
          <w:bCs/>
          <w:sz w:val="28"/>
          <w:szCs w:val="28"/>
        </w:rPr>
        <w:t>Evaluation &amp; Core Strengths</w:t>
      </w:r>
    </w:p>
    <w:p w14:paraId="646BC9B6">
      <w:pPr>
        <w:numPr>
          <w:ilvl w:val="0"/>
          <w:numId w:val="0"/>
        </w:numPr>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Style w:val="14"/>
          <w:rFonts w:hint="default" w:eastAsia="宋体" w:cs="宋体" w:asciiTheme="minorAscii" w:hAnsiTheme="minorAscii"/>
          <w:b/>
          <w:bCs/>
          <w:color w:val="000000"/>
          <w:sz w:val="24"/>
          <w:szCs w:val="24"/>
        </w:rPr>
        <w:t>Comprehensive technical background</w:t>
      </w:r>
      <w:r>
        <w:rPr>
          <w:rFonts w:hint="default" w:eastAsia="宋体" w:cs="宋体" w:asciiTheme="minorAscii" w:hAnsiTheme="minorAscii"/>
          <w:sz w:val="24"/>
          <w:szCs w:val="24"/>
        </w:rPr>
        <w:t>: With solid capabilities in information system development, operation and maintenance, hardware integration, combined with practical experience in physical enterprise management. Able to act as an effective bridge between technical and business departments.</w:t>
      </w:r>
    </w:p>
    <w:p w14:paraId="3EB7AB59">
      <w:pPr>
        <w:numPr>
          <w:ilvl w:val="0"/>
          <w:numId w:val="0"/>
        </w:numPr>
        <w:ind w:leftChars="0"/>
        <w:rPr>
          <w:rFonts w:hint="eastAsia" w:eastAsia="宋体" w:cs="宋体" w:asciiTheme="minorAscii" w:hAnsiTheme="minorAscii"/>
          <w:sz w:val="24"/>
          <w:szCs w:val="24"/>
          <w:lang w:val="en-US" w:eastAsia="zh-CN"/>
        </w:rPr>
      </w:pPr>
      <w:r>
        <w:rPr>
          <w:rFonts w:ascii="Symbol" w:hAnsi="Symbol" w:eastAsia="Symbol" w:cs="Symbol"/>
          <w:sz w:val="24"/>
        </w:rPr>
        <w:t>·</w:t>
      </w:r>
      <w:r>
        <w:rPr>
          <w:rFonts w:hint="eastAsia" w:ascii="宋体" w:hAnsi="宋体" w:eastAsia="宋体" w:cs="宋体"/>
          <w:sz w:val="24"/>
        </w:rPr>
        <w:t xml:space="preserve"> </w:t>
      </w:r>
      <w:r>
        <w:rPr>
          <w:rStyle w:val="14"/>
          <w:rFonts w:hint="default" w:eastAsia="宋体" w:cs="宋体" w:asciiTheme="minorAscii" w:hAnsiTheme="minorAscii"/>
          <w:b/>
          <w:bCs/>
          <w:color w:val="000000"/>
          <w:sz w:val="24"/>
          <w:szCs w:val="24"/>
        </w:rPr>
        <w:t>International communication ability</w:t>
      </w:r>
      <w:r>
        <w:rPr>
          <w:rFonts w:hint="default" w:eastAsia="宋体" w:cs="宋体" w:asciiTheme="minorAscii" w:hAnsiTheme="minorAscii"/>
          <w:sz w:val="24"/>
          <w:szCs w:val="24"/>
        </w:rPr>
        <w:t>:</w:t>
      </w:r>
      <w:r>
        <w:rPr>
          <w:rFonts w:hint="eastAsia" w:eastAsia="宋体" w:cs="宋体" w:asciiTheme="minorAscii" w:hAnsiTheme="minorAscii"/>
          <w:sz w:val="24"/>
          <w:szCs w:val="24"/>
          <w:lang w:val="en-US" w:eastAsia="zh-CN"/>
        </w:rPr>
        <w:t xml:space="preserve"> 8 years of study and work experience in Australia, adaptable to cross-cultural working environments and able to communicate and collaborate efficiently with foreign colleagues.</w:t>
      </w:r>
    </w:p>
    <w:p w14:paraId="45D9F4D6">
      <w:pPr>
        <w:numPr>
          <w:ilvl w:val="0"/>
          <w:numId w:val="0"/>
        </w:numPr>
        <w:ind w:leftChars="0"/>
        <w:rPr>
          <w:rFonts w:hint="eastAsia" w:eastAsia="宋体" w:cs="宋体" w:asciiTheme="minorAscii" w:hAnsiTheme="minorAscii"/>
          <w:sz w:val="24"/>
          <w:szCs w:val="24"/>
          <w:lang w:val="en-US" w:eastAsia="zh-CN"/>
        </w:rPr>
      </w:pPr>
      <w:r>
        <w:rPr>
          <w:rFonts w:ascii="Symbol" w:hAnsi="Symbol" w:eastAsia="Symbol" w:cs="Symbol"/>
          <w:sz w:val="24"/>
        </w:rPr>
        <w:t>·</w:t>
      </w:r>
      <w:r>
        <w:rPr>
          <w:rFonts w:hint="eastAsia" w:ascii="宋体" w:hAnsi="宋体" w:eastAsia="宋体" w:cs="宋体"/>
          <w:sz w:val="24"/>
        </w:rPr>
        <w:t xml:space="preserve"> </w:t>
      </w:r>
      <w:r>
        <w:rPr>
          <w:rStyle w:val="14"/>
          <w:rFonts w:hint="default" w:eastAsia="宋体" w:cs="宋体" w:asciiTheme="minorAscii" w:hAnsiTheme="minorAscii"/>
          <w:b/>
          <w:bCs/>
          <w:color w:val="000000"/>
          <w:sz w:val="24"/>
          <w:szCs w:val="24"/>
        </w:rPr>
        <w:t>Project management and problem-solving skills</w:t>
      </w:r>
      <w:r>
        <w:rPr>
          <w:rFonts w:hint="default" w:eastAsia="宋体" w:cs="宋体" w:asciiTheme="minorAscii" w:hAnsiTheme="minorAscii"/>
          <w:sz w:val="24"/>
          <w:szCs w:val="24"/>
        </w:rPr>
        <w:t>:</w:t>
      </w:r>
      <w:r>
        <w:rPr>
          <w:rFonts w:hint="eastAsia" w:eastAsia="宋体" w:cs="宋体" w:asciiTheme="minorAscii" w:hAnsiTheme="minorAscii"/>
          <w:sz w:val="24"/>
          <w:szCs w:val="24"/>
          <w:lang w:val="en-US" w:eastAsia="zh-CN"/>
        </w:rPr>
        <w:t xml:space="preserve"> Early experience in government and university projects cultivated the ability to adapt to various corporate styles. Later experience in commercial management and overseas work honed flexibility in responding to change.</w:t>
      </w:r>
    </w:p>
    <w:p w14:paraId="2804EBCF">
      <w:pPr>
        <w:numPr>
          <w:ilvl w:val="0"/>
          <w:numId w:val="0"/>
        </w:numPr>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Style w:val="14"/>
          <w:rFonts w:hint="default" w:eastAsia="宋体" w:cs="宋体" w:asciiTheme="minorAscii" w:hAnsiTheme="minorAscii"/>
          <w:b/>
          <w:bCs/>
          <w:color w:val="000000"/>
          <w:sz w:val="24"/>
          <w:szCs w:val="24"/>
        </w:rPr>
        <w:t>Continuous learning and resilience</w:t>
      </w:r>
      <w:r>
        <w:rPr>
          <w:rFonts w:hint="default" w:eastAsia="宋体" w:cs="宋体" w:asciiTheme="minorAscii" w:hAnsiTheme="minorAscii"/>
          <w:sz w:val="24"/>
          <w:szCs w:val="24"/>
        </w:rPr>
        <w:t>:</w:t>
      </w:r>
      <w:r>
        <w:rPr>
          <w:rFonts w:hint="eastAsia" w:eastAsia="宋体" w:cs="宋体" w:asciiTheme="minorAscii" w:hAnsiTheme="minorAscii"/>
          <w:sz w:val="24"/>
          <w:szCs w:val="24"/>
          <w:lang w:val="en-US" w:eastAsia="zh-CN"/>
        </w:rPr>
        <w:t xml:space="preserve"> </w:t>
      </w:r>
      <w:r>
        <w:rPr>
          <w:rFonts w:hint="default" w:eastAsia="宋体" w:cs="宋体" w:asciiTheme="minorAscii" w:hAnsiTheme="minorAscii"/>
          <w:sz w:val="24"/>
          <w:szCs w:val="24"/>
        </w:rPr>
        <w:t>Quick learn</w:t>
      </w:r>
      <w:r>
        <w:rPr>
          <w:rFonts w:hint="eastAsia" w:eastAsia="宋体" w:cs="宋体" w:asciiTheme="minorAscii" w:hAnsiTheme="minorAscii"/>
          <w:sz w:val="24"/>
          <w:szCs w:val="24"/>
          <w:lang w:val="en-US" w:eastAsia="zh-CN"/>
        </w:rPr>
        <w:t>er</w:t>
      </w:r>
      <w:r>
        <w:rPr>
          <w:rFonts w:hint="default" w:eastAsia="宋体" w:cs="宋体" w:asciiTheme="minorAscii" w:hAnsiTheme="minorAscii"/>
          <w:sz w:val="24"/>
          <w:szCs w:val="24"/>
        </w:rPr>
        <w:t>, down-to-earth working attitude, rigorous work style and reliable character.</w:t>
      </w:r>
    </w:p>
    <w:p w14:paraId="5CE6063B">
      <w:pPr>
        <w:numPr>
          <w:ilvl w:val="0"/>
          <w:numId w:val="0"/>
        </w:numPr>
        <w:ind w:leftChars="0"/>
        <w:rPr>
          <w:rFonts w:hint="default" w:eastAsia="宋体" w:cs="宋体" w:asciiTheme="minorAscii" w:hAnsiTheme="minorAscii"/>
          <w:sz w:val="24"/>
          <w:szCs w:val="24"/>
        </w:rPr>
      </w:pPr>
    </w:p>
    <w:p w14:paraId="3DFAD2C4">
      <w:pPr>
        <w:numPr>
          <w:ilvl w:val="0"/>
          <w:numId w:val="0"/>
        </w:numPr>
        <w:ind w:leftChars="0"/>
        <w:rPr>
          <w:sz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2" name="直接连接符 2"/>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0288;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pBMb0QAAAAcBAAAPAAAAAAAAAAEAIAAAACIAAABkcnMvZG93bnJldi54bWxQSwECFAAU&#10;AAAACACHTuJAqYVaofgBAAC+AwAADgAAAAAAAAABACAAAAAgAQAAZHJzL2Uyb0RvYy54bWxQSwUG&#10;AAAAAAYABgBZAQAAigUAAAAA&#10;">
                <v:fill on="f" focussize="0,0"/>
                <v:stroke weight="1pt" color="#5B9BD5 [3204]" miterlimit="8" joinstyle="miter"/>
                <v:imagedata o:title=""/>
                <o:lock v:ext="edit" aspectratio="f"/>
              </v:line>
            </w:pict>
          </mc:Fallback>
        </mc:AlternateContent>
      </w:r>
    </w:p>
    <w:p w14:paraId="43232B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cs="宋体" w:asciiTheme="minorAscii" w:hAnsiTheme="minorAscii"/>
          <w:b/>
          <w:bCs/>
          <w:sz w:val="28"/>
          <w:szCs w:val="28"/>
        </w:rPr>
      </w:pPr>
      <w:r>
        <w:rPr>
          <w:rFonts w:hint="default" w:eastAsia="宋体" w:cs="宋体" w:asciiTheme="minorAscii" w:hAnsiTheme="minorAscii"/>
          <w:b/>
          <w:bCs/>
          <w:sz w:val="28"/>
          <w:szCs w:val="28"/>
        </w:rPr>
        <w:t>Work Experience</w:t>
      </w:r>
    </w:p>
    <w:p w14:paraId="57EF0302">
      <w:pPr>
        <w:numPr>
          <w:ilvl w:val="0"/>
          <w:numId w:val="0"/>
        </w:numPr>
        <w:ind w:leftChars="0"/>
        <w:rPr>
          <w:rFonts w:hint="default" w:eastAsia="宋体" w:cs="宋体" w:asciiTheme="minorAscii" w:hAnsiTheme="minorAscii"/>
          <w:b/>
          <w:bCs/>
          <w:sz w:val="24"/>
          <w:szCs w:val="24"/>
        </w:rPr>
      </w:pPr>
      <w:r>
        <w:rPr>
          <w:rFonts w:hint="default" w:eastAsia="宋体" w:cs="宋体" w:asciiTheme="minorAscii" w:hAnsiTheme="minorAscii"/>
          <w:b/>
          <w:bCs/>
          <w:sz w:val="24"/>
          <w:szCs w:val="24"/>
        </w:rPr>
        <w:t>Academic Affairs Office, Tianjin University of Sport</w:t>
      </w:r>
    </w:p>
    <w:p w14:paraId="7B1E8523">
      <w:pPr>
        <w:numPr>
          <w:ilvl w:val="0"/>
          <w:numId w:val="0"/>
        </w:numPr>
        <w:ind w:leftChars="0"/>
        <w:rPr>
          <w:rFonts w:hint="default" w:eastAsia="宋体" w:cs="宋体" w:asciiTheme="minorAscii" w:hAnsiTheme="minorAscii"/>
          <w:sz w:val="24"/>
          <w:szCs w:val="24"/>
        </w:rPr>
      </w:pPr>
      <w:r>
        <w:rPr>
          <w:rFonts w:hint="default" w:eastAsia="宋体" w:cs="宋体" w:asciiTheme="minorAscii" w:hAnsiTheme="minorAscii"/>
          <w:sz w:val="24"/>
          <w:szCs w:val="24"/>
        </w:rPr>
        <w:t>Position: Academic System Maintenance (Internship/Recommendation)</w:t>
      </w:r>
    </w:p>
    <w:p w14:paraId="58241713">
      <w:pPr>
        <w:numPr>
          <w:ilvl w:val="0"/>
          <w:numId w:val="0"/>
        </w:numPr>
        <w:ind w:leftChars="0"/>
        <w:rPr>
          <w:rFonts w:hint="default" w:eastAsia="宋体" w:cs="宋体" w:asciiTheme="minorAscii" w:hAnsiTheme="minorAscii"/>
          <w:sz w:val="24"/>
          <w:szCs w:val="24"/>
        </w:rPr>
      </w:pPr>
      <w:r>
        <w:rPr>
          <w:rFonts w:hint="default" w:eastAsia="宋体" w:cs="宋体" w:asciiTheme="minorAscii" w:hAnsiTheme="minorAscii"/>
          <w:sz w:val="24"/>
          <w:szCs w:val="24"/>
        </w:rPr>
        <w:t>Period: 2005 – 2006</w:t>
      </w:r>
    </w:p>
    <w:p w14:paraId="195BB08F">
      <w:pPr>
        <w:numPr>
          <w:ilvl w:val="0"/>
          <w:numId w:val="0"/>
        </w:numPr>
        <w:ind w:leftChars="0"/>
        <w:rPr>
          <w:rFonts w:hint="default" w:eastAsia="宋体" w:cs="宋体" w:asciiTheme="minorAscii" w:hAnsiTheme="minorAscii"/>
          <w:sz w:val="24"/>
          <w:szCs w:val="24"/>
        </w:rPr>
      </w:pPr>
      <w:r>
        <w:rPr>
          <w:rFonts w:hint="default" w:eastAsia="宋体" w:cs="宋体" w:asciiTheme="minorAscii" w:hAnsiTheme="minorAscii"/>
          <w:sz w:val="24"/>
          <w:szCs w:val="24"/>
        </w:rPr>
        <w:t>Referee: Li Dongmei | Tel: +86 13821492896</w:t>
      </w:r>
    </w:p>
    <w:p w14:paraId="25FDA96F">
      <w:pPr>
        <w:numPr>
          <w:ilvl w:val="0"/>
          <w:numId w:val="0"/>
        </w:numPr>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Responsible for daily operation, basic development and maintenance of the academic management information system.</w:t>
      </w:r>
    </w:p>
    <w:p w14:paraId="20DAF44D">
      <w:pPr>
        <w:numPr>
          <w:ilvl w:val="0"/>
          <w:numId w:val="0"/>
        </w:numPr>
        <w:ind w:leftChars="0"/>
        <w:rPr>
          <w:rFonts w:hint="eastAsia" w:eastAsia="宋体" w:cs="宋体" w:asciiTheme="minorAscii" w:hAnsiTheme="minorAscii"/>
          <w:sz w:val="24"/>
          <w:szCs w:val="24"/>
          <w:lang w:val="en-US" w:eastAsia="zh-CN"/>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 xml:space="preserve">Coordinated and solved technical </w:t>
      </w:r>
      <w:r>
        <w:rPr>
          <w:rFonts w:hint="eastAsia" w:eastAsia="宋体" w:cs="宋体" w:asciiTheme="minorAscii" w:hAnsiTheme="minorAscii"/>
          <w:sz w:val="24"/>
          <w:szCs w:val="24"/>
          <w:lang w:val="en-US" w:eastAsia="zh-CN"/>
        </w:rPr>
        <w:t xml:space="preserve">issues </w:t>
      </w:r>
      <w:r>
        <w:rPr>
          <w:rFonts w:hint="default" w:eastAsia="宋体" w:cs="宋体" w:asciiTheme="minorAscii" w:hAnsiTheme="minorAscii"/>
          <w:sz w:val="24"/>
          <w:szCs w:val="24"/>
        </w:rPr>
        <w:t xml:space="preserve">encountered by </w:t>
      </w:r>
      <w:r>
        <w:rPr>
          <w:rFonts w:hint="eastAsia" w:eastAsia="宋体" w:cs="宋体" w:asciiTheme="minorAscii" w:hAnsiTheme="minorAscii"/>
          <w:sz w:val="24"/>
          <w:szCs w:val="24"/>
          <w:lang w:val="en-US" w:eastAsia="zh-CN"/>
        </w:rPr>
        <w:t>faculty and students during system use.</w:t>
      </w:r>
    </w:p>
    <w:p w14:paraId="1B170B36">
      <w:pPr>
        <w:numPr>
          <w:ilvl w:val="0"/>
          <w:numId w:val="0"/>
        </w:numPr>
        <w:ind w:leftChars="0"/>
        <w:rPr>
          <w:rFonts w:hint="default" w:eastAsia="宋体" w:cs="宋体" w:asciiTheme="minorAscii" w:hAnsiTheme="minorAscii"/>
          <w:sz w:val="24"/>
          <w:szCs w:val="24"/>
          <w:lang w:val="en-US" w:eastAsia="zh-CN"/>
        </w:rPr>
      </w:pPr>
    </w:p>
    <w:p w14:paraId="6A23BA69">
      <w:pPr>
        <w:numPr>
          <w:ilvl w:val="0"/>
          <w:numId w:val="0"/>
        </w:numPr>
        <w:ind w:leftChars="0"/>
        <w:rPr>
          <w:sz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3" name="直接连接符 3"/>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1312;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6QTG9EAAAAHAQAADwAAAAAAAAABACAAAAAiAAAAZHJzL2Rvd25yZXYueG1sUEsBAhQA&#10;FAAAAAgAh07iQBXYVlP5AQAAvgMAAA4AAAAAAAAAAQAgAAAAIAEAAGRycy9lMm9Eb2MueG1sUEsF&#10;BgAAAAAGAAYAWQEAAIsFAAAAAA==&#10;">
                <v:fill on="f" focussize="0,0"/>
                <v:stroke weight="1pt" color="#5B9BD5 [3204]" miterlimit="8" joinstyle="miter"/>
                <v:imagedata o:title=""/>
                <o:lock v:ext="edit" aspectratio="f"/>
              </v:line>
            </w:pict>
          </mc:Fallback>
        </mc:AlternateContent>
      </w:r>
    </w:p>
    <w:p w14:paraId="727902DE">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b/>
          <w:bCs/>
          <w:sz w:val="24"/>
          <w:szCs w:val="24"/>
          <w:lang w:eastAsia="zh-CN"/>
        </w:rPr>
      </w:pPr>
      <w:r>
        <w:rPr>
          <w:rFonts w:hint="default" w:eastAsia="宋体" w:cs="宋体" w:asciiTheme="minorAscii" w:hAnsiTheme="minorAscii"/>
          <w:b/>
          <w:bCs/>
          <w:sz w:val="24"/>
          <w:szCs w:val="24"/>
        </w:rPr>
        <w:t>Tianjin Tianzheng Information System Engineering Consulting Co., Ltd.</w:t>
      </w:r>
      <w:r>
        <w:rPr>
          <w:rFonts w:hint="eastAsia" w:eastAsia="宋体" w:cs="宋体" w:asciiTheme="minorAscii" w:hAnsiTheme="minorAscii"/>
          <w:b/>
          <w:bCs/>
          <w:sz w:val="24"/>
          <w:szCs w:val="24"/>
          <w:lang w:eastAsia="zh-CN"/>
        </w:rPr>
        <w:tab/>
      </w:r>
    </w:p>
    <w:p w14:paraId="6D413693">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Position: System Operation and Maintenance Engineer</w:t>
      </w:r>
    </w:p>
    <w:p w14:paraId="41DAE95F">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Period: 2006 – 2008</w:t>
      </w:r>
    </w:p>
    <w:p w14:paraId="63FF628F">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Referee: Yang Binglu | Tel: +86 13820048188</w:t>
      </w:r>
    </w:p>
    <w:p w14:paraId="352220A6">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Responsible for on-site operation and maintenance of the government network</w:t>
      </w:r>
      <w:r>
        <w:rPr>
          <w:rFonts w:hint="eastAsia" w:eastAsia="宋体" w:cs="宋体" w:asciiTheme="minorAscii" w:hAnsiTheme="minorAscii"/>
          <w:sz w:val="24"/>
          <w:szCs w:val="24"/>
          <w:lang w:val="en-US" w:eastAsia="zh-CN"/>
        </w:rPr>
        <w:t xml:space="preserve"> </w:t>
      </w:r>
      <w:r>
        <w:rPr>
          <w:rFonts w:hint="default" w:eastAsia="宋体" w:cs="宋体" w:asciiTheme="minorAscii" w:hAnsiTheme="minorAscii"/>
          <w:sz w:val="24"/>
          <w:szCs w:val="24"/>
        </w:rPr>
        <w:t xml:space="preserve">and internal office systems (OA system, intranet and </w:t>
      </w:r>
      <w:r>
        <w:rPr>
          <w:rFonts w:hint="eastAsia" w:eastAsia="宋体" w:cs="宋体" w:asciiTheme="minorAscii" w:hAnsiTheme="minorAscii"/>
          <w:sz w:val="24"/>
          <w:szCs w:val="24"/>
          <w:lang w:val="en-US" w:eastAsia="zh-CN"/>
        </w:rPr>
        <w:t>internet</w:t>
      </w:r>
      <w:r>
        <w:rPr>
          <w:rFonts w:hint="default" w:eastAsia="宋体" w:cs="宋体" w:asciiTheme="minorAscii" w:hAnsiTheme="minorAscii"/>
          <w:sz w:val="24"/>
          <w:szCs w:val="24"/>
        </w:rPr>
        <w:t>) of Wuqing District Government, ensuring 7×24-hour stable operation.</w:t>
      </w:r>
    </w:p>
    <w:p w14:paraId="3EADCE0B">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 xml:space="preserve">Participated in the network construction of the “New Rural Cooperative Medical System” </w:t>
      </w:r>
      <w:r>
        <w:rPr>
          <w:rFonts w:hint="eastAsia" w:eastAsia="宋体" w:cs="宋体" w:asciiTheme="minorAscii" w:hAnsiTheme="minorAscii"/>
          <w:sz w:val="24"/>
          <w:szCs w:val="24"/>
          <w:lang w:val="en-US" w:eastAsia="zh-CN"/>
        </w:rPr>
        <w:t xml:space="preserve">(NRCMS) </w:t>
      </w:r>
      <w:r>
        <w:rPr>
          <w:rFonts w:hint="default" w:eastAsia="宋体" w:cs="宋体" w:asciiTheme="minorAscii" w:hAnsiTheme="minorAscii"/>
          <w:sz w:val="24"/>
          <w:szCs w:val="24"/>
        </w:rPr>
        <w:t>project in Wuqing District starting from 2007.</w:t>
      </w:r>
    </w:p>
    <w:p w14:paraId="349DB4D6">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Conducted system monitoring, troubleshooting and daily data backup under Linux (Red Flag OS), accumulating solid experience in underlying system operation and maintenance.</w:t>
      </w:r>
    </w:p>
    <w:p w14:paraId="4FD19C6B">
      <w:pPr>
        <w:numPr>
          <w:ilvl w:val="0"/>
          <w:numId w:val="0"/>
        </w:numPr>
        <w:tabs>
          <w:tab w:val="right" w:pos="8306"/>
        </w:tabs>
        <w:ind w:leftChars="0"/>
        <w:rPr>
          <w:rFonts w:hint="default" w:eastAsia="宋体" w:cs="宋体" w:asciiTheme="minorAscii" w:hAnsiTheme="minorAscii"/>
          <w:sz w:val="24"/>
          <w:szCs w:val="24"/>
        </w:rPr>
      </w:pPr>
    </w:p>
    <w:p w14:paraId="7FF25EE6">
      <w:pPr>
        <w:numPr>
          <w:ilvl w:val="0"/>
          <w:numId w:val="0"/>
        </w:numPr>
        <w:ind w:leftChars="0"/>
        <w:rPr>
          <w:sz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4" name="直接连接符 4"/>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2336;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ekExvRAAAABwEAAA8AAAAAAAAAAQAgAAAAIgAAAGRycy9kb3ducmV2LnhtbFBLAQIUABQA&#10;AAAIAIdO4kDiQuDg9wEAAL4DAAAOAAAAAAAAAAEAIAAAACABAABkcnMvZTJvRG9jLnhtbFBLBQYA&#10;AAAABgAGAFkBAACJBQAAAAA=&#10;">
                <v:fill on="f" focussize="0,0"/>
                <v:stroke weight="1pt" color="#5B9BD5 [3204]" miterlimit="8" joinstyle="miter"/>
                <v:imagedata o:title=""/>
                <o:lock v:ext="edit" aspectratio="f"/>
              </v:line>
            </w:pict>
          </mc:Fallback>
        </mc:AlternateContent>
      </w:r>
    </w:p>
    <w:p w14:paraId="3AC26EFB">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rPr>
      </w:pPr>
      <w:r>
        <w:rPr>
          <w:rFonts w:hint="default" w:eastAsia="宋体" w:cs="宋体" w:asciiTheme="minorAscii" w:hAnsiTheme="minorAscii"/>
          <w:b/>
          <w:bCs/>
          <w:sz w:val="24"/>
          <w:szCs w:val="24"/>
        </w:rPr>
        <w:t>Tianjin Yishang Group Friendship Shopping Mall</w:t>
      </w:r>
    </w:p>
    <w:p w14:paraId="3EF5C86F">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Position: Deputy Floor Manager</w:t>
      </w:r>
    </w:p>
    <w:p w14:paraId="484DB7DF">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Period: 2008 – 2012</w:t>
      </w:r>
    </w:p>
    <w:p w14:paraId="1D423918">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Referee: Cheng Sirui | Tel: +86 13902111810</w:t>
      </w:r>
    </w:p>
    <w:p w14:paraId="0A63BB78">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lang w:val="en-US" w:eastAsia="zh-CN"/>
        </w:rPr>
        <w:t>Directly m</w:t>
      </w:r>
      <w:r>
        <w:rPr>
          <w:rFonts w:hint="default" w:eastAsia="宋体" w:cs="宋体" w:asciiTheme="minorAscii" w:hAnsiTheme="minorAscii"/>
          <w:sz w:val="24"/>
          <w:szCs w:val="24"/>
        </w:rPr>
        <w:t xml:space="preserve">anaged a team of more than 260 sales and service staff, including scheduling, performance appraisal, daily training and team building, which effectively improved employee motivation and service quality. </w:t>
      </w:r>
    </w:p>
    <w:p w14:paraId="3CC98545">
      <w:pPr>
        <w:numPr>
          <w:ilvl w:val="0"/>
          <w:numId w:val="0"/>
        </w:numPr>
        <w:tabs>
          <w:tab w:val="right" w:pos="8306"/>
        </w:tabs>
        <w:ind w:leftChars="0"/>
        <w:rPr>
          <w:rFonts w:hint="default" w:eastAsia="宋体" w:cs="宋体" w:asciiTheme="minorAscii" w:hAnsiTheme="minorAscii"/>
          <w:b/>
          <w:bCs/>
          <w:sz w:val="24"/>
          <w:szCs w:val="24"/>
        </w:rPr>
      </w:pPr>
      <w:r>
        <w:rPr>
          <w:rFonts w:hint="default" w:eastAsia="宋体" w:cs="宋体" w:asciiTheme="minorAscii" w:hAnsiTheme="minorAscii"/>
          <w:b/>
          <w:bCs/>
          <w:sz w:val="24"/>
          <w:szCs w:val="24"/>
        </w:rPr>
        <w:t>Awarded “Excellent Employee” in 2008.</w:t>
      </w:r>
    </w:p>
    <w:p w14:paraId="36B119ED">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 xml:space="preserve">Assisted in formulating floor operation strategies and participated in organizing and planning </w:t>
      </w:r>
      <w:r>
        <w:rPr>
          <w:rFonts w:hint="eastAsia" w:eastAsia="宋体" w:cs="宋体" w:asciiTheme="minorAscii" w:hAnsiTheme="minorAscii"/>
          <w:sz w:val="24"/>
          <w:szCs w:val="24"/>
          <w:lang w:val="en-US" w:eastAsia="zh-CN"/>
        </w:rPr>
        <w:t xml:space="preserve">multiple </w:t>
      </w:r>
      <w:r>
        <w:rPr>
          <w:rFonts w:hint="default" w:eastAsia="宋体" w:cs="宋体" w:asciiTheme="minorAscii" w:hAnsiTheme="minorAscii"/>
          <w:sz w:val="24"/>
          <w:szCs w:val="24"/>
        </w:rPr>
        <w:t>large-scale holiday marketing activities, driving sales growth.</w:t>
      </w:r>
    </w:p>
    <w:p w14:paraId="1726A29D">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In 2010, the</w:t>
      </w:r>
      <w:r>
        <w:rPr>
          <w:rFonts w:hint="eastAsia" w:eastAsia="宋体" w:cs="宋体" w:asciiTheme="minorAscii" w:hAnsiTheme="minorAscii"/>
          <w:sz w:val="24"/>
          <w:szCs w:val="24"/>
          <w:lang w:val="en-US" w:eastAsia="zh-CN"/>
        </w:rPr>
        <w:t xml:space="preserve"> Sales Department </w:t>
      </w:r>
      <w:r>
        <w:rPr>
          <w:rFonts w:hint="default" w:eastAsia="宋体" w:cs="宋体" w:asciiTheme="minorAscii" w:hAnsiTheme="minorAscii"/>
          <w:sz w:val="24"/>
          <w:szCs w:val="24"/>
        </w:rPr>
        <w:t>achieved record-high sales; the group’s total profit reached 100 million RMB in the same year.</w:t>
      </w:r>
    </w:p>
    <w:p w14:paraId="201534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jc w:val="left"/>
        <w:rPr>
          <w:rFonts w:hint="default" w:asciiTheme="minorAscii" w:hAnsiTheme="minorAscii"/>
          <w:color w:val="000000"/>
          <w:sz w:val="24"/>
          <w:szCs w:val="24"/>
        </w:rPr>
      </w:pPr>
      <w:r>
        <w:rPr>
          <w:rFonts w:ascii="Symbol" w:hAnsi="Symbol" w:eastAsia="Symbol" w:cs="Symbol"/>
          <w:sz w:val="24"/>
        </w:rPr>
        <w:t>·</w:t>
      </w:r>
      <w:r>
        <w:rPr>
          <w:rFonts w:hint="eastAsia" w:ascii="宋体" w:hAnsi="宋体" w:eastAsia="宋体" w:cs="宋体"/>
          <w:sz w:val="24"/>
        </w:rPr>
        <w:t xml:space="preserve"> </w:t>
      </w:r>
      <w:r>
        <w:rPr>
          <w:rFonts w:hint="eastAsia" w:eastAsia="宋体" w:asciiTheme="minorAscii" w:hAnsiTheme="minorAscii"/>
          <w:color w:val="000000"/>
          <w:sz w:val="24"/>
          <w:szCs w:val="24"/>
          <w:lang w:val="en-US" w:eastAsia="zh-CN"/>
        </w:rPr>
        <w:t xml:space="preserve">Effectively </w:t>
      </w:r>
      <w:r>
        <w:rPr>
          <w:rFonts w:hint="default" w:asciiTheme="minorAscii" w:hAnsiTheme="minorAscii"/>
          <w:color w:val="000000"/>
          <w:sz w:val="24"/>
          <w:szCs w:val="24"/>
        </w:rPr>
        <w:t>handled complaints from high-end customers and various emergencies to maintain the mall’s brand image.</w:t>
      </w:r>
    </w:p>
    <w:p w14:paraId="19FE8F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jc w:val="left"/>
        <w:rPr>
          <w:rFonts w:hint="default" w:asciiTheme="minorAscii" w:hAnsiTheme="minorAscii"/>
          <w:color w:val="000000"/>
          <w:sz w:val="24"/>
          <w:szCs w:val="24"/>
        </w:rPr>
      </w:pPr>
    </w:p>
    <w:p w14:paraId="60693976">
      <w:pPr>
        <w:numPr>
          <w:ilvl w:val="0"/>
          <w:numId w:val="0"/>
        </w:numPr>
        <w:ind w:leftChars="0"/>
        <w:rPr>
          <w:sz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5" name="直接连接符 5"/>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3360;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pBMb0QAAAAcBAAAPAAAAAAAAAAEAIAAAACIAAABkcnMvZG93bnJldi54bWxQSwECFAAU&#10;AAAACACHTuJAXh/sEvgBAAC+AwAADgAAAAAAAAABACAAAAAgAQAAZHJzL2Uyb0RvYy54bWxQSwUG&#10;AAAAAAYABgBZAQAAigUAAAAA&#10;">
                <v:fill on="f" focussize="0,0"/>
                <v:stroke weight="1pt" color="#5B9BD5 [3204]" miterlimit="8" joinstyle="miter"/>
                <v:imagedata o:title=""/>
                <o:lock v:ext="edit" aspectratio="f"/>
              </v:line>
            </w:pict>
          </mc:Fallback>
        </mc:AlternateContent>
      </w:r>
    </w:p>
    <w:p w14:paraId="1B6FF773">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rPr>
      </w:pPr>
      <w:r>
        <w:rPr>
          <w:rFonts w:hint="default" w:eastAsia="宋体" w:cs="宋体" w:asciiTheme="minorAscii" w:hAnsiTheme="minorAscii"/>
          <w:b/>
          <w:bCs/>
          <w:sz w:val="24"/>
          <w:szCs w:val="24"/>
        </w:rPr>
        <w:t>Dr Ruby Training College (Sydney, Australia)</w:t>
      </w:r>
    </w:p>
    <w:p w14:paraId="2EE97480">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Position: System Operation and Administration Supervisor</w:t>
      </w:r>
    </w:p>
    <w:p w14:paraId="1DAD8A82">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Period: 2012 – 2016</w:t>
      </w:r>
    </w:p>
    <w:p w14:paraId="082435D8">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Referee: Erwin Langer | Tel: +61 414842766</w:t>
      </w:r>
    </w:p>
    <w:p w14:paraId="368B4B5B">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As a core IT member, responsible for the R&amp;D, testing, launch and operation and maintenance of the company’s online training system.</w:t>
      </w:r>
    </w:p>
    <w:p w14:paraId="246EF96D">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 xml:space="preserve">Responsible for daily bug fixing, </w:t>
      </w:r>
      <w:r>
        <w:rPr>
          <w:rFonts w:hint="eastAsia" w:eastAsia="宋体" w:cs="宋体" w:asciiTheme="minorAscii" w:hAnsiTheme="minorAscii"/>
          <w:sz w:val="24"/>
          <w:szCs w:val="24"/>
          <w:lang w:val="en-US" w:eastAsia="zh-CN"/>
        </w:rPr>
        <w:t xml:space="preserve">feature </w:t>
      </w:r>
      <w:r>
        <w:rPr>
          <w:rFonts w:hint="default" w:eastAsia="宋体" w:cs="宋体" w:asciiTheme="minorAscii" w:hAnsiTheme="minorAscii"/>
          <w:sz w:val="24"/>
          <w:szCs w:val="24"/>
        </w:rPr>
        <w:t xml:space="preserve">optimization and server maintenance to ensure </w:t>
      </w:r>
      <w:r>
        <w:rPr>
          <w:rFonts w:hint="eastAsia" w:eastAsia="宋体" w:cs="宋体" w:asciiTheme="minorAscii" w:hAnsiTheme="minorAscii"/>
          <w:sz w:val="24"/>
          <w:szCs w:val="24"/>
          <w:lang w:val="en-US" w:eastAsia="zh-CN"/>
        </w:rPr>
        <w:t xml:space="preserve">stable </w:t>
      </w:r>
      <w:r>
        <w:rPr>
          <w:rFonts w:hint="default" w:eastAsia="宋体" w:cs="宋体" w:asciiTheme="minorAscii" w:hAnsiTheme="minorAscii"/>
          <w:sz w:val="24"/>
          <w:szCs w:val="24"/>
        </w:rPr>
        <w:t>access for students in Australia and overseas.(System based on Moodle; Web server: IIS; Database: MySQL)</w:t>
      </w:r>
    </w:p>
    <w:p w14:paraId="63D08DBE">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eastAsia" w:eastAsia="宋体" w:cs="宋体" w:asciiTheme="minorAscii" w:hAnsiTheme="minorAscii"/>
          <w:sz w:val="24"/>
          <w:szCs w:val="24"/>
          <w:lang w:val="en-US" w:eastAsia="zh-CN"/>
        </w:rPr>
        <w:t>Oversaw the entire English-language admissions process,including course consultations</w:t>
      </w:r>
      <w:r>
        <w:rPr>
          <w:rFonts w:hint="default" w:eastAsia="宋体" w:cs="宋体" w:asciiTheme="minorAscii" w:hAnsiTheme="minorAscii"/>
          <w:sz w:val="24"/>
          <w:szCs w:val="24"/>
        </w:rPr>
        <w:t xml:space="preserve">, student </w:t>
      </w:r>
      <w:r>
        <w:rPr>
          <w:rFonts w:hint="eastAsia" w:eastAsia="宋体" w:cs="宋体" w:asciiTheme="minorAscii" w:hAnsiTheme="minorAscii"/>
          <w:sz w:val="24"/>
          <w:szCs w:val="24"/>
          <w:lang w:val="en-US" w:eastAsia="zh-CN"/>
        </w:rPr>
        <w:t>enrollment</w:t>
      </w:r>
      <w:r>
        <w:rPr>
          <w:rFonts w:hint="default" w:eastAsia="宋体" w:cs="宋体" w:asciiTheme="minorAscii" w:hAnsiTheme="minorAscii"/>
          <w:sz w:val="24"/>
          <w:szCs w:val="24"/>
        </w:rPr>
        <w:t>, teaching arrangement, examination organization and certificate issuance, integrating online and offline business</w:t>
      </w:r>
      <w:r>
        <w:rPr>
          <w:rFonts w:hint="eastAsia" w:eastAsia="宋体" w:cs="宋体" w:asciiTheme="minorAscii" w:hAnsiTheme="minorAscii"/>
          <w:sz w:val="24"/>
          <w:szCs w:val="24"/>
          <w:lang w:val="en-US" w:eastAsia="zh-CN"/>
        </w:rPr>
        <w:t xml:space="preserve"> workflows</w:t>
      </w:r>
      <w:r>
        <w:rPr>
          <w:rFonts w:hint="default" w:eastAsia="宋体" w:cs="宋体" w:asciiTheme="minorAscii" w:hAnsiTheme="minorAscii"/>
          <w:sz w:val="24"/>
          <w:szCs w:val="24"/>
        </w:rPr>
        <w:t>.</w:t>
      </w:r>
    </w:p>
    <w:p w14:paraId="042DFBBE">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Served students from diverse cultural backgrounds</w:t>
      </w:r>
      <w:r>
        <w:rPr>
          <w:rFonts w:hint="eastAsia" w:eastAsia="宋体" w:cs="宋体" w:asciiTheme="minorAscii" w:hAnsiTheme="minorAscii"/>
          <w:sz w:val="24"/>
          <w:szCs w:val="24"/>
          <w:lang w:val="en-US" w:eastAsia="zh-CN"/>
        </w:rPr>
        <w:t>(including local Australian,Japanese,Korean,Thai,Malaysian,American and European students)</w:t>
      </w:r>
      <w:r>
        <w:rPr>
          <w:rFonts w:hint="default" w:eastAsia="宋体" w:cs="宋体" w:asciiTheme="minorAscii" w:hAnsiTheme="minorAscii"/>
          <w:sz w:val="24"/>
          <w:szCs w:val="24"/>
        </w:rPr>
        <w:t>, handled complex inquiries and complaints professionally, and improved student satisfaction.</w:t>
      </w:r>
    </w:p>
    <w:p w14:paraId="3DAB65F5">
      <w:pPr>
        <w:numPr>
          <w:ilvl w:val="0"/>
          <w:numId w:val="0"/>
        </w:numPr>
        <w:tabs>
          <w:tab w:val="right" w:pos="8306"/>
        </w:tabs>
        <w:ind w:leftChars="0"/>
        <w:rPr>
          <w:rFonts w:hint="default" w:eastAsia="宋体" w:cs="宋体" w:asciiTheme="minorAscii" w:hAnsiTheme="minorAscii"/>
          <w:sz w:val="24"/>
          <w:szCs w:val="24"/>
        </w:rPr>
      </w:pPr>
    </w:p>
    <w:p w14:paraId="1AF56185">
      <w:pPr>
        <w:numPr>
          <w:ilvl w:val="0"/>
          <w:numId w:val="0"/>
        </w:numPr>
        <w:ind w:leftChars="0"/>
        <w:rPr>
          <w:sz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6" name="直接连接符 6"/>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4384;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pBMb0QAAAAcBAAAPAAAAAAAAAAEAIAAAACIAAABkcnMvZG93bnJldi54bWxQSwECFAAU&#10;AAAACACHTuJA2/+J3/gBAAC+AwAADgAAAAAAAAABACAAAAAgAQAAZHJzL2Uyb0RvYy54bWxQSwUG&#10;AAAAAAYABgBZAQAAigUAAAAA&#10;">
                <v:fill on="f" focussize="0,0"/>
                <v:stroke weight="1pt" color="#5B9BD5 [3204]" miterlimit="8" joinstyle="miter"/>
                <v:imagedata o:title=""/>
                <o:lock v:ext="edit" aspectratio="f"/>
              </v:line>
            </w:pict>
          </mc:Fallback>
        </mc:AlternateContent>
      </w:r>
    </w:p>
    <w:p w14:paraId="6B8681D1">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rPr>
      </w:pPr>
      <w:r>
        <w:rPr>
          <w:rFonts w:hint="default" w:eastAsia="宋体" w:cs="宋体" w:asciiTheme="minorAscii" w:hAnsiTheme="minorAscii"/>
          <w:b/>
          <w:bCs/>
          <w:sz w:val="24"/>
          <w:szCs w:val="24"/>
        </w:rPr>
        <w:t>Sydney Plaster Construction Company</w:t>
      </w:r>
      <w:r>
        <w:rPr>
          <w:rFonts w:hint="eastAsia" w:eastAsia="宋体" w:cs="宋体" w:asciiTheme="minorAscii" w:hAnsiTheme="minorAscii"/>
          <w:b/>
          <w:bCs/>
          <w:sz w:val="24"/>
          <w:szCs w:val="24"/>
          <w:lang w:val="en-US" w:eastAsia="zh-CN"/>
        </w:rPr>
        <w:t xml:space="preserve"> </w:t>
      </w:r>
      <w:r>
        <w:rPr>
          <w:rFonts w:hint="default" w:eastAsia="宋体" w:cs="宋体" w:asciiTheme="minorAscii" w:hAnsiTheme="minorAscii"/>
          <w:b/>
          <w:bCs/>
          <w:sz w:val="24"/>
          <w:szCs w:val="24"/>
        </w:rPr>
        <w:t>Co., Ltd</w:t>
      </w:r>
    </w:p>
    <w:p w14:paraId="4E5CA683">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Position: Project Site Manager</w:t>
      </w:r>
    </w:p>
    <w:p w14:paraId="078D5B6E">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Period: 2016 – 2018</w:t>
      </w:r>
    </w:p>
    <w:p w14:paraId="3FFAD433">
      <w:pPr>
        <w:numPr>
          <w:ilvl w:val="0"/>
          <w:numId w:val="0"/>
        </w:numPr>
        <w:tabs>
          <w:tab w:val="right" w:pos="8306"/>
        </w:tabs>
        <w:ind w:leftChars="0"/>
        <w:rPr>
          <w:rFonts w:hint="default" w:eastAsia="宋体" w:cs="宋体" w:asciiTheme="minorAscii" w:hAnsiTheme="minorAscii"/>
          <w:sz w:val="24"/>
          <w:szCs w:val="24"/>
        </w:rPr>
      </w:pPr>
      <w:r>
        <w:rPr>
          <w:rFonts w:hint="default" w:eastAsia="宋体" w:cs="宋体" w:asciiTheme="minorAscii" w:hAnsiTheme="minorAscii"/>
          <w:sz w:val="24"/>
          <w:szCs w:val="24"/>
        </w:rPr>
        <w:t>Referee: Allen Shen Yang | Tel: +61 420615532</w:t>
      </w:r>
    </w:p>
    <w:p w14:paraId="789D7F05">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Responsible for the whole process management of multiple residential and commercial construction projects, including production planning, material tracking, workshop and warehouse coordination, staffing, material procurement and quality acceptance.</w:t>
      </w:r>
    </w:p>
    <w:p w14:paraId="1C977BA6">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Led and coordinated mixed teams of 10–15 local Australian and foreign workers to ensure construction safety and technical standards.</w:t>
      </w:r>
    </w:p>
    <w:p w14:paraId="5083FA10">
      <w:pPr>
        <w:numPr>
          <w:ilvl w:val="0"/>
          <w:numId w:val="0"/>
        </w:numPr>
        <w:tabs>
          <w:tab w:val="right" w:pos="8306"/>
        </w:tabs>
        <w:ind w:leftChars="0"/>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Solved technical problems and client change requests in complex construction environments to ensure on-time project delivery.</w:t>
      </w:r>
    </w:p>
    <w:p w14:paraId="43343072">
      <w:pPr>
        <w:numPr>
          <w:ilvl w:val="0"/>
          <w:numId w:val="0"/>
        </w:numPr>
        <w:ind w:leftChars="0"/>
        <w:rPr>
          <w:sz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7" name="直接连接符 7"/>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5408;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pBMb0QAAAAcBAAAPAAAAAAAAAAEAIAAAACIAAABkcnMvZG93bnJldi54bWxQSwECFAAU&#10;AAAACACHTuJAZ6KFLfgBAAC+AwAADgAAAAAAAAABACAAAAAgAQAAZHJzL2Uyb0RvYy54bWxQSwUG&#10;AAAAAAYABgBZAQAAigUAAAAA&#10;">
                <v:fill on="f" focussize="0,0"/>
                <v:stroke weight="1pt" color="#5B9BD5 [3204]" miterlimit="8" joinstyle="miter"/>
                <v:imagedata o:title=""/>
                <o:lock v:ext="edit" aspectratio="f"/>
              </v:line>
            </w:pict>
          </mc:Fallback>
        </mc:AlternateContent>
      </w:r>
    </w:p>
    <w:p w14:paraId="27A92DC4">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rPr>
      </w:pPr>
      <w:r>
        <w:rPr>
          <w:rFonts w:hint="default" w:eastAsia="宋体" w:cs="宋体" w:asciiTheme="minorAscii" w:hAnsiTheme="minorAscii"/>
          <w:b/>
          <w:bCs/>
          <w:sz w:val="24"/>
          <w:szCs w:val="24"/>
        </w:rPr>
        <w:t>Tianjin Yinjian Taxi Co., Ltd.</w:t>
      </w:r>
    </w:p>
    <w:p w14:paraId="3836387D">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4"/>
          <w:szCs w:val="24"/>
        </w:rPr>
      </w:pPr>
      <w:r>
        <w:rPr>
          <w:rFonts w:hint="default" w:eastAsia="宋体" w:cs="宋体" w:asciiTheme="minorAscii" w:hAnsiTheme="minorAscii"/>
          <w:sz w:val="24"/>
          <w:szCs w:val="24"/>
        </w:rPr>
        <w:t>Position: Taxi Driver</w:t>
      </w:r>
    </w:p>
    <w:p w14:paraId="3E90E8E4">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4"/>
          <w:szCs w:val="24"/>
        </w:rPr>
      </w:pPr>
      <w:r>
        <w:rPr>
          <w:rFonts w:hint="default" w:eastAsia="宋体" w:cs="宋体" w:asciiTheme="minorAscii" w:hAnsiTheme="minorAscii"/>
          <w:sz w:val="24"/>
          <w:szCs w:val="24"/>
        </w:rPr>
        <w:t>Period: 2019 (actual operation from 2023, excluding pandemic) – Present</w:t>
      </w:r>
    </w:p>
    <w:p w14:paraId="53F74C32">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4"/>
          <w:szCs w:val="24"/>
          <w:lang w:val="en-US" w:eastAsia="zh-CN"/>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 xml:space="preserve">Since </w:t>
      </w:r>
      <w:r>
        <w:rPr>
          <w:rFonts w:hint="eastAsia" w:eastAsia="宋体" w:cs="宋体" w:asciiTheme="minorAscii" w:hAnsiTheme="minorAscii"/>
          <w:sz w:val="24"/>
          <w:szCs w:val="24"/>
          <w:lang w:val="en-US" w:eastAsia="zh-CN"/>
        </w:rPr>
        <w:t>starting as a taxi driver in 2019</w:t>
      </w:r>
      <w:r>
        <w:rPr>
          <w:rFonts w:hint="default" w:eastAsia="宋体" w:cs="宋体" w:asciiTheme="minorAscii" w:hAnsiTheme="minorAscii"/>
          <w:sz w:val="24"/>
          <w:szCs w:val="24"/>
        </w:rPr>
        <w:t>,</w:t>
      </w:r>
      <w:r>
        <w:rPr>
          <w:rFonts w:hint="eastAsia" w:eastAsia="宋体" w:cs="宋体" w:asciiTheme="minorAscii" w:hAnsiTheme="minorAscii"/>
          <w:sz w:val="24"/>
          <w:szCs w:val="24"/>
          <w:lang w:val="en-US" w:eastAsia="zh-CN"/>
        </w:rPr>
        <w:t xml:space="preserve">daily interaction with </w:t>
      </w:r>
      <w:r>
        <w:rPr>
          <w:rFonts w:hint="default" w:eastAsia="宋体" w:cs="宋体" w:asciiTheme="minorAscii" w:hAnsiTheme="minorAscii"/>
          <w:sz w:val="24"/>
          <w:szCs w:val="24"/>
        </w:rPr>
        <w:t xml:space="preserve">different types of passengers every day and handling various </w:t>
      </w:r>
      <w:r>
        <w:rPr>
          <w:rFonts w:hint="eastAsia" w:eastAsia="宋体" w:cs="宋体" w:asciiTheme="minorAscii" w:hAnsiTheme="minorAscii"/>
          <w:sz w:val="24"/>
          <w:szCs w:val="24"/>
          <w:lang w:val="en-US" w:eastAsia="zh-CN"/>
        </w:rPr>
        <w:t xml:space="preserve">situations </w:t>
      </w:r>
      <w:r>
        <w:rPr>
          <w:rFonts w:hint="default" w:eastAsia="宋体" w:cs="宋体" w:asciiTheme="minorAscii" w:hAnsiTheme="minorAscii"/>
          <w:sz w:val="24"/>
          <w:szCs w:val="24"/>
        </w:rPr>
        <w:t>(route changes, tight schedules, vehicle breakdowns, etc.), which</w:t>
      </w:r>
      <w:r>
        <w:rPr>
          <w:rFonts w:hint="eastAsia" w:eastAsia="宋体" w:cs="宋体" w:asciiTheme="minorAscii" w:hAnsiTheme="minorAscii"/>
          <w:sz w:val="24"/>
          <w:szCs w:val="24"/>
          <w:lang w:val="en-US" w:eastAsia="zh-CN"/>
        </w:rPr>
        <w:t xml:space="preserve"> significantly enhanced </w:t>
      </w:r>
      <w:r>
        <w:rPr>
          <w:rFonts w:hint="default" w:eastAsia="宋体" w:cs="宋体" w:asciiTheme="minorAscii" w:hAnsiTheme="minorAscii"/>
          <w:sz w:val="24"/>
          <w:szCs w:val="24"/>
        </w:rPr>
        <w:t>my stress tolerance, communication skills and time management abilit</w:t>
      </w:r>
      <w:r>
        <w:rPr>
          <w:rFonts w:hint="eastAsia" w:eastAsia="宋体" w:cs="宋体" w:asciiTheme="minorAscii" w:hAnsiTheme="minorAscii"/>
          <w:sz w:val="24"/>
          <w:szCs w:val="24"/>
          <w:lang w:val="en-US" w:eastAsia="zh-CN"/>
        </w:rPr>
        <w:t>ies.</w:t>
      </w:r>
    </w:p>
    <w:p w14:paraId="2B3AC8EA">
      <w:pPr>
        <w:numPr>
          <w:ilvl w:val="0"/>
          <w:numId w:val="0"/>
        </w:numPr>
        <w:ind w:leftChars="0"/>
        <w:rPr>
          <w:sz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8" name="直接连接符 8"/>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6432;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pBMb0QAAAAcBAAAPAAAAAAAAAAEAIAAAACIAAABkcnMvZG93bnJldi54bWxQSwECFAAU&#10;AAAACACHTuJAdMyVY/gBAAC+AwAADgAAAAAAAAABACAAAAAgAQAAZHJzL2Uyb0RvYy54bWxQSwUG&#10;AAAAAAYABgBZAQAAigUAAAAA&#10;">
                <v:fill on="f" focussize="0,0"/>
                <v:stroke weight="1pt" color="#5B9BD5 [3204]" miterlimit="8" joinstyle="miter"/>
                <v:imagedata o:title=""/>
                <o:lock v:ext="edit" aspectratio="f"/>
              </v:line>
            </w:pict>
          </mc:Fallback>
        </mc:AlternateContent>
      </w:r>
    </w:p>
    <w:p w14:paraId="6B5D8A22">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rPr>
      </w:pPr>
      <w:r>
        <w:rPr>
          <w:rFonts w:hint="default" w:eastAsia="宋体" w:cs="宋体" w:asciiTheme="minorAscii" w:hAnsiTheme="minorAscii"/>
          <w:b/>
          <w:bCs/>
          <w:sz w:val="24"/>
          <w:szCs w:val="24"/>
        </w:rPr>
        <w:t>Education Background &amp; Honors</w:t>
      </w:r>
    </w:p>
    <w:p w14:paraId="0D49E5B0">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Tianjin University of Finance and Economics</w:t>
      </w:r>
    </w:p>
    <w:p w14:paraId="009B0271">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firstLine="240" w:firstLineChars="100"/>
        <w:textAlignment w:val="auto"/>
        <w:rPr>
          <w:rFonts w:hint="default" w:eastAsia="宋体" w:cs="宋体" w:asciiTheme="minorAscii" w:hAnsiTheme="minorAscii"/>
          <w:sz w:val="24"/>
          <w:szCs w:val="24"/>
        </w:rPr>
      </w:pPr>
      <w:r>
        <w:rPr>
          <w:rFonts w:hint="default" w:eastAsia="宋体" w:cs="宋体" w:asciiTheme="minorAscii" w:hAnsiTheme="minorAscii"/>
          <w:sz w:val="24"/>
          <w:szCs w:val="24"/>
        </w:rPr>
        <w:t>Major: Information Management and Information System</w:t>
      </w:r>
    </w:p>
    <w:p w14:paraId="2D11696B">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firstLine="240" w:firstLineChars="100"/>
        <w:textAlignment w:val="auto"/>
        <w:rPr>
          <w:rFonts w:hint="default" w:eastAsia="宋体" w:cs="宋体" w:asciiTheme="minorAscii" w:hAnsiTheme="minorAscii"/>
          <w:sz w:val="24"/>
          <w:szCs w:val="24"/>
        </w:rPr>
      </w:pPr>
      <w:r>
        <w:rPr>
          <w:rFonts w:hint="default" w:eastAsia="宋体" w:cs="宋体" w:asciiTheme="minorAscii" w:hAnsiTheme="minorAscii"/>
          <w:sz w:val="24"/>
          <w:szCs w:val="24"/>
        </w:rPr>
        <w:t>Bachelor’s Degree | Graduated in 2005</w:t>
      </w:r>
    </w:p>
    <w:p w14:paraId="05FFD600">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Academic Honors:</w:t>
      </w:r>
    </w:p>
    <w:p w14:paraId="5F0398B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hint="default" w:asciiTheme="minorAscii" w:hAnsiTheme="minorAscii"/>
          <w:color w:val="000000"/>
          <w:sz w:val="24"/>
          <w:szCs w:val="24"/>
        </w:rPr>
      </w:pPr>
      <w:r>
        <w:rPr>
          <w:rFonts w:hint="default" w:asciiTheme="minorAscii" w:hAnsiTheme="minorAscii"/>
          <w:color w:val="000000"/>
          <w:sz w:val="24"/>
          <w:szCs w:val="24"/>
        </w:rPr>
        <w:t>Won the second-class scholarship at the university level for many times</w:t>
      </w:r>
      <w:r>
        <w:rPr>
          <w:rFonts w:hint="eastAsia" w:asciiTheme="minorAscii" w:hAnsiTheme="minorAscii"/>
          <w:color w:val="000000"/>
          <w:sz w:val="24"/>
          <w:szCs w:val="24"/>
          <w:lang w:val="en-US" w:eastAsia="zh-CN"/>
        </w:rPr>
        <w:t>.</w:t>
      </w:r>
    </w:p>
    <w:p w14:paraId="0FBCE11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hint="default" w:asciiTheme="minorAscii" w:hAnsiTheme="minorAscii"/>
          <w:color w:val="000000"/>
          <w:sz w:val="24"/>
          <w:szCs w:val="24"/>
        </w:rPr>
      </w:pPr>
      <w:r>
        <w:rPr>
          <w:rFonts w:hint="default" w:asciiTheme="minorAscii" w:hAnsiTheme="minorAscii"/>
          <w:color w:val="000000"/>
          <w:sz w:val="24"/>
          <w:szCs w:val="24"/>
        </w:rPr>
        <w:t xml:space="preserve">Awarded as Outstanding Student </w:t>
      </w:r>
      <w:r>
        <w:rPr>
          <w:rFonts w:hint="eastAsia" w:asciiTheme="minorAscii" w:hAnsiTheme="minorAscii"/>
          <w:color w:val="000000"/>
          <w:sz w:val="24"/>
          <w:szCs w:val="24"/>
          <w:lang w:val="en-US" w:eastAsia="zh-CN"/>
        </w:rPr>
        <w:t>Leader</w:t>
      </w:r>
      <w:r>
        <w:rPr>
          <w:rFonts w:hint="default" w:asciiTheme="minorAscii" w:hAnsiTheme="minorAscii"/>
          <w:color w:val="000000"/>
          <w:sz w:val="24"/>
          <w:szCs w:val="24"/>
        </w:rPr>
        <w:t>, Excellent League Member, Advanced Individual in Social Practice</w:t>
      </w:r>
      <w:r>
        <w:rPr>
          <w:rFonts w:hint="eastAsia" w:asciiTheme="minorAscii" w:hAnsiTheme="minorAscii"/>
          <w:color w:val="000000"/>
          <w:sz w:val="24"/>
          <w:szCs w:val="24"/>
          <w:lang w:val="en-US" w:eastAsia="zh-CN"/>
        </w:rPr>
        <w:t>.</w:t>
      </w:r>
    </w:p>
    <w:p w14:paraId="69DBA6E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hanging="420" w:firstLineChars="0"/>
        <w:jc w:val="left"/>
        <w:rPr>
          <w:rFonts w:hint="default" w:asciiTheme="minorAscii" w:hAnsiTheme="minorAscii"/>
          <w:color w:val="000000"/>
          <w:sz w:val="24"/>
          <w:szCs w:val="24"/>
        </w:rPr>
      </w:pPr>
      <w:r>
        <w:rPr>
          <w:rFonts w:hint="default" w:asciiTheme="minorAscii" w:hAnsiTheme="minorAscii"/>
          <w:color w:val="000000"/>
          <w:sz w:val="24"/>
          <w:szCs w:val="24"/>
        </w:rPr>
        <w:t>Joined the Communist Party of China during university</w:t>
      </w:r>
      <w:r>
        <w:rPr>
          <w:rFonts w:hint="eastAsia" w:asciiTheme="minorAscii" w:hAnsiTheme="minorAscii"/>
          <w:color w:val="000000"/>
          <w:sz w:val="24"/>
          <w:szCs w:val="24"/>
          <w:lang w:val="en-US" w:eastAsia="zh-CN"/>
        </w:rPr>
        <w:t>.</w:t>
      </w:r>
    </w:p>
    <w:p w14:paraId="24BB9B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jc w:val="left"/>
        <w:rPr>
          <w:rFonts w:hint="default" w:asciiTheme="minorAscii" w:hAnsiTheme="minorAscii"/>
          <w:color w:val="000000"/>
          <w:sz w:val="24"/>
          <w:szCs w:val="24"/>
        </w:rPr>
      </w:pPr>
      <w:r>
        <w:rPr>
          <w:rFonts w:ascii="Symbol" w:hAnsi="Symbol" w:eastAsia="Symbol" w:cs="Symbol"/>
          <w:sz w:val="24"/>
        </w:rPr>
        <w:t>·</w:t>
      </w:r>
      <w:r>
        <w:rPr>
          <w:rFonts w:hint="eastAsia" w:ascii="宋体" w:hAnsi="宋体" w:eastAsia="宋体" w:cs="宋体"/>
          <w:sz w:val="24"/>
        </w:rPr>
        <w:t xml:space="preserve"> </w:t>
      </w:r>
      <w:r>
        <w:rPr>
          <w:rFonts w:hint="default" w:eastAsia="宋体" w:cs="宋体" w:asciiTheme="minorAscii" w:hAnsiTheme="minorAscii"/>
          <w:sz w:val="24"/>
          <w:szCs w:val="24"/>
        </w:rPr>
        <w:t>Australian Qualification: Certificate IV in Australia.</w:t>
      </w:r>
    </w:p>
    <w:p w14:paraId="4B83B908">
      <w:pPr>
        <w:numPr>
          <w:ilvl w:val="0"/>
          <w:numId w:val="0"/>
        </w:numPr>
        <w:ind w:leftChars="0"/>
        <w:rPr>
          <w:sz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-2540</wp:posOffset>
                </wp:positionH>
                <wp:positionV relativeFrom="paragraph">
                  <wp:posOffset>115570</wp:posOffset>
                </wp:positionV>
                <wp:extent cx="5353685" cy="0"/>
                <wp:effectExtent l="0" t="6350" r="0" b="6350"/>
                <wp:wrapNone/>
                <wp:docPr id="9" name="直接连接符 9"/>
                <wp:cNvGraphicFramePr/>
                <a:graphic xmlns:a="http://schemas.openxmlformats.org/drawingml/2006/main">
                  <a:graphicData uri="http://schemas.microsoft.com/office/word/2010/wordprocessingShape">
                    <wps:wsp>
                      <wps:cNvCnPr/>
                      <wps:spPr>
                        <a:xfrm>
                          <a:off x="1140460" y="4724400"/>
                          <a:ext cx="535368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9.1pt;height:0pt;width:421.55pt;z-index:251667456;mso-width-relative:page;mso-height-relative:page;" filled="f" stroked="t" coordsize="21600,21600" o:gfxdata="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6QTG9EAAAAHAQAADwAAAAAAAAABACAAAAAiAAAAZHJzL2Rvd25yZXYueG1sUEsBAhQA&#10;FAAAAAgAh07iQMiRmZH5AQAAvgMAAA4AAAAAAAAAAQAgAAAAIAEAAGRycy9lMm9Eb2MueG1sUEsF&#10;BgAAAAAGAAYAWQEAAIsFAAAAAA==&#10;">
                <v:fill on="f" focussize="0,0"/>
                <v:stroke weight="1pt" color="#5B9BD5 [3204]" miterlimit="8" joinstyle="miter"/>
                <v:imagedata o:title=""/>
                <o:lock v:ext="edit" aspectratio="f"/>
              </v:line>
            </w:pict>
          </mc:Fallback>
        </mc:AlternateContent>
      </w:r>
    </w:p>
    <w:p w14:paraId="62C5DDEC">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rPr>
      </w:pPr>
      <w:r>
        <w:rPr>
          <w:rFonts w:hint="default" w:eastAsia="宋体" w:cs="宋体" w:asciiTheme="minorAscii" w:hAnsiTheme="minorAscii"/>
          <w:b/>
          <w:bCs/>
          <w:sz w:val="24"/>
          <w:szCs w:val="24"/>
        </w:rPr>
        <w:t>Closing Statement</w:t>
      </w:r>
    </w:p>
    <w:p w14:paraId="485B5D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asciiTheme="minorAscii" w:hAnsiTheme="minorAscii"/>
          <w:color w:val="000000"/>
          <w:sz w:val="24"/>
          <w:szCs w:val="24"/>
        </w:rPr>
      </w:pPr>
      <w:r>
        <w:rPr>
          <w:rFonts w:hint="eastAsia" w:eastAsia="宋体" w:cs="宋体" w:asciiTheme="minorAscii" w:hAnsiTheme="minorAscii"/>
          <w:color w:val="000000"/>
          <w:kern w:val="0"/>
          <w:sz w:val="24"/>
          <w:szCs w:val="24"/>
          <w:lang w:val="en-US" w:eastAsia="zh-CN" w:bidi="ar"/>
        </w:rPr>
        <w:t>Over the past year of engagement with your esteemed company</w:t>
      </w:r>
      <w:r>
        <w:rPr>
          <w:rFonts w:hint="default" w:eastAsia="宋体" w:cs="宋体" w:asciiTheme="minorAscii" w:hAnsiTheme="minorAscii"/>
          <w:color w:val="000000"/>
          <w:kern w:val="0"/>
          <w:sz w:val="24"/>
          <w:szCs w:val="24"/>
          <w:lang w:val="en-US" w:eastAsia="zh-CN" w:bidi="ar"/>
        </w:rPr>
        <w:t xml:space="preserve">, I </w:t>
      </w:r>
      <w:r>
        <w:rPr>
          <w:rFonts w:hint="eastAsia" w:eastAsia="宋体" w:cs="宋体" w:asciiTheme="minorAscii" w:hAnsiTheme="minorAscii"/>
          <w:color w:val="000000"/>
          <w:kern w:val="0"/>
          <w:sz w:val="24"/>
          <w:szCs w:val="24"/>
          <w:lang w:val="en-US" w:eastAsia="zh-CN" w:bidi="ar"/>
        </w:rPr>
        <w:t xml:space="preserve">have learned </w:t>
      </w:r>
      <w:r>
        <w:rPr>
          <w:rFonts w:hint="default" w:eastAsia="宋体" w:cs="宋体" w:asciiTheme="minorAscii" w:hAnsiTheme="minorAscii"/>
          <w:color w:val="000000"/>
          <w:kern w:val="0"/>
          <w:sz w:val="24"/>
          <w:szCs w:val="24"/>
          <w:lang w:val="en-US" w:eastAsia="zh-CN" w:bidi="ar"/>
        </w:rPr>
        <w:t>that you are an industry leader in high</w:t>
      </w:r>
      <w:r>
        <w:rPr>
          <w:rFonts w:hint="default" w:eastAsia="宋体" w:cs="宋体" w:asciiTheme="minorAscii" w:hAnsiTheme="minorAscii"/>
          <w:color w:val="000000"/>
          <w:kern w:val="0"/>
          <w:sz w:val="24"/>
          <w:szCs w:val="24"/>
          <w:lang w:val="en-US" w:eastAsia="zh-CN" w:bidi="ar"/>
        </w:rPr>
        <w:noBreakHyphen/>
      </w:r>
      <w:r>
        <w:rPr>
          <w:rFonts w:hint="default" w:eastAsia="宋体" w:cs="宋体" w:asciiTheme="minorAscii" w:hAnsiTheme="minorAscii"/>
          <w:color w:val="000000"/>
          <w:kern w:val="0"/>
          <w:sz w:val="24"/>
          <w:szCs w:val="24"/>
          <w:lang w:val="en-US" w:eastAsia="zh-CN" w:bidi="ar"/>
        </w:rPr>
        <w:t>end manufacturing with high technical barriers. You</w:t>
      </w:r>
      <w:r>
        <w:rPr>
          <w:rFonts w:hint="eastAsia" w:eastAsia="宋体" w:cs="宋体" w:asciiTheme="minorAscii" w:hAnsiTheme="minorAscii"/>
          <w:color w:val="000000"/>
          <w:kern w:val="0"/>
          <w:sz w:val="24"/>
          <w:szCs w:val="24"/>
          <w:lang w:val="en-US" w:eastAsia="zh-CN" w:bidi="ar"/>
        </w:rPr>
        <w:t xml:space="preserve"> have </w:t>
      </w:r>
      <w:r>
        <w:rPr>
          <w:rFonts w:hint="default" w:eastAsia="宋体" w:cs="宋体" w:asciiTheme="minorAscii" w:hAnsiTheme="minorAscii"/>
          <w:color w:val="000000"/>
          <w:kern w:val="0"/>
          <w:sz w:val="24"/>
          <w:szCs w:val="24"/>
          <w:lang w:val="en-US" w:eastAsia="zh-CN" w:bidi="ar"/>
        </w:rPr>
        <w:t>achieved industrial upgrading and factory expansion in Tianjin</w:t>
      </w:r>
      <w:r>
        <w:rPr>
          <w:rFonts w:hint="eastAsia" w:eastAsia="宋体" w:cs="宋体" w:asciiTheme="minorAscii" w:hAnsiTheme="minorAscii"/>
          <w:color w:val="000000"/>
          <w:kern w:val="0"/>
          <w:sz w:val="24"/>
          <w:szCs w:val="24"/>
          <w:lang w:val="en-US" w:eastAsia="zh-CN" w:bidi="ar"/>
        </w:rPr>
        <w:t xml:space="preserve">, seizing </w:t>
      </w:r>
      <w:r>
        <w:rPr>
          <w:rFonts w:hint="default" w:eastAsia="宋体" w:cs="宋体" w:asciiTheme="minorAscii" w:hAnsiTheme="minorAscii"/>
          <w:color w:val="000000"/>
          <w:kern w:val="0"/>
          <w:sz w:val="24"/>
          <w:szCs w:val="24"/>
          <w:lang w:val="en-US" w:eastAsia="zh-CN" w:bidi="ar"/>
        </w:rPr>
        <w:t xml:space="preserve">opportunities </w:t>
      </w:r>
      <w:r>
        <w:rPr>
          <w:rFonts w:hint="eastAsia" w:eastAsia="宋体" w:cs="宋体" w:asciiTheme="minorAscii" w:hAnsiTheme="minorAscii"/>
          <w:color w:val="000000"/>
          <w:kern w:val="0"/>
          <w:sz w:val="24"/>
          <w:szCs w:val="24"/>
          <w:lang w:val="en-US" w:eastAsia="zh-CN" w:bidi="ar"/>
        </w:rPr>
        <w:t xml:space="preserve">and challenges </w:t>
      </w:r>
      <w:r>
        <w:rPr>
          <w:rFonts w:hint="default" w:eastAsia="宋体" w:cs="宋体" w:asciiTheme="minorAscii" w:hAnsiTheme="minorAscii"/>
          <w:color w:val="000000"/>
          <w:kern w:val="0"/>
          <w:sz w:val="24"/>
          <w:szCs w:val="24"/>
          <w:lang w:val="en-US" w:eastAsia="zh-CN" w:bidi="ar"/>
        </w:rPr>
        <w:t>in the rapid growth of China’s new energy industry.</w:t>
      </w:r>
    </w:p>
    <w:p w14:paraId="7E64D8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asciiTheme="minorAscii" w:hAnsiTheme="minorAscii"/>
          <w:color w:val="000000"/>
          <w:sz w:val="24"/>
          <w:szCs w:val="24"/>
        </w:rPr>
      </w:pPr>
      <w:r>
        <w:rPr>
          <w:rFonts w:hint="default" w:eastAsia="宋体" w:cs="宋体" w:asciiTheme="minorAscii" w:hAnsiTheme="minorAscii"/>
          <w:sz w:val="24"/>
          <w:szCs w:val="24"/>
        </w:rPr>
        <w:t>Although my major is not automation or a related field, I have recognized your company’s high requirements for equipment control precision.</w:t>
      </w:r>
      <w:r>
        <w:rPr>
          <w:rFonts w:hint="default" w:eastAsia="宋体" w:cs="宋体" w:asciiTheme="minorAscii" w:hAnsiTheme="minorAscii"/>
          <w:color w:val="000000"/>
          <w:kern w:val="0"/>
          <w:sz w:val="24"/>
          <w:szCs w:val="24"/>
          <w:lang w:val="en-US" w:eastAsia="zh-CN" w:bidi="ar"/>
        </w:rPr>
        <w:t xml:space="preserve">Therefore, </w:t>
      </w:r>
      <w:r>
        <w:rPr>
          <w:rFonts w:hint="default" w:eastAsia="宋体" w:cs="宋体" w:asciiTheme="minorAscii" w:hAnsiTheme="minorAscii"/>
          <w:sz w:val="24"/>
          <w:szCs w:val="24"/>
        </w:rPr>
        <w:t xml:space="preserve">I have started self-studying EPLAN drawing, Beckhoff PLC operation and basic EtherCAT bus technology. </w:t>
      </w:r>
      <w:r>
        <w:rPr>
          <w:rFonts w:hint="default" w:eastAsia="宋体" w:cs="宋体" w:asciiTheme="minorAscii" w:hAnsiTheme="minorAscii"/>
          <w:color w:val="000000"/>
          <w:kern w:val="0"/>
          <w:sz w:val="24"/>
          <w:szCs w:val="24"/>
          <w:lang w:val="en-US" w:eastAsia="zh-CN" w:bidi="ar"/>
        </w:rPr>
        <w:t xml:space="preserve">I aim to become a professional who understands electrical logic </w:t>
      </w:r>
      <w:r>
        <w:rPr>
          <w:rFonts w:hint="eastAsia" w:eastAsia="宋体" w:cs="宋体" w:asciiTheme="minorAscii" w:hAnsiTheme="minorAscii"/>
          <w:color w:val="000000"/>
          <w:kern w:val="0"/>
          <w:sz w:val="24"/>
          <w:szCs w:val="24"/>
          <w:lang w:val="en-US" w:eastAsia="zh-CN" w:bidi="ar"/>
        </w:rPr>
        <w:t xml:space="preserve">and </w:t>
      </w:r>
      <w:r>
        <w:rPr>
          <w:rFonts w:hint="default" w:eastAsia="宋体" w:cs="宋体" w:asciiTheme="minorAscii" w:hAnsiTheme="minorAscii"/>
          <w:color w:val="000000"/>
          <w:kern w:val="0"/>
          <w:sz w:val="24"/>
          <w:szCs w:val="24"/>
          <w:lang w:val="en-US" w:eastAsia="zh-CN" w:bidi="ar"/>
        </w:rPr>
        <w:t>systems</w:t>
      </w:r>
      <w:r>
        <w:rPr>
          <w:rFonts w:hint="eastAsia" w:eastAsia="宋体" w:cs="宋体" w:asciiTheme="minorAscii" w:hAnsiTheme="minorAscii"/>
          <w:color w:val="000000"/>
          <w:kern w:val="0"/>
          <w:sz w:val="24"/>
          <w:szCs w:val="24"/>
          <w:lang w:val="en-US" w:eastAsia="zh-CN" w:bidi="ar"/>
        </w:rPr>
        <w:t>,</w:t>
      </w:r>
      <w:r>
        <w:rPr>
          <w:rFonts w:hint="default" w:eastAsia="宋体" w:cs="宋体" w:asciiTheme="minorAscii" w:hAnsiTheme="minorAscii"/>
          <w:color w:val="000000"/>
          <w:kern w:val="0"/>
          <w:sz w:val="24"/>
          <w:szCs w:val="24"/>
          <w:lang w:val="en-US" w:eastAsia="zh-CN" w:bidi="ar"/>
        </w:rPr>
        <w:t xml:space="preserve"> </w:t>
      </w:r>
      <w:r>
        <w:rPr>
          <w:rFonts w:hint="eastAsia" w:eastAsia="宋体" w:cs="宋体" w:asciiTheme="minorAscii" w:hAnsiTheme="minorAscii"/>
          <w:color w:val="000000"/>
          <w:kern w:val="0"/>
          <w:sz w:val="24"/>
          <w:szCs w:val="24"/>
          <w:lang w:val="en-US" w:eastAsia="zh-CN" w:bidi="ar"/>
        </w:rPr>
        <w:t xml:space="preserve">and </w:t>
      </w:r>
      <w:r>
        <w:rPr>
          <w:rFonts w:hint="default" w:eastAsia="宋体" w:cs="宋体" w:asciiTheme="minorAscii" w:hAnsiTheme="minorAscii"/>
          <w:color w:val="000000"/>
          <w:kern w:val="0"/>
          <w:sz w:val="24"/>
          <w:szCs w:val="24"/>
          <w:lang w:val="en-US" w:eastAsia="zh-CN" w:bidi="ar"/>
        </w:rPr>
        <w:t>can communicate clearly with customers.</w:t>
      </w:r>
    </w:p>
    <w:p w14:paraId="136EBA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eastAsia" w:eastAsia="宋体" w:cs="宋体" w:asciiTheme="minorAscii" w:hAnsiTheme="minorAscii"/>
          <w:color w:val="000000"/>
          <w:kern w:val="0"/>
          <w:sz w:val="24"/>
          <w:szCs w:val="24"/>
          <w:lang w:val="en-US" w:eastAsia="zh-CN" w:bidi="ar"/>
        </w:rPr>
      </w:pPr>
      <w:r>
        <w:rPr>
          <w:rFonts w:hint="default" w:eastAsia="宋体" w:cs="宋体" w:asciiTheme="minorAscii" w:hAnsiTheme="minorAscii"/>
          <w:color w:val="000000"/>
          <w:kern w:val="0"/>
          <w:sz w:val="24"/>
          <w:szCs w:val="24"/>
          <w:lang w:val="en-US" w:eastAsia="zh-CN" w:bidi="ar"/>
        </w:rPr>
        <w:t xml:space="preserve">I hope to grow together with your company in the new era and </w:t>
      </w:r>
      <w:r>
        <w:rPr>
          <w:rFonts w:hint="default" w:eastAsia="宋体" w:cs="宋体" w:asciiTheme="minorAscii" w:hAnsiTheme="minorAscii"/>
          <w:sz w:val="24"/>
          <w:szCs w:val="24"/>
        </w:rPr>
        <w:t xml:space="preserve">fulfill every task </w:t>
      </w:r>
      <w:r>
        <w:rPr>
          <w:rFonts w:hint="default" w:eastAsia="宋体" w:cs="宋体" w:asciiTheme="minorAscii" w:hAnsiTheme="minorAscii"/>
          <w:color w:val="000000"/>
          <w:kern w:val="0"/>
          <w:sz w:val="24"/>
          <w:szCs w:val="24"/>
          <w:lang w:val="en-US" w:eastAsia="zh-CN" w:bidi="ar"/>
        </w:rPr>
        <w:t xml:space="preserve"> with a down-to-earth attitude. I understand that everyone in your company must be multi</w:t>
      </w:r>
      <w:r>
        <w:rPr>
          <w:rFonts w:hint="default" w:eastAsia="宋体" w:cs="宋体" w:asciiTheme="minorAscii" w:hAnsiTheme="minorAscii"/>
          <w:color w:val="000000"/>
          <w:kern w:val="0"/>
          <w:sz w:val="24"/>
          <w:szCs w:val="24"/>
          <w:lang w:val="en-US" w:eastAsia="zh-CN" w:bidi="ar"/>
        </w:rPr>
        <w:noBreakHyphen/>
      </w:r>
      <w:r>
        <w:rPr>
          <w:rFonts w:hint="default" w:eastAsia="宋体" w:cs="宋体" w:asciiTheme="minorAscii" w:hAnsiTheme="minorAscii"/>
          <w:color w:val="000000"/>
          <w:kern w:val="0"/>
          <w:sz w:val="24"/>
          <w:szCs w:val="24"/>
          <w:lang w:val="en-US" w:eastAsia="zh-CN" w:bidi="ar"/>
        </w:rPr>
        <w:t>skilled. If I am fortunate enough to join your team, I will follow all work arrangements and work side by side with young</w:t>
      </w:r>
      <w:r>
        <w:rPr>
          <w:rFonts w:hint="eastAsia" w:eastAsia="宋体" w:cs="宋体" w:asciiTheme="minorAscii" w:hAnsiTheme="minorAscii"/>
          <w:color w:val="000000"/>
          <w:kern w:val="0"/>
          <w:sz w:val="24"/>
          <w:szCs w:val="24"/>
          <w:lang w:val="en-US" w:eastAsia="zh-CN" w:bidi="ar"/>
        </w:rPr>
        <w:t>er</w:t>
      </w:r>
      <w:bookmarkStart w:id="0" w:name="_GoBack"/>
      <w:bookmarkEnd w:id="0"/>
      <w:r>
        <w:rPr>
          <w:rFonts w:hint="default" w:eastAsia="宋体" w:cs="宋体" w:asciiTheme="minorAscii" w:hAnsiTheme="minorAscii"/>
          <w:color w:val="000000"/>
          <w:kern w:val="0"/>
          <w:sz w:val="24"/>
          <w:szCs w:val="24"/>
          <w:lang w:val="en-US" w:eastAsia="zh-CN" w:bidi="ar"/>
        </w:rPr>
        <w:t xml:space="preserve"> colleagues. If not, I will continue my current work (receiving visitors, coordinating accommodation, etc.)</w:t>
      </w:r>
      <w:r>
        <w:rPr>
          <w:rFonts w:hint="eastAsia" w:eastAsia="宋体" w:cs="宋体" w:asciiTheme="minorAscii" w:hAnsiTheme="minorAscii"/>
          <w:color w:val="000000"/>
          <w:kern w:val="0"/>
          <w:sz w:val="24"/>
          <w:szCs w:val="24"/>
          <w:lang w:val="en-US" w:eastAsia="zh-CN" w:bidi="ar"/>
        </w:rPr>
        <w:t>,</w:t>
      </w:r>
      <w:r>
        <w:rPr>
          <w:rFonts w:hint="default" w:eastAsia="宋体" w:cs="宋体" w:asciiTheme="minorAscii" w:hAnsiTheme="minorAscii"/>
          <w:color w:val="000000"/>
          <w:kern w:val="0"/>
          <w:sz w:val="24"/>
          <w:szCs w:val="24"/>
          <w:lang w:val="en-US" w:eastAsia="zh-CN" w:bidi="ar"/>
        </w:rPr>
        <w:t xml:space="preserve"> keep improving myself</w:t>
      </w:r>
      <w:r>
        <w:rPr>
          <w:rFonts w:hint="eastAsia" w:eastAsia="宋体" w:cs="宋体" w:asciiTheme="minorAscii" w:hAnsiTheme="minorAscii"/>
          <w:color w:val="000000"/>
          <w:kern w:val="0"/>
          <w:sz w:val="24"/>
          <w:szCs w:val="24"/>
          <w:lang w:val="en-US" w:eastAsia="zh-CN" w:bidi="ar"/>
        </w:rPr>
        <w:t xml:space="preserve"> </w:t>
      </w:r>
      <w:r>
        <w:rPr>
          <w:rFonts w:hint="default" w:eastAsia="宋体" w:cs="宋体" w:asciiTheme="minorAscii" w:hAnsiTheme="minorAscii"/>
          <w:color w:val="000000"/>
          <w:kern w:val="0"/>
          <w:sz w:val="24"/>
          <w:szCs w:val="24"/>
          <w:lang w:val="en-US" w:eastAsia="zh-CN" w:bidi="ar"/>
        </w:rPr>
        <w:t>and diligently enhance my relevant abilities</w:t>
      </w:r>
      <w:r>
        <w:rPr>
          <w:rFonts w:hint="eastAsia" w:eastAsia="宋体" w:cs="宋体" w:asciiTheme="minorAscii" w:hAnsiTheme="minorAscii"/>
          <w:color w:val="000000"/>
          <w:kern w:val="0"/>
          <w:sz w:val="24"/>
          <w:szCs w:val="24"/>
          <w:lang w:val="en-US" w:eastAsia="zh-CN" w:bidi="ar"/>
        </w:rPr>
        <w:t xml:space="preserve">. </w:t>
      </w:r>
    </w:p>
    <w:p w14:paraId="77F29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eastAsia="宋体" w:cs="宋体" w:asciiTheme="minorAscii" w:hAnsiTheme="minorAscii"/>
          <w:sz w:val="24"/>
          <w:szCs w:val="24"/>
        </w:rPr>
      </w:pPr>
      <w:r>
        <w:rPr>
          <w:rFonts w:hint="default" w:eastAsia="宋体" w:cs="宋体" w:asciiTheme="minorAscii" w:hAnsiTheme="minorAscii"/>
          <w:sz w:val="24"/>
          <w:szCs w:val="24"/>
        </w:rPr>
        <w:t>I am eager to contribute and grow together with your company for mutual success.</w:t>
      </w:r>
    </w:p>
    <w:p w14:paraId="329705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20" w:firstLineChars="0"/>
        <w:jc w:val="left"/>
        <w:rPr>
          <w:rFonts w:hint="default" w:asciiTheme="minorAscii" w:hAnsiTheme="minorAscii"/>
          <w:color w:val="000000"/>
          <w:sz w:val="24"/>
          <w:szCs w:val="24"/>
        </w:rPr>
      </w:pPr>
      <w:r>
        <w:rPr>
          <w:rFonts w:hint="default" w:eastAsia="宋体" w:cs="宋体" w:asciiTheme="minorAscii" w:hAnsiTheme="minorAscii"/>
          <w:color w:val="000000"/>
          <w:kern w:val="0"/>
          <w:sz w:val="24"/>
          <w:szCs w:val="24"/>
          <w:lang w:val="en-US" w:eastAsia="zh-CN" w:bidi="ar"/>
        </w:rPr>
        <w:t>Thank you!</w:t>
      </w:r>
    </w:p>
    <w:p w14:paraId="5835B7FF">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b/>
          <w:bCs/>
          <w:sz w:val="24"/>
          <w:szCs w:val="24"/>
          <w:lang w:val="en-US" w:eastAsia="zh-CN"/>
        </w:rPr>
      </w:pPr>
    </w:p>
    <w:p w14:paraId="00E8AC6C">
      <w:pPr>
        <w:keepNext w:val="0"/>
        <w:keepLines w:val="0"/>
        <w:pageBreakBefore w:val="0"/>
        <w:widowControl w:val="0"/>
        <w:numPr>
          <w:ilvl w:val="0"/>
          <w:numId w:val="0"/>
        </w:numPr>
        <w:tabs>
          <w:tab w:val="right" w:pos="8306"/>
        </w:tabs>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4"/>
          <w:szCs w:val="24"/>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FE5E0"/>
    <w:multiLevelType w:val="singleLevel"/>
    <w:tmpl w:val="A54FE5E0"/>
    <w:lvl w:ilvl="0" w:tentative="0">
      <w:start w:val="1"/>
      <w:numFmt w:val="bullet"/>
      <w:lvlText w:val=""/>
      <w:lvlJc w:val="left"/>
      <w:pPr>
        <w:tabs>
          <w:tab w:val="left" w:pos="420"/>
        </w:tabs>
        <w:ind w:left="840" w:hanging="420"/>
      </w:pPr>
      <w:rPr>
        <w:rFonts w:hint="default" w:ascii="Wingdings" w:hAnsi="Wingdings"/>
      </w:rPr>
    </w:lvl>
  </w:abstractNum>
  <w:abstractNum w:abstractNumId="1">
    <w:nsid w:val="2FDDD653"/>
    <w:multiLevelType w:val="singleLevel"/>
    <w:tmpl w:val="2FDDD653"/>
    <w:lvl w:ilvl="0" w:tentative="0">
      <w:start w:val="1"/>
      <w:numFmt w:val="bullet"/>
      <w:lvlText w:val=""/>
      <w:lvlJc w:val="left"/>
      <w:pPr>
        <w:ind w:left="420" w:hanging="420"/>
      </w:pPr>
      <w:rPr>
        <w:rFonts w:hint="default" w:ascii="Wingdings" w:hAnsi="Wingdings"/>
      </w:rPr>
    </w:lvl>
  </w:abstractNum>
  <w:abstractNum w:abstractNumId="2">
    <w:nsid w:val="463D8EC5"/>
    <w:multiLevelType w:val="singleLevel"/>
    <w:tmpl w:val="463D8EC5"/>
    <w:lvl w:ilvl="0" w:tentative="0">
      <w:start w:val="1"/>
      <w:numFmt w:val="bullet"/>
      <w:lvlText w:val=""/>
      <w:lvlJc w:val="left"/>
      <w:pPr>
        <w:ind w:left="420" w:hanging="420"/>
      </w:pPr>
      <w:rPr>
        <w:rFonts w:hint="default" w:ascii="Wingdings" w:hAnsi="Wingdings"/>
      </w:rPr>
    </w:lvl>
  </w:abstractNum>
  <w:abstractNum w:abstractNumId="3">
    <w:nsid w:val="4691BF1A"/>
    <w:multiLevelType w:val="singleLevel"/>
    <w:tmpl w:val="4691BF1A"/>
    <w:lvl w:ilvl="0" w:tentative="0">
      <w:start w:val="1"/>
      <w:numFmt w:val="bullet"/>
      <w:lvlText w:val=""/>
      <w:lvlJc w:val="left"/>
      <w:pPr>
        <w:ind w:left="420" w:hanging="420"/>
      </w:pPr>
      <w:rPr>
        <w:rFonts w:hint="default" w:ascii="Wingdings" w:hAnsi="Wingdings"/>
      </w:rPr>
    </w:lvl>
  </w:abstractNum>
  <w:abstractNum w:abstractNumId="4">
    <w:nsid w:val="51758B4B"/>
    <w:multiLevelType w:val="singleLevel"/>
    <w:tmpl w:val="51758B4B"/>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56C5742"/>
    <w:rsid w:val="07011CC2"/>
    <w:rsid w:val="073B6BBC"/>
    <w:rsid w:val="07644792"/>
    <w:rsid w:val="09284798"/>
    <w:rsid w:val="0E02550C"/>
    <w:rsid w:val="0E11082E"/>
    <w:rsid w:val="0F2B6FD9"/>
    <w:rsid w:val="10D4782D"/>
    <w:rsid w:val="117C7DF7"/>
    <w:rsid w:val="131951F5"/>
    <w:rsid w:val="142C571C"/>
    <w:rsid w:val="16B20DAC"/>
    <w:rsid w:val="17DC3E4A"/>
    <w:rsid w:val="183C240D"/>
    <w:rsid w:val="18910D74"/>
    <w:rsid w:val="1A097878"/>
    <w:rsid w:val="1AA24D9F"/>
    <w:rsid w:val="1DB02464"/>
    <w:rsid w:val="210B3415"/>
    <w:rsid w:val="22710856"/>
    <w:rsid w:val="23750CF5"/>
    <w:rsid w:val="288E0870"/>
    <w:rsid w:val="28DA2E89"/>
    <w:rsid w:val="2A3758F0"/>
    <w:rsid w:val="2A4254F9"/>
    <w:rsid w:val="2D1F32F4"/>
    <w:rsid w:val="304A4BED"/>
    <w:rsid w:val="323B4D81"/>
    <w:rsid w:val="33270BD5"/>
    <w:rsid w:val="33AD0F31"/>
    <w:rsid w:val="34B70380"/>
    <w:rsid w:val="37843428"/>
    <w:rsid w:val="384E38F0"/>
    <w:rsid w:val="3AE174A3"/>
    <w:rsid w:val="3B5B71E5"/>
    <w:rsid w:val="3D7A4F49"/>
    <w:rsid w:val="3D8221D3"/>
    <w:rsid w:val="3DFF2534"/>
    <w:rsid w:val="4297574A"/>
    <w:rsid w:val="42E5654F"/>
    <w:rsid w:val="43446334"/>
    <w:rsid w:val="43760C2C"/>
    <w:rsid w:val="44A84E71"/>
    <w:rsid w:val="47451BE0"/>
    <w:rsid w:val="477DCE1E"/>
    <w:rsid w:val="481872B5"/>
    <w:rsid w:val="4A8F04C8"/>
    <w:rsid w:val="4B032553"/>
    <w:rsid w:val="4C453E95"/>
    <w:rsid w:val="4D0B4E4D"/>
    <w:rsid w:val="4FD55642"/>
    <w:rsid w:val="50B37B0E"/>
    <w:rsid w:val="53FD5FEF"/>
    <w:rsid w:val="573E1E21"/>
    <w:rsid w:val="579B418D"/>
    <w:rsid w:val="57B23EE2"/>
    <w:rsid w:val="5B487E91"/>
    <w:rsid w:val="5BCF63A9"/>
    <w:rsid w:val="5C87755C"/>
    <w:rsid w:val="5CF9550F"/>
    <w:rsid w:val="5D5B5C11"/>
    <w:rsid w:val="5E6F5739"/>
    <w:rsid w:val="5E886A0D"/>
    <w:rsid w:val="5EE7327F"/>
    <w:rsid w:val="5EFEBDE8"/>
    <w:rsid w:val="60061134"/>
    <w:rsid w:val="63713C0D"/>
    <w:rsid w:val="640E73AE"/>
    <w:rsid w:val="654B3DC0"/>
    <w:rsid w:val="654B7AE4"/>
    <w:rsid w:val="65CF0AEA"/>
    <w:rsid w:val="65FA4304"/>
    <w:rsid w:val="68891B98"/>
    <w:rsid w:val="68CA2609"/>
    <w:rsid w:val="68CC1AED"/>
    <w:rsid w:val="693D68FD"/>
    <w:rsid w:val="69BB0F42"/>
    <w:rsid w:val="6A591529"/>
    <w:rsid w:val="6A637494"/>
    <w:rsid w:val="6BCF62E6"/>
    <w:rsid w:val="6BDB079E"/>
    <w:rsid w:val="6CD3A16D"/>
    <w:rsid w:val="6D535020"/>
    <w:rsid w:val="6E5F49A6"/>
    <w:rsid w:val="6F762E03"/>
    <w:rsid w:val="6F8D3E9A"/>
    <w:rsid w:val="6FFF37D2"/>
    <w:rsid w:val="70B401A7"/>
    <w:rsid w:val="70C67531"/>
    <w:rsid w:val="70DE2EF1"/>
    <w:rsid w:val="735C73AE"/>
    <w:rsid w:val="73920485"/>
    <w:rsid w:val="74842EFD"/>
    <w:rsid w:val="75377ABF"/>
    <w:rsid w:val="76FD453E"/>
    <w:rsid w:val="7A7B42BC"/>
    <w:rsid w:val="7BA75032"/>
    <w:rsid w:val="7C5F4108"/>
    <w:rsid w:val="7C96130C"/>
    <w:rsid w:val="7DC0201E"/>
    <w:rsid w:val="7E4F0183"/>
    <w:rsid w:val="7EA07601"/>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1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1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18"/>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19"/>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customStyle="1" w:styleId="16">
    <w:name w:val="标题 1 Char"/>
    <w:link w:val="2"/>
    <w:qFormat/>
    <w:uiPriority w:val="0"/>
    <w:rPr>
      <w:rFonts w:ascii="Arial" w:hAnsi="Arial"/>
      <w:b/>
      <w:kern w:val="44"/>
      <w:sz w:val="36"/>
    </w:rPr>
  </w:style>
  <w:style w:type="character" w:customStyle="1" w:styleId="17">
    <w:name w:val="标题 2 Char"/>
    <w:link w:val="3"/>
    <w:qFormat/>
    <w:uiPriority w:val="0"/>
    <w:rPr>
      <w:rFonts w:ascii="Arial" w:hAnsi="Arial"/>
      <w:b/>
      <w:sz w:val="32"/>
    </w:rPr>
  </w:style>
  <w:style w:type="character" w:customStyle="1" w:styleId="18">
    <w:name w:val="标题 5 Char"/>
    <w:link w:val="6"/>
    <w:qFormat/>
    <w:uiPriority w:val="0"/>
    <w:rPr>
      <w:rFonts w:ascii="Arial" w:hAnsi="Arial"/>
      <w:b/>
      <w:sz w:val="28"/>
    </w:rPr>
  </w:style>
  <w:style w:type="character" w:customStyle="1" w:styleId="19">
    <w:name w:val="标题 7 Char"/>
    <w:link w:val="8"/>
    <w:qFormat/>
    <w:uiPriority w:val="0"/>
    <w:rPr>
      <w:rFonts w:ascii="Arial" w:hAnsi="Arial"/>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1005</Words>
  <Characters>6306</Characters>
  <Lines>0</Lines>
  <Paragraphs>0</Paragraphs>
  <TotalTime>12</TotalTime>
  <ScaleCrop>false</ScaleCrop>
  <LinksUpToDate>false</LinksUpToDate>
  <CharactersWithSpaces>7242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creator>dell</dc:creator>
  <cp:lastModifiedBy>WPS_1644839378</cp:lastModifiedBy>
  <dcterms:modified xsi:type="dcterms:W3CDTF">2026-03-05T16:37:09Z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6160E8154E2D4940B3FF21CAFB12FF15_13</vt:lpwstr>
  </property>
  <property fmtid="{D5CDD505-2E9C-101B-9397-08002B2CF9AE}" pid="6" name="KSOTemplateDocerSaveRecord">
    <vt:lpwstr>eyJoZGlkIjoiNDVjNDJjNmUxOGRlMmZiYjQwM2U0MmUwMjMyMjc3ZWIiLCJ1c2VySWQiOiIxMzI5MTgxNjQ0In0=</vt:lpwstr>
  </property>
</Properties>
</file>