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2667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709"/>
        <w:gridCol w:w="5812"/>
        <w:gridCol w:w="2551"/>
      </w:tblGrid>
      <w:tr w:rsidR="004E4EFA" w14:paraId="1188CD25" w14:textId="77777777" w:rsidTr="00D16E19">
        <w:trPr>
          <w:trHeight w:val="132"/>
        </w:trPr>
        <w:tc>
          <w:tcPr>
            <w:tcW w:w="562" w:type="dxa"/>
            <w:shd w:val="clear" w:color="auto" w:fill="BFBFBF" w:themeFill="background1" w:themeFillShade="BF"/>
          </w:tcPr>
          <w:p w14:paraId="022841DC" w14:textId="65C3556A" w:rsidR="004E4EFA" w:rsidRPr="00D16E19" w:rsidRDefault="004E4EFA" w:rsidP="00711796">
            <w:pPr>
              <w:rPr>
                <w:b/>
                <w:noProof/>
                <w:sz w:val="16"/>
                <w:szCs w:val="16"/>
              </w:rPr>
            </w:pPr>
            <w:r w:rsidRPr="00D16E19">
              <w:rPr>
                <w:b/>
                <w:noProof/>
                <w:sz w:val="16"/>
                <w:szCs w:val="16"/>
              </w:rPr>
              <w:t>Item no.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14:paraId="5D733A89" w14:textId="3028CFBD" w:rsidR="004E4EFA" w:rsidRPr="00D16E19" w:rsidRDefault="004E4EFA" w:rsidP="00711796">
            <w:pPr>
              <w:rPr>
                <w:b/>
                <w:noProof/>
                <w:sz w:val="16"/>
                <w:szCs w:val="16"/>
              </w:rPr>
            </w:pPr>
            <w:r w:rsidRPr="00D16E19">
              <w:rPr>
                <w:b/>
                <w:noProof/>
                <w:sz w:val="16"/>
                <w:szCs w:val="16"/>
              </w:rPr>
              <w:t xml:space="preserve">Page No. </w:t>
            </w:r>
          </w:p>
        </w:tc>
        <w:tc>
          <w:tcPr>
            <w:tcW w:w="5812" w:type="dxa"/>
            <w:shd w:val="clear" w:color="auto" w:fill="BFBFBF" w:themeFill="background1" w:themeFillShade="BF"/>
          </w:tcPr>
          <w:p w14:paraId="28997AA8" w14:textId="259145ED" w:rsidR="004E4EFA" w:rsidRPr="00D16E19" w:rsidRDefault="004E4EFA" w:rsidP="00711796">
            <w:pPr>
              <w:rPr>
                <w:b/>
                <w:noProof/>
              </w:rPr>
            </w:pPr>
            <w:r w:rsidRPr="00D16E19">
              <w:rPr>
                <w:b/>
                <w:noProof/>
              </w:rPr>
              <w:t>New screen</w:t>
            </w:r>
          </w:p>
        </w:tc>
        <w:tc>
          <w:tcPr>
            <w:tcW w:w="2551" w:type="dxa"/>
            <w:shd w:val="clear" w:color="auto" w:fill="BFBFBF" w:themeFill="background1" w:themeFillShade="BF"/>
          </w:tcPr>
          <w:p w14:paraId="4F5BD860" w14:textId="71053E93" w:rsidR="004E4EFA" w:rsidRPr="00D16E19" w:rsidRDefault="004E4EFA" w:rsidP="00FA2FDE">
            <w:pPr>
              <w:rPr>
                <w:b/>
              </w:rPr>
            </w:pPr>
            <w:r w:rsidRPr="00D16E19">
              <w:rPr>
                <w:b/>
              </w:rPr>
              <w:t>Comments</w:t>
            </w:r>
            <w:r w:rsidR="00FA2FDE" w:rsidRPr="00D16E19">
              <w:rPr>
                <w:b/>
              </w:rPr>
              <w:t xml:space="preserve"> from Joy/Hwa</w:t>
            </w:r>
          </w:p>
        </w:tc>
      </w:tr>
      <w:tr w:rsidR="004E4EFA" w14:paraId="3C2A9550" w14:textId="77777777" w:rsidTr="005E31FE">
        <w:trPr>
          <w:trHeight w:val="2542"/>
        </w:trPr>
        <w:tc>
          <w:tcPr>
            <w:tcW w:w="562" w:type="dxa"/>
          </w:tcPr>
          <w:p w14:paraId="19691700" w14:textId="2EA831EB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709" w:type="dxa"/>
          </w:tcPr>
          <w:p w14:paraId="6FA42028" w14:textId="19692D63" w:rsidR="004E4EFA" w:rsidRDefault="005E31FE" w:rsidP="00711796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1</w:t>
            </w:r>
          </w:p>
        </w:tc>
        <w:tc>
          <w:tcPr>
            <w:tcW w:w="5812" w:type="dxa"/>
          </w:tcPr>
          <w:p w14:paraId="0672917A" w14:textId="76B675AC" w:rsidR="004E4EFA" w:rsidRDefault="004E4EFA" w:rsidP="007117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CD3987" wp14:editId="6C24C097">
                  <wp:extent cx="2113280" cy="1464945"/>
                  <wp:effectExtent l="0" t="0" r="127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4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09E8393" w14:textId="520BAF29" w:rsidR="004E4EFA" w:rsidRDefault="004E4EFA" w:rsidP="00711796">
            <w:r>
              <w:t>For consistency throughout all modules, remove the VO reading out the title of the module.</w:t>
            </w:r>
          </w:p>
        </w:tc>
      </w:tr>
      <w:tr w:rsidR="004E4EFA" w14:paraId="463F8F65" w14:textId="77777777" w:rsidTr="005E31FE">
        <w:trPr>
          <w:trHeight w:val="2542"/>
        </w:trPr>
        <w:tc>
          <w:tcPr>
            <w:tcW w:w="562" w:type="dxa"/>
          </w:tcPr>
          <w:p w14:paraId="229A6810" w14:textId="77777777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709" w:type="dxa"/>
          </w:tcPr>
          <w:p w14:paraId="189703C2" w14:textId="72FEF1DF" w:rsidR="004E4EFA" w:rsidRDefault="005E31FE" w:rsidP="00711796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1</w:t>
            </w:r>
          </w:p>
        </w:tc>
        <w:tc>
          <w:tcPr>
            <w:tcW w:w="5812" w:type="dxa"/>
          </w:tcPr>
          <w:p w14:paraId="1406BDA2" w14:textId="77777777" w:rsidR="004E4EFA" w:rsidRDefault="004E4EFA" w:rsidP="007117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A0C749" wp14:editId="26EF0237">
                  <wp:extent cx="2655418" cy="1482836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742" cy="148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7EA10" w14:textId="3A34BB6B" w:rsidR="004E4EFA" w:rsidRDefault="004E4EFA" w:rsidP="00711796">
            <w:pPr>
              <w:rPr>
                <w:noProof/>
              </w:rPr>
            </w:pPr>
          </w:p>
        </w:tc>
        <w:tc>
          <w:tcPr>
            <w:tcW w:w="2551" w:type="dxa"/>
          </w:tcPr>
          <w:p w14:paraId="375B57AE" w14:textId="4843A2D2" w:rsidR="004E4EFA" w:rsidRDefault="004E4EFA" w:rsidP="00711796">
            <w:r>
              <w:t>I need about 2 seconds longer time to read Adam’s information as it is rather long</w:t>
            </w:r>
          </w:p>
        </w:tc>
      </w:tr>
      <w:tr w:rsidR="004E4EFA" w14:paraId="00003DB6" w14:textId="77777777" w:rsidTr="005E31FE">
        <w:trPr>
          <w:trHeight w:val="2542"/>
        </w:trPr>
        <w:tc>
          <w:tcPr>
            <w:tcW w:w="562" w:type="dxa"/>
          </w:tcPr>
          <w:p w14:paraId="5C56F22D" w14:textId="77777777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709" w:type="dxa"/>
          </w:tcPr>
          <w:p w14:paraId="0E959C7D" w14:textId="39920015" w:rsidR="004E4EFA" w:rsidRDefault="005E31FE" w:rsidP="00711796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Page 1</w:t>
            </w:r>
          </w:p>
        </w:tc>
        <w:tc>
          <w:tcPr>
            <w:tcW w:w="5812" w:type="dxa"/>
          </w:tcPr>
          <w:p w14:paraId="1CA12FB8" w14:textId="153FA7E1" w:rsidR="004E4EFA" w:rsidRDefault="004E4EFA" w:rsidP="007117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813F7" wp14:editId="332E2657">
                  <wp:extent cx="3035808" cy="1789874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508" cy="1790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EB0642E" w14:textId="73EDD68F" w:rsidR="004E4EFA" w:rsidRDefault="004E4EFA" w:rsidP="00711796">
            <w:r>
              <w:t>Pls remove this screen. (as Adam is a student)</w:t>
            </w:r>
          </w:p>
        </w:tc>
      </w:tr>
      <w:tr w:rsidR="004E4EFA" w14:paraId="483ECF25" w14:textId="77777777" w:rsidTr="005E31FE">
        <w:trPr>
          <w:trHeight w:val="2542"/>
        </w:trPr>
        <w:tc>
          <w:tcPr>
            <w:tcW w:w="562" w:type="dxa"/>
          </w:tcPr>
          <w:p w14:paraId="02B2BCCB" w14:textId="77777777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709" w:type="dxa"/>
          </w:tcPr>
          <w:p w14:paraId="1E01696D" w14:textId="6FD10833" w:rsidR="004E4EFA" w:rsidRDefault="005E31FE" w:rsidP="00711796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Glossary</w:t>
            </w:r>
          </w:p>
        </w:tc>
        <w:tc>
          <w:tcPr>
            <w:tcW w:w="5812" w:type="dxa"/>
          </w:tcPr>
          <w:p w14:paraId="37363E7C" w14:textId="776E9C13" w:rsidR="004E4EFA" w:rsidRDefault="004E4EFA" w:rsidP="007117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6673CB" wp14:editId="4DCEF8D4">
                  <wp:extent cx="3094329" cy="171554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9234" cy="1718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3707FB41" w14:textId="3168ACE5" w:rsidR="004E4EFA" w:rsidRDefault="004E4EFA" w:rsidP="00711796">
            <w:r>
              <w:t>The font size for this particular screen is too big. Pls follow</w:t>
            </w:r>
            <w:r w:rsidR="00FA2FDE">
              <w:t xml:space="preserve"> font size for</w:t>
            </w:r>
            <w:r>
              <w:t xml:space="preserve"> the other pages. </w:t>
            </w:r>
          </w:p>
        </w:tc>
      </w:tr>
      <w:tr w:rsidR="004E4EFA" w14:paraId="7954623A" w14:textId="77777777" w:rsidTr="005E31FE">
        <w:trPr>
          <w:trHeight w:val="2542"/>
        </w:trPr>
        <w:tc>
          <w:tcPr>
            <w:tcW w:w="562" w:type="dxa"/>
          </w:tcPr>
          <w:p w14:paraId="48AF0204" w14:textId="4976262A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noProof/>
                <w:sz w:val="16"/>
                <w:szCs w:val="16"/>
              </w:rPr>
            </w:pPr>
          </w:p>
        </w:tc>
        <w:tc>
          <w:tcPr>
            <w:tcW w:w="709" w:type="dxa"/>
          </w:tcPr>
          <w:p w14:paraId="7CED3921" w14:textId="3A1A9519" w:rsidR="004E4EFA" w:rsidRPr="003D6143" w:rsidRDefault="005E31FE" w:rsidP="00711796">
            <w:pPr>
              <w:rPr>
                <w:noProof/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t>Menu</w:t>
            </w:r>
          </w:p>
        </w:tc>
        <w:tc>
          <w:tcPr>
            <w:tcW w:w="5812" w:type="dxa"/>
          </w:tcPr>
          <w:p w14:paraId="33B5937C" w14:textId="77777777" w:rsidR="004E4EFA" w:rsidRDefault="004E4EFA" w:rsidP="007117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F19D4" wp14:editId="319ED5F3">
                  <wp:extent cx="1053389" cy="1673489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715" cy="169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3C62DC00" w14:textId="77777777" w:rsidR="004E4EFA" w:rsidRDefault="004E4EFA" w:rsidP="004E4EFA">
            <w:r>
              <w:t>The home button is not working</w:t>
            </w:r>
          </w:p>
          <w:p w14:paraId="5D7B046B" w14:textId="77777777" w:rsidR="004E4EFA" w:rsidRDefault="004E4EFA" w:rsidP="004E4EFA"/>
          <w:p w14:paraId="741C3619" w14:textId="3FF09C07" w:rsidR="004E4EFA" w:rsidRDefault="005E31FE" w:rsidP="005E31FE">
            <w:r>
              <w:t xml:space="preserve">Also, we had requested for locked menu for this student’s version, i.e. unlock each topic sequentially   </w:t>
            </w:r>
          </w:p>
        </w:tc>
      </w:tr>
      <w:tr w:rsidR="004E4EFA" w14:paraId="0C52A99E" w14:textId="77777777" w:rsidTr="005E31FE">
        <w:tc>
          <w:tcPr>
            <w:tcW w:w="562" w:type="dxa"/>
          </w:tcPr>
          <w:p w14:paraId="354942BB" w14:textId="109DF10A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5691DCEB" w14:textId="77777777" w:rsidR="004E4EFA" w:rsidRPr="003D6143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3</w:t>
            </w:r>
          </w:p>
        </w:tc>
        <w:tc>
          <w:tcPr>
            <w:tcW w:w="5812" w:type="dxa"/>
          </w:tcPr>
          <w:p w14:paraId="34D50D2C" w14:textId="77777777" w:rsidR="004E4EFA" w:rsidRDefault="004E4EFA" w:rsidP="00711796"/>
          <w:p w14:paraId="3E2918FF" w14:textId="4AC70700" w:rsidR="004E4EFA" w:rsidRDefault="005E31FE" w:rsidP="0071179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B6134E8" wp14:editId="28C964C5">
                      <wp:simplePos x="0" y="0"/>
                      <wp:positionH relativeFrom="column">
                        <wp:posOffset>1394028</wp:posOffset>
                      </wp:positionH>
                      <wp:positionV relativeFrom="paragraph">
                        <wp:posOffset>878739</wp:posOffset>
                      </wp:positionV>
                      <wp:extent cx="387705" cy="395021"/>
                      <wp:effectExtent l="19050" t="19050" r="12700" b="2413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705" cy="395021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0DB8136" id="Rectangle 27" o:spid="_x0000_s1026" style="position:absolute;margin-left:109.75pt;margin-top:69.2pt;width:30.55pt;height:31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FE3BF4D" wp14:editId="5AAFFB21">
                      <wp:simplePos x="0" y="0"/>
                      <wp:positionH relativeFrom="column">
                        <wp:posOffset>266294</wp:posOffset>
                      </wp:positionH>
                      <wp:positionV relativeFrom="paragraph">
                        <wp:posOffset>881685</wp:posOffset>
                      </wp:positionV>
                      <wp:extent cx="387705" cy="395021"/>
                      <wp:effectExtent l="19050" t="19050" r="12700" b="24130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705" cy="395021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B848B23" id="Rectangle 26" o:spid="_x0000_s1026" style="position:absolute;margin-left:20.95pt;margin-top:69.4pt;width:30.55pt;height:31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" filled="f" strokecolor="red" strokeweight="3pt"/>
                  </w:pict>
                </mc:Fallback>
              </mc:AlternateContent>
            </w:r>
            <w:r w:rsidR="004E4EFA">
              <w:rPr>
                <w:noProof/>
              </w:rPr>
              <w:drawing>
                <wp:inline distT="0" distB="0" distL="0" distR="0" wp14:anchorId="35828F8A" wp14:editId="546834BE">
                  <wp:extent cx="2887701" cy="1441094"/>
                  <wp:effectExtent l="0" t="0" r="825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82" cy="1444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0B31F" w14:textId="77777777" w:rsidR="004E4EFA" w:rsidRDefault="004E4EFA" w:rsidP="00711796"/>
        </w:tc>
        <w:tc>
          <w:tcPr>
            <w:tcW w:w="2551" w:type="dxa"/>
          </w:tcPr>
          <w:p w14:paraId="664623D2" w14:textId="77777777" w:rsidR="004E4EFA" w:rsidRDefault="004E4EFA" w:rsidP="00711796">
            <w:r>
              <w:t>IC/Matric</w:t>
            </w:r>
            <w:r w:rsidRPr="005E31FE">
              <w:rPr>
                <w:color w:val="FF0000"/>
              </w:rPr>
              <w:t>ulation</w:t>
            </w:r>
            <w:r>
              <w:t xml:space="preserve"> number</w:t>
            </w:r>
          </w:p>
          <w:p w14:paraId="2BD92C32" w14:textId="77777777" w:rsidR="004E4EFA" w:rsidRDefault="004E4EFA" w:rsidP="00711796"/>
          <w:p w14:paraId="45814C23" w14:textId="0759BEBC" w:rsidR="004E4EFA" w:rsidRDefault="005E31FE" w:rsidP="00711796">
            <w:r>
              <w:t>Delete the icon for “Exam results”</w:t>
            </w:r>
          </w:p>
        </w:tc>
      </w:tr>
      <w:tr w:rsidR="004E4EFA" w14:paraId="279ADF52" w14:textId="77777777" w:rsidTr="005E31FE">
        <w:trPr>
          <w:trHeight w:val="1256"/>
        </w:trPr>
        <w:tc>
          <w:tcPr>
            <w:tcW w:w="562" w:type="dxa"/>
          </w:tcPr>
          <w:p w14:paraId="1880305C" w14:textId="04AE3B04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08CBF31F" w14:textId="77777777" w:rsidR="004E4EFA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4 and all the learning activities</w:t>
            </w:r>
          </w:p>
        </w:tc>
        <w:tc>
          <w:tcPr>
            <w:tcW w:w="5812" w:type="dxa"/>
          </w:tcPr>
          <w:p w14:paraId="133A9A7F" w14:textId="517753C9" w:rsidR="004E4EFA" w:rsidRDefault="005E31FE" w:rsidP="00711796">
            <w:pPr>
              <w:rPr>
                <w:noProof/>
              </w:rPr>
            </w:pPr>
            <w:r>
              <w:rPr>
                <w:noProof/>
              </w:rPr>
              <w:t xml:space="preserve">For ALL learning activities </w:t>
            </w:r>
          </w:p>
        </w:tc>
        <w:tc>
          <w:tcPr>
            <w:tcW w:w="2551" w:type="dxa"/>
          </w:tcPr>
          <w:p w14:paraId="65A0DB10" w14:textId="77777777" w:rsidR="00FA2FDE" w:rsidRDefault="005E31FE" w:rsidP="00711796">
            <w:r>
              <w:t xml:space="preserve">For all learning activities, we had requested </w:t>
            </w:r>
            <w:r w:rsidR="00FA2FDE">
              <w:t xml:space="preserve">that learner MUST answer the question before he can </w:t>
            </w:r>
            <w:r w:rsidR="004E4EFA">
              <w:t>proceed</w:t>
            </w:r>
            <w:r w:rsidR="00FA2FDE">
              <w:t xml:space="preserve"> to the next page. </w:t>
            </w:r>
            <w:r w:rsidR="004E4EFA">
              <w:t xml:space="preserve"> </w:t>
            </w:r>
          </w:p>
          <w:p w14:paraId="5E013C40" w14:textId="77777777" w:rsidR="00FA2FDE" w:rsidRDefault="00FA2FDE" w:rsidP="00711796"/>
          <w:p w14:paraId="6E8C8CEB" w14:textId="24582EE9" w:rsidR="004E4EFA" w:rsidRDefault="00FA2FDE" w:rsidP="00711796">
            <w:r>
              <w:t xml:space="preserve">Currently, there is no restriction implemented yet. </w:t>
            </w:r>
            <w:r w:rsidR="004E4EFA">
              <w:t xml:space="preserve">I can submit or proceed with the forward button without selecting any answers. </w:t>
            </w:r>
          </w:p>
          <w:p w14:paraId="2107141A" w14:textId="77777777" w:rsidR="004E4EFA" w:rsidRDefault="004E4EFA" w:rsidP="00711796"/>
        </w:tc>
      </w:tr>
      <w:tr w:rsidR="004E4EFA" w14:paraId="08391A55" w14:textId="77777777" w:rsidTr="005E31FE">
        <w:trPr>
          <w:trHeight w:val="1256"/>
        </w:trPr>
        <w:tc>
          <w:tcPr>
            <w:tcW w:w="562" w:type="dxa"/>
          </w:tcPr>
          <w:p w14:paraId="7B761744" w14:textId="4A7E727C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7C677AAB" w14:textId="77777777" w:rsidR="004E4EFA" w:rsidRPr="003D6143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4</w:t>
            </w:r>
          </w:p>
        </w:tc>
        <w:tc>
          <w:tcPr>
            <w:tcW w:w="5812" w:type="dxa"/>
          </w:tcPr>
          <w:p w14:paraId="28D9F2C6" w14:textId="039C0D20" w:rsidR="004E4EFA" w:rsidRDefault="00FA2FDE" w:rsidP="0071179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52C977D" wp14:editId="3DFE17AD">
                      <wp:simplePos x="0" y="0"/>
                      <wp:positionH relativeFrom="column">
                        <wp:posOffset>465557</wp:posOffset>
                      </wp:positionH>
                      <wp:positionV relativeFrom="paragraph">
                        <wp:posOffset>153314</wp:posOffset>
                      </wp:positionV>
                      <wp:extent cx="204826" cy="153188"/>
                      <wp:effectExtent l="19050" t="19050" r="24130" b="1841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26" cy="15318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E83748" id="Rectangle 28" o:spid="_x0000_s1026" style="position:absolute;margin-left:36.65pt;margin-top:12.05pt;width:16.15pt;height:12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" filled="f" strokecolor="red" strokeweight="3pt"/>
                  </w:pict>
                </mc:Fallback>
              </mc:AlternateContent>
            </w:r>
            <w:r w:rsidR="004E4EFA">
              <w:rPr>
                <w:noProof/>
              </w:rPr>
              <w:drawing>
                <wp:inline distT="0" distB="0" distL="0" distR="0" wp14:anchorId="281E1351" wp14:editId="7C12A540">
                  <wp:extent cx="2231809" cy="8046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111" cy="81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51F21553" w14:textId="77777777" w:rsidR="004E4EFA" w:rsidRDefault="004E4EFA" w:rsidP="00711796">
            <w:r>
              <w:t>The tick and cross looks a bit pixalated in the pop-up screens. Also on the normal laptop screen.</w:t>
            </w:r>
          </w:p>
          <w:p w14:paraId="70FF761B" w14:textId="5093C602" w:rsidR="00FA2FDE" w:rsidRDefault="00FA2FDE" w:rsidP="00711796"/>
          <w:p w14:paraId="50202041" w14:textId="0B5AA233" w:rsidR="00FA2FDE" w:rsidRDefault="00FA2FDE" w:rsidP="00711796">
            <w:r>
              <w:t>Also, Pls standardise:</w:t>
            </w:r>
          </w:p>
          <w:p w14:paraId="66B0962E" w14:textId="08E83BD7" w:rsidR="00FA2FDE" w:rsidRDefault="00FA2FDE" w:rsidP="00711796">
            <w:r>
              <w:t>The tick should be placed on the left side of the text.</w:t>
            </w:r>
          </w:p>
          <w:p w14:paraId="504C5363" w14:textId="3C31BB6C" w:rsidR="00FA2FDE" w:rsidRDefault="00FA2FDE" w:rsidP="00711796">
            <w:r>
              <w:t>NOTE: same comment for the “Incorrect” pop-ups</w:t>
            </w:r>
          </w:p>
          <w:p w14:paraId="4ACB890A" w14:textId="77777777" w:rsidR="00FA2FDE" w:rsidRDefault="00FA2FDE" w:rsidP="00711796"/>
          <w:p w14:paraId="448A849F" w14:textId="77777777" w:rsidR="00FA2FDE" w:rsidRDefault="00FA2FDE" w:rsidP="00711796"/>
          <w:p w14:paraId="7A0C9A99" w14:textId="77777777" w:rsidR="00FA2FDE" w:rsidRDefault="00FA2FDE" w:rsidP="00711796"/>
          <w:p w14:paraId="51717241" w14:textId="110EA640" w:rsidR="00FA2FDE" w:rsidRDefault="00FA2FDE" w:rsidP="00711796"/>
        </w:tc>
      </w:tr>
      <w:tr w:rsidR="004E4EFA" w14:paraId="1AC27FBA" w14:textId="77777777" w:rsidTr="005E31FE">
        <w:trPr>
          <w:trHeight w:val="1256"/>
        </w:trPr>
        <w:tc>
          <w:tcPr>
            <w:tcW w:w="562" w:type="dxa"/>
          </w:tcPr>
          <w:p w14:paraId="11B3E5E1" w14:textId="429EF9BB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3D86A8A7" w14:textId="77777777" w:rsidR="004E4EFA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4</w:t>
            </w:r>
          </w:p>
        </w:tc>
        <w:tc>
          <w:tcPr>
            <w:tcW w:w="5812" w:type="dxa"/>
          </w:tcPr>
          <w:p w14:paraId="7200E62E" w14:textId="77777777" w:rsidR="004E4EFA" w:rsidRDefault="004E4EFA" w:rsidP="007117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B0EC2B" wp14:editId="6F60F42A">
                  <wp:extent cx="1625600" cy="81978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600" cy="81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0B3EC208" w14:textId="573C3872" w:rsidR="004E4EFA" w:rsidRDefault="004E4EFA" w:rsidP="00FA2FDE">
            <w:r>
              <w:t>The boxes on top, the tick</w:t>
            </w:r>
            <w:r w:rsidR="00FA2FDE">
              <w:t xml:space="preserve">s and crosses and the table </w:t>
            </w:r>
            <w:r>
              <w:t xml:space="preserve">looks very rough/unrefined and pixelated. </w:t>
            </w:r>
          </w:p>
          <w:p w14:paraId="662E5F61" w14:textId="77777777" w:rsidR="00FA2FDE" w:rsidRDefault="00FA2FDE" w:rsidP="00FA2FDE"/>
          <w:p w14:paraId="2CAA4269" w14:textId="1F4A4F5E" w:rsidR="00FA2FDE" w:rsidRDefault="00FA2FDE" w:rsidP="00FA2FDE">
            <w:r>
              <w:lastRenderedPageBreak/>
              <w:t>Andy/Victor, can we improve this table to make it more attractive?</w:t>
            </w:r>
          </w:p>
        </w:tc>
      </w:tr>
      <w:tr w:rsidR="004E4EFA" w14:paraId="2724F657" w14:textId="77777777" w:rsidTr="00AB79F1">
        <w:tc>
          <w:tcPr>
            <w:tcW w:w="562" w:type="dxa"/>
            <w:shd w:val="clear" w:color="auto" w:fill="auto"/>
          </w:tcPr>
          <w:p w14:paraId="32AAC449" w14:textId="747D07DF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14:paraId="5C38E375" w14:textId="77777777" w:rsidR="004E4EFA" w:rsidRPr="003D6143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4</w:t>
            </w:r>
          </w:p>
        </w:tc>
        <w:tc>
          <w:tcPr>
            <w:tcW w:w="5812" w:type="dxa"/>
            <w:shd w:val="clear" w:color="auto" w:fill="auto"/>
          </w:tcPr>
          <w:p w14:paraId="0D7AEF86" w14:textId="77777777" w:rsidR="004E4EFA" w:rsidRDefault="004E4EFA" w:rsidP="00711796">
            <w:r>
              <w:rPr>
                <w:noProof/>
              </w:rPr>
              <w:drawing>
                <wp:inline distT="0" distB="0" distL="0" distR="0" wp14:anchorId="7583DCD6" wp14:editId="233395D9">
                  <wp:extent cx="3205768" cy="1616659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602" cy="162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shd w:val="clear" w:color="auto" w:fill="auto"/>
          </w:tcPr>
          <w:p w14:paraId="14DB376D" w14:textId="77777777" w:rsidR="004E4EFA" w:rsidRDefault="004E4EFA" w:rsidP="00711796">
            <w:r>
              <w:t>When the ticks begin from the left most box first, the pop-up will show that it is correct even when the answers are incorrect. But if you start to tick from the left most box first, then the pop-ups are shown correctly.</w:t>
            </w:r>
          </w:p>
          <w:p w14:paraId="04F01B79" w14:textId="77777777" w:rsidR="0040676D" w:rsidRDefault="0040676D" w:rsidP="00711796">
            <w:bookmarkStart w:id="0" w:name="_GoBack"/>
            <w:bookmarkEnd w:id="0"/>
          </w:p>
          <w:p w14:paraId="77143845" w14:textId="77777777" w:rsidR="0040676D" w:rsidRPr="0040676D" w:rsidRDefault="0040676D" w:rsidP="00711796">
            <w:pPr>
              <w:rPr>
                <w:color w:val="FF0000"/>
              </w:rPr>
            </w:pPr>
            <w:r w:rsidRPr="0040676D">
              <w:rPr>
                <w:color w:val="FF0000"/>
              </w:rPr>
              <w:t xml:space="preserve">Note from Joy: </w:t>
            </w:r>
          </w:p>
          <w:p w14:paraId="7FD19A9A" w14:textId="2586B823" w:rsidR="0040676D" w:rsidRDefault="0040676D" w:rsidP="00711796">
            <w:r w:rsidRPr="0040676D">
              <w:rPr>
                <w:color w:val="FF0000"/>
              </w:rPr>
              <w:t>Hwa, need your help to explain this comment to Andy/Vic cos I did not observe this behaviour</w:t>
            </w:r>
          </w:p>
        </w:tc>
      </w:tr>
      <w:tr w:rsidR="00A32E6C" w14:paraId="54B22933" w14:textId="77777777" w:rsidTr="005E31FE">
        <w:tc>
          <w:tcPr>
            <w:tcW w:w="562" w:type="dxa"/>
          </w:tcPr>
          <w:p w14:paraId="4D282638" w14:textId="77777777" w:rsidR="00A32E6C" w:rsidRPr="00D16E19" w:rsidRDefault="00A32E6C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184F0392" w14:textId="77777777" w:rsidR="00A32E6C" w:rsidRDefault="00A32E6C" w:rsidP="00711796">
            <w:pPr>
              <w:rPr>
                <w:sz w:val="16"/>
                <w:szCs w:val="16"/>
              </w:rPr>
            </w:pPr>
          </w:p>
        </w:tc>
        <w:tc>
          <w:tcPr>
            <w:tcW w:w="5812" w:type="dxa"/>
          </w:tcPr>
          <w:p w14:paraId="2A48A79F" w14:textId="6B31DBA8" w:rsidR="00A32E6C" w:rsidRDefault="00A32E6C" w:rsidP="007117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C4B06E" wp14:editId="4F8B8B14">
                  <wp:extent cx="3306470" cy="2374088"/>
                  <wp:effectExtent l="0" t="0" r="8255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115" cy="237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7387083B" w14:textId="77777777" w:rsidR="00A32E6C" w:rsidRDefault="00F3438A" w:rsidP="00711796">
            <w:r>
              <w:t>For this learning activity, the correct answers should be:</w:t>
            </w:r>
          </w:p>
          <w:p w14:paraId="133F4B18" w14:textId="77777777" w:rsidR="00F3438A" w:rsidRDefault="00F3438A" w:rsidP="00711796">
            <w:r>
              <w:t>Name, IC, Mobile number, email address</w:t>
            </w:r>
          </w:p>
          <w:p w14:paraId="27337085" w14:textId="77777777" w:rsidR="00F3438A" w:rsidRDefault="00F3438A" w:rsidP="00711796"/>
          <w:p w14:paraId="40533F5A" w14:textId="12E56D1D" w:rsidR="00F3438A" w:rsidRDefault="00F3438A" w:rsidP="00711796">
            <w:r>
              <w:t>So, on clicking submit, a green tick should appear beside the above mentioned boxes. A red tick should appear beside the other boxes.</w:t>
            </w:r>
          </w:p>
        </w:tc>
      </w:tr>
      <w:tr w:rsidR="004E4EFA" w14:paraId="44BE04B5" w14:textId="77777777" w:rsidTr="00FA2FDE">
        <w:trPr>
          <w:trHeight w:val="2458"/>
        </w:trPr>
        <w:tc>
          <w:tcPr>
            <w:tcW w:w="562" w:type="dxa"/>
          </w:tcPr>
          <w:p w14:paraId="47F6C1B2" w14:textId="53D73C4C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607194BE" w14:textId="77777777" w:rsidR="004E4EFA" w:rsidRPr="003D6143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5</w:t>
            </w:r>
          </w:p>
        </w:tc>
        <w:tc>
          <w:tcPr>
            <w:tcW w:w="5812" w:type="dxa"/>
          </w:tcPr>
          <w:p w14:paraId="4FDCDC47" w14:textId="2254FB48" w:rsidR="004E4EFA" w:rsidRDefault="00A32E6C" w:rsidP="0071179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4C678BD3" wp14:editId="1C7E4E6C">
                      <wp:simplePos x="0" y="0"/>
                      <wp:positionH relativeFrom="column">
                        <wp:posOffset>1366673</wp:posOffset>
                      </wp:positionH>
                      <wp:positionV relativeFrom="paragraph">
                        <wp:posOffset>701269</wp:posOffset>
                      </wp:positionV>
                      <wp:extent cx="204826" cy="153188"/>
                      <wp:effectExtent l="19050" t="19050" r="24130" b="18415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26" cy="15318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C1DA83" id="Rectangle 30" o:spid="_x0000_s1026" style="position:absolute;margin-left:107.6pt;margin-top:55.2pt;width:16.15pt;height:12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" filled="f" strokecolor="red" strokeweight="3pt"/>
                  </w:pict>
                </mc:Fallback>
              </mc:AlternateContent>
            </w:r>
            <w:r w:rsidR="004E4EFA">
              <w:rPr>
                <w:noProof/>
              </w:rPr>
              <w:drawing>
                <wp:inline distT="0" distB="0" distL="0" distR="0" wp14:anchorId="6DEA3492" wp14:editId="188C4F22">
                  <wp:extent cx="3013807" cy="181417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982" cy="182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41704" w14:textId="5023DE3F" w:rsidR="004E4EFA" w:rsidRDefault="004E4EFA" w:rsidP="00711796"/>
        </w:tc>
        <w:tc>
          <w:tcPr>
            <w:tcW w:w="2551" w:type="dxa"/>
          </w:tcPr>
          <w:p w14:paraId="46F20B0C" w14:textId="2C5B5EA9" w:rsidR="00A32E6C" w:rsidRDefault="004E4EFA" w:rsidP="00711796">
            <w:pPr>
              <w:rPr>
                <w:color w:val="FF0000"/>
              </w:rPr>
            </w:pPr>
            <w:r>
              <w:t xml:space="preserve">Order List For Sports </w:t>
            </w:r>
            <w:r w:rsidRPr="00C53A06">
              <w:rPr>
                <w:color w:val="FF0000"/>
              </w:rPr>
              <w:t>Camp</w:t>
            </w:r>
            <w:r>
              <w:rPr>
                <w:color w:val="FF0000"/>
              </w:rPr>
              <w:t xml:space="preserve"> </w:t>
            </w:r>
          </w:p>
          <w:p w14:paraId="3895F74B" w14:textId="77777777" w:rsidR="00A32E6C" w:rsidRDefault="00A32E6C" w:rsidP="00711796">
            <w:pPr>
              <w:rPr>
                <w:color w:val="FF0000"/>
              </w:rPr>
            </w:pPr>
          </w:p>
          <w:p w14:paraId="45BB7D2D" w14:textId="6C3CC977" w:rsidR="004E4EFA" w:rsidRPr="00C53A06" w:rsidRDefault="004E4EFA" w:rsidP="00711796"/>
        </w:tc>
      </w:tr>
      <w:tr w:rsidR="004E4EFA" w14:paraId="3A1D2CEF" w14:textId="77777777" w:rsidTr="00FA2FDE">
        <w:trPr>
          <w:trHeight w:val="2458"/>
        </w:trPr>
        <w:tc>
          <w:tcPr>
            <w:tcW w:w="562" w:type="dxa"/>
          </w:tcPr>
          <w:p w14:paraId="48C77A08" w14:textId="0EEEBA1D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27A15C6D" w14:textId="77777777" w:rsidR="004E4EFA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5</w:t>
            </w:r>
          </w:p>
        </w:tc>
        <w:tc>
          <w:tcPr>
            <w:tcW w:w="5812" w:type="dxa"/>
          </w:tcPr>
          <w:p w14:paraId="74637B11" w14:textId="35482A76" w:rsidR="004E4EFA" w:rsidRDefault="00A32E6C" w:rsidP="007117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91CD2E" wp14:editId="70792F28">
                  <wp:extent cx="3013807" cy="181417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982" cy="182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6AD8D512" w14:textId="0E09D67A" w:rsidR="004E4EFA" w:rsidRDefault="005C7E34" w:rsidP="00711796">
            <w:r>
              <w:t xml:space="preserve">Current behaviour: </w:t>
            </w:r>
            <w:r w:rsidR="004E4EFA">
              <w:t xml:space="preserve">When no answer is ticked but the submit button is pressed, the </w:t>
            </w:r>
            <w:r>
              <w:t>“correct” box pops-up</w:t>
            </w:r>
          </w:p>
          <w:p w14:paraId="28B232CE" w14:textId="77777777" w:rsidR="005C7E34" w:rsidRDefault="005C7E34" w:rsidP="00711796"/>
          <w:p w14:paraId="53889732" w14:textId="65379D7D" w:rsidR="005C7E34" w:rsidRDefault="005C7E34" w:rsidP="005C7E34">
            <w:r>
              <w:t>Andy/Victor, if user clicks on Submit without checking Yes or No, can we show a message instead?, e.g.  “Please select an answer.”</w:t>
            </w:r>
          </w:p>
        </w:tc>
      </w:tr>
      <w:tr w:rsidR="004E4EFA" w14:paraId="6C1206D4" w14:textId="77777777" w:rsidTr="005E31FE">
        <w:tc>
          <w:tcPr>
            <w:tcW w:w="562" w:type="dxa"/>
          </w:tcPr>
          <w:p w14:paraId="0C51A984" w14:textId="7B81C827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33E0D484" w14:textId="77777777" w:rsidR="004E4EFA" w:rsidRPr="003D6143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5</w:t>
            </w:r>
          </w:p>
        </w:tc>
        <w:tc>
          <w:tcPr>
            <w:tcW w:w="5812" w:type="dxa"/>
          </w:tcPr>
          <w:p w14:paraId="5345A232" w14:textId="77777777" w:rsidR="004E4EFA" w:rsidRDefault="004E4EFA" w:rsidP="00711796">
            <w:r>
              <w:rPr>
                <w:noProof/>
              </w:rPr>
              <w:drawing>
                <wp:inline distT="0" distB="0" distL="0" distR="0" wp14:anchorId="4229001E" wp14:editId="39F643D5">
                  <wp:extent cx="2113280" cy="1557020"/>
                  <wp:effectExtent l="0" t="0" r="127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5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57CB7852" w14:textId="77777777" w:rsidR="00A32E6C" w:rsidRDefault="00A32E6C" w:rsidP="00A32E6C">
            <w:r>
              <w:t xml:space="preserve">The correct answer should be </w:t>
            </w:r>
            <w:r w:rsidR="004E4EFA">
              <w:t>“No”</w:t>
            </w:r>
            <w:r>
              <w:t>.</w:t>
            </w:r>
            <w:r w:rsidR="004E4EFA">
              <w:t xml:space="preserve"> </w:t>
            </w:r>
          </w:p>
          <w:p w14:paraId="6879175F" w14:textId="77777777" w:rsidR="00A32E6C" w:rsidRDefault="00A32E6C" w:rsidP="00A32E6C">
            <w:r>
              <w:t>So, green tick should appear beside NO and red cross should appear beside YES</w:t>
            </w:r>
          </w:p>
          <w:p w14:paraId="14C0FC21" w14:textId="77777777" w:rsidR="00A32E6C" w:rsidRDefault="00A32E6C" w:rsidP="00A32E6C"/>
          <w:p w14:paraId="46FE02B4" w14:textId="77777777" w:rsidR="00A32E6C" w:rsidRDefault="00A32E6C" w:rsidP="00A32E6C">
            <w:r>
              <w:t>Please change the Correct/Incorrect pop-ups accordingly also.</w:t>
            </w:r>
          </w:p>
          <w:p w14:paraId="1F2BBD83" w14:textId="372CA68B" w:rsidR="00A32E6C" w:rsidRDefault="00A32E6C" w:rsidP="00A32E6C"/>
        </w:tc>
      </w:tr>
      <w:tr w:rsidR="004E4EFA" w14:paraId="347655CC" w14:textId="77777777" w:rsidTr="005E31FE">
        <w:tc>
          <w:tcPr>
            <w:tcW w:w="562" w:type="dxa"/>
          </w:tcPr>
          <w:p w14:paraId="1CE18EB6" w14:textId="0DCC2650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142CAB9E" w14:textId="77777777" w:rsidR="004E4EFA" w:rsidRPr="003D6143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6</w:t>
            </w:r>
          </w:p>
        </w:tc>
        <w:tc>
          <w:tcPr>
            <w:tcW w:w="5812" w:type="dxa"/>
          </w:tcPr>
          <w:p w14:paraId="736AB564" w14:textId="0109BB18" w:rsidR="004E4EFA" w:rsidRDefault="006C323E" w:rsidP="0071179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96C6E" wp14:editId="530F918D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260782</wp:posOffset>
                      </wp:positionV>
                      <wp:extent cx="841248" cy="256032"/>
                      <wp:effectExtent l="19050" t="19050" r="16510" b="10795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1248" cy="256032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8E5350" id="Rectangle 32" o:spid="_x0000_s1026" style="position:absolute;margin-left:15.8pt;margin-top:20.55pt;width:66.25pt;height:20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" filled="f" strokecolor="red" strokeweight="3pt"/>
                  </w:pict>
                </mc:Fallback>
              </mc:AlternateContent>
            </w:r>
            <w:r w:rsidR="00B72148">
              <w:rPr>
                <w:noProof/>
              </w:rPr>
              <w:drawing>
                <wp:inline distT="0" distB="0" distL="0" distR="0" wp14:anchorId="6D5B3725" wp14:editId="4285AB5D">
                  <wp:extent cx="3204057" cy="2250169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588" cy="225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09B87" w14:textId="779457DC" w:rsidR="004E4EFA" w:rsidRDefault="004E4EFA" w:rsidP="00711796"/>
        </w:tc>
        <w:tc>
          <w:tcPr>
            <w:tcW w:w="2551" w:type="dxa"/>
          </w:tcPr>
          <w:p w14:paraId="6DF43D15" w14:textId="77777777" w:rsidR="006C323E" w:rsidRDefault="006C323E" w:rsidP="006C323E">
            <w:r>
              <w:t xml:space="preserve">Change instructions to: </w:t>
            </w:r>
          </w:p>
          <w:p w14:paraId="7F046B29" w14:textId="77777777" w:rsidR="006C323E" w:rsidRDefault="006C323E" w:rsidP="006C323E"/>
          <w:p w14:paraId="56FFF567" w14:textId="748042EC" w:rsidR="004E4EFA" w:rsidRDefault="004E4EFA" w:rsidP="006C323E">
            <w:r>
              <w:t>Select your answer(s) by clicking on th</w:t>
            </w:r>
            <w:r w:rsidR="006C323E">
              <w:t>e images, then click “Submit”.</w:t>
            </w:r>
          </w:p>
        </w:tc>
      </w:tr>
      <w:tr w:rsidR="004E4EFA" w14:paraId="1E7B807B" w14:textId="77777777" w:rsidTr="005E31FE">
        <w:tc>
          <w:tcPr>
            <w:tcW w:w="562" w:type="dxa"/>
          </w:tcPr>
          <w:p w14:paraId="3AC643BC" w14:textId="7103B813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632147DB" w14:textId="77777777" w:rsidR="004E4EFA" w:rsidRPr="003D6143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6</w:t>
            </w:r>
          </w:p>
        </w:tc>
        <w:tc>
          <w:tcPr>
            <w:tcW w:w="5812" w:type="dxa"/>
          </w:tcPr>
          <w:p w14:paraId="419FA8B2" w14:textId="77777777" w:rsidR="004E4EFA" w:rsidRDefault="00B72148" w:rsidP="00711796">
            <w:r>
              <w:rPr>
                <w:noProof/>
              </w:rPr>
              <w:drawing>
                <wp:inline distT="0" distB="0" distL="0" distR="0" wp14:anchorId="71D5FDFE" wp14:editId="5DE802E3">
                  <wp:extent cx="2962656" cy="2143637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091" cy="214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A584E" w14:textId="09E03CFA" w:rsidR="00B72148" w:rsidRDefault="00B72148" w:rsidP="00711796">
            <w:r>
              <w:t>E.g. If learner submits above answers, the “Incorrect answer” screen should be shown</w:t>
            </w:r>
          </w:p>
          <w:p w14:paraId="6D05F26C" w14:textId="77777777" w:rsidR="00B72148" w:rsidRDefault="00B72148" w:rsidP="00711796"/>
          <w:p w14:paraId="0ECE7E1E" w14:textId="24DA7D4E" w:rsidR="00B72148" w:rsidRDefault="00B72148" w:rsidP="00711796"/>
        </w:tc>
        <w:tc>
          <w:tcPr>
            <w:tcW w:w="2551" w:type="dxa"/>
          </w:tcPr>
          <w:p w14:paraId="64CEC5BE" w14:textId="77777777" w:rsidR="00B72148" w:rsidRDefault="00B72148" w:rsidP="00711796">
            <w:r>
              <w:t>Current behaviour:</w:t>
            </w:r>
          </w:p>
          <w:p w14:paraId="66260FEF" w14:textId="77777777" w:rsidR="004E4EFA" w:rsidRDefault="004E4EFA" w:rsidP="00711796">
            <w:r>
              <w:t xml:space="preserve">The minute the last box “Expressions of Individual Opinion” is ticked and submitted, the pop-up will show that the answer is correct no matter how many other boxes are ticked or not ticked. </w:t>
            </w:r>
          </w:p>
          <w:p w14:paraId="38011B03" w14:textId="77777777" w:rsidR="00B72148" w:rsidRDefault="00B72148" w:rsidP="00711796"/>
          <w:p w14:paraId="7DAC173A" w14:textId="77777777" w:rsidR="00B72148" w:rsidRDefault="00B72148" w:rsidP="00711796">
            <w:r>
              <w:t>Correct behaviour:</w:t>
            </w:r>
          </w:p>
          <w:p w14:paraId="77D4C87A" w14:textId="77777777" w:rsidR="00B72148" w:rsidRDefault="00B72148" w:rsidP="00711796">
            <w:r>
              <w:t xml:space="preserve">Show the Correct feedback only if ALL the options have been selected. </w:t>
            </w:r>
          </w:p>
          <w:p w14:paraId="7CA85BE0" w14:textId="77777777" w:rsidR="00350FB0" w:rsidRDefault="00350FB0" w:rsidP="00711796"/>
          <w:p w14:paraId="15C76BB3" w14:textId="467A9FAA" w:rsidR="00350FB0" w:rsidRDefault="00350FB0" w:rsidP="00350FB0">
            <w:r>
              <w:lastRenderedPageBreak/>
              <w:t>In the model answer: A green tick should appear beside all the boxes</w:t>
            </w:r>
          </w:p>
        </w:tc>
      </w:tr>
      <w:tr w:rsidR="004E4EFA" w14:paraId="55A8E00D" w14:textId="77777777" w:rsidTr="005E31FE">
        <w:trPr>
          <w:trHeight w:val="2456"/>
        </w:trPr>
        <w:tc>
          <w:tcPr>
            <w:tcW w:w="562" w:type="dxa"/>
          </w:tcPr>
          <w:p w14:paraId="02FCA8FB" w14:textId="069E5A54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31EB64CD" w14:textId="77777777" w:rsidR="004E4EFA" w:rsidRPr="003D6143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7</w:t>
            </w:r>
          </w:p>
        </w:tc>
        <w:tc>
          <w:tcPr>
            <w:tcW w:w="5812" w:type="dxa"/>
          </w:tcPr>
          <w:p w14:paraId="15A4F1F6" w14:textId="24618EA6" w:rsidR="004E4EFA" w:rsidRDefault="0098292F" w:rsidP="0071179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9A0A780" wp14:editId="0B764812">
                      <wp:simplePos x="0" y="0"/>
                      <wp:positionH relativeFrom="column">
                        <wp:posOffset>137719</wp:posOffset>
                      </wp:positionH>
                      <wp:positionV relativeFrom="paragraph">
                        <wp:posOffset>207645</wp:posOffset>
                      </wp:positionV>
                      <wp:extent cx="841248" cy="256032"/>
                      <wp:effectExtent l="19050" t="19050" r="16510" b="10795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1248" cy="256032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9A3FB3" id="Rectangle 36" o:spid="_x0000_s1026" style="position:absolute;margin-left:10.85pt;margin-top:16.35pt;width:66.25pt;height:2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" filled="f" strokecolor="red" strokeweight="3pt"/>
                  </w:pict>
                </mc:Fallback>
              </mc:AlternateContent>
            </w:r>
            <w:r w:rsidR="004E4EFA">
              <w:rPr>
                <w:noProof/>
              </w:rPr>
              <w:drawing>
                <wp:inline distT="0" distB="0" distL="0" distR="0" wp14:anchorId="793EA290" wp14:editId="496BB7F0">
                  <wp:extent cx="2406701" cy="1655330"/>
                  <wp:effectExtent l="0" t="0" r="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457" cy="16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6C81F" w14:textId="10A6EAAA" w:rsidR="004E4EFA" w:rsidRDefault="004E4EFA" w:rsidP="00711796"/>
        </w:tc>
        <w:tc>
          <w:tcPr>
            <w:tcW w:w="2551" w:type="dxa"/>
          </w:tcPr>
          <w:p w14:paraId="70F13865" w14:textId="77777777" w:rsidR="0098292F" w:rsidRDefault="0098292F" w:rsidP="00711796">
            <w:r>
              <w:t>Correct instruction should be:</w:t>
            </w:r>
          </w:p>
          <w:p w14:paraId="4612380C" w14:textId="28CC876E" w:rsidR="004E4EFA" w:rsidRPr="00EB2491" w:rsidRDefault="004E4EFA" w:rsidP="00711796">
            <w:r w:rsidRPr="00EB2491">
              <w:rPr>
                <w:lang w:val="en-US"/>
              </w:rPr>
              <w:t>What should Billy’s reply be in this situation?</w:t>
            </w:r>
          </w:p>
          <w:p w14:paraId="43FCF5E2" w14:textId="49746080" w:rsidR="004E4EFA" w:rsidRPr="00EB2491" w:rsidRDefault="004E4EFA" w:rsidP="00711796">
            <w:r w:rsidRPr="00EB2491">
              <w:rPr>
                <w:lang w:val="en-US"/>
              </w:rPr>
              <w:t>Select your answer, then click “Submit”.</w:t>
            </w:r>
          </w:p>
          <w:p w14:paraId="5A71AA8E" w14:textId="77777777" w:rsidR="004E4EFA" w:rsidRDefault="004E4EFA" w:rsidP="00711796"/>
        </w:tc>
      </w:tr>
      <w:tr w:rsidR="004E4EFA" w14:paraId="5544E697" w14:textId="77777777" w:rsidTr="005E31FE">
        <w:tc>
          <w:tcPr>
            <w:tcW w:w="562" w:type="dxa"/>
          </w:tcPr>
          <w:p w14:paraId="4AA84417" w14:textId="3DB15F87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3448F961" w14:textId="77777777" w:rsidR="004E4EFA" w:rsidRPr="003D6143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7</w:t>
            </w:r>
          </w:p>
        </w:tc>
        <w:tc>
          <w:tcPr>
            <w:tcW w:w="5812" w:type="dxa"/>
          </w:tcPr>
          <w:p w14:paraId="6E93BB9A" w14:textId="509452C4" w:rsidR="004E4EFA" w:rsidRDefault="00EC2104" w:rsidP="00711796">
            <w:r>
              <w:rPr>
                <w:noProof/>
              </w:rPr>
              <w:drawing>
                <wp:inline distT="0" distB="0" distL="0" distR="0" wp14:anchorId="653813E6" wp14:editId="33605192">
                  <wp:extent cx="2406701" cy="1655330"/>
                  <wp:effectExtent l="0" t="0" r="0" b="254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457" cy="16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151AEDC6" w14:textId="77777777" w:rsidR="00EC2104" w:rsidRDefault="00EC2104" w:rsidP="00711796">
            <w:r>
              <w:t>Current behaviour:</w:t>
            </w:r>
          </w:p>
          <w:p w14:paraId="38D6CA47" w14:textId="3E2B103E" w:rsidR="004E4EFA" w:rsidRDefault="004E4EFA" w:rsidP="00711796">
            <w:r>
              <w:t>Shows “That is correct” pop-up when I click submit without selecting any answers.</w:t>
            </w:r>
          </w:p>
          <w:p w14:paraId="5D2C31E4" w14:textId="577E3ECF" w:rsidR="00EC2104" w:rsidRDefault="00EC2104" w:rsidP="00711796"/>
          <w:p w14:paraId="213C6591" w14:textId="25112167" w:rsidR="00EC2104" w:rsidRDefault="00EC2104" w:rsidP="00711796">
            <w:r>
              <w:t>Andy/Victor, if user clicks on Submit without checking Yes or No, can we show a message instead?, e.g.  “Please select an answer.”</w:t>
            </w:r>
          </w:p>
          <w:p w14:paraId="231AC6AF" w14:textId="77777777" w:rsidR="004E4EFA" w:rsidRDefault="004E4EFA" w:rsidP="00711796"/>
        </w:tc>
      </w:tr>
      <w:tr w:rsidR="004E4EFA" w14:paraId="25C6742D" w14:textId="77777777" w:rsidTr="005E31FE">
        <w:tc>
          <w:tcPr>
            <w:tcW w:w="562" w:type="dxa"/>
          </w:tcPr>
          <w:p w14:paraId="4F4EFF7A" w14:textId="368C2F33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24ABD63F" w14:textId="77777777" w:rsidR="004E4EFA" w:rsidRPr="003D6143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7</w:t>
            </w:r>
          </w:p>
        </w:tc>
        <w:tc>
          <w:tcPr>
            <w:tcW w:w="5812" w:type="dxa"/>
          </w:tcPr>
          <w:p w14:paraId="6F46EA14" w14:textId="77777777" w:rsidR="004E4EFA" w:rsidRDefault="004E4EFA" w:rsidP="00711796">
            <w:r>
              <w:rPr>
                <w:noProof/>
              </w:rPr>
              <w:drawing>
                <wp:inline distT="0" distB="0" distL="0" distR="0" wp14:anchorId="4F02153D" wp14:editId="1DF5A7D8">
                  <wp:extent cx="2113280" cy="1273810"/>
                  <wp:effectExtent l="0" t="0" r="1270" b="25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27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1C528BB6" w14:textId="77777777" w:rsidR="004E4EFA" w:rsidRDefault="004E4EFA" w:rsidP="00711796">
            <w:r>
              <w:t>The ticks and crosses are very pixelated. Including the tick and cross in the pop-up boxes.</w:t>
            </w:r>
          </w:p>
        </w:tc>
      </w:tr>
      <w:tr w:rsidR="00EC2104" w14:paraId="55D9E9CA" w14:textId="77777777" w:rsidTr="005E31FE">
        <w:tc>
          <w:tcPr>
            <w:tcW w:w="562" w:type="dxa"/>
          </w:tcPr>
          <w:p w14:paraId="3B603863" w14:textId="77777777" w:rsidR="00EC2104" w:rsidRPr="00D16E19" w:rsidRDefault="00EC2104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755FFFD2" w14:textId="7C5D392D" w:rsidR="00EC2104" w:rsidRDefault="00EC2104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9</w:t>
            </w:r>
          </w:p>
        </w:tc>
        <w:tc>
          <w:tcPr>
            <w:tcW w:w="5812" w:type="dxa"/>
          </w:tcPr>
          <w:p w14:paraId="7EE61951" w14:textId="22B622CD" w:rsidR="00EC2104" w:rsidRDefault="00EC2104" w:rsidP="007117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26BD5" wp14:editId="02022C4F">
                  <wp:extent cx="2955341" cy="170145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438" cy="170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08609C0F" w14:textId="0220EBB6" w:rsidR="00EC2104" w:rsidRDefault="00EC2104" w:rsidP="00EC2104">
            <w:r>
              <w:t xml:space="preserve">Wrong video!  Victor, Andy, Please get correct video from </w:t>
            </w:r>
            <w:r w:rsidR="005E0AB0" w:rsidRPr="005E0AB0">
              <w:rPr>
                <w:b/>
              </w:rPr>
              <w:t>Chin Hui</w:t>
            </w:r>
          </w:p>
          <w:p w14:paraId="706314DB" w14:textId="77777777" w:rsidR="00EC2104" w:rsidRDefault="00EC2104" w:rsidP="00EC2104"/>
          <w:p w14:paraId="2D0842A8" w14:textId="77777777" w:rsidR="00EC2104" w:rsidRDefault="00EC2104" w:rsidP="00EC2104">
            <w:r>
              <w:t>The text on this screen should be:</w:t>
            </w:r>
          </w:p>
          <w:p w14:paraId="4A32F512" w14:textId="77777777" w:rsidR="00EC2104" w:rsidRDefault="00EC2104" w:rsidP="00EC2104"/>
          <w:p w14:paraId="17DA8409" w14:textId="520931A8" w:rsidR="00EC2104" w:rsidRDefault="00EC2104" w:rsidP="00EC2104">
            <w:r>
              <w:t>“</w:t>
            </w:r>
            <w:r w:rsidR="005E0AB0">
              <w:t>Watch this short video to understand what a data intermediary is.”</w:t>
            </w:r>
            <w:r>
              <w:t xml:space="preserve"> </w:t>
            </w:r>
          </w:p>
          <w:p w14:paraId="35081607" w14:textId="77777777" w:rsidR="00EC2104" w:rsidRDefault="00EC2104" w:rsidP="00EC2104"/>
          <w:p w14:paraId="5C662658" w14:textId="2F33387B" w:rsidR="00EC2104" w:rsidRDefault="00EC2104" w:rsidP="00EC2104"/>
        </w:tc>
      </w:tr>
      <w:tr w:rsidR="004E4EFA" w14:paraId="244BE929" w14:textId="77777777" w:rsidTr="005E31FE">
        <w:tc>
          <w:tcPr>
            <w:tcW w:w="562" w:type="dxa"/>
          </w:tcPr>
          <w:p w14:paraId="09D21F91" w14:textId="477D2FD0" w:rsidR="004E4EFA" w:rsidRPr="00D16E19" w:rsidRDefault="004E4EFA" w:rsidP="00D16E19">
            <w:pPr>
              <w:pStyle w:val="ListParagraph"/>
              <w:numPr>
                <w:ilvl w:val="0"/>
                <w:numId w:val="1"/>
              </w:num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5D11A5B0" w14:textId="77777777" w:rsidR="004E4EFA" w:rsidRPr="003D6143" w:rsidRDefault="004E4EFA" w:rsidP="0071179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Page 10</w:t>
            </w:r>
          </w:p>
        </w:tc>
        <w:tc>
          <w:tcPr>
            <w:tcW w:w="5812" w:type="dxa"/>
          </w:tcPr>
          <w:p w14:paraId="090E2AA1" w14:textId="4B6C32CA" w:rsidR="004E4EFA" w:rsidRDefault="004835BF" w:rsidP="0071179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40989F4A" wp14:editId="3DAD63F9">
                      <wp:simplePos x="0" y="0"/>
                      <wp:positionH relativeFrom="column">
                        <wp:posOffset>487502</wp:posOffset>
                      </wp:positionH>
                      <wp:positionV relativeFrom="paragraph">
                        <wp:posOffset>944601</wp:posOffset>
                      </wp:positionV>
                      <wp:extent cx="1623162" cy="204825"/>
                      <wp:effectExtent l="19050" t="19050" r="15240" b="24130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3162" cy="2048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48654B" id="Rectangle 40" o:spid="_x0000_s1026" style="position:absolute;margin-left:38.4pt;margin-top:74.4pt;width:127.8pt;height:16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" filled="f" strokecolor="red" strokeweight="3pt"/>
                  </w:pict>
                </mc:Fallback>
              </mc:AlternateContent>
            </w:r>
            <w:r w:rsidR="005E0A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110EF0C" wp14:editId="1F839695">
                      <wp:simplePos x="0" y="0"/>
                      <wp:positionH relativeFrom="column">
                        <wp:posOffset>699643</wp:posOffset>
                      </wp:positionH>
                      <wp:positionV relativeFrom="paragraph">
                        <wp:posOffset>940</wp:posOffset>
                      </wp:positionV>
                      <wp:extent cx="841248" cy="204825"/>
                      <wp:effectExtent l="19050" t="19050" r="16510" b="24130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1248" cy="2048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10CAA1" id="Rectangle 39" o:spid="_x0000_s1026" style="position:absolute;margin-left:55.1pt;margin-top:.05pt;width:66.25pt;height:16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" filled="f" strokecolor="red" strokeweight="3pt"/>
                  </w:pict>
                </mc:Fallback>
              </mc:AlternateContent>
            </w:r>
            <w:r w:rsidR="004E4EFA">
              <w:rPr>
                <w:noProof/>
              </w:rPr>
              <w:drawing>
                <wp:inline distT="0" distB="0" distL="0" distR="0" wp14:anchorId="625E4E9A" wp14:editId="6112A8D5">
                  <wp:extent cx="2917618" cy="1806854"/>
                  <wp:effectExtent l="0" t="0" r="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895" cy="181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52EDD22A" w14:textId="77777777" w:rsidR="005E0AB0" w:rsidRDefault="005E0AB0" w:rsidP="00711796">
            <w:r>
              <w:t>Correct title should be: “Provisions of the PDPA”</w:t>
            </w:r>
          </w:p>
          <w:p w14:paraId="57CF8BA0" w14:textId="77777777" w:rsidR="005E0AB0" w:rsidRDefault="005E0AB0" w:rsidP="00711796"/>
          <w:p w14:paraId="7CABC3DD" w14:textId="77777777" w:rsidR="004E4EFA" w:rsidRDefault="004835BF" w:rsidP="00711796">
            <w:r>
              <w:t>For this line of text, can we use this same design style:</w:t>
            </w:r>
          </w:p>
          <w:p w14:paraId="58753A56" w14:textId="037C2A26" w:rsidR="004835BF" w:rsidRDefault="004835BF" w:rsidP="00711796">
            <w:r>
              <w:rPr>
                <w:noProof/>
              </w:rPr>
              <w:drawing>
                <wp:inline distT="0" distB="0" distL="0" distR="0" wp14:anchorId="4D69A3D5" wp14:editId="4A36DE18">
                  <wp:extent cx="1664671" cy="168249"/>
                  <wp:effectExtent l="0" t="0" r="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348" cy="183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EFA" w14:paraId="6265538C" w14:textId="77777777" w:rsidTr="005E31FE">
        <w:tc>
          <w:tcPr>
            <w:tcW w:w="562" w:type="dxa"/>
          </w:tcPr>
          <w:p w14:paraId="7365B996" w14:textId="77777777" w:rsidR="004E4EFA" w:rsidRPr="003D6143" w:rsidRDefault="004E4EFA" w:rsidP="00711796">
            <w:pPr>
              <w:rPr>
                <w:sz w:val="16"/>
                <w:szCs w:val="16"/>
              </w:rPr>
            </w:pPr>
          </w:p>
        </w:tc>
        <w:tc>
          <w:tcPr>
            <w:tcW w:w="709" w:type="dxa"/>
          </w:tcPr>
          <w:p w14:paraId="208D9BEA" w14:textId="77777777" w:rsidR="004E4EFA" w:rsidRPr="003D6143" w:rsidRDefault="004E4EFA" w:rsidP="00711796">
            <w:pPr>
              <w:rPr>
                <w:sz w:val="16"/>
                <w:szCs w:val="16"/>
              </w:rPr>
            </w:pPr>
          </w:p>
        </w:tc>
        <w:tc>
          <w:tcPr>
            <w:tcW w:w="5812" w:type="dxa"/>
          </w:tcPr>
          <w:p w14:paraId="73A3338D" w14:textId="77777777" w:rsidR="004E4EFA" w:rsidRDefault="004E4EFA" w:rsidP="00711796"/>
        </w:tc>
        <w:tc>
          <w:tcPr>
            <w:tcW w:w="2551" w:type="dxa"/>
          </w:tcPr>
          <w:p w14:paraId="597E6E96" w14:textId="77777777" w:rsidR="004E4EFA" w:rsidRDefault="004E4EFA" w:rsidP="00711796"/>
        </w:tc>
      </w:tr>
    </w:tbl>
    <w:p w14:paraId="619B0C3F" w14:textId="1D728938" w:rsidR="00D16BD6" w:rsidRDefault="00D16BD6" w:rsidP="00711796"/>
    <w:p w14:paraId="4E06F2FF" w14:textId="58BA672B" w:rsidR="0084786F" w:rsidRPr="004E4EFA" w:rsidRDefault="0084786F" w:rsidP="00711796">
      <w:pPr>
        <w:rPr>
          <w:b/>
        </w:rPr>
      </w:pPr>
      <w:r w:rsidRPr="004E4EFA">
        <w:rPr>
          <w:b/>
        </w:rPr>
        <w:t>Compiled by : Joy and Seah Hwa (18 July 2018)</w:t>
      </w:r>
    </w:p>
    <w:sectPr w:rsidR="0084786F" w:rsidRPr="004E4EFA" w:rsidSect="00C53A06">
      <w:pgSz w:w="11906" w:h="16838"/>
      <w:pgMar w:top="567" w:right="1440" w:bottom="144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D5411"/>
    <w:multiLevelType w:val="hybridMultilevel"/>
    <w:tmpl w:val="9E3E4832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102"/>
    <w:rsid w:val="000A14D0"/>
    <w:rsid w:val="001332A7"/>
    <w:rsid w:val="00140AC5"/>
    <w:rsid w:val="001478B4"/>
    <w:rsid w:val="00175293"/>
    <w:rsid w:val="001F0C79"/>
    <w:rsid w:val="00227806"/>
    <w:rsid w:val="002A06C9"/>
    <w:rsid w:val="002A1D79"/>
    <w:rsid w:val="00341746"/>
    <w:rsid w:val="00350FB0"/>
    <w:rsid w:val="003564C5"/>
    <w:rsid w:val="00360FF8"/>
    <w:rsid w:val="0036165B"/>
    <w:rsid w:val="003A00A4"/>
    <w:rsid w:val="003B02DB"/>
    <w:rsid w:val="003D6143"/>
    <w:rsid w:val="003E4212"/>
    <w:rsid w:val="003F7538"/>
    <w:rsid w:val="0040676D"/>
    <w:rsid w:val="004737C3"/>
    <w:rsid w:val="004835BF"/>
    <w:rsid w:val="004E4EFA"/>
    <w:rsid w:val="00510423"/>
    <w:rsid w:val="00580E54"/>
    <w:rsid w:val="005C7E34"/>
    <w:rsid w:val="005E0AB0"/>
    <w:rsid w:val="005E31FE"/>
    <w:rsid w:val="006C323E"/>
    <w:rsid w:val="00711796"/>
    <w:rsid w:val="0073135A"/>
    <w:rsid w:val="0078463E"/>
    <w:rsid w:val="00786628"/>
    <w:rsid w:val="0081699E"/>
    <w:rsid w:val="00827959"/>
    <w:rsid w:val="0084786F"/>
    <w:rsid w:val="00855DEE"/>
    <w:rsid w:val="008B143D"/>
    <w:rsid w:val="008B2CB5"/>
    <w:rsid w:val="0094330C"/>
    <w:rsid w:val="0098292F"/>
    <w:rsid w:val="00984482"/>
    <w:rsid w:val="009A6E71"/>
    <w:rsid w:val="00A21D69"/>
    <w:rsid w:val="00A32E6C"/>
    <w:rsid w:val="00A55B00"/>
    <w:rsid w:val="00A561E5"/>
    <w:rsid w:val="00AA4E12"/>
    <w:rsid w:val="00AB1B4A"/>
    <w:rsid w:val="00AB79F1"/>
    <w:rsid w:val="00B72148"/>
    <w:rsid w:val="00BE6FD9"/>
    <w:rsid w:val="00BF306B"/>
    <w:rsid w:val="00C0112E"/>
    <w:rsid w:val="00C41B70"/>
    <w:rsid w:val="00C43524"/>
    <w:rsid w:val="00C53A06"/>
    <w:rsid w:val="00C86F0C"/>
    <w:rsid w:val="00C952C7"/>
    <w:rsid w:val="00CC2608"/>
    <w:rsid w:val="00D16049"/>
    <w:rsid w:val="00D16BD6"/>
    <w:rsid w:val="00D16E19"/>
    <w:rsid w:val="00D20F8E"/>
    <w:rsid w:val="00D34A49"/>
    <w:rsid w:val="00D672D7"/>
    <w:rsid w:val="00E26DCF"/>
    <w:rsid w:val="00E2762A"/>
    <w:rsid w:val="00E333A7"/>
    <w:rsid w:val="00E36E74"/>
    <w:rsid w:val="00EB2491"/>
    <w:rsid w:val="00EC2104"/>
    <w:rsid w:val="00EE5556"/>
    <w:rsid w:val="00F10965"/>
    <w:rsid w:val="00F3438A"/>
    <w:rsid w:val="00F36724"/>
    <w:rsid w:val="00FA2FDE"/>
    <w:rsid w:val="00FE4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DE9A7"/>
  <w15:chartTrackingRefBased/>
  <w15:docId w15:val="{025ECA14-C79A-4D99-93E8-693EC6858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3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B2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1179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179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179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179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179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7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79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16E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9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EA272-391A-44E5-BFBA-089DA0241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6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Seah Hwa</dc:creator>
  <cp:keywords/>
  <dc:description/>
  <cp:lastModifiedBy>Tan Wei Ling, Joy Marie</cp:lastModifiedBy>
  <cp:revision>17</cp:revision>
  <dcterms:created xsi:type="dcterms:W3CDTF">2018-07-18T02:08:00Z</dcterms:created>
  <dcterms:modified xsi:type="dcterms:W3CDTF">2018-07-18T05:10:00Z</dcterms:modified>
</cp:coreProperties>
</file>