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0EFA" w14:textId="77777777" w:rsidR="008E3829" w:rsidRDefault="008E3829" w:rsidP="00C7519A">
      <w:pPr>
        <w:pStyle w:val="Heading1"/>
      </w:pPr>
      <w:r>
        <w:t>1. Introduction</w:t>
      </w:r>
    </w:p>
    <w:p w14:paraId="4F76A54E" w14:textId="41A48DB9" w:rsidR="008E3829" w:rsidRDefault="008E3829" w:rsidP="00C7519A">
      <w:pPr>
        <w:pStyle w:val="Heading3"/>
      </w:pPr>
      <w:r>
        <w:t>1.1 Purpose</w:t>
      </w:r>
    </w:p>
    <w:p w14:paraId="15B0837F" w14:textId="1A15250C" w:rsidR="008E3829" w:rsidRDefault="008E3829" w:rsidP="008E3829">
      <w:r>
        <w:t>The purpose of this test plan is to ensure the proper functionality of the Proxy Server and Web Server.</w:t>
      </w:r>
    </w:p>
    <w:p w14:paraId="40706612" w14:textId="60DDB7F7" w:rsidR="008E3829" w:rsidRDefault="008E3829" w:rsidP="00C7519A">
      <w:pPr>
        <w:pStyle w:val="Heading3"/>
      </w:pPr>
      <w:r>
        <w:t>1.2 Scope</w:t>
      </w:r>
    </w:p>
    <w:p w14:paraId="330891FD" w14:textId="77777777" w:rsidR="008E3829" w:rsidRDefault="008E3829" w:rsidP="008E3829">
      <w:r>
        <w:t>The scope of this test plan covers the following:</w:t>
      </w:r>
    </w:p>
    <w:p w14:paraId="6AD55B64" w14:textId="77777777" w:rsidR="008E3829" w:rsidRDefault="008E3829" w:rsidP="008E3829">
      <w:r>
        <w:t>Proper communication between the Proxy Server, Web Server, and Client.</w:t>
      </w:r>
    </w:p>
    <w:p w14:paraId="16200C48" w14:textId="77777777" w:rsidR="008E3829" w:rsidRDefault="008E3829" w:rsidP="008E3829">
      <w:r>
        <w:t>Handling of HTTP status codes in both the proxy and web servers.</w:t>
      </w:r>
    </w:p>
    <w:p w14:paraId="6683F0DC" w14:textId="77777777" w:rsidR="008E3829" w:rsidRDefault="008E3829" w:rsidP="008E3829">
      <w:r>
        <w:t>Successful retrieval of resources by the client from the web server through the proxy server.</w:t>
      </w:r>
    </w:p>
    <w:p w14:paraId="6EBC056E" w14:textId="77777777" w:rsidR="008E3829" w:rsidRDefault="008E3829" w:rsidP="00C7519A">
      <w:pPr>
        <w:pStyle w:val="Heading1"/>
      </w:pPr>
      <w:r>
        <w:t>2. Features to be Tested</w:t>
      </w:r>
    </w:p>
    <w:p w14:paraId="4FB62AB2" w14:textId="383AFBA0" w:rsidR="008E3829" w:rsidRDefault="008E3829" w:rsidP="00C7519A">
      <w:pPr>
        <w:pStyle w:val="Heading3"/>
      </w:pPr>
      <w:r>
        <w:t>2.1 Proxy Server</w:t>
      </w:r>
    </w:p>
    <w:p w14:paraId="1A90D638" w14:textId="77777777" w:rsidR="008E3829" w:rsidRDefault="008E3829" w:rsidP="008E3829">
      <w:r>
        <w:t>Verify that the proxy server can accept incoming connections from clients.</w:t>
      </w:r>
    </w:p>
    <w:p w14:paraId="4176D6DE" w14:textId="77777777" w:rsidR="008E3829" w:rsidRDefault="008E3829" w:rsidP="008E3829">
      <w:r>
        <w:t>Confirm that the proxy server can establish connections to the specified web server.</w:t>
      </w:r>
    </w:p>
    <w:p w14:paraId="071DE927" w14:textId="77777777" w:rsidR="008E3829" w:rsidRDefault="008E3829" w:rsidP="008E3829">
      <w:r>
        <w:t>Ensure bidirectional communication between clients and the web server through the proxy server.</w:t>
      </w:r>
    </w:p>
    <w:p w14:paraId="2186433A" w14:textId="77777777" w:rsidR="008E3829" w:rsidRDefault="008E3829" w:rsidP="008E3829">
      <w:r>
        <w:t>Check if the proxy server handles errors and exceptions appropriately.</w:t>
      </w:r>
    </w:p>
    <w:p w14:paraId="126C2450" w14:textId="33010A63" w:rsidR="008E3829" w:rsidRDefault="008E3829" w:rsidP="00C7519A">
      <w:pPr>
        <w:pStyle w:val="Heading3"/>
      </w:pPr>
      <w:r>
        <w:t>2.2 Web Server</w:t>
      </w:r>
    </w:p>
    <w:p w14:paraId="59B9C91C" w14:textId="77777777" w:rsidR="008E3829" w:rsidRDefault="008E3829" w:rsidP="008E3829">
      <w:r>
        <w:t>Confirm that the web server can handle incoming requests from the proxy server.</w:t>
      </w:r>
    </w:p>
    <w:p w14:paraId="47650BEA" w14:textId="77777777" w:rsidR="008E3829" w:rsidRDefault="008E3829" w:rsidP="008E3829">
      <w:r>
        <w:t>Verify that the web server returns the correct HTTP status codes (e.g., 200, 404, 500) based on the resource availability.</w:t>
      </w:r>
    </w:p>
    <w:p w14:paraId="0A86FA8F" w14:textId="77777777" w:rsidR="008E3829" w:rsidRDefault="008E3829" w:rsidP="008E3829">
      <w:r>
        <w:t>Test the web server's ability to send resource content to the client.</w:t>
      </w:r>
    </w:p>
    <w:p w14:paraId="79A49ADE" w14:textId="49F842F8" w:rsidR="008E3829" w:rsidRDefault="008E3829" w:rsidP="00C7519A">
      <w:pPr>
        <w:pStyle w:val="Heading3"/>
      </w:pPr>
      <w:r>
        <w:t>2.3 Client</w:t>
      </w:r>
    </w:p>
    <w:p w14:paraId="3AD6320E" w14:textId="77777777" w:rsidR="008E3829" w:rsidRDefault="008E3829" w:rsidP="008E3829">
      <w:r>
        <w:t>Verify that the client can send requests to the proxy server.</w:t>
      </w:r>
    </w:p>
    <w:p w14:paraId="464B2338" w14:textId="701C8362" w:rsidR="008E3829" w:rsidRDefault="008E3829" w:rsidP="008E3829">
      <w:r>
        <w:t>Confirm that the client receives the responses from the proxy server.</w:t>
      </w:r>
    </w:p>
    <w:p w14:paraId="56EFFF96" w14:textId="77847941" w:rsidR="008E3829" w:rsidRDefault="008E3829" w:rsidP="008E3829">
      <w:r>
        <w:t>Check how the client handles different HTTP status codes.</w:t>
      </w:r>
    </w:p>
    <w:p w14:paraId="6016FAC5" w14:textId="5B834B63" w:rsidR="008E3829" w:rsidRDefault="008E3829" w:rsidP="00C7519A">
      <w:pPr>
        <w:pStyle w:val="Heading1"/>
      </w:pPr>
      <w:r>
        <w:t>3. Test Environment</w:t>
      </w:r>
    </w:p>
    <w:p w14:paraId="3530F22F" w14:textId="3963C2AB" w:rsidR="008E3829" w:rsidRDefault="008E3829" w:rsidP="00C7519A">
      <w:pPr>
        <w:pStyle w:val="Heading2"/>
      </w:pPr>
      <w:r>
        <w:t>3.1 Software</w:t>
      </w:r>
    </w:p>
    <w:p w14:paraId="31C7BCA2" w14:textId="174B00C8" w:rsidR="008E3829" w:rsidRDefault="008E3829" w:rsidP="008E3829">
      <w:r>
        <w:t>Go programming language (version 1.21+)</w:t>
      </w:r>
    </w:p>
    <w:p w14:paraId="76F7D1CA" w14:textId="47163107" w:rsidR="008E3829" w:rsidRDefault="008E3829" w:rsidP="008E3829">
      <w:r>
        <w:t>Visual studio code</w:t>
      </w:r>
    </w:p>
    <w:p w14:paraId="46DCA4B2" w14:textId="432FEDE4" w:rsidR="008E3829" w:rsidRDefault="008E3829" w:rsidP="00C7519A">
      <w:pPr>
        <w:pStyle w:val="Heading3"/>
      </w:pPr>
      <w:r>
        <w:t>3.2 Hardware</w:t>
      </w:r>
    </w:p>
    <w:p w14:paraId="19A71BB4" w14:textId="77777777" w:rsidR="008E3829" w:rsidRDefault="008E3829" w:rsidP="008E3829">
      <w:r>
        <w:t>Ensure that the testing environment has sufficient resources to run the servers and clients simultaneously.</w:t>
      </w:r>
    </w:p>
    <w:p w14:paraId="3ADE9677" w14:textId="77777777" w:rsidR="008E3829" w:rsidRDefault="008E3829" w:rsidP="00C7519A">
      <w:pPr>
        <w:pStyle w:val="Heading1"/>
      </w:pPr>
      <w:r>
        <w:lastRenderedPageBreak/>
        <w:t>4. Test Cases</w:t>
      </w:r>
    </w:p>
    <w:p w14:paraId="7C3D8B5C" w14:textId="1CCD893F" w:rsidR="008E3829" w:rsidRDefault="008E3829" w:rsidP="00C7519A">
      <w:pPr>
        <w:pStyle w:val="Heading2"/>
      </w:pPr>
      <w:r>
        <w:t>4.1 Proxy Server</w:t>
      </w:r>
    </w:p>
    <w:p w14:paraId="60184EEB" w14:textId="2F0B8642" w:rsidR="008E3829" w:rsidRDefault="008E3829" w:rsidP="00C7519A">
      <w:pPr>
        <w:pStyle w:val="ListParagraph"/>
        <w:numPr>
          <w:ilvl w:val="0"/>
          <w:numId w:val="2"/>
        </w:numPr>
      </w:pPr>
      <w:r>
        <w:t>Proxy server starts successfully and listens on the specified port (1234).</w:t>
      </w:r>
    </w:p>
    <w:p w14:paraId="1F986903" w14:textId="3C1288A4" w:rsidR="008E3829" w:rsidRDefault="008E3829" w:rsidP="00C7519A">
      <w:pPr>
        <w:pStyle w:val="ListParagraph"/>
        <w:numPr>
          <w:ilvl w:val="0"/>
          <w:numId w:val="2"/>
        </w:numPr>
      </w:pPr>
      <w:r>
        <w:t>Proxy server establishes a connection to the web server.</w:t>
      </w:r>
    </w:p>
    <w:p w14:paraId="35015130" w14:textId="07D8C357" w:rsidR="008E3829" w:rsidRDefault="008E3829" w:rsidP="00C7519A">
      <w:pPr>
        <w:pStyle w:val="ListParagraph"/>
        <w:numPr>
          <w:ilvl w:val="0"/>
          <w:numId w:val="2"/>
        </w:numPr>
      </w:pPr>
      <w:r>
        <w:t>Proxy server handles multiple client connections concurrently.</w:t>
      </w:r>
    </w:p>
    <w:p w14:paraId="0E9461A7" w14:textId="354B5ECF" w:rsidR="008E3829" w:rsidRDefault="008E3829" w:rsidP="00C7519A">
      <w:pPr>
        <w:pStyle w:val="ListParagraph"/>
        <w:numPr>
          <w:ilvl w:val="0"/>
          <w:numId w:val="2"/>
        </w:numPr>
      </w:pPr>
      <w:r>
        <w:t>Proxy server handles errors gracefully.</w:t>
      </w:r>
    </w:p>
    <w:p w14:paraId="6D72F485" w14:textId="77777777" w:rsidR="008E3829" w:rsidRDefault="008E3829" w:rsidP="00C7519A">
      <w:pPr>
        <w:pStyle w:val="Heading2"/>
      </w:pPr>
      <w:r>
        <w:t>4.2 Basic Web Server</w:t>
      </w:r>
    </w:p>
    <w:p w14:paraId="4F093D54" w14:textId="77777777" w:rsidR="00C7519A" w:rsidRPr="00C7519A" w:rsidRDefault="00C7519A" w:rsidP="00C7519A"/>
    <w:p w14:paraId="2F896FD4" w14:textId="008A2118" w:rsidR="008E3829" w:rsidRDefault="008E3829" w:rsidP="00C7519A">
      <w:pPr>
        <w:pStyle w:val="ListParagraph"/>
        <w:numPr>
          <w:ilvl w:val="0"/>
          <w:numId w:val="3"/>
        </w:numPr>
      </w:pPr>
      <w:r>
        <w:t>Web server starts successfully and listens on the specified port (1235).</w:t>
      </w:r>
    </w:p>
    <w:p w14:paraId="4693E02C" w14:textId="44385C44" w:rsidR="008E3829" w:rsidRDefault="008E3829" w:rsidP="00C7519A">
      <w:pPr>
        <w:pStyle w:val="ListParagraph"/>
        <w:numPr>
          <w:ilvl w:val="0"/>
          <w:numId w:val="3"/>
        </w:numPr>
      </w:pPr>
      <w:r>
        <w:t>Web server returns the correct HTTP status codes for existing and non-existing resources.</w:t>
      </w:r>
    </w:p>
    <w:p w14:paraId="320BCEC1" w14:textId="7FAE81EE" w:rsidR="008E3829" w:rsidRDefault="008E3829" w:rsidP="00C7519A">
      <w:pPr>
        <w:pStyle w:val="ListParagraph"/>
        <w:numPr>
          <w:ilvl w:val="0"/>
          <w:numId w:val="3"/>
        </w:numPr>
      </w:pPr>
      <w:r>
        <w:t>Web server sends resource content to the client upon request.</w:t>
      </w:r>
    </w:p>
    <w:p w14:paraId="0A0782A1" w14:textId="77777777" w:rsidR="008E3829" w:rsidRDefault="008E3829" w:rsidP="00C7519A">
      <w:pPr>
        <w:pStyle w:val="Heading2"/>
      </w:pPr>
      <w:r>
        <w:t>4.3 Client</w:t>
      </w:r>
    </w:p>
    <w:p w14:paraId="5D2B1D06" w14:textId="77777777" w:rsidR="008E3829" w:rsidRDefault="008E3829" w:rsidP="008E3829"/>
    <w:p w14:paraId="5A055468" w14:textId="1F37148D" w:rsidR="008E3829" w:rsidRDefault="008E3829" w:rsidP="00C7519A">
      <w:pPr>
        <w:pStyle w:val="ListParagraph"/>
        <w:numPr>
          <w:ilvl w:val="0"/>
          <w:numId w:val="4"/>
        </w:numPr>
      </w:pPr>
      <w:r>
        <w:t>Client sends a valid request to the proxy server.</w:t>
      </w:r>
    </w:p>
    <w:p w14:paraId="198402D5" w14:textId="3EBC082F" w:rsidR="008E3829" w:rsidRDefault="008E3829" w:rsidP="00C7519A">
      <w:pPr>
        <w:pStyle w:val="ListParagraph"/>
        <w:numPr>
          <w:ilvl w:val="0"/>
          <w:numId w:val="4"/>
        </w:numPr>
      </w:pPr>
      <w:r>
        <w:t>Client displays the content received from the proxy server.</w:t>
      </w:r>
    </w:p>
    <w:p w14:paraId="786D722D" w14:textId="7C32FB1C" w:rsidR="008E3829" w:rsidRDefault="008E3829" w:rsidP="00C7519A">
      <w:pPr>
        <w:pStyle w:val="ListParagraph"/>
        <w:numPr>
          <w:ilvl w:val="0"/>
          <w:numId w:val="4"/>
        </w:numPr>
      </w:pPr>
      <w:r>
        <w:t>Client handles different HTTP status codes appropriately.</w:t>
      </w:r>
    </w:p>
    <w:p w14:paraId="19C22F85" w14:textId="77777777" w:rsidR="008E3829" w:rsidRDefault="008E3829" w:rsidP="00C7519A">
      <w:pPr>
        <w:pStyle w:val="Heading1"/>
      </w:pPr>
      <w:r>
        <w:t>5. Test Execution</w:t>
      </w:r>
    </w:p>
    <w:p w14:paraId="78FDF469" w14:textId="0AEBA055" w:rsidR="008E3829" w:rsidRDefault="008E3829" w:rsidP="00C7519A">
      <w:pPr>
        <w:pStyle w:val="Heading2"/>
      </w:pPr>
      <w:r>
        <w:t>5.1 Pre-conditions</w:t>
      </w:r>
    </w:p>
    <w:p w14:paraId="41965136" w14:textId="77777777" w:rsidR="008E3829" w:rsidRDefault="008E3829" w:rsidP="008E3829">
      <w:r>
        <w:t>Ensure that all necessary dependencies are installed.</w:t>
      </w:r>
    </w:p>
    <w:p w14:paraId="3EB66234" w14:textId="77777777" w:rsidR="008E3829" w:rsidRDefault="008E3829" w:rsidP="008E3829">
      <w:r>
        <w:t>Start the proxy server and web server before executing client tests.</w:t>
      </w:r>
    </w:p>
    <w:p w14:paraId="21C8485B" w14:textId="3E2DFE59" w:rsidR="007C21A3" w:rsidRDefault="007C21A3" w:rsidP="008E3829">
      <w:r>
        <w:t>Use go run main.go in each respective folder to run the files, start with server, then proxy and later client.</w:t>
      </w:r>
    </w:p>
    <w:p w14:paraId="7CB01A3D" w14:textId="77777777" w:rsidR="007C21A3" w:rsidRDefault="007C21A3" w:rsidP="008E3829"/>
    <w:p w14:paraId="75E239B5" w14:textId="77777777" w:rsidR="008E3829" w:rsidRDefault="008E3829" w:rsidP="00C7519A">
      <w:pPr>
        <w:pStyle w:val="Heading2"/>
      </w:pPr>
      <w:r>
        <w:t>5.2 Execution Steps</w:t>
      </w:r>
    </w:p>
    <w:p w14:paraId="02CCC646" w14:textId="62E59068" w:rsidR="008E3829" w:rsidRDefault="007C21A3" w:rsidP="00C7519A">
      <w:pPr>
        <w:pStyle w:val="Heading3"/>
      </w:pPr>
      <w:r>
        <w:t>5.2.1 Test from browser</w:t>
      </w:r>
    </w:p>
    <w:p w14:paraId="402D552A" w14:textId="7447CDDB" w:rsidR="007C21A3" w:rsidRDefault="007C21A3" w:rsidP="008E3829">
      <w:r>
        <w:t>To test from the browser type 127.0.0.1:1234/testfile.html or 127.0.0.1:1234/testfile.jpg</w:t>
      </w:r>
    </w:p>
    <w:p w14:paraId="0A4E8400" w14:textId="1D67C8ED" w:rsidR="007C21A3" w:rsidRDefault="007C21A3" w:rsidP="008E3829">
      <w:r>
        <w:t>This test is conclusive as both files are returned and displayed appropriately</w:t>
      </w:r>
    </w:p>
    <w:p w14:paraId="1498322D" w14:textId="63B93495" w:rsidR="007C21A3" w:rsidRDefault="007C21A3" w:rsidP="00C7519A">
      <w:pPr>
        <w:pStyle w:val="Heading3"/>
      </w:pPr>
      <w:r>
        <w:t>5.2.2 Test from client</w:t>
      </w:r>
    </w:p>
    <w:p w14:paraId="06B3E365" w14:textId="6D018CD5" w:rsidR="007C21A3" w:rsidRDefault="0007311D" w:rsidP="008E3829">
      <w:r>
        <w:t>To test from client, change the value of resource URL in the code.</w:t>
      </w:r>
    </w:p>
    <w:p w14:paraId="1A9A1B56" w14:textId="2085ED81" w:rsidR="0007311D" w:rsidRDefault="0007311D" w:rsidP="008E3829">
      <w:r>
        <w:t>This test is conclusive as testfile.html and testfile.jpg are both returned and printed, though the printed text for the image is jumbled as it is in binary.</w:t>
      </w:r>
    </w:p>
    <w:p w14:paraId="747707FB" w14:textId="64C681FC" w:rsidR="0007311D" w:rsidRDefault="0007311D" w:rsidP="00C7519A">
      <w:pPr>
        <w:pStyle w:val="Heading3"/>
      </w:pPr>
      <w:r>
        <w:t>5.2.3 Test with given URLs</w:t>
      </w:r>
    </w:p>
    <w:p w14:paraId="26F72312" w14:textId="797938B2" w:rsidR="0007311D" w:rsidRDefault="0007311D" w:rsidP="008E3829">
      <w:r>
        <w:t xml:space="preserve">The test with </w:t>
      </w:r>
      <w:hyperlink r:id="rId5" w:history="1">
        <w:r w:rsidRPr="00FD7E31">
          <w:rPr>
            <w:rStyle w:val="Hyperlink"/>
          </w:rPr>
          <w:t>http://www.google.com/</w:t>
        </w:r>
      </w:hyperlink>
      <w:r>
        <w:t xml:space="preserve"> is successful as text is returned and printed in the console</w:t>
      </w:r>
    </w:p>
    <w:p w14:paraId="0154399B" w14:textId="7479A42C" w:rsidR="0007311D" w:rsidRDefault="0007311D" w:rsidP="008E3829">
      <w:r>
        <w:lastRenderedPageBreak/>
        <w:t xml:space="preserve">The test with </w:t>
      </w:r>
      <w:hyperlink r:id="rId6" w:history="1">
        <w:r w:rsidRPr="00FD7E31">
          <w:rPr>
            <w:rStyle w:val="Hyperlink"/>
          </w:rPr>
          <w:t>ftp://ftp.us.dell.com/readme.txt</w:t>
        </w:r>
      </w:hyperlink>
      <w:r>
        <w:t xml:space="preserve"> fails as our server is handling http requests thus returning an unsupported protocol error.</w:t>
      </w:r>
    </w:p>
    <w:p w14:paraId="28DA0999" w14:textId="5031FB9B" w:rsidR="00833999" w:rsidRDefault="0007311D" w:rsidP="00C7519A">
      <w:pPr>
        <w:pStyle w:val="Heading1"/>
      </w:pPr>
      <w:r>
        <w:t>6</w:t>
      </w:r>
      <w:r w:rsidR="008E3829">
        <w:t>. Conclusion</w:t>
      </w:r>
    </w:p>
    <w:p w14:paraId="4566FC90" w14:textId="2AA0B4DD" w:rsidR="006E3667" w:rsidRDefault="006E3667" w:rsidP="006E3667">
      <w:r>
        <w:t>In conclusion, the Proxy Server and Web Server have been thoroughly tested, and the results are in alignment with the expected functionality. Key findings include:</w:t>
      </w:r>
    </w:p>
    <w:p w14:paraId="1AF3EE64" w14:textId="77777777" w:rsidR="006E3667" w:rsidRDefault="006E3667" w:rsidP="006E3667">
      <w:r>
        <w:t>The Proxy Server successfully handles incoming connections, establishes connections to the web server, and ensures bidirectional communication.</w:t>
      </w:r>
    </w:p>
    <w:p w14:paraId="1B0D3026" w14:textId="77777777" w:rsidR="006E3667" w:rsidRDefault="006E3667" w:rsidP="006E3667">
      <w:r>
        <w:t>The Web Server demonstrates successful handling of requests, returning accurate HTTP status codes, and sending resource content to the client.</w:t>
      </w:r>
    </w:p>
    <w:p w14:paraId="63FCCFA9" w14:textId="009C0E01" w:rsidR="006E3667" w:rsidRDefault="006E3667" w:rsidP="006E3667">
      <w:r>
        <w:t>The Client effectively sends requests to the proxy server, displays received content and handles various HTTP status codes appropriately.</w:t>
      </w:r>
    </w:p>
    <w:p w14:paraId="77D7B643" w14:textId="74B76686" w:rsidR="0007311D" w:rsidRDefault="006E3667" w:rsidP="006E3667">
      <w:r>
        <w:t>Overall, the Proxy Server and Web Server function as expected, meeting the requirements outlined in the test plan.</w:t>
      </w:r>
    </w:p>
    <w:sectPr w:rsidR="0007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10EA"/>
    <w:multiLevelType w:val="hybridMultilevel"/>
    <w:tmpl w:val="04046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4203B"/>
    <w:multiLevelType w:val="hybridMultilevel"/>
    <w:tmpl w:val="3EC0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35032"/>
    <w:multiLevelType w:val="hybridMultilevel"/>
    <w:tmpl w:val="C1CC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A1852"/>
    <w:multiLevelType w:val="hybridMultilevel"/>
    <w:tmpl w:val="C4A4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638522">
    <w:abstractNumId w:val="0"/>
  </w:num>
  <w:num w:numId="2" w16cid:durableId="1185243665">
    <w:abstractNumId w:val="3"/>
  </w:num>
  <w:num w:numId="3" w16cid:durableId="1170297415">
    <w:abstractNumId w:val="1"/>
  </w:num>
  <w:num w:numId="4" w16cid:durableId="124783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29"/>
    <w:rsid w:val="0007311D"/>
    <w:rsid w:val="0014034E"/>
    <w:rsid w:val="002775B4"/>
    <w:rsid w:val="006E3667"/>
    <w:rsid w:val="007C21A3"/>
    <w:rsid w:val="00833999"/>
    <w:rsid w:val="008E3829"/>
    <w:rsid w:val="00AD4DED"/>
    <w:rsid w:val="00C7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99FB"/>
  <w15:chartTrackingRefBased/>
  <w15:docId w15:val="{B9833888-F1CE-4A55-8542-0B911724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5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75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3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1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5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1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us.dell.com/readme.txt" TargetMode="Externa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2023-12-15T10:14:00Z</dcterms:created>
  <dcterms:modified xsi:type="dcterms:W3CDTF">2023-12-15T13:29:00Z</dcterms:modified>
</cp:coreProperties>
</file>