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336" w:rsidRDefault="00676F92">
      <w:r>
        <w:t>Some Sample Questions</w:t>
      </w:r>
    </w:p>
    <w:p w:rsidR="00676F92" w:rsidRDefault="00676F92">
      <w:r>
        <w:t xml:space="preserve"> 1. Explain the Lewis model and its impact on research as well as policy in Development Economics</w:t>
      </w:r>
    </w:p>
    <w:p w:rsidR="00676F92" w:rsidRDefault="00676F92"/>
    <w:p w:rsidR="00676F92" w:rsidRDefault="00676F92">
      <w:r>
        <w:t xml:space="preserve">2. Explain the concepts of backward and forward linkages and how they might be used to design a development strategy. </w:t>
      </w:r>
    </w:p>
    <w:p w:rsidR="00676F92" w:rsidRDefault="00676F92"/>
    <w:p w:rsidR="00676F92" w:rsidRDefault="00676F92">
      <w:r>
        <w:t>3. Identify at least two types of development traps, what causes the</w:t>
      </w:r>
      <w:proofErr w:type="gramStart"/>
      <w:r>
        <w:t>,.</w:t>
      </w:r>
      <w:proofErr w:type="gramEnd"/>
      <w:r>
        <w:t xml:space="preserve"> And what might eliminate them. What kind of models seem to arise to analyze them?</w:t>
      </w:r>
    </w:p>
    <w:p w:rsidR="00676F92" w:rsidRDefault="00676F92"/>
    <w:p w:rsidR="00676F92" w:rsidRDefault="00676F92">
      <w:r>
        <w:t xml:space="preserve">4. Explain the household decision model and some of its key features and underlying assumptions. Explain the concept of </w:t>
      </w:r>
      <w:proofErr w:type="spellStart"/>
      <w:r>
        <w:t>separability</w:t>
      </w:r>
      <w:proofErr w:type="spellEnd"/>
      <w:r>
        <w:t>.</w:t>
      </w:r>
    </w:p>
    <w:p w:rsidR="00676F92" w:rsidRDefault="00676F92">
      <w:r>
        <w:t>5. Identify transaction costs and how they may be used to exp</w:t>
      </w:r>
      <w:r w:rsidR="00B475F6">
        <w:t>l</w:t>
      </w:r>
      <w:r>
        <w:t>ain various kinds of contracts.</w:t>
      </w:r>
    </w:p>
    <w:p w:rsidR="00676F92" w:rsidRDefault="00676F92">
      <w:r>
        <w:t xml:space="preserve">6. </w:t>
      </w:r>
      <w:r w:rsidR="00B475F6">
        <w:t>Some argue that institutions are very important for development. What institution do you think is most important</w:t>
      </w:r>
      <w:proofErr w:type="gramStart"/>
      <w:r w:rsidR="00B475F6">
        <w:t>?.</w:t>
      </w:r>
      <w:proofErr w:type="gramEnd"/>
      <w:r w:rsidR="00B475F6">
        <w:t xml:space="preserve"> Explain both theoretically and empirically. </w:t>
      </w:r>
    </w:p>
    <w:p w:rsidR="00B475F6" w:rsidRDefault="00B475F6">
      <w:r>
        <w:t xml:space="preserve">7. Develop a simple theoretical model that would identify some of the most important conditions for a successful microfinance scheme. </w:t>
      </w:r>
    </w:p>
    <w:p w:rsidR="00B475F6" w:rsidRDefault="00B475F6">
      <w:r>
        <w:t xml:space="preserve">8. What do you think are the most important mechanisms that rural households in developing countries can use to mitigate the many risks which they have to </w:t>
      </w:r>
      <w:proofErr w:type="gramStart"/>
      <w:r>
        <w:t>face.</w:t>
      </w:r>
      <w:proofErr w:type="gramEnd"/>
      <w:r>
        <w:t xml:space="preserve"> What is the evidence? </w:t>
      </w:r>
    </w:p>
    <w:p w:rsidR="00B475F6" w:rsidRDefault="00B475F6">
      <w:r>
        <w:t xml:space="preserve">9. Explain the ways in which slavery may have affected development. What is the evidence? </w:t>
      </w:r>
    </w:p>
    <w:p w:rsidR="00B475F6" w:rsidRDefault="00B475F6">
      <w:r>
        <w:t>10</w:t>
      </w:r>
      <w:proofErr w:type="gramStart"/>
      <w:r>
        <w:t>.Identify</w:t>
      </w:r>
      <w:proofErr w:type="gramEnd"/>
      <w:r>
        <w:t xml:space="preserve"> and explain the major problems that natural resource exporters face. In each case identify what you think they should do to deal with them. </w:t>
      </w:r>
      <w:bookmarkStart w:id="0" w:name="_GoBack"/>
      <w:bookmarkEnd w:id="0"/>
    </w:p>
    <w:p w:rsidR="00B475F6" w:rsidRDefault="00B475F6"/>
    <w:p w:rsidR="00B475F6" w:rsidRDefault="00B475F6"/>
    <w:p w:rsidR="00676F92" w:rsidRDefault="00676F92"/>
    <w:p w:rsidR="00676F92" w:rsidRDefault="00676F92"/>
    <w:sectPr w:rsidR="0067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92"/>
    <w:rsid w:val="00676F92"/>
    <w:rsid w:val="00725336"/>
    <w:rsid w:val="00B4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Nugent</dc:creator>
  <cp:lastModifiedBy>Jeffrey Nugent</cp:lastModifiedBy>
  <cp:revision>1</cp:revision>
  <dcterms:created xsi:type="dcterms:W3CDTF">2014-05-06T18:38:00Z</dcterms:created>
  <dcterms:modified xsi:type="dcterms:W3CDTF">2014-05-06T18:59:00Z</dcterms:modified>
</cp:coreProperties>
</file>