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9BD" w:rsidRDefault="007B448F">
      <w:r>
        <w:t xml:space="preserve">Key Readings in Econ 541 since the Mid-Term </w:t>
      </w:r>
    </w:p>
    <w:p w:rsidR="007B448F" w:rsidRDefault="007B448F">
      <w:r>
        <w:t>Primary</w:t>
      </w:r>
    </w:p>
    <w:p w:rsidR="007B448F" w:rsidRDefault="007B448F">
      <w:r>
        <w:t>**Kuznets 1955 p. 15</w:t>
      </w:r>
    </w:p>
    <w:p w:rsidR="007B448F" w:rsidRDefault="007B448F" w:rsidP="007B448F">
      <w:r>
        <w:t>*Forbes 2000 p. 16</w:t>
      </w:r>
    </w:p>
    <w:p w:rsidR="007B448F" w:rsidRDefault="007B448F" w:rsidP="007B448F">
      <w:r>
        <w:t>* C. Udry 1996 p. 17</w:t>
      </w:r>
    </w:p>
    <w:p w:rsidR="007B448F" w:rsidRDefault="007B448F" w:rsidP="007B448F">
      <w:r>
        <w:t>*Kremer and Miguel 2004 p. 17</w:t>
      </w:r>
    </w:p>
    <w:p w:rsidR="007B448F" w:rsidRDefault="007B448F">
      <w:r>
        <w:t>**Corden 1984 p.19</w:t>
      </w:r>
    </w:p>
    <w:p w:rsidR="007B448F" w:rsidRDefault="007B448F">
      <w:r>
        <w:t xml:space="preserve">La Porta and Shleifer 2014 Informality and Development Journal of Economic Perspectives 28 (1) </w:t>
      </w:r>
    </w:p>
    <w:p w:rsidR="00653608" w:rsidRDefault="00653608">
      <w:r>
        <w:t>** Frazer 2005 p 22</w:t>
      </w:r>
    </w:p>
    <w:p w:rsidR="00653608" w:rsidRDefault="00653608" w:rsidP="00653608">
      <w:r>
        <w:t>*Aitken and Harrison 1999</w:t>
      </w:r>
      <w:bookmarkStart w:id="0" w:name="_GoBack"/>
      <w:bookmarkEnd w:id="0"/>
    </w:p>
    <w:p w:rsidR="00653608" w:rsidRDefault="00653608" w:rsidP="00653608"/>
    <w:p w:rsidR="00653608" w:rsidRDefault="00653608" w:rsidP="00653608"/>
    <w:p w:rsidR="00653608" w:rsidRDefault="00653608" w:rsidP="00653608">
      <w:r>
        <w:t>More Important of other Readings:</w:t>
      </w:r>
    </w:p>
    <w:p w:rsidR="00653608" w:rsidRDefault="00DC2103" w:rsidP="00653608">
      <w:r>
        <w:t>** Paxson 1992 Using Weather Variability p. 15</w:t>
      </w:r>
    </w:p>
    <w:p w:rsidR="00DC2103" w:rsidRDefault="00DC2103" w:rsidP="00653608">
      <w:r>
        <w:t>Barrera-Osorio et al 2011 Impro</w:t>
      </w:r>
      <w:r w:rsidR="000E4192">
        <w:t>ving the Design</w:t>
      </w:r>
      <w:r>
        <w:t xml:space="preserve"> p.18</w:t>
      </w:r>
    </w:p>
    <w:p w:rsidR="00DC2103" w:rsidRDefault="00DC2103" w:rsidP="00653608">
      <w:r>
        <w:t>** Thomas and Strauss 1997 Health and Wages p. 19</w:t>
      </w:r>
    </w:p>
    <w:p w:rsidR="00DC2103" w:rsidRDefault="00DC2103" w:rsidP="00653608">
      <w:r>
        <w:t>**Banerjee et al Public Goods p 20</w:t>
      </w:r>
    </w:p>
    <w:p w:rsidR="00474DAB" w:rsidRDefault="00474DAB" w:rsidP="00653608">
      <w:r>
        <w:t xml:space="preserve"> A Springboard into Politics  (Ma et al ) </w:t>
      </w:r>
    </w:p>
    <w:p w:rsidR="000537FD" w:rsidRDefault="000E4192" w:rsidP="00653608">
      <w:r>
        <w:t xml:space="preserve">Peace Making </w:t>
      </w:r>
      <w:r w:rsidR="000537FD">
        <w:t xml:space="preserve">Topic </w:t>
      </w:r>
    </w:p>
    <w:p w:rsidR="00653608" w:rsidRDefault="00653608" w:rsidP="00653608">
      <w:pPr>
        <w:pStyle w:val="ListParagraph"/>
      </w:pPr>
    </w:p>
    <w:sectPr w:rsidR="00653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0681B"/>
    <w:multiLevelType w:val="hybridMultilevel"/>
    <w:tmpl w:val="F9A0F180"/>
    <w:lvl w:ilvl="0" w:tplc="34F4EC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07DE9"/>
    <w:multiLevelType w:val="hybridMultilevel"/>
    <w:tmpl w:val="55BA27D0"/>
    <w:lvl w:ilvl="0" w:tplc="7E26E6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48F"/>
    <w:rsid w:val="000537FD"/>
    <w:rsid w:val="000E4192"/>
    <w:rsid w:val="00474DAB"/>
    <w:rsid w:val="00653608"/>
    <w:rsid w:val="006C69BD"/>
    <w:rsid w:val="007B448F"/>
    <w:rsid w:val="00DC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04EC3"/>
  <w15:docId w15:val="{94105504-A992-4B40-BB26-2E84D0A3D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 Dornsife College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Nugent</dc:creator>
  <cp:lastModifiedBy>andongya</cp:lastModifiedBy>
  <cp:revision>3</cp:revision>
  <dcterms:created xsi:type="dcterms:W3CDTF">2017-04-28T20:38:00Z</dcterms:created>
  <dcterms:modified xsi:type="dcterms:W3CDTF">2017-05-01T19:11:00Z</dcterms:modified>
</cp:coreProperties>
</file>