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874" w:rsidRDefault="00802290" w:rsidP="00802290">
      <w:pPr>
        <w:spacing w:line="480" w:lineRule="auto"/>
        <w:jc w:val="center"/>
        <w:rPr>
          <w:rFonts w:ascii="Times New Roman" w:hAnsi="Times New Roman" w:cs="Times New Roman"/>
          <w:sz w:val="24"/>
          <w:szCs w:val="24"/>
        </w:rPr>
      </w:pPr>
      <w:r>
        <w:rPr>
          <w:rFonts w:ascii="Times New Roman" w:hAnsi="Times New Roman" w:cs="Times New Roman"/>
          <w:sz w:val="24"/>
          <w:szCs w:val="24"/>
        </w:rPr>
        <w:t>A Case Study on China’s Sharing Bike Market</w:t>
      </w:r>
    </w:p>
    <w:p w:rsidR="00AE2A21" w:rsidRDefault="00AE2A21" w:rsidP="00802290">
      <w:pPr>
        <w:spacing w:line="480" w:lineRule="auto"/>
        <w:jc w:val="center"/>
        <w:rPr>
          <w:rFonts w:ascii="Times New Roman" w:hAnsi="Times New Roman" w:cs="Times New Roman"/>
          <w:sz w:val="24"/>
          <w:szCs w:val="24"/>
        </w:rPr>
      </w:pPr>
      <w:r>
        <w:rPr>
          <w:rFonts w:ascii="Times New Roman" w:hAnsi="Times New Roman" w:cs="Times New Roman"/>
          <w:sz w:val="24"/>
          <w:szCs w:val="24"/>
        </w:rPr>
        <w:t>Andong Yan</w:t>
      </w:r>
    </w:p>
    <w:p w:rsidR="00AE2A21" w:rsidRDefault="00AE2A21" w:rsidP="00802290">
      <w:pPr>
        <w:spacing w:line="480" w:lineRule="auto"/>
        <w:jc w:val="center"/>
        <w:rPr>
          <w:rFonts w:ascii="Times New Roman" w:hAnsi="Times New Roman" w:cs="Times New Roman"/>
          <w:sz w:val="24"/>
          <w:szCs w:val="24"/>
        </w:rPr>
      </w:pPr>
      <w:r>
        <w:rPr>
          <w:rFonts w:ascii="Times New Roman" w:hAnsi="Times New Roman" w:cs="Times New Roman"/>
          <w:sz w:val="24"/>
          <w:szCs w:val="24"/>
        </w:rPr>
        <w:t>5/5/2017</w:t>
      </w:r>
    </w:p>
    <w:p w:rsidR="00AE2A21" w:rsidRPr="00AE2A21" w:rsidRDefault="00AE2A21" w:rsidP="00AE2A2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215FFC" w:rsidRDefault="00293DBC" w:rsidP="008870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year 2016, sharing bike business, represented by </w:t>
      </w:r>
      <w:r>
        <w:rPr>
          <w:rFonts w:ascii="Times New Roman" w:hAnsi="Times New Roman" w:cs="Times New Roman"/>
          <w:i/>
          <w:sz w:val="24"/>
          <w:szCs w:val="24"/>
        </w:rPr>
        <w:t>OFO</w:t>
      </w:r>
      <w:r>
        <w:rPr>
          <w:rFonts w:ascii="Times New Roman" w:hAnsi="Times New Roman" w:cs="Times New Roman"/>
          <w:sz w:val="24"/>
          <w:szCs w:val="24"/>
        </w:rPr>
        <w:t xml:space="preserve"> and </w:t>
      </w:r>
      <w:r w:rsidRPr="00834294">
        <w:rPr>
          <w:rFonts w:ascii="Times New Roman" w:hAnsi="Times New Roman" w:cs="Times New Roman"/>
          <w:i/>
          <w:noProof/>
          <w:sz w:val="24"/>
          <w:szCs w:val="24"/>
        </w:rPr>
        <w:t>Mobike</w:t>
      </w:r>
      <w:r>
        <w:rPr>
          <w:rFonts w:ascii="Times New Roman" w:hAnsi="Times New Roman" w:cs="Times New Roman"/>
          <w:sz w:val="24"/>
          <w:szCs w:val="24"/>
        </w:rPr>
        <w:t xml:space="preserve">, rises as the superstar in the China’s capital market, attracting more than a billion yuan during several months. The yellow and orange bicycles, belong to </w:t>
      </w:r>
      <w:r>
        <w:rPr>
          <w:rFonts w:ascii="Times New Roman" w:hAnsi="Times New Roman" w:cs="Times New Roman"/>
          <w:i/>
          <w:sz w:val="24"/>
          <w:szCs w:val="24"/>
        </w:rPr>
        <w:t>OFO</w:t>
      </w:r>
      <w:r>
        <w:rPr>
          <w:rFonts w:ascii="Times New Roman" w:hAnsi="Times New Roman" w:cs="Times New Roman"/>
          <w:sz w:val="24"/>
          <w:szCs w:val="24"/>
        </w:rPr>
        <w:t xml:space="preserve"> and </w:t>
      </w:r>
      <w:r w:rsidRPr="00834294">
        <w:rPr>
          <w:rFonts w:ascii="Times New Roman" w:hAnsi="Times New Roman" w:cs="Times New Roman"/>
          <w:i/>
          <w:noProof/>
          <w:sz w:val="24"/>
          <w:szCs w:val="24"/>
        </w:rPr>
        <w:t>Mobike</w:t>
      </w:r>
      <w:r>
        <w:rPr>
          <w:rFonts w:ascii="Times New Roman" w:hAnsi="Times New Roman" w:cs="Times New Roman"/>
          <w:i/>
          <w:sz w:val="24"/>
          <w:szCs w:val="24"/>
        </w:rPr>
        <w:t xml:space="preserve"> </w:t>
      </w:r>
      <w:r>
        <w:rPr>
          <w:rFonts w:ascii="Times New Roman" w:hAnsi="Times New Roman" w:cs="Times New Roman"/>
          <w:sz w:val="24"/>
          <w:szCs w:val="24"/>
        </w:rPr>
        <w:t xml:space="preserve">respectively, </w:t>
      </w:r>
      <w:r w:rsidRPr="00834294">
        <w:rPr>
          <w:rFonts w:ascii="Times New Roman" w:hAnsi="Times New Roman" w:cs="Times New Roman"/>
          <w:noProof/>
          <w:sz w:val="24"/>
          <w:szCs w:val="24"/>
        </w:rPr>
        <w:t>become</w:t>
      </w:r>
      <w:r>
        <w:rPr>
          <w:rFonts w:ascii="Times New Roman" w:hAnsi="Times New Roman" w:cs="Times New Roman"/>
          <w:sz w:val="24"/>
          <w:szCs w:val="24"/>
        </w:rPr>
        <w:t xml:space="preserve"> to prevail on the streets in China’s big cities. </w:t>
      </w:r>
      <w:r w:rsidR="001B1655">
        <w:rPr>
          <w:rFonts w:ascii="Times New Roman" w:hAnsi="Times New Roman" w:cs="Times New Roman"/>
          <w:sz w:val="24"/>
          <w:szCs w:val="24"/>
        </w:rPr>
        <w:t xml:space="preserve">While compared to sharing bike, a business-to-consumer (B2C) time-sharing bike lease is a better description to the business currently operated, I refer them to sharing bike in this paper to avoid confusing. </w:t>
      </w:r>
      <w:r w:rsidR="003A2932">
        <w:rPr>
          <w:rFonts w:ascii="Times New Roman" w:hAnsi="Times New Roman" w:cs="Times New Roman"/>
          <w:sz w:val="24"/>
          <w:szCs w:val="24"/>
        </w:rPr>
        <w:t xml:space="preserve">In this paper, I develop a model similar to Bertrand competition model with some modification to capture the customers’ search cost before they start a ride on the sharing bike. </w:t>
      </w:r>
      <w:r w:rsidR="002B3221">
        <w:rPr>
          <w:rFonts w:ascii="Times New Roman" w:hAnsi="Times New Roman" w:cs="Times New Roman"/>
          <w:sz w:val="24"/>
          <w:szCs w:val="24"/>
        </w:rPr>
        <w:t xml:space="preserve">With this modified Bertrand competition model, I have some interesting findings: first, competition in this model causes a useless over-production by firms and there seems like to be no equilibrium within the symmetry market context; second, </w:t>
      </w:r>
      <w:r w:rsidR="007335DA">
        <w:rPr>
          <w:rFonts w:ascii="Times New Roman" w:hAnsi="Times New Roman" w:cs="Times New Roman"/>
          <w:sz w:val="24"/>
          <w:szCs w:val="24"/>
        </w:rPr>
        <w:t xml:space="preserve">the negative </w:t>
      </w:r>
      <w:r w:rsidR="007335DA" w:rsidRPr="00834294">
        <w:rPr>
          <w:rFonts w:ascii="Times New Roman" w:hAnsi="Times New Roman" w:cs="Times New Roman"/>
          <w:noProof/>
          <w:sz w:val="24"/>
          <w:szCs w:val="24"/>
        </w:rPr>
        <w:t>affect</w:t>
      </w:r>
      <w:r w:rsidR="007335DA">
        <w:rPr>
          <w:rFonts w:ascii="Times New Roman" w:hAnsi="Times New Roman" w:cs="Times New Roman"/>
          <w:sz w:val="24"/>
          <w:szCs w:val="24"/>
        </w:rPr>
        <w:t xml:space="preserve"> of competition tends to shrink in an asymmetry context where </w:t>
      </w:r>
      <w:r w:rsidR="00A55F94">
        <w:rPr>
          <w:rFonts w:ascii="Times New Roman" w:hAnsi="Times New Roman" w:cs="Times New Roman"/>
          <w:sz w:val="24"/>
          <w:szCs w:val="24"/>
        </w:rPr>
        <w:t>products from different firms</w:t>
      </w:r>
      <w:r w:rsidR="007335DA">
        <w:rPr>
          <w:rFonts w:ascii="Times New Roman" w:hAnsi="Times New Roman" w:cs="Times New Roman"/>
          <w:sz w:val="24"/>
          <w:szCs w:val="24"/>
        </w:rPr>
        <w:t xml:space="preserve"> have different production cost and search cost functi</w:t>
      </w:r>
      <w:r w:rsidR="00215FFC">
        <w:rPr>
          <w:rFonts w:ascii="Times New Roman" w:hAnsi="Times New Roman" w:cs="Times New Roman"/>
          <w:sz w:val="24"/>
          <w:szCs w:val="24"/>
        </w:rPr>
        <w:t>ons.</w:t>
      </w:r>
    </w:p>
    <w:p w:rsidR="008870CF" w:rsidRDefault="008870CF" w:rsidP="008870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paper is organized into six sections. Section II introduces the background of China’s sharing bike market and reviews </w:t>
      </w:r>
      <w:r w:rsidRPr="00834294">
        <w:rPr>
          <w:rFonts w:ascii="Times New Roman" w:hAnsi="Times New Roman" w:cs="Times New Roman"/>
          <w:noProof/>
          <w:sz w:val="24"/>
          <w:szCs w:val="24"/>
        </w:rPr>
        <w:t>previous</w:t>
      </w:r>
      <w:r>
        <w:rPr>
          <w:rFonts w:ascii="Times New Roman" w:hAnsi="Times New Roman" w:cs="Times New Roman"/>
          <w:sz w:val="24"/>
          <w:szCs w:val="24"/>
        </w:rPr>
        <w:t xml:space="preserve"> literature about the </w:t>
      </w:r>
      <w:r>
        <w:rPr>
          <w:rFonts w:ascii="Times New Roman" w:hAnsi="Times New Roman" w:cs="Times New Roman"/>
          <w:noProof/>
          <w:sz w:val="24"/>
          <w:szCs w:val="24"/>
        </w:rPr>
        <w:t>similar price competition contexts</w:t>
      </w:r>
      <w:r>
        <w:rPr>
          <w:rFonts w:ascii="Times New Roman" w:hAnsi="Times New Roman" w:cs="Times New Roman"/>
          <w:sz w:val="24"/>
          <w:szCs w:val="24"/>
        </w:rPr>
        <w:t xml:space="preserve">. Section III develops the modified Bertrand price competition model. Section IV analyzes the economic model and Section V </w:t>
      </w:r>
      <w:r w:rsidR="003B398E">
        <w:rPr>
          <w:rFonts w:ascii="Times New Roman" w:hAnsi="Times New Roman" w:cs="Times New Roman"/>
          <w:sz w:val="24"/>
          <w:szCs w:val="24"/>
        </w:rPr>
        <w:t>provides</w:t>
      </w:r>
      <w:r>
        <w:rPr>
          <w:rFonts w:ascii="Times New Roman" w:hAnsi="Times New Roman" w:cs="Times New Roman"/>
          <w:sz w:val="24"/>
          <w:szCs w:val="24"/>
        </w:rPr>
        <w:t xml:space="preserve"> some policy implications based on the economic analysis. Section VI concludes the paper. </w:t>
      </w:r>
    </w:p>
    <w:p w:rsidR="004D4874" w:rsidRPr="00293DBC" w:rsidRDefault="004D4874" w:rsidP="003A2932">
      <w:pPr>
        <w:spacing w:line="480" w:lineRule="auto"/>
        <w:ind w:firstLine="720"/>
        <w:rPr>
          <w:rFonts w:ascii="Times New Roman" w:hAnsi="Times New Roman" w:cs="Times New Roman"/>
          <w:sz w:val="24"/>
          <w:szCs w:val="24"/>
        </w:rPr>
      </w:pPr>
    </w:p>
    <w:p w:rsidR="006B03C2" w:rsidRPr="00AE2A21" w:rsidRDefault="006B03C2" w:rsidP="00AE2A21">
      <w:pPr>
        <w:pStyle w:val="ListParagraph"/>
        <w:numPr>
          <w:ilvl w:val="0"/>
          <w:numId w:val="1"/>
        </w:numPr>
        <w:spacing w:line="480" w:lineRule="auto"/>
        <w:rPr>
          <w:rFonts w:ascii="Times New Roman" w:hAnsi="Times New Roman" w:cs="Times New Roman"/>
          <w:sz w:val="24"/>
          <w:szCs w:val="24"/>
        </w:rPr>
      </w:pPr>
      <w:r w:rsidRPr="00AE2A21">
        <w:rPr>
          <w:rFonts w:ascii="Times New Roman" w:hAnsi="Times New Roman" w:cs="Times New Roman"/>
          <w:sz w:val="24"/>
          <w:szCs w:val="24"/>
        </w:rPr>
        <w:lastRenderedPageBreak/>
        <w:t>Background</w:t>
      </w:r>
    </w:p>
    <w:tbl>
      <w:tblPr>
        <w:tblW w:w="6531" w:type="dxa"/>
        <w:jc w:val="center"/>
        <w:tblCellMar>
          <w:top w:w="15" w:type="dxa"/>
          <w:bottom w:w="15" w:type="dxa"/>
        </w:tblCellMar>
        <w:tblLook w:val="04A0" w:firstRow="1" w:lastRow="0" w:firstColumn="1" w:lastColumn="0" w:noHBand="0" w:noVBand="1"/>
      </w:tblPr>
      <w:tblGrid>
        <w:gridCol w:w="1180"/>
        <w:gridCol w:w="2235"/>
        <w:gridCol w:w="956"/>
        <w:gridCol w:w="1204"/>
        <w:gridCol w:w="956"/>
      </w:tblGrid>
      <w:tr w:rsidR="007168DE" w:rsidRPr="007168DE" w:rsidTr="00AA4FB4">
        <w:trPr>
          <w:trHeight w:val="300"/>
          <w:jc w:val="center"/>
        </w:trPr>
        <w:tc>
          <w:tcPr>
            <w:tcW w:w="1180" w:type="dxa"/>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rPr>
                <w:rFonts w:ascii="Times New Roman" w:eastAsia="Times New Roman" w:hAnsi="Times New Roman" w:cs="Times New Roman"/>
                <w:sz w:val="24"/>
                <w:szCs w:val="24"/>
              </w:rPr>
            </w:pPr>
          </w:p>
        </w:tc>
        <w:tc>
          <w:tcPr>
            <w:tcW w:w="3191" w:type="dxa"/>
            <w:gridSpan w:val="2"/>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293DBC" w:rsidP="007168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OFO</w:t>
            </w:r>
          </w:p>
        </w:tc>
        <w:tc>
          <w:tcPr>
            <w:tcW w:w="2160" w:type="dxa"/>
            <w:gridSpan w:val="2"/>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834294">
              <w:rPr>
                <w:rFonts w:ascii="Times New Roman" w:eastAsia="Times New Roman" w:hAnsi="Times New Roman" w:cs="Times New Roman"/>
                <w:noProof/>
                <w:color w:val="000000"/>
                <w:sz w:val="24"/>
                <w:szCs w:val="24"/>
              </w:rPr>
              <w:t>Mobike</w:t>
            </w:r>
          </w:p>
        </w:tc>
      </w:tr>
      <w:tr w:rsidR="007168DE" w:rsidRPr="007168DE" w:rsidTr="00AA4FB4">
        <w:trPr>
          <w:trHeight w:val="300"/>
          <w:jc w:val="center"/>
        </w:trPr>
        <w:tc>
          <w:tcPr>
            <w:tcW w:w="1180" w:type="dxa"/>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 xml:space="preserve">Deposit (¥) </w:t>
            </w:r>
          </w:p>
        </w:tc>
        <w:tc>
          <w:tcPr>
            <w:tcW w:w="3191" w:type="dxa"/>
            <w:gridSpan w:val="2"/>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99</w:t>
            </w:r>
          </w:p>
        </w:tc>
        <w:tc>
          <w:tcPr>
            <w:tcW w:w="2160" w:type="dxa"/>
            <w:gridSpan w:val="2"/>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299</w:t>
            </w:r>
          </w:p>
        </w:tc>
      </w:tr>
      <w:tr w:rsidR="007168DE" w:rsidRPr="007168DE" w:rsidTr="00AA4FB4">
        <w:trPr>
          <w:trHeight w:val="300"/>
          <w:jc w:val="center"/>
        </w:trPr>
        <w:tc>
          <w:tcPr>
            <w:tcW w:w="1180" w:type="dxa"/>
            <w:vMerge w:val="restart"/>
            <w:tcBorders>
              <w:top w:val="single" w:sz="4" w:space="0" w:color="auto"/>
              <w:left w:val="single" w:sz="4" w:space="0" w:color="auto"/>
              <w:bottom w:val="single" w:sz="4" w:space="0" w:color="auto"/>
              <w:right w:val="single" w:sz="4" w:space="0" w:color="auto"/>
            </w:tcBorders>
            <w:noWrap/>
            <w:vAlign w:val="center"/>
            <w:hideMark/>
          </w:tcPr>
          <w:p w:rsid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Price</w:t>
            </w:r>
          </w:p>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(¥/hr)</w:t>
            </w:r>
          </w:p>
        </w:tc>
        <w:tc>
          <w:tcPr>
            <w:tcW w:w="2235" w:type="dxa"/>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 xml:space="preserve">faculty/student      </w:t>
            </w:r>
          </w:p>
        </w:tc>
        <w:tc>
          <w:tcPr>
            <w:tcW w:w="956" w:type="dxa"/>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0.5</w:t>
            </w:r>
          </w:p>
        </w:tc>
        <w:tc>
          <w:tcPr>
            <w:tcW w:w="1204" w:type="dxa"/>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Mobike</w:t>
            </w:r>
          </w:p>
        </w:tc>
        <w:tc>
          <w:tcPr>
            <w:tcW w:w="956" w:type="dxa"/>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2</w:t>
            </w:r>
          </w:p>
        </w:tc>
      </w:tr>
      <w:tr w:rsidR="007168DE" w:rsidRPr="007168DE" w:rsidTr="00AA4FB4">
        <w:trPr>
          <w:trHeight w:val="300"/>
          <w:jc w:val="center"/>
        </w:trPr>
        <w:tc>
          <w:tcPr>
            <w:tcW w:w="1180" w:type="dxa"/>
            <w:vMerge/>
            <w:tcBorders>
              <w:top w:val="single" w:sz="4" w:space="0" w:color="auto"/>
              <w:left w:val="single" w:sz="4" w:space="0" w:color="auto"/>
              <w:bottom w:val="single" w:sz="4" w:space="0" w:color="auto"/>
              <w:right w:val="single" w:sz="4" w:space="0" w:color="auto"/>
            </w:tcBorders>
            <w:vAlign w:val="center"/>
            <w:hideMark/>
          </w:tcPr>
          <w:p w:rsidR="007168DE" w:rsidRPr="007168DE" w:rsidRDefault="007168DE" w:rsidP="007168DE">
            <w:pPr>
              <w:spacing w:after="0" w:line="240" w:lineRule="auto"/>
              <w:rPr>
                <w:rFonts w:ascii="Times New Roman" w:eastAsia="Times New Roman" w:hAnsi="Times New Roman" w:cs="Times New Roman"/>
                <w:color w:val="000000"/>
                <w:sz w:val="24"/>
                <w:szCs w:val="24"/>
              </w:rPr>
            </w:pPr>
          </w:p>
        </w:tc>
        <w:tc>
          <w:tcPr>
            <w:tcW w:w="2235" w:type="dxa"/>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 xml:space="preserve">non-faculty/student     </w:t>
            </w:r>
          </w:p>
        </w:tc>
        <w:tc>
          <w:tcPr>
            <w:tcW w:w="956" w:type="dxa"/>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1</w:t>
            </w:r>
          </w:p>
        </w:tc>
        <w:tc>
          <w:tcPr>
            <w:tcW w:w="1204" w:type="dxa"/>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Lite</w:t>
            </w:r>
          </w:p>
        </w:tc>
        <w:tc>
          <w:tcPr>
            <w:tcW w:w="956" w:type="dxa"/>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1</w:t>
            </w:r>
          </w:p>
        </w:tc>
      </w:tr>
      <w:tr w:rsidR="007168DE" w:rsidRPr="007168DE" w:rsidTr="00AA4FB4">
        <w:trPr>
          <w:trHeight w:val="300"/>
          <w:jc w:val="center"/>
        </w:trPr>
        <w:tc>
          <w:tcPr>
            <w:tcW w:w="1180" w:type="dxa"/>
            <w:tcBorders>
              <w:top w:val="single" w:sz="4" w:space="0" w:color="auto"/>
              <w:left w:val="single" w:sz="4" w:space="0" w:color="auto"/>
              <w:bottom w:val="single" w:sz="4" w:space="0" w:color="auto"/>
              <w:right w:val="single" w:sz="4" w:space="0" w:color="auto"/>
            </w:tcBorders>
            <w:noWrap/>
            <w:vAlign w:val="center"/>
            <w:hideMark/>
          </w:tcPr>
          <w:p w:rsid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Cost</w:t>
            </w:r>
          </w:p>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w:t>
            </w:r>
          </w:p>
        </w:tc>
        <w:tc>
          <w:tcPr>
            <w:tcW w:w="3191" w:type="dxa"/>
            <w:gridSpan w:val="2"/>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200-300</w:t>
            </w:r>
          </w:p>
        </w:tc>
        <w:tc>
          <w:tcPr>
            <w:tcW w:w="2160" w:type="dxa"/>
            <w:gridSpan w:val="2"/>
            <w:tcBorders>
              <w:top w:val="single" w:sz="4" w:space="0" w:color="auto"/>
              <w:left w:val="single" w:sz="4" w:space="0" w:color="auto"/>
              <w:bottom w:val="single" w:sz="4" w:space="0" w:color="auto"/>
              <w:right w:val="single" w:sz="4" w:space="0" w:color="auto"/>
            </w:tcBorders>
            <w:noWrap/>
            <w:vAlign w:val="center"/>
            <w:hideMark/>
          </w:tcPr>
          <w:p w:rsidR="007168DE" w:rsidRPr="007168DE" w:rsidRDefault="007168DE" w:rsidP="007168DE">
            <w:pPr>
              <w:spacing w:after="0" w:line="240" w:lineRule="auto"/>
              <w:jc w:val="center"/>
              <w:rPr>
                <w:rFonts w:ascii="Times New Roman" w:eastAsia="Times New Roman" w:hAnsi="Times New Roman" w:cs="Times New Roman"/>
                <w:color w:val="000000"/>
                <w:sz w:val="24"/>
                <w:szCs w:val="24"/>
              </w:rPr>
            </w:pPr>
            <w:r w:rsidRPr="007168DE">
              <w:rPr>
                <w:rFonts w:ascii="Times New Roman" w:eastAsia="Times New Roman" w:hAnsi="Times New Roman" w:cs="Times New Roman"/>
                <w:color w:val="000000"/>
                <w:sz w:val="24"/>
                <w:szCs w:val="24"/>
              </w:rPr>
              <w:t>3000-6000</w:t>
            </w:r>
          </w:p>
        </w:tc>
      </w:tr>
    </w:tbl>
    <w:p w:rsidR="00AA4FB4" w:rsidRDefault="00AA4FB4" w:rsidP="00AA4FB4">
      <w:pPr>
        <w:spacing w:line="240" w:lineRule="auto"/>
        <w:jc w:val="center"/>
        <w:rPr>
          <w:rFonts w:ascii="Times New Roman" w:hAnsi="Times New Roman" w:cs="Times New Roman"/>
          <w:sz w:val="16"/>
          <w:szCs w:val="16"/>
        </w:rPr>
      </w:pPr>
    </w:p>
    <w:p w:rsidR="007168DE" w:rsidRPr="00AA4FB4" w:rsidRDefault="00AA4FB4" w:rsidP="00AA4FB4">
      <w:pPr>
        <w:spacing w:line="480" w:lineRule="auto"/>
        <w:jc w:val="center"/>
        <w:rPr>
          <w:rFonts w:ascii="Times New Roman" w:hAnsi="Times New Roman" w:cs="Times New Roman"/>
          <w:sz w:val="16"/>
          <w:szCs w:val="16"/>
        </w:rPr>
      </w:pPr>
      <w:r w:rsidRPr="00AA4FB4">
        <w:rPr>
          <w:rFonts w:ascii="Times New Roman" w:hAnsi="Times New Roman" w:cs="Times New Roman"/>
          <w:sz w:val="16"/>
          <w:szCs w:val="16"/>
        </w:rPr>
        <w:t>Source: https://www.huxiu.com/article/188682.html</w:t>
      </w:r>
    </w:p>
    <w:p w:rsidR="007C1846" w:rsidRDefault="006B03C2" w:rsidP="00D308AF">
      <w:pPr>
        <w:spacing w:line="480" w:lineRule="auto"/>
        <w:rPr>
          <w:rFonts w:ascii="Times New Roman" w:hAnsi="Times New Roman" w:cs="Times New Roman"/>
          <w:sz w:val="24"/>
          <w:szCs w:val="24"/>
        </w:rPr>
      </w:pPr>
      <w:r>
        <w:rPr>
          <w:rFonts w:ascii="Times New Roman" w:hAnsi="Times New Roman" w:cs="Times New Roman"/>
          <w:sz w:val="24"/>
          <w:szCs w:val="24"/>
        </w:rPr>
        <w:tab/>
      </w:r>
      <w:r w:rsidR="00AC7B77">
        <w:rPr>
          <w:rFonts w:ascii="Times New Roman" w:hAnsi="Times New Roman" w:cs="Times New Roman"/>
          <w:sz w:val="24"/>
          <w:szCs w:val="24"/>
        </w:rPr>
        <w:t xml:space="preserve">Sharing bike business is designed to fulfill the demand of </w:t>
      </w:r>
      <w:r w:rsidR="00FC68B5">
        <w:rPr>
          <w:rFonts w:ascii="Times New Roman" w:hAnsi="Times New Roman" w:cs="Times New Roman"/>
          <w:sz w:val="24"/>
          <w:szCs w:val="24"/>
        </w:rPr>
        <w:t>“</w:t>
      </w:r>
      <w:r w:rsidR="00B218E4">
        <w:rPr>
          <w:rFonts w:ascii="Times New Roman" w:hAnsi="Times New Roman" w:cs="Times New Roman"/>
          <w:sz w:val="24"/>
          <w:szCs w:val="24"/>
        </w:rPr>
        <w:t>last-</w:t>
      </w:r>
      <w:r w:rsidR="00FC68B5">
        <w:rPr>
          <w:rFonts w:ascii="Times New Roman" w:hAnsi="Times New Roman" w:cs="Times New Roman"/>
          <w:sz w:val="24"/>
          <w:szCs w:val="24"/>
        </w:rPr>
        <w:t>mile”</w:t>
      </w:r>
      <w:r w:rsidR="00B218E4">
        <w:rPr>
          <w:rFonts w:ascii="Times New Roman" w:hAnsi="Times New Roman" w:cs="Times New Roman"/>
          <w:sz w:val="24"/>
          <w:szCs w:val="24"/>
        </w:rPr>
        <w:t xml:space="preserve"> in</w:t>
      </w:r>
      <w:r w:rsidR="00FC68B5">
        <w:rPr>
          <w:rFonts w:ascii="Times New Roman" w:hAnsi="Times New Roman" w:cs="Times New Roman"/>
          <w:sz w:val="24"/>
          <w:szCs w:val="24"/>
        </w:rPr>
        <w:t xml:space="preserve"> public transportation. </w:t>
      </w:r>
      <w:r w:rsidR="00B218E4">
        <w:rPr>
          <w:rFonts w:ascii="Times New Roman" w:hAnsi="Times New Roman" w:cs="Times New Roman"/>
          <w:sz w:val="24"/>
          <w:szCs w:val="24"/>
        </w:rPr>
        <w:t xml:space="preserve">The term “last mile” describes the movement of people and goods from a transportation hub to a final destination. Data (tech </w:t>
      </w:r>
      <w:r w:rsidR="00B218E4" w:rsidRPr="00834294">
        <w:rPr>
          <w:rFonts w:ascii="Times New Roman" w:hAnsi="Times New Roman" w:cs="Times New Roman"/>
          <w:noProof/>
          <w:sz w:val="24"/>
          <w:szCs w:val="24"/>
        </w:rPr>
        <w:t>qq</w:t>
      </w:r>
      <w:r w:rsidR="00B218E4">
        <w:rPr>
          <w:rFonts w:ascii="Times New Roman" w:hAnsi="Times New Roman" w:cs="Times New Roman"/>
          <w:sz w:val="24"/>
          <w:szCs w:val="24"/>
        </w:rPr>
        <w:t>) shows that sharing bike</w:t>
      </w:r>
      <w:r w:rsidR="007C1846">
        <w:rPr>
          <w:rFonts w:ascii="Times New Roman" w:hAnsi="Times New Roman" w:cs="Times New Roman"/>
          <w:sz w:val="24"/>
          <w:szCs w:val="24"/>
        </w:rPr>
        <w:t>s are</w:t>
      </w:r>
      <w:r w:rsidR="00B218E4">
        <w:rPr>
          <w:rFonts w:ascii="Times New Roman" w:hAnsi="Times New Roman" w:cs="Times New Roman"/>
          <w:sz w:val="24"/>
          <w:szCs w:val="24"/>
        </w:rPr>
        <w:t xml:space="preserve"> mostly used in the movement from metro and bus station</w:t>
      </w:r>
      <w:r w:rsidR="007C1846">
        <w:rPr>
          <w:rFonts w:ascii="Times New Roman" w:hAnsi="Times New Roman" w:cs="Times New Roman"/>
          <w:sz w:val="24"/>
          <w:szCs w:val="24"/>
        </w:rPr>
        <w:t>s</w:t>
      </w:r>
      <w:r w:rsidR="00B218E4">
        <w:rPr>
          <w:rFonts w:ascii="Times New Roman" w:hAnsi="Times New Roman" w:cs="Times New Roman"/>
          <w:sz w:val="24"/>
          <w:szCs w:val="24"/>
        </w:rPr>
        <w:t xml:space="preserve"> to user</w:t>
      </w:r>
      <w:r w:rsidR="007C1846">
        <w:rPr>
          <w:rFonts w:ascii="Times New Roman" w:hAnsi="Times New Roman" w:cs="Times New Roman"/>
          <w:sz w:val="24"/>
          <w:szCs w:val="24"/>
        </w:rPr>
        <w:t>s</w:t>
      </w:r>
      <w:r w:rsidR="00B218E4">
        <w:rPr>
          <w:rFonts w:ascii="Times New Roman" w:hAnsi="Times New Roman" w:cs="Times New Roman"/>
          <w:sz w:val="24"/>
          <w:szCs w:val="24"/>
        </w:rPr>
        <w:t>’ destination</w:t>
      </w:r>
      <w:r w:rsidR="007C1846">
        <w:rPr>
          <w:rFonts w:ascii="Times New Roman" w:hAnsi="Times New Roman" w:cs="Times New Roman"/>
          <w:sz w:val="24"/>
          <w:szCs w:val="24"/>
        </w:rPr>
        <w:t>s</w:t>
      </w:r>
      <w:r w:rsidR="00B218E4">
        <w:rPr>
          <w:rFonts w:ascii="Times New Roman" w:hAnsi="Times New Roman" w:cs="Times New Roman"/>
          <w:sz w:val="24"/>
          <w:szCs w:val="24"/>
        </w:rPr>
        <w:t xml:space="preserve">, around 63% of </w:t>
      </w:r>
      <w:r w:rsidR="007C1846">
        <w:rPr>
          <w:rFonts w:ascii="Times New Roman" w:hAnsi="Times New Roman" w:cs="Times New Roman"/>
          <w:sz w:val="24"/>
          <w:szCs w:val="24"/>
        </w:rPr>
        <w:t xml:space="preserve">total </w:t>
      </w:r>
      <w:r w:rsidR="00B218E4">
        <w:rPr>
          <w:rFonts w:ascii="Times New Roman" w:hAnsi="Times New Roman" w:cs="Times New Roman"/>
          <w:sz w:val="24"/>
          <w:szCs w:val="24"/>
        </w:rPr>
        <w:t>travel scenes</w:t>
      </w:r>
      <w:r w:rsidR="007C1846">
        <w:rPr>
          <w:rFonts w:ascii="Times New Roman" w:hAnsi="Times New Roman" w:cs="Times New Roman"/>
          <w:sz w:val="24"/>
          <w:szCs w:val="24"/>
        </w:rPr>
        <w:t xml:space="preserve">, which proves that sharing bikes starts to play a bigger role in daily commute and improves the efficiency of public transportation. </w:t>
      </w:r>
    </w:p>
    <w:p w:rsidR="006B03C2" w:rsidRDefault="007C1846" w:rsidP="00D308AF">
      <w:pPr>
        <w:spacing w:line="480" w:lineRule="auto"/>
        <w:rPr>
          <w:rFonts w:ascii="Times New Roman" w:hAnsi="Times New Roman" w:cs="Times New Roman"/>
          <w:sz w:val="24"/>
          <w:szCs w:val="24"/>
        </w:rPr>
      </w:pPr>
      <w:r>
        <w:rPr>
          <w:rFonts w:ascii="Times New Roman" w:hAnsi="Times New Roman" w:cs="Times New Roman"/>
          <w:sz w:val="24"/>
          <w:szCs w:val="24"/>
        </w:rPr>
        <w:tab/>
      </w:r>
      <w:r w:rsidR="00E43CA4" w:rsidRPr="00E43CA4">
        <w:rPr>
          <w:rFonts w:ascii="Times New Roman" w:hAnsi="Times New Roman" w:cs="Times New Roman"/>
          <w:i/>
          <w:sz w:val="24"/>
          <w:szCs w:val="24"/>
        </w:rPr>
        <w:t>OFO</w:t>
      </w:r>
      <w:r w:rsidR="00E43CA4">
        <w:rPr>
          <w:rFonts w:ascii="Times New Roman" w:hAnsi="Times New Roman" w:cs="Times New Roman"/>
          <w:sz w:val="24"/>
          <w:szCs w:val="24"/>
        </w:rPr>
        <w:t xml:space="preserve"> and </w:t>
      </w:r>
      <w:r w:rsidR="00E43CA4" w:rsidRPr="00834294">
        <w:rPr>
          <w:rFonts w:ascii="Times New Roman" w:hAnsi="Times New Roman" w:cs="Times New Roman"/>
          <w:i/>
          <w:noProof/>
          <w:sz w:val="24"/>
          <w:szCs w:val="24"/>
        </w:rPr>
        <w:t>Mobike</w:t>
      </w:r>
      <w:r w:rsidR="00E43CA4">
        <w:rPr>
          <w:rFonts w:ascii="Times New Roman" w:hAnsi="Times New Roman" w:cs="Times New Roman"/>
          <w:sz w:val="24"/>
          <w:szCs w:val="24"/>
        </w:rPr>
        <w:t xml:space="preserve"> are the two main firms in the sharing bike market. While they both produce bikes themselves</w:t>
      </w:r>
      <w:r w:rsidR="00E43CA4" w:rsidRPr="00E43CA4">
        <w:rPr>
          <w:rFonts w:ascii="Times New Roman" w:hAnsi="Times New Roman" w:cs="Times New Roman"/>
          <w:sz w:val="24"/>
          <w:szCs w:val="24"/>
        </w:rPr>
        <w:t xml:space="preserve"> </w:t>
      </w:r>
      <w:r w:rsidR="00E43CA4">
        <w:rPr>
          <w:rFonts w:ascii="Times New Roman" w:hAnsi="Times New Roman" w:cs="Times New Roman"/>
          <w:sz w:val="24"/>
          <w:szCs w:val="24"/>
        </w:rPr>
        <w:t>and lease them to consumers</w:t>
      </w:r>
      <w:r w:rsidR="00E43CA4">
        <w:rPr>
          <w:rFonts w:ascii="Times New Roman" w:hAnsi="Times New Roman" w:cs="Times New Roman"/>
          <w:sz w:val="24"/>
          <w:szCs w:val="24"/>
        </w:rPr>
        <w:t xml:space="preserve"> instead of “sharing” bikes among users, their products and strategies are not the same. </w:t>
      </w:r>
      <w:r w:rsidR="00E43CA4" w:rsidRPr="00834294">
        <w:rPr>
          <w:rFonts w:ascii="Times New Roman" w:hAnsi="Times New Roman" w:cs="Times New Roman"/>
          <w:noProof/>
          <w:sz w:val="24"/>
          <w:szCs w:val="24"/>
        </w:rPr>
        <w:t>Table</w:t>
      </w:r>
      <w:r w:rsidR="00E43CA4">
        <w:rPr>
          <w:rFonts w:ascii="Times New Roman" w:hAnsi="Times New Roman" w:cs="Times New Roman"/>
          <w:sz w:val="24"/>
          <w:szCs w:val="24"/>
        </w:rPr>
        <w:t xml:space="preserve"> above shows several major differences between </w:t>
      </w:r>
      <w:r w:rsidR="00E43CA4" w:rsidRPr="00E43CA4">
        <w:rPr>
          <w:rFonts w:ascii="Times New Roman" w:hAnsi="Times New Roman" w:cs="Times New Roman"/>
          <w:i/>
          <w:sz w:val="24"/>
          <w:szCs w:val="24"/>
        </w:rPr>
        <w:t>OFO</w:t>
      </w:r>
      <w:r w:rsidR="00E43CA4">
        <w:rPr>
          <w:rFonts w:ascii="Times New Roman" w:hAnsi="Times New Roman" w:cs="Times New Roman"/>
          <w:sz w:val="24"/>
          <w:szCs w:val="24"/>
        </w:rPr>
        <w:t xml:space="preserve"> and </w:t>
      </w:r>
      <w:r w:rsidR="00E43CA4" w:rsidRPr="00834294">
        <w:rPr>
          <w:rFonts w:ascii="Times New Roman" w:hAnsi="Times New Roman" w:cs="Times New Roman"/>
          <w:i/>
          <w:noProof/>
          <w:sz w:val="24"/>
          <w:szCs w:val="24"/>
        </w:rPr>
        <w:t>Mobike</w:t>
      </w:r>
      <w:r w:rsidR="00E43CA4">
        <w:rPr>
          <w:rFonts w:ascii="Times New Roman" w:hAnsi="Times New Roman" w:cs="Times New Roman"/>
          <w:sz w:val="24"/>
          <w:szCs w:val="24"/>
        </w:rPr>
        <w:t xml:space="preserve">. </w:t>
      </w:r>
      <w:r w:rsidR="00E43CA4" w:rsidRPr="00CE1F6C">
        <w:rPr>
          <w:rFonts w:ascii="Times New Roman" w:hAnsi="Times New Roman" w:cs="Times New Roman"/>
          <w:i/>
          <w:sz w:val="24"/>
          <w:szCs w:val="24"/>
        </w:rPr>
        <w:t>OFO</w:t>
      </w:r>
      <w:r w:rsidR="00E43CA4">
        <w:rPr>
          <w:rFonts w:ascii="Times New Roman" w:hAnsi="Times New Roman" w:cs="Times New Roman"/>
          <w:sz w:val="24"/>
          <w:szCs w:val="24"/>
        </w:rPr>
        <w:t xml:space="preserve"> focuses on the campus market during its startup so </w:t>
      </w:r>
      <w:r w:rsidR="005C1FBA">
        <w:rPr>
          <w:rFonts w:ascii="Times New Roman" w:hAnsi="Times New Roman" w:cs="Times New Roman"/>
          <w:sz w:val="24"/>
          <w:szCs w:val="24"/>
        </w:rPr>
        <w:t>its pricing is low</w:t>
      </w:r>
      <w:r w:rsidR="00E43CA4">
        <w:rPr>
          <w:rFonts w:ascii="Times New Roman" w:hAnsi="Times New Roman" w:cs="Times New Roman"/>
          <w:sz w:val="24"/>
          <w:szCs w:val="24"/>
        </w:rPr>
        <w:t xml:space="preserve"> and </w:t>
      </w:r>
      <w:r w:rsidR="005C1FBA">
        <w:rPr>
          <w:rFonts w:ascii="Times New Roman" w:hAnsi="Times New Roman" w:cs="Times New Roman"/>
          <w:sz w:val="24"/>
          <w:szCs w:val="24"/>
        </w:rPr>
        <w:t xml:space="preserve">even lower to users inside the campus. A companying strategy of </w:t>
      </w:r>
      <w:r w:rsidR="005C1FBA" w:rsidRPr="00CE1F6C">
        <w:rPr>
          <w:rFonts w:ascii="Times New Roman" w:hAnsi="Times New Roman" w:cs="Times New Roman"/>
          <w:i/>
          <w:sz w:val="24"/>
          <w:szCs w:val="24"/>
        </w:rPr>
        <w:t>OFO</w:t>
      </w:r>
      <w:r w:rsidR="005C1FBA">
        <w:rPr>
          <w:rFonts w:ascii="Times New Roman" w:hAnsi="Times New Roman" w:cs="Times New Roman"/>
          <w:sz w:val="24"/>
          <w:szCs w:val="24"/>
        </w:rPr>
        <w:t xml:space="preserve"> is building their bikes in a very basic and simple design so the production cost is low enough to remain profitability with the low charging price.</w:t>
      </w:r>
      <w:r w:rsidR="00044087">
        <w:rPr>
          <w:rFonts w:ascii="Times New Roman" w:hAnsi="Times New Roman" w:cs="Times New Roman"/>
          <w:sz w:val="24"/>
          <w:szCs w:val="24"/>
        </w:rPr>
        <w:t xml:space="preserve"> In contrast, </w:t>
      </w:r>
      <w:r w:rsidR="00044087" w:rsidRPr="00834294">
        <w:rPr>
          <w:rFonts w:ascii="Times New Roman" w:hAnsi="Times New Roman" w:cs="Times New Roman"/>
          <w:i/>
          <w:noProof/>
          <w:sz w:val="24"/>
          <w:szCs w:val="24"/>
        </w:rPr>
        <w:t>Mobike</w:t>
      </w:r>
      <w:r w:rsidR="00044087">
        <w:rPr>
          <w:rFonts w:ascii="Times New Roman" w:hAnsi="Times New Roman" w:cs="Times New Roman"/>
          <w:sz w:val="24"/>
          <w:szCs w:val="24"/>
        </w:rPr>
        <w:t xml:space="preserve"> aims to provide convenient and comfortable experiences of riding on a sharing bike, thus their bikes are equipped with more modules to improve users’ experiences. For sure their production cost is higher as well as their charging price. Another main difference between </w:t>
      </w:r>
      <w:r w:rsidR="00044087" w:rsidRPr="00834294">
        <w:rPr>
          <w:rFonts w:ascii="Times New Roman" w:hAnsi="Times New Roman" w:cs="Times New Roman"/>
          <w:i/>
          <w:noProof/>
          <w:sz w:val="24"/>
          <w:szCs w:val="24"/>
        </w:rPr>
        <w:t>Mobike</w:t>
      </w:r>
      <w:r w:rsidR="00044087">
        <w:rPr>
          <w:rFonts w:ascii="Times New Roman" w:hAnsi="Times New Roman" w:cs="Times New Roman"/>
          <w:sz w:val="24"/>
          <w:szCs w:val="24"/>
        </w:rPr>
        <w:t xml:space="preserve"> and </w:t>
      </w:r>
      <w:r w:rsidR="00044087" w:rsidRPr="00CE1F6C">
        <w:rPr>
          <w:rFonts w:ascii="Times New Roman" w:hAnsi="Times New Roman" w:cs="Times New Roman"/>
          <w:i/>
          <w:sz w:val="24"/>
          <w:szCs w:val="24"/>
        </w:rPr>
        <w:t>OFO</w:t>
      </w:r>
      <w:r w:rsidR="00044087">
        <w:rPr>
          <w:rFonts w:ascii="Times New Roman" w:hAnsi="Times New Roman" w:cs="Times New Roman"/>
          <w:sz w:val="24"/>
          <w:szCs w:val="24"/>
        </w:rPr>
        <w:t xml:space="preserve"> is that </w:t>
      </w:r>
      <w:r w:rsidR="00044087" w:rsidRPr="00834294">
        <w:rPr>
          <w:rFonts w:ascii="Times New Roman" w:hAnsi="Times New Roman" w:cs="Times New Roman"/>
          <w:i/>
          <w:noProof/>
          <w:sz w:val="24"/>
          <w:szCs w:val="24"/>
        </w:rPr>
        <w:t>Mobike</w:t>
      </w:r>
      <w:r w:rsidR="00044087">
        <w:rPr>
          <w:rFonts w:ascii="Times New Roman" w:hAnsi="Times New Roman" w:cs="Times New Roman"/>
          <w:sz w:val="24"/>
          <w:szCs w:val="24"/>
        </w:rPr>
        <w:t xml:space="preserve"> assign GPS </w:t>
      </w:r>
      <w:r w:rsidR="00044087">
        <w:rPr>
          <w:rFonts w:ascii="Times New Roman" w:hAnsi="Times New Roman" w:cs="Times New Roman"/>
          <w:sz w:val="24"/>
          <w:szCs w:val="24"/>
        </w:rPr>
        <w:lastRenderedPageBreak/>
        <w:t>modules on their bikes so</w:t>
      </w:r>
      <w:r w:rsidR="00834294">
        <w:rPr>
          <w:rFonts w:ascii="Times New Roman" w:hAnsi="Times New Roman" w:cs="Times New Roman"/>
          <w:sz w:val="24"/>
          <w:szCs w:val="24"/>
        </w:rPr>
        <w:t xml:space="preserve"> the</w:t>
      </w:r>
      <w:r w:rsidR="00044087">
        <w:rPr>
          <w:rFonts w:ascii="Times New Roman" w:hAnsi="Times New Roman" w:cs="Times New Roman"/>
          <w:sz w:val="24"/>
          <w:szCs w:val="24"/>
        </w:rPr>
        <w:t xml:space="preserve"> </w:t>
      </w:r>
      <w:r w:rsidR="00044087" w:rsidRPr="00834294">
        <w:rPr>
          <w:rFonts w:ascii="Times New Roman" w:hAnsi="Times New Roman" w:cs="Times New Roman"/>
          <w:noProof/>
          <w:sz w:val="24"/>
          <w:szCs w:val="24"/>
        </w:rPr>
        <w:t>user</w:t>
      </w:r>
      <w:r w:rsidR="00044087">
        <w:rPr>
          <w:rFonts w:ascii="Times New Roman" w:hAnsi="Times New Roman" w:cs="Times New Roman"/>
          <w:sz w:val="24"/>
          <w:szCs w:val="24"/>
        </w:rPr>
        <w:t xml:space="preserve"> can have</w:t>
      </w:r>
      <w:r w:rsidR="00834294">
        <w:rPr>
          <w:rFonts w:ascii="Times New Roman" w:hAnsi="Times New Roman" w:cs="Times New Roman"/>
          <w:sz w:val="24"/>
          <w:szCs w:val="24"/>
        </w:rPr>
        <w:t xml:space="preserve"> the</w:t>
      </w:r>
      <w:r w:rsidR="00044087">
        <w:rPr>
          <w:rFonts w:ascii="Times New Roman" w:hAnsi="Times New Roman" w:cs="Times New Roman"/>
          <w:sz w:val="24"/>
          <w:szCs w:val="24"/>
        </w:rPr>
        <w:t xml:space="preserve"> </w:t>
      </w:r>
      <w:r w:rsidR="00044087" w:rsidRPr="00834294">
        <w:rPr>
          <w:rFonts w:ascii="Times New Roman" w:hAnsi="Times New Roman" w:cs="Times New Roman"/>
          <w:noProof/>
          <w:sz w:val="24"/>
          <w:szCs w:val="24"/>
        </w:rPr>
        <w:t>location</w:t>
      </w:r>
      <w:r w:rsidR="00044087">
        <w:rPr>
          <w:rFonts w:ascii="Times New Roman" w:hAnsi="Times New Roman" w:cs="Times New Roman"/>
          <w:sz w:val="24"/>
          <w:szCs w:val="24"/>
        </w:rPr>
        <w:t xml:space="preserve"> of bikes on their mobile app, while </w:t>
      </w:r>
      <w:r w:rsidR="00044087" w:rsidRPr="00CE1F6C">
        <w:rPr>
          <w:rFonts w:ascii="Times New Roman" w:hAnsi="Times New Roman" w:cs="Times New Roman"/>
          <w:i/>
          <w:sz w:val="24"/>
          <w:szCs w:val="24"/>
        </w:rPr>
        <w:t>OFO</w:t>
      </w:r>
      <w:r w:rsidR="00044087">
        <w:rPr>
          <w:rFonts w:ascii="Times New Roman" w:hAnsi="Times New Roman" w:cs="Times New Roman"/>
          <w:sz w:val="24"/>
          <w:szCs w:val="24"/>
        </w:rPr>
        <w:t xml:space="preserve"> </w:t>
      </w:r>
      <w:r w:rsidR="00F77A16">
        <w:rPr>
          <w:rFonts w:ascii="Times New Roman" w:hAnsi="Times New Roman" w:cs="Times New Roman"/>
          <w:sz w:val="24"/>
          <w:szCs w:val="24"/>
        </w:rPr>
        <w:t xml:space="preserve">lack such a </w:t>
      </w:r>
      <w:r w:rsidR="00044087">
        <w:rPr>
          <w:rFonts w:ascii="Times New Roman" w:hAnsi="Times New Roman" w:cs="Times New Roman"/>
          <w:sz w:val="24"/>
          <w:szCs w:val="24"/>
        </w:rPr>
        <w:t>funct</w:t>
      </w:r>
      <w:r w:rsidR="00F77A16">
        <w:rPr>
          <w:rFonts w:ascii="Times New Roman" w:hAnsi="Times New Roman" w:cs="Times New Roman"/>
          <w:sz w:val="24"/>
          <w:szCs w:val="24"/>
        </w:rPr>
        <w:t>ion</w:t>
      </w:r>
      <w:r w:rsidR="00044087">
        <w:rPr>
          <w:rFonts w:ascii="Times New Roman" w:hAnsi="Times New Roman" w:cs="Times New Roman"/>
          <w:sz w:val="24"/>
          <w:szCs w:val="24"/>
        </w:rPr>
        <w:t xml:space="preserve"> for</w:t>
      </w:r>
      <w:r w:rsidR="00834294">
        <w:rPr>
          <w:rFonts w:ascii="Times New Roman" w:hAnsi="Times New Roman" w:cs="Times New Roman"/>
          <w:sz w:val="24"/>
          <w:szCs w:val="24"/>
        </w:rPr>
        <w:t xml:space="preserve"> the</w:t>
      </w:r>
      <w:r w:rsidR="00044087">
        <w:rPr>
          <w:rFonts w:ascii="Times New Roman" w:hAnsi="Times New Roman" w:cs="Times New Roman"/>
          <w:sz w:val="24"/>
          <w:szCs w:val="24"/>
        </w:rPr>
        <w:t xml:space="preserve"> </w:t>
      </w:r>
      <w:r w:rsidR="00044087" w:rsidRPr="00834294">
        <w:rPr>
          <w:rFonts w:ascii="Times New Roman" w:hAnsi="Times New Roman" w:cs="Times New Roman"/>
          <w:noProof/>
          <w:sz w:val="24"/>
          <w:szCs w:val="24"/>
        </w:rPr>
        <w:t>user</w:t>
      </w:r>
      <w:r w:rsidR="00044087">
        <w:rPr>
          <w:rFonts w:ascii="Times New Roman" w:hAnsi="Times New Roman" w:cs="Times New Roman"/>
          <w:sz w:val="24"/>
          <w:szCs w:val="24"/>
        </w:rPr>
        <w:t xml:space="preserve"> to find the bikes easily. </w:t>
      </w:r>
    </w:p>
    <w:p w:rsidR="006F79A9" w:rsidRDefault="006F79A9" w:rsidP="00D308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growth complaints about both sharing bike firms: first, users reflect that </w:t>
      </w:r>
      <w:r w:rsidR="00E117B6">
        <w:rPr>
          <w:rFonts w:ascii="Times New Roman" w:hAnsi="Times New Roman" w:cs="Times New Roman"/>
          <w:sz w:val="24"/>
          <w:szCs w:val="24"/>
        </w:rPr>
        <w:t xml:space="preserve">it is really hard to find a bike nearby when they need it, which problem happens to </w:t>
      </w:r>
      <w:r w:rsidR="00E117B6" w:rsidRPr="00E117B6">
        <w:rPr>
          <w:rFonts w:ascii="Times New Roman" w:hAnsi="Times New Roman" w:cs="Times New Roman"/>
          <w:i/>
          <w:sz w:val="24"/>
          <w:szCs w:val="24"/>
        </w:rPr>
        <w:t>OFO</w:t>
      </w:r>
      <w:r w:rsidR="00E117B6">
        <w:rPr>
          <w:rFonts w:ascii="Times New Roman" w:hAnsi="Times New Roman" w:cs="Times New Roman"/>
          <w:sz w:val="24"/>
          <w:szCs w:val="24"/>
        </w:rPr>
        <w:t xml:space="preserve"> more frequently; second, due to factors like easiness of breaking the sharing bikes’ locks, </w:t>
      </w:r>
      <w:r w:rsidR="00E117B6" w:rsidRPr="00E117B6">
        <w:rPr>
          <w:rFonts w:ascii="Times New Roman" w:hAnsi="Times New Roman" w:cs="Times New Roman"/>
          <w:sz w:val="24"/>
          <w:szCs w:val="24"/>
        </w:rPr>
        <w:t>fragileness</w:t>
      </w:r>
      <w:r w:rsidR="00E117B6">
        <w:rPr>
          <w:rFonts w:ascii="Times New Roman" w:hAnsi="Times New Roman" w:cs="Times New Roman"/>
          <w:sz w:val="24"/>
          <w:szCs w:val="24"/>
        </w:rPr>
        <w:t xml:space="preserve"> because of the low-cost structure of the bikes and firms’ lack of management on the prevailing bikes, an </w:t>
      </w:r>
      <w:r w:rsidR="00E117B6" w:rsidRPr="00834294">
        <w:rPr>
          <w:rFonts w:ascii="Times New Roman" w:hAnsi="Times New Roman" w:cs="Times New Roman"/>
          <w:noProof/>
          <w:sz w:val="24"/>
          <w:szCs w:val="24"/>
        </w:rPr>
        <w:t>innegligible</w:t>
      </w:r>
      <w:r w:rsidR="00E117B6">
        <w:rPr>
          <w:rFonts w:ascii="Times New Roman" w:hAnsi="Times New Roman" w:cs="Times New Roman"/>
          <w:sz w:val="24"/>
          <w:szCs w:val="24"/>
        </w:rPr>
        <w:t xml:space="preserve"> negative externality effect of sharing bikes is overserved. In the following sections, I develop the model with consideration of these factors so people could see the reasoning behind these firms’ business behaviors.</w:t>
      </w:r>
      <w:r w:rsidR="005F4AF2">
        <w:rPr>
          <w:rFonts w:ascii="Times New Roman" w:hAnsi="Times New Roman" w:cs="Times New Roman"/>
          <w:sz w:val="24"/>
          <w:szCs w:val="24"/>
        </w:rPr>
        <w:t xml:space="preserve"> Much previous literature has discussed similar economic questions. Hotelling (1929) </w:t>
      </w:r>
      <w:r w:rsidR="00612204">
        <w:rPr>
          <w:rFonts w:ascii="Times New Roman" w:hAnsi="Times New Roman" w:cs="Times New Roman"/>
          <w:sz w:val="24"/>
          <w:szCs w:val="24"/>
        </w:rPr>
        <w:t xml:space="preserve">discovered how would firms react to competition by choosing the location to maximize their market shares. Anderson and Renault (1999) develops a Bertrand-Chamberlin-Diamond model </w:t>
      </w:r>
      <w:r w:rsidR="00E14EE7">
        <w:rPr>
          <w:rFonts w:ascii="Times New Roman" w:hAnsi="Times New Roman" w:cs="Times New Roman"/>
          <w:sz w:val="24"/>
          <w:szCs w:val="24"/>
        </w:rPr>
        <w:t xml:space="preserve">and shows that </w:t>
      </w:r>
      <w:r w:rsidR="00612204">
        <w:rPr>
          <w:rFonts w:ascii="Times New Roman" w:hAnsi="Times New Roman" w:cs="Times New Roman"/>
          <w:sz w:val="24"/>
          <w:szCs w:val="24"/>
        </w:rPr>
        <w:t xml:space="preserve">when there </w:t>
      </w:r>
      <w:r w:rsidR="00834294">
        <w:rPr>
          <w:rFonts w:ascii="Times New Roman" w:hAnsi="Times New Roman" w:cs="Times New Roman"/>
          <w:noProof/>
          <w:sz w:val="24"/>
          <w:szCs w:val="24"/>
        </w:rPr>
        <w:t>are</w:t>
      </w:r>
      <w:r w:rsidR="00612204">
        <w:rPr>
          <w:rFonts w:ascii="Times New Roman" w:hAnsi="Times New Roman" w:cs="Times New Roman"/>
          <w:sz w:val="24"/>
          <w:szCs w:val="24"/>
        </w:rPr>
        <w:t xml:space="preserve"> product diversity and search costs in identifying each firm’s product</w:t>
      </w:r>
      <w:r w:rsidR="00E14EE7">
        <w:rPr>
          <w:rFonts w:ascii="Times New Roman" w:hAnsi="Times New Roman" w:cs="Times New Roman"/>
          <w:sz w:val="24"/>
          <w:szCs w:val="24"/>
        </w:rPr>
        <w:t>, market failure could happen.</w:t>
      </w:r>
      <w:r w:rsidR="00F74176">
        <w:rPr>
          <w:rFonts w:ascii="Times New Roman" w:hAnsi="Times New Roman" w:cs="Times New Roman"/>
          <w:sz w:val="24"/>
          <w:szCs w:val="24"/>
        </w:rPr>
        <w:t xml:space="preserve"> Caplin and Nalebuff (1991) investigate imperfect competition for products with multi-dimensional attributes and find the uniqueness of an equilibrium. In this paper, I adopt the approach from these papers and try to capture what factors and under what condition will market failure occur in the context of China’s sharing bike market.</w:t>
      </w:r>
    </w:p>
    <w:p w:rsidR="003D67F8" w:rsidRDefault="003D67F8" w:rsidP="00D308AF">
      <w:pPr>
        <w:spacing w:line="480" w:lineRule="auto"/>
        <w:rPr>
          <w:rFonts w:ascii="Times New Roman" w:hAnsi="Times New Roman" w:cs="Times New Roman" w:hint="eastAsia"/>
          <w:sz w:val="24"/>
          <w:szCs w:val="24"/>
        </w:rPr>
      </w:pPr>
    </w:p>
    <w:p w:rsidR="000634E6" w:rsidRDefault="000634E6" w:rsidP="000634E6">
      <w:pPr>
        <w:pStyle w:val="ListParagraph"/>
        <w:spacing w:line="480" w:lineRule="auto"/>
        <w:ind w:left="1080"/>
        <w:rPr>
          <w:rFonts w:ascii="Times New Roman" w:hAnsi="Times New Roman" w:cs="Times New Roman"/>
          <w:sz w:val="24"/>
          <w:szCs w:val="24"/>
        </w:rPr>
      </w:pPr>
    </w:p>
    <w:p w:rsidR="000634E6" w:rsidRDefault="000634E6" w:rsidP="000634E6">
      <w:pPr>
        <w:pStyle w:val="ListParagraph"/>
        <w:spacing w:line="480" w:lineRule="auto"/>
        <w:ind w:left="1080"/>
        <w:rPr>
          <w:rFonts w:ascii="Times New Roman" w:hAnsi="Times New Roman" w:cs="Times New Roman"/>
          <w:sz w:val="24"/>
          <w:szCs w:val="24"/>
        </w:rPr>
      </w:pPr>
    </w:p>
    <w:p w:rsidR="000634E6" w:rsidRDefault="000634E6" w:rsidP="000634E6">
      <w:pPr>
        <w:pStyle w:val="ListParagraph"/>
        <w:spacing w:line="480" w:lineRule="auto"/>
        <w:ind w:left="1080"/>
        <w:rPr>
          <w:rFonts w:ascii="Times New Roman" w:hAnsi="Times New Roman" w:cs="Times New Roman"/>
          <w:sz w:val="24"/>
          <w:szCs w:val="24"/>
        </w:rPr>
      </w:pPr>
    </w:p>
    <w:p w:rsidR="000634E6" w:rsidRDefault="000634E6" w:rsidP="000634E6">
      <w:pPr>
        <w:pStyle w:val="ListParagraph"/>
        <w:spacing w:line="480" w:lineRule="auto"/>
        <w:ind w:left="1080"/>
        <w:rPr>
          <w:rFonts w:ascii="Times New Roman" w:hAnsi="Times New Roman" w:cs="Times New Roman"/>
          <w:sz w:val="24"/>
          <w:szCs w:val="24"/>
        </w:rPr>
      </w:pPr>
    </w:p>
    <w:p w:rsidR="000634E6" w:rsidRPr="000634E6" w:rsidRDefault="000634E6" w:rsidP="000634E6">
      <w:pPr>
        <w:pStyle w:val="ListParagraph"/>
        <w:spacing w:line="480" w:lineRule="auto"/>
        <w:ind w:left="1080"/>
        <w:rPr>
          <w:rFonts w:ascii="Times New Roman" w:hAnsi="Times New Roman" w:cs="Times New Roman"/>
          <w:sz w:val="24"/>
          <w:szCs w:val="24"/>
        </w:rPr>
      </w:pPr>
    </w:p>
    <w:p w:rsidR="00D308AF" w:rsidRPr="00AE2A21" w:rsidRDefault="00D308AF" w:rsidP="00AE2A21">
      <w:pPr>
        <w:pStyle w:val="ListParagraph"/>
        <w:numPr>
          <w:ilvl w:val="0"/>
          <w:numId w:val="1"/>
        </w:numPr>
        <w:spacing w:line="480" w:lineRule="auto"/>
        <w:rPr>
          <w:rFonts w:ascii="Times New Roman" w:hAnsi="Times New Roman" w:cs="Times New Roman"/>
          <w:sz w:val="24"/>
          <w:szCs w:val="24"/>
        </w:rPr>
      </w:pPr>
      <w:r w:rsidRPr="00AE2A21">
        <w:rPr>
          <w:rFonts w:ascii="Times New Roman" w:hAnsi="Times New Roman" w:cs="Times New Roman"/>
          <w:sz w:val="24"/>
          <w:szCs w:val="24"/>
        </w:rPr>
        <w:lastRenderedPageBreak/>
        <w:t>Economic Model</w:t>
      </w:r>
    </w:p>
    <w:p w:rsidR="006403EB" w:rsidRDefault="00FD260D" w:rsidP="00D85B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section, I develop a modified Bertrand price competition </w:t>
      </w:r>
      <w:r w:rsidR="006E1014">
        <w:rPr>
          <w:rFonts w:ascii="Times New Roman" w:hAnsi="Times New Roman" w:cs="Times New Roman"/>
          <w:sz w:val="24"/>
          <w:szCs w:val="24"/>
        </w:rPr>
        <w:t xml:space="preserve">model to identify the behavior of consumers and mobile bike suppliers and see what decisions these parties make under free-market competition. </w:t>
      </w:r>
      <w:r w:rsidR="006179D2">
        <w:rPr>
          <w:rFonts w:ascii="Times New Roman" w:hAnsi="Times New Roman" w:cs="Times New Roman"/>
          <w:sz w:val="24"/>
          <w:szCs w:val="24"/>
        </w:rPr>
        <w:t xml:space="preserve">First, it is necessary to introduce the timing of all parties’ actions. </w:t>
      </w:r>
      <w:r w:rsidR="00821076">
        <w:rPr>
          <w:rFonts w:ascii="Times New Roman" w:hAnsi="Times New Roman" w:cs="Times New Roman"/>
          <w:sz w:val="24"/>
          <w:szCs w:val="24"/>
        </w:rPr>
        <w:t>At f</w:t>
      </w:r>
      <w:r w:rsidR="006179D2">
        <w:rPr>
          <w:rFonts w:ascii="Times New Roman" w:hAnsi="Times New Roman" w:cs="Times New Roman"/>
          <w:sz w:val="24"/>
          <w:szCs w:val="24"/>
        </w:rPr>
        <w:t>irst</w:t>
      </w:r>
      <w:r w:rsidR="00821076">
        <w:rPr>
          <w:rFonts w:ascii="Times New Roman" w:hAnsi="Times New Roman" w:cs="Times New Roman"/>
          <w:sz w:val="24"/>
          <w:szCs w:val="24"/>
        </w:rPr>
        <w:t xml:space="preserve"> stage</w:t>
      </w:r>
      <w:r w:rsidR="006179D2">
        <w:rPr>
          <w:rFonts w:ascii="Times New Roman" w:hAnsi="Times New Roman" w:cs="Times New Roman"/>
          <w:sz w:val="24"/>
          <w:szCs w:val="24"/>
        </w:rPr>
        <w:t xml:space="preserve">, </w:t>
      </w:r>
      <w:r w:rsidR="006403EB">
        <w:rPr>
          <w:rFonts w:ascii="Times New Roman" w:hAnsi="Times New Roman" w:cs="Times New Roman"/>
          <w:sz w:val="24"/>
          <w:szCs w:val="24"/>
        </w:rPr>
        <w:t xml:space="preserve">firms decide their quantity of production </w:t>
      </w:r>
      <m:oMath>
        <m:r>
          <w:rPr>
            <w:rFonts w:ascii="Cambria Math" w:hAnsi="Cambria Math" w:cs="Times New Roman"/>
            <w:sz w:val="24"/>
            <w:szCs w:val="24"/>
          </w:rPr>
          <m:t>q</m:t>
        </m:r>
      </m:oMath>
      <w:r w:rsidR="006403EB">
        <w:rPr>
          <w:rFonts w:ascii="Times New Roman" w:hAnsi="Times New Roman" w:cs="Times New Roman"/>
          <w:sz w:val="24"/>
          <w:szCs w:val="24"/>
        </w:rPr>
        <w:t xml:space="preserve"> and charging price </w:t>
      </w:r>
      <m:oMath>
        <m:r>
          <w:rPr>
            <w:rFonts w:ascii="Cambria Math" w:hAnsi="Cambria Math" w:cs="Times New Roman"/>
            <w:sz w:val="24"/>
            <w:szCs w:val="24"/>
          </w:rPr>
          <m:t xml:space="preserve">p. </m:t>
        </m:r>
      </m:oMath>
      <w:r w:rsidR="006403EB">
        <w:rPr>
          <w:rFonts w:ascii="Times New Roman" w:hAnsi="Times New Roman" w:cs="Times New Roman"/>
          <w:sz w:val="24"/>
          <w:szCs w:val="24"/>
        </w:rPr>
        <w:t xml:space="preserve">Although the realized level of sales is determined by plugging </w:t>
      </w:r>
      <m:oMath>
        <m:r>
          <w:rPr>
            <w:rFonts w:ascii="Cambria Math" w:hAnsi="Cambria Math" w:cs="Times New Roman"/>
            <w:sz w:val="24"/>
            <w:szCs w:val="24"/>
          </w:rPr>
          <m:t>p</m:t>
        </m:r>
      </m:oMath>
      <w:r w:rsidR="006403EB">
        <w:rPr>
          <w:rFonts w:ascii="Times New Roman" w:hAnsi="Times New Roman" w:cs="Times New Roman"/>
          <w:sz w:val="24"/>
          <w:szCs w:val="24"/>
        </w:rPr>
        <w:t xml:space="preserve"> into demand curve to have the equilibrium quantity, quantity of production </w:t>
      </w:r>
      <m:oMath>
        <m:r>
          <w:rPr>
            <w:rFonts w:ascii="Cambria Math" w:hAnsi="Cambria Math" w:cs="Times New Roman"/>
            <w:sz w:val="24"/>
            <w:szCs w:val="24"/>
          </w:rPr>
          <m:t>q</m:t>
        </m:r>
      </m:oMath>
      <w:r w:rsidR="006403EB">
        <w:rPr>
          <w:rFonts w:ascii="Times New Roman" w:hAnsi="Times New Roman" w:cs="Times New Roman"/>
          <w:sz w:val="24"/>
          <w:szCs w:val="24"/>
        </w:rPr>
        <w:t xml:space="preserve"> is determined by firms because there could be an externality o</w:t>
      </w:r>
      <w:r w:rsidR="003A2932">
        <w:rPr>
          <w:rFonts w:ascii="Times New Roman" w:hAnsi="Times New Roman" w:cs="Times New Roman"/>
          <w:sz w:val="24"/>
          <w:szCs w:val="24"/>
        </w:rPr>
        <w:t xml:space="preserve">f bike’s amount on consumer’s </w:t>
      </w:r>
      <w:r w:rsidR="006403EB">
        <w:rPr>
          <w:rFonts w:ascii="Times New Roman" w:hAnsi="Times New Roman" w:cs="Times New Roman"/>
          <w:sz w:val="24"/>
          <w:szCs w:val="24"/>
        </w:rPr>
        <w:t xml:space="preserve">search cost. </w:t>
      </w:r>
      <w:r w:rsidR="00821076">
        <w:rPr>
          <w:rFonts w:ascii="Times New Roman" w:hAnsi="Times New Roman" w:cs="Times New Roman"/>
          <w:sz w:val="24"/>
          <w:szCs w:val="24"/>
        </w:rPr>
        <w:t>At second stage, a</w:t>
      </w:r>
      <w:r w:rsidR="006403EB">
        <w:rPr>
          <w:rFonts w:ascii="Times New Roman" w:hAnsi="Times New Roman" w:cs="Times New Roman"/>
          <w:sz w:val="24"/>
          <w:szCs w:val="24"/>
        </w:rPr>
        <w:t xml:space="preserve">fter observing all firms’ decisions on </w:t>
      </w:r>
      <m:oMath>
        <m:r>
          <w:rPr>
            <w:rFonts w:ascii="Cambria Math" w:hAnsi="Cambria Math" w:cs="Times New Roman"/>
            <w:sz w:val="24"/>
            <w:szCs w:val="24"/>
          </w:rPr>
          <m:t>p</m:t>
        </m:r>
      </m:oMath>
      <w:r w:rsidR="006403EB">
        <w:rPr>
          <w:rFonts w:ascii="Times New Roman" w:hAnsi="Times New Roman" w:cs="Times New Roman"/>
          <w:sz w:val="24"/>
          <w:szCs w:val="24"/>
        </w:rPr>
        <w:t xml:space="preserve"> and </w:t>
      </w:r>
      <m:oMath>
        <m:r>
          <w:rPr>
            <w:rFonts w:ascii="Cambria Math" w:hAnsi="Cambria Math" w:cs="Times New Roman"/>
            <w:sz w:val="24"/>
            <w:szCs w:val="24"/>
          </w:rPr>
          <m:t>q</m:t>
        </m:r>
      </m:oMath>
      <w:r w:rsidR="00EB442A">
        <w:rPr>
          <w:rFonts w:ascii="Times New Roman" w:hAnsi="Times New Roman" w:cs="Times New Roman"/>
          <w:sz w:val="24"/>
          <w:szCs w:val="24"/>
        </w:rPr>
        <w:t xml:space="preserve"> and their own search costs</w:t>
      </w:r>
      <w:r w:rsidR="006403EB">
        <w:rPr>
          <w:rFonts w:ascii="Times New Roman" w:hAnsi="Times New Roman" w:cs="Times New Roman"/>
          <w:sz w:val="24"/>
          <w:szCs w:val="24"/>
        </w:rPr>
        <w:t>, consumers decide wh</w:t>
      </w:r>
      <w:r w:rsidR="00EB442A">
        <w:rPr>
          <w:rFonts w:ascii="Times New Roman" w:hAnsi="Times New Roman" w:cs="Times New Roman"/>
          <w:sz w:val="24"/>
          <w:szCs w:val="24"/>
        </w:rPr>
        <w:t>ich sharing bike</w:t>
      </w:r>
      <w:r w:rsidR="006403EB">
        <w:rPr>
          <w:rFonts w:ascii="Times New Roman" w:hAnsi="Times New Roman" w:cs="Times New Roman"/>
          <w:sz w:val="24"/>
          <w:szCs w:val="24"/>
        </w:rPr>
        <w:t xml:space="preserve"> </w:t>
      </w:r>
      <w:r w:rsidR="00EB442A">
        <w:rPr>
          <w:rFonts w:ascii="Times New Roman" w:hAnsi="Times New Roman" w:cs="Times New Roman"/>
          <w:sz w:val="24"/>
          <w:szCs w:val="24"/>
        </w:rPr>
        <w:t xml:space="preserve">they would like to </w:t>
      </w:r>
      <w:r w:rsidR="006403EB">
        <w:rPr>
          <w:rFonts w:ascii="Times New Roman" w:hAnsi="Times New Roman" w:cs="Times New Roman"/>
          <w:sz w:val="24"/>
          <w:szCs w:val="24"/>
        </w:rPr>
        <w:t>pay for a ride.</w:t>
      </w:r>
    </w:p>
    <w:p w:rsidR="003F6BF3" w:rsidRDefault="00C7212C" w:rsidP="00D85B5D">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w:t>
      </w:r>
      <w:r w:rsidR="006403EB">
        <w:rPr>
          <w:rFonts w:ascii="Times New Roman" w:hAnsi="Times New Roman" w:cs="Times New Roman"/>
          <w:sz w:val="24"/>
          <w:szCs w:val="24"/>
        </w:rPr>
        <w:t xml:space="preserve">t, let me describe </w:t>
      </w:r>
      <w:r w:rsidR="006E1014">
        <w:rPr>
          <w:rFonts w:ascii="Times New Roman" w:hAnsi="Times New Roman" w:cs="Times New Roman"/>
          <w:sz w:val="24"/>
          <w:szCs w:val="24"/>
        </w:rPr>
        <w:t xml:space="preserve">the market structure. </w:t>
      </w:r>
      <w:r w:rsidR="006403EB">
        <w:rPr>
          <w:rFonts w:ascii="Times New Roman" w:hAnsi="Times New Roman" w:cs="Times New Roman"/>
          <w:sz w:val="24"/>
          <w:szCs w:val="24"/>
        </w:rPr>
        <w:t xml:space="preserve">Assuming </w:t>
      </w:r>
      <w:r w:rsidR="006E1014">
        <w:rPr>
          <w:rFonts w:ascii="Times New Roman" w:hAnsi="Times New Roman" w:cs="Times New Roman"/>
          <w:sz w:val="24"/>
          <w:szCs w:val="24"/>
        </w:rPr>
        <w:t>there are only two firms in the market</w:t>
      </w:r>
      <w:r w:rsidR="006403EB">
        <w:rPr>
          <w:rFonts w:ascii="Times New Roman" w:hAnsi="Times New Roman" w:cs="Times New Roman"/>
          <w:sz w:val="24"/>
          <w:szCs w:val="24"/>
        </w:rPr>
        <w:t xml:space="preserve"> (this assumption can be easily </w:t>
      </w:r>
      <w:r w:rsidR="005A1B07">
        <w:rPr>
          <w:rFonts w:ascii="Times New Roman" w:hAnsi="Times New Roman" w:cs="Times New Roman"/>
          <w:sz w:val="24"/>
          <w:szCs w:val="24"/>
        </w:rPr>
        <w:t>generalized</w:t>
      </w:r>
      <w:r w:rsidR="006403EB">
        <w:rPr>
          <w:rFonts w:ascii="Times New Roman" w:hAnsi="Times New Roman" w:cs="Times New Roman"/>
          <w:sz w:val="24"/>
          <w:szCs w:val="24"/>
        </w:rPr>
        <w:t xml:space="preserve"> to</w:t>
      </w:r>
      <w:r w:rsidR="00834294">
        <w:rPr>
          <w:rFonts w:ascii="Times New Roman" w:hAnsi="Times New Roman" w:cs="Times New Roman"/>
          <w:sz w:val="24"/>
          <w:szCs w:val="24"/>
        </w:rPr>
        <w:t xml:space="preserve"> a</w:t>
      </w:r>
      <w:r w:rsidR="006403EB">
        <w:rPr>
          <w:rFonts w:ascii="Times New Roman" w:hAnsi="Times New Roman" w:cs="Times New Roman"/>
          <w:sz w:val="24"/>
          <w:szCs w:val="24"/>
        </w:rPr>
        <w:t xml:space="preserve"> </w:t>
      </w:r>
      <w:r w:rsidR="006403EB" w:rsidRPr="00834294">
        <w:rPr>
          <w:rFonts w:ascii="Times New Roman" w:hAnsi="Times New Roman" w:cs="Times New Roman"/>
          <w:noProof/>
          <w:sz w:val="24"/>
          <w:szCs w:val="24"/>
        </w:rPr>
        <w:t>larger</w:t>
      </w:r>
      <w:r w:rsidR="006403EB">
        <w:rPr>
          <w:rFonts w:ascii="Times New Roman" w:hAnsi="Times New Roman" w:cs="Times New Roman"/>
          <w:sz w:val="24"/>
          <w:szCs w:val="24"/>
        </w:rPr>
        <w:t xml:space="preserve"> number of firms)</w:t>
      </w:r>
      <w:r w:rsidR="006E1014">
        <w:rPr>
          <w:rFonts w:ascii="Times New Roman" w:hAnsi="Times New Roman" w:cs="Times New Roman"/>
          <w:sz w:val="24"/>
          <w:szCs w:val="24"/>
        </w:rPr>
        <w:t xml:space="preserve">, for example, </w:t>
      </w:r>
      <w:r w:rsidR="00293DBC">
        <w:rPr>
          <w:rFonts w:ascii="Times New Roman" w:hAnsi="Times New Roman" w:cs="Times New Roman"/>
          <w:i/>
          <w:sz w:val="24"/>
          <w:szCs w:val="24"/>
        </w:rPr>
        <w:t>OFO</w:t>
      </w:r>
      <w:r w:rsidR="006E1014">
        <w:rPr>
          <w:rFonts w:ascii="Times New Roman" w:hAnsi="Times New Roman" w:cs="Times New Roman"/>
          <w:sz w:val="24"/>
          <w:szCs w:val="24"/>
        </w:rPr>
        <w:t xml:space="preserve"> and </w:t>
      </w:r>
      <w:r w:rsidR="006E1014" w:rsidRPr="00834294">
        <w:rPr>
          <w:rFonts w:ascii="Times New Roman" w:hAnsi="Times New Roman" w:cs="Times New Roman"/>
          <w:i/>
          <w:noProof/>
          <w:sz w:val="24"/>
          <w:szCs w:val="24"/>
        </w:rPr>
        <w:t>Mobike</w:t>
      </w:r>
      <w:r w:rsidR="006E1014">
        <w:rPr>
          <w:rFonts w:ascii="Times New Roman" w:hAnsi="Times New Roman" w:cs="Times New Roman"/>
          <w:sz w:val="24"/>
          <w:szCs w:val="24"/>
        </w:rPr>
        <w:t xml:space="preserve">, and they are competing in providing sharing bike services to </w:t>
      </w:r>
      <w:r w:rsidR="006E1014" w:rsidRPr="006E1014">
        <w:rPr>
          <w:rFonts w:ascii="Times New Roman" w:hAnsi="Times New Roman" w:cs="Times New Roman"/>
          <w:i/>
          <w:sz w:val="24"/>
          <w:szCs w:val="24"/>
        </w:rPr>
        <w:t>N</w:t>
      </w:r>
      <w:r w:rsidR="006E1014">
        <w:rPr>
          <w:rFonts w:ascii="Times New Roman" w:hAnsi="Times New Roman" w:cs="Times New Roman"/>
          <w:sz w:val="24"/>
          <w:szCs w:val="24"/>
        </w:rPr>
        <w:t xml:space="preserve"> customers, who have a demand for public transportation. Now, customers face with three choices, namely, sharing bike service from </w:t>
      </w:r>
      <w:r w:rsidR="00293DBC">
        <w:rPr>
          <w:rFonts w:ascii="Times New Roman" w:hAnsi="Times New Roman" w:cs="Times New Roman"/>
          <w:i/>
          <w:sz w:val="24"/>
          <w:szCs w:val="24"/>
        </w:rPr>
        <w:t>OFO</w:t>
      </w:r>
      <w:r w:rsidR="006E1014">
        <w:rPr>
          <w:rFonts w:ascii="Times New Roman" w:hAnsi="Times New Roman" w:cs="Times New Roman"/>
          <w:sz w:val="24"/>
          <w:szCs w:val="24"/>
        </w:rPr>
        <w:t xml:space="preserve">, </w:t>
      </w:r>
      <w:r w:rsidR="006E1014" w:rsidRPr="00834294">
        <w:rPr>
          <w:rFonts w:ascii="Times New Roman" w:hAnsi="Times New Roman" w:cs="Times New Roman"/>
          <w:i/>
          <w:noProof/>
          <w:sz w:val="24"/>
          <w:szCs w:val="24"/>
        </w:rPr>
        <w:t>Mobike</w:t>
      </w:r>
      <w:r w:rsidR="006E1014">
        <w:rPr>
          <w:rFonts w:ascii="Times New Roman" w:hAnsi="Times New Roman" w:cs="Times New Roman"/>
          <w:sz w:val="24"/>
          <w:szCs w:val="24"/>
        </w:rPr>
        <w:t xml:space="preserve"> and an outside option, which can be bus, metro, even walking and any other means of </w:t>
      </w:r>
      <w:r w:rsidR="0058383A">
        <w:rPr>
          <w:rFonts w:ascii="Times New Roman" w:hAnsi="Times New Roman" w:cs="Times New Roman"/>
          <w:sz w:val="24"/>
          <w:szCs w:val="24"/>
        </w:rPr>
        <w:t xml:space="preserve">public </w:t>
      </w:r>
      <w:r w:rsidR="006E1014">
        <w:rPr>
          <w:rFonts w:ascii="Times New Roman" w:hAnsi="Times New Roman" w:cs="Times New Roman"/>
          <w:sz w:val="24"/>
          <w:szCs w:val="24"/>
        </w:rPr>
        <w:t xml:space="preserve">transportation. </w:t>
      </w:r>
      <w:r w:rsidR="005601F2">
        <w:rPr>
          <w:rFonts w:ascii="Times New Roman" w:hAnsi="Times New Roman" w:cs="Times New Roman"/>
          <w:sz w:val="24"/>
          <w:szCs w:val="24"/>
        </w:rPr>
        <w:t>Eac</w:t>
      </w:r>
      <w:r w:rsidR="002C34CF">
        <w:rPr>
          <w:rFonts w:ascii="Times New Roman" w:hAnsi="Times New Roman" w:cs="Times New Roman"/>
          <w:sz w:val="24"/>
          <w:szCs w:val="24"/>
        </w:rPr>
        <w:t xml:space="preserve">h </w:t>
      </w:r>
      <w:r w:rsidR="005601F2">
        <w:rPr>
          <w:rFonts w:ascii="Times New Roman" w:hAnsi="Times New Roman" w:cs="Times New Roman"/>
          <w:sz w:val="24"/>
          <w:szCs w:val="24"/>
        </w:rPr>
        <w:t xml:space="preserve">individual customer, </w:t>
      </w:r>
      <m:oMath>
        <m:r>
          <w:rPr>
            <w:rFonts w:ascii="Cambria Math" w:hAnsi="Cambria Math" w:cs="Times New Roman"/>
            <w:sz w:val="24"/>
            <w:szCs w:val="24"/>
          </w:rPr>
          <m:t xml:space="preserve"> i∈</m:t>
        </m:r>
        <m:d>
          <m:dPr>
            <m:begChr m:val="["/>
            <m:endChr m:val="]"/>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szCs w:val="24"/>
          </w:rPr>
          <m:t>,</m:t>
        </m:r>
      </m:oMath>
      <w:r w:rsidR="005601F2">
        <w:rPr>
          <w:rFonts w:ascii="Times New Roman" w:hAnsi="Times New Roman" w:cs="Times New Roman"/>
          <w:sz w:val="24"/>
          <w:szCs w:val="24"/>
        </w:rPr>
        <w:t xml:space="preserve"> has the following net utility function:</w:t>
      </w:r>
    </w:p>
    <w:p w:rsidR="005601F2" w:rsidRPr="00DC0246" w:rsidRDefault="00AC7B77" w:rsidP="006E1014">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  i∈</m:t>
          </m:r>
          <m:d>
            <m:dPr>
              <m:begChr m:val="["/>
              <m:endChr m:val="]"/>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szCs w:val="24"/>
            </w:rPr>
            <m:t>, j∈{1,2}</m:t>
          </m:r>
        </m:oMath>
      </m:oMathPara>
    </w:p>
    <w:p w:rsidR="00553A05" w:rsidRDefault="003D2402" w:rsidP="006E101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equation,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oMath>
      <w:r>
        <w:rPr>
          <w:rFonts w:ascii="Times New Roman" w:hAnsi="Times New Roman" w:cs="Times New Roman"/>
          <w:sz w:val="24"/>
          <w:szCs w:val="24"/>
        </w:rPr>
        <w:t xml:space="preserve"> denotes the utility of riding sharing bike of firm</w:t>
      </w:r>
      <m:oMath>
        <m:r>
          <w:rPr>
            <w:rFonts w:ascii="Cambria Math" w:hAnsi="Cambria Math" w:cs="Times New Roman"/>
            <w:sz w:val="24"/>
            <w:szCs w:val="24"/>
          </w:rPr>
          <m:t xml:space="preserve"> j</m:t>
        </m:r>
      </m:oMath>
      <w:r w:rsidR="004E1133">
        <w:rPr>
          <w:rFonts w:ascii="Times New Roman" w:hAnsi="Times New Roman" w:cs="Times New Roman"/>
          <w:sz w:val="24"/>
          <w:szCs w:val="24"/>
        </w:rPr>
        <w:t xml:space="preserve"> and is constant among all customers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Times New Roman" w:hAnsi="Times New Roman" w:cs="Times New Roman"/>
          <w:sz w:val="24"/>
          <w:szCs w:val="24"/>
        </w:rPr>
        <w:t xml:space="preserve"> denotes the price per ride</w:t>
      </w:r>
      <w:r w:rsidR="0031256D">
        <w:rPr>
          <w:rFonts w:ascii="Times New Roman" w:hAnsi="Times New Roman" w:cs="Times New Roman"/>
          <w:sz w:val="24"/>
          <w:szCs w:val="24"/>
        </w:rPr>
        <w:t xml:space="preserve"> charged by firm </w:t>
      </w:r>
      <m:oMath>
        <m:r>
          <w:rPr>
            <w:rFonts w:ascii="Cambria Math" w:hAnsi="Cambria Math" w:cs="Times New Roman"/>
            <w:sz w:val="24"/>
            <w:szCs w:val="24"/>
          </w:rPr>
          <m:t>j</m:t>
        </m:r>
      </m:oMath>
      <w:r>
        <w:rPr>
          <w:rFonts w:ascii="Times New Roman" w:hAnsi="Times New Roman" w:cs="Times New Roman"/>
          <w:sz w:val="24"/>
          <w:szCs w:val="24"/>
        </w:rPr>
        <w:t>, and</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oMath>
      <w:r>
        <w:rPr>
          <w:rFonts w:ascii="Times New Roman" w:hAnsi="Times New Roman" w:cs="Times New Roman"/>
          <w:sz w:val="24"/>
          <w:szCs w:val="24"/>
        </w:rPr>
        <w:t xml:space="preserve">  represents the search cost for each individual</w:t>
      </w:r>
      <m:oMath>
        <m:r>
          <w:rPr>
            <w:rFonts w:ascii="Cambria Math" w:hAnsi="Cambria Math" w:cs="Times New Roman"/>
            <w:sz w:val="24"/>
            <w:szCs w:val="24"/>
          </w:rPr>
          <m:t xml:space="preserve"> i</m:t>
        </m:r>
      </m:oMath>
      <w:r>
        <w:rPr>
          <w:rFonts w:ascii="Times New Roman" w:hAnsi="Times New Roman" w:cs="Times New Roman"/>
          <w:sz w:val="24"/>
          <w:szCs w:val="24"/>
        </w:rPr>
        <w:t xml:space="preserve"> to search for a sharing bike of firm </w:t>
      </w:r>
      <m:oMath>
        <m:r>
          <w:rPr>
            <w:rFonts w:ascii="Cambria Math" w:hAnsi="Cambria Math" w:cs="Times New Roman"/>
            <w:sz w:val="24"/>
            <w:szCs w:val="24"/>
          </w:rPr>
          <m:t>j</m:t>
        </m:r>
      </m:oMath>
      <w:r w:rsidR="0031256D">
        <w:rPr>
          <w:rFonts w:ascii="Times New Roman" w:hAnsi="Times New Roman" w:cs="Times New Roman"/>
          <w:sz w:val="24"/>
          <w:szCs w:val="24"/>
        </w:rPr>
        <w:t xml:space="preserve">. </w:t>
      </w:r>
      <w:r w:rsidR="004E1133">
        <w:rPr>
          <w:rFonts w:ascii="Times New Roman" w:hAnsi="Times New Roman" w:cs="Times New Roman"/>
          <w:sz w:val="24"/>
          <w:szCs w:val="24"/>
        </w:rPr>
        <w:t xml:space="preserve">Specifically,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oMath>
      <w:r w:rsidR="0031256D">
        <w:rPr>
          <w:rFonts w:ascii="Times New Roman" w:hAnsi="Times New Roman" w:cs="Times New Roman"/>
          <w:sz w:val="24"/>
          <w:szCs w:val="24"/>
        </w:rPr>
        <w:t xml:space="preserve">, is varying with individual because each individual could endure differentiated difficulty to find a sharing bike </w:t>
      </w:r>
      <w:r w:rsidR="0031256D">
        <w:rPr>
          <w:rFonts w:ascii="Times New Roman" w:hAnsi="Times New Roman" w:cs="Times New Roman"/>
          <w:sz w:val="24"/>
          <w:szCs w:val="24"/>
        </w:rPr>
        <w:lastRenderedPageBreak/>
        <w:t xml:space="preserve">due to geographical factors,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oMath>
      <w:r w:rsidR="0031256D">
        <w:rPr>
          <w:rFonts w:ascii="Times New Roman" w:hAnsi="Times New Roman" w:cs="Times New Roman"/>
          <w:sz w:val="24"/>
          <w:szCs w:val="24"/>
        </w:rPr>
        <w:t xml:space="preserve"> is concave and decreasing as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0031256D">
        <w:rPr>
          <w:rFonts w:ascii="Times New Roman" w:hAnsi="Times New Roman" w:cs="Times New Roman"/>
          <w:sz w:val="24"/>
          <w:szCs w:val="24"/>
        </w:rPr>
        <w:t xml:space="preserve"> increases because it is e</w:t>
      </w:r>
      <w:r w:rsidR="00B021FC">
        <w:rPr>
          <w:rFonts w:ascii="Times New Roman" w:hAnsi="Times New Roman" w:cs="Times New Roman"/>
          <w:sz w:val="24"/>
          <w:szCs w:val="24"/>
        </w:rPr>
        <w:t xml:space="preserve">asier to search for a bike if the </w:t>
      </w:r>
      <w:r w:rsidR="00133A5C">
        <w:rPr>
          <w:rFonts w:ascii="Times New Roman" w:hAnsi="Times New Roman" w:cs="Times New Roman"/>
          <w:sz w:val="24"/>
          <w:szCs w:val="24"/>
        </w:rPr>
        <w:t>number</w:t>
      </w:r>
      <w:r w:rsidR="00B021FC">
        <w:rPr>
          <w:rFonts w:ascii="Times New Roman" w:hAnsi="Times New Roman" w:cs="Times New Roman"/>
          <w:sz w:val="24"/>
          <w:szCs w:val="24"/>
        </w:rPr>
        <w:t xml:space="preserve"> of distributed bikes</w:t>
      </w:r>
      <w:r w:rsidR="0031256D">
        <w:rPr>
          <w:rFonts w:ascii="Times New Roman" w:hAnsi="Times New Roman" w:cs="Times New Roman"/>
          <w:sz w:val="24"/>
          <w:szCs w:val="24"/>
        </w:rPr>
        <w:t xml:space="preserve"> increases. </w:t>
      </w:r>
      <w:r w:rsidR="00553A05">
        <w:rPr>
          <w:rFonts w:ascii="Times New Roman" w:hAnsi="Times New Roman" w:cs="Times New Roman"/>
          <w:sz w:val="24"/>
          <w:szCs w:val="24"/>
        </w:rPr>
        <w:t>Thus, the “consumer problem” is:</w:t>
      </w:r>
    </w:p>
    <w:p w:rsidR="00553A05" w:rsidRPr="003B1B4B" w:rsidRDefault="00AC7B77" w:rsidP="006E1014">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 { 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π</m:t>
              </m:r>
            </m:e>
            <m:sub>
              <m:r>
                <w:rPr>
                  <w:rFonts w:ascii="Cambria Math" w:hAnsi="Cambria Math" w:cs="Times New Roman"/>
                  <w:sz w:val="24"/>
                  <w:szCs w:val="24"/>
                </w:rPr>
                <m:t>i</m:t>
              </m:r>
            </m:sub>
          </m:sSub>
          <m:r>
            <w:rPr>
              <w:rFonts w:ascii="Cambria Math" w:hAnsi="Cambria Math" w:cs="Times New Roman"/>
              <w:sz w:val="24"/>
              <w:szCs w:val="24"/>
            </w:rPr>
            <m:t xml:space="preserve">} </m:t>
          </m:r>
        </m:oMath>
      </m:oMathPara>
    </w:p>
    <w:p w:rsidR="00DC0246" w:rsidRDefault="003B1B4B" w:rsidP="006E1014">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oMath>
      <w:r>
        <w:rPr>
          <w:rFonts w:ascii="Times New Roman" w:hAnsi="Times New Roman" w:cs="Times New Roman"/>
          <w:sz w:val="24"/>
          <w:szCs w:val="24"/>
        </w:rPr>
        <w:t xml:space="preserve"> is the </w:t>
      </w:r>
      <w:r w:rsidR="00477F59">
        <w:rPr>
          <w:rFonts w:ascii="Times New Roman" w:hAnsi="Times New Roman" w:cs="Times New Roman"/>
          <w:sz w:val="24"/>
          <w:szCs w:val="24"/>
        </w:rPr>
        <w:t xml:space="preserve">utility from the </w:t>
      </w:r>
      <w:r>
        <w:rPr>
          <w:rFonts w:ascii="Times New Roman" w:hAnsi="Times New Roman" w:cs="Times New Roman"/>
          <w:sz w:val="24"/>
          <w:szCs w:val="24"/>
        </w:rPr>
        <w:t xml:space="preserve">outside option faced by </w:t>
      </w:r>
      <w:r w:rsidR="00146B38">
        <w:rPr>
          <w:rFonts w:ascii="Times New Roman" w:hAnsi="Times New Roman" w:cs="Times New Roman"/>
          <w:sz w:val="24"/>
          <w:szCs w:val="24"/>
        </w:rPr>
        <w:t>each consumer.</w:t>
      </w:r>
      <w:r w:rsidR="002F7A28">
        <w:rPr>
          <w:rFonts w:ascii="Times New Roman" w:hAnsi="Times New Roman" w:cs="Times New Roman"/>
          <w:sz w:val="24"/>
          <w:szCs w:val="24"/>
        </w:rPr>
        <w:t xml:space="preserve"> </w:t>
      </w:r>
      <w:r w:rsidR="002E5210">
        <w:rPr>
          <w:rFonts w:ascii="Times New Roman" w:hAnsi="Times New Roman" w:cs="Times New Roman"/>
          <w:sz w:val="24"/>
          <w:szCs w:val="24"/>
        </w:rPr>
        <w:t xml:space="preserve">It </w:t>
      </w:r>
      <w:r w:rsidR="005200CF">
        <w:rPr>
          <w:rFonts w:ascii="Times New Roman" w:hAnsi="Times New Roman" w:cs="Times New Roman"/>
          <w:sz w:val="24"/>
          <w:szCs w:val="24"/>
        </w:rPr>
        <w:t xml:space="preserve">needs to mention that a general form of demand on sharing bike,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005200CF">
        <w:rPr>
          <w:rFonts w:ascii="Times New Roman" w:hAnsi="Times New Roman" w:cs="Times New Roman"/>
          <w:sz w:val="24"/>
          <w:szCs w:val="24"/>
        </w:rPr>
        <w:t xml:space="preserve"> </w:t>
      </w:r>
      <w:r w:rsidR="002E5210">
        <w:rPr>
          <w:rFonts w:ascii="Times New Roman" w:hAnsi="Times New Roman" w:cs="Times New Roman"/>
          <w:sz w:val="24"/>
          <w:szCs w:val="24"/>
        </w:rPr>
        <w:t>also could be</w:t>
      </w:r>
      <w:r w:rsidR="005200CF">
        <w:rPr>
          <w:rFonts w:ascii="Times New Roman" w:hAnsi="Times New Roman" w:cs="Times New Roman"/>
          <w:sz w:val="24"/>
          <w:szCs w:val="24"/>
        </w:rPr>
        <w:t xml:space="preserve"> derived from </w:t>
      </w:r>
      <w:r w:rsidR="00D10C3D">
        <w:rPr>
          <w:rFonts w:ascii="Times New Roman" w:hAnsi="Times New Roman" w:cs="Times New Roman"/>
          <w:sz w:val="24"/>
          <w:szCs w:val="24"/>
        </w:rPr>
        <w:t xml:space="preserve">aggregating </w:t>
      </w:r>
      <w:r w:rsidR="005200CF">
        <w:rPr>
          <w:rFonts w:ascii="Times New Roman" w:hAnsi="Times New Roman" w:cs="Times New Roman"/>
          <w:sz w:val="24"/>
          <w:szCs w:val="24"/>
        </w:rPr>
        <w:t xml:space="preserve">the consumer’s utility function </w:t>
      </w:r>
      <w:r w:rsidR="00D10C3D">
        <w:rPr>
          <w:rFonts w:ascii="Times New Roman" w:hAnsi="Times New Roman" w:cs="Times New Roman"/>
          <w:sz w:val="24"/>
          <w:szCs w:val="24"/>
        </w:rPr>
        <w:t>through</w:t>
      </w:r>
      <w:r w:rsidR="005200CF">
        <w:rPr>
          <w:rFonts w:ascii="Times New Roman" w:hAnsi="Times New Roman" w:cs="Times New Roman"/>
          <w:sz w:val="24"/>
          <w:szCs w:val="24"/>
        </w:rPr>
        <w:t xml:space="preserve"> all consumer’s preference profiles. </w:t>
      </w:r>
    </w:p>
    <w:p w:rsidR="00EF6B11" w:rsidRDefault="00EF6B11" w:rsidP="006E10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w:t>
      </w:r>
      <w:r w:rsidR="007E34E9">
        <w:rPr>
          <w:rFonts w:ascii="Times New Roman" w:hAnsi="Times New Roman" w:cs="Times New Roman"/>
          <w:sz w:val="24"/>
          <w:szCs w:val="24"/>
        </w:rPr>
        <w:t xml:space="preserve">on </w:t>
      </w:r>
      <w:r>
        <w:rPr>
          <w:rFonts w:ascii="Times New Roman" w:hAnsi="Times New Roman" w:cs="Times New Roman"/>
          <w:sz w:val="24"/>
          <w:szCs w:val="24"/>
        </w:rPr>
        <w:t xml:space="preserve">the model </w:t>
      </w:r>
      <w:r w:rsidR="007E34E9">
        <w:rPr>
          <w:rFonts w:ascii="Times New Roman" w:hAnsi="Times New Roman" w:cs="Times New Roman"/>
          <w:sz w:val="24"/>
          <w:szCs w:val="24"/>
        </w:rPr>
        <w:t>of</w:t>
      </w:r>
      <w:r>
        <w:rPr>
          <w:rFonts w:ascii="Times New Roman" w:hAnsi="Times New Roman" w:cs="Times New Roman"/>
          <w:sz w:val="24"/>
          <w:szCs w:val="24"/>
        </w:rPr>
        <w:t xml:space="preserve"> consumer’s decisions, we can write down the revenue of the firms, that is:</w:t>
      </w:r>
    </w:p>
    <w:p w:rsidR="00EF6B11" w:rsidRPr="001F3E30" w:rsidRDefault="00AC7B77" w:rsidP="006E1014">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Revenue</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 xml:space="preserve">i |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&gt;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π</m:t>
                  </m:r>
                </m:e>
                <m:sub>
                  <m:r>
                    <w:rPr>
                      <w:rFonts w:ascii="Cambria Math" w:hAnsi="Cambria Math" w:cs="Times New Roman"/>
                      <w:sz w:val="24"/>
                      <w:szCs w:val="24"/>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oMath>
      </m:oMathPara>
    </w:p>
    <w:p w:rsidR="001F3E30" w:rsidRDefault="00610EBF" w:rsidP="006E1014">
      <w:pPr>
        <w:spacing w:line="480" w:lineRule="auto"/>
        <w:rPr>
          <w:rFonts w:ascii="Times New Roman" w:hAnsi="Times New Roman" w:cs="Times New Roman"/>
          <w:sz w:val="24"/>
          <w:szCs w:val="24"/>
        </w:rPr>
      </w:pPr>
      <w:r>
        <w:rPr>
          <w:rFonts w:ascii="Times New Roman" w:hAnsi="Times New Roman" w:cs="Times New Roman"/>
          <w:sz w:val="24"/>
          <w:szCs w:val="24"/>
        </w:rPr>
        <w:t xml:space="preserve">For better understanding of how market factors affect the revenue of the firms, we assume that the consumer surplus of one ride is higher or equal to the outside options, that is </w:t>
      </w:r>
      <m:oMath>
        <m:sSub>
          <m:sSubPr>
            <m:ctrlPr>
              <w:rPr>
                <w:rFonts w:ascii="Cambria Math" w:hAnsi="Cambria Math" w:cs="Times New Roman"/>
                <w:i/>
                <w:sz w:val="24"/>
                <w:szCs w:val="24"/>
              </w:rPr>
            </m:ctrlPr>
          </m:sSubPr>
          <m:e>
            <m:r>
              <w:rPr>
                <w:rFonts w:ascii="Cambria Math" w:hAnsi="Cambria Math" w:cs="Times New Roman"/>
                <w:sz w:val="24"/>
                <w:szCs w:val="24"/>
              </w:rPr>
              <m:t xml:space="preserve"> u</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π</m:t>
            </m:r>
          </m:e>
          <m:sub>
            <m:r>
              <w:rPr>
                <w:rFonts w:ascii="Cambria Math" w:hAnsi="Cambria Math" w:cs="Times New Roman"/>
                <w:sz w:val="24"/>
                <w:szCs w:val="24"/>
              </w:rPr>
              <m:t>i</m:t>
            </m:r>
          </m:sub>
        </m:sSub>
      </m:oMath>
      <w:r w:rsidR="00B13518">
        <w:rPr>
          <w:rFonts w:ascii="Times New Roman" w:hAnsi="Times New Roman" w:cs="Times New Roman"/>
          <w:sz w:val="24"/>
          <w:szCs w:val="24"/>
        </w:rPr>
        <w:t xml:space="preserve"> and consumers should always choose one of the sharing ride. Besides, we assume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m:t>
            </m:r>
          </m:e>
        </m:d>
      </m:oMath>
      <w:r w:rsidR="00B13518">
        <w:rPr>
          <w:rFonts w:ascii="Times New Roman" w:hAnsi="Times New Roman" w:cs="Times New Roman"/>
          <w:sz w:val="24"/>
          <w:szCs w:val="24"/>
        </w:rPr>
        <w:t xml:space="preserve"> follows some specific distribution </w:t>
      </w:r>
      <m:oMath>
        <m:r>
          <w:rPr>
            <w:rFonts w:ascii="Cambria Math" w:hAnsi="Cambria Math" w:cs="Times New Roman"/>
            <w:sz w:val="24"/>
            <w:szCs w:val="24"/>
          </w:rPr>
          <m:t>F(∙)</m:t>
        </m:r>
      </m:oMath>
      <w:r w:rsidR="008A4650">
        <w:rPr>
          <w:rFonts w:ascii="Times New Roman" w:hAnsi="Times New Roman" w:cs="Times New Roman"/>
          <w:sz w:val="24"/>
          <w:szCs w:val="24"/>
        </w:rPr>
        <w:t xml:space="preserve"> so that we can estimate the value of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oMath>
      <w:r w:rsidR="008A4650">
        <w:rPr>
          <w:rFonts w:ascii="Times New Roman" w:hAnsi="Times New Roman" w:cs="Times New Roman"/>
          <w:sz w:val="24"/>
          <w:szCs w:val="24"/>
        </w:rPr>
        <w:t xml:space="preserve"> in the aggregate level. </w:t>
      </w:r>
      <w:r w:rsidR="00B13518">
        <w:rPr>
          <w:rFonts w:ascii="Times New Roman" w:hAnsi="Times New Roman" w:cs="Times New Roman"/>
          <w:sz w:val="24"/>
          <w:szCs w:val="24"/>
        </w:rPr>
        <w:t>Thus, we can rewrite the revenue as:</w:t>
      </w:r>
    </w:p>
    <w:p w:rsidR="00B13518" w:rsidRPr="00B52184" w:rsidRDefault="00DA7FEE" w:rsidP="006E1014">
      <w:pPr>
        <w:spacing w:line="480" w:lineRule="auto"/>
        <w:rPr>
          <w:rFonts w:ascii="Times New Roman" w:hAnsi="Times New Roman" w:cs="Times New Roman"/>
          <w:sz w:val="24"/>
          <w:szCs w:val="24"/>
        </w:rPr>
      </w:pPr>
      <m:oMathPara>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Revenue</m:t>
              </m:r>
            </m:e>
            <m:sub>
              <m:r>
                <w:rPr>
                  <w:rFonts w:ascii="Cambria Math" w:hAnsi="Cambria Math" w:cs="Times New Roman"/>
                  <w:sz w:val="24"/>
                  <w:szCs w:val="24"/>
                </w:rPr>
                <m:t>j</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 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p</m:t>
              </m:r>
            </m:e>
            <m:sub>
              <m:r>
                <w:rPr>
                  <w:rFonts w:ascii="Cambria Math" w:hAnsi="Cambria Math" w:cs="Times New Roman"/>
                  <w:sz w:val="24"/>
                  <w:szCs w:val="24"/>
                </w:rPr>
                <m:t>j</m:t>
              </m:r>
            </m:sub>
          </m:sSub>
        </m:oMath>
      </m:oMathPara>
    </w:p>
    <w:p w:rsidR="00B52184" w:rsidRPr="004D3551" w:rsidRDefault="001023F2" w:rsidP="006E1014">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(p</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 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 xml:space="preserve">)=Prob.(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m:t>
          </m:r>
          <m:r>
            <w:rPr>
              <w:rStyle w:val="FootnoteReference"/>
              <w:rFonts w:ascii="Cambria Math" w:hAnsi="Cambria Math" w:cs="Times New Roman"/>
              <w:i/>
              <w:sz w:val="24"/>
              <w:szCs w:val="24"/>
            </w:rPr>
            <w:footnoteReference w:id="1"/>
          </m:r>
        </m:oMath>
      </m:oMathPara>
    </w:p>
    <w:p w:rsidR="004D3551" w:rsidRDefault="00333479" w:rsidP="006E1014">
      <w:pPr>
        <w:spacing w:line="480" w:lineRule="auto"/>
        <w:rPr>
          <w:rFonts w:ascii="Times New Roman" w:hAnsi="Times New Roman" w:cs="Times New Roman"/>
          <w:sz w:val="24"/>
          <w:szCs w:val="24"/>
        </w:rPr>
      </w:pPr>
      <w:r>
        <w:rPr>
          <w:rFonts w:ascii="Times New Roman" w:hAnsi="Times New Roman" w:cs="Times New Roman"/>
          <w:sz w:val="24"/>
          <w:szCs w:val="24"/>
        </w:rPr>
        <w:t>With this revenue equation, “firms’ problem” could be written as following:</w:t>
      </w:r>
    </w:p>
    <w:p w:rsidR="00333479" w:rsidRPr="00BF4B7C" w:rsidRDefault="00AC7B77" w:rsidP="006E1014">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sub>
          </m:sSub>
          <m:r>
            <w:rPr>
              <w:rFonts w:ascii="Cambria Math" w:hAnsi="Cambria Math" w:cs="Times New Roman"/>
              <w:sz w:val="24"/>
              <w:szCs w:val="24"/>
            </w:rPr>
            <m:t xml:space="preserve"> N</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 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oMath>
      </m:oMathPara>
    </w:p>
    <w:p w:rsidR="00BF4B7C" w:rsidRDefault="00BF4B7C" w:rsidP="006E1014">
      <w:pPr>
        <w:spacing w:line="480" w:lineRule="auto"/>
        <w:rPr>
          <w:rFonts w:ascii="Times New Roman" w:hAnsi="Times New Roman" w:cs="Times New Roman"/>
          <w:sz w:val="24"/>
          <w:szCs w:val="24"/>
        </w:rPr>
      </w:pPr>
      <w:r>
        <w:rPr>
          <w:rFonts w:ascii="Times New Roman" w:hAnsi="Times New Roman" w:cs="Times New Roman"/>
          <w:sz w:val="24"/>
          <w:szCs w:val="24"/>
        </w:rPr>
        <w:t>The first order condition (assuming second order condition satisfied) is:</w:t>
      </w:r>
    </w:p>
    <w:p w:rsidR="00BF4B7C" w:rsidRPr="00BF4B7C" w:rsidRDefault="00BF4B7C" w:rsidP="006E1014">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F.O.C on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          N(</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 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(p</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 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)=0</m:t>
          </m:r>
        </m:oMath>
      </m:oMathPara>
    </w:p>
    <w:p w:rsidR="00BF4B7C" w:rsidRPr="00627065" w:rsidRDefault="00BF4B7C" w:rsidP="006E1014">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F.O.C on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                                  N</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(p</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 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en>
              </m:f>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en>
          </m:f>
          <m:r>
            <w:rPr>
              <w:rFonts w:ascii="Cambria Math" w:hAnsi="Cambria Math" w:cs="Times New Roman"/>
              <w:sz w:val="24"/>
              <w:szCs w:val="24"/>
            </w:rPr>
            <m:t>=0</m:t>
          </m:r>
        </m:oMath>
      </m:oMathPara>
    </w:p>
    <w:p w:rsidR="00627065" w:rsidRDefault="00FC3952" w:rsidP="006E1014">
      <w:pPr>
        <w:spacing w:line="480" w:lineRule="auto"/>
        <w:rPr>
          <w:rFonts w:ascii="Times New Roman" w:hAnsi="Times New Roman" w:cs="Times New Roman"/>
          <w:sz w:val="24"/>
          <w:szCs w:val="24"/>
        </w:rPr>
      </w:pPr>
      <w:r>
        <w:rPr>
          <w:rFonts w:ascii="Times New Roman" w:hAnsi="Times New Roman" w:cs="Times New Roman"/>
          <w:sz w:val="24"/>
          <w:szCs w:val="24"/>
        </w:rPr>
        <w:t>The</w:t>
      </w:r>
      <w:r w:rsidR="006F71E6">
        <w:rPr>
          <w:rFonts w:ascii="Times New Roman" w:hAnsi="Times New Roman" w:cs="Times New Roman"/>
          <w:sz w:val="24"/>
          <w:szCs w:val="24"/>
        </w:rPr>
        <w:t xml:space="preserve"> first </w:t>
      </w:r>
      <w:r w:rsidR="0031704E">
        <w:rPr>
          <w:rFonts w:ascii="Times New Roman" w:hAnsi="Times New Roman" w:cs="Times New Roman"/>
          <w:sz w:val="24"/>
          <w:szCs w:val="24"/>
        </w:rPr>
        <w:t>equation</w:t>
      </w:r>
      <w:r w:rsidR="006F71E6">
        <w:rPr>
          <w:rFonts w:ascii="Times New Roman" w:hAnsi="Times New Roman" w:cs="Times New Roman"/>
          <w:sz w:val="24"/>
          <w:szCs w:val="24"/>
        </w:rPr>
        <w:t xml:space="preserve"> indicates that firms are equalizing their marginal </w:t>
      </w:r>
      <w:r w:rsidR="00BE1D42">
        <w:rPr>
          <w:rFonts w:ascii="Times New Roman" w:hAnsi="Times New Roman" w:cs="Times New Roman"/>
          <w:sz w:val="24"/>
          <w:szCs w:val="24"/>
        </w:rPr>
        <w:t>gain in revenue</w:t>
      </w:r>
      <w:r w:rsidR="00971E7E">
        <w:rPr>
          <w:rFonts w:ascii="Times New Roman" w:hAnsi="Times New Roman" w:cs="Times New Roman"/>
          <w:sz w:val="24"/>
          <w:szCs w:val="24"/>
        </w:rPr>
        <w:t xml:space="preserve"> of</w:t>
      </w:r>
      <w:r w:rsidR="006F71E6">
        <w:rPr>
          <w:rFonts w:ascii="Times New Roman" w:hAnsi="Times New Roman" w:cs="Times New Roman"/>
          <w:sz w:val="24"/>
          <w:szCs w:val="24"/>
        </w:rPr>
        <w:t xml:space="preserve"> lowering a unit in price</w:t>
      </w:r>
      <w:r w:rsidR="003C0D5F">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∂p</m:t>
            </m:r>
          </m:den>
        </m:f>
        <m:r>
          <w:rPr>
            <w:rFonts w:ascii="Cambria Math" w:hAnsi="Cambria Math" w:cs="Times New Roman"/>
            <w:sz w:val="24"/>
            <w:szCs w:val="24"/>
          </w:rPr>
          <m:t>&lt;0,</m:t>
        </m:r>
      </m:oMath>
      <w:r w:rsidR="006F71E6">
        <w:rPr>
          <w:rFonts w:ascii="Times New Roman" w:hAnsi="Times New Roman" w:cs="Times New Roman"/>
          <w:sz w:val="24"/>
          <w:szCs w:val="24"/>
        </w:rPr>
        <w:t xml:space="preserve"> </w:t>
      </w:r>
      <w:r w:rsidR="003C0D5F">
        <w:rPr>
          <w:rFonts w:ascii="Times New Roman" w:hAnsi="Times New Roman" w:cs="Times New Roman"/>
          <w:sz w:val="24"/>
          <w:szCs w:val="24"/>
        </w:rPr>
        <w:t xml:space="preserve">so the sign is correct) </w:t>
      </w:r>
      <w:r w:rsidR="006F71E6">
        <w:rPr>
          <w:rFonts w:ascii="Times New Roman" w:hAnsi="Times New Roman" w:cs="Times New Roman"/>
          <w:sz w:val="24"/>
          <w:szCs w:val="24"/>
        </w:rPr>
        <w:t>to their probability of winning a customer.</w:t>
      </w:r>
      <w:r w:rsidR="00F02B0E">
        <w:rPr>
          <w:rStyle w:val="FootnoteReference"/>
          <w:rFonts w:ascii="Times New Roman" w:hAnsi="Times New Roman" w:cs="Times New Roman"/>
          <w:sz w:val="24"/>
          <w:szCs w:val="24"/>
        </w:rPr>
        <w:footnoteReference w:id="2"/>
      </w:r>
      <w:r w:rsidR="00971E7E">
        <w:rPr>
          <w:rFonts w:ascii="Times New Roman" w:hAnsi="Times New Roman" w:cs="Times New Roman"/>
          <w:sz w:val="24"/>
          <w:szCs w:val="24"/>
        </w:rPr>
        <w:t xml:space="preserve"> </w:t>
      </w:r>
      <w:r w:rsidR="0031704E">
        <w:rPr>
          <w:rFonts w:ascii="Times New Roman" w:hAnsi="Times New Roman" w:cs="Times New Roman"/>
          <w:sz w:val="24"/>
          <w:szCs w:val="24"/>
        </w:rPr>
        <w:t xml:space="preserve">This suggests that firms should stop lowering the price when the profit from more customers caused by such a price cut cannot cover the loss in price cut. </w:t>
      </w:r>
      <w:r w:rsidR="00971E7E">
        <w:rPr>
          <w:rFonts w:ascii="Times New Roman" w:hAnsi="Times New Roman" w:cs="Times New Roman"/>
          <w:sz w:val="24"/>
          <w:szCs w:val="24"/>
        </w:rPr>
        <w:t xml:space="preserve">The second </w:t>
      </w:r>
      <w:r w:rsidR="00777A01">
        <w:rPr>
          <w:rFonts w:ascii="Times New Roman" w:hAnsi="Times New Roman" w:cs="Times New Roman"/>
          <w:sz w:val="24"/>
          <w:szCs w:val="24"/>
        </w:rPr>
        <w:t>equation</w:t>
      </w:r>
      <w:r w:rsidR="00971E7E">
        <w:rPr>
          <w:rFonts w:ascii="Times New Roman" w:hAnsi="Times New Roman" w:cs="Times New Roman"/>
          <w:sz w:val="24"/>
          <w:szCs w:val="24"/>
        </w:rPr>
        <w:t xml:space="preserve"> indicates that firms should stop producing more bikes when their marginal </w:t>
      </w:r>
      <w:r w:rsidR="0007395F">
        <w:rPr>
          <w:rFonts w:ascii="Times New Roman" w:hAnsi="Times New Roman" w:cs="Times New Roman"/>
          <w:sz w:val="24"/>
          <w:szCs w:val="24"/>
        </w:rPr>
        <w:t xml:space="preserve">gain in revenue </w:t>
      </w:r>
      <w:r w:rsidR="00971E7E">
        <w:rPr>
          <w:rFonts w:ascii="Times New Roman" w:hAnsi="Times New Roman" w:cs="Times New Roman"/>
          <w:sz w:val="24"/>
          <w:szCs w:val="24"/>
        </w:rPr>
        <w:t>of pro</w:t>
      </w:r>
      <w:r w:rsidR="0007395F">
        <w:rPr>
          <w:rFonts w:ascii="Times New Roman" w:hAnsi="Times New Roman" w:cs="Times New Roman"/>
          <w:sz w:val="24"/>
          <w:szCs w:val="24"/>
        </w:rPr>
        <w:t>ducing one more unit equals its marginal cost of production, which is according to conventional economic theory</w:t>
      </w:r>
      <w:r w:rsidR="00971E7E">
        <w:rPr>
          <w:rFonts w:ascii="Times New Roman" w:hAnsi="Times New Roman" w:cs="Times New Roman"/>
          <w:sz w:val="24"/>
          <w:szCs w:val="24"/>
        </w:rPr>
        <w:t>.</w:t>
      </w:r>
    </w:p>
    <w:p w:rsidR="009B776D" w:rsidRDefault="009B776D" w:rsidP="006E1014">
      <w:pPr>
        <w:spacing w:line="480" w:lineRule="auto"/>
        <w:rPr>
          <w:rFonts w:ascii="Times New Roman" w:hAnsi="Times New Roman" w:cs="Times New Roman"/>
          <w:sz w:val="24"/>
          <w:szCs w:val="24"/>
        </w:rPr>
      </w:pPr>
    </w:p>
    <w:p w:rsidR="009B776D" w:rsidRPr="00AE2A21" w:rsidRDefault="00AE2A21" w:rsidP="00AE2A2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Economic </w:t>
      </w:r>
      <w:r w:rsidR="009B776D" w:rsidRPr="00AE2A21">
        <w:rPr>
          <w:rFonts w:ascii="Times New Roman" w:hAnsi="Times New Roman" w:cs="Times New Roman"/>
          <w:sz w:val="24"/>
          <w:szCs w:val="24"/>
        </w:rPr>
        <w:t>Analysis</w:t>
      </w:r>
    </w:p>
    <w:p w:rsidR="00CA7349" w:rsidRDefault="009B776D" w:rsidP="007742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symmetry production function and search cost of two firms’ sharing bikes, the model should result in similar outcomes </w:t>
      </w:r>
      <w:r w:rsidR="008710C7">
        <w:rPr>
          <w:rFonts w:ascii="Times New Roman" w:hAnsi="Times New Roman" w:cs="Times New Roman"/>
          <w:sz w:val="24"/>
          <w:szCs w:val="24"/>
        </w:rPr>
        <w:t>as Bertrand competition does, where firms charging</w:t>
      </w:r>
      <w:r w:rsidR="00834294">
        <w:rPr>
          <w:rFonts w:ascii="Times New Roman" w:hAnsi="Times New Roman" w:cs="Times New Roman"/>
          <w:sz w:val="24"/>
          <w:szCs w:val="24"/>
        </w:rPr>
        <w:t xml:space="preserve"> a</w:t>
      </w:r>
      <w:r w:rsidR="008710C7">
        <w:rPr>
          <w:rFonts w:ascii="Times New Roman" w:hAnsi="Times New Roman" w:cs="Times New Roman"/>
          <w:sz w:val="24"/>
          <w:szCs w:val="24"/>
        </w:rPr>
        <w:t xml:space="preserve"> </w:t>
      </w:r>
      <w:r w:rsidR="008710C7" w:rsidRPr="00834294">
        <w:rPr>
          <w:rFonts w:ascii="Times New Roman" w:hAnsi="Times New Roman" w:cs="Times New Roman"/>
          <w:noProof/>
          <w:sz w:val="24"/>
          <w:szCs w:val="24"/>
        </w:rPr>
        <w:t>price</w:t>
      </w:r>
      <w:r w:rsidR="008710C7">
        <w:rPr>
          <w:rFonts w:ascii="Times New Roman" w:hAnsi="Times New Roman" w:cs="Times New Roman"/>
          <w:sz w:val="24"/>
          <w:szCs w:val="24"/>
        </w:rPr>
        <w:t xml:space="preserve"> equal to marginal cost of production. Moreover, films should compensate customers the searching cost they implement by further </w:t>
      </w:r>
      <w:r w:rsidR="0054221E">
        <w:rPr>
          <w:rFonts w:ascii="Times New Roman" w:hAnsi="Times New Roman" w:cs="Times New Roman"/>
          <w:sz w:val="24"/>
          <w:szCs w:val="24"/>
        </w:rPr>
        <w:t xml:space="preserve">producing bikes </w:t>
      </w:r>
      <w:r w:rsidR="00A947FC">
        <w:rPr>
          <w:rFonts w:ascii="Times New Roman" w:hAnsi="Times New Roman" w:cs="Times New Roman"/>
          <w:sz w:val="24"/>
          <w:szCs w:val="24"/>
        </w:rPr>
        <w:t xml:space="preserve">above the demand quantity because a slight cut in customer’s search cost could bring the firm </w:t>
      </w:r>
      <w:r w:rsidR="006416F7">
        <w:rPr>
          <w:rFonts w:ascii="Times New Roman" w:hAnsi="Times New Roman" w:cs="Times New Roman"/>
          <w:sz w:val="24"/>
          <w:szCs w:val="24"/>
        </w:rPr>
        <w:t>all</w:t>
      </w:r>
      <w:r w:rsidR="00A947FC">
        <w:rPr>
          <w:rFonts w:ascii="Times New Roman" w:hAnsi="Times New Roman" w:cs="Times New Roman"/>
          <w:sz w:val="24"/>
          <w:szCs w:val="24"/>
        </w:rPr>
        <w:t xml:space="preserve"> the market share.</w:t>
      </w:r>
      <w:r w:rsidR="006416F7">
        <w:rPr>
          <w:rFonts w:ascii="Times New Roman" w:hAnsi="Times New Roman" w:cs="Times New Roman"/>
          <w:sz w:val="24"/>
          <w:szCs w:val="24"/>
        </w:rPr>
        <w:t xml:space="preserve"> However, as both firms raise their production quantities to the same level, the benefits from cutting search cost </w:t>
      </w:r>
      <w:r w:rsidR="006416F7" w:rsidRPr="00834294">
        <w:rPr>
          <w:rFonts w:ascii="Times New Roman" w:hAnsi="Times New Roman" w:cs="Times New Roman"/>
          <w:noProof/>
          <w:sz w:val="24"/>
          <w:szCs w:val="24"/>
        </w:rPr>
        <w:lastRenderedPageBreak/>
        <w:t>disappear</w:t>
      </w:r>
      <w:r w:rsidR="006416F7">
        <w:rPr>
          <w:rFonts w:ascii="Times New Roman" w:hAnsi="Times New Roman" w:cs="Times New Roman"/>
          <w:sz w:val="24"/>
          <w:szCs w:val="24"/>
        </w:rPr>
        <w:t xml:space="preserve"> and firms get worse off since they are still equally splitting the market but their production cost increases.</w:t>
      </w:r>
      <w:r w:rsidR="00A65900">
        <w:rPr>
          <w:rFonts w:ascii="Times New Roman" w:hAnsi="Times New Roman" w:cs="Times New Roman"/>
          <w:sz w:val="24"/>
          <w:szCs w:val="24"/>
        </w:rPr>
        <w:t xml:space="preserve"> Then a better strategy is to exit the market or decrease the production to a small level that could control the loss in operation. However, given one firm’s chickening out, another firm should also decrease the production level to the demand quantity and the settings turn back to the original point. This suggests that there could be no equilibrium lying in such a competition and firms tend to both end up with</w:t>
      </w:r>
      <w:r w:rsidR="00834294">
        <w:rPr>
          <w:rFonts w:ascii="Times New Roman" w:hAnsi="Times New Roman" w:cs="Times New Roman"/>
          <w:sz w:val="24"/>
          <w:szCs w:val="24"/>
        </w:rPr>
        <w:t xml:space="preserve"> the</w:t>
      </w:r>
      <w:r w:rsidR="00A65900">
        <w:rPr>
          <w:rFonts w:ascii="Times New Roman" w:hAnsi="Times New Roman" w:cs="Times New Roman"/>
          <w:sz w:val="24"/>
          <w:szCs w:val="24"/>
        </w:rPr>
        <w:t xml:space="preserve"> </w:t>
      </w:r>
      <w:r w:rsidR="00A65900" w:rsidRPr="00834294">
        <w:rPr>
          <w:rFonts w:ascii="Times New Roman" w:hAnsi="Times New Roman" w:cs="Times New Roman"/>
          <w:noProof/>
          <w:sz w:val="24"/>
          <w:szCs w:val="24"/>
        </w:rPr>
        <w:t>loss</w:t>
      </w:r>
      <w:r w:rsidR="00A65900">
        <w:rPr>
          <w:rFonts w:ascii="Times New Roman" w:hAnsi="Times New Roman" w:cs="Times New Roman"/>
          <w:sz w:val="24"/>
          <w:szCs w:val="24"/>
        </w:rPr>
        <w:t>. Maybe the worse fact is that</w:t>
      </w:r>
      <w:r w:rsidR="00055CED">
        <w:rPr>
          <w:rFonts w:ascii="Times New Roman" w:hAnsi="Times New Roman" w:cs="Times New Roman"/>
          <w:sz w:val="24"/>
          <w:szCs w:val="24"/>
        </w:rPr>
        <w:t xml:space="preserve"> there </w:t>
      </w:r>
      <w:r w:rsidR="00CA7349">
        <w:rPr>
          <w:rFonts w:ascii="Times New Roman" w:hAnsi="Times New Roman" w:cs="Times New Roman"/>
          <w:sz w:val="24"/>
          <w:szCs w:val="24"/>
        </w:rPr>
        <w:t>lack</w:t>
      </w:r>
      <w:r w:rsidR="00055CED">
        <w:rPr>
          <w:rFonts w:ascii="Times New Roman" w:hAnsi="Times New Roman" w:cs="Times New Roman"/>
          <w:sz w:val="24"/>
          <w:szCs w:val="24"/>
        </w:rPr>
        <w:t xml:space="preserve"> great </w:t>
      </w:r>
      <w:r w:rsidR="00A65900">
        <w:rPr>
          <w:rFonts w:ascii="Times New Roman" w:hAnsi="Times New Roman" w:cs="Times New Roman"/>
          <w:sz w:val="24"/>
          <w:szCs w:val="24"/>
        </w:rPr>
        <w:t xml:space="preserve">consumer surplus gains from the competition between two firms as the quantity consumed by customers </w:t>
      </w:r>
      <w:r w:rsidR="00055CED">
        <w:rPr>
          <w:rFonts w:ascii="Times New Roman" w:hAnsi="Times New Roman" w:cs="Times New Roman"/>
          <w:sz w:val="24"/>
          <w:szCs w:val="24"/>
        </w:rPr>
        <w:t>is not affected by the quantity that firms produce and search cost reduction is likely to be small relative to the production cost of an extra bike.</w:t>
      </w:r>
    </w:p>
    <w:p w:rsidR="00CA7349" w:rsidRDefault="00CA7349" w:rsidP="007742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 symmetry assumption is not held in all situation. In the real word case, </w:t>
      </w:r>
      <w:r w:rsidR="00293DBC">
        <w:rPr>
          <w:rFonts w:ascii="Times New Roman" w:hAnsi="Times New Roman" w:cs="Times New Roman"/>
          <w:i/>
          <w:sz w:val="24"/>
          <w:szCs w:val="24"/>
        </w:rPr>
        <w:t>OFO</w:t>
      </w:r>
      <w:r>
        <w:rPr>
          <w:rFonts w:ascii="Times New Roman" w:hAnsi="Times New Roman" w:cs="Times New Roman"/>
          <w:sz w:val="24"/>
          <w:szCs w:val="24"/>
        </w:rPr>
        <w:t xml:space="preserve"> and </w:t>
      </w:r>
      <w:r w:rsidRPr="00834294">
        <w:rPr>
          <w:rFonts w:ascii="Times New Roman" w:hAnsi="Times New Roman" w:cs="Times New Roman"/>
          <w:i/>
          <w:noProof/>
          <w:sz w:val="24"/>
          <w:szCs w:val="24"/>
        </w:rPr>
        <w:t>Mobike</w:t>
      </w:r>
      <w:r>
        <w:rPr>
          <w:rFonts w:ascii="Times New Roman" w:hAnsi="Times New Roman" w:cs="Times New Roman"/>
          <w:sz w:val="24"/>
          <w:szCs w:val="24"/>
        </w:rPr>
        <w:t xml:space="preserve"> have differentiated products and thus different production cost. </w:t>
      </w:r>
      <w:r w:rsidRPr="00834294">
        <w:rPr>
          <w:rFonts w:ascii="Times New Roman" w:hAnsi="Times New Roman" w:cs="Times New Roman"/>
          <w:i/>
          <w:noProof/>
          <w:sz w:val="24"/>
          <w:szCs w:val="24"/>
        </w:rPr>
        <w:t>Mobike</w:t>
      </w:r>
      <w:r>
        <w:rPr>
          <w:rFonts w:ascii="Times New Roman" w:hAnsi="Times New Roman" w:cs="Times New Roman"/>
          <w:sz w:val="24"/>
          <w:szCs w:val="24"/>
        </w:rPr>
        <w:t xml:space="preserve"> builds its products in a reliable and consistent design with higher cost, while </w:t>
      </w:r>
      <w:r w:rsidR="00293DBC">
        <w:rPr>
          <w:rFonts w:ascii="Times New Roman" w:hAnsi="Times New Roman" w:cs="Times New Roman"/>
          <w:i/>
          <w:sz w:val="24"/>
          <w:szCs w:val="24"/>
        </w:rPr>
        <w:t>OFO</w:t>
      </w:r>
      <w:r>
        <w:rPr>
          <w:rFonts w:ascii="Times New Roman" w:hAnsi="Times New Roman" w:cs="Times New Roman"/>
          <w:sz w:val="24"/>
          <w:szCs w:val="24"/>
        </w:rPr>
        <w:t xml:space="preserve"> produces common standard bikes which are low-costing but less reliable. What’s more, </w:t>
      </w:r>
      <w:r w:rsidRPr="00834294">
        <w:rPr>
          <w:rFonts w:ascii="Times New Roman" w:hAnsi="Times New Roman" w:cs="Times New Roman"/>
          <w:i/>
          <w:noProof/>
          <w:sz w:val="24"/>
          <w:szCs w:val="24"/>
        </w:rPr>
        <w:t>Mobike</w:t>
      </w:r>
      <w:r>
        <w:rPr>
          <w:rFonts w:ascii="Times New Roman" w:hAnsi="Times New Roman" w:cs="Times New Roman"/>
          <w:sz w:val="24"/>
          <w:szCs w:val="24"/>
        </w:rPr>
        <w:t xml:space="preserve"> assigns GPS module on its bikes while </w:t>
      </w:r>
      <w:r w:rsidR="00293DBC">
        <w:rPr>
          <w:rFonts w:ascii="Times New Roman" w:hAnsi="Times New Roman" w:cs="Times New Roman"/>
          <w:i/>
          <w:sz w:val="24"/>
          <w:szCs w:val="24"/>
        </w:rPr>
        <w:t>OFO</w:t>
      </w:r>
      <w:r>
        <w:rPr>
          <w:rFonts w:ascii="Times New Roman" w:hAnsi="Times New Roman" w:cs="Times New Roman"/>
          <w:sz w:val="24"/>
          <w:szCs w:val="24"/>
        </w:rPr>
        <w:t xml:space="preserve"> does not so the search cost for customers </w:t>
      </w:r>
      <w:r w:rsidRPr="00834294">
        <w:rPr>
          <w:rFonts w:ascii="Times New Roman" w:hAnsi="Times New Roman" w:cs="Times New Roman"/>
          <w:noProof/>
          <w:sz w:val="24"/>
          <w:szCs w:val="24"/>
        </w:rPr>
        <w:t>regarding to</w:t>
      </w:r>
      <w:r>
        <w:rPr>
          <w:rFonts w:ascii="Times New Roman" w:hAnsi="Times New Roman" w:cs="Times New Roman"/>
          <w:sz w:val="24"/>
          <w:szCs w:val="24"/>
        </w:rPr>
        <w:t xml:space="preserve"> two firms’ bikes </w:t>
      </w:r>
      <w:r w:rsidR="00834294">
        <w:rPr>
          <w:rFonts w:ascii="Times New Roman" w:hAnsi="Times New Roman" w:cs="Times New Roman"/>
          <w:noProof/>
          <w:sz w:val="24"/>
          <w:szCs w:val="24"/>
        </w:rPr>
        <w:t>is</w:t>
      </w:r>
      <w:r>
        <w:rPr>
          <w:rFonts w:ascii="Times New Roman" w:hAnsi="Times New Roman" w:cs="Times New Roman"/>
          <w:sz w:val="24"/>
          <w:szCs w:val="24"/>
        </w:rPr>
        <w:t xml:space="preserve"> different. The diversity in production cost and search cost of two differentiated products makes the equilibrium outcome of the competition game different from in the symmetry setting. Intuitively, it is less </w:t>
      </w:r>
      <w:r w:rsidR="008151A1">
        <w:rPr>
          <w:rFonts w:ascii="Times New Roman" w:hAnsi="Times New Roman" w:cs="Times New Roman"/>
          <w:sz w:val="24"/>
          <w:szCs w:val="24"/>
        </w:rPr>
        <w:t xml:space="preserve">costly for </w:t>
      </w:r>
      <w:r w:rsidR="00293DBC">
        <w:rPr>
          <w:rFonts w:ascii="Times New Roman" w:hAnsi="Times New Roman" w:cs="Times New Roman"/>
          <w:i/>
          <w:sz w:val="24"/>
          <w:szCs w:val="24"/>
        </w:rPr>
        <w:t>OFO</w:t>
      </w:r>
      <w:r w:rsidR="008151A1">
        <w:rPr>
          <w:rFonts w:ascii="Times New Roman" w:hAnsi="Times New Roman" w:cs="Times New Roman"/>
          <w:sz w:val="24"/>
          <w:szCs w:val="24"/>
        </w:rPr>
        <w:t xml:space="preserve"> to produce more b</w:t>
      </w:r>
      <w:r w:rsidR="003A2932">
        <w:rPr>
          <w:rFonts w:ascii="Times New Roman" w:hAnsi="Times New Roman" w:cs="Times New Roman"/>
          <w:sz w:val="24"/>
          <w:szCs w:val="24"/>
        </w:rPr>
        <w:t xml:space="preserve">ikes to compensate customers’ </w:t>
      </w:r>
      <w:r w:rsidR="008151A1">
        <w:rPr>
          <w:rFonts w:ascii="Times New Roman" w:hAnsi="Times New Roman" w:cs="Times New Roman"/>
          <w:sz w:val="24"/>
          <w:szCs w:val="24"/>
        </w:rPr>
        <w:t xml:space="preserve">search cost while it is not necessarily for </w:t>
      </w:r>
      <w:r w:rsidR="008151A1" w:rsidRPr="00834294">
        <w:rPr>
          <w:rFonts w:ascii="Times New Roman" w:hAnsi="Times New Roman" w:cs="Times New Roman"/>
          <w:i/>
          <w:noProof/>
          <w:sz w:val="24"/>
          <w:szCs w:val="24"/>
        </w:rPr>
        <w:t>Mobike</w:t>
      </w:r>
      <w:r w:rsidR="003A2932">
        <w:rPr>
          <w:rFonts w:ascii="Times New Roman" w:hAnsi="Times New Roman" w:cs="Times New Roman"/>
          <w:sz w:val="24"/>
          <w:szCs w:val="24"/>
        </w:rPr>
        <w:t xml:space="preserve"> to do so as its </w:t>
      </w:r>
      <w:r w:rsidR="008151A1">
        <w:rPr>
          <w:rFonts w:ascii="Times New Roman" w:hAnsi="Times New Roman" w:cs="Times New Roman"/>
          <w:sz w:val="24"/>
          <w:szCs w:val="24"/>
        </w:rPr>
        <w:t xml:space="preserve">search cost function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m:t>
            </m:r>
          </m:e>
        </m:d>
      </m:oMath>
      <w:r w:rsidR="00180549">
        <w:rPr>
          <w:rFonts w:ascii="Times New Roman" w:hAnsi="Times New Roman" w:cs="Times New Roman"/>
          <w:sz w:val="24"/>
          <w:szCs w:val="24"/>
        </w:rPr>
        <w:t xml:space="preserve"> is relatively small due to equipment of GPS.</w:t>
      </w:r>
      <w:r w:rsidR="004C39DE">
        <w:rPr>
          <w:rFonts w:ascii="Times New Roman" w:hAnsi="Times New Roman" w:cs="Times New Roman"/>
          <w:sz w:val="24"/>
          <w:szCs w:val="24"/>
        </w:rPr>
        <w:t xml:space="preserve"> Therefore, in the resulting equilibrium</w:t>
      </w:r>
      <w:r w:rsidR="004C39DE">
        <w:rPr>
          <w:rStyle w:val="FootnoteReference"/>
          <w:rFonts w:ascii="Times New Roman" w:hAnsi="Times New Roman" w:cs="Times New Roman"/>
          <w:sz w:val="24"/>
          <w:szCs w:val="24"/>
        </w:rPr>
        <w:footnoteReference w:id="3"/>
      </w:r>
      <w:r w:rsidR="004C39DE">
        <w:rPr>
          <w:rFonts w:ascii="Times New Roman" w:hAnsi="Times New Roman" w:cs="Times New Roman"/>
          <w:sz w:val="24"/>
          <w:szCs w:val="24"/>
        </w:rPr>
        <w:t xml:space="preserve">, </w:t>
      </w:r>
      <w:r w:rsidR="00293DBC">
        <w:rPr>
          <w:rFonts w:ascii="Times New Roman" w:hAnsi="Times New Roman" w:cs="Times New Roman"/>
          <w:i/>
          <w:sz w:val="24"/>
          <w:szCs w:val="24"/>
        </w:rPr>
        <w:t>OFO</w:t>
      </w:r>
      <w:r w:rsidR="004C39DE">
        <w:rPr>
          <w:rFonts w:ascii="Times New Roman" w:hAnsi="Times New Roman" w:cs="Times New Roman"/>
          <w:sz w:val="24"/>
          <w:szCs w:val="24"/>
        </w:rPr>
        <w:t xml:space="preserve"> should produce more than </w:t>
      </w:r>
      <w:r w:rsidR="00821076" w:rsidRPr="00E8710F">
        <w:rPr>
          <w:rFonts w:ascii="Times New Roman" w:hAnsi="Times New Roman" w:cs="Times New Roman"/>
          <w:i/>
          <w:sz w:val="24"/>
          <w:szCs w:val="24"/>
        </w:rPr>
        <w:t>Mobike</w:t>
      </w:r>
      <w:r w:rsidR="00821076">
        <w:rPr>
          <w:rFonts w:ascii="Times New Roman" w:hAnsi="Times New Roman" w:cs="Times New Roman"/>
          <w:sz w:val="24"/>
          <w:szCs w:val="24"/>
        </w:rPr>
        <w:t xml:space="preserve"> while </w:t>
      </w:r>
      <w:r w:rsidR="00821076" w:rsidRPr="00E8710F">
        <w:rPr>
          <w:rFonts w:ascii="Times New Roman" w:hAnsi="Times New Roman" w:cs="Times New Roman"/>
          <w:i/>
          <w:sz w:val="24"/>
          <w:szCs w:val="24"/>
        </w:rPr>
        <w:t>Mobike</w:t>
      </w:r>
      <w:r w:rsidR="00821076">
        <w:rPr>
          <w:rFonts w:ascii="Times New Roman" w:hAnsi="Times New Roman" w:cs="Times New Roman"/>
          <w:sz w:val="24"/>
          <w:szCs w:val="24"/>
        </w:rPr>
        <w:t xml:space="preserve"> could invest into reduction of customer’s search cost function before </w:t>
      </w:r>
      <w:r w:rsidR="00821076">
        <w:rPr>
          <w:rFonts w:ascii="Times New Roman" w:hAnsi="Times New Roman" w:cs="Times New Roman"/>
          <w:sz w:val="24"/>
          <w:szCs w:val="24"/>
        </w:rPr>
        <w:lastRenderedPageBreak/>
        <w:t>the first stage of the whole game to make customers indifferent between two firms and divide the market share.</w:t>
      </w:r>
    </w:p>
    <w:p w:rsidR="007F7915" w:rsidRDefault="007F7915" w:rsidP="007742AC">
      <w:pPr>
        <w:spacing w:line="480" w:lineRule="auto"/>
        <w:ind w:firstLine="720"/>
        <w:rPr>
          <w:rFonts w:ascii="Times New Roman" w:hAnsi="Times New Roman" w:cs="Times New Roman"/>
          <w:sz w:val="24"/>
          <w:szCs w:val="24"/>
        </w:rPr>
      </w:pPr>
    </w:p>
    <w:p w:rsidR="00B37869" w:rsidRPr="00AE2A21" w:rsidRDefault="00B37869" w:rsidP="00AE2A21">
      <w:pPr>
        <w:pStyle w:val="ListParagraph"/>
        <w:numPr>
          <w:ilvl w:val="0"/>
          <w:numId w:val="1"/>
        </w:numPr>
        <w:spacing w:line="480" w:lineRule="auto"/>
        <w:rPr>
          <w:rFonts w:ascii="Times New Roman" w:hAnsi="Times New Roman" w:cs="Times New Roman"/>
          <w:sz w:val="24"/>
          <w:szCs w:val="24"/>
        </w:rPr>
      </w:pPr>
      <w:r w:rsidRPr="00AE2A21">
        <w:rPr>
          <w:rFonts w:ascii="Times New Roman" w:hAnsi="Times New Roman" w:cs="Times New Roman"/>
          <w:sz w:val="24"/>
          <w:szCs w:val="24"/>
        </w:rPr>
        <w:t>Policy Implication</w:t>
      </w:r>
    </w:p>
    <w:p w:rsidR="00B37869" w:rsidRDefault="00B37869" w:rsidP="00B37869">
      <w:pPr>
        <w:spacing w:line="480" w:lineRule="auto"/>
        <w:rPr>
          <w:rFonts w:ascii="Times New Roman" w:hAnsi="Times New Roman" w:cs="Times New Roman"/>
          <w:sz w:val="24"/>
          <w:szCs w:val="24"/>
        </w:rPr>
      </w:pPr>
      <w:r>
        <w:rPr>
          <w:rFonts w:ascii="Times New Roman" w:hAnsi="Times New Roman" w:cs="Times New Roman"/>
          <w:sz w:val="24"/>
          <w:szCs w:val="24"/>
        </w:rPr>
        <w:tab/>
      </w:r>
      <w:r w:rsidR="0090417A">
        <w:rPr>
          <w:rFonts w:ascii="Times New Roman" w:hAnsi="Times New Roman" w:cs="Times New Roman"/>
          <w:sz w:val="24"/>
          <w:szCs w:val="24"/>
        </w:rPr>
        <w:t xml:space="preserve">From the </w:t>
      </w:r>
      <w:r w:rsidR="005E279B">
        <w:rPr>
          <w:rFonts w:ascii="Times New Roman" w:hAnsi="Times New Roman" w:cs="Times New Roman"/>
          <w:sz w:val="24"/>
          <w:szCs w:val="24"/>
        </w:rPr>
        <w:t>analysis that</w:t>
      </w:r>
      <w:r w:rsidR="0090417A">
        <w:rPr>
          <w:rFonts w:ascii="Times New Roman" w:hAnsi="Times New Roman" w:cs="Times New Roman"/>
          <w:sz w:val="24"/>
          <w:szCs w:val="24"/>
        </w:rPr>
        <w:t xml:space="preserve"> I conduct in the previous </w:t>
      </w:r>
      <w:r w:rsidR="005E279B">
        <w:rPr>
          <w:rFonts w:ascii="Times New Roman" w:hAnsi="Times New Roman" w:cs="Times New Roman"/>
          <w:sz w:val="24"/>
          <w:szCs w:val="24"/>
        </w:rPr>
        <w:t>section, and additionally, considering the negative externality of excessive and unorganized sharing bikes, I state several policy implications in this section.</w:t>
      </w:r>
    </w:p>
    <w:p w:rsidR="005E279B" w:rsidRDefault="005E279B" w:rsidP="00B378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it is </w:t>
      </w:r>
      <w:r w:rsidR="001E7C12">
        <w:rPr>
          <w:rFonts w:ascii="Times New Roman" w:hAnsi="Times New Roman" w:cs="Times New Roman"/>
          <w:sz w:val="24"/>
          <w:szCs w:val="24"/>
        </w:rPr>
        <w:t>increasingly</w:t>
      </w:r>
      <w:r>
        <w:rPr>
          <w:rFonts w:ascii="Times New Roman" w:hAnsi="Times New Roman" w:cs="Times New Roman"/>
          <w:sz w:val="24"/>
          <w:szCs w:val="24"/>
        </w:rPr>
        <w:t xml:space="preserve"> obvious that </w:t>
      </w:r>
      <w:r w:rsidR="00101328">
        <w:rPr>
          <w:rFonts w:ascii="Times New Roman" w:hAnsi="Times New Roman" w:cs="Times New Roman"/>
          <w:sz w:val="24"/>
          <w:szCs w:val="24"/>
        </w:rPr>
        <w:t xml:space="preserve">sharing bikes that are scrapped after several uses or parked in the middle of </w:t>
      </w:r>
      <w:r w:rsidR="00834294">
        <w:rPr>
          <w:rFonts w:ascii="Times New Roman" w:hAnsi="Times New Roman" w:cs="Times New Roman" w:hint="eastAsia"/>
          <w:sz w:val="24"/>
          <w:szCs w:val="24"/>
        </w:rPr>
        <w:t>sidewalk</w:t>
      </w:r>
      <w:r w:rsidR="00101328">
        <w:rPr>
          <w:rFonts w:ascii="Times New Roman" w:hAnsi="Times New Roman" w:cs="Times New Roman"/>
          <w:sz w:val="24"/>
          <w:szCs w:val="24"/>
        </w:rPr>
        <w:t xml:space="preserve"> by people lacking responsibility are causing inconvenience and problems in city governance. </w:t>
      </w:r>
      <w:r w:rsidR="005831C5">
        <w:rPr>
          <w:rFonts w:ascii="Times New Roman" w:hAnsi="Times New Roman" w:cs="Times New Roman"/>
          <w:sz w:val="24"/>
          <w:szCs w:val="24"/>
        </w:rPr>
        <w:t xml:space="preserve">Sharing bike firms like </w:t>
      </w:r>
      <w:r w:rsidR="00293DBC">
        <w:rPr>
          <w:rFonts w:ascii="Times New Roman" w:hAnsi="Times New Roman" w:cs="Times New Roman"/>
          <w:i/>
          <w:sz w:val="24"/>
          <w:szCs w:val="24"/>
        </w:rPr>
        <w:t>OFO</w:t>
      </w:r>
      <w:r w:rsidR="005831C5">
        <w:rPr>
          <w:rFonts w:ascii="Times New Roman" w:hAnsi="Times New Roman" w:cs="Times New Roman"/>
          <w:sz w:val="24"/>
          <w:szCs w:val="24"/>
        </w:rPr>
        <w:t xml:space="preserve"> and </w:t>
      </w:r>
      <w:r w:rsidR="005831C5" w:rsidRPr="00834294">
        <w:rPr>
          <w:rFonts w:ascii="Times New Roman" w:hAnsi="Times New Roman" w:cs="Times New Roman"/>
          <w:i/>
          <w:noProof/>
          <w:sz w:val="24"/>
          <w:szCs w:val="24"/>
        </w:rPr>
        <w:t>Mobike</w:t>
      </w:r>
      <w:r w:rsidR="005831C5">
        <w:rPr>
          <w:rFonts w:ascii="Times New Roman" w:hAnsi="Times New Roman" w:cs="Times New Roman"/>
          <w:sz w:val="24"/>
          <w:szCs w:val="24"/>
        </w:rPr>
        <w:t xml:space="preserve"> typically do not take care of the </w:t>
      </w:r>
      <w:r w:rsidR="002A402A">
        <w:rPr>
          <w:rFonts w:ascii="Times New Roman" w:hAnsi="Times New Roman" w:cs="Times New Roman"/>
          <w:sz w:val="24"/>
          <w:szCs w:val="24"/>
        </w:rPr>
        <w:t>scraps that they created, and the burden of scavenging and recycling the discarded bikes is most likely to be on the government.</w:t>
      </w:r>
      <w:r w:rsidR="00746776">
        <w:rPr>
          <w:rFonts w:ascii="Times New Roman" w:hAnsi="Times New Roman" w:cs="Times New Roman"/>
          <w:sz w:val="24"/>
          <w:szCs w:val="24"/>
        </w:rPr>
        <w:t xml:space="preserve"> However, according to the analysis of</w:t>
      </w:r>
      <w:r w:rsidR="00834294">
        <w:rPr>
          <w:rFonts w:ascii="Times New Roman" w:hAnsi="Times New Roman" w:cs="Times New Roman"/>
          <w:sz w:val="24"/>
          <w:szCs w:val="24"/>
        </w:rPr>
        <w:t xml:space="preserve"> the</w:t>
      </w:r>
      <w:r w:rsidR="00746776">
        <w:rPr>
          <w:rFonts w:ascii="Times New Roman" w:hAnsi="Times New Roman" w:cs="Times New Roman"/>
          <w:sz w:val="24"/>
          <w:szCs w:val="24"/>
        </w:rPr>
        <w:t xml:space="preserve"> </w:t>
      </w:r>
      <w:r w:rsidR="00746776" w:rsidRPr="00834294">
        <w:rPr>
          <w:rFonts w:ascii="Times New Roman" w:hAnsi="Times New Roman" w:cs="Times New Roman"/>
          <w:noProof/>
          <w:sz w:val="24"/>
          <w:szCs w:val="24"/>
        </w:rPr>
        <w:t>economic</w:t>
      </w:r>
      <w:r w:rsidR="00746776">
        <w:rPr>
          <w:rFonts w:ascii="Times New Roman" w:hAnsi="Times New Roman" w:cs="Times New Roman"/>
          <w:sz w:val="24"/>
          <w:szCs w:val="24"/>
        </w:rPr>
        <w:t xml:space="preserve"> model, the competition between firms could cause an increase in the number of bikes they produce which worsens the negative externality effect that sharing bikes bring to the city. A potential policy to regulate such externality caused by over-production is to impose</w:t>
      </w:r>
      <w:r w:rsidR="00834294">
        <w:rPr>
          <w:rFonts w:ascii="Times New Roman" w:hAnsi="Times New Roman" w:cs="Times New Roman"/>
          <w:sz w:val="24"/>
          <w:szCs w:val="24"/>
        </w:rPr>
        <w:t xml:space="preserve"> an</w:t>
      </w:r>
      <w:r w:rsidR="00746776">
        <w:rPr>
          <w:rFonts w:ascii="Times New Roman" w:hAnsi="Times New Roman" w:cs="Times New Roman"/>
          <w:sz w:val="24"/>
          <w:szCs w:val="24"/>
        </w:rPr>
        <w:t xml:space="preserve"> </w:t>
      </w:r>
      <w:r w:rsidR="00746776" w:rsidRPr="00834294">
        <w:rPr>
          <w:rFonts w:ascii="Times New Roman" w:hAnsi="Times New Roman" w:cs="Times New Roman"/>
          <w:noProof/>
          <w:sz w:val="24"/>
          <w:szCs w:val="24"/>
        </w:rPr>
        <w:t>environmental</w:t>
      </w:r>
      <w:r w:rsidR="00746776">
        <w:rPr>
          <w:rFonts w:ascii="Times New Roman" w:hAnsi="Times New Roman" w:cs="Times New Roman"/>
          <w:sz w:val="24"/>
          <w:szCs w:val="24"/>
        </w:rPr>
        <w:t xml:space="preserve"> tax on each bike that has no GPS equipment. There are two reasoning behind: first, with GPS, it is much easier to locate the bikes and collect them when they are discarded; second, such policy increases the production cost of firms like </w:t>
      </w:r>
      <w:r w:rsidR="00293DBC">
        <w:rPr>
          <w:rFonts w:ascii="Times New Roman" w:hAnsi="Times New Roman" w:cs="Times New Roman"/>
          <w:i/>
          <w:sz w:val="24"/>
          <w:szCs w:val="24"/>
        </w:rPr>
        <w:t>OFO</w:t>
      </w:r>
      <w:r w:rsidR="00746776">
        <w:rPr>
          <w:rFonts w:ascii="Times New Roman" w:hAnsi="Times New Roman" w:cs="Times New Roman"/>
          <w:sz w:val="24"/>
          <w:szCs w:val="24"/>
        </w:rPr>
        <w:t xml:space="preserve"> so it enforces these firms to invest in </w:t>
      </w:r>
      <w:r w:rsidR="00746776" w:rsidRPr="00834294">
        <w:rPr>
          <w:rFonts w:ascii="Times New Roman" w:hAnsi="Times New Roman" w:cs="Times New Roman"/>
          <w:noProof/>
          <w:sz w:val="24"/>
          <w:szCs w:val="24"/>
        </w:rPr>
        <w:t>GPS to</w:t>
      </w:r>
      <w:r w:rsidR="00746776">
        <w:rPr>
          <w:rFonts w:ascii="Times New Roman" w:hAnsi="Times New Roman" w:cs="Times New Roman"/>
          <w:sz w:val="24"/>
          <w:szCs w:val="24"/>
        </w:rPr>
        <w:t xml:space="preserve">, not only escape the </w:t>
      </w:r>
      <w:r w:rsidR="00746776" w:rsidRPr="00834294">
        <w:rPr>
          <w:rFonts w:ascii="Times New Roman" w:hAnsi="Times New Roman" w:cs="Times New Roman"/>
          <w:noProof/>
          <w:sz w:val="24"/>
          <w:szCs w:val="24"/>
        </w:rPr>
        <w:t>tax</w:t>
      </w:r>
      <w:r w:rsidR="00746776">
        <w:rPr>
          <w:rFonts w:ascii="Times New Roman" w:hAnsi="Times New Roman" w:cs="Times New Roman"/>
          <w:sz w:val="24"/>
          <w:szCs w:val="24"/>
        </w:rPr>
        <w:t xml:space="preserve"> but also compete with other firms in the market of sharing</w:t>
      </w:r>
      <w:r w:rsidR="003A2932">
        <w:rPr>
          <w:rFonts w:ascii="Times New Roman" w:hAnsi="Times New Roman" w:cs="Times New Roman"/>
          <w:sz w:val="24"/>
          <w:szCs w:val="24"/>
        </w:rPr>
        <w:t xml:space="preserve"> bikes by reducing customers’ </w:t>
      </w:r>
      <w:r w:rsidR="00746776">
        <w:rPr>
          <w:rFonts w:ascii="Times New Roman" w:hAnsi="Times New Roman" w:cs="Times New Roman"/>
          <w:sz w:val="24"/>
          <w:szCs w:val="24"/>
        </w:rPr>
        <w:t>search cost.</w:t>
      </w:r>
      <w:r w:rsidR="00631EFB">
        <w:rPr>
          <w:rFonts w:ascii="Times New Roman" w:hAnsi="Times New Roman" w:cs="Times New Roman"/>
          <w:sz w:val="24"/>
          <w:szCs w:val="24"/>
        </w:rPr>
        <w:t xml:space="preserve"> Government policy such as the environmental tax I mentioned above works more efficiently than regulations of enforcing firm to recycle bikes in the sense that it increases competition in sharing bike market as products become more substitutable and firms’ </w:t>
      </w:r>
      <w:r w:rsidR="00631EFB">
        <w:rPr>
          <w:rFonts w:ascii="Times New Roman" w:hAnsi="Times New Roman" w:cs="Times New Roman"/>
          <w:sz w:val="24"/>
          <w:szCs w:val="24"/>
        </w:rPr>
        <w:lastRenderedPageBreak/>
        <w:t>strategies similarity increases. Therefore, a government intervention in the sharing bike market is preferable to increase social total benefits.</w:t>
      </w:r>
    </w:p>
    <w:p w:rsidR="002B394B" w:rsidRDefault="002B394B" w:rsidP="00F20628">
      <w:pPr>
        <w:spacing w:line="240" w:lineRule="auto"/>
        <w:jc w:val="center"/>
        <w:rPr>
          <w:rFonts w:ascii="Times New Roman" w:hAnsi="Times New Roman" w:cs="Times New Roman"/>
          <w:sz w:val="24"/>
          <w:szCs w:val="24"/>
        </w:rPr>
      </w:pPr>
      <w:r>
        <w:rPr>
          <w:noProof/>
        </w:rPr>
        <w:drawing>
          <wp:inline distT="0" distB="0" distL="0" distR="0">
            <wp:extent cx="3860513" cy="3169642"/>
            <wp:effectExtent l="0" t="0" r="6985" b="0"/>
            <wp:docPr id="1" name="Picture 1" descr="http://www.bestchinanews.com/1ydzximg/0G6aVG8H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stchinanews.com/1ydzximg/0G6aVG8He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4413" cy="3172844"/>
                    </a:xfrm>
                    <a:prstGeom prst="rect">
                      <a:avLst/>
                    </a:prstGeom>
                    <a:noFill/>
                    <a:ln>
                      <a:noFill/>
                    </a:ln>
                  </pic:spPr>
                </pic:pic>
              </a:graphicData>
            </a:graphic>
          </wp:inline>
        </w:drawing>
      </w:r>
    </w:p>
    <w:p w:rsidR="002B394B" w:rsidRDefault="002B394B" w:rsidP="00F20628">
      <w:pPr>
        <w:spacing w:line="240" w:lineRule="auto"/>
        <w:jc w:val="center"/>
        <w:rPr>
          <w:rFonts w:ascii="Times New Roman" w:hAnsi="Times New Roman" w:cs="Times New Roman"/>
          <w:sz w:val="16"/>
          <w:szCs w:val="16"/>
        </w:rPr>
      </w:pPr>
      <w:r>
        <w:rPr>
          <w:rFonts w:ascii="Times New Roman" w:hAnsi="Times New Roman" w:cs="Times New Roman"/>
          <w:sz w:val="16"/>
          <w:szCs w:val="16"/>
        </w:rPr>
        <w:t xml:space="preserve">Photo shows a “pile” of </w:t>
      </w:r>
      <w:r w:rsidR="00293DBC">
        <w:rPr>
          <w:rFonts w:ascii="Times New Roman" w:hAnsi="Times New Roman" w:cs="Times New Roman"/>
          <w:sz w:val="16"/>
          <w:szCs w:val="16"/>
        </w:rPr>
        <w:t>OFO</w:t>
      </w:r>
      <w:r>
        <w:rPr>
          <w:rFonts w:ascii="Times New Roman" w:hAnsi="Times New Roman" w:cs="Times New Roman"/>
          <w:sz w:val="16"/>
          <w:szCs w:val="16"/>
        </w:rPr>
        <w:t xml:space="preserve"> bikes without management and occupying </w:t>
      </w:r>
      <w:r w:rsidR="00F20628">
        <w:rPr>
          <w:rFonts w:ascii="Times New Roman" w:hAnsi="Times New Roman" w:cs="Times New Roman"/>
          <w:sz w:val="16"/>
          <w:szCs w:val="16"/>
        </w:rPr>
        <w:t>local space.</w:t>
      </w:r>
    </w:p>
    <w:p w:rsidR="00F20628" w:rsidRPr="002B394B" w:rsidRDefault="00F20628" w:rsidP="00F20628">
      <w:pPr>
        <w:spacing w:line="240" w:lineRule="auto"/>
        <w:jc w:val="center"/>
        <w:rPr>
          <w:rFonts w:ascii="Times New Roman" w:hAnsi="Times New Roman" w:cs="Times New Roman"/>
          <w:sz w:val="16"/>
          <w:szCs w:val="16"/>
        </w:rPr>
      </w:pPr>
    </w:p>
    <w:p w:rsidR="00C33809" w:rsidRDefault="00631EFB" w:rsidP="00B378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policy implication focuses on a large probability event, a merger between </w:t>
      </w:r>
      <w:r w:rsidR="00293DBC">
        <w:rPr>
          <w:rFonts w:ascii="Times New Roman" w:hAnsi="Times New Roman" w:cs="Times New Roman"/>
          <w:i/>
          <w:sz w:val="24"/>
          <w:szCs w:val="24"/>
        </w:rPr>
        <w:t>OFO</w:t>
      </w:r>
      <w:r>
        <w:rPr>
          <w:rFonts w:ascii="Times New Roman" w:hAnsi="Times New Roman" w:cs="Times New Roman"/>
          <w:sz w:val="24"/>
          <w:szCs w:val="24"/>
        </w:rPr>
        <w:t xml:space="preserve"> and </w:t>
      </w:r>
      <w:r w:rsidRPr="008336D0">
        <w:rPr>
          <w:rFonts w:ascii="Times New Roman" w:hAnsi="Times New Roman" w:cs="Times New Roman"/>
          <w:i/>
          <w:noProof/>
          <w:sz w:val="24"/>
          <w:szCs w:val="24"/>
        </w:rPr>
        <w:t>Mobike</w:t>
      </w:r>
      <w:r>
        <w:rPr>
          <w:rFonts w:ascii="Times New Roman" w:hAnsi="Times New Roman" w:cs="Times New Roman"/>
          <w:sz w:val="24"/>
          <w:szCs w:val="24"/>
        </w:rPr>
        <w:t xml:space="preserve"> in</w:t>
      </w:r>
      <w:r w:rsidR="009B1E70">
        <w:rPr>
          <w:rFonts w:ascii="Times New Roman" w:hAnsi="Times New Roman" w:cs="Times New Roman"/>
          <w:sz w:val="24"/>
          <w:szCs w:val="24"/>
        </w:rPr>
        <w:t xml:space="preserve"> the future. A characteristic of China’s high technology and</w:t>
      </w:r>
      <w:r>
        <w:rPr>
          <w:rFonts w:ascii="Times New Roman" w:hAnsi="Times New Roman" w:cs="Times New Roman"/>
          <w:sz w:val="24"/>
          <w:szCs w:val="24"/>
        </w:rPr>
        <w:t xml:space="preserve"> </w:t>
      </w:r>
      <w:r w:rsidR="009B1E70">
        <w:rPr>
          <w:rFonts w:ascii="Times New Roman" w:hAnsi="Times New Roman" w:cs="Times New Roman"/>
          <w:sz w:val="24"/>
          <w:szCs w:val="24"/>
        </w:rPr>
        <w:t>internet economy business is that mergers between the leading companies in a single market are very likely to happen. Examples contain famous mergers such as Uber and DiDi in</w:t>
      </w:r>
      <w:r w:rsidR="008336D0">
        <w:rPr>
          <w:rFonts w:ascii="Times New Roman" w:hAnsi="Times New Roman" w:cs="Times New Roman"/>
          <w:sz w:val="24"/>
          <w:szCs w:val="24"/>
        </w:rPr>
        <w:t xml:space="preserve"> the</w:t>
      </w:r>
      <w:r w:rsidR="009B1E70">
        <w:rPr>
          <w:rFonts w:ascii="Times New Roman" w:hAnsi="Times New Roman" w:cs="Times New Roman"/>
          <w:sz w:val="24"/>
          <w:szCs w:val="24"/>
        </w:rPr>
        <w:t xml:space="preserve"> </w:t>
      </w:r>
      <w:r w:rsidR="009B1E70" w:rsidRPr="00834294">
        <w:rPr>
          <w:rFonts w:ascii="Times New Roman" w:hAnsi="Times New Roman" w:cs="Times New Roman"/>
          <w:noProof/>
          <w:sz w:val="24"/>
          <w:szCs w:val="24"/>
        </w:rPr>
        <w:t>ride-sharing</w:t>
      </w:r>
      <w:r w:rsidR="009B1E70">
        <w:rPr>
          <w:rFonts w:ascii="Times New Roman" w:hAnsi="Times New Roman" w:cs="Times New Roman"/>
          <w:sz w:val="24"/>
          <w:szCs w:val="24"/>
        </w:rPr>
        <w:t xml:space="preserve"> market, </w:t>
      </w:r>
      <w:r w:rsidR="009B1E70" w:rsidRPr="008336D0">
        <w:rPr>
          <w:rFonts w:ascii="Times New Roman" w:hAnsi="Times New Roman" w:cs="Times New Roman"/>
          <w:noProof/>
          <w:sz w:val="24"/>
          <w:szCs w:val="24"/>
        </w:rPr>
        <w:t>Youku</w:t>
      </w:r>
      <w:r w:rsidR="009B1E70">
        <w:rPr>
          <w:rFonts w:ascii="Times New Roman" w:hAnsi="Times New Roman" w:cs="Times New Roman"/>
          <w:sz w:val="24"/>
          <w:szCs w:val="24"/>
        </w:rPr>
        <w:t xml:space="preserve"> and Tudou in</w:t>
      </w:r>
      <w:r w:rsidR="008336D0">
        <w:rPr>
          <w:rFonts w:ascii="Times New Roman" w:hAnsi="Times New Roman" w:cs="Times New Roman"/>
          <w:sz w:val="24"/>
          <w:szCs w:val="24"/>
        </w:rPr>
        <w:t xml:space="preserve"> the</w:t>
      </w:r>
      <w:r w:rsidR="009B1E70">
        <w:rPr>
          <w:rFonts w:ascii="Times New Roman" w:hAnsi="Times New Roman" w:cs="Times New Roman"/>
          <w:sz w:val="24"/>
          <w:szCs w:val="24"/>
        </w:rPr>
        <w:t xml:space="preserve"> </w:t>
      </w:r>
      <w:r w:rsidR="009B1E70" w:rsidRPr="008336D0">
        <w:rPr>
          <w:rFonts w:ascii="Times New Roman" w:hAnsi="Times New Roman" w:cs="Times New Roman"/>
          <w:noProof/>
          <w:sz w:val="24"/>
          <w:szCs w:val="24"/>
        </w:rPr>
        <w:t>online</w:t>
      </w:r>
      <w:r w:rsidR="009B1E70">
        <w:rPr>
          <w:rFonts w:ascii="Times New Roman" w:hAnsi="Times New Roman" w:cs="Times New Roman"/>
          <w:sz w:val="24"/>
          <w:szCs w:val="24"/>
        </w:rPr>
        <w:t xml:space="preserve"> video market, Meituan and Dianping in local life information market, etc. A reason behind this phenomenon is that these new rising business</w:t>
      </w:r>
      <w:r w:rsidR="00375152">
        <w:rPr>
          <w:rFonts w:ascii="Times New Roman" w:hAnsi="Times New Roman" w:cs="Times New Roman"/>
          <w:sz w:val="24"/>
          <w:szCs w:val="24"/>
        </w:rPr>
        <w:t>es</w:t>
      </w:r>
      <w:r w:rsidR="009B1E70">
        <w:rPr>
          <w:rFonts w:ascii="Times New Roman" w:hAnsi="Times New Roman" w:cs="Times New Roman"/>
          <w:sz w:val="24"/>
          <w:szCs w:val="24"/>
        </w:rPr>
        <w:t xml:space="preserve"> are driven intensively by capital and investors are most unwilling to see two leading firms competing with each other fiercely and suffering a huge loss. </w:t>
      </w:r>
      <w:r w:rsidR="009E1C9F">
        <w:rPr>
          <w:rFonts w:ascii="Times New Roman" w:hAnsi="Times New Roman" w:cs="Times New Roman"/>
          <w:sz w:val="24"/>
          <w:szCs w:val="24"/>
        </w:rPr>
        <w:t>Thus,</w:t>
      </w:r>
      <w:r w:rsidR="009B1E70">
        <w:rPr>
          <w:rFonts w:ascii="Times New Roman" w:hAnsi="Times New Roman" w:cs="Times New Roman"/>
          <w:sz w:val="24"/>
          <w:szCs w:val="24"/>
        </w:rPr>
        <w:t xml:space="preserve"> investors usually facilitate a merger between the leading firms to maximize their return </w:t>
      </w:r>
      <w:r w:rsidR="009B1E70" w:rsidRPr="008336D0">
        <w:rPr>
          <w:rFonts w:ascii="Times New Roman" w:hAnsi="Times New Roman" w:cs="Times New Roman"/>
          <w:noProof/>
          <w:sz w:val="24"/>
          <w:szCs w:val="24"/>
        </w:rPr>
        <w:t>of</w:t>
      </w:r>
      <w:r w:rsidR="009B1E70">
        <w:rPr>
          <w:rFonts w:ascii="Times New Roman" w:hAnsi="Times New Roman" w:cs="Times New Roman"/>
          <w:sz w:val="24"/>
          <w:szCs w:val="24"/>
        </w:rPr>
        <w:t xml:space="preserve"> capital. </w:t>
      </w:r>
      <w:r w:rsidR="009E1C9F">
        <w:rPr>
          <w:rFonts w:ascii="Times New Roman" w:hAnsi="Times New Roman" w:cs="Times New Roman"/>
          <w:sz w:val="24"/>
          <w:szCs w:val="24"/>
        </w:rPr>
        <w:t xml:space="preserve">In the case of sharing </w:t>
      </w:r>
      <w:r w:rsidR="00C33809">
        <w:rPr>
          <w:rFonts w:ascii="Times New Roman" w:hAnsi="Times New Roman" w:cs="Times New Roman"/>
          <w:sz w:val="24"/>
          <w:szCs w:val="24"/>
        </w:rPr>
        <w:t xml:space="preserve">bike </w:t>
      </w:r>
      <w:r w:rsidR="009E1C9F">
        <w:rPr>
          <w:rFonts w:ascii="Times New Roman" w:hAnsi="Times New Roman" w:cs="Times New Roman"/>
          <w:sz w:val="24"/>
          <w:szCs w:val="24"/>
        </w:rPr>
        <w:t xml:space="preserve">market, the situation remains the same. </w:t>
      </w:r>
    </w:p>
    <w:p w:rsidR="00631EFB" w:rsidRDefault="009E1C9F" w:rsidP="00C3380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w:t>
      </w:r>
      <w:r w:rsidR="00CE04D0">
        <w:rPr>
          <w:rFonts w:ascii="Times New Roman" w:hAnsi="Times New Roman" w:cs="Times New Roman"/>
          <w:sz w:val="24"/>
          <w:szCs w:val="24"/>
        </w:rPr>
        <w:t xml:space="preserve">from the scope of total social benefits, </w:t>
      </w:r>
      <w:r w:rsidR="00CE04D0" w:rsidRPr="008336D0">
        <w:rPr>
          <w:rFonts w:ascii="Times New Roman" w:hAnsi="Times New Roman" w:cs="Times New Roman"/>
          <w:noProof/>
          <w:sz w:val="24"/>
          <w:szCs w:val="24"/>
        </w:rPr>
        <w:t>merger</w:t>
      </w:r>
      <w:r w:rsidR="00CE04D0">
        <w:rPr>
          <w:rFonts w:ascii="Times New Roman" w:hAnsi="Times New Roman" w:cs="Times New Roman"/>
          <w:sz w:val="24"/>
          <w:szCs w:val="24"/>
        </w:rPr>
        <w:t xml:space="preserve"> between </w:t>
      </w:r>
      <w:r w:rsidR="00293DBC">
        <w:rPr>
          <w:rFonts w:ascii="Times New Roman" w:hAnsi="Times New Roman" w:cs="Times New Roman"/>
          <w:i/>
          <w:sz w:val="24"/>
          <w:szCs w:val="24"/>
        </w:rPr>
        <w:t>OFO</w:t>
      </w:r>
      <w:r w:rsidR="00CE04D0">
        <w:rPr>
          <w:rFonts w:ascii="Times New Roman" w:hAnsi="Times New Roman" w:cs="Times New Roman"/>
          <w:sz w:val="24"/>
          <w:szCs w:val="24"/>
        </w:rPr>
        <w:t xml:space="preserve"> and </w:t>
      </w:r>
      <w:r w:rsidR="00CE04D0" w:rsidRPr="008336D0">
        <w:rPr>
          <w:rFonts w:ascii="Times New Roman" w:hAnsi="Times New Roman" w:cs="Times New Roman"/>
          <w:i/>
          <w:noProof/>
          <w:sz w:val="24"/>
          <w:szCs w:val="24"/>
        </w:rPr>
        <w:t>Mobike</w:t>
      </w:r>
      <w:r w:rsidR="00CE04D0" w:rsidRPr="00375152">
        <w:rPr>
          <w:rFonts w:ascii="Times New Roman" w:hAnsi="Times New Roman" w:cs="Times New Roman"/>
          <w:i/>
          <w:sz w:val="24"/>
          <w:szCs w:val="24"/>
        </w:rPr>
        <w:t xml:space="preserve"> </w:t>
      </w:r>
      <w:r w:rsidR="00CE04D0">
        <w:rPr>
          <w:rFonts w:ascii="Times New Roman" w:hAnsi="Times New Roman" w:cs="Times New Roman"/>
          <w:sz w:val="24"/>
          <w:szCs w:val="24"/>
        </w:rPr>
        <w:t>is tolerable as far as the competition reduction effect is offset by the waste-production reduction effect.</w:t>
      </w:r>
      <w:r w:rsidR="002F6351">
        <w:rPr>
          <w:rFonts w:ascii="Times New Roman" w:hAnsi="Times New Roman" w:cs="Times New Roman"/>
          <w:sz w:val="24"/>
          <w:szCs w:val="24"/>
        </w:rPr>
        <w:t xml:space="preserve"> On other words, a merger allows the left firm to produce exactly at the demand quantity</w:t>
      </w:r>
      <w:r w:rsidR="00C33809">
        <w:rPr>
          <w:rFonts w:ascii="Times New Roman" w:hAnsi="Times New Roman" w:cs="Times New Roman"/>
          <w:sz w:val="24"/>
          <w:szCs w:val="24"/>
        </w:rPr>
        <w:t xml:space="preserve"> as i</w:t>
      </w:r>
      <w:r w:rsidR="003A2932">
        <w:rPr>
          <w:rFonts w:ascii="Times New Roman" w:hAnsi="Times New Roman" w:cs="Times New Roman"/>
          <w:sz w:val="24"/>
          <w:szCs w:val="24"/>
        </w:rPr>
        <w:t xml:space="preserve">t does not need to compete in </w:t>
      </w:r>
      <w:r w:rsidR="00C33809">
        <w:rPr>
          <w:rFonts w:ascii="Times New Roman" w:hAnsi="Times New Roman" w:cs="Times New Roman"/>
          <w:sz w:val="24"/>
          <w:szCs w:val="24"/>
        </w:rPr>
        <w:t xml:space="preserve">search cost reduction. Meanwhile, competition in sharing bike market comes not only from within the </w:t>
      </w:r>
      <w:r w:rsidR="00C33809" w:rsidRPr="008336D0">
        <w:rPr>
          <w:rFonts w:ascii="Times New Roman" w:hAnsi="Times New Roman" w:cs="Times New Roman"/>
          <w:noProof/>
          <w:sz w:val="24"/>
          <w:szCs w:val="24"/>
        </w:rPr>
        <w:t>market</w:t>
      </w:r>
      <w:r w:rsidR="00C33809">
        <w:rPr>
          <w:rFonts w:ascii="Times New Roman" w:hAnsi="Times New Roman" w:cs="Times New Roman"/>
          <w:sz w:val="24"/>
          <w:szCs w:val="24"/>
        </w:rPr>
        <w:t xml:space="preserve"> but largely from across markets. There are various means of public transportation that a customer can choose, and </w:t>
      </w:r>
      <w:r w:rsidR="00C33809" w:rsidRPr="008336D0">
        <w:rPr>
          <w:rFonts w:ascii="Times New Roman" w:hAnsi="Times New Roman" w:cs="Times New Roman"/>
          <w:noProof/>
          <w:sz w:val="24"/>
          <w:szCs w:val="24"/>
        </w:rPr>
        <w:t>rising</w:t>
      </w:r>
      <w:r w:rsidR="00C33809">
        <w:rPr>
          <w:rFonts w:ascii="Times New Roman" w:hAnsi="Times New Roman" w:cs="Times New Roman"/>
          <w:sz w:val="24"/>
          <w:szCs w:val="24"/>
        </w:rPr>
        <w:t xml:space="preserve"> the price should dry out the market pool in a dramatic rate. The merger between two firms within the sharing bike market can hardly reduce the competition that the combined firm face after that, while the rational level of production could reduce the cost without deteriorating anyone’s benefits. In one word, if a merger between </w:t>
      </w:r>
      <w:r w:rsidR="00293DBC">
        <w:rPr>
          <w:rFonts w:ascii="Times New Roman" w:hAnsi="Times New Roman" w:cs="Times New Roman"/>
          <w:i/>
          <w:sz w:val="24"/>
          <w:szCs w:val="24"/>
        </w:rPr>
        <w:t>OFO</w:t>
      </w:r>
      <w:r w:rsidR="00C33809">
        <w:rPr>
          <w:rFonts w:ascii="Times New Roman" w:hAnsi="Times New Roman" w:cs="Times New Roman"/>
          <w:sz w:val="24"/>
          <w:szCs w:val="24"/>
        </w:rPr>
        <w:t xml:space="preserve"> and </w:t>
      </w:r>
      <w:r w:rsidR="00C33809" w:rsidRPr="008336D0">
        <w:rPr>
          <w:rFonts w:ascii="Times New Roman" w:hAnsi="Times New Roman" w:cs="Times New Roman"/>
          <w:i/>
          <w:noProof/>
          <w:sz w:val="24"/>
          <w:szCs w:val="24"/>
        </w:rPr>
        <w:t>Mobike</w:t>
      </w:r>
      <w:r w:rsidR="00C33809">
        <w:rPr>
          <w:rFonts w:ascii="Times New Roman" w:hAnsi="Times New Roman" w:cs="Times New Roman"/>
          <w:sz w:val="24"/>
          <w:szCs w:val="24"/>
        </w:rPr>
        <w:t xml:space="preserve"> is proposed</w:t>
      </w:r>
      <w:r w:rsidR="00AE0BEC">
        <w:rPr>
          <w:rFonts w:ascii="Times New Roman" w:hAnsi="Times New Roman" w:cs="Times New Roman"/>
          <w:sz w:val="24"/>
          <w:szCs w:val="24"/>
        </w:rPr>
        <w:t xml:space="preserve"> </w:t>
      </w:r>
      <w:r w:rsidR="00DC50CB">
        <w:rPr>
          <w:rFonts w:ascii="Times New Roman" w:hAnsi="Times New Roman" w:cs="Times New Roman"/>
          <w:sz w:val="24"/>
          <w:szCs w:val="24"/>
        </w:rPr>
        <w:t>someday</w:t>
      </w:r>
      <w:r w:rsidR="00C33809">
        <w:rPr>
          <w:rFonts w:ascii="Times New Roman" w:hAnsi="Times New Roman" w:cs="Times New Roman"/>
          <w:sz w:val="24"/>
          <w:szCs w:val="24"/>
        </w:rPr>
        <w:t>, there is no need to prevent the transaction from happening.</w:t>
      </w:r>
    </w:p>
    <w:p w:rsidR="00E02344" w:rsidRDefault="00E02344" w:rsidP="00C33809">
      <w:pPr>
        <w:spacing w:line="480" w:lineRule="auto"/>
        <w:ind w:firstLine="720"/>
        <w:rPr>
          <w:rFonts w:ascii="Times New Roman" w:hAnsi="Times New Roman" w:cs="Times New Roman"/>
          <w:sz w:val="24"/>
          <w:szCs w:val="24"/>
        </w:rPr>
      </w:pPr>
    </w:p>
    <w:p w:rsidR="005E279B" w:rsidRDefault="00AE2A21" w:rsidP="00AE2A2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7A35D4" w:rsidRDefault="00E02344" w:rsidP="000634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paper, I develop a modified Bertrand model to identify sharing bike firms’ </w:t>
      </w:r>
      <w:r w:rsidR="00952F83">
        <w:rPr>
          <w:rFonts w:ascii="Times New Roman" w:hAnsi="Times New Roman" w:cs="Times New Roman"/>
          <w:sz w:val="24"/>
          <w:szCs w:val="24"/>
        </w:rPr>
        <w:t>behavior</w:t>
      </w:r>
      <w:r>
        <w:rPr>
          <w:rFonts w:ascii="Times New Roman" w:hAnsi="Times New Roman" w:cs="Times New Roman"/>
          <w:sz w:val="24"/>
          <w:szCs w:val="24"/>
        </w:rPr>
        <w:t xml:space="preserve"> when customers enjoy a search cost for bikes. </w:t>
      </w:r>
      <w:r w:rsidR="00952F83">
        <w:rPr>
          <w:rFonts w:ascii="Times New Roman" w:hAnsi="Times New Roman" w:cs="Times New Roman"/>
          <w:sz w:val="24"/>
          <w:szCs w:val="24"/>
        </w:rPr>
        <w:t xml:space="preserve">I conclude that due to incentives of capturing bigger market share, firms tend to compensate customers’ search cost by over-producing bikes. In a symmetry exists between firms, there could be no equilibrium and the competition between firms results in </w:t>
      </w:r>
      <w:r w:rsidR="00672344">
        <w:rPr>
          <w:rFonts w:ascii="Times New Roman" w:hAnsi="Times New Roman" w:cs="Times New Roman"/>
          <w:sz w:val="24"/>
          <w:szCs w:val="24"/>
        </w:rPr>
        <w:t>an operation loss and d</w:t>
      </w:r>
      <w:r w:rsidR="00A3768C">
        <w:rPr>
          <w:rFonts w:ascii="Times New Roman" w:hAnsi="Times New Roman" w:cs="Times New Roman"/>
          <w:sz w:val="24"/>
          <w:szCs w:val="24"/>
        </w:rPr>
        <w:t xml:space="preserve">ecreased total social benefit; while in </w:t>
      </w:r>
      <w:r w:rsidR="00A3768C" w:rsidRPr="008336D0">
        <w:rPr>
          <w:rFonts w:ascii="Times New Roman" w:hAnsi="Times New Roman" w:cs="Times New Roman"/>
          <w:noProof/>
          <w:sz w:val="24"/>
          <w:szCs w:val="24"/>
        </w:rPr>
        <w:t>a</w:t>
      </w:r>
      <w:r w:rsidR="008336D0">
        <w:rPr>
          <w:rFonts w:ascii="Times New Roman" w:hAnsi="Times New Roman" w:cs="Times New Roman"/>
          <w:noProof/>
          <w:sz w:val="24"/>
          <w:szCs w:val="24"/>
        </w:rPr>
        <w:t>n</w:t>
      </w:r>
      <w:r w:rsidR="00A3768C" w:rsidRPr="008336D0">
        <w:rPr>
          <w:rFonts w:ascii="Times New Roman" w:hAnsi="Times New Roman" w:cs="Times New Roman"/>
          <w:noProof/>
          <w:sz w:val="24"/>
          <w:szCs w:val="24"/>
        </w:rPr>
        <w:t xml:space="preserve"> asymmetry</w:t>
      </w:r>
      <w:r w:rsidR="00A3768C">
        <w:rPr>
          <w:rFonts w:ascii="Times New Roman" w:hAnsi="Times New Roman" w:cs="Times New Roman"/>
          <w:sz w:val="24"/>
          <w:szCs w:val="24"/>
        </w:rPr>
        <w:t xml:space="preserve"> context, firms can differentiate their products and implement different strategies to compensate search cost, namely increasing </w:t>
      </w:r>
      <w:r w:rsidR="00A3768C" w:rsidRPr="008336D0">
        <w:rPr>
          <w:rFonts w:ascii="Times New Roman" w:hAnsi="Times New Roman" w:cs="Times New Roman"/>
          <w:noProof/>
          <w:sz w:val="24"/>
          <w:szCs w:val="24"/>
        </w:rPr>
        <w:t>number</w:t>
      </w:r>
      <w:r w:rsidR="00A3768C">
        <w:rPr>
          <w:rFonts w:ascii="Times New Roman" w:hAnsi="Times New Roman" w:cs="Times New Roman"/>
          <w:sz w:val="24"/>
          <w:szCs w:val="24"/>
        </w:rPr>
        <w:t xml:space="preserve"> of bikes and decreasing search cost by GPS. Further analysis suggests </w:t>
      </w:r>
      <w:r w:rsidR="00A3768C" w:rsidRPr="008336D0">
        <w:rPr>
          <w:rFonts w:ascii="Times New Roman" w:hAnsi="Times New Roman" w:cs="Times New Roman"/>
          <w:noProof/>
          <w:sz w:val="24"/>
          <w:szCs w:val="24"/>
        </w:rPr>
        <w:t>government</w:t>
      </w:r>
      <w:r w:rsidR="00A3768C">
        <w:rPr>
          <w:rFonts w:ascii="Times New Roman" w:hAnsi="Times New Roman" w:cs="Times New Roman"/>
          <w:sz w:val="24"/>
          <w:szCs w:val="24"/>
        </w:rPr>
        <w:t xml:space="preserve"> impose a tax on bikes without GPS to enforce decreased production level as well as more competition. </w:t>
      </w:r>
      <w:r w:rsidR="00C70F27">
        <w:rPr>
          <w:rFonts w:ascii="Times New Roman" w:hAnsi="Times New Roman" w:cs="Times New Roman"/>
          <w:sz w:val="24"/>
          <w:szCs w:val="24"/>
        </w:rPr>
        <w:t>However, due to competition across markets, a merger between firms in sha</w:t>
      </w:r>
      <w:bookmarkStart w:id="0" w:name="_GoBack"/>
      <w:bookmarkEnd w:id="0"/>
      <w:r w:rsidR="00C70F27">
        <w:rPr>
          <w:rFonts w:ascii="Times New Roman" w:hAnsi="Times New Roman" w:cs="Times New Roman"/>
          <w:sz w:val="24"/>
          <w:szCs w:val="24"/>
        </w:rPr>
        <w:t>ring bike market has not a significant harm to consumer surplus.</w:t>
      </w:r>
    </w:p>
    <w:p w:rsidR="007A35D4" w:rsidRDefault="007A35D4" w:rsidP="007A35D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rsidR="007A35D4" w:rsidRPr="007A35D4" w:rsidRDefault="007A35D4" w:rsidP="007A35D4">
      <w:pPr>
        <w:spacing w:line="480" w:lineRule="auto"/>
        <w:ind w:left="720" w:hanging="720"/>
        <w:rPr>
          <w:rFonts w:ascii="Times New Roman" w:hAnsi="Times New Roman" w:cs="Times New Roman"/>
          <w:sz w:val="24"/>
          <w:szCs w:val="24"/>
        </w:rPr>
      </w:pPr>
      <w:r w:rsidRPr="007A35D4">
        <w:rPr>
          <w:rFonts w:ascii="Times New Roman" w:hAnsi="Times New Roman" w:cs="Times New Roman"/>
          <w:color w:val="222222"/>
          <w:sz w:val="24"/>
          <w:szCs w:val="24"/>
          <w:shd w:val="clear" w:color="auto" w:fill="FFFFFF"/>
        </w:rPr>
        <w:t>Anderson, Simon P., and Regis Renault. "Pricing, product diversity, and search costs: A Bertrand-Chamberlin-Diamond model."</w:t>
      </w:r>
      <w:r w:rsidRPr="007A35D4">
        <w:rPr>
          <w:rStyle w:val="apple-converted-space"/>
          <w:rFonts w:ascii="Times New Roman" w:hAnsi="Times New Roman" w:cs="Times New Roman"/>
          <w:color w:val="222222"/>
          <w:sz w:val="24"/>
          <w:szCs w:val="24"/>
          <w:shd w:val="clear" w:color="auto" w:fill="FFFFFF"/>
        </w:rPr>
        <w:t> </w:t>
      </w:r>
      <w:r w:rsidRPr="007A35D4">
        <w:rPr>
          <w:rFonts w:ascii="Times New Roman" w:hAnsi="Times New Roman" w:cs="Times New Roman"/>
          <w:i/>
          <w:iCs/>
          <w:color w:val="222222"/>
          <w:sz w:val="24"/>
          <w:szCs w:val="24"/>
          <w:shd w:val="clear" w:color="auto" w:fill="FFFFFF"/>
        </w:rPr>
        <w:t>The RAND Journal of Economics</w:t>
      </w:r>
      <w:r w:rsidRPr="007A35D4">
        <w:rPr>
          <w:rStyle w:val="apple-converted-space"/>
          <w:rFonts w:ascii="Times New Roman" w:hAnsi="Times New Roman" w:cs="Times New Roman"/>
          <w:color w:val="222222"/>
          <w:sz w:val="24"/>
          <w:szCs w:val="24"/>
          <w:shd w:val="clear" w:color="auto" w:fill="FFFFFF"/>
        </w:rPr>
        <w:t> </w:t>
      </w:r>
      <w:r w:rsidRPr="007A35D4">
        <w:rPr>
          <w:rFonts w:ascii="Times New Roman" w:hAnsi="Times New Roman" w:cs="Times New Roman"/>
          <w:color w:val="222222"/>
          <w:sz w:val="24"/>
          <w:szCs w:val="24"/>
          <w:shd w:val="clear" w:color="auto" w:fill="FFFFFF"/>
        </w:rPr>
        <w:t>(1999): 719-735.</w:t>
      </w:r>
    </w:p>
    <w:p w:rsidR="007A35D4" w:rsidRPr="007A35D4" w:rsidRDefault="007A35D4" w:rsidP="007A35D4">
      <w:pPr>
        <w:spacing w:line="480" w:lineRule="auto"/>
        <w:ind w:left="720" w:hanging="720"/>
        <w:rPr>
          <w:rFonts w:ascii="Times New Roman" w:hAnsi="Times New Roman" w:cs="Times New Roman"/>
          <w:color w:val="222222"/>
          <w:sz w:val="24"/>
          <w:szCs w:val="24"/>
          <w:shd w:val="clear" w:color="auto" w:fill="FFFFFF"/>
        </w:rPr>
      </w:pPr>
      <w:r w:rsidRPr="007A35D4">
        <w:rPr>
          <w:rFonts w:ascii="Times New Roman" w:hAnsi="Times New Roman" w:cs="Times New Roman"/>
          <w:color w:val="222222"/>
          <w:sz w:val="24"/>
          <w:szCs w:val="24"/>
          <w:shd w:val="clear" w:color="auto" w:fill="FFFFFF"/>
        </w:rPr>
        <w:t>Caplin, Andrew, and Barry Nalebuff. "Aggregation and imperfect competition: On the existence of equilibrium."</w:t>
      </w:r>
      <w:r w:rsidRPr="007A35D4">
        <w:rPr>
          <w:rStyle w:val="apple-converted-space"/>
          <w:rFonts w:ascii="Times New Roman" w:hAnsi="Times New Roman" w:cs="Times New Roman"/>
          <w:color w:val="222222"/>
          <w:sz w:val="24"/>
          <w:szCs w:val="24"/>
          <w:shd w:val="clear" w:color="auto" w:fill="FFFFFF"/>
        </w:rPr>
        <w:t> </w:t>
      </w:r>
      <w:r w:rsidRPr="007A35D4">
        <w:rPr>
          <w:rFonts w:ascii="Times New Roman" w:hAnsi="Times New Roman" w:cs="Times New Roman"/>
          <w:i/>
          <w:iCs/>
          <w:color w:val="222222"/>
          <w:sz w:val="24"/>
          <w:szCs w:val="24"/>
          <w:shd w:val="clear" w:color="auto" w:fill="FFFFFF"/>
        </w:rPr>
        <w:t>Econometrica: Journal of the Econometric Society</w:t>
      </w:r>
      <w:r w:rsidRPr="007A35D4">
        <w:rPr>
          <w:rStyle w:val="apple-converted-space"/>
          <w:rFonts w:ascii="Times New Roman" w:hAnsi="Times New Roman" w:cs="Times New Roman"/>
          <w:color w:val="222222"/>
          <w:sz w:val="24"/>
          <w:szCs w:val="24"/>
          <w:shd w:val="clear" w:color="auto" w:fill="FFFFFF"/>
        </w:rPr>
        <w:t> </w:t>
      </w:r>
      <w:r w:rsidRPr="007A35D4">
        <w:rPr>
          <w:rFonts w:ascii="Times New Roman" w:hAnsi="Times New Roman" w:cs="Times New Roman"/>
          <w:color w:val="222222"/>
          <w:sz w:val="24"/>
          <w:szCs w:val="24"/>
          <w:shd w:val="clear" w:color="auto" w:fill="FFFFFF"/>
        </w:rPr>
        <w:t>(1991): 25-59.</w:t>
      </w:r>
    </w:p>
    <w:p w:rsidR="007A35D4" w:rsidRPr="00480FCB" w:rsidRDefault="00480FCB" w:rsidP="00480FCB">
      <w:pPr>
        <w:spacing w:line="480" w:lineRule="auto"/>
        <w:ind w:left="720" w:hanging="720"/>
        <w:rPr>
          <w:rFonts w:ascii="Times New Roman" w:hAnsi="Times New Roman" w:cs="Times New Roman"/>
          <w:sz w:val="24"/>
          <w:szCs w:val="24"/>
        </w:rPr>
      </w:pPr>
      <w:r w:rsidRPr="00480FCB">
        <w:rPr>
          <w:rFonts w:ascii="Times New Roman" w:hAnsi="Times New Roman" w:cs="Times New Roman"/>
          <w:color w:val="222222"/>
          <w:sz w:val="24"/>
          <w:szCs w:val="24"/>
          <w:shd w:val="clear" w:color="auto" w:fill="FFFFFF"/>
        </w:rPr>
        <w:t>Hotelling, Harold. "Stability in competition."</w:t>
      </w:r>
      <w:r w:rsidRPr="00480FCB">
        <w:rPr>
          <w:rStyle w:val="apple-converted-space"/>
          <w:rFonts w:ascii="Times New Roman" w:hAnsi="Times New Roman" w:cs="Times New Roman"/>
          <w:color w:val="222222"/>
          <w:sz w:val="24"/>
          <w:szCs w:val="24"/>
          <w:shd w:val="clear" w:color="auto" w:fill="FFFFFF"/>
        </w:rPr>
        <w:t> </w:t>
      </w:r>
      <w:r w:rsidRPr="00480FCB">
        <w:rPr>
          <w:rFonts w:ascii="Times New Roman" w:hAnsi="Times New Roman" w:cs="Times New Roman"/>
          <w:i/>
          <w:iCs/>
          <w:color w:val="222222"/>
          <w:sz w:val="24"/>
          <w:szCs w:val="24"/>
          <w:shd w:val="clear" w:color="auto" w:fill="FFFFFF"/>
        </w:rPr>
        <w:t>The Collected Economics Articles of Harold Hotelling</w:t>
      </w:r>
      <w:r w:rsidRPr="00480FCB">
        <w:rPr>
          <w:rFonts w:ascii="Times New Roman" w:hAnsi="Times New Roman" w:cs="Times New Roman"/>
          <w:color w:val="222222"/>
          <w:sz w:val="24"/>
          <w:szCs w:val="24"/>
          <w:shd w:val="clear" w:color="auto" w:fill="FFFFFF"/>
        </w:rPr>
        <w:t>. Springer New York, 1990. 50-63.</w:t>
      </w:r>
    </w:p>
    <w:sectPr w:rsidR="007A35D4" w:rsidRPr="00480F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A90" w:rsidRDefault="000A5A90" w:rsidP="000505EB">
      <w:pPr>
        <w:spacing w:after="0" w:line="240" w:lineRule="auto"/>
      </w:pPr>
      <w:r>
        <w:separator/>
      </w:r>
    </w:p>
  </w:endnote>
  <w:endnote w:type="continuationSeparator" w:id="0">
    <w:p w:rsidR="000A5A90" w:rsidRDefault="000A5A90" w:rsidP="00050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A90" w:rsidRDefault="000A5A90" w:rsidP="000505EB">
      <w:pPr>
        <w:spacing w:after="0" w:line="240" w:lineRule="auto"/>
      </w:pPr>
      <w:r>
        <w:separator/>
      </w:r>
    </w:p>
  </w:footnote>
  <w:footnote w:type="continuationSeparator" w:id="0">
    <w:p w:rsidR="000A5A90" w:rsidRDefault="000A5A90" w:rsidP="000505EB">
      <w:pPr>
        <w:spacing w:after="0" w:line="240" w:lineRule="auto"/>
      </w:pPr>
      <w:r>
        <w:continuationSeparator/>
      </w:r>
    </w:p>
  </w:footnote>
  <w:footnote w:id="1">
    <w:p w:rsidR="00AC7B77" w:rsidRPr="000505EB" w:rsidRDefault="00AC7B77">
      <w:pPr>
        <w:pStyle w:val="FootnoteText"/>
      </w:pPr>
      <w:r>
        <w:rPr>
          <w:rStyle w:val="FootnoteReference"/>
        </w:rPr>
        <w:footnoteRef/>
      </w:r>
      <w:r>
        <w:t xml:space="preserve"> Here we can use the distribution of </w:t>
      </w:r>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m:t>
            </m:r>
          </m:sub>
        </m:sSub>
        <m:d>
          <m:dPr>
            <m:ctrlPr>
              <w:rPr>
                <w:rFonts w:ascii="Cambria Math" w:hAnsi="Cambria Math" w:cs="Times New Roman"/>
                <w:i/>
                <w:sz w:val="16"/>
                <w:szCs w:val="16"/>
              </w:rPr>
            </m:ctrlPr>
          </m:dPr>
          <m:e>
            <m:r>
              <w:rPr>
                <w:rFonts w:ascii="Cambria Math" w:hAnsi="Cambria Math" w:cs="Times New Roman"/>
                <w:sz w:val="16"/>
                <w:szCs w:val="16"/>
              </w:rPr>
              <m:t>∙</m:t>
            </m:r>
          </m:e>
        </m:d>
      </m:oMath>
      <w:r>
        <w:rPr>
          <w:sz w:val="16"/>
          <w:szCs w:val="16"/>
        </w:rPr>
        <w:t xml:space="preserve"> </w:t>
      </w:r>
      <w:r>
        <w:t xml:space="preserve">to calculate the probability function that the inequality is satisfied.  </w:t>
      </w:r>
    </w:p>
  </w:footnote>
  <w:footnote w:id="2">
    <w:p w:rsidR="00AC7B77" w:rsidRDefault="00AC7B77">
      <w:pPr>
        <w:pStyle w:val="FootnoteText"/>
      </w:pPr>
      <w:r>
        <w:rPr>
          <w:rStyle w:val="FootnoteReference"/>
        </w:rPr>
        <w:footnoteRef/>
      </w:r>
      <w:r>
        <w:t xml:space="preserve"> Due to limit of time, more illustration and explanation could have been explored from this condition but unfortunately not. </w:t>
      </w:r>
    </w:p>
  </w:footnote>
  <w:footnote w:id="3">
    <w:p w:rsidR="00AC7B77" w:rsidRDefault="00AC7B77">
      <w:pPr>
        <w:pStyle w:val="FootnoteText"/>
      </w:pPr>
      <w:r>
        <w:rPr>
          <w:rStyle w:val="FootnoteReference"/>
        </w:rPr>
        <w:footnoteRef/>
      </w:r>
      <w:r>
        <w:t xml:space="preserve"> However, whether such equilibrium exists is not checked due to limit of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B77" w:rsidRDefault="00AC7B77">
    <w:pPr>
      <w:pStyle w:val="Header"/>
      <w:jc w:val="right"/>
    </w:pPr>
    <w:r>
      <w:t>Yan</w:t>
    </w:r>
    <w:sdt>
      <w:sdtPr>
        <w:id w:val="-9444652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336D0">
          <w:rPr>
            <w:noProof/>
          </w:rPr>
          <w:t>11</w:t>
        </w:r>
        <w:r>
          <w:rPr>
            <w:noProof/>
          </w:rPr>
          <w:fldChar w:fldCharType="end"/>
        </w:r>
      </w:sdtContent>
    </w:sdt>
  </w:p>
  <w:p w:rsidR="00AC7B77" w:rsidRDefault="00AC7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07282"/>
    <w:multiLevelType w:val="hybridMultilevel"/>
    <w:tmpl w:val="13480DA8"/>
    <w:lvl w:ilvl="0" w:tplc="802C79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1MDY2MTUxNzc0MjZV0lEKTi0uzszPAykwqgUA75qCZywAAAA="/>
  </w:docVars>
  <w:rsids>
    <w:rsidRoot w:val="006E1014"/>
    <w:rsid w:val="00044087"/>
    <w:rsid w:val="000505EB"/>
    <w:rsid w:val="00055CED"/>
    <w:rsid w:val="0005725D"/>
    <w:rsid w:val="000634E6"/>
    <w:rsid w:val="0007395F"/>
    <w:rsid w:val="000A5029"/>
    <w:rsid w:val="000A5A90"/>
    <w:rsid w:val="00101328"/>
    <w:rsid w:val="001023F2"/>
    <w:rsid w:val="001242E7"/>
    <w:rsid w:val="00133A5C"/>
    <w:rsid w:val="00146B38"/>
    <w:rsid w:val="00180549"/>
    <w:rsid w:val="001B1655"/>
    <w:rsid w:val="001E7C12"/>
    <w:rsid w:val="001F3E30"/>
    <w:rsid w:val="00215FFC"/>
    <w:rsid w:val="00222940"/>
    <w:rsid w:val="00256295"/>
    <w:rsid w:val="00265B2D"/>
    <w:rsid w:val="00293DBC"/>
    <w:rsid w:val="002A402A"/>
    <w:rsid w:val="002B3221"/>
    <w:rsid w:val="002B394B"/>
    <w:rsid w:val="002C34CF"/>
    <w:rsid w:val="002E5210"/>
    <w:rsid w:val="002F6351"/>
    <w:rsid w:val="002F7A28"/>
    <w:rsid w:val="0031256D"/>
    <w:rsid w:val="0031704E"/>
    <w:rsid w:val="00333479"/>
    <w:rsid w:val="00375152"/>
    <w:rsid w:val="003A2932"/>
    <w:rsid w:val="003B1B4B"/>
    <w:rsid w:val="003B398E"/>
    <w:rsid w:val="003C0D5F"/>
    <w:rsid w:val="003C78E9"/>
    <w:rsid w:val="003D2402"/>
    <w:rsid w:val="003D67F8"/>
    <w:rsid w:val="003F6BF3"/>
    <w:rsid w:val="00477F59"/>
    <w:rsid w:val="00480FCB"/>
    <w:rsid w:val="004C39DE"/>
    <w:rsid w:val="004D1253"/>
    <w:rsid w:val="004D3551"/>
    <w:rsid w:val="004D4874"/>
    <w:rsid w:val="004E1133"/>
    <w:rsid w:val="005200CF"/>
    <w:rsid w:val="0054221E"/>
    <w:rsid w:val="00553A05"/>
    <w:rsid w:val="00556D14"/>
    <w:rsid w:val="005601F2"/>
    <w:rsid w:val="005831C5"/>
    <w:rsid w:val="0058383A"/>
    <w:rsid w:val="005A1B07"/>
    <w:rsid w:val="005C1FBA"/>
    <w:rsid w:val="005D6FCF"/>
    <w:rsid w:val="005E279B"/>
    <w:rsid w:val="005F4AF2"/>
    <w:rsid w:val="00610EBF"/>
    <w:rsid w:val="00612204"/>
    <w:rsid w:val="006179D2"/>
    <w:rsid w:val="00627065"/>
    <w:rsid w:val="00631EFB"/>
    <w:rsid w:val="006403EB"/>
    <w:rsid w:val="006416F7"/>
    <w:rsid w:val="00672344"/>
    <w:rsid w:val="006B03C2"/>
    <w:rsid w:val="006E1014"/>
    <w:rsid w:val="006F71E6"/>
    <w:rsid w:val="006F79A9"/>
    <w:rsid w:val="007168DE"/>
    <w:rsid w:val="007335DA"/>
    <w:rsid w:val="00746776"/>
    <w:rsid w:val="007742AC"/>
    <w:rsid w:val="00777A01"/>
    <w:rsid w:val="007A35D4"/>
    <w:rsid w:val="007C1846"/>
    <w:rsid w:val="007E34E9"/>
    <w:rsid w:val="007F7915"/>
    <w:rsid w:val="00802290"/>
    <w:rsid w:val="008151A1"/>
    <w:rsid w:val="00821076"/>
    <w:rsid w:val="008336D0"/>
    <w:rsid w:val="00834294"/>
    <w:rsid w:val="008710C7"/>
    <w:rsid w:val="008870CF"/>
    <w:rsid w:val="008A4650"/>
    <w:rsid w:val="0090417A"/>
    <w:rsid w:val="00904968"/>
    <w:rsid w:val="00952F83"/>
    <w:rsid w:val="00971E7E"/>
    <w:rsid w:val="009B1E70"/>
    <w:rsid w:val="009B776D"/>
    <w:rsid w:val="009E1C9F"/>
    <w:rsid w:val="00A3768C"/>
    <w:rsid w:val="00A55F94"/>
    <w:rsid w:val="00A65900"/>
    <w:rsid w:val="00A947FC"/>
    <w:rsid w:val="00AA4FB4"/>
    <w:rsid w:val="00AC47DA"/>
    <w:rsid w:val="00AC7B77"/>
    <w:rsid w:val="00AE0BEC"/>
    <w:rsid w:val="00AE2A21"/>
    <w:rsid w:val="00B021FC"/>
    <w:rsid w:val="00B13518"/>
    <w:rsid w:val="00B218E4"/>
    <w:rsid w:val="00B2309B"/>
    <w:rsid w:val="00B37869"/>
    <w:rsid w:val="00B52184"/>
    <w:rsid w:val="00BE1D42"/>
    <w:rsid w:val="00BF4B7C"/>
    <w:rsid w:val="00C33809"/>
    <w:rsid w:val="00C70F27"/>
    <w:rsid w:val="00C7212C"/>
    <w:rsid w:val="00CA7349"/>
    <w:rsid w:val="00CE04D0"/>
    <w:rsid w:val="00CE1F6C"/>
    <w:rsid w:val="00D10C3D"/>
    <w:rsid w:val="00D27861"/>
    <w:rsid w:val="00D308AF"/>
    <w:rsid w:val="00D601DE"/>
    <w:rsid w:val="00D85B5D"/>
    <w:rsid w:val="00D94877"/>
    <w:rsid w:val="00DA7FEE"/>
    <w:rsid w:val="00DC0246"/>
    <w:rsid w:val="00DC50CB"/>
    <w:rsid w:val="00E02344"/>
    <w:rsid w:val="00E117B6"/>
    <w:rsid w:val="00E14EE7"/>
    <w:rsid w:val="00E22320"/>
    <w:rsid w:val="00E43CA4"/>
    <w:rsid w:val="00E8710F"/>
    <w:rsid w:val="00EB442A"/>
    <w:rsid w:val="00EF6B11"/>
    <w:rsid w:val="00F02B0E"/>
    <w:rsid w:val="00F20628"/>
    <w:rsid w:val="00F341C7"/>
    <w:rsid w:val="00F74176"/>
    <w:rsid w:val="00F77A16"/>
    <w:rsid w:val="00FC3952"/>
    <w:rsid w:val="00FC68B5"/>
    <w:rsid w:val="00FD2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C030"/>
  <w15:chartTrackingRefBased/>
  <w15:docId w15:val="{0D5B2B24-9D64-4B64-94AF-19F57931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4CF"/>
    <w:rPr>
      <w:color w:val="808080"/>
    </w:rPr>
  </w:style>
  <w:style w:type="paragraph" w:styleId="FootnoteText">
    <w:name w:val="footnote text"/>
    <w:basedOn w:val="Normal"/>
    <w:link w:val="FootnoteTextChar"/>
    <w:uiPriority w:val="99"/>
    <w:semiHidden/>
    <w:unhideWhenUsed/>
    <w:rsid w:val="000505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5EB"/>
    <w:rPr>
      <w:sz w:val="20"/>
      <w:szCs w:val="20"/>
    </w:rPr>
  </w:style>
  <w:style w:type="character" w:styleId="FootnoteReference">
    <w:name w:val="footnote reference"/>
    <w:basedOn w:val="DefaultParagraphFont"/>
    <w:uiPriority w:val="99"/>
    <w:semiHidden/>
    <w:unhideWhenUsed/>
    <w:rsid w:val="000505EB"/>
    <w:rPr>
      <w:vertAlign w:val="superscript"/>
    </w:rPr>
  </w:style>
  <w:style w:type="paragraph" w:styleId="EndnoteText">
    <w:name w:val="endnote text"/>
    <w:basedOn w:val="Normal"/>
    <w:link w:val="EndnoteTextChar"/>
    <w:uiPriority w:val="99"/>
    <w:semiHidden/>
    <w:unhideWhenUsed/>
    <w:rsid w:val="00F02B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2B0E"/>
    <w:rPr>
      <w:sz w:val="20"/>
      <w:szCs w:val="20"/>
    </w:rPr>
  </w:style>
  <w:style w:type="character" w:styleId="EndnoteReference">
    <w:name w:val="endnote reference"/>
    <w:basedOn w:val="DefaultParagraphFont"/>
    <w:uiPriority w:val="99"/>
    <w:semiHidden/>
    <w:unhideWhenUsed/>
    <w:rsid w:val="00F02B0E"/>
    <w:rPr>
      <w:vertAlign w:val="superscript"/>
    </w:rPr>
  </w:style>
  <w:style w:type="paragraph" w:styleId="Header">
    <w:name w:val="header"/>
    <w:basedOn w:val="Normal"/>
    <w:link w:val="HeaderChar"/>
    <w:uiPriority w:val="99"/>
    <w:unhideWhenUsed/>
    <w:rsid w:val="00AE2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21"/>
  </w:style>
  <w:style w:type="paragraph" w:styleId="Footer">
    <w:name w:val="footer"/>
    <w:basedOn w:val="Normal"/>
    <w:link w:val="FooterChar"/>
    <w:uiPriority w:val="99"/>
    <w:unhideWhenUsed/>
    <w:rsid w:val="00AE2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21"/>
  </w:style>
  <w:style w:type="paragraph" w:styleId="Date">
    <w:name w:val="Date"/>
    <w:basedOn w:val="Normal"/>
    <w:next w:val="Normal"/>
    <w:link w:val="DateChar"/>
    <w:uiPriority w:val="99"/>
    <w:semiHidden/>
    <w:unhideWhenUsed/>
    <w:rsid w:val="00AE2A21"/>
  </w:style>
  <w:style w:type="character" w:customStyle="1" w:styleId="DateChar">
    <w:name w:val="Date Char"/>
    <w:basedOn w:val="DefaultParagraphFont"/>
    <w:link w:val="Date"/>
    <w:uiPriority w:val="99"/>
    <w:semiHidden/>
    <w:rsid w:val="00AE2A21"/>
  </w:style>
  <w:style w:type="paragraph" w:styleId="ListParagraph">
    <w:name w:val="List Paragraph"/>
    <w:basedOn w:val="Normal"/>
    <w:uiPriority w:val="34"/>
    <w:qFormat/>
    <w:rsid w:val="00AE2A21"/>
    <w:pPr>
      <w:ind w:left="720"/>
      <w:contextualSpacing/>
    </w:pPr>
  </w:style>
  <w:style w:type="character" w:customStyle="1" w:styleId="apple-converted-space">
    <w:name w:val="apple-converted-space"/>
    <w:basedOn w:val="DefaultParagraphFont"/>
    <w:rsid w:val="007A3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86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B0E8-3723-4DF7-A4A4-DE2A0E84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11</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111</cp:revision>
  <dcterms:created xsi:type="dcterms:W3CDTF">2017-05-06T00:15:00Z</dcterms:created>
  <dcterms:modified xsi:type="dcterms:W3CDTF">2017-05-06T06:37:00Z</dcterms:modified>
</cp:coreProperties>
</file>