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63551" w14:textId="5596F85A" w:rsidR="00F53C98" w:rsidRDefault="00F53C98" w:rsidP="00F53C98">
      <w:pPr>
        <w:pStyle w:val="NoSpacing"/>
        <w:rPr>
          <w:sz w:val="24"/>
          <w:szCs w:val="24"/>
        </w:rPr>
      </w:pPr>
      <w:r>
        <w:rPr>
          <w:noProof/>
          <w:sz w:val="24"/>
          <w:szCs w:val="24"/>
        </w:rPr>
        <w:drawing>
          <wp:anchor distT="0" distB="0" distL="114300" distR="114300" simplePos="0" relativeHeight="251661312" behindDoc="1" locked="0" layoutInCell="1" allowOverlap="1" wp14:anchorId="4FE0EA74" wp14:editId="0A357550">
            <wp:simplePos x="0" y="0"/>
            <wp:positionH relativeFrom="column">
              <wp:posOffset>5400675</wp:posOffset>
            </wp:positionH>
            <wp:positionV relativeFrom="paragraph">
              <wp:posOffset>-19050</wp:posOffset>
            </wp:positionV>
            <wp:extent cx="78105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en-US"/>
        </w:rPr>
        <w:drawing>
          <wp:anchor distT="0" distB="0" distL="114300" distR="114300" simplePos="0" relativeHeight="251660288" behindDoc="0" locked="0" layoutInCell="1" allowOverlap="1" wp14:anchorId="7277446C" wp14:editId="1BC266BF">
            <wp:simplePos x="0" y="0"/>
            <wp:positionH relativeFrom="column">
              <wp:posOffset>762000</wp:posOffset>
            </wp:positionH>
            <wp:positionV relativeFrom="paragraph">
              <wp:posOffset>0</wp:posOffset>
            </wp:positionV>
            <wp:extent cx="819150" cy="819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Republic of the Philippines</w:t>
      </w:r>
    </w:p>
    <w:p w14:paraId="06C85665" w14:textId="2668CED6" w:rsidR="00F53C98" w:rsidRPr="001B1ADF" w:rsidRDefault="00F53C98" w:rsidP="00F53C98">
      <w:pPr>
        <w:pStyle w:val="NoSpacing"/>
        <w:rPr>
          <w:b/>
          <w:bCs/>
          <w:sz w:val="24"/>
          <w:szCs w:val="24"/>
        </w:rPr>
      </w:pPr>
      <w:r w:rsidRPr="001B1ADF">
        <w:rPr>
          <w:b/>
          <w:bCs/>
          <w:sz w:val="24"/>
          <w:szCs w:val="24"/>
        </w:rPr>
        <w:t>DEPARTMENT OF EDUCATION</w:t>
      </w:r>
    </w:p>
    <w:p w14:paraId="4EA71ECE" w14:textId="3664CBB0" w:rsidR="00F53C98" w:rsidRPr="005F0032" w:rsidRDefault="00F53C98" w:rsidP="00F53C98">
      <w:pPr>
        <w:pStyle w:val="NoSpacing"/>
        <w:rPr>
          <w:sz w:val="24"/>
          <w:szCs w:val="24"/>
        </w:rPr>
      </w:pPr>
      <w:proofErr w:type="spellStart"/>
      <w:r>
        <w:rPr>
          <w:sz w:val="24"/>
          <w:szCs w:val="24"/>
        </w:rPr>
        <w:t>Caraga</w:t>
      </w:r>
      <w:proofErr w:type="spellEnd"/>
      <w:r>
        <w:rPr>
          <w:sz w:val="24"/>
          <w:szCs w:val="24"/>
        </w:rPr>
        <w:t xml:space="preserve"> Administrative </w:t>
      </w:r>
      <w:r w:rsidRPr="005F0032">
        <w:rPr>
          <w:sz w:val="24"/>
          <w:szCs w:val="24"/>
        </w:rPr>
        <w:t>Region</w:t>
      </w:r>
    </w:p>
    <w:p w14:paraId="7C55B4ED" w14:textId="56DEF013" w:rsidR="00F53C98" w:rsidRPr="001B1ADF" w:rsidRDefault="00F53C98" w:rsidP="00F53C98">
      <w:pPr>
        <w:pStyle w:val="NoSpacing"/>
        <w:rPr>
          <w:b/>
          <w:bCs/>
          <w:sz w:val="24"/>
          <w:szCs w:val="24"/>
        </w:rPr>
      </w:pPr>
      <w:r w:rsidRPr="001B1ADF">
        <w:rPr>
          <w:b/>
          <w:bCs/>
          <w:sz w:val="24"/>
          <w:szCs w:val="24"/>
        </w:rPr>
        <w:t>SCHOOLS DIVISION OF SURIGAO CITY</w:t>
      </w:r>
    </w:p>
    <w:p w14:paraId="7F0ADE1B" w14:textId="4B4F2405" w:rsidR="00F53C98" w:rsidRPr="005F0032" w:rsidRDefault="00F53C98" w:rsidP="00F53C98">
      <w:pPr>
        <w:pStyle w:val="NoSpacing"/>
        <w:rPr>
          <w:sz w:val="24"/>
          <w:szCs w:val="24"/>
        </w:rPr>
      </w:pPr>
      <w:r>
        <w:rPr>
          <w:sz w:val="24"/>
          <w:szCs w:val="24"/>
        </w:rPr>
        <w:t>Surigao City District 6</w:t>
      </w:r>
    </w:p>
    <w:p w14:paraId="5EF7B54E" w14:textId="2C3B298D" w:rsidR="00F53C98" w:rsidRPr="001B1ADF" w:rsidRDefault="00F53C98" w:rsidP="00F53C98">
      <w:pPr>
        <w:pStyle w:val="NoSpacing"/>
        <w:rPr>
          <w:b/>
          <w:bCs/>
          <w:sz w:val="32"/>
          <w:szCs w:val="32"/>
        </w:rPr>
      </w:pPr>
      <w:r>
        <w:rPr>
          <w:b/>
          <w:bCs/>
          <w:sz w:val="32"/>
          <w:szCs w:val="32"/>
        </w:rPr>
        <w:t>BERNARDO VASQUEZ MEMORIAL CENTRAL ELEMENTARY SCHOOL</w:t>
      </w:r>
    </w:p>
    <w:p w14:paraId="5FF36925" w14:textId="58A1DE38" w:rsidR="00F53C98" w:rsidRDefault="00F53C98" w:rsidP="00F53C98">
      <w:pPr>
        <w:pStyle w:val="NoSpacing"/>
        <w:rPr>
          <w:sz w:val="24"/>
          <w:szCs w:val="24"/>
        </w:rPr>
      </w:pPr>
      <w:proofErr w:type="spellStart"/>
      <w:r w:rsidRPr="005F0032">
        <w:rPr>
          <w:sz w:val="24"/>
          <w:szCs w:val="24"/>
        </w:rPr>
        <w:t>Brgy</w:t>
      </w:r>
      <w:proofErr w:type="spellEnd"/>
      <w:r w:rsidRPr="005F0032">
        <w:rPr>
          <w:sz w:val="24"/>
          <w:szCs w:val="24"/>
        </w:rPr>
        <w:t xml:space="preserve">. </w:t>
      </w:r>
      <w:r>
        <w:rPr>
          <w:sz w:val="24"/>
          <w:szCs w:val="24"/>
        </w:rPr>
        <w:t>Rizal</w:t>
      </w:r>
      <w:r w:rsidRPr="005F0032">
        <w:rPr>
          <w:sz w:val="24"/>
          <w:szCs w:val="24"/>
        </w:rPr>
        <w:t>, Surigao City</w:t>
      </w:r>
    </w:p>
    <w:p w14:paraId="18159B4B" w14:textId="67D5B557" w:rsidR="00F53C98" w:rsidRPr="005F0032" w:rsidRDefault="00F53C98" w:rsidP="00F53C98">
      <w:pPr>
        <w:pStyle w:val="NoSpacing"/>
        <w:rPr>
          <w:sz w:val="24"/>
          <w:szCs w:val="24"/>
        </w:rPr>
      </w:pPr>
      <w:r w:rsidRPr="005F0032">
        <w:rPr>
          <w:sz w:val="24"/>
          <w:szCs w:val="24"/>
        </w:rPr>
        <w:t xml:space="preserve">School ID: </w:t>
      </w:r>
      <w:r>
        <w:rPr>
          <w:sz w:val="24"/>
          <w:szCs w:val="24"/>
        </w:rPr>
        <w:t>132289</w:t>
      </w:r>
    </w:p>
    <w:p w14:paraId="4E1E1B21" w14:textId="77777777" w:rsidR="00F53C98" w:rsidRDefault="00F53C98" w:rsidP="00F53C98">
      <w:pPr>
        <w:pStyle w:val="NoSpacing"/>
        <w:ind w:left="720"/>
        <w:rPr>
          <w:rFonts w:ascii="Bookman Old Style" w:hAnsi="Bookman Old Style"/>
          <w:b/>
          <w:sz w:val="112"/>
          <w:szCs w:val="60"/>
        </w:rPr>
      </w:pPr>
    </w:p>
    <w:p w14:paraId="40984051" w14:textId="6F669990" w:rsidR="00F53C98" w:rsidRPr="00F53C98" w:rsidRDefault="00F53C98" w:rsidP="00F53C98">
      <w:pPr>
        <w:pStyle w:val="NoSpacing"/>
        <w:ind w:left="720"/>
        <w:rPr>
          <w:rFonts w:ascii="LEMON MILK" w:hAnsi="LEMON MILK"/>
          <w:b/>
          <w:sz w:val="112"/>
          <w:szCs w:val="60"/>
        </w:rPr>
      </w:pPr>
      <w:r w:rsidRPr="00F53C98">
        <w:rPr>
          <w:rFonts w:ascii="LEMON MILK" w:hAnsi="LEMON MILK"/>
          <w:b/>
          <w:sz w:val="112"/>
          <w:szCs w:val="60"/>
        </w:rPr>
        <w:t>LDM 2</w:t>
      </w:r>
    </w:p>
    <w:p w14:paraId="2BE828BC" w14:textId="66BDCC36" w:rsidR="00F53C98" w:rsidRPr="00F53C98" w:rsidRDefault="00F53C98" w:rsidP="00F53C98">
      <w:pPr>
        <w:pStyle w:val="NoSpacing"/>
        <w:ind w:left="720"/>
        <w:rPr>
          <w:rFonts w:ascii="LEMON MILK" w:hAnsi="LEMON MILK"/>
          <w:b/>
          <w:sz w:val="78"/>
          <w:szCs w:val="60"/>
        </w:rPr>
      </w:pPr>
      <w:r w:rsidRPr="00F53C98">
        <w:rPr>
          <w:rFonts w:ascii="LEMON MILK" w:hAnsi="LEMON MILK"/>
          <w:b/>
          <w:sz w:val="78"/>
          <w:szCs w:val="60"/>
        </w:rPr>
        <w:t>Learning Delivery</w:t>
      </w:r>
    </w:p>
    <w:p w14:paraId="046F8ED0" w14:textId="77777777" w:rsidR="00F53C98" w:rsidRPr="00F53C98" w:rsidRDefault="00F53C98" w:rsidP="00F53C98">
      <w:pPr>
        <w:pStyle w:val="NoSpacing"/>
        <w:ind w:left="720"/>
        <w:rPr>
          <w:rFonts w:ascii="LEMON MILK" w:hAnsi="LEMON MILK"/>
          <w:b/>
          <w:sz w:val="78"/>
          <w:szCs w:val="60"/>
        </w:rPr>
      </w:pPr>
      <w:r w:rsidRPr="00F53C98">
        <w:rPr>
          <w:rFonts w:ascii="LEMON MILK" w:hAnsi="LEMON MILK"/>
          <w:b/>
          <w:sz w:val="78"/>
          <w:szCs w:val="60"/>
        </w:rPr>
        <w:t>Modalities for Teachers</w:t>
      </w:r>
    </w:p>
    <w:p w14:paraId="4163B96B" w14:textId="3DD3A844" w:rsidR="000734FD" w:rsidRDefault="00F53C98" w:rsidP="00F53C98">
      <w:pPr>
        <w:jc w:val="center"/>
      </w:pPr>
      <w:r>
        <w:rPr>
          <w:noProof/>
        </w:rPr>
        <mc:AlternateContent>
          <mc:Choice Requires="wps">
            <w:drawing>
              <wp:anchor distT="45720" distB="45720" distL="114300" distR="114300" simplePos="0" relativeHeight="251664384" behindDoc="0" locked="0" layoutInCell="1" allowOverlap="1" wp14:anchorId="1C2BD7C1" wp14:editId="04139198">
                <wp:simplePos x="0" y="0"/>
                <wp:positionH relativeFrom="margin">
                  <wp:posOffset>342900</wp:posOffset>
                </wp:positionH>
                <wp:positionV relativeFrom="paragraph">
                  <wp:posOffset>203835</wp:posOffset>
                </wp:positionV>
                <wp:extent cx="6172200" cy="1419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19225"/>
                        </a:xfrm>
                        <a:prstGeom prst="rect">
                          <a:avLst/>
                        </a:prstGeom>
                        <a:noFill/>
                        <a:ln w="9525">
                          <a:noFill/>
                          <a:miter lim="800000"/>
                          <a:headEnd/>
                          <a:tailEnd/>
                        </a:ln>
                      </wps:spPr>
                      <wps:txbx>
                        <w:txbxContent>
                          <w:p w14:paraId="57B5FF7D" w14:textId="1C91AA39" w:rsidR="00F53C98" w:rsidRPr="00F53C98" w:rsidRDefault="00F53C98" w:rsidP="00F53C98">
                            <w:pPr>
                              <w:jc w:val="center"/>
                              <w:rPr>
                                <w:b/>
                                <w:bCs/>
                                <w:color w:val="FFFFFF" w:themeColor="background1"/>
                                <w:sz w:val="180"/>
                                <w:szCs w:val="180"/>
                              </w:rPr>
                            </w:pPr>
                            <w:r w:rsidRPr="00F53C98">
                              <w:rPr>
                                <w:b/>
                                <w:bCs/>
                                <w:color w:val="FFFFFF" w:themeColor="background1"/>
                                <w:sz w:val="180"/>
                                <w:szCs w:val="180"/>
                              </w:rP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BD7C1" id="_x0000_t202" coordsize="21600,21600" o:spt="202" path="m,l,21600r21600,l21600,xe">
                <v:stroke joinstyle="miter"/>
                <v:path gradientshapeok="t" o:connecttype="rect"/>
              </v:shapetype>
              <v:shape id="Text Box 2" o:spid="_x0000_s1026" type="#_x0000_t202" style="position:absolute;left:0;text-align:left;margin-left:27pt;margin-top:16.05pt;width:486pt;height:11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" filled="f" stroked="f">
                <v:textbox>
                  <w:txbxContent>
                    <w:p w14:paraId="57B5FF7D" w14:textId="1C91AA39" w:rsidR="00F53C98" w:rsidRPr="00F53C98" w:rsidRDefault="00F53C98" w:rsidP="00F53C98">
                      <w:pPr>
                        <w:jc w:val="center"/>
                        <w:rPr>
                          <w:b/>
                          <w:bCs/>
                          <w:color w:val="FFFFFF" w:themeColor="background1"/>
                          <w:sz w:val="180"/>
                          <w:szCs w:val="180"/>
                        </w:rPr>
                      </w:pPr>
                      <w:r w:rsidRPr="00F53C98">
                        <w:rPr>
                          <w:b/>
                          <w:bCs/>
                          <w:color w:val="FFFFFF" w:themeColor="background1"/>
                          <w:sz w:val="180"/>
                          <w:szCs w:val="180"/>
                        </w:rPr>
                        <w:t>OUTPUTS</w:t>
                      </w:r>
                    </w:p>
                  </w:txbxContent>
                </v:textbox>
                <w10:wrap type="square" anchorx="margin"/>
              </v:shape>
            </w:pict>
          </mc:Fallback>
        </mc:AlternateContent>
      </w:r>
    </w:p>
    <w:p w14:paraId="287A57FD" w14:textId="2352E2CD" w:rsidR="00F53C98" w:rsidRDefault="00F53C98" w:rsidP="00F53C98">
      <w:pPr>
        <w:jc w:val="center"/>
      </w:pPr>
      <w:r>
        <w:rPr>
          <w:noProof/>
        </w:rPr>
        <mc:AlternateContent>
          <mc:Choice Requires="wps">
            <w:drawing>
              <wp:anchor distT="0" distB="0" distL="114300" distR="114300" simplePos="0" relativeHeight="251662336" behindDoc="0" locked="0" layoutInCell="1" allowOverlap="1" wp14:anchorId="14C1777E" wp14:editId="1078FBE0">
                <wp:simplePos x="0" y="0"/>
                <wp:positionH relativeFrom="column">
                  <wp:posOffset>695325</wp:posOffset>
                </wp:positionH>
                <wp:positionV relativeFrom="paragraph">
                  <wp:posOffset>33020</wp:posOffset>
                </wp:positionV>
                <wp:extent cx="5514975" cy="1219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514975"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F82CA" id="Rectangle 2" o:spid="_x0000_s1026" style="position:absolute;margin-left:54.75pt;margin-top:2.6pt;width:434.25pt;height: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" fillcolor="#4472c4 [3204]" strokecolor="#1f3763 [1604]" strokeweight="1pt"/>
            </w:pict>
          </mc:Fallback>
        </mc:AlternateContent>
      </w:r>
    </w:p>
    <w:p w14:paraId="08124638" w14:textId="548A480D" w:rsidR="00F53C98" w:rsidRDefault="00F53C98" w:rsidP="00F53C98">
      <w:pPr>
        <w:jc w:val="center"/>
      </w:pPr>
    </w:p>
    <w:p w14:paraId="22FB874E" w14:textId="50B90E5F" w:rsidR="00F53C98" w:rsidRDefault="00F53C98" w:rsidP="00F53C98">
      <w:pPr>
        <w:jc w:val="center"/>
      </w:pPr>
    </w:p>
    <w:p w14:paraId="78AD8785" w14:textId="0BE5C09B" w:rsidR="00F53C98" w:rsidRDefault="00F53C98" w:rsidP="00F53C98">
      <w:pPr>
        <w:jc w:val="center"/>
      </w:pPr>
    </w:p>
    <w:p w14:paraId="6D7DCA45" w14:textId="0ACA6678" w:rsidR="00F53C98" w:rsidRDefault="00F53C98" w:rsidP="00F53C98">
      <w:pPr>
        <w:jc w:val="center"/>
      </w:pPr>
    </w:p>
    <w:p w14:paraId="74280BFB" w14:textId="3F609EB6" w:rsidR="00F53C98" w:rsidRDefault="00F53C98" w:rsidP="00F53C98">
      <w:pPr>
        <w:jc w:val="center"/>
      </w:pPr>
    </w:p>
    <w:p w14:paraId="78B56FC6" w14:textId="638DFFF4" w:rsidR="00F53C98" w:rsidRDefault="00F53C98" w:rsidP="00F53C98">
      <w:pPr>
        <w:jc w:val="center"/>
      </w:pPr>
    </w:p>
    <w:p w14:paraId="59A12BC0" w14:textId="1718451C" w:rsidR="00F53C98" w:rsidRDefault="00F53C98" w:rsidP="00F53C98">
      <w:pPr>
        <w:jc w:val="center"/>
      </w:pPr>
    </w:p>
    <w:p w14:paraId="19200D47" w14:textId="7DAA28EB" w:rsidR="00F53C98" w:rsidRDefault="00F53C98" w:rsidP="00F53C98">
      <w:pPr>
        <w:jc w:val="center"/>
      </w:pPr>
    </w:p>
    <w:p w14:paraId="03F0AE32" w14:textId="43575A27" w:rsidR="00F53C98" w:rsidRDefault="00F53C98" w:rsidP="00F53C98">
      <w:pPr>
        <w:jc w:val="center"/>
      </w:pPr>
    </w:p>
    <w:p w14:paraId="3AD28C52" w14:textId="75EB40EB" w:rsidR="00F53C98" w:rsidRPr="00F53C98" w:rsidRDefault="00F53C98" w:rsidP="00F53C98">
      <w:pPr>
        <w:pStyle w:val="NoSpacing"/>
        <w:rPr>
          <w:rFonts w:asciiTheme="majorHAnsi" w:hAnsiTheme="majorHAnsi" w:cstheme="majorHAnsi"/>
          <w:b/>
          <w:noProof/>
          <w:sz w:val="40"/>
          <w:szCs w:val="60"/>
          <w:u w:val="single"/>
          <w:lang w:val="en-US"/>
        </w:rPr>
      </w:pPr>
      <w:r>
        <w:rPr>
          <w:rFonts w:asciiTheme="majorHAnsi" w:hAnsiTheme="majorHAnsi" w:cstheme="majorHAnsi"/>
          <w:b/>
          <w:noProof/>
          <w:sz w:val="40"/>
          <w:szCs w:val="60"/>
          <w:u w:val="single"/>
          <w:lang w:val="en-US"/>
        </w:rPr>
        <w:t>Dawn Andrew N. Rivero</w:t>
      </w:r>
    </w:p>
    <w:p w14:paraId="3A5DFD4E" w14:textId="77777777" w:rsidR="00F53C98" w:rsidRPr="00F53C98" w:rsidRDefault="00F53C98" w:rsidP="00F53C98">
      <w:pPr>
        <w:pStyle w:val="NoSpacing"/>
        <w:rPr>
          <w:rFonts w:asciiTheme="majorHAnsi" w:hAnsiTheme="majorHAnsi" w:cstheme="majorHAnsi"/>
          <w:iCs/>
          <w:noProof/>
          <w:sz w:val="28"/>
          <w:szCs w:val="52"/>
          <w:lang w:val="en-US"/>
        </w:rPr>
      </w:pPr>
      <w:r w:rsidRPr="00F53C98">
        <w:rPr>
          <w:rFonts w:asciiTheme="majorHAnsi" w:hAnsiTheme="majorHAnsi" w:cstheme="majorHAnsi"/>
          <w:iCs/>
          <w:noProof/>
          <w:sz w:val="28"/>
          <w:szCs w:val="52"/>
          <w:lang w:val="en-US"/>
        </w:rPr>
        <w:t>BERNARDO VASQUEZ MEMORIAL CENTRAL E/S</w:t>
      </w:r>
    </w:p>
    <w:p w14:paraId="42CB792B" w14:textId="108D9DF5" w:rsidR="00F53C98" w:rsidRDefault="00F53C98" w:rsidP="00F53C98">
      <w:pPr>
        <w:pStyle w:val="NoSpacing"/>
        <w:rPr>
          <w:rFonts w:asciiTheme="majorHAnsi" w:hAnsiTheme="majorHAnsi" w:cstheme="majorHAnsi"/>
          <w:iCs/>
          <w:noProof/>
          <w:sz w:val="28"/>
          <w:szCs w:val="52"/>
          <w:lang w:val="en-US"/>
        </w:rPr>
      </w:pPr>
      <w:r w:rsidRPr="00F53C98">
        <w:rPr>
          <w:rFonts w:asciiTheme="majorHAnsi" w:hAnsiTheme="majorHAnsi" w:cstheme="majorHAnsi"/>
          <w:iCs/>
          <w:noProof/>
          <w:sz w:val="28"/>
          <w:szCs w:val="52"/>
          <w:lang w:val="en-US"/>
        </w:rPr>
        <w:t>TEACHER -1</w:t>
      </w:r>
    </w:p>
    <w:p w14:paraId="23F18829" w14:textId="040163AA" w:rsidR="00F53C98" w:rsidRDefault="00F53C98" w:rsidP="00F53C98">
      <w:pPr>
        <w:pStyle w:val="NoSpacing"/>
        <w:rPr>
          <w:rFonts w:asciiTheme="majorHAnsi" w:hAnsiTheme="majorHAnsi" w:cstheme="majorHAnsi"/>
          <w:iCs/>
          <w:noProof/>
          <w:sz w:val="28"/>
          <w:szCs w:val="52"/>
          <w:lang w:val="en-US"/>
        </w:rPr>
      </w:pPr>
    </w:p>
    <w:p w14:paraId="44593145" w14:textId="2CC40CF8" w:rsidR="00F53C98" w:rsidRDefault="00F53C98" w:rsidP="00F53C98">
      <w:pPr>
        <w:pStyle w:val="NoSpacing"/>
        <w:rPr>
          <w:rFonts w:asciiTheme="majorHAnsi" w:hAnsiTheme="majorHAnsi" w:cstheme="majorHAnsi"/>
          <w:iCs/>
          <w:noProof/>
          <w:sz w:val="28"/>
          <w:szCs w:val="52"/>
          <w:lang w:val="en-US"/>
        </w:rPr>
      </w:pPr>
    </w:p>
    <w:p w14:paraId="783244F5" w14:textId="3B8C540E" w:rsidR="00F53C98" w:rsidRDefault="00F53C98" w:rsidP="00F53C98">
      <w:pPr>
        <w:pStyle w:val="NoSpacing"/>
        <w:rPr>
          <w:rFonts w:asciiTheme="majorHAnsi" w:hAnsiTheme="majorHAnsi" w:cstheme="majorHAnsi"/>
          <w:iCs/>
          <w:noProof/>
          <w:sz w:val="28"/>
          <w:szCs w:val="52"/>
          <w:lang w:val="en-US"/>
        </w:rPr>
      </w:pPr>
    </w:p>
    <w:p w14:paraId="11816A0A" w14:textId="2CCDCA04" w:rsidR="00F53C98" w:rsidRDefault="00F53C98" w:rsidP="00F53C98">
      <w:pPr>
        <w:pStyle w:val="NoSpacing"/>
        <w:rPr>
          <w:rFonts w:asciiTheme="majorHAnsi" w:hAnsiTheme="majorHAnsi" w:cstheme="majorHAnsi"/>
          <w:iCs/>
          <w:noProof/>
          <w:sz w:val="28"/>
          <w:szCs w:val="52"/>
          <w:lang w:val="en-US"/>
        </w:rPr>
      </w:pPr>
    </w:p>
    <w:p w14:paraId="6DCBC0C2" w14:textId="3CAED35B" w:rsidR="00F53C98" w:rsidRDefault="00F53C98" w:rsidP="00F53C98">
      <w:pPr>
        <w:pStyle w:val="NoSpacing"/>
        <w:rPr>
          <w:rFonts w:asciiTheme="majorHAnsi" w:hAnsiTheme="majorHAnsi" w:cstheme="majorHAnsi"/>
          <w:iCs/>
          <w:noProof/>
          <w:sz w:val="28"/>
          <w:szCs w:val="52"/>
          <w:lang w:val="en-US"/>
        </w:rPr>
      </w:pPr>
    </w:p>
    <w:p w14:paraId="19EF0DB9" w14:textId="02EE2683" w:rsidR="00F53C98" w:rsidRDefault="00F53C98" w:rsidP="00F53C98">
      <w:pPr>
        <w:pStyle w:val="NoSpacing"/>
        <w:rPr>
          <w:rFonts w:asciiTheme="majorHAnsi" w:hAnsiTheme="majorHAnsi" w:cstheme="majorHAnsi"/>
          <w:iCs/>
          <w:noProof/>
          <w:sz w:val="28"/>
          <w:szCs w:val="52"/>
          <w:lang w:val="en-US"/>
        </w:rPr>
      </w:pPr>
    </w:p>
    <w:p w14:paraId="05481AD4" w14:textId="3A39E314" w:rsidR="00F53C98" w:rsidRDefault="00F53C98" w:rsidP="00F53C98">
      <w:pPr>
        <w:pStyle w:val="NoSpacing"/>
        <w:rPr>
          <w:rFonts w:asciiTheme="majorHAnsi" w:hAnsiTheme="majorHAnsi" w:cstheme="majorHAnsi"/>
          <w:iCs/>
          <w:noProof/>
          <w:sz w:val="28"/>
          <w:szCs w:val="52"/>
          <w:lang w:val="en-US"/>
        </w:rPr>
      </w:pPr>
    </w:p>
    <w:p w14:paraId="59C9393E" w14:textId="17A5D8EA" w:rsidR="00F53C98" w:rsidRDefault="00F53C98" w:rsidP="00F53C98">
      <w:pPr>
        <w:pStyle w:val="NoSpacing"/>
        <w:rPr>
          <w:rFonts w:asciiTheme="majorHAnsi" w:hAnsiTheme="majorHAnsi" w:cstheme="majorHAnsi"/>
          <w:iCs/>
          <w:noProof/>
          <w:sz w:val="28"/>
          <w:szCs w:val="52"/>
          <w:lang w:val="en-US"/>
        </w:rPr>
      </w:pPr>
    </w:p>
    <w:p w14:paraId="507F573B" w14:textId="4042648D" w:rsidR="00F53C98" w:rsidRDefault="00F53C98" w:rsidP="00F53C98">
      <w:pPr>
        <w:pStyle w:val="NoSpacing"/>
        <w:rPr>
          <w:rFonts w:asciiTheme="majorHAnsi" w:hAnsiTheme="majorHAnsi" w:cstheme="majorHAnsi"/>
          <w:iCs/>
          <w:noProof/>
          <w:sz w:val="28"/>
          <w:szCs w:val="52"/>
          <w:lang w:val="en-US"/>
        </w:rPr>
      </w:pPr>
    </w:p>
    <w:p w14:paraId="4E184133" w14:textId="138A226A" w:rsidR="00F53C98" w:rsidRDefault="00F53C98" w:rsidP="00F53C98">
      <w:pPr>
        <w:pStyle w:val="NoSpacing"/>
        <w:rPr>
          <w:rFonts w:asciiTheme="majorHAnsi" w:hAnsiTheme="majorHAnsi" w:cstheme="majorHAnsi"/>
          <w:iCs/>
          <w:noProof/>
          <w:sz w:val="28"/>
          <w:szCs w:val="52"/>
          <w:lang w:val="en-US"/>
        </w:rPr>
      </w:pPr>
    </w:p>
    <w:p w14:paraId="3556EAAA" w14:textId="62755166" w:rsidR="00F53C98" w:rsidRDefault="00F53C98" w:rsidP="00F53C98">
      <w:pPr>
        <w:pStyle w:val="NoSpacing"/>
        <w:rPr>
          <w:rFonts w:asciiTheme="majorHAnsi" w:hAnsiTheme="majorHAnsi" w:cstheme="majorHAnsi"/>
          <w:iCs/>
          <w:noProof/>
          <w:sz w:val="28"/>
          <w:szCs w:val="52"/>
          <w:lang w:val="en-US"/>
        </w:rPr>
      </w:pPr>
    </w:p>
    <w:p w14:paraId="40441AF7" w14:textId="77777777" w:rsidR="004A6519" w:rsidRDefault="004A6519" w:rsidP="00F53C98">
      <w:pPr>
        <w:jc w:val="center"/>
        <w:rPr>
          <w:bCs/>
          <w:sz w:val="48"/>
          <w:szCs w:val="48"/>
        </w:rPr>
      </w:pPr>
    </w:p>
    <w:p w14:paraId="6B7901FC" w14:textId="77777777" w:rsidR="004A6519" w:rsidRDefault="004A6519" w:rsidP="00F53C98">
      <w:pPr>
        <w:jc w:val="center"/>
        <w:rPr>
          <w:bCs/>
          <w:sz w:val="48"/>
          <w:szCs w:val="48"/>
        </w:rPr>
      </w:pPr>
    </w:p>
    <w:p w14:paraId="0B4F04C7" w14:textId="6957E1A9" w:rsidR="00F53C98" w:rsidRPr="00C063E2" w:rsidRDefault="00F53C98" w:rsidP="00F53C98">
      <w:pPr>
        <w:jc w:val="center"/>
        <w:rPr>
          <w:bCs/>
          <w:sz w:val="48"/>
          <w:szCs w:val="48"/>
        </w:rPr>
      </w:pPr>
      <w:r w:rsidRPr="00C063E2">
        <w:rPr>
          <w:bCs/>
          <w:sz w:val="48"/>
          <w:szCs w:val="48"/>
        </w:rPr>
        <w:t>LDM2-MODULE 2</w:t>
      </w:r>
    </w:p>
    <w:p w14:paraId="7DD9FAE8" w14:textId="58E25624" w:rsidR="00F53C98" w:rsidRPr="00C063E2" w:rsidRDefault="00F53C98" w:rsidP="00F53C98">
      <w:pPr>
        <w:jc w:val="center"/>
        <w:rPr>
          <w:b/>
          <w:color w:val="1F3864" w:themeColor="accent1" w:themeShade="80"/>
          <w:sz w:val="44"/>
          <w:szCs w:val="44"/>
        </w:rPr>
      </w:pPr>
      <w:r w:rsidRPr="00C063E2">
        <w:rPr>
          <w:b/>
          <w:color w:val="1F3864" w:themeColor="accent1" w:themeShade="80"/>
          <w:sz w:val="44"/>
          <w:szCs w:val="44"/>
        </w:rPr>
        <w:t xml:space="preserve">LAC Presentation on unpacking of sample MELC on </w:t>
      </w:r>
      <w:proofErr w:type="spellStart"/>
      <w:r w:rsidRPr="00C063E2">
        <w:rPr>
          <w:b/>
          <w:color w:val="1F3864" w:themeColor="accent1" w:themeShade="80"/>
          <w:sz w:val="44"/>
          <w:szCs w:val="44"/>
        </w:rPr>
        <w:t>Araling</w:t>
      </w:r>
      <w:proofErr w:type="spellEnd"/>
      <w:r w:rsidRPr="00C063E2">
        <w:rPr>
          <w:b/>
          <w:color w:val="1F3864" w:themeColor="accent1" w:themeShade="80"/>
          <w:sz w:val="44"/>
          <w:szCs w:val="44"/>
        </w:rPr>
        <w:t xml:space="preserve"> </w:t>
      </w:r>
      <w:proofErr w:type="spellStart"/>
      <w:r w:rsidRPr="00C063E2">
        <w:rPr>
          <w:b/>
          <w:color w:val="1F3864" w:themeColor="accent1" w:themeShade="80"/>
          <w:sz w:val="44"/>
          <w:szCs w:val="44"/>
        </w:rPr>
        <w:t>Panlipunan</w:t>
      </w:r>
      <w:proofErr w:type="spellEnd"/>
    </w:p>
    <w:tbl>
      <w:tblPr>
        <w:tblStyle w:val="TableGrid"/>
        <w:tblW w:w="0" w:type="auto"/>
        <w:tblInd w:w="715" w:type="dxa"/>
        <w:tblLook w:val="04A0" w:firstRow="1" w:lastRow="0" w:firstColumn="1" w:lastColumn="0" w:noHBand="0" w:noVBand="1"/>
      </w:tblPr>
      <w:tblGrid>
        <w:gridCol w:w="4675"/>
        <w:gridCol w:w="4675"/>
      </w:tblGrid>
      <w:tr w:rsidR="00F53C98" w14:paraId="2C4816D9" w14:textId="77777777" w:rsidTr="00F53C98">
        <w:tc>
          <w:tcPr>
            <w:tcW w:w="4675" w:type="dxa"/>
          </w:tcPr>
          <w:p w14:paraId="2E7B86E6" w14:textId="77777777" w:rsidR="00F53C98" w:rsidRPr="00C063E2" w:rsidRDefault="00F53C98" w:rsidP="00584560">
            <w:pPr>
              <w:jc w:val="center"/>
              <w:rPr>
                <w:b/>
                <w:bCs/>
                <w:sz w:val="40"/>
                <w:szCs w:val="40"/>
              </w:rPr>
            </w:pPr>
            <w:r w:rsidRPr="00C063E2">
              <w:rPr>
                <w:b/>
                <w:bCs/>
                <w:sz w:val="40"/>
                <w:szCs w:val="40"/>
              </w:rPr>
              <w:t>MELC</w:t>
            </w:r>
          </w:p>
        </w:tc>
        <w:tc>
          <w:tcPr>
            <w:tcW w:w="4675" w:type="dxa"/>
          </w:tcPr>
          <w:p w14:paraId="53F2FFB1" w14:textId="77777777" w:rsidR="00F53C98" w:rsidRPr="00C063E2" w:rsidRDefault="00F53C98" w:rsidP="00584560">
            <w:pPr>
              <w:jc w:val="center"/>
              <w:rPr>
                <w:b/>
                <w:sz w:val="40"/>
                <w:szCs w:val="40"/>
              </w:rPr>
            </w:pPr>
            <w:r w:rsidRPr="00C063E2">
              <w:rPr>
                <w:b/>
                <w:sz w:val="40"/>
                <w:szCs w:val="40"/>
              </w:rPr>
              <w:t xml:space="preserve">k-12 </w:t>
            </w:r>
            <w:proofErr w:type="spellStart"/>
            <w:r w:rsidRPr="00C063E2">
              <w:rPr>
                <w:b/>
                <w:sz w:val="40"/>
                <w:szCs w:val="40"/>
              </w:rPr>
              <w:t>Curriculem</w:t>
            </w:r>
            <w:proofErr w:type="spellEnd"/>
            <w:r w:rsidRPr="00C063E2">
              <w:rPr>
                <w:b/>
                <w:sz w:val="40"/>
                <w:szCs w:val="40"/>
              </w:rPr>
              <w:t xml:space="preserve"> Guide /Unpacking Learning Competency</w:t>
            </w:r>
          </w:p>
        </w:tc>
      </w:tr>
      <w:tr w:rsidR="00F53C98" w14:paraId="456DFF62" w14:textId="77777777" w:rsidTr="00C063E2">
        <w:trPr>
          <w:trHeight w:val="7050"/>
        </w:trPr>
        <w:tc>
          <w:tcPr>
            <w:tcW w:w="4675" w:type="dxa"/>
          </w:tcPr>
          <w:p w14:paraId="64A14BBC" w14:textId="77777777" w:rsidR="00F53C98" w:rsidRPr="00C063E2" w:rsidRDefault="00F53C98" w:rsidP="00584560">
            <w:pPr>
              <w:jc w:val="both"/>
              <w:rPr>
                <w:sz w:val="40"/>
                <w:szCs w:val="40"/>
              </w:rPr>
            </w:pPr>
            <w:proofErr w:type="spellStart"/>
            <w:r w:rsidRPr="00C063E2">
              <w:rPr>
                <w:sz w:val="40"/>
                <w:szCs w:val="40"/>
              </w:rPr>
              <w:t>Natatalakay</w:t>
            </w:r>
            <w:proofErr w:type="spellEnd"/>
            <w:r w:rsidRPr="00C063E2">
              <w:rPr>
                <w:sz w:val="40"/>
                <w:szCs w:val="40"/>
              </w:rPr>
              <w:t xml:space="preserve"> ang </w:t>
            </w:r>
            <w:proofErr w:type="spellStart"/>
            <w:r w:rsidRPr="00C063E2">
              <w:rPr>
                <w:sz w:val="40"/>
                <w:szCs w:val="40"/>
              </w:rPr>
              <w:t>konsepto</w:t>
            </w:r>
            <w:proofErr w:type="spellEnd"/>
            <w:r w:rsidRPr="00C063E2">
              <w:rPr>
                <w:sz w:val="40"/>
                <w:szCs w:val="40"/>
              </w:rPr>
              <w:t xml:space="preserve"> ng </w:t>
            </w:r>
            <w:proofErr w:type="spellStart"/>
            <w:r w:rsidRPr="00C063E2">
              <w:rPr>
                <w:sz w:val="40"/>
                <w:szCs w:val="40"/>
              </w:rPr>
              <w:t>bansa</w:t>
            </w:r>
            <w:proofErr w:type="spellEnd"/>
          </w:p>
          <w:p w14:paraId="1AE36163" w14:textId="77777777" w:rsidR="00F53C98" w:rsidRPr="00C063E2" w:rsidRDefault="00F53C98" w:rsidP="00584560">
            <w:pPr>
              <w:rPr>
                <w:sz w:val="40"/>
                <w:szCs w:val="40"/>
              </w:rPr>
            </w:pPr>
            <w:r w:rsidRPr="00C063E2">
              <w:rPr>
                <w:sz w:val="40"/>
                <w:szCs w:val="40"/>
              </w:rPr>
              <w:t>(AP4AAB-Ia-1)</w:t>
            </w:r>
          </w:p>
        </w:tc>
        <w:tc>
          <w:tcPr>
            <w:tcW w:w="4675" w:type="dxa"/>
          </w:tcPr>
          <w:p w14:paraId="201BD0A2" w14:textId="77777777" w:rsidR="00F53C98" w:rsidRPr="00C063E2" w:rsidRDefault="00F53C98" w:rsidP="00C063E2">
            <w:pPr>
              <w:rPr>
                <w:sz w:val="40"/>
                <w:szCs w:val="40"/>
              </w:rPr>
            </w:pPr>
            <w:r w:rsidRPr="00C063E2">
              <w:rPr>
                <w:sz w:val="40"/>
                <w:szCs w:val="40"/>
              </w:rPr>
              <w:t xml:space="preserve">1. </w:t>
            </w:r>
            <w:proofErr w:type="spellStart"/>
            <w:r w:rsidRPr="00C063E2">
              <w:rPr>
                <w:sz w:val="40"/>
                <w:szCs w:val="40"/>
              </w:rPr>
              <w:t>Natatalakay</w:t>
            </w:r>
            <w:proofErr w:type="spellEnd"/>
            <w:r w:rsidRPr="00C063E2">
              <w:rPr>
                <w:sz w:val="40"/>
                <w:szCs w:val="40"/>
              </w:rPr>
              <w:t xml:space="preserve"> ang </w:t>
            </w:r>
            <w:proofErr w:type="spellStart"/>
            <w:r w:rsidRPr="00C063E2">
              <w:rPr>
                <w:sz w:val="40"/>
                <w:szCs w:val="40"/>
              </w:rPr>
              <w:t>konsepto</w:t>
            </w:r>
            <w:proofErr w:type="spellEnd"/>
            <w:r w:rsidRPr="00C063E2">
              <w:rPr>
                <w:sz w:val="40"/>
                <w:szCs w:val="40"/>
              </w:rPr>
              <w:t xml:space="preserve"> ng </w:t>
            </w:r>
            <w:proofErr w:type="spellStart"/>
            <w:r w:rsidRPr="00C063E2">
              <w:rPr>
                <w:sz w:val="40"/>
                <w:szCs w:val="40"/>
              </w:rPr>
              <w:t>bansa</w:t>
            </w:r>
            <w:proofErr w:type="spellEnd"/>
          </w:p>
          <w:p w14:paraId="661F9D22" w14:textId="77777777" w:rsidR="00F53C98" w:rsidRPr="00C063E2" w:rsidRDefault="00F53C98" w:rsidP="00C063E2">
            <w:pPr>
              <w:rPr>
                <w:sz w:val="40"/>
                <w:szCs w:val="40"/>
              </w:rPr>
            </w:pPr>
            <w:r w:rsidRPr="00C063E2">
              <w:rPr>
                <w:sz w:val="40"/>
                <w:szCs w:val="40"/>
              </w:rPr>
              <w:t xml:space="preserve">1.1 </w:t>
            </w:r>
            <w:proofErr w:type="spellStart"/>
            <w:r w:rsidRPr="00C063E2">
              <w:rPr>
                <w:sz w:val="40"/>
                <w:szCs w:val="40"/>
              </w:rPr>
              <w:t>Nakapagbibigay</w:t>
            </w:r>
            <w:proofErr w:type="spellEnd"/>
            <w:r w:rsidRPr="00C063E2">
              <w:rPr>
                <w:sz w:val="40"/>
                <w:szCs w:val="40"/>
              </w:rPr>
              <w:t xml:space="preserve"> ng </w:t>
            </w:r>
            <w:proofErr w:type="spellStart"/>
            <w:r w:rsidRPr="00C063E2">
              <w:rPr>
                <w:sz w:val="40"/>
                <w:szCs w:val="40"/>
              </w:rPr>
              <w:t>halimbawa</w:t>
            </w:r>
            <w:proofErr w:type="spellEnd"/>
            <w:r w:rsidRPr="00C063E2">
              <w:rPr>
                <w:sz w:val="40"/>
                <w:szCs w:val="40"/>
              </w:rPr>
              <w:t xml:space="preserve"> ng </w:t>
            </w:r>
            <w:proofErr w:type="spellStart"/>
            <w:r w:rsidRPr="00C063E2">
              <w:rPr>
                <w:sz w:val="40"/>
                <w:szCs w:val="40"/>
              </w:rPr>
              <w:t>bansa</w:t>
            </w:r>
            <w:proofErr w:type="spellEnd"/>
            <w:r w:rsidRPr="00C063E2">
              <w:rPr>
                <w:sz w:val="40"/>
                <w:szCs w:val="40"/>
              </w:rPr>
              <w:t xml:space="preserve"> </w:t>
            </w:r>
          </w:p>
          <w:p w14:paraId="65DC09BA" w14:textId="77777777" w:rsidR="00F53C98" w:rsidRPr="00C063E2" w:rsidRDefault="00F53C98" w:rsidP="00C063E2">
            <w:pPr>
              <w:rPr>
                <w:sz w:val="40"/>
                <w:szCs w:val="40"/>
              </w:rPr>
            </w:pPr>
            <w:r w:rsidRPr="00C063E2">
              <w:rPr>
                <w:sz w:val="40"/>
                <w:szCs w:val="40"/>
              </w:rPr>
              <w:t xml:space="preserve">1.2 </w:t>
            </w:r>
            <w:proofErr w:type="spellStart"/>
            <w:r w:rsidRPr="00C063E2">
              <w:rPr>
                <w:sz w:val="40"/>
                <w:szCs w:val="40"/>
              </w:rPr>
              <w:t>Naiisa-isa</w:t>
            </w:r>
            <w:proofErr w:type="spellEnd"/>
            <w:r w:rsidRPr="00C063E2">
              <w:rPr>
                <w:sz w:val="40"/>
                <w:szCs w:val="40"/>
              </w:rPr>
              <w:t xml:space="preserve"> ang </w:t>
            </w:r>
            <w:proofErr w:type="spellStart"/>
            <w:r w:rsidRPr="00C063E2">
              <w:rPr>
                <w:sz w:val="40"/>
                <w:szCs w:val="40"/>
              </w:rPr>
              <w:t>mga</w:t>
            </w:r>
            <w:proofErr w:type="spellEnd"/>
            <w:r w:rsidRPr="00C063E2">
              <w:rPr>
                <w:sz w:val="40"/>
                <w:szCs w:val="40"/>
              </w:rPr>
              <w:t xml:space="preserve"> </w:t>
            </w:r>
            <w:proofErr w:type="spellStart"/>
            <w:r w:rsidRPr="00C063E2">
              <w:rPr>
                <w:sz w:val="40"/>
                <w:szCs w:val="40"/>
              </w:rPr>
              <w:t>katangian</w:t>
            </w:r>
            <w:proofErr w:type="spellEnd"/>
            <w:r w:rsidRPr="00C063E2">
              <w:rPr>
                <w:sz w:val="40"/>
                <w:szCs w:val="40"/>
              </w:rPr>
              <w:t xml:space="preserve"> ng </w:t>
            </w:r>
            <w:proofErr w:type="spellStart"/>
            <w:r w:rsidRPr="00C063E2">
              <w:rPr>
                <w:sz w:val="40"/>
                <w:szCs w:val="40"/>
              </w:rPr>
              <w:t>bansa</w:t>
            </w:r>
            <w:proofErr w:type="spellEnd"/>
          </w:p>
        </w:tc>
      </w:tr>
    </w:tbl>
    <w:p w14:paraId="27EB3223" w14:textId="77777777" w:rsidR="00F53C98" w:rsidRDefault="00F53C98" w:rsidP="00F53C98"/>
    <w:p w14:paraId="04EF32E6" w14:textId="77777777" w:rsidR="00F53C98" w:rsidRDefault="00F53C98" w:rsidP="00F53C98">
      <w:pPr>
        <w:ind w:firstLine="720"/>
      </w:pPr>
      <w:r>
        <w:t>Prepared By:</w:t>
      </w:r>
    </w:p>
    <w:p w14:paraId="67804E49" w14:textId="646C81FD" w:rsidR="00F53C98" w:rsidRDefault="00F53C98" w:rsidP="00F53C98">
      <w:pPr>
        <w:ind w:firstLine="720"/>
        <w:rPr>
          <w:b/>
          <w:bCs/>
        </w:rPr>
      </w:pPr>
      <w:r w:rsidRPr="00D33B93">
        <w:rPr>
          <w:b/>
          <w:bCs/>
        </w:rPr>
        <w:t xml:space="preserve"> Dawn Andrew N. Rivero</w:t>
      </w:r>
    </w:p>
    <w:p w14:paraId="31C3BD39" w14:textId="3D3F0647" w:rsidR="00C063E2" w:rsidRDefault="00C063E2" w:rsidP="00F53C98">
      <w:pPr>
        <w:ind w:firstLine="720"/>
        <w:rPr>
          <w:b/>
          <w:bCs/>
        </w:rPr>
      </w:pPr>
    </w:p>
    <w:p w14:paraId="35E0B214" w14:textId="081C6C68" w:rsidR="00C063E2" w:rsidRDefault="00C063E2" w:rsidP="00F53C98">
      <w:pPr>
        <w:ind w:firstLine="720"/>
        <w:rPr>
          <w:b/>
          <w:bCs/>
        </w:rPr>
      </w:pPr>
    </w:p>
    <w:p w14:paraId="45777BAB" w14:textId="13D01735" w:rsidR="00C063E2" w:rsidRDefault="00C063E2" w:rsidP="00F53C98">
      <w:pPr>
        <w:ind w:firstLine="720"/>
        <w:rPr>
          <w:b/>
          <w:bCs/>
        </w:rPr>
      </w:pPr>
    </w:p>
    <w:p w14:paraId="3116F5B1" w14:textId="58DC4BEF" w:rsidR="00C063E2" w:rsidRDefault="00C063E2" w:rsidP="00F53C98">
      <w:pPr>
        <w:ind w:firstLine="720"/>
        <w:rPr>
          <w:b/>
          <w:bCs/>
        </w:rPr>
      </w:pPr>
    </w:p>
    <w:p w14:paraId="1659F85A" w14:textId="14995716" w:rsidR="00C063E2" w:rsidRDefault="00C063E2" w:rsidP="00F53C98">
      <w:pPr>
        <w:ind w:firstLine="720"/>
        <w:rPr>
          <w:b/>
          <w:bCs/>
        </w:rPr>
      </w:pPr>
    </w:p>
    <w:p w14:paraId="59AE97EB" w14:textId="1A0703AA" w:rsidR="00C063E2" w:rsidRDefault="00C063E2" w:rsidP="00F53C98">
      <w:pPr>
        <w:ind w:firstLine="720"/>
        <w:rPr>
          <w:b/>
          <w:bCs/>
        </w:rPr>
      </w:pPr>
    </w:p>
    <w:p w14:paraId="1A245CD0" w14:textId="0009590E" w:rsidR="00C063E2" w:rsidRDefault="00C063E2" w:rsidP="00F53C98">
      <w:pPr>
        <w:ind w:firstLine="720"/>
        <w:rPr>
          <w:b/>
          <w:bCs/>
        </w:rPr>
      </w:pPr>
    </w:p>
    <w:p w14:paraId="01AA1820" w14:textId="756C3347" w:rsidR="00C063E2" w:rsidRDefault="00C063E2" w:rsidP="00F53C98">
      <w:pPr>
        <w:ind w:firstLine="720"/>
        <w:rPr>
          <w:b/>
          <w:bCs/>
        </w:rPr>
      </w:pPr>
    </w:p>
    <w:p w14:paraId="52F8265E" w14:textId="14E4BEE4" w:rsidR="00C063E2" w:rsidRDefault="00C063E2" w:rsidP="00F53C98">
      <w:pPr>
        <w:ind w:firstLine="720"/>
        <w:rPr>
          <w:b/>
          <w:bCs/>
        </w:rPr>
      </w:pPr>
    </w:p>
    <w:p w14:paraId="267BE308" w14:textId="79C17834" w:rsidR="00C063E2" w:rsidRDefault="00C063E2" w:rsidP="00F53C98">
      <w:pPr>
        <w:ind w:firstLine="720"/>
        <w:rPr>
          <w:b/>
          <w:bCs/>
        </w:rPr>
      </w:pPr>
    </w:p>
    <w:p w14:paraId="0E2D5BFA" w14:textId="7D2E4DAC" w:rsidR="00C063E2" w:rsidRDefault="00C063E2" w:rsidP="00F53C98">
      <w:pPr>
        <w:ind w:firstLine="720"/>
        <w:rPr>
          <w:b/>
          <w:bCs/>
        </w:rPr>
      </w:pPr>
    </w:p>
    <w:p w14:paraId="7466C71A" w14:textId="25F127F5" w:rsidR="00C063E2" w:rsidRDefault="00C063E2" w:rsidP="00F53C98">
      <w:pPr>
        <w:ind w:firstLine="720"/>
        <w:rPr>
          <w:b/>
          <w:bCs/>
        </w:rPr>
      </w:pPr>
    </w:p>
    <w:p w14:paraId="2F96B10E" w14:textId="431331C3" w:rsidR="00C063E2" w:rsidRDefault="00C063E2" w:rsidP="00F53C98">
      <w:pPr>
        <w:ind w:firstLine="720"/>
        <w:rPr>
          <w:b/>
          <w:bCs/>
        </w:rPr>
      </w:pPr>
    </w:p>
    <w:p w14:paraId="5268F136" w14:textId="1EFA899F" w:rsidR="00C063E2" w:rsidRDefault="00C063E2" w:rsidP="00F53C98">
      <w:pPr>
        <w:ind w:firstLine="720"/>
        <w:rPr>
          <w:b/>
          <w:bCs/>
        </w:rPr>
      </w:pPr>
    </w:p>
    <w:p w14:paraId="7E2959D2" w14:textId="1367BDE9" w:rsidR="00C063E2" w:rsidRDefault="00C063E2" w:rsidP="00C063E2">
      <w:pPr>
        <w:rPr>
          <w:b/>
          <w:bCs/>
        </w:rPr>
      </w:pPr>
    </w:p>
    <w:p w14:paraId="0DED476C" w14:textId="77777777" w:rsidR="00C063E2" w:rsidRPr="00C063E2" w:rsidRDefault="00C063E2" w:rsidP="00F53C98">
      <w:pPr>
        <w:ind w:firstLine="720"/>
        <w:rPr>
          <w:b/>
          <w:bCs/>
          <w:sz w:val="28"/>
          <w:szCs w:val="28"/>
        </w:rPr>
      </w:pPr>
    </w:p>
    <w:p w14:paraId="56E3E729" w14:textId="77777777" w:rsidR="00C063E2" w:rsidRPr="00C063E2" w:rsidRDefault="00C063E2" w:rsidP="00C063E2">
      <w:pPr>
        <w:spacing w:after="0" w:line="240" w:lineRule="auto"/>
        <w:jc w:val="center"/>
        <w:rPr>
          <w:rFonts w:ascii="Calibri" w:eastAsia="Times New Roman" w:hAnsi="Calibri" w:cs="Calibri"/>
          <w:b/>
          <w:bCs/>
          <w:sz w:val="44"/>
          <w:szCs w:val="44"/>
          <w:lang w:eastAsia="en-PH"/>
        </w:rPr>
      </w:pPr>
      <w:r w:rsidRPr="00C063E2">
        <w:rPr>
          <w:rFonts w:ascii="Calibri" w:eastAsia="Times New Roman" w:hAnsi="Calibri" w:cs="Calibri"/>
          <w:b/>
          <w:bCs/>
          <w:sz w:val="44"/>
          <w:szCs w:val="44"/>
          <w:lang w:eastAsia="en-PH"/>
        </w:rPr>
        <w:t>LIST OF TARGETED LEARNER INTERVENTION</w:t>
      </w:r>
    </w:p>
    <w:p w14:paraId="0027EF6F" w14:textId="77777777" w:rsidR="00C063E2" w:rsidRPr="00C063E2" w:rsidRDefault="00C063E2" w:rsidP="00C063E2">
      <w:pPr>
        <w:spacing w:after="0" w:line="240" w:lineRule="auto"/>
        <w:jc w:val="center"/>
        <w:rPr>
          <w:rFonts w:ascii="Calibri" w:eastAsia="Times New Roman" w:hAnsi="Calibri" w:cs="Calibri"/>
          <w:sz w:val="28"/>
          <w:szCs w:val="28"/>
          <w:lang w:eastAsia="en-PH"/>
        </w:rPr>
      </w:pPr>
    </w:p>
    <w:tbl>
      <w:tblPr>
        <w:tblStyle w:val="TableGrid"/>
        <w:tblW w:w="0" w:type="auto"/>
        <w:tblLook w:val="04A0" w:firstRow="1" w:lastRow="0" w:firstColumn="1" w:lastColumn="0" w:noHBand="0" w:noVBand="1"/>
      </w:tblPr>
      <w:tblGrid>
        <w:gridCol w:w="2616"/>
        <w:gridCol w:w="8174"/>
      </w:tblGrid>
      <w:tr w:rsidR="00C063E2" w:rsidRPr="00C063E2" w14:paraId="762B8A0C" w14:textId="77777777" w:rsidTr="00494D96">
        <w:tc>
          <w:tcPr>
            <w:tcW w:w="0" w:type="auto"/>
            <w:shd w:val="clear" w:color="auto" w:fill="B4C6E7" w:themeFill="accent1" w:themeFillTint="66"/>
            <w:hideMark/>
          </w:tcPr>
          <w:p w14:paraId="17191925" w14:textId="77777777" w:rsidR="00C063E2" w:rsidRPr="00C063E2" w:rsidRDefault="00C063E2" w:rsidP="00584560">
            <w:pPr>
              <w:jc w:val="cente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LEARNER GROUP</w:t>
            </w:r>
          </w:p>
        </w:tc>
        <w:tc>
          <w:tcPr>
            <w:tcW w:w="0" w:type="auto"/>
            <w:hideMark/>
          </w:tcPr>
          <w:p w14:paraId="38E64D2D" w14:textId="77777777" w:rsidR="00C063E2" w:rsidRPr="00C063E2" w:rsidRDefault="00C063E2" w:rsidP="00584560">
            <w:pPr>
              <w:jc w:val="cente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TARGETED INTERVENTION</w:t>
            </w:r>
          </w:p>
        </w:tc>
      </w:tr>
      <w:tr w:rsidR="00C063E2" w:rsidRPr="00C063E2" w14:paraId="53E89826" w14:textId="77777777" w:rsidTr="00494D96">
        <w:tc>
          <w:tcPr>
            <w:tcW w:w="0" w:type="auto"/>
            <w:shd w:val="clear" w:color="auto" w:fill="B4C6E7" w:themeFill="accent1" w:themeFillTint="66"/>
            <w:hideMark/>
          </w:tcPr>
          <w:p w14:paraId="7F5BE471"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Learners without parents or household member who can </w:t>
            </w:r>
          </w:p>
          <w:p w14:paraId="0357CD73"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guide and support their learning at home.</w:t>
            </w:r>
          </w:p>
        </w:tc>
        <w:tc>
          <w:tcPr>
            <w:tcW w:w="0" w:type="auto"/>
            <w:hideMark/>
          </w:tcPr>
          <w:p w14:paraId="5A7154C5" w14:textId="77777777" w:rsidR="00C063E2" w:rsidRPr="00C063E2" w:rsidRDefault="00C063E2" w:rsidP="00584560">
            <w:pPr>
              <w:rPr>
                <w:rFonts w:ascii="Calibri" w:eastAsia="Times New Roman" w:hAnsi="Calibri" w:cs="Calibri"/>
                <w:sz w:val="28"/>
                <w:szCs w:val="28"/>
                <w:lang w:eastAsia="en-PH"/>
              </w:rPr>
            </w:pPr>
          </w:p>
          <w:p w14:paraId="48CDF8E9"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 xml:space="preserve">Make a weekly supervisory plan for them and check their module and activity sheets. Organize, if possible, a learning support system in the area that can be composed of volunteers to </w:t>
            </w:r>
            <w:proofErr w:type="gramStart"/>
            <w:r w:rsidRPr="00C063E2">
              <w:rPr>
                <w:rFonts w:ascii="Calibri" w:eastAsia="Times New Roman" w:hAnsi="Calibri" w:cs="Calibri"/>
                <w:color w:val="000000"/>
                <w:sz w:val="28"/>
                <w:szCs w:val="28"/>
                <w:lang w:eastAsia="en-PH"/>
              </w:rPr>
              <w:t>provide assistance to</w:t>
            </w:r>
            <w:proofErr w:type="gramEnd"/>
            <w:r w:rsidRPr="00C063E2">
              <w:rPr>
                <w:rFonts w:ascii="Calibri" w:eastAsia="Times New Roman" w:hAnsi="Calibri" w:cs="Calibri"/>
                <w:color w:val="000000"/>
                <w:sz w:val="28"/>
                <w:szCs w:val="28"/>
                <w:lang w:eastAsia="en-PH"/>
              </w:rPr>
              <w:t xml:space="preserve"> these learners.</w:t>
            </w:r>
          </w:p>
          <w:p w14:paraId="20D2D957" w14:textId="77777777" w:rsidR="00C063E2" w:rsidRPr="00C063E2" w:rsidRDefault="00C063E2" w:rsidP="00584560">
            <w:pPr>
              <w:rPr>
                <w:rFonts w:ascii="Calibri" w:eastAsia="Times New Roman" w:hAnsi="Calibri" w:cs="Calibri"/>
                <w:sz w:val="28"/>
                <w:szCs w:val="28"/>
                <w:lang w:eastAsia="en-PH"/>
              </w:rPr>
            </w:pPr>
          </w:p>
        </w:tc>
      </w:tr>
      <w:tr w:rsidR="00C063E2" w:rsidRPr="00C063E2" w14:paraId="5E93C9DE" w14:textId="77777777" w:rsidTr="00494D96">
        <w:tc>
          <w:tcPr>
            <w:tcW w:w="0" w:type="auto"/>
            <w:shd w:val="clear" w:color="auto" w:fill="B4C6E7" w:themeFill="accent1" w:themeFillTint="66"/>
            <w:hideMark/>
          </w:tcPr>
          <w:p w14:paraId="1D21D6D4"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Beginning readers (K to 3)</w:t>
            </w:r>
          </w:p>
        </w:tc>
        <w:tc>
          <w:tcPr>
            <w:tcW w:w="0" w:type="auto"/>
            <w:hideMark/>
          </w:tcPr>
          <w:p w14:paraId="363B4182" w14:textId="77777777" w:rsidR="00C063E2" w:rsidRPr="00C063E2" w:rsidRDefault="00C063E2" w:rsidP="00584560">
            <w:pPr>
              <w:rPr>
                <w:rFonts w:ascii="Calibri" w:eastAsia="Times New Roman" w:hAnsi="Calibri" w:cs="Calibri"/>
                <w:sz w:val="28"/>
                <w:szCs w:val="28"/>
                <w:lang w:eastAsia="en-PH"/>
              </w:rPr>
            </w:pPr>
          </w:p>
          <w:p w14:paraId="1A4CDE70"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Provide additional reading materials in developing their reading skills. Attach monitoring sheets that parents/guardians may check. Constant communication with the parents/guardians should be implemented.</w:t>
            </w:r>
          </w:p>
          <w:p w14:paraId="11FE29BC" w14:textId="77777777" w:rsidR="00C063E2" w:rsidRPr="00C063E2" w:rsidRDefault="00C063E2" w:rsidP="00584560">
            <w:pPr>
              <w:rPr>
                <w:rFonts w:ascii="Calibri" w:eastAsia="Times New Roman" w:hAnsi="Calibri" w:cs="Calibri"/>
                <w:sz w:val="28"/>
                <w:szCs w:val="28"/>
                <w:lang w:eastAsia="en-PH"/>
              </w:rPr>
            </w:pPr>
          </w:p>
        </w:tc>
      </w:tr>
      <w:tr w:rsidR="00C063E2" w:rsidRPr="00C063E2" w14:paraId="78421141" w14:textId="77777777" w:rsidTr="00494D96">
        <w:trPr>
          <w:trHeight w:val="1547"/>
        </w:trPr>
        <w:tc>
          <w:tcPr>
            <w:tcW w:w="0" w:type="auto"/>
            <w:shd w:val="clear" w:color="auto" w:fill="B4C6E7" w:themeFill="accent1" w:themeFillTint="66"/>
            <w:hideMark/>
          </w:tcPr>
          <w:p w14:paraId="66B428CE"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Struggling readers (Grades 4-12)</w:t>
            </w:r>
          </w:p>
        </w:tc>
        <w:tc>
          <w:tcPr>
            <w:tcW w:w="0" w:type="auto"/>
            <w:hideMark/>
          </w:tcPr>
          <w:p w14:paraId="288E5AE7"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 xml:space="preserve">Provide remedial reading materials. Attach monitoring sheets that parents/guardians may check. Constant communication with the parents/guardians should be implemented. Organize, if possible, a learning support system in the area that can be composed of volunteers to </w:t>
            </w:r>
            <w:proofErr w:type="gramStart"/>
            <w:r w:rsidRPr="00C063E2">
              <w:rPr>
                <w:rFonts w:ascii="Calibri" w:eastAsia="Times New Roman" w:hAnsi="Calibri" w:cs="Calibri"/>
                <w:color w:val="000000"/>
                <w:sz w:val="28"/>
                <w:szCs w:val="28"/>
                <w:lang w:eastAsia="en-PH"/>
              </w:rPr>
              <w:t>provide assistance to</w:t>
            </w:r>
            <w:proofErr w:type="gramEnd"/>
            <w:r w:rsidRPr="00C063E2">
              <w:rPr>
                <w:rFonts w:ascii="Calibri" w:eastAsia="Times New Roman" w:hAnsi="Calibri" w:cs="Calibri"/>
                <w:color w:val="000000"/>
                <w:sz w:val="28"/>
                <w:szCs w:val="28"/>
                <w:lang w:eastAsia="en-PH"/>
              </w:rPr>
              <w:t xml:space="preserve"> these learners.</w:t>
            </w:r>
          </w:p>
        </w:tc>
      </w:tr>
      <w:tr w:rsidR="00C063E2" w:rsidRPr="00C063E2" w14:paraId="75CFEF66" w14:textId="77777777" w:rsidTr="00494D96">
        <w:tc>
          <w:tcPr>
            <w:tcW w:w="0" w:type="auto"/>
            <w:shd w:val="clear" w:color="auto" w:fill="B4C6E7" w:themeFill="accent1" w:themeFillTint="66"/>
            <w:hideMark/>
          </w:tcPr>
          <w:p w14:paraId="199CD371"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No access to devices and Internet</w:t>
            </w:r>
          </w:p>
        </w:tc>
        <w:tc>
          <w:tcPr>
            <w:tcW w:w="0" w:type="auto"/>
            <w:hideMark/>
          </w:tcPr>
          <w:p w14:paraId="30684E06" w14:textId="77777777" w:rsidR="00C063E2" w:rsidRPr="00C063E2" w:rsidRDefault="00C063E2" w:rsidP="00584560">
            <w:pPr>
              <w:rPr>
                <w:rFonts w:ascii="Calibri" w:eastAsia="Times New Roman" w:hAnsi="Calibri" w:cs="Calibri"/>
                <w:sz w:val="28"/>
                <w:szCs w:val="28"/>
                <w:lang w:eastAsia="en-PH"/>
              </w:rPr>
            </w:pPr>
          </w:p>
          <w:p w14:paraId="2C8609F5"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Provide self-learning modules and other additional learning materials.</w:t>
            </w:r>
          </w:p>
          <w:p w14:paraId="2D38C450" w14:textId="77777777" w:rsidR="00C063E2" w:rsidRPr="00C063E2" w:rsidRDefault="00C063E2" w:rsidP="00584560">
            <w:pPr>
              <w:spacing w:after="240"/>
              <w:rPr>
                <w:rFonts w:ascii="Calibri" w:eastAsia="Times New Roman" w:hAnsi="Calibri" w:cs="Calibri"/>
                <w:sz w:val="28"/>
                <w:szCs w:val="28"/>
                <w:lang w:eastAsia="en-PH"/>
              </w:rPr>
            </w:pPr>
          </w:p>
        </w:tc>
      </w:tr>
      <w:tr w:rsidR="00C063E2" w:rsidRPr="00C063E2" w14:paraId="7FB1D623" w14:textId="77777777" w:rsidTr="00494D96">
        <w:tc>
          <w:tcPr>
            <w:tcW w:w="0" w:type="auto"/>
            <w:shd w:val="clear" w:color="auto" w:fill="B4C6E7" w:themeFill="accent1" w:themeFillTint="66"/>
            <w:hideMark/>
          </w:tcPr>
          <w:p w14:paraId="4520210D"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Inaccessible (living in remote and/or unsafe areas)</w:t>
            </w:r>
          </w:p>
        </w:tc>
        <w:tc>
          <w:tcPr>
            <w:tcW w:w="0" w:type="auto"/>
            <w:hideMark/>
          </w:tcPr>
          <w:p w14:paraId="7CA0D971" w14:textId="77777777" w:rsidR="00C063E2" w:rsidRPr="00C063E2" w:rsidRDefault="00C063E2" w:rsidP="00584560">
            <w:pPr>
              <w:rPr>
                <w:rFonts w:ascii="Calibri" w:eastAsia="Times New Roman" w:hAnsi="Calibri" w:cs="Calibri"/>
                <w:sz w:val="28"/>
                <w:szCs w:val="28"/>
                <w:lang w:eastAsia="en-PH"/>
              </w:rPr>
            </w:pPr>
          </w:p>
          <w:p w14:paraId="41C2CF91"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Coordinate with their barangay officials to assist the teachers in delivering the self-learning modules and other additional learning materials.</w:t>
            </w:r>
          </w:p>
          <w:p w14:paraId="69A1CFE8" w14:textId="77777777" w:rsidR="00C063E2" w:rsidRPr="00C063E2" w:rsidRDefault="00C063E2" w:rsidP="00584560">
            <w:pPr>
              <w:spacing w:after="240"/>
              <w:rPr>
                <w:rFonts w:ascii="Calibri" w:eastAsia="Times New Roman" w:hAnsi="Calibri" w:cs="Calibri"/>
                <w:sz w:val="28"/>
                <w:szCs w:val="28"/>
                <w:lang w:eastAsia="en-PH"/>
              </w:rPr>
            </w:pPr>
          </w:p>
        </w:tc>
      </w:tr>
      <w:tr w:rsidR="00C063E2" w:rsidRPr="00C063E2" w14:paraId="22AF25B7" w14:textId="77777777" w:rsidTr="00494D96">
        <w:tc>
          <w:tcPr>
            <w:tcW w:w="0" w:type="auto"/>
            <w:shd w:val="clear" w:color="auto" w:fill="B4C6E7" w:themeFill="accent1" w:themeFillTint="66"/>
            <w:hideMark/>
          </w:tcPr>
          <w:p w14:paraId="6470FB44"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Indigenous People</w:t>
            </w:r>
          </w:p>
        </w:tc>
        <w:tc>
          <w:tcPr>
            <w:tcW w:w="0" w:type="auto"/>
            <w:hideMark/>
          </w:tcPr>
          <w:p w14:paraId="5D6457F6" w14:textId="77777777" w:rsidR="00C063E2" w:rsidRPr="00C063E2" w:rsidRDefault="00C063E2" w:rsidP="00584560">
            <w:pPr>
              <w:rPr>
                <w:rFonts w:ascii="Calibri" w:eastAsia="Times New Roman" w:hAnsi="Calibri" w:cs="Calibri"/>
                <w:sz w:val="28"/>
                <w:szCs w:val="28"/>
                <w:lang w:eastAsia="en-PH"/>
              </w:rPr>
            </w:pPr>
          </w:p>
          <w:p w14:paraId="6D8F66A9"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Provide self-learning modules and other additional learning materials that are cultured friendly.</w:t>
            </w:r>
          </w:p>
          <w:p w14:paraId="3162499F" w14:textId="77777777" w:rsidR="00C063E2" w:rsidRPr="00C063E2" w:rsidRDefault="00C063E2" w:rsidP="00584560">
            <w:pPr>
              <w:rPr>
                <w:rFonts w:ascii="Calibri" w:eastAsia="Times New Roman" w:hAnsi="Calibri" w:cs="Calibri"/>
                <w:sz w:val="28"/>
                <w:szCs w:val="28"/>
                <w:lang w:eastAsia="en-PH"/>
              </w:rPr>
            </w:pPr>
          </w:p>
        </w:tc>
      </w:tr>
      <w:tr w:rsidR="00C063E2" w:rsidRPr="00C063E2" w14:paraId="7CADF1AA" w14:textId="77777777" w:rsidTr="00494D96">
        <w:tc>
          <w:tcPr>
            <w:tcW w:w="0" w:type="auto"/>
            <w:shd w:val="clear" w:color="auto" w:fill="B4C6E7" w:themeFill="accent1" w:themeFillTint="66"/>
            <w:hideMark/>
          </w:tcPr>
          <w:p w14:paraId="3446A5DD"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Persons with Disabilities</w:t>
            </w:r>
          </w:p>
        </w:tc>
        <w:tc>
          <w:tcPr>
            <w:tcW w:w="0" w:type="auto"/>
            <w:hideMark/>
          </w:tcPr>
          <w:p w14:paraId="1555D499" w14:textId="77777777" w:rsidR="00C063E2" w:rsidRPr="00C063E2" w:rsidRDefault="00C063E2" w:rsidP="00584560">
            <w:pPr>
              <w:rPr>
                <w:rFonts w:ascii="Calibri" w:eastAsia="Times New Roman" w:hAnsi="Calibri" w:cs="Calibri"/>
                <w:sz w:val="28"/>
                <w:szCs w:val="28"/>
                <w:lang w:eastAsia="en-PH"/>
              </w:rPr>
            </w:pPr>
          </w:p>
          <w:p w14:paraId="18C9A5BC"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 xml:space="preserve">Assess the </w:t>
            </w:r>
            <w:proofErr w:type="gramStart"/>
            <w:r w:rsidRPr="00C063E2">
              <w:rPr>
                <w:rFonts w:ascii="Calibri" w:eastAsia="Times New Roman" w:hAnsi="Calibri" w:cs="Calibri"/>
                <w:color w:val="000000"/>
                <w:sz w:val="28"/>
                <w:szCs w:val="28"/>
                <w:lang w:eastAsia="en-PH"/>
              </w:rPr>
              <w:t>particular needs</w:t>
            </w:r>
            <w:proofErr w:type="gramEnd"/>
            <w:r w:rsidRPr="00C063E2">
              <w:rPr>
                <w:rFonts w:ascii="Calibri" w:eastAsia="Times New Roman" w:hAnsi="Calibri" w:cs="Calibri"/>
                <w:color w:val="000000"/>
                <w:sz w:val="28"/>
                <w:szCs w:val="28"/>
                <w:lang w:eastAsia="en-PH"/>
              </w:rPr>
              <w:t xml:space="preserve"> of these learners and provide them with the materials that would suffice it.</w:t>
            </w:r>
          </w:p>
          <w:p w14:paraId="0AE7E0F6" w14:textId="77777777" w:rsidR="00C063E2" w:rsidRPr="00C063E2" w:rsidRDefault="00C063E2" w:rsidP="00584560">
            <w:pPr>
              <w:rPr>
                <w:rFonts w:ascii="Calibri" w:eastAsia="Times New Roman" w:hAnsi="Calibri" w:cs="Calibri"/>
                <w:sz w:val="28"/>
                <w:szCs w:val="28"/>
                <w:lang w:eastAsia="en-PH"/>
              </w:rPr>
            </w:pPr>
          </w:p>
        </w:tc>
      </w:tr>
      <w:tr w:rsidR="00C063E2" w:rsidRPr="00C063E2" w14:paraId="700E01EB" w14:textId="77777777" w:rsidTr="00494D96">
        <w:tc>
          <w:tcPr>
            <w:tcW w:w="0" w:type="auto"/>
            <w:shd w:val="clear" w:color="auto" w:fill="B4C6E7" w:themeFill="accent1" w:themeFillTint="66"/>
            <w:hideMark/>
          </w:tcPr>
          <w:p w14:paraId="381CFEB8" w14:textId="77777777" w:rsidR="00C063E2" w:rsidRPr="00C063E2" w:rsidRDefault="00C063E2" w:rsidP="00584560">
            <w:pPr>
              <w:rPr>
                <w:rFonts w:ascii="Calibri" w:eastAsia="Times New Roman" w:hAnsi="Calibri" w:cs="Calibri"/>
                <w:sz w:val="28"/>
                <w:szCs w:val="28"/>
                <w:lang w:eastAsia="en-PH"/>
              </w:rPr>
            </w:pPr>
            <w:r w:rsidRPr="00C063E2">
              <w:rPr>
                <w:rFonts w:ascii="Calibri" w:eastAsia="Times New Roman" w:hAnsi="Calibri" w:cs="Calibri"/>
                <w:color w:val="000000"/>
                <w:sz w:val="28"/>
                <w:szCs w:val="28"/>
                <w:lang w:eastAsia="en-PH"/>
              </w:rPr>
              <w:t>Other? Specify.</w:t>
            </w:r>
          </w:p>
        </w:tc>
        <w:tc>
          <w:tcPr>
            <w:tcW w:w="0" w:type="auto"/>
            <w:hideMark/>
          </w:tcPr>
          <w:p w14:paraId="4B64AB57" w14:textId="77777777" w:rsidR="00C063E2" w:rsidRPr="00C063E2" w:rsidRDefault="00C063E2" w:rsidP="00584560">
            <w:pPr>
              <w:spacing w:after="240"/>
              <w:rPr>
                <w:rFonts w:ascii="Calibri" w:eastAsia="Times New Roman" w:hAnsi="Calibri" w:cs="Calibri"/>
                <w:sz w:val="28"/>
                <w:szCs w:val="28"/>
                <w:lang w:eastAsia="en-PH"/>
              </w:rPr>
            </w:pPr>
            <w:r w:rsidRPr="00C063E2">
              <w:rPr>
                <w:rFonts w:ascii="Calibri" w:eastAsia="Times New Roman" w:hAnsi="Calibri" w:cs="Calibri"/>
                <w:sz w:val="28"/>
                <w:szCs w:val="28"/>
                <w:lang w:eastAsia="en-PH"/>
              </w:rPr>
              <w:br/>
            </w:r>
            <w:r w:rsidRPr="00C063E2">
              <w:rPr>
                <w:rFonts w:ascii="Calibri" w:eastAsia="Times New Roman" w:hAnsi="Calibri" w:cs="Calibri"/>
                <w:sz w:val="28"/>
                <w:szCs w:val="28"/>
                <w:lang w:eastAsia="en-PH"/>
              </w:rPr>
              <w:br/>
            </w:r>
            <w:r w:rsidRPr="00C063E2">
              <w:rPr>
                <w:rFonts w:ascii="Calibri" w:eastAsia="Times New Roman" w:hAnsi="Calibri" w:cs="Calibri"/>
                <w:sz w:val="28"/>
                <w:szCs w:val="28"/>
                <w:lang w:eastAsia="en-PH"/>
              </w:rPr>
              <w:br/>
            </w:r>
          </w:p>
        </w:tc>
      </w:tr>
    </w:tbl>
    <w:p w14:paraId="092A6788" w14:textId="4EF2BF3E" w:rsidR="00F53C98" w:rsidRDefault="00F53C98" w:rsidP="00F53C98">
      <w:pPr>
        <w:jc w:val="center"/>
      </w:pPr>
    </w:p>
    <w:p w14:paraId="519F8C9B" w14:textId="70E20367" w:rsidR="00494D96" w:rsidRDefault="00494D96" w:rsidP="00F53C98">
      <w:pPr>
        <w:jc w:val="center"/>
      </w:pPr>
    </w:p>
    <w:p w14:paraId="29A9723E" w14:textId="649076AF" w:rsidR="00494D96" w:rsidRDefault="00494D96" w:rsidP="00F53C98">
      <w:pPr>
        <w:jc w:val="center"/>
      </w:pPr>
    </w:p>
    <w:p w14:paraId="15260054" w14:textId="6DE74771" w:rsidR="00494D96" w:rsidRDefault="00494D96" w:rsidP="00F53C98">
      <w:pPr>
        <w:jc w:val="center"/>
      </w:pPr>
    </w:p>
    <w:p w14:paraId="5CACAB57" w14:textId="67361B05" w:rsidR="00494D96" w:rsidRDefault="00494D96" w:rsidP="00F53C98">
      <w:pPr>
        <w:jc w:val="center"/>
      </w:pPr>
    </w:p>
    <w:p w14:paraId="21B776AB" w14:textId="16504E86" w:rsidR="00494D96" w:rsidRDefault="00494D96" w:rsidP="00F53C98">
      <w:pPr>
        <w:jc w:val="center"/>
      </w:pPr>
    </w:p>
    <w:p w14:paraId="21E11A56" w14:textId="53BC1CCC" w:rsidR="00494D96" w:rsidRDefault="00494D96" w:rsidP="00F53C98">
      <w:pPr>
        <w:jc w:val="center"/>
      </w:pPr>
    </w:p>
    <w:p w14:paraId="72A9A9DA" w14:textId="71E6180A" w:rsidR="00494D96" w:rsidRDefault="00494D96" w:rsidP="00F53C98">
      <w:pPr>
        <w:jc w:val="center"/>
      </w:pPr>
    </w:p>
    <w:p w14:paraId="23351D9D" w14:textId="47BDCBC1" w:rsidR="00494D96" w:rsidRDefault="00494D96" w:rsidP="00F53C98">
      <w:pPr>
        <w:jc w:val="center"/>
      </w:pPr>
    </w:p>
    <w:p w14:paraId="573E7C09" w14:textId="132945B5" w:rsidR="00494D96" w:rsidRDefault="00494D96" w:rsidP="00F53C98">
      <w:pPr>
        <w:jc w:val="center"/>
      </w:pPr>
    </w:p>
    <w:p w14:paraId="3163DB77" w14:textId="5EE72C3C" w:rsidR="00494D96" w:rsidRDefault="00494D96" w:rsidP="00F53C98">
      <w:pPr>
        <w:jc w:val="center"/>
      </w:pPr>
    </w:p>
    <w:p w14:paraId="6598E8FD" w14:textId="362F2108" w:rsidR="00494D96" w:rsidRDefault="00494D96" w:rsidP="00F53C98">
      <w:pPr>
        <w:jc w:val="center"/>
      </w:pPr>
    </w:p>
    <w:p w14:paraId="4912F1B1" w14:textId="76CEFF92" w:rsidR="00494D96" w:rsidRDefault="00494D96" w:rsidP="00F53C98">
      <w:pPr>
        <w:jc w:val="center"/>
      </w:pPr>
    </w:p>
    <w:p w14:paraId="33E99DE1" w14:textId="77777777" w:rsidR="00494D96" w:rsidRPr="00494D96" w:rsidRDefault="00494D96" w:rsidP="00494D96">
      <w:pPr>
        <w:spacing w:after="0" w:line="240" w:lineRule="auto"/>
        <w:jc w:val="center"/>
        <w:rPr>
          <w:rFonts w:ascii="Calibri" w:eastAsia="Times New Roman" w:hAnsi="Calibri" w:cs="Calibri"/>
          <w:b/>
          <w:bCs/>
          <w:sz w:val="36"/>
          <w:szCs w:val="36"/>
          <w:lang w:eastAsia="en-PH"/>
        </w:rPr>
      </w:pPr>
      <w:r w:rsidRPr="00494D96">
        <w:rPr>
          <w:rFonts w:ascii="Calibri" w:eastAsia="Times New Roman" w:hAnsi="Calibri" w:cs="Calibri"/>
          <w:b/>
          <w:bCs/>
          <w:sz w:val="36"/>
          <w:szCs w:val="36"/>
          <w:lang w:eastAsia="en-PH"/>
        </w:rPr>
        <w:t>LEARNING TASK FOR DISTANCE LEARNING</w:t>
      </w:r>
    </w:p>
    <w:p w14:paraId="245A9FE6" w14:textId="77777777" w:rsidR="00494D96" w:rsidRPr="00494D96" w:rsidRDefault="00494D96" w:rsidP="00494D96">
      <w:pPr>
        <w:spacing w:after="0" w:line="240" w:lineRule="auto"/>
        <w:jc w:val="center"/>
        <w:rPr>
          <w:rFonts w:ascii="Calibri" w:eastAsia="Times New Roman" w:hAnsi="Calibri" w:cs="Calibri"/>
          <w:b/>
          <w:bCs/>
          <w:sz w:val="28"/>
          <w:szCs w:val="28"/>
          <w:lang w:eastAsia="en-PH"/>
        </w:rPr>
      </w:pPr>
    </w:p>
    <w:tbl>
      <w:tblPr>
        <w:tblStyle w:val="TableGrid"/>
        <w:tblW w:w="0" w:type="auto"/>
        <w:tblInd w:w="846" w:type="dxa"/>
        <w:shd w:val="clear" w:color="auto" w:fill="FFFFFF" w:themeFill="background1"/>
        <w:tblLook w:val="04A0" w:firstRow="1" w:lastRow="0" w:firstColumn="1" w:lastColumn="0" w:noHBand="0" w:noVBand="1"/>
      </w:tblPr>
      <w:tblGrid>
        <w:gridCol w:w="8647"/>
      </w:tblGrid>
      <w:tr w:rsidR="00494D96" w:rsidRPr="00494D96" w14:paraId="130A8D51" w14:textId="77777777" w:rsidTr="00494D96">
        <w:tc>
          <w:tcPr>
            <w:tcW w:w="8647" w:type="dxa"/>
            <w:shd w:val="clear" w:color="auto" w:fill="FFFFFF" w:themeFill="background1"/>
            <w:hideMark/>
          </w:tcPr>
          <w:p w14:paraId="43B50841" w14:textId="77777777" w:rsidR="00494D96" w:rsidRPr="00494D96" w:rsidRDefault="00494D96" w:rsidP="00584560">
            <w:pPr>
              <w:rPr>
                <w:rFonts w:ascii="Calibri" w:eastAsia="Times New Roman" w:hAnsi="Calibri" w:cs="Calibri"/>
                <w:b/>
                <w:bCs/>
                <w:sz w:val="36"/>
                <w:szCs w:val="36"/>
                <w:lang w:eastAsia="en-PH"/>
              </w:rPr>
            </w:pPr>
            <w:r w:rsidRPr="00494D96">
              <w:rPr>
                <w:rFonts w:ascii="Calibri" w:eastAsia="Times New Roman" w:hAnsi="Calibri" w:cs="Calibri"/>
                <w:b/>
                <w:bCs/>
                <w:color w:val="7030A0"/>
                <w:sz w:val="32"/>
                <w:szCs w:val="32"/>
                <w:lang w:eastAsia="en-PH"/>
              </w:rPr>
              <w:t>Before the Lesson</w:t>
            </w:r>
          </w:p>
        </w:tc>
      </w:tr>
      <w:tr w:rsidR="00494D96" w:rsidRPr="00494D96" w14:paraId="337564B2" w14:textId="77777777" w:rsidTr="00494D96">
        <w:tc>
          <w:tcPr>
            <w:tcW w:w="8647" w:type="dxa"/>
            <w:shd w:val="clear" w:color="auto" w:fill="FFFFFF" w:themeFill="background1"/>
            <w:hideMark/>
          </w:tcPr>
          <w:p w14:paraId="16DC1EE4"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1.  Review previous lesson </w:t>
            </w:r>
          </w:p>
          <w:p w14:paraId="1599C8BA"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2.  Clarify concepts from previous lesson</w:t>
            </w:r>
          </w:p>
          <w:p w14:paraId="47B64E61"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3.  Present warm-up activities to establish interest in new lesson</w:t>
            </w:r>
          </w:p>
          <w:p w14:paraId="37E9ABAA"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4.  Check learner’s prior knowledge about the new lesson</w:t>
            </w:r>
          </w:p>
          <w:p w14:paraId="1A6B7D17"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5.  Present connection between old and new lesson and establish purpose for new lesson</w:t>
            </w:r>
          </w:p>
          <w:p w14:paraId="28AA9726"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6.  State lesson objectives as guide for learners</w:t>
            </w:r>
          </w:p>
        </w:tc>
      </w:tr>
      <w:tr w:rsidR="00494D96" w:rsidRPr="00494D96" w14:paraId="04BE3445" w14:textId="77777777" w:rsidTr="00494D96">
        <w:tc>
          <w:tcPr>
            <w:tcW w:w="8647" w:type="dxa"/>
            <w:shd w:val="clear" w:color="auto" w:fill="FFFFFF" w:themeFill="background1"/>
            <w:hideMark/>
          </w:tcPr>
          <w:p w14:paraId="39A4DCFA" w14:textId="77777777" w:rsidR="00494D96" w:rsidRPr="00494D96" w:rsidRDefault="00494D96" w:rsidP="00584560">
            <w:pPr>
              <w:rPr>
                <w:rFonts w:ascii="Calibri" w:eastAsia="Times New Roman" w:hAnsi="Calibri" w:cs="Calibri"/>
                <w:b/>
                <w:bCs/>
                <w:sz w:val="36"/>
                <w:szCs w:val="36"/>
                <w:lang w:eastAsia="en-PH"/>
              </w:rPr>
            </w:pPr>
            <w:r w:rsidRPr="00494D96">
              <w:rPr>
                <w:rFonts w:ascii="Calibri" w:eastAsia="Times New Roman" w:hAnsi="Calibri" w:cs="Calibri"/>
                <w:b/>
                <w:bCs/>
                <w:color w:val="7030A0"/>
                <w:sz w:val="32"/>
                <w:szCs w:val="32"/>
                <w:lang w:eastAsia="en-PH"/>
              </w:rPr>
              <w:t>Lesson Proper</w:t>
            </w:r>
          </w:p>
        </w:tc>
      </w:tr>
      <w:tr w:rsidR="00494D96" w:rsidRPr="00494D96" w14:paraId="6D26F3F0" w14:textId="77777777" w:rsidTr="00494D96">
        <w:trPr>
          <w:trHeight w:val="1639"/>
        </w:trPr>
        <w:tc>
          <w:tcPr>
            <w:tcW w:w="8647" w:type="dxa"/>
            <w:shd w:val="clear" w:color="auto" w:fill="FFFFFF" w:themeFill="background1"/>
            <w:hideMark/>
          </w:tcPr>
          <w:p w14:paraId="0FE7FF8E"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1.  Explain, model, demonstrate, and illustrate the concepts, ideas, skills, or processes that students will eventually internalize</w:t>
            </w:r>
          </w:p>
          <w:p w14:paraId="52439ECF"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2.  Help learners understand and master new information</w:t>
            </w:r>
          </w:p>
          <w:p w14:paraId="07305C32"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3.  Provide learners with feedback</w:t>
            </w:r>
          </w:p>
          <w:p w14:paraId="654D9A57"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 xml:space="preserve">4.  Check for </w:t>
            </w:r>
            <w:proofErr w:type="spellStart"/>
            <w:r w:rsidRPr="00494D96">
              <w:rPr>
                <w:rFonts w:ascii="Calibri" w:eastAsia="Times New Roman" w:hAnsi="Calibri" w:cs="Calibri"/>
                <w:color w:val="000000"/>
                <w:sz w:val="32"/>
                <w:szCs w:val="32"/>
                <w:lang w:eastAsia="en-PH"/>
              </w:rPr>
              <w:t>learners’understanding</w:t>
            </w:r>
            <w:proofErr w:type="spellEnd"/>
          </w:p>
        </w:tc>
      </w:tr>
      <w:tr w:rsidR="00494D96" w:rsidRPr="00494D96" w14:paraId="00E7A6F6" w14:textId="77777777" w:rsidTr="00494D96">
        <w:trPr>
          <w:trHeight w:val="494"/>
        </w:trPr>
        <w:tc>
          <w:tcPr>
            <w:tcW w:w="8647" w:type="dxa"/>
            <w:shd w:val="clear" w:color="auto" w:fill="FFFFFF" w:themeFill="background1"/>
            <w:hideMark/>
          </w:tcPr>
          <w:p w14:paraId="0A693374"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7030A0"/>
                <w:sz w:val="32"/>
                <w:szCs w:val="32"/>
                <w:lang w:eastAsia="en-PH"/>
              </w:rPr>
              <w:t>After the Lesson</w:t>
            </w:r>
          </w:p>
        </w:tc>
      </w:tr>
      <w:tr w:rsidR="00494D96" w:rsidRPr="00494D96" w14:paraId="73250769" w14:textId="77777777" w:rsidTr="00494D96">
        <w:trPr>
          <w:trHeight w:val="1944"/>
        </w:trPr>
        <w:tc>
          <w:tcPr>
            <w:tcW w:w="8647" w:type="dxa"/>
            <w:shd w:val="clear" w:color="auto" w:fill="FFFFFF" w:themeFill="background1"/>
            <w:hideMark/>
          </w:tcPr>
          <w:p w14:paraId="51FCD939"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1.  Wrap up activities</w:t>
            </w:r>
          </w:p>
          <w:p w14:paraId="6C263FD7"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2.  Emphasize key information and concepts discussed</w:t>
            </w:r>
          </w:p>
          <w:p w14:paraId="126C0223"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3.  Ask learners to recall key activities and concepts discussed</w:t>
            </w:r>
          </w:p>
          <w:p w14:paraId="549AA2E6"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4.  Reinforce what teacher has taught</w:t>
            </w:r>
          </w:p>
          <w:p w14:paraId="4B683582"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5.  Assess whether lesson has been mastered</w:t>
            </w:r>
          </w:p>
          <w:p w14:paraId="77D9A1E7" w14:textId="77777777" w:rsidR="00494D96" w:rsidRPr="00494D96" w:rsidRDefault="00494D96" w:rsidP="00584560">
            <w:pPr>
              <w:rPr>
                <w:rFonts w:ascii="Calibri" w:eastAsia="Times New Roman" w:hAnsi="Calibri" w:cs="Calibri"/>
                <w:sz w:val="36"/>
                <w:szCs w:val="36"/>
                <w:lang w:eastAsia="en-PH"/>
              </w:rPr>
            </w:pPr>
            <w:r w:rsidRPr="00494D96">
              <w:rPr>
                <w:rFonts w:ascii="Calibri" w:eastAsia="Times New Roman" w:hAnsi="Calibri" w:cs="Calibri"/>
                <w:color w:val="000000"/>
                <w:sz w:val="32"/>
                <w:szCs w:val="32"/>
                <w:lang w:eastAsia="en-PH"/>
              </w:rPr>
              <w:t>6.  Transfer ideas and concepts to new situations</w:t>
            </w:r>
          </w:p>
        </w:tc>
      </w:tr>
    </w:tbl>
    <w:p w14:paraId="6E9A47F2" w14:textId="77777777" w:rsidR="00494D96" w:rsidRPr="00494D96" w:rsidRDefault="00494D96" w:rsidP="00494D96">
      <w:pPr>
        <w:rPr>
          <w:rFonts w:ascii="Calibri" w:hAnsi="Calibri" w:cs="Calibri"/>
          <w:sz w:val="32"/>
          <w:szCs w:val="32"/>
        </w:rPr>
      </w:pPr>
    </w:p>
    <w:p w14:paraId="2FC6F20C" w14:textId="77777777" w:rsidR="00494D96" w:rsidRPr="00494D96" w:rsidRDefault="00494D96" w:rsidP="00494D96">
      <w:pPr>
        <w:rPr>
          <w:rFonts w:ascii="Calibri" w:hAnsi="Calibri" w:cs="Calibri"/>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8"/>
        <w:gridCol w:w="703"/>
        <w:gridCol w:w="1843"/>
        <w:gridCol w:w="4116"/>
      </w:tblGrid>
      <w:tr w:rsidR="00494D96" w:rsidRPr="00494D96" w14:paraId="1536D28E" w14:textId="77777777" w:rsidTr="00584560">
        <w:tc>
          <w:tcPr>
            <w:tcW w:w="1560" w:type="dxa"/>
            <w:shd w:val="clear" w:color="auto" w:fill="auto"/>
          </w:tcPr>
          <w:p w14:paraId="7E4075D2" w14:textId="77777777" w:rsidR="00494D96" w:rsidRPr="00494D96" w:rsidRDefault="00494D96" w:rsidP="00584560">
            <w:pPr>
              <w:autoSpaceDE w:val="0"/>
              <w:autoSpaceDN w:val="0"/>
              <w:adjustRightInd w:val="0"/>
              <w:rPr>
                <w:rFonts w:ascii="Calibri" w:hAnsi="Calibri" w:cs="Calibri"/>
                <w:color w:val="000000"/>
                <w:sz w:val="32"/>
                <w:szCs w:val="32"/>
              </w:rPr>
            </w:pPr>
            <w:r w:rsidRPr="00494D96">
              <w:rPr>
                <w:rFonts w:ascii="Calibri" w:hAnsi="Calibri" w:cs="Calibri"/>
                <w:color w:val="000000"/>
                <w:sz w:val="32"/>
                <w:szCs w:val="32"/>
              </w:rPr>
              <w:t>Lesson/Topic:</w:t>
            </w:r>
          </w:p>
        </w:tc>
        <w:tc>
          <w:tcPr>
            <w:tcW w:w="6662" w:type="dxa"/>
            <w:gridSpan w:val="3"/>
            <w:tcBorders>
              <w:bottom w:val="single" w:sz="4" w:space="0" w:color="auto"/>
            </w:tcBorders>
            <w:shd w:val="clear" w:color="auto" w:fill="auto"/>
          </w:tcPr>
          <w:p w14:paraId="09F4F3BA" w14:textId="77777777" w:rsidR="00494D96" w:rsidRPr="00494D96" w:rsidRDefault="00494D96" w:rsidP="00584560">
            <w:pPr>
              <w:autoSpaceDE w:val="0"/>
              <w:autoSpaceDN w:val="0"/>
              <w:adjustRightInd w:val="0"/>
              <w:rPr>
                <w:rFonts w:ascii="Calibri" w:hAnsi="Calibri" w:cs="Calibri"/>
                <w:color w:val="000000"/>
                <w:sz w:val="32"/>
                <w:szCs w:val="32"/>
              </w:rPr>
            </w:pPr>
            <w:proofErr w:type="spellStart"/>
            <w:r w:rsidRPr="00494D96">
              <w:rPr>
                <w:rFonts w:ascii="Calibri" w:hAnsi="Calibri" w:cs="Calibri"/>
                <w:color w:val="000000"/>
                <w:sz w:val="32"/>
                <w:szCs w:val="32"/>
              </w:rPr>
              <w:t>Natutukoy</w:t>
            </w:r>
            <w:proofErr w:type="spellEnd"/>
            <w:r w:rsidRPr="00494D96">
              <w:rPr>
                <w:rFonts w:ascii="Calibri" w:hAnsi="Calibri" w:cs="Calibri"/>
                <w:color w:val="000000"/>
                <w:sz w:val="32"/>
                <w:szCs w:val="32"/>
              </w:rPr>
              <w:t xml:space="preserve"> ang </w:t>
            </w:r>
            <w:proofErr w:type="spellStart"/>
            <w:r w:rsidRPr="00494D96">
              <w:rPr>
                <w:rFonts w:ascii="Calibri" w:hAnsi="Calibri" w:cs="Calibri"/>
                <w:color w:val="000000"/>
                <w:sz w:val="32"/>
                <w:szCs w:val="32"/>
              </w:rPr>
              <w:t>mga</w:t>
            </w:r>
            <w:proofErr w:type="spellEnd"/>
            <w:r w:rsidRPr="00494D96">
              <w:rPr>
                <w:rFonts w:ascii="Calibri" w:hAnsi="Calibri" w:cs="Calibri"/>
                <w:color w:val="000000"/>
                <w:sz w:val="32"/>
                <w:szCs w:val="32"/>
              </w:rPr>
              <w:t xml:space="preserve"> </w:t>
            </w:r>
            <w:proofErr w:type="spellStart"/>
            <w:r w:rsidRPr="00494D96">
              <w:rPr>
                <w:rFonts w:ascii="Calibri" w:hAnsi="Calibri" w:cs="Calibri"/>
                <w:color w:val="000000"/>
                <w:sz w:val="32"/>
                <w:szCs w:val="32"/>
              </w:rPr>
              <w:t>hangganan</w:t>
            </w:r>
            <w:proofErr w:type="spellEnd"/>
            <w:r w:rsidRPr="00494D96">
              <w:rPr>
                <w:rFonts w:ascii="Calibri" w:hAnsi="Calibri" w:cs="Calibri"/>
                <w:color w:val="000000"/>
                <w:sz w:val="32"/>
                <w:szCs w:val="32"/>
              </w:rPr>
              <w:t xml:space="preserve"> at </w:t>
            </w:r>
            <w:proofErr w:type="spellStart"/>
            <w:r w:rsidRPr="00494D96">
              <w:rPr>
                <w:rFonts w:ascii="Calibri" w:hAnsi="Calibri" w:cs="Calibri"/>
                <w:color w:val="000000"/>
                <w:sz w:val="32"/>
                <w:szCs w:val="32"/>
              </w:rPr>
              <w:t>lawak</w:t>
            </w:r>
            <w:proofErr w:type="spellEnd"/>
            <w:r w:rsidRPr="00494D96">
              <w:rPr>
                <w:rFonts w:ascii="Calibri" w:hAnsi="Calibri" w:cs="Calibri"/>
                <w:color w:val="000000"/>
                <w:sz w:val="32"/>
                <w:szCs w:val="32"/>
              </w:rPr>
              <w:t xml:space="preserve"> ng </w:t>
            </w:r>
            <w:proofErr w:type="spellStart"/>
            <w:r w:rsidRPr="00494D96">
              <w:rPr>
                <w:rFonts w:ascii="Calibri" w:hAnsi="Calibri" w:cs="Calibri"/>
                <w:color w:val="000000"/>
                <w:sz w:val="32"/>
                <w:szCs w:val="32"/>
              </w:rPr>
              <w:t>teritoryo</w:t>
            </w:r>
            <w:proofErr w:type="spellEnd"/>
            <w:r w:rsidRPr="00494D96">
              <w:rPr>
                <w:rFonts w:ascii="Calibri" w:hAnsi="Calibri" w:cs="Calibri"/>
                <w:color w:val="000000"/>
                <w:sz w:val="32"/>
                <w:szCs w:val="32"/>
              </w:rPr>
              <w:t xml:space="preserve"> ng </w:t>
            </w:r>
            <w:proofErr w:type="spellStart"/>
            <w:r w:rsidRPr="00494D96">
              <w:rPr>
                <w:rFonts w:ascii="Calibri" w:hAnsi="Calibri" w:cs="Calibri"/>
                <w:color w:val="000000"/>
                <w:sz w:val="32"/>
                <w:szCs w:val="32"/>
              </w:rPr>
              <w:t>Pilipinas</w:t>
            </w:r>
            <w:proofErr w:type="spellEnd"/>
            <w:r w:rsidRPr="00494D96">
              <w:rPr>
                <w:rFonts w:ascii="Calibri" w:hAnsi="Calibri" w:cs="Calibri"/>
                <w:color w:val="000000"/>
                <w:sz w:val="32"/>
                <w:szCs w:val="32"/>
              </w:rPr>
              <w:t xml:space="preserve"> </w:t>
            </w:r>
            <w:proofErr w:type="spellStart"/>
            <w:r w:rsidRPr="00494D96">
              <w:rPr>
                <w:rFonts w:ascii="Calibri" w:hAnsi="Calibri" w:cs="Calibri"/>
                <w:color w:val="000000"/>
                <w:sz w:val="32"/>
                <w:szCs w:val="32"/>
              </w:rPr>
              <w:t>gamit</w:t>
            </w:r>
            <w:proofErr w:type="spellEnd"/>
            <w:r w:rsidRPr="00494D96">
              <w:rPr>
                <w:rFonts w:ascii="Calibri" w:hAnsi="Calibri" w:cs="Calibri"/>
                <w:color w:val="000000"/>
                <w:sz w:val="32"/>
                <w:szCs w:val="32"/>
              </w:rPr>
              <w:t xml:space="preserve"> ang </w:t>
            </w:r>
            <w:proofErr w:type="spellStart"/>
            <w:r w:rsidRPr="00494D96">
              <w:rPr>
                <w:rFonts w:ascii="Calibri" w:hAnsi="Calibri" w:cs="Calibri"/>
                <w:color w:val="000000"/>
                <w:sz w:val="32"/>
                <w:szCs w:val="32"/>
              </w:rPr>
              <w:t>mapa</w:t>
            </w:r>
            <w:proofErr w:type="spellEnd"/>
          </w:p>
        </w:tc>
      </w:tr>
      <w:tr w:rsidR="00494D96" w:rsidRPr="00494D96" w14:paraId="18AD89A3" w14:textId="77777777" w:rsidTr="00584560">
        <w:tc>
          <w:tcPr>
            <w:tcW w:w="2263" w:type="dxa"/>
            <w:gridSpan w:val="2"/>
            <w:shd w:val="clear" w:color="auto" w:fill="auto"/>
          </w:tcPr>
          <w:p w14:paraId="73385CF6" w14:textId="77777777" w:rsidR="00494D96" w:rsidRPr="00494D96" w:rsidRDefault="00494D96" w:rsidP="00584560">
            <w:pPr>
              <w:autoSpaceDE w:val="0"/>
              <w:autoSpaceDN w:val="0"/>
              <w:adjustRightInd w:val="0"/>
              <w:rPr>
                <w:rFonts w:ascii="Calibri" w:hAnsi="Calibri" w:cs="Calibri"/>
                <w:color w:val="000000"/>
                <w:sz w:val="32"/>
                <w:szCs w:val="32"/>
              </w:rPr>
            </w:pPr>
            <w:r w:rsidRPr="00494D96">
              <w:rPr>
                <w:rFonts w:ascii="Calibri" w:hAnsi="Calibri" w:cs="Calibri"/>
                <w:color w:val="000000"/>
                <w:sz w:val="32"/>
                <w:szCs w:val="32"/>
              </w:rPr>
              <w:t>Learning Objectives:</w:t>
            </w:r>
          </w:p>
        </w:tc>
        <w:tc>
          <w:tcPr>
            <w:tcW w:w="5959" w:type="dxa"/>
            <w:gridSpan w:val="2"/>
            <w:tcBorders>
              <w:top w:val="single" w:sz="4" w:space="0" w:color="auto"/>
              <w:bottom w:val="single" w:sz="4" w:space="0" w:color="auto"/>
            </w:tcBorders>
            <w:shd w:val="clear" w:color="auto" w:fill="auto"/>
          </w:tcPr>
          <w:p w14:paraId="54533F3A" w14:textId="77777777" w:rsidR="00494D96" w:rsidRPr="00494D96" w:rsidRDefault="00494D96" w:rsidP="00584560">
            <w:pPr>
              <w:rPr>
                <w:rFonts w:ascii="Calibri" w:hAnsi="Calibri" w:cs="Calibri"/>
                <w:sz w:val="28"/>
                <w:szCs w:val="28"/>
              </w:rPr>
            </w:pPr>
            <w:proofErr w:type="spellStart"/>
            <w:r w:rsidRPr="00494D96">
              <w:rPr>
                <w:rFonts w:ascii="Calibri" w:hAnsi="Calibri" w:cs="Calibri"/>
                <w:sz w:val="28"/>
                <w:szCs w:val="28"/>
              </w:rPr>
              <w:t>Natutukoy</w:t>
            </w:r>
            <w:proofErr w:type="spellEnd"/>
            <w:r w:rsidRPr="00494D96">
              <w:rPr>
                <w:rFonts w:ascii="Calibri" w:hAnsi="Calibri" w:cs="Calibri"/>
                <w:sz w:val="28"/>
                <w:szCs w:val="28"/>
              </w:rPr>
              <w:t xml:space="preserve"> ang </w:t>
            </w:r>
            <w:proofErr w:type="spellStart"/>
            <w:r w:rsidRPr="00494D96">
              <w:rPr>
                <w:rFonts w:ascii="Calibri" w:hAnsi="Calibri" w:cs="Calibri"/>
                <w:sz w:val="28"/>
                <w:szCs w:val="28"/>
              </w:rPr>
              <w:t>relatibong</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lokasyon</w:t>
            </w:r>
            <w:proofErr w:type="spellEnd"/>
            <w:r w:rsidRPr="00494D96">
              <w:rPr>
                <w:rFonts w:ascii="Calibri" w:hAnsi="Calibri" w:cs="Calibri"/>
                <w:sz w:val="28"/>
                <w:szCs w:val="28"/>
              </w:rPr>
              <w:t xml:space="preserve"> </w:t>
            </w:r>
            <w:proofErr w:type="gramStart"/>
            <w:r w:rsidRPr="00494D96">
              <w:rPr>
                <w:rFonts w:ascii="Calibri" w:hAnsi="Calibri" w:cs="Calibri"/>
                <w:sz w:val="28"/>
                <w:szCs w:val="28"/>
              </w:rPr>
              <w:t>( relative</w:t>
            </w:r>
            <w:proofErr w:type="gramEnd"/>
            <w:r w:rsidRPr="00494D96">
              <w:rPr>
                <w:rFonts w:ascii="Calibri" w:hAnsi="Calibri" w:cs="Calibri"/>
                <w:sz w:val="28"/>
                <w:szCs w:val="28"/>
              </w:rPr>
              <w:t xml:space="preserve"> location ) ng </w:t>
            </w:r>
            <w:proofErr w:type="spellStart"/>
            <w:r w:rsidRPr="00494D96">
              <w:rPr>
                <w:rFonts w:ascii="Calibri" w:hAnsi="Calibri" w:cs="Calibri"/>
                <w:sz w:val="28"/>
                <w:szCs w:val="28"/>
              </w:rPr>
              <w:t>Pilipinas</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batay</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sa</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mga</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nakapaligid</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dito</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gamit</w:t>
            </w:r>
            <w:proofErr w:type="spellEnd"/>
            <w:r w:rsidRPr="00494D96">
              <w:rPr>
                <w:rFonts w:ascii="Calibri" w:hAnsi="Calibri" w:cs="Calibri"/>
                <w:sz w:val="28"/>
                <w:szCs w:val="28"/>
              </w:rPr>
              <w:t xml:space="preserve"> ang </w:t>
            </w:r>
            <w:proofErr w:type="spellStart"/>
            <w:r w:rsidRPr="00494D96">
              <w:rPr>
                <w:rFonts w:ascii="Calibri" w:hAnsi="Calibri" w:cs="Calibri"/>
                <w:sz w:val="28"/>
                <w:szCs w:val="28"/>
              </w:rPr>
              <w:t>pangunahin</w:t>
            </w:r>
            <w:proofErr w:type="spellEnd"/>
            <w:r w:rsidRPr="00494D96">
              <w:rPr>
                <w:rFonts w:ascii="Calibri" w:hAnsi="Calibri" w:cs="Calibri"/>
                <w:sz w:val="28"/>
                <w:szCs w:val="28"/>
              </w:rPr>
              <w:t xml:space="preserve"> at </w:t>
            </w:r>
            <w:proofErr w:type="spellStart"/>
            <w:r w:rsidRPr="00494D96">
              <w:rPr>
                <w:rFonts w:ascii="Calibri" w:hAnsi="Calibri" w:cs="Calibri"/>
                <w:sz w:val="28"/>
                <w:szCs w:val="28"/>
              </w:rPr>
              <w:t>pangalawang</w:t>
            </w:r>
            <w:proofErr w:type="spellEnd"/>
            <w:r w:rsidRPr="00494D96">
              <w:rPr>
                <w:rFonts w:ascii="Calibri" w:hAnsi="Calibri" w:cs="Calibri"/>
                <w:sz w:val="28"/>
                <w:szCs w:val="28"/>
              </w:rPr>
              <w:t xml:space="preserve"> </w:t>
            </w:r>
            <w:proofErr w:type="spellStart"/>
            <w:r w:rsidRPr="00494D96">
              <w:rPr>
                <w:rFonts w:ascii="Calibri" w:hAnsi="Calibri" w:cs="Calibri"/>
                <w:sz w:val="28"/>
                <w:szCs w:val="28"/>
              </w:rPr>
              <w:t>direksyon</w:t>
            </w:r>
            <w:proofErr w:type="spellEnd"/>
          </w:p>
        </w:tc>
      </w:tr>
      <w:tr w:rsidR="00494D96" w:rsidRPr="00494D96" w14:paraId="16C5542D" w14:textId="77777777" w:rsidTr="00584560">
        <w:tc>
          <w:tcPr>
            <w:tcW w:w="4106" w:type="dxa"/>
            <w:gridSpan w:val="3"/>
            <w:shd w:val="clear" w:color="auto" w:fill="auto"/>
          </w:tcPr>
          <w:p w14:paraId="5485E577" w14:textId="77777777" w:rsidR="00494D96" w:rsidRPr="00494D96" w:rsidRDefault="00494D96" w:rsidP="00584560">
            <w:pPr>
              <w:autoSpaceDE w:val="0"/>
              <w:autoSpaceDN w:val="0"/>
              <w:adjustRightInd w:val="0"/>
              <w:rPr>
                <w:rFonts w:ascii="Calibri" w:hAnsi="Calibri" w:cs="Calibri"/>
                <w:color w:val="000000"/>
                <w:sz w:val="32"/>
                <w:szCs w:val="32"/>
              </w:rPr>
            </w:pPr>
            <w:r w:rsidRPr="00494D96">
              <w:rPr>
                <w:rFonts w:ascii="Calibri" w:hAnsi="Calibri" w:cs="Calibri"/>
                <w:color w:val="000000"/>
                <w:sz w:val="32"/>
                <w:szCs w:val="32"/>
              </w:rPr>
              <w:t>Learning Resources/Materials Needed:</w:t>
            </w:r>
          </w:p>
        </w:tc>
        <w:tc>
          <w:tcPr>
            <w:tcW w:w="4116" w:type="dxa"/>
            <w:tcBorders>
              <w:top w:val="single" w:sz="4" w:space="0" w:color="auto"/>
              <w:bottom w:val="single" w:sz="4" w:space="0" w:color="auto"/>
            </w:tcBorders>
            <w:shd w:val="clear" w:color="auto" w:fill="auto"/>
          </w:tcPr>
          <w:p w14:paraId="2FC0E95D" w14:textId="77777777" w:rsidR="00494D96" w:rsidRPr="00494D96" w:rsidRDefault="00494D96" w:rsidP="00584560">
            <w:pPr>
              <w:autoSpaceDE w:val="0"/>
              <w:autoSpaceDN w:val="0"/>
              <w:adjustRightInd w:val="0"/>
              <w:rPr>
                <w:rFonts w:ascii="Calibri" w:hAnsi="Calibri" w:cs="Calibri"/>
                <w:color w:val="000000"/>
                <w:sz w:val="32"/>
                <w:szCs w:val="32"/>
              </w:rPr>
            </w:pPr>
            <w:r w:rsidRPr="00494D96">
              <w:rPr>
                <w:rFonts w:ascii="Calibri" w:hAnsi="Calibri" w:cs="Calibri"/>
                <w:color w:val="000000"/>
                <w:sz w:val="32"/>
                <w:szCs w:val="32"/>
              </w:rPr>
              <w:t>SLM</w:t>
            </w:r>
          </w:p>
        </w:tc>
      </w:tr>
    </w:tbl>
    <w:p w14:paraId="2B3B0F73" w14:textId="670167A6" w:rsidR="00494D96" w:rsidRDefault="00494D96" w:rsidP="00494D96">
      <w:pPr>
        <w:rPr>
          <w:rFonts w:ascii="Calibri" w:hAnsi="Calibri" w:cs="Calibri"/>
          <w:b/>
          <w:sz w:val="24"/>
          <w:szCs w:val="24"/>
        </w:rPr>
      </w:pPr>
    </w:p>
    <w:p w14:paraId="3BF23B9F" w14:textId="56E62750" w:rsidR="00494D96" w:rsidRDefault="00494D96" w:rsidP="00494D96">
      <w:pPr>
        <w:rPr>
          <w:rFonts w:ascii="Calibri" w:hAnsi="Calibri" w:cs="Calibri"/>
          <w:b/>
          <w:sz w:val="24"/>
          <w:szCs w:val="24"/>
        </w:rPr>
      </w:pPr>
    </w:p>
    <w:p w14:paraId="567F1F1F" w14:textId="65D9DA27" w:rsidR="00494D96" w:rsidRDefault="00494D96" w:rsidP="00494D96">
      <w:pPr>
        <w:rPr>
          <w:rFonts w:ascii="Calibri" w:hAnsi="Calibri" w:cs="Calibri"/>
          <w:b/>
          <w:sz w:val="24"/>
          <w:szCs w:val="24"/>
        </w:rPr>
      </w:pPr>
    </w:p>
    <w:p w14:paraId="7192E79A" w14:textId="2BCBEC31" w:rsidR="00494D96" w:rsidRDefault="00494D96" w:rsidP="00494D96">
      <w:pPr>
        <w:rPr>
          <w:rFonts w:ascii="Calibri" w:hAnsi="Calibri" w:cs="Calibri"/>
          <w:b/>
          <w:sz w:val="24"/>
          <w:szCs w:val="24"/>
        </w:rPr>
      </w:pPr>
    </w:p>
    <w:p w14:paraId="4930E758" w14:textId="7428091C" w:rsidR="00494D96" w:rsidRDefault="00494D96" w:rsidP="00494D96">
      <w:pPr>
        <w:rPr>
          <w:rFonts w:ascii="Calibri" w:hAnsi="Calibri" w:cs="Calibri"/>
          <w:b/>
          <w:sz w:val="24"/>
          <w:szCs w:val="24"/>
        </w:rPr>
      </w:pPr>
    </w:p>
    <w:p w14:paraId="3EF277D3" w14:textId="76EBAED8" w:rsidR="00494D96" w:rsidRDefault="00494D96" w:rsidP="00494D96">
      <w:pPr>
        <w:rPr>
          <w:rFonts w:ascii="Calibri" w:hAnsi="Calibri" w:cs="Calibri"/>
          <w:b/>
          <w:sz w:val="24"/>
          <w:szCs w:val="24"/>
        </w:rPr>
      </w:pPr>
    </w:p>
    <w:p w14:paraId="4A9F8277" w14:textId="645CDB95" w:rsidR="00494D96" w:rsidRDefault="00494D96" w:rsidP="00494D96">
      <w:pPr>
        <w:rPr>
          <w:rFonts w:ascii="Calibri" w:hAnsi="Calibri" w:cs="Calibri"/>
          <w:b/>
          <w:sz w:val="24"/>
          <w:szCs w:val="24"/>
        </w:rPr>
      </w:pPr>
    </w:p>
    <w:p w14:paraId="5960C07D" w14:textId="6FC561AF" w:rsidR="00494D96" w:rsidRDefault="00494D96" w:rsidP="00494D96">
      <w:pPr>
        <w:rPr>
          <w:rFonts w:ascii="Calibri" w:hAnsi="Calibri" w:cs="Calibri"/>
          <w:b/>
          <w:sz w:val="24"/>
          <w:szCs w:val="24"/>
        </w:rPr>
      </w:pPr>
    </w:p>
    <w:p w14:paraId="02417475" w14:textId="241D65FA" w:rsidR="00494D96" w:rsidRDefault="00494D96" w:rsidP="00494D96">
      <w:pPr>
        <w:rPr>
          <w:rFonts w:ascii="Calibri" w:hAnsi="Calibri" w:cs="Calibri"/>
          <w:b/>
          <w:sz w:val="24"/>
          <w:szCs w:val="24"/>
        </w:rPr>
      </w:pPr>
    </w:p>
    <w:p w14:paraId="16DDE784" w14:textId="5A076634" w:rsidR="00494D96" w:rsidRDefault="00494D96" w:rsidP="00494D96">
      <w:pPr>
        <w:rPr>
          <w:rFonts w:ascii="Calibri" w:hAnsi="Calibri" w:cs="Calibri"/>
          <w:b/>
          <w:sz w:val="24"/>
          <w:szCs w:val="24"/>
        </w:rPr>
      </w:pPr>
    </w:p>
    <w:p w14:paraId="543342F6" w14:textId="77777777" w:rsidR="00494D96" w:rsidRPr="00494D96" w:rsidRDefault="00494D96" w:rsidP="00494D96">
      <w:pPr>
        <w:rPr>
          <w:rFonts w:ascii="Calibri" w:hAnsi="Calibri" w:cs="Calibri"/>
          <w:b/>
          <w:sz w:val="24"/>
          <w:szCs w:val="24"/>
        </w:rPr>
      </w:pPr>
    </w:p>
    <w:tbl>
      <w:tblPr>
        <w:tblStyle w:val="GridTable4-Accent51"/>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2690"/>
        <w:gridCol w:w="3685"/>
      </w:tblGrid>
      <w:tr w:rsidR="00494D96" w:rsidRPr="00494D96" w14:paraId="1CD1CF4C" w14:textId="77777777" w:rsidTr="00494D96">
        <w:trPr>
          <w:cnfStyle w:val="100000000000" w:firstRow="1" w:lastRow="0" w:firstColumn="0" w:lastColumn="0" w:oddVBand="0" w:evenVBand="0" w:oddHBand="0" w:evenHBand="0" w:firstRowFirstColumn="0" w:firstRowLastColumn="0" w:lastRowFirstColumn="0" w:lastRowLastColumn="0"/>
          <w:trHeight w:val="2691"/>
        </w:trPr>
        <w:tc>
          <w:tcPr>
            <w:cnfStyle w:val="001000000000" w:firstRow="0" w:lastRow="0" w:firstColumn="1" w:lastColumn="0" w:oddVBand="0" w:evenVBand="0" w:oddHBand="0" w:evenHBand="0" w:firstRowFirstColumn="0" w:firstRowLastColumn="0" w:lastRowFirstColumn="0" w:lastRowLastColumn="0"/>
            <w:tcW w:w="439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3CC8519" w14:textId="77777777" w:rsidR="00494D96" w:rsidRPr="00494D96" w:rsidRDefault="00494D96" w:rsidP="00584560">
            <w:pPr>
              <w:autoSpaceDE w:val="0"/>
              <w:autoSpaceDN w:val="0"/>
              <w:adjustRightInd w:val="0"/>
              <w:jc w:val="center"/>
              <w:rPr>
                <w:rFonts w:ascii="Calibri" w:hAnsi="Calibri" w:cs="Calibri"/>
                <w:color w:val="auto"/>
                <w:sz w:val="28"/>
                <w:szCs w:val="28"/>
              </w:rPr>
            </w:pPr>
            <w:r w:rsidRPr="00494D96">
              <w:rPr>
                <w:rFonts w:ascii="Calibri" w:hAnsi="Calibri" w:cs="Calibri"/>
                <w:color w:val="auto"/>
                <w:sz w:val="28"/>
                <w:szCs w:val="28"/>
              </w:rPr>
              <w:t>Part of Lesson/ Learning Tasks</w:t>
            </w:r>
          </w:p>
          <w:p w14:paraId="281ACD26" w14:textId="77777777" w:rsidR="00494D96" w:rsidRPr="00494D96" w:rsidRDefault="00494D96" w:rsidP="00584560">
            <w:pPr>
              <w:autoSpaceDE w:val="0"/>
              <w:autoSpaceDN w:val="0"/>
              <w:adjustRightInd w:val="0"/>
              <w:jc w:val="center"/>
              <w:rPr>
                <w:rFonts w:ascii="Calibri" w:hAnsi="Calibri" w:cs="Calibri"/>
                <w:b w:val="0"/>
                <w:bCs w:val="0"/>
                <w:color w:val="auto"/>
                <w:sz w:val="28"/>
                <w:szCs w:val="28"/>
              </w:rPr>
            </w:pPr>
          </w:p>
        </w:tc>
        <w:tc>
          <w:tcPr>
            <w:tcW w:w="269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73D0612" w14:textId="77777777" w:rsidR="00494D96" w:rsidRPr="00494D96" w:rsidRDefault="00494D96" w:rsidP="0058456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494D96">
              <w:rPr>
                <w:rFonts w:ascii="Calibri" w:hAnsi="Calibri" w:cs="Calibri"/>
                <w:color w:val="auto"/>
                <w:sz w:val="28"/>
                <w:szCs w:val="28"/>
              </w:rPr>
              <w:t>Check if already present in the SLM</w:t>
            </w:r>
          </w:p>
          <w:p w14:paraId="6B1E9D27" w14:textId="77777777" w:rsidR="00494D96" w:rsidRPr="00494D96" w:rsidRDefault="00494D96" w:rsidP="0058456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8"/>
                <w:szCs w:val="28"/>
              </w:rPr>
            </w:pPr>
          </w:p>
        </w:tc>
        <w:tc>
          <w:tcPr>
            <w:tcW w:w="368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107FDF5A" w14:textId="77777777" w:rsidR="00494D96" w:rsidRPr="00494D96" w:rsidRDefault="00494D96" w:rsidP="0058456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494D96">
              <w:rPr>
                <w:rFonts w:ascii="Calibri" w:hAnsi="Calibri" w:cs="Calibri"/>
                <w:color w:val="auto"/>
                <w:sz w:val="28"/>
                <w:szCs w:val="28"/>
              </w:rPr>
              <w:t>Additional Remarks</w:t>
            </w:r>
          </w:p>
          <w:p w14:paraId="6CFF64FA" w14:textId="0B5778C7" w:rsidR="00494D96" w:rsidRPr="00494D96" w:rsidRDefault="00494D96" w:rsidP="0058456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4"/>
                <w:szCs w:val="24"/>
              </w:rPr>
            </w:pPr>
            <w:r w:rsidRPr="00494D96">
              <w:rPr>
                <w:rFonts w:ascii="Calibri" w:hAnsi="Calibri" w:cs="Calibri"/>
                <w:b w:val="0"/>
                <w:color w:val="auto"/>
                <w:sz w:val="24"/>
                <w:szCs w:val="24"/>
              </w:rPr>
              <w:t xml:space="preserve">(ex. can be done via voice calls, can be facilitated by a household partners, can be done via a learning activity sheet, can be presented via an internet-based resources ,can be facilitated during a synchronous learning session, etc.)  </w:t>
            </w:r>
          </w:p>
        </w:tc>
      </w:tr>
      <w:tr w:rsidR="00494D96" w:rsidRPr="00494D96" w14:paraId="4288831F"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93" w:type="dxa"/>
          </w:tcPr>
          <w:p w14:paraId="35E3402A" w14:textId="77777777" w:rsidR="00494D96" w:rsidRPr="00494D96" w:rsidRDefault="00494D96" w:rsidP="00F301CF">
            <w:pPr>
              <w:autoSpaceDE w:val="0"/>
              <w:autoSpaceDN w:val="0"/>
              <w:adjustRightInd w:val="0"/>
              <w:rPr>
                <w:rFonts w:ascii="Calibri" w:hAnsi="Calibri" w:cs="Calibri"/>
                <w:b w:val="0"/>
                <w:bCs w:val="0"/>
                <w:color w:val="FFFFFF"/>
                <w:sz w:val="28"/>
                <w:szCs w:val="28"/>
              </w:rPr>
            </w:pPr>
            <w:r w:rsidRPr="00494D96">
              <w:rPr>
                <w:rFonts w:ascii="Calibri" w:hAnsi="Calibri" w:cs="Calibri"/>
                <w:sz w:val="28"/>
                <w:szCs w:val="28"/>
              </w:rPr>
              <w:t>Before the Lesson</w:t>
            </w:r>
          </w:p>
        </w:tc>
        <w:tc>
          <w:tcPr>
            <w:tcW w:w="2690" w:type="dxa"/>
          </w:tcPr>
          <w:p w14:paraId="6A2159B5"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p>
        </w:tc>
        <w:tc>
          <w:tcPr>
            <w:tcW w:w="3685" w:type="dxa"/>
          </w:tcPr>
          <w:p w14:paraId="1C7B556A"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p>
        </w:tc>
      </w:tr>
      <w:tr w:rsidR="00494D96" w:rsidRPr="00494D96" w14:paraId="47AB9F31"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trHeight w:val="530"/>
        </w:trPr>
        <w:tc>
          <w:tcPr>
            <w:cnfStyle w:val="001000000000" w:firstRow="0" w:lastRow="0" w:firstColumn="1" w:lastColumn="0" w:oddVBand="0" w:evenVBand="0" w:oddHBand="0" w:evenHBand="0" w:firstRowFirstColumn="0" w:firstRowLastColumn="0" w:lastRowFirstColumn="0" w:lastRowLastColumn="0"/>
            <w:tcW w:w="4393" w:type="dxa"/>
          </w:tcPr>
          <w:p w14:paraId="0A1B1E46"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Review previous lesson</w:t>
            </w:r>
          </w:p>
          <w:p w14:paraId="4D650705"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Clarify concepts from previous lesson</w:t>
            </w:r>
          </w:p>
          <w:p w14:paraId="37CB2F5F"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Present warm-up activities to establish</w:t>
            </w:r>
          </w:p>
          <w:p w14:paraId="08E52037" w14:textId="77777777" w:rsidR="00494D96" w:rsidRPr="00494D96" w:rsidRDefault="00494D96" w:rsidP="00F301CF">
            <w:pPr>
              <w:pStyle w:val="ListParagraph"/>
              <w:autoSpaceDE w:val="0"/>
              <w:autoSpaceDN w:val="0"/>
              <w:adjustRightInd w:val="0"/>
              <w:ind w:left="360"/>
              <w:rPr>
                <w:rFonts w:ascii="Calibri" w:hAnsi="Calibri" w:cs="Calibri"/>
                <w:b w:val="0"/>
                <w:sz w:val="28"/>
                <w:szCs w:val="28"/>
              </w:rPr>
            </w:pPr>
            <w:r w:rsidRPr="00494D96">
              <w:rPr>
                <w:rFonts w:ascii="Calibri" w:hAnsi="Calibri" w:cs="Calibri"/>
                <w:b w:val="0"/>
                <w:sz w:val="28"/>
                <w:szCs w:val="28"/>
              </w:rPr>
              <w:t>interest in new lesson</w:t>
            </w:r>
          </w:p>
          <w:p w14:paraId="59118325"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Check learner’s prior knowledge about the new lesson</w:t>
            </w:r>
          </w:p>
          <w:p w14:paraId="0FE0FFE1"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Present connection between old and new lesson and establish purpose for new lesson</w:t>
            </w:r>
          </w:p>
          <w:p w14:paraId="45C5219F" w14:textId="77777777" w:rsidR="00494D96" w:rsidRPr="00494D96" w:rsidRDefault="00494D96" w:rsidP="00F301CF">
            <w:pPr>
              <w:pStyle w:val="ListParagraph"/>
              <w:numPr>
                <w:ilvl w:val="0"/>
                <w:numId w:val="1"/>
              </w:numPr>
              <w:autoSpaceDE w:val="0"/>
              <w:autoSpaceDN w:val="0"/>
              <w:adjustRightInd w:val="0"/>
              <w:spacing w:line="240" w:lineRule="auto"/>
              <w:rPr>
                <w:rFonts w:ascii="Calibri" w:hAnsi="Calibri" w:cs="Calibri"/>
                <w:sz w:val="28"/>
                <w:szCs w:val="28"/>
              </w:rPr>
            </w:pPr>
            <w:r w:rsidRPr="00494D96">
              <w:rPr>
                <w:rFonts w:ascii="Calibri" w:hAnsi="Calibri" w:cs="Calibri"/>
                <w:b w:val="0"/>
                <w:sz w:val="28"/>
                <w:szCs w:val="28"/>
              </w:rPr>
              <w:t>State lesson objectives as guide for learners</w:t>
            </w:r>
          </w:p>
        </w:tc>
        <w:tc>
          <w:tcPr>
            <w:tcW w:w="2690" w:type="dxa"/>
          </w:tcPr>
          <w:p w14:paraId="36A7A428" w14:textId="77777777" w:rsidR="00494D96" w:rsidRPr="00494D96" w:rsidRDefault="00494D96" w:rsidP="00F301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sz w:val="28"/>
                <w:szCs w:val="28"/>
              </w:rPr>
            </w:pPr>
            <w:r w:rsidRPr="00494D96">
              <w:rPr>
                <w:rFonts w:ascii="Calibri" w:hAnsi="Calibri" w:cs="Calibri"/>
                <w:noProof/>
                <w:sz w:val="28"/>
                <w:szCs w:val="28"/>
                <w:lang w:eastAsia="en-PH"/>
              </w:rPr>
              <mc:AlternateContent>
                <mc:Choice Requires="wps">
                  <w:drawing>
                    <wp:anchor distT="0" distB="0" distL="114300" distR="114300" simplePos="0" relativeHeight="251683840" behindDoc="0" locked="0" layoutInCell="1" allowOverlap="1" wp14:anchorId="55665657" wp14:editId="520B38F9">
                      <wp:simplePos x="0" y="0"/>
                      <wp:positionH relativeFrom="column">
                        <wp:posOffset>496570</wp:posOffset>
                      </wp:positionH>
                      <wp:positionV relativeFrom="paragraph">
                        <wp:posOffset>1668780</wp:posOffset>
                      </wp:positionV>
                      <wp:extent cx="142875" cy="139065"/>
                      <wp:effectExtent l="0" t="0" r="28575" b="32385"/>
                      <wp:wrapNone/>
                      <wp:docPr id="15" name="Straight Connector 15"/>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3D18E" id="Straight Connector 1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131.4pt" to="50.35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82816" behindDoc="0" locked="0" layoutInCell="1" allowOverlap="1" wp14:anchorId="13957B7B" wp14:editId="68AEDB0C">
                      <wp:simplePos x="0" y="0"/>
                      <wp:positionH relativeFrom="column">
                        <wp:posOffset>496570</wp:posOffset>
                      </wp:positionH>
                      <wp:positionV relativeFrom="paragraph">
                        <wp:posOffset>840105</wp:posOffset>
                      </wp:positionV>
                      <wp:extent cx="142875" cy="139065"/>
                      <wp:effectExtent l="0" t="0" r="28575" b="32385"/>
                      <wp:wrapNone/>
                      <wp:docPr id="3" name="Straight Connector 3"/>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C5C2B" id="Straight Connector 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66.15pt" to="50.3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84864" behindDoc="0" locked="0" layoutInCell="1" allowOverlap="1" wp14:anchorId="17165280" wp14:editId="4E67A4A2">
                      <wp:simplePos x="0" y="0"/>
                      <wp:positionH relativeFrom="column">
                        <wp:posOffset>572770</wp:posOffset>
                      </wp:positionH>
                      <wp:positionV relativeFrom="paragraph">
                        <wp:posOffset>253365</wp:posOffset>
                      </wp:positionV>
                      <wp:extent cx="142875" cy="139065"/>
                      <wp:effectExtent l="0" t="0" r="28575" b="32385"/>
                      <wp:wrapNone/>
                      <wp:docPr id="16" name="Straight Connector 16"/>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24329" id="Straight Connector 1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pt,19.95pt" to="56.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87936" behindDoc="0" locked="0" layoutInCell="1" allowOverlap="1" wp14:anchorId="7923B42A" wp14:editId="69C39CE0">
                      <wp:simplePos x="0" y="0"/>
                      <wp:positionH relativeFrom="column">
                        <wp:posOffset>582295</wp:posOffset>
                      </wp:positionH>
                      <wp:positionV relativeFrom="paragraph">
                        <wp:posOffset>81915</wp:posOffset>
                      </wp:positionV>
                      <wp:extent cx="142875" cy="139065"/>
                      <wp:effectExtent l="0" t="0" r="28575" b="32385"/>
                      <wp:wrapNone/>
                      <wp:docPr id="19" name="Straight Connector 19"/>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0EC04" id="Straight Connector 1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6.45pt" to="57.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86912" behindDoc="0" locked="0" layoutInCell="1" allowOverlap="1" wp14:anchorId="106633B1" wp14:editId="3BD9B982">
                      <wp:simplePos x="0" y="0"/>
                      <wp:positionH relativeFrom="column">
                        <wp:posOffset>496570</wp:posOffset>
                      </wp:positionH>
                      <wp:positionV relativeFrom="paragraph">
                        <wp:posOffset>1240155</wp:posOffset>
                      </wp:positionV>
                      <wp:extent cx="142875" cy="139066"/>
                      <wp:effectExtent l="0" t="0" r="28575" b="32385"/>
                      <wp:wrapNone/>
                      <wp:docPr id="18" name="Straight Connector 18"/>
                      <wp:cNvGraphicFramePr/>
                      <a:graphic xmlns:a="http://schemas.openxmlformats.org/drawingml/2006/main">
                        <a:graphicData uri="http://schemas.microsoft.com/office/word/2010/wordprocessingShape">
                          <wps:wsp>
                            <wps:cNvCnPr/>
                            <wps:spPr>
                              <a:xfrm flipV="1">
                                <a:off x="0" y="0"/>
                                <a:ext cx="142875" cy="13906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62C39" id="Straight Connector 1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97.65pt" to="50.3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" strokecolor="black [3200]" strokeweight="1.5pt">
                      <v:stroke joinstyle="miter"/>
                    </v:line>
                  </w:pict>
                </mc:Fallback>
              </mc:AlternateContent>
            </w:r>
          </w:p>
        </w:tc>
        <w:tc>
          <w:tcPr>
            <w:tcW w:w="3685" w:type="dxa"/>
          </w:tcPr>
          <w:p w14:paraId="585172BD" w14:textId="77777777" w:rsidR="00494D96" w:rsidRPr="00494D96" w:rsidRDefault="00494D96" w:rsidP="00F301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sz w:val="28"/>
                <w:szCs w:val="28"/>
              </w:rPr>
            </w:pPr>
            <w:r w:rsidRPr="00494D96">
              <w:rPr>
                <w:rFonts w:ascii="Calibri" w:hAnsi="Calibri" w:cs="Calibri"/>
                <w:noProof/>
                <w:sz w:val="28"/>
                <w:szCs w:val="28"/>
                <w:lang w:eastAsia="en-PH"/>
              </w:rPr>
              <mc:AlternateContent>
                <mc:Choice Requires="wps">
                  <w:drawing>
                    <wp:anchor distT="0" distB="0" distL="114300" distR="114300" simplePos="0" relativeHeight="251685888" behindDoc="0" locked="0" layoutInCell="1" allowOverlap="1" wp14:anchorId="2AAE9083" wp14:editId="05EAB4BB">
                      <wp:simplePos x="0" y="0"/>
                      <wp:positionH relativeFrom="column">
                        <wp:posOffset>483870</wp:posOffset>
                      </wp:positionH>
                      <wp:positionV relativeFrom="paragraph">
                        <wp:posOffset>394335</wp:posOffset>
                      </wp:positionV>
                      <wp:extent cx="142875" cy="139065"/>
                      <wp:effectExtent l="0" t="0" r="28575" b="32385"/>
                      <wp:wrapNone/>
                      <wp:docPr id="17" name="Straight Connector 17"/>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A8E3F" id="Straight Connector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05pt" to="49.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" strokecolor="black [3200]" strokeweight="1.5pt">
                      <v:stroke joinstyle="miter"/>
                    </v:line>
                  </w:pict>
                </mc:Fallback>
              </mc:AlternateContent>
            </w:r>
          </w:p>
        </w:tc>
      </w:tr>
      <w:tr w:rsidR="00494D96" w:rsidRPr="00494D96" w14:paraId="3DD94400"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93" w:type="dxa"/>
          </w:tcPr>
          <w:p w14:paraId="1E06EF2C" w14:textId="77777777" w:rsidR="00494D96" w:rsidRPr="00494D96" w:rsidRDefault="00494D96" w:rsidP="00F301CF">
            <w:pPr>
              <w:autoSpaceDE w:val="0"/>
              <w:autoSpaceDN w:val="0"/>
              <w:adjustRightInd w:val="0"/>
              <w:rPr>
                <w:rFonts w:ascii="Calibri" w:hAnsi="Calibri" w:cs="Calibri"/>
                <w:b w:val="0"/>
                <w:bCs w:val="0"/>
                <w:color w:val="FFFFFF"/>
                <w:sz w:val="28"/>
                <w:szCs w:val="28"/>
              </w:rPr>
            </w:pPr>
            <w:r w:rsidRPr="00494D96">
              <w:rPr>
                <w:rFonts w:ascii="Calibri" w:hAnsi="Calibri" w:cs="Calibri"/>
                <w:sz w:val="28"/>
                <w:szCs w:val="28"/>
              </w:rPr>
              <w:t>Lesson Proper</w:t>
            </w:r>
          </w:p>
        </w:tc>
        <w:tc>
          <w:tcPr>
            <w:tcW w:w="2690" w:type="dxa"/>
          </w:tcPr>
          <w:p w14:paraId="0B1232B2"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p>
        </w:tc>
        <w:tc>
          <w:tcPr>
            <w:tcW w:w="3685" w:type="dxa"/>
          </w:tcPr>
          <w:p w14:paraId="542F839F"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p>
        </w:tc>
      </w:tr>
      <w:tr w:rsidR="00494D96" w:rsidRPr="00494D96" w14:paraId="05B7568C"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trHeight w:val="2286"/>
        </w:trPr>
        <w:tc>
          <w:tcPr>
            <w:cnfStyle w:val="001000000000" w:firstRow="0" w:lastRow="0" w:firstColumn="1" w:lastColumn="0" w:oddVBand="0" w:evenVBand="0" w:oddHBand="0" w:evenHBand="0" w:firstRowFirstColumn="0" w:firstRowLastColumn="0" w:lastRowFirstColumn="0" w:lastRowLastColumn="0"/>
            <w:tcW w:w="4393" w:type="dxa"/>
          </w:tcPr>
          <w:p w14:paraId="53129AA7" w14:textId="77777777" w:rsidR="00494D96" w:rsidRPr="00494D96" w:rsidRDefault="00494D96" w:rsidP="00F301CF">
            <w:pPr>
              <w:pStyle w:val="ListParagraph"/>
              <w:numPr>
                <w:ilvl w:val="0"/>
                <w:numId w:val="2"/>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Explain, model, demonstrate, and illustrate the concepts, ideas, skills, or processes that students will eventually internalize</w:t>
            </w:r>
          </w:p>
          <w:p w14:paraId="0BC3CCAB" w14:textId="77777777" w:rsidR="00494D96" w:rsidRPr="00494D96" w:rsidRDefault="00494D96" w:rsidP="00F301CF">
            <w:pPr>
              <w:pStyle w:val="ListParagraph"/>
              <w:numPr>
                <w:ilvl w:val="0"/>
                <w:numId w:val="2"/>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Help learners understand and master new information</w:t>
            </w:r>
          </w:p>
          <w:p w14:paraId="718F60FC" w14:textId="77777777" w:rsidR="00494D96" w:rsidRPr="00494D96" w:rsidRDefault="00494D96" w:rsidP="00F301CF">
            <w:pPr>
              <w:pStyle w:val="ListParagraph"/>
              <w:numPr>
                <w:ilvl w:val="0"/>
                <w:numId w:val="2"/>
              </w:numPr>
              <w:autoSpaceDE w:val="0"/>
              <w:autoSpaceDN w:val="0"/>
              <w:adjustRightInd w:val="0"/>
              <w:spacing w:line="240" w:lineRule="auto"/>
              <w:rPr>
                <w:rFonts w:ascii="Calibri" w:hAnsi="Calibri" w:cs="Calibri"/>
                <w:b w:val="0"/>
                <w:sz w:val="28"/>
                <w:szCs w:val="28"/>
              </w:rPr>
            </w:pPr>
            <w:r w:rsidRPr="00494D96">
              <w:rPr>
                <w:rFonts w:ascii="Calibri" w:hAnsi="Calibri" w:cs="Calibri"/>
                <w:b w:val="0"/>
                <w:sz w:val="28"/>
                <w:szCs w:val="28"/>
              </w:rPr>
              <w:t>Provide learners with feedback</w:t>
            </w:r>
          </w:p>
          <w:p w14:paraId="24888B79" w14:textId="77777777" w:rsidR="00494D96" w:rsidRPr="00494D96" w:rsidRDefault="00494D96" w:rsidP="00F301CF">
            <w:pPr>
              <w:pStyle w:val="ListParagraph"/>
              <w:numPr>
                <w:ilvl w:val="0"/>
                <w:numId w:val="2"/>
              </w:numPr>
              <w:autoSpaceDE w:val="0"/>
              <w:autoSpaceDN w:val="0"/>
              <w:adjustRightInd w:val="0"/>
              <w:spacing w:line="240" w:lineRule="auto"/>
              <w:rPr>
                <w:rFonts w:ascii="Calibri" w:hAnsi="Calibri" w:cs="Calibri"/>
                <w:b w:val="0"/>
                <w:bCs w:val="0"/>
                <w:color w:val="FFFFFF"/>
                <w:sz w:val="28"/>
                <w:szCs w:val="28"/>
              </w:rPr>
            </w:pPr>
            <w:r w:rsidRPr="00494D96">
              <w:rPr>
                <w:rFonts w:ascii="Calibri" w:hAnsi="Calibri" w:cs="Calibri"/>
                <w:b w:val="0"/>
                <w:sz w:val="28"/>
                <w:szCs w:val="28"/>
              </w:rPr>
              <w:t>Check for learners’ understanding</w:t>
            </w:r>
          </w:p>
        </w:tc>
        <w:tc>
          <w:tcPr>
            <w:tcW w:w="2690" w:type="dxa"/>
          </w:tcPr>
          <w:p w14:paraId="255B7866" w14:textId="77777777" w:rsidR="00494D96" w:rsidRPr="00494D96" w:rsidRDefault="00494D96" w:rsidP="00F301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sz w:val="28"/>
                <w:szCs w:val="28"/>
              </w:rPr>
            </w:pPr>
            <w:r w:rsidRPr="00494D96">
              <w:rPr>
                <w:rFonts w:ascii="Calibri" w:hAnsi="Calibri" w:cs="Calibri"/>
                <w:noProof/>
                <w:sz w:val="28"/>
                <w:szCs w:val="28"/>
                <w:lang w:eastAsia="en-PH"/>
              </w:rPr>
              <mc:AlternateContent>
                <mc:Choice Requires="wps">
                  <w:drawing>
                    <wp:anchor distT="0" distB="0" distL="114300" distR="114300" simplePos="0" relativeHeight="251689984" behindDoc="0" locked="0" layoutInCell="1" allowOverlap="1" wp14:anchorId="182413D2" wp14:editId="3B19275F">
                      <wp:simplePos x="0" y="0"/>
                      <wp:positionH relativeFrom="column">
                        <wp:posOffset>725170</wp:posOffset>
                      </wp:positionH>
                      <wp:positionV relativeFrom="paragraph">
                        <wp:posOffset>826770</wp:posOffset>
                      </wp:positionV>
                      <wp:extent cx="142875" cy="139065"/>
                      <wp:effectExtent l="0" t="0" r="28575" b="32385"/>
                      <wp:wrapNone/>
                      <wp:docPr id="22" name="Straight Connector 22"/>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4575B" id="Straight Connector 2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65.1pt" to="68.3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88960" behindDoc="0" locked="0" layoutInCell="1" allowOverlap="1" wp14:anchorId="4F08374F" wp14:editId="093EBCB3">
                      <wp:simplePos x="0" y="0"/>
                      <wp:positionH relativeFrom="column">
                        <wp:posOffset>725170</wp:posOffset>
                      </wp:positionH>
                      <wp:positionV relativeFrom="paragraph">
                        <wp:posOffset>83820</wp:posOffset>
                      </wp:positionV>
                      <wp:extent cx="142875" cy="139065"/>
                      <wp:effectExtent l="0" t="0" r="28575" b="32385"/>
                      <wp:wrapNone/>
                      <wp:docPr id="21" name="Straight Connector 21"/>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85588"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6.6pt" to="68.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" strokecolor="black [3200]" strokeweight="1.5pt">
                      <v:stroke joinstyle="miter"/>
                    </v:line>
                  </w:pict>
                </mc:Fallback>
              </mc:AlternateContent>
            </w:r>
          </w:p>
        </w:tc>
        <w:tc>
          <w:tcPr>
            <w:tcW w:w="3685" w:type="dxa"/>
          </w:tcPr>
          <w:p w14:paraId="4126B9EB" w14:textId="77777777" w:rsidR="00494D96" w:rsidRPr="00494D96" w:rsidRDefault="00494D96" w:rsidP="00F301C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sz w:val="28"/>
                <w:szCs w:val="28"/>
              </w:rPr>
            </w:pPr>
            <w:r w:rsidRPr="00494D96">
              <w:rPr>
                <w:rFonts w:ascii="Calibri" w:hAnsi="Calibri" w:cs="Calibri"/>
                <w:noProof/>
                <w:sz w:val="28"/>
                <w:szCs w:val="28"/>
                <w:lang w:eastAsia="en-PH"/>
              </w:rPr>
              <mc:AlternateContent>
                <mc:Choice Requires="wps">
                  <w:drawing>
                    <wp:anchor distT="0" distB="0" distL="114300" distR="114300" simplePos="0" relativeHeight="251691008" behindDoc="0" locked="0" layoutInCell="1" allowOverlap="1" wp14:anchorId="46D9E130" wp14:editId="2FA0D730">
                      <wp:simplePos x="0" y="0"/>
                      <wp:positionH relativeFrom="column">
                        <wp:posOffset>569595</wp:posOffset>
                      </wp:positionH>
                      <wp:positionV relativeFrom="paragraph">
                        <wp:posOffset>1226820</wp:posOffset>
                      </wp:positionV>
                      <wp:extent cx="142875" cy="139065"/>
                      <wp:effectExtent l="0" t="0" r="28575" b="32385"/>
                      <wp:wrapNone/>
                      <wp:docPr id="23" name="Straight Connector 23"/>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A831F" id="Straight Connector 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96.6pt" to="56.1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" strokecolor="black [3200]" strokeweight="1.5pt">
                      <v:stroke joinstyle="miter"/>
                    </v:line>
                  </w:pict>
                </mc:Fallback>
              </mc:AlternateContent>
            </w:r>
          </w:p>
        </w:tc>
      </w:tr>
      <w:tr w:rsidR="00494D96" w:rsidRPr="00494D96" w14:paraId="1EEBC161"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93" w:type="dxa"/>
          </w:tcPr>
          <w:p w14:paraId="657FFB18" w14:textId="77777777" w:rsidR="00494D96" w:rsidRPr="00494D96" w:rsidRDefault="00494D96" w:rsidP="00F301CF">
            <w:pPr>
              <w:autoSpaceDE w:val="0"/>
              <w:autoSpaceDN w:val="0"/>
              <w:adjustRightInd w:val="0"/>
              <w:rPr>
                <w:rFonts w:ascii="Calibri" w:hAnsi="Calibri" w:cs="Calibri"/>
                <w:b w:val="0"/>
                <w:bCs w:val="0"/>
                <w:color w:val="FFFFFF"/>
                <w:sz w:val="28"/>
                <w:szCs w:val="28"/>
              </w:rPr>
            </w:pPr>
            <w:r w:rsidRPr="00494D96">
              <w:rPr>
                <w:rFonts w:ascii="Calibri" w:hAnsi="Calibri" w:cs="Calibri"/>
                <w:sz w:val="28"/>
                <w:szCs w:val="28"/>
              </w:rPr>
              <w:t>After the Lesson</w:t>
            </w:r>
          </w:p>
        </w:tc>
        <w:tc>
          <w:tcPr>
            <w:tcW w:w="2690" w:type="dxa"/>
          </w:tcPr>
          <w:p w14:paraId="79D0B76F"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p>
        </w:tc>
        <w:tc>
          <w:tcPr>
            <w:tcW w:w="3685" w:type="dxa"/>
          </w:tcPr>
          <w:p w14:paraId="571A16DB" w14:textId="77777777" w:rsidR="00494D96" w:rsidRPr="00494D96" w:rsidRDefault="00494D96" w:rsidP="00F301C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sz w:val="28"/>
                <w:szCs w:val="28"/>
              </w:rPr>
            </w:pPr>
            <w:r w:rsidRPr="00494D96">
              <w:rPr>
                <w:rFonts w:ascii="Calibri" w:hAnsi="Calibri" w:cs="Calibri"/>
                <w:noProof/>
                <w:sz w:val="28"/>
                <w:szCs w:val="28"/>
                <w:lang w:eastAsia="en-PH"/>
              </w:rPr>
              <mc:AlternateContent>
                <mc:Choice Requires="wps">
                  <w:drawing>
                    <wp:anchor distT="0" distB="0" distL="114300" distR="114300" simplePos="0" relativeHeight="251692032" behindDoc="0" locked="0" layoutInCell="1" allowOverlap="1" wp14:anchorId="486C23BB" wp14:editId="77A387DC">
                      <wp:simplePos x="0" y="0"/>
                      <wp:positionH relativeFrom="column">
                        <wp:posOffset>474345</wp:posOffset>
                      </wp:positionH>
                      <wp:positionV relativeFrom="paragraph">
                        <wp:posOffset>103505</wp:posOffset>
                      </wp:positionV>
                      <wp:extent cx="142875" cy="139065"/>
                      <wp:effectExtent l="0" t="0" r="28575" b="32385"/>
                      <wp:wrapNone/>
                      <wp:docPr id="24" name="Straight Connector 24"/>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DFCBB" id="Straight Connector 2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8.15pt" to="48.6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" strokecolor="black [3200]" strokeweight="1.5pt">
                      <v:stroke joinstyle="miter"/>
                    </v:line>
                  </w:pict>
                </mc:Fallback>
              </mc:AlternateContent>
            </w:r>
          </w:p>
        </w:tc>
      </w:tr>
      <w:tr w:rsidR="00494D96" w:rsidRPr="00494D96" w14:paraId="11A25974" w14:textId="77777777" w:rsidTr="00494D96">
        <w:tblPrEx>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Ex>
        <w:trPr>
          <w:trHeight w:val="1132"/>
        </w:trPr>
        <w:tc>
          <w:tcPr>
            <w:cnfStyle w:val="001000000000" w:firstRow="0" w:lastRow="0" w:firstColumn="1" w:lastColumn="0" w:oddVBand="0" w:evenVBand="0" w:oddHBand="0" w:evenHBand="0" w:firstRowFirstColumn="0" w:firstRowLastColumn="0" w:lastRowFirstColumn="0" w:lastRowLastColumn="0"/>
            <w:tcW w:w="4393" w:type="dxa"/>
          </w:tcPr>
          <w:p w14:paraId="01D4C99B"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Wrap up activities</w:t>
            </w:r>
          </w:p>
          <w:p w14:paraId="5B46F508"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Emphasize key information and concepts discussed</w:t>
            </w:r>
          </w:p>
          <w:p w14:paraId="4C332DCF"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Ask learners to recall key activities and concepts discussed</w:t>
            </w:r>
          </w:p>
          <w:p w14:paraId="627144B3"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Reinforce what teacher has taught</w:t>
            </w:r>
          </w:p>
          <w:p w14:paraId="2E657373"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Assess whether lesson has been mastered</w:t>
            </w:r>
          </w:p>
          <w:p w14:paraId="050AD640" w14:textId="77777777" w:rsidR="00494D96" w:rsidRPr="00494D96" w:rsidRDefault="00494D96" w:rsidP="00D3083B">
            <w:pPr>
              <w:pStyle w:val="ListParagraph"/>
              <w:numPr>
                <w:ilvl w:val="0"/>
                <w:numId w:val="3"/>
              </w:numPr>
              <w:spacing w:line="240" w:lineRule="auto"/>
              <w:rPr>
                <w:rFonts w:ascii="Calibri" w:hAnsi="Calibri" w:cs="Calibri"/>
                <w:b w:val="0"/>
                <w:sz w:val="28"/>
                <w:szCs w:val="28"/>
              </w:rPr>
            </w:pPr>
            <w:r w:rsidRPr="00494D96">
              <w:rPr>
                <w:rFonts w:ascii="Calibri" w:hAnsi="Calibri" w:cs="Calibri"/>
                <w:b w:val="0"/>
                <w:sz w:val="28"/>
                <w:szCs w:val="28"/>
              </w:rPr>
              <w:t>Transfer ideas and concepts</w:t>
            </w:r>
          </w:p>
        </w:tc>
        <w:tc>
          <w:tcPr>
            <w:tcW w:w="2690" w:type="dxa"/>
          </w:tcPr>
          <w:p w14:paraId="0BCA1611" w14:textId="77777777" w:rsidR="00494D96" w:rsidRPr="00494D96" w:rsidRDefault="00494D96" w:rsidP="00D3083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94D96">
              <w:rPr>
                <w:rFonts w:ascii="Calibri" w:hAnsi="Calibri" w:cs="Calibri"/>
                <w:noProof/>
                <w:sz w:val="28"/>
                <w:szCs w:val="28"/>
                <w:lang w:eastAsia="en-PH"/>
              </w:rPr>
              <mc:AlternateContent>
                <mc:Choice Requires="wps">
                  <w:drawing>
                    <wp:anchor distT="0" distB="0" distL="114300" distR="114300" simplePos="0" relativeHeight="251698176" behindDoc="0" locked="0" layoutInCell="1" allowOverlap="1" wp14:anchorId="1C4E7B54" wp14:editId="09DE043C">
                      <wp:simplePos x="0" y="0"/>
                      <wp:positionH relativeFrom="column">
                        <wp:posOffset>725170</wp:posOffset>
                      </wp:positionH>
                      <wp:positionV relativeFrom="paragraph">
                        <wp:posOffset>1453515</wp:posOffset>
                      </wp:positionV>
                      <wp:extent cx="142875" cy="139065"/>
                      <wp:effectExtent l="0" t="0" r="28575" b="32385"/>
                      <wp:wrapNone/>
                      <wp:docPr id="32" name="Straight Connector 32"/>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ACFD0" id="Straight Connector 3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114.45pt" to="68.3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97152" behindDoc="0" locked="0" layoutInCell="1" allowOverlap="1" wp14:anchorId="2555268C" wp14:editId="4EB49DE7">
                      <wp:simplePos x="0" y="0"/>
                      <wp:positionH relativeFrom="column">
                        <wp:posOffset>677545</wp:posOffset>
                      </wp:positionH>
                      <wp:positionV relativeFrom="paragraph">
                        <wp:posOffset>1139190</wp:posOffset>
                      </wp:positionV>
                      <wp:extent cx="142875" cy="139065"/>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3D686" id="Straight Connector 3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89.7pt" to="64.6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94080" behindDoc="0" locked="0" layoutInCell="1" allowOverlap="1" wp14:anchorId="021A86FB" wp14:editId="4EB8F96A">
                      <wp:simplePos x="0" y="0"/>
                      <wp:positionH relativeFrom="column">
                        <wp:posOffset>725170</wp:posOffset>
                      </wp:positionH>
                      <wp:positionV relativeFrom="paragraph">
                        <wp:posOffset>281940</wp:posOffset>
                      </wp:positionV>
                      <wp:extent cx="142875" cy="139065"/>
                      <wp:effectExtent l="0" t="0" r="28575" b="32385"/>
                      <wp:wrapNone/>
                      <wp:docPr id="28" name="Straight Connector 28"/>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57EBC" id="Straight Connector 28"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22.2pt" to="68.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" strokecolor="black [3200]" strokeweight="1.5pt">
                      <v:stroke joinstyle="miter"/>
                    </v:line>
                  </w:pict>
                </mc:Fallback>
              </mc:AlternateContent>
            </w:r>
          </w:p>
        </w:tc>
        <w:tc>
          <w:tcPr>
            <w:tcW w:w="3685" w:type="dxa"/>
          </w:tcPr>
          <w:p w14:paraId="62BD4238" w14:textId="77777777" w:rsidR="00494D96" w:rsidRPr="00494D96" w:rsidRDefault="00494D96" w:rsidP="00D3083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94D96">
              <w:rPr>
                <w:rFonts w:ascii="Calibri" w:hAnsi="Calibri" w:cs="Calibri"/>
                <w:noProof/>
                <w:sz w:val="28"/>
                <w:szCs w:val="28"/>
                <w:lang w:eastAsia="en-PH"/>
              </w:rPr>
              <mc:AlternateContent>
                <mc:Choice Requires="wps">
                  <w:drawing>
                    <wp:anchor distT="0" distB="0" distL="114300" distR="114300" simplePos="0" relativeHeight="251696128" behindDoc="0" locked="0" layoutInCell="1" allowOverlap="1" wp14:anchorId="29453420" wp14:editId="5EED6738">
                      <wp:simplePos x="0" y="0"/>
                      <wp:positionH relativeFrom="column">
                        <wp:posOffset>512445</wp:posOffset>
                      </wp:positionH>
                      <wp:positionV relativeFrom="paragraph">
                        <wp:posOffset>929640</wp:posOffset>
                      </wp:positionV>
                      <wp:extent cx="142875" cy="139065"/>
                      <wp:effectExtent l="0" t="0" r="28575" b="32385"/>
                      <wp:wrapNone/>
                      <wp:docPr id="30" name="Straight Connector 30"/>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878CC" id="Straight Connector 3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73.2pt" to="51.6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" strokecolor="black [3200]" strokeweight="1.5pt">
                      <v:stroke joinstyle="miter"/>
                    </v:line>
                  </w:pict>
                </mc:Fallback>
              </mc:AlternateContent>
            </w:r>
            <w:r w:rsidRPr="00494D96">
              <w:rPr>
                <w:rFonts w:ascii="Calibri" w:hAnsi="Calibri" w:cs="Calibri"/>
                <w:noProof/>
                <w:sz w:val="28"/>
                <w:szCs w:val="28"/>
                <w:lang w:eastAsia="en-PH"/>
              </w:rPr>
              <mc:AlternateContent>
                <mc:Choice Requires="wps">
                  <w:drawing>
                    <wp:anchor distT="0" distB="0" distL="114300" distR="114300" simplePos="0" relativeHeight="251695104" behindDoc="0" locked="0" layoutInCell="1" allowOverlap="1" wp14:anchorId="549DC701" wp14:editId="43E84E46">
                      <wp:simplePos x="0" y="0"/>
                      <wp:positionH relativeFrom="column">
                        <wp:posOffset>512445</wp:posOffset>
                      </wp:positionH>
                      <wp:positionV relativeFrom="paragraph">
                        <wp:posOffset>529590</wp:posOffset>
                      </wp:positionV>
                      <wp:extent cx="142875" cy="139065"/>
                      <wp:effectExtent l="0" t="0" r="28575" b="32385"/>
                      <wp:wrapNone/>
                      <wp:docPr id="29" name="Straight Connector 29"/>
                      <wp:cNvGraphicFramePr/>
                      <a:graphic xmlns:a="http://schemas.openxmlformats.org/drawingml/2006/main">
                        <a:graphicData uri="http://schemas.microsoft.com/office/word/2010/wordprocessingShape">
                          <wps:wsp>
                            <wps:cNvCnPr/>
                            <wps:spPr>
                              <a:xfrm flipV="1">
                                <a:off x="0" y="0"/>
                                <a:ext cx="142875" cy="13906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8C5C7" id="Straight Connector 2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41.7pt" to="51.6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" strokecolor="black [3200]" strokeweight="1.5pt">
                      <v:stroke joinstyle="miter"/>
                    </v:line>
                  </w:pict>
                </mc:Fallback>
              </mc:AlternateContent>
            </w:r>
          </w:p>
        </w:tc>
      </w:tr>
    </w:tbl>
    <w:p w14:paraId="6D3110C6" w14:textId="77777777" w:rsidR="00494D96" w:rsidRPr="00494D96" w:rsidRDefault="00494D96" w:rsidP="00494D96">
      <w:pPr>
        <w:rPr>
          <w:rFonts w:ascii="Calibri" w:hAnsi="Calibri" w:cs="Calibri"/>
          <w:b/>
          <w:sz w:val="24"/>
          <w:szCs w:val="24"/>
        </w:rPr>
      </w:pPr>
    </w:p>
    <w:p w14:paraId="7E2F6FEF" w14:textId="3C2238D4" w:rsidR="00494D96" w:rsidRDefault="00494D96" w:rsidP="00F53C98">
      <w:pPr>
        <w:jc w:val="center"/>
        <w:rPr>
          <w:sz w:val="24"/>
          <w:szCs w:val="24"/>
        </w:rPr>
      </w:pPr>
    </w:p>
    <w:p w14:paraId="07EAEF84" w14:textId="5AF34DE7" w:rsidR="0085090D" w:rsidRDefault="0085090D" w:rsidP="00F53C98">
      <w:pPr>
        <w:jc w:val="center"/>
        <w:rPr>
          <w:sz w:val="24"/>
          <w:szCs w:val="24"/>
        </w:rPr>
      </w:pPr>
    </w:p>
    <w:p w14:paraId="4300848A" w14:textId="05E97203" w:rsidR="0085090D" w:rsidRDefault="0085090D" w:rsidP="00F53C98">
      <w:pPr>
        <w:jc w:val="center"/>
        <w:rPr>
          <w:sz w:val="24"/>
          <w:szCs w:val="24"/>
        </w:rPr>
      </w:pPr>
    </w:p>
    <w:p w14:paraId="67C78254" w14:textId="6BDFB4EB" w:rsidR="0085090D" w:rsidRDefault="0085090D" w:rsidP="00F53C98">
      <w:pPr>
        <w:jc w:val="center"/>
        <w:rPr>
          <w:sz w:val="24"/>
          <w:szCs w:val="24"/>
        </w:rPr>
      </w:pPr>
    </w:p>
    <w:p w14:paraId="4728906E" w14:textId="7A39B349" w:rsidR="0085090D" w:rsidRDefault="0085090D" w:rsidP="00E46787">
      <w:pPr>
        <w:rPr>
          <w:sz w:val="24"/>
          <w:szCs w:val="24"/>
        </w:rPr>
      </w:pPr>
    </w:p>
    <w:p w14:paraId="29FEA541" w14:textId="77777777" w:rsidR="0085090D" w:rsidRPr="0085090D" w:rsidRDefault="0085090D" w:rsidP="0085090D">
      <w:pPr>
        <w:jc w:val="center"/>
        <w:rPr>
          <w:b/>
          <w:bCs/>
          <w:sz w:val="44"/>
          <w:szCs w:val="44"/>
        </w:rPr>
      </w:pPr>
      <w:r w:rsidRPr="0085090D">
        <w:rPr>
          <w:b/>
          <w:bCs/>
          <w:sz w:val="44"/>
          <w:szCs w:val="44"/>
        </w:rPr>
        <w:t>Assessment Methods in DL</w:t>
      </w:r>
    </w:p>
    <w:tbl>
      <w:tblPr>
        <w:tblStyle w:val="TableGrid"/>
        <w:tblpPr w:leftFromText="180" w:rightFromText="180" w:vertAnchor="page" w:horzAnchor="margin" w:tblpY="1645"/>
        <w:tblW w:w="0" w:type="auto"/>
        <w:tblLook w:val="04A0" w:firstRow="1" w:lastRow="0" w:firstColumn="1" w:lastColumn="0" w:noHBand="0" w:noVBand="1"/>
      </w:tblPr>
      <w:tblGrid>
        <w:gridCol w:w="2462"/>
        <w:gridCol w:w="8165"/>
      </w:tblGrid>
      <w:tr w:rsidR="00E46787" w:rsidRPr="0085090D" w14:paraId="2B8DABEF" w14:textId="77777777" w:rsidTr="00E46787">
        <w:tc>
          <w:tcPr>
            <w:tcW w:w="2462" w:type="dxa"/>
          </w:tcPr>
          <w:p w14:paraId="239C529C" w14:textId="77777777" w:rsidR="00E46787" w:rsidRPr="0085090D" w:rsidRDefault="00E46787" w:rsidP="00E46787">
            <w:pPr>
              <w:contextualSpacing/>
              <w:rPr>
                <w:bCs/>
                <w:iCs/>
                <w:sz w:val="28"/>
                <w:szCs w:val="28"/>
                <w:lang w:val="en-US"/>
              </w:rPr>
            </w:pPr>
            <w:r w:rsidRPr="0085090D">
              <w:rPr>
                <w:bCs/>
                <w:iCs/>
                <w:sz w:val="28"/>
                <w:szCs w:val="28"/>
                <w:lang w:val="en-US"/>
              </w:rPr>
              <w:t>Assessment</w:t>
            </w:r>
          </w:p>
          <w:p w14:paraId="3F19E2CB" w14:textId="77777777" w:rsidR="00E46787" w:rsidRPr="0085090D" w:rsidRDefault="00E46787" w:rsidP="00E46787">
            <w:pPr>
              <w:contextualSpacing/>
              <w:rPr>
                <w:bCs/>
                <w:iCs/>
                <w:sz w:val="28"/>
                <w:szCs w:val="28"/>
                <w:lang w:val="en-US"/>
              </w:rPr>
            </w:pPr>
            <w:r w:rsidRPr="0085090D">
              <w:rPr>
                <w:bCs/>
                <w:iCs/>
                <w:sz w:val="28"/>
                <w:szCs w:val="28"/>
                <w:lang w:val="en-US"/>
              </w:rPr>
              <w:t>Method</w:t>
            </w:r>
          </w:p>
        </w:tc>
        <w:tc>
          <w:tcPr>
            <w:tcW w:w="8165" w:type="dxa"/>
          </w:tcPr>
          <w:p w14:paraId="5F1E6175" w14:textId="77777777" w:rsidR="00E46787" w:rsidRPr="0085090D" w:rsidRDefault="00E46787" w:rsidP="00E46787">
            <w:pPr>
              <w:contextualSpacing/>
              <w:rPr>
                <w:bCs/>
                <w:iCs/>
                <w:sz w:val="28"/>
                <w:szCs w:val="28"/>
                <w:lang w:val="en-US"/>
              </w:rPr>
            </w:pPr>
            <w:r w:rsidRPr="0085090D">
              <w:rPr>
                <w:bCs/>
                <w:iCs/>
                <w:sz w:val="28"/>
                <w:szCs w:val="28"/>
                <w:lang w:val="en-US"/>
              </w:rPr>
              <w:t>Assessment Method in DL</w:t>
            </w:r>
          </w:p>
        </w:tc>
      </w:tr>
      <w:tr w:rsidR="00E46787" w:rsidRPr="0085090D" w14:paraId="740ABA75" w14:textId="77777777" w:rsidTr="00E46787">
        <w:tc>
          <w:tcPr>
            <w:tcW w:w="2462" w:type="dxa"/>
          </w:tcPr>
          <w:p w14:paraId="7509AEE9" w14:textId="77777777" w:rsidR="00E46787" w:rsidRPr="0085090D" w:rsidRDefault="00E46787" w:rsidP="00E46787">
            <w:pPr>
              <w:contextualSpacing/>
              <w:jc w:val="both"/>
              <w:rPr>
                <w:bCs/>
                <w:iCs/>
                <w:sz w:val="28"/>
                <w:szCs w:val="28"/>
                <w:lang w:val="en-US"/>
              </w:rPr>
            </w:pPr>
            <w:r w:rsidRPr="0085090D">
              <w:rPr>
                <w:bCs/>
                <w:iCs/>
                <w:sz w:val="28"/>
                <w:szCs w:val="28"/>
                <w:lang w:val="en-US"/>
              </w:rPr>
              <w:t>1.Written Work</w:t>
            </w:r>
          </w:p>
        </w:tc>
        <w:tc>
          <w:tcPr>
            <w:tcW w:w="8165" w:type="dxa"/>
          </w:tcPr>
          <w:p w14:paraId="0F881E9A" w14:textId="77777777" w:rsidR="00E46787" w:rsidRPr="0085090D" w:rsidRDefault="00E46787" w:rsidP="00E46787">
            <w:pPr>
              <w:contextualSpacing/>
              <w:jc w:val="both"/>
              <w:rPr>
                <w:bCs/>
                <w:iCs/>
                <w:sz w:val="28"/>
                <w:szCs w:val="28"/>
                <w:lang w:val="en-US"/>
              </w:rPr>
            </w:pPr>
            <w:r w:rsidRPr="0085090D">
              <w:rPr>
                <w:bCs/>
                <w:iCs/>
                <w:sz w:val="28"/>
                <w:szCs w:val="28"/>
                <w:lang w:val="en-US"/>
              </w:rPr>
              <w:t xml:space="preserve">You can create a quiz, exam or assignment using the different online platforms such as google classroom, Edmodo, </w:t>
            </w:r>
            <w:proofErr w:type="spellStart"/>
            <w:r w:rsidRPr="0085090D">
              <w:rPr>
                <w:bCs/>
                <w:iCs/>
                <w:sz w:val="28"/>
                <w:szCs w:val="28"/>
                <w:lang w:val="en-US"/>
              </w:rPr>
              <w:t>schoology</w:t>
            </w:r>
            <w:proofErr w:type="spellEnd"/>
            <w:r w:rsidRPr="0085090D">
              <w:rPr>
                <w:bCs/>
                <w:iCs/>
                <w:sz w:val="28"/>
                <w:szCs w:val="28"/>
                <w:lang w:val="en-US"/>
              </w:rPr>
              <w:t xml:space="preserve"> and the like. Students can also do written work assessment by answering printed modules provided by the teacher.</w:t>
            </w:r>
          </w:p>
        </w:tc>
      </w:tr>
      <w:tr w:rsidR="00E46787" w:rsidRPr="0085090D" w14:paraId="2FC181FE" w14:textId="77777777" w:rsidTr="00E46787">
        <w:tc>
          <w:tcPr>
            <w:tcW w:w="2462" w:type="dxa"/>
          </w:tcPr>
          <w:p w14:paraId="5AA00367" w14:textId="77777777" w:rsidR="00E46787" w:rsidRPr="0085090D" w:rsidRDefault="00E46787" w:rsidP="00E46787">
            <w:pPr>
              <w:contextualSpacing/>
              <w:jc w:val="both"/>
              <w:rPr>
                <w:bCs/>
                <w:iCs/>
                <w:sz w:val="28"/>
                <w:szCs w:val="28"/>
                <w:lang w:val="en-US"/>
              </w:rPr>
            </w:pPr>
            <w:r w:rsidRPr="0085090D">
              <w:rPr>
                <w:bCs/>
                <w:iCs/>
                <w:sz w:val="28"/>
                <w:szCs w:val="28"/>
                <w:lang w:val="en-US"/>
              </w:rPr>
              <w:t>2.Games</w:t>
            </w:r>
          </w:p>
        </w:tc>
        <w:tc>
          <w:tcPr>
            <w:tcW w:w="8165" w:type="dxa"/>
          </w:tcPr>
          <w:p w14:paraId="47AF6BA5" w14:textId="77777777" w:rsidR="00E46787" w:rsidRPr="0085090D" w:rsidRDefault="00E46787" w:rsidP="00E46787">
            <w:pPr>
              <w:contextualSpacing/>
              <w:jc w:val="both"/>
              <w:rPr>
                <w:bCs/>
                <w:iCs/>
                <w:sz w:val="28"/>
                <w:szCs w:val="28"/>
                <w:lang w:val="en-US"/>
              </w:rPr>
            </w:pPr>
            <w:r w:rsidRPr="0085090D">
              <w:rPr>
                <w:bCs/>
                <w:iCs/>
                <w:sz w:val="28"/>
                <w:szCs w:val="28"/>
                <w:lang w:val="en-US"/>
              </w:rPr>
              <w:t xml:space="preserve">This kind of assessment can only be applicable for online teaching. Teacher can assess students’ learning through online games such as </w:t>
            </w:r>
            <w:proofErr w:type="spellStart"/>
            <w:r w:rsidRPr="0085090D">
              <w:rPr>
                <w:bCs/>
                <w:iCs/>
                <w:sz w:val="28"/>
                <w:szCs w:val="28"/>
                <w:lang w:val="en-US"/>
              </w:rPr>
              <w:t>kahoot</w:t>
            </w:r>
            <w:proofErr w:type="spellEnd"/>
            <w:r w:rsidRPr="0085090D">
              <w:rPr>
                <w:bCs/>
                <w:iCs/>
                <w:sz w:val="28"/>
                <w:szCs w:val="28"/>
                <w:lang w:val="en-US"/>
              </w:rPr>
              <w:t>.</w:t>
            </w:r>
          </w:p>
        </w:tc>
      </w:tr>
      <w:tr w:rsidR="00E46787" w:rsidRPr="0085090D" w14:paraId="7EFC52AA" w14:textId="77777777" w:rsidTr="00E46787">
        <w:tc>
          <w:tcPr>
            <w:tcW w:w="2462" w:type="dxa"/>
          </w:tcPr>
          <w:p w14:paraId="2DA4BA14" w14:textId="77777777" w:rsidR="00E46787" w:rsidRPr="0085090D" w:rsidRDefault="00E46787" w:rsidP="00E46787">
            <w:pPr>
              <w:contextualSpacing/>
              <w:jc w:val="both"/>
              <w:rPr>
                <w:bCs/>
                <w:iCs/>
                <w:sz w:val="28"/>
                <w:szCs w:val="28"/>
                <w:lang w:val="en-US"/>
              </w:rPr>
            </w:pPr>
            <w:r w:rsidRPr="0085090D">
              <w:rPr>
                <w:bCs/>
                <w:iCs/>
                <w:sz w:val="28"/>
                <w:szCs w:val="28"/>
                <w:lang w:val="en-US"/>
              </w:rPr>
              <w:t>3.Projects</w:t>
            </w:r>
          </w:p>
        </w:tc>
        <w:tc>
          <w:tcPr>
            <w:tcW w:w="8165" w:type="dxa"/>
          </w:tcPr>
          <w:p w14:paraId="23834BB6" w14:textId="77777777" w:rsidR="00E46787" w:rsidRPr="0085090D" w:rsidRDefault="00E46787" w:rsidP="00E46787">
            <w:pPr>
              <w:contextualSpacing/>
              <w:jc w:val="both"/>
              <w:rPr>
                <w:bCs/>
                <w:iCs/>
                <w:sz w:val="28"/>
                <w:szCs w:val="28"/>
                <w:lang w:val="en-US"/>
              </w:rPr>
            </w:pPr>
            <w:r w:rsidRPr="0085090D">
              <w:rPr>
                <w:bCs/>
                <w:iCs/>
                <w:sz w:val="28"/>
                <w:szCs w:val="28"/>
                <w:lang w:val="en-US"/>
              </w:rPr>
              <w:t xml:space="preserve">Students can still do projects even without a face-to-face learning </w:t>
            </w:r>
            <w:proofErr w:type="gramStart"/>
            <w:r w:rsidRPr="0085090D">
              <w:rPr>
                <w:bCs/>
                <w:iCs/>
                <w:sz w:val="28"/>
                <w:szCs w:val="28"/>
                <w:lang w:val="en-US"/>
              </w:rPr>
              <w:t>sessions</w:t>
            </w:r>
            <w:proofErr w:type="gramEnd"/>
            <w:r w:rsidRPr="0085090D">
              <w:rPr>
                <w:bCs/>
                <w:iCs/>
                <w:sz w:val="28"/>
                <w:szCs w:val="28"/>
                <w:lang w:val="en-US"/>
              </w:rPr>
              <w:t>. Teachers can deliver instructions through online or in print and students take photos of their outputs and send them to their teacher.</w:t>
            </w:r>
          </w:p>
        </w:tc>
      </w:tr>
      <w:tr w:rsidR="00E46787" w:rsidRPr="0085090D" w14:paraId="1E5BDCE0" w14:textId="77777777" w:rsidTr="00E46787">
        <w:tc>
          <w:tcPr>
            <w:tcW w:w="2462" w:type="dxa"/>
          </w:tcPr>
          <w:p w14:paraId="30FC43E3" w14:textId="77777777" w:rsidR="00E46787" w:rsidRPr="0085090D" w:rsidRDefault="00E46787" w:rsidP="00E46787">
            <w:pPr>
              <w:contextualSpacing/>
              <w:rPr>
                <w:bCs/>
                <w:iCs/>
                <w:sz w:val="28"/>
                <w:szCs w:val="28"/>
                <w:lang w:val="en-US"/>
              </w:rPr>
            </w:pPr>
            <w:r w:rsidRPr="0085090D">
              <w:rPr>
                <w:bCs/>
                <w:iCs/>
                <w:sz w:val="28"/>
                <w:szCs w:val="28"/>
                <w:lang w:val="en-US"/>
              </w:rPr>
              <w:t>4.Visual or audio recording of oral presentations and demonstrations</w:t>
            </w:r>
          </w:p>
        </w:tc>
        <w:tc>
          <w:tcPr>
            <w:tcW w:w="8165" w:type="dxa"/>
          </w:tcPr>
          <w:p w14:paraId="58C52651" w14:textId="77777777" w:rsidR="00E46787" w:rsidRPr="0085090D" w:rsidRDefault="00E46787" w:rsidP="00E46787">
            <w:pPr>
              <w:contextualSpacing/>
              <w:jc w:val="both"/>
              <w:rPr>
                <w:bCs/>
                <w:iCs/>
                <w:sz w:val="28"/>
                <w:szCs w:val="28"/>
                <w:lang w:val="en-US"/>
              </w:rPr>
            </w:pPr>
            <w:r w:rsidRPr="0085090D">
              <w:rPr>
                <w:bCs/>
                <w:iCs/>
                <w:sz w:val="28"/>
                <w:szCs w:val="28"/>
                <w:lang w:val="en-US"/>
              </w:rPr>
              <w:t>With the advent of technology nowadays, students can do oral presentations and demonstrations via visual and audio recording. This may include recordings of subsequent performances to document improvements. Teachers use a rubric to evaluate students’ performance.</w:t>
            </w:r>
          </w:p>
        </w:tc>
      </w:tr>
      <w:tr w:rsidR="00E46787" w:rsidRPr="0085090D" w14:paraId="64DEF394" w14:textId="77777777" w:rsidTr="00E46787">
        <w:tc>
          <w:tcPr>
            <w:tcW w:w="2462" w:type="dxa"/>
          </w:tcPr>
          <w:p w14:paraId="453542FC" w14:textId="77777777" w:rsidR="00E46787" w:rsidRPr="0085090D" w:rsidRDefault="00E46787" w:rsidP="00E46787">
            <w:pPr>
              <w:contextualSpacing/>
              <w:rPr>
                <w:bCs/>
                <w:iCs/>
                <w:sz w:val="28"/>
                <w:szCs w:val="28"/>
                <w:lang w:val="en-US"/>
              </w:rPr>
            </w:pPr>
            <w:r w:rsidRPr="0085090D">
              <w:rPr>
                <w:bCs/>
                <w:iCs/>
                <w:sz w:val="28"/>
                <w:szCs w:val="28"/>
                <w:lang w:val="en-US"/>
              </w:rPr>
              <w:t>5.Portfolio of student work</w:t>
            </w:r>
          </w:p>
        </w:tc>
        <w:tc>
          <w:tcPr>
            <w:tcW w:w="8165" w:type="dxa"/>
          </w:tcPr>
          <w:p w14:paraId="27578D92" w14:textId="77777777" w:rsidR="00E46787" w:rsidRPr="0085090D" w:rsidRDefault="00E46787" w:rsidP="00E46787">
            <w:pPr>
              <w:contextualSpacing/>
              <w:jc w:val="both"/>
              <w:rPr>
                <w:bCs/>
                <w:iCs/>
                <w:sz w:val="28"/>
                <w:szCs w:val="28"/>
                <w:lang w:val="en-US"/>
              </w:rPr>
            </w:pPr>
            <w:r w:rsidRPr="0085090D">
              <w:rPr>
                <w:bCs/>
                <w:iCs/>
                <w:sz w:val="28"/>
                <w:szCs w:val="28"/>
                <w:lang w:val="en-US"/>
              </w:rPr>
              <w:t xml:space="preserve">Students compile their work or outputs in a portfolio. We have an electronic portfolio which enables students to record, assess, </w:t>
            </w:r>
            <w:proofErr w:type="gramStart"/>
            <w:r w:rsidRPr="0085090D">
              <w:rPr>
                <w:bCs/>
                <w:iCs/>
                <w:sz w:val="28"/>
                <w:szCs w:val="28"/>
                <w:lang w:val="en-US"/>
              </w:rPr>
              <w:t>evaluate</w:t>
            </w:r>
            <w:proofErr w:type="gramEnd"/>
            <w:r w:rsidRPr="0085090D">
              <w:rPr>
                <w:bCs/>
                <w:iCs/>
                <w:sz w:val="28"/>
                <w:szCs w:val="28"/>
                <w:lang w:val="en-US"/>
              </w:rPr>
              <w:t xml:space="preserve"> and reflect on their work or outputs.  </w:t>
            </w:r>
          </w:p>
        </w:tc>
      </w:tr>
    </w:tbl>
    <w:p w14:paraId="587AC4D8" w14:textId="78DE6842" w:rsidR="0085090D" w:rsidRPr="0085090D" w:rsidRDefault="0085090D" w:rsidP="0085090D">
      <w:pPr>
        <w:rPr>
          <w:bCs/>
          <w:iCs/>
          <w:sz w:val="32"/>
          <w:szCs w:val="32"/>
        </w:rPr>
      </w:pPr>
    </w:p>
    <w:p w14:paraId="18CE8ECB" w14:textId="4748B0F3" w:rsidR="00494D96" w:rsidRDefault="00494D96" w:rsidP="0085090D">
      <w:pPr>
        <w:rPr>
          <w:sz w:val="24"/>
          <w:szCs w:val="24"/>
        </w:rPr>
      </w:pPr>
    </w:p>
    <w:p w14:paraId="3EB116A8" w14:textId="5BCF9CD3" w:rsidR="0085090D" w:rsidRPr="0085090D" w:rsidRDefault="0085090D" w:rsidP="0085090D">
      <w:pPr>
        <w:jc w:val="center"/>
        <w:rPr>
          <w:b/>
          <w:sz w:val="32"/>
          <w:szCs w:val="32"/>
        </w:rPr>
      </w:pPr>
      <w:bookmarkStart w:id="0" w:name="_Hlk54504652"/>
      <w:r w:rsidRPr="0085090D">
        <w:rPr>
          <w:b/>
          <w:sz w:val="32"/>
          <w:szCs w:val="32"/>
        </w:rPr>
        <w:t>SAMPLE WEEKLY HOME LEARNING PLANS</w:t>
      </w:r>
    </w:p>
    <w:p w14:paraId="2ABF1368" w14:textId="77777777" w:rsidR="0085090D" w:rsidRDefault="0085090D" w:rsidP="0085090D">
      <w:pPr>
        <w:jc w:val="center"/>
        <w:rPr>
          <w:b/>
        </w:rPr>
      </w:pPr>
      <w:r>
        <w:rPr>
          <w:b/>
        </w:rPr>
        <w:t xml:space="preserve"> Weekly Home Learning Plan for Grade 4</w:t>
      </w:r>
    </w:p>
    <w:p w14:paraId="7F585797" w14:textId="77777777" w:rsidR="0085090D" w:rsidRDefault="0085090D" w:rsidP="0085090D">
      <w:pPr>
        <w:jc w:val="center"/>
      </w:pPr>
      <w:r>
        <w:rPr>
          <w:b/>
        </w:rPr>
        <w:t>Week 1, Quarter 1, October 5-9, 2020</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6"/>
        <w:gridCol w:w="1653"/>
        <w:gridCol w:w="2410"/>
        <w:gridCol w:w="2409"/>
        <w:gridCol w:w="2410"/>
      </w:tblGrid>
      <w:tr w:rsidR="0085090D" w14:paraId="606A976D" w14:textId="77777777" w:rsidTr="0084236A">
        <w:trPr>
          <w:cantSplit/>
          <w:tblHeader/>
        </w:trPr>
        <w:tc>
          <w:tcPr>
            <w:tcW w:w="1456" w:type="dxa"/>
            <w:shd w:val="clear" w:color="auto" w:fill="auto"/>
            <w:tcMar>
              <w:top w:w="100" w:type="dxa"/>
              <w:left w:w="100" w:type="dxa"/>
              <w:bottom w:w="100" w:type="dxa"/>
              <w:right w:w="100" w:type="dxa"/>
            </w:tcMar>
          </w:tcPr>
          <w:p w14:paraId="7B2541C0" w14:textId="77777777" w:rsidR="0085090D" w:rsidRDefault="004A6519" w:rsidP="0084236A">
            <w:pPr>
              <w:widowControl w:val="0"/>
              <w:pBdr>
                <w:top w:val="nil"/>
                <w:left w:val="nil"/>
                <w:bottom w:val="nil"/>
                <w:right w:val="nil"/>
                <w:between w:val="nil"/>
              </w:pBdr>
              <w:spacing w:line="240" w:lineRule="auto"/>
              <w:rPr>
                <w:b/>
              </w:rPr>
            </w:pPr>
            <w:sdt>
              <w:sdtPr>
                <w:tag w:val="goog_rdk_0"/>
                <w:id w:val="2064050816"/>
              </w:sdtPr>
              <w:sdtEndPr/>
              <w:sdtContent/>
            </w:sdt>
            <w:sdt>
              <w:sdtPr>
                <w:tag w:val="goog_rdk_2"/>
                <w:id w:val="-1743716878"/>
              </w:sdtPr>
              <w:sdtEndPr/>
              <w:sdtContent/>
            </w:sdt>
            <w:sdt>
              <w:sdtPr>
                <w:tag w:val="goog_rdk_6"/>
                <w:id w:val="-1808387965"/>
              </w:sdtPr>
              <w:sdtEndPr/>
              <w:sdtContent/>
            </w:sdt>
            <w:sdt>
              <w:sdtPr>
                <w:tag w:val="goog_rdk_11"/>
                <w:id w:val="1463617700"/>
              </w:sdtPr>
              <w:sdtEndPr/>
              <w:sdtContent/>
            </w:sdt>
            <w:sdt>
              <w:sdtPr>
                <w:tag w:val="goog_rdk_17"/>
                <w:id w:val="-1222288414"/>
              </w:sdtPr>
              <w:sdtEndPr/>
              <w:sdtContent/>
            </w:sdt>
            <w:sdt>
              <w:sdtPr>
                <w:tag w:val="goog_rdk_24"/>
                <w:id w:val="1168677650"/>
              </w:sdtPr>
              <w:sdtEndPr/>
              <w:sdtContent/>
            </w:sdt>
            <w:r w:rsidR="0085090D">
              <w:rPr>
                <w:b/>
              </w:rPr>
              <w:t>Day &amp; Time</w:t>
            </w:r>
          </w:p>
        </w:tc>
        <w:tc>
          <w:tcPr>
            <w:tcW w:w="1653" w:type="dxa"/>
            <w:shd w:val="clear" w:color="auto" w:fill="auto"/>
            <w:tcMar>
              <w:top w:w="100" w:type="dxa"/>
              <w:left w:w="100" w:type="dxa"/>
              <w:bottom w:w="100" w:type="dxa"/>
              <w:right w:w="100" w:type="dxa"/>
            </w:tcMar>
          </w:tcPr>
          <w:p w14:paraId="5F58535E" w14:textId="77777777" w:rsidR="0085090D" w:rsidRDefault="0085090D" w:rsidP="0084236A">
            <w:pPr>
              <w:widowControl w:val="0"/>
              <w:pBdr>
                <w:top w:val="nil"/>
                <w:left w:val="nil"/>
                <w:bottom w:val="nil"/>
                <w:right w:val="nil"/>
                <w:between w:val="nil"/>
              </w:pBdr>
              <w:spacing w:line="240" w:lineRule="auto"/>
              <w:rPr>
                <w:b/>
              </w:rPr>
            </w:pPr>
            <w:r>
              <w:rPr>
                <w:b/>
              </w:rPr>
              <w:t>Learning Area</w:t>
            </w:r>
          </w:p>
        </w:tc>
        <w:tc>
          <w:tcPr>
            <w:tcW w:w="2410" w:type="dxa"/>
            <w:shd w:val="clear" w:color="auto" w:fill="auto"/>
            <w:tcMar>
              <w:top w:w="100" w:type="dxa"/>
              <w:left w:w="100" w:type="dxa"/>
              <w:bottom w:w="100" w:type="dxa"/>
              <w:right w:w="100" w:type="dxa"/>
            </w:tcMar>
          </w:tcPr>
          <w:p w14:paraId="5A831749" w14:textId="77777777" w:rsidR="0085090D" w:rsidRDefault="0085090D" w:rsidP="0084236A">
            <w:pPr>
              <w:widowControl w:val="0"/>
              <w:pBdr>
                <w:top w:val="nil"/>
                <w:left w:val="nil"/>
                <w:bottom w:val="nil"/>
                <w:right w:val="nil"/>
                <w:between w:val="nil"/>
              </w:pBdr>
              <w:spacing w:line="240" w:lineRule="auto"/>
              <w:rPr>
                <w:b/>
              </w:rPr>
            </w:pPr>
            <w:r>
              <w:rPr>
                <w:b/>
              </w:rPr>
              <w:t>Learning Competency</w:t>
            </w:r>
          </w:p>
        </w:tc>
        <w:tc>
          <w:tcPr>
            <w:tcW w:w="2409" w:type="dxa"/>
            <w:shd w:val="clear" w:color="auto" w:fill="auto"/>
            <w:tcMar>
              <w:top w:w="100" w:type="dxa"/>
              <w:left w:w="100" w:type="dxa"/>
              <w:bottom w:w="100" w:type="dxa"/>
              <w:right w:w="100" w:type="dxa"/>
            </w:tcMar>
          </w:tcPr>
          <w:p w14:paraId="72213910" w14:textId="77777777" w:rsidR="0085090D" w:rsidRDefault="0085090D" w:rsidP="0084236A">
            <w:pPr>
              <w:widowControl w:val="0"/>
              <w:pBdr>
                <w:top w:val="nil"/>
                <w:left w:val="nil"/>
                <w:bottom w:val="nil"/>
                <w:right w:val="nil"/>
                <w:between w:val="nil"/>
              </w:pBdr>
              <w:spacing w:line="240" w:lineRule="auto"/>
              <w:rPr>
                <w:b/>
              </w:rPr>
            </w:pPr>
            <w:r>
              <w:rPr>
                <w:b/>
              </w:rPr>
              <w:t>Learning Tasks</w:t>
            </w:r>
          </w:p>
        </w:tc>
        <w:tc>
          <w:tcPr>
            <w:tcW w:w="2410" w:type="dxa"/>
            <w:shd w:val="clear" w:color="auto" w:fill="auto"/>
            <w:tcMar>
              <w:top w:w="100" w:type="dxa"/>
              <w:left w:w="100" w:type="dxa"/>
              <w:bottom w:w="100" w:type="dxa"/>
              <w:right w:w="100" w:type="dxa"/>
            </w:tcMar>
          </w:tcPr>
          <w:p w14:paraId="7F970A14" w14:textId="77777777" w:rsidR="0085090D" w:rsidRDefault="0085090D" w:rsidP="0084236A">
            <w:pPr>
              <w:widowControl w:val="0"/>
              <w:pBdr>
                <w:top w:val="nil"/>
                <w:left w:val="nil"/>
                <w:bottom w:val="nil"/>
                <w:right w:val="nil"/>
                <w:between w:val="nil"/>
              </w:pBdr>
              <w:spacing w:line="240" w:lineRule="auto"/>
              <w:rPr>
                <w:b/>
              </w:rPr>
            </w:pPr>
            <w:r>
              <w:rPr>
                <w:b/>
              </w:rPr>
              <w:t>Mode of Delivery</w:t>
            </w:r>
          </w:p>
        </w:tc>
      </w:tr>
      <w:tr w:rsidR="0085090D" w14:paraId="70A491A9" w14:textId="77777777" w:rsidTr="0084236A">
        <w:trPr>
          <w:trHeight w:val="420"/>
        </w:trPr>
        <w:tc>
          <w:tcPr>
            <w:tcW w:w="1456" w:type="dxa"/>
            <w:shd w:val="clear" w:color="auto" w:fill="auto"/>
            <w:tcMar>
              <w:top w:w="100" w:type="dxa"/>
              <w:left w:w="100" w:type="dxa"/>
              <w:bottom w:w="100" w:type="dxa"/>
              <w:right w:w="100" w:type="dxa"/>
            </w:tcMar>
          </w:tcPr>
          <w:p w14:paraId="74401BAB" w14:textId="77777777" w:rsidR="0085090D" w:rsidRDefault="0085090D" w:rsidP="0084236A">
            <w:pPr>
              <w:widowControl w:val="0"/>
              <w:pBdr>
                <w:top w:val="nil"/>
                <w:left w:val="nil"/>
                <w:bottom w:val="nil"/>
                <w:right w:val="nil"/>
                <w:between w:val="nil"/>
              </w:pBdr>
              <w:spacing w:line="240" w:lineRule="auto"/>
            </w:pPr>
            <w:r>
              <w:t>8:00 - 9:00</w:t>
            </w:r>
          </w:p>
        </w:tc>
        <w:tc>
          <w:tcPr>
            <w:tcW w:w="8882" w:type="dxa"/>
            <w:gridSpan w:val="4"/>
            <w:shd w:val="clear" w:color="auto" w:fill="auto"/>
            <w:tcMar>
              <w:top w:w="100" w:type="dxa"/>
              <w:left w:w="100" w:type="dxa"/>
              <w:bottom w:w="100" w:type="dxa"/>
              <w:right w:w="100" w:type="dxa"/>
            </w:tcMar>
          </w:tcPr>
          <w:p w14:paraId="5A725E9D" w14:textId="77777777" w:rsidR="0085090D" w:rsidRDefault="0085090D" w:rsidP="0084236A">
            <w:pPr>
              <w:widowControl w:val="0"/>
              <w:pBdr>
                <w:top w:val="nil"/>
                <w:left w:val="nil"/>
                <w:bottom w:val="nil"/>
                <w:right w:val="nil"/>
                <w:between w:val="nil"/>
              </w:pBdr>
              <w:spacing w:line="240" w:lineRule="auto"/>
            </w:pPr>
            <w:r>
              <w:t>Wake up, make up your bed, eat breakfast, and get ready for an awesome day!</w:t>
            </w:r>
          </w:p>
        </w:tc>
      </w:tr>
      <w:tr w:rsidR="0085090D" w14:paraId="1855BAFE" w14:textId="77777777" w:rsidTr="0084236A">
        <w:tc>
          <w:tcPr>
            <w:tcW w:w="1456" w:type="dxa"/>
            <w:shd w:val="clear" w:color="auto" w:fill="auto"/>
            <w:tcMar>
              <w:top w:w="100" w:type="dxa"/>
              <w:left w:w="100" w:type="dxa"/>
              <w:bottom w:w="100" w:type="dxa"/>
              <w:right w:w="100" w:type="dxa"/>
            </w:tcMar>
          </w:tcPr>
          <w:p w14:paraId="7474FE6C" w14:textId="77777777" w:rsidR="0085090D" w:rsidRDefault="0085090D" w:rsidP="0084236A">
            <w:pPr>
              <w:widowControl w:val="0"/>
              <w:pBdr>
                <w:top w:val="nil"/>
                <w:left w:val="nil"/>
                <w:bottom w:val="nil"/>
                <w:right w:val="nil"/>
                <w:between w:val="nil"/>
              </w:pBdr>
              <w:spacing w:line="240" w:lineRule="auto"/>
            </w:pPr>
            <w:r>
              <w:t>9:00 - 9:30</w:t>
            </w:r>
          </w:p>
        </w:tc>
        <w:tc>
          <w:tcPr>
            <w:tcW w:w="8882" w:type="dxa"/>
            <w:gridSpan w:val="4"/>
            <w:shd w:val="clear" w:color="auto" w:fill="auto"/>
            <w:tcMar>
              <w:top w:w="100" w:type="dxa"/>
              <w:left w:w="100" w:type="dxa"/>
              <w:bottom w:w="100" w:type="dxa"/>
              <w:right w:w="100" w:type="dxa"/>
            </w:tcMar>
          </w:tcPr>
          <w:p w14:paraId="47516327" w14:textId="77777777" w:rsidR="0085090D" w:rsidRDefault="0085090D" w:rsidP="0084236A">
            <w:pPr>
              <w:widowControl w:val="0"/>
              <w:spacing w:line="240" w:lineRule="auto"/>
            </w:pPr>
            <w:r>
              <w:t>Have a short exercise/meditation/bonding with family.</w:t>
            </w:r>
          </w:p>
        </w:tc>
      </w:tr>
      <w:tr w:rsidR="0085090D" w14:paraId="335DFF34" w14:textId="77777777" w:rsidTr="0084236A">
        <w:trPr>
          <w:trHeight w:val="420"/>
        </w:trPr>
        <w:tc>
          <w:tcPr>
            <w:tcW w:w="10338" w:type="dxa"/>
            <w:gridSpan w:val="5"/>
            <w:shd w:val="clear" w:color="auto" w:fill="auto"/>
            <w:tcMar>
              <w:top w:w="100" w:type="dxa"/>
              <w:left w:w="100" w:type="dxa"/>
              <w:bottom w:w="100" w:type="dxa"/>
              <w:right w:w="100" w:type="dxa"/>
            </w:tcMar>
          </w:tcPr>
          <w:p w14:paraId="2BF3645D" w14:textId="77777777" w:rsidR="0085090D" w:rsidRDefault="0085090D" w:rsidP="0084236A">
            <w:pPr>
              <w:widowControl w:val="0"/>
              <w:pBdr>
                <w:top w:val="nil"/>
                <w:left w:val="nil"/>
                <w:bottom w:val="nil"/>
                <w:right w:val="nil"/>
                <w:between w:val="nil"/>
              </w:pBdr>
              <w:spacing w:line="240" w:lineRule="auto"/>
            </w:pPr>
            <w:r>
              <w:t>Monday</w:t>
            </w:r>
          </w:p>
        </w:tc>
      </w:tr>
      <w:tr w:rsidR="0085090D" w14:paraId="078F1CFA" w14:textId="77777777" w:rsidTr="0084236A">
        <w:tc>
          <w:tcPr>
            <w:tcW w:w="1456" w:type="dxa"/>
            <w:shd w:val="clear" w:color="auto" w:fill="2F5496" w:themeFill="accent1" w:themeFillShade="BF"/>
            <w:tcMar>
              <w:top w:w="100" w:type="dxa"/>
              <w:left w:w="100" w:type="dxa"/>
              <w:bottom w:w="100" w:type="dxa"/>
              <w:right w:w="100" w:type="dxa"/>
            </w:tcMar>
          </w:tcPr>
          <w:p w14:paraId="3814494E" w14:textId="77777777" w:rsidR="0085090D" w:rsidRPr="00F11A97" w:rsidRDefault="0085090D" w:rsidP="0084236A">
            <w:pPr>
              <w:widowControl w:val="0"/>
              <w:pBdr>
                <w:top w:val="nil"/>
                <w:left w:val="nil"/>
                <w:bottom w:val="nil"/>
                <w:right w:val="nil"/>
                <w:between w:val="nil"/>
              </w:pBdr>
              <w:spacing w:line="240" w:lineRule="auto"/>
              <w:rPr>
                <w:color w:val="FFFFFF" w:themeColor="background1"/>
              </w:rPr>
            </w:pPr>
            <w:r w:rsidRPr="00F11A97">
              <w:rPr>
                <w:color w:val="FFFFFF" w:themeColor="background1"/>
              </w:rPr>
              <w:t>9:30 - 11:30</w:t>
            </w:r>
          </w:p>
        </w:tc>
        <w:tc>
          <w:tcPr>
            <w:tcW w:w="1653" w:type="dxa"/>
            <w:shd w:val="clear" w:color="auto" w:fill="2F5496" w:themeFill="accent1" w:themeFillShade="BF"/>
            <w:tcMar>
              <w:top w:w="100" w:type="dxa"/>
              <w:left w:w="100" w:type="dxa"/>
              <w:bottom w:w="100" w:type="dxa"/>
              <w:right w:w="100" w:type="dxa"/>
            </w:tcMar>
          </w:tcPr>
          <w:p w14:paraId="7D4CFFE3" w14:textId="77777777" w:rsidR="0085090D" w:rsidRPr="00F11A97" w:rsidRDefault="0085090D" w:rsidP="0084236A">
            <w:pPr>
              <w:widowControl w:val="0"/>
              <w:pBdr>
                <w:top w:val="nil"/>
                <w:left w:val="nil"/>
                <w:bottom w:val="nil"/>
                <w:right w:val="nil"/>
                <w:between w:val="nil"/>
              </w:pBdr>
              <w:spacing w:line="240" w:lineRule="auto"/>
              <w:rPr>
                <w:b/>
                <w:color w:val="FFFFFF" w:themeColor="background1"/>
              </w:rPr>
            </w:pPr>
            <w:proofErr w:type="spellStart"/>
            <w:r w:rsidRPr="00F11A97">
              <w:rPr>
                <w:b/>
                <w:color w:val="FFFFFF" w:themeColor="background1"/>
              </w:rPr>
              <w:t>Araling</w:t>
            </w:r>
            <w:proofErr w:type="spellEnd"/>
            <w:r w:rsidRPr="00F11A97">
              <w:rPr>
                <w:b/>
                <w:color w:val="FFFFFF" w:themeColor="background1"/>
              </w:rPr>
              <w:t xml:space="preserve"> </w:t>
            </w:r>
            <w:proofErr w:type="spellStart"/>
            <w:r w:rsidRPr="00F11A97">
              <w:rPr>
                <w:b/>
                <w:color w:val="FFFFFF" w:themeColor="background1"/>
              </w:rPr>
              <w:t>Panlipunan</w:t>
            </w:r>
            <w:proofErr w:type="spellEnd"/>
          </w:p>
        </w:tc>
        <w:tc>
          <w:tcPr>
            <w:tcW w:w="2410" w:type="dxa"/>
            <w:shd w:val="clear" w:color="auto" w:fill="2F5496" w:themeFill="accent1" w:themeFillShade="BF"/>
            <w:tcMar>
              <w:top w:w="100" w:type="dxa"/>
              <w:left w:w="100" w:type="dxa"/>
              <w:bottom w:w="100" w:type="dxa"/>
              <w:right w:w="100" w:type="dxa"/>
            </w:tcMar>
          </w:tcPr>
          <w:p w14:paraId="0E019D68" w14:textId="77777777" w:rsidR="0085090D" w:rsidRPr="00F11A97" w:rsidRDefault="0085090D" w:rsidP="0084236A">
            <w:pPr>
              <w:widowControl w:val="0"/>
              <w:pBdr>
                <w:top w:val="nil"/>
                <w:left w:val="nil"/>
                <w:bottom w:val="nil"/>
                <w:right w:val="nil"/>
                <w:between w:val="nil"/>
              </w:pBdr>
              <w:spacing w:line="240" w:lineRule="auto"/>
              <w:rPr>
                <w:color w:val="FFFFFF" w:themeColor="background1"/>
              </w:rPr>
            </w:pPr>
            <w:proofErr w:type="spellStart"/>
            <w:r w:rsidRPr="00F11A97">
              <w:rPr>
                <w:rFonts w:cs="HKGrotesk-Light"/>
                <w:color w:val="FFFFFF" w:themeColor="background1"/>
              </w:rPr>
              <w:t>Natutukoy</w:t>
            </w:r>
            <w:proofErr w:type="spellEnd"/>
            <w:r w:rsidRPr="00F11A97">
              <w:rPr>
                <w:rFonts w:cs="HKGrotesk-Light"/>
                <w:color w:val="FFFFFF" w:themeColor="background1"/>
              </w:rPr>
              <w:t xml:space="preserve"> ang </w:t>
            </w:r>
            <w:proofErr w:type="spellStart"/>
            <w:r w:rsidRPr="00F11A97">
              <w:rPr>
                <w:rFonts w:cs="HKGrotesk-Light"/>
                <w:color w:val="FFFFFF" w:themeColor="background1"/>
              </w:rPr>
              <w:t>mga</w:t>
            </w:r>
            <w:proofErr w:type="spellEnd"/>
            <w:r w:rsidRPr="00F11A97">
              <w:rPr>
                <w:rFonts w:cs="HKGrotesk-Light"/>
                <w:color w:val="FFFFFF" w:themeColor="background1"/>
              </w:rPr>
              <w:t xml:space="preserve"> </w:t>
            </w:r>
            <w:proofErr w:type="spellStart"/>
            <w:r w:rsidRPr="00F11A97">
              <w:rPr>
                <w:rFonts w:cs="HKGrotesk-Light"/>
                <w:color w:val="FFFFFF" w:themeColor="background1"/>
              </w:rPr>
              <w:t>hangganan</w:t>
            </w:r>
            <w:proofErr w:type="spellEnd"/>
            <w:r w:rsidRPr="00F11A97">
              <w:rPr>
                <w:rFonts w:cs="HKGrotesk-Light"/>
                <w:color w:val="FFFFFF" w:themeColor="background1"/>
              </w:rPr>
              <w:t xml:space="preserve"> at </w:t>
            </w:r>
            <w:proofErr w:type="spellStart"/>
            <w:r w:rsidRPr="00F11A97">
              <w:rPr>
                <w:rFonts w:cs="HKGrotesk-Light"/>
                <w:color w:val="FFFFFF" w:themeColor="background1"/>
              </w:rPr>
              <w:t>lawak</w:t>
            </w:r>
            <w:proofErr w:type="spellEnd"/>
            <w:r w:rsidRPr="00F11A97">
              <w:rPr>
                <w:rFonts w:cs="HKGrotesk-Light"/>
                <w:color w:val="FFFFFF" w:themeColor="background1"/>
              </w:rPr>
              <w:t xml:space="preserve"> ng </w:t>
            </w:r>
            <w:proofErr w:type="spellStart"/>
            <w:r w:rsidRPr="00F11A97">
              <w:rPr>
                <w:rFonts w:cs="HKGrotesk-Light"/>
                <w:color w:val="FFFFFF" w:themeColor="background1"/>
              </w:rPr>
              <w:t>teritoryo</w:t>
            </w:r>
            <w:proofErr w:type="spellEnd"/>
            <w:r w:rsidRPr="00F11A97">
              <w:rPr>
                <w:rFonts w:cs="HKGrotesk-Light"/>
                <w:color w:val="FFFFFF" w:themeColor="background1"/>
              </w:rPr>
              <w:t xml:space="preserve"> ng </w:t>
            </w:r>
            <w:proofErr w:type="spellStart"/>
            <w:r w:rsidRPr="00F11A97">
              <w:rPr>
                <w:rFonts w:cs="HKGrotesk-Light"/>
                <w:color w:val="FFFFFF" w:themeColor="background1"/>
              </w:rPr>
              <w:t>Pilipinas</w:t>
            </w:r>
            <w:proofErr w:type="spellEnd"/>
            <w:r w:rsidRPr="00F11A97">
              <w:rPr>
                <w:rFonts w:cs="HKGrotesk-Light"/>
                <w:color w:val="FFFFFF" w:themeColor="background1"/>
              </w:rPr>
              <w:t xml:space="preserve"> </w:t>
            </w:r>
            <w:proofErr w:type="spellStart"/>
            <w:r w:rsidRPr="00F11A97">
              <w:rPr>
                <w:rFonts w:cs="HKGrotesk-Light"/>
                <w:color w:val="FFFFFF" w:themeColor="background1"/>
              </w:rPr>
              <w:t>gamit</w:t>
            </w:r>
            <w:proofErr w:type="spellEnd"/>
            <w:r w:rsidRPr="00F11A97">
              <w:rPr>
                <w:rFonts w:cs="HKGrotesk-Light"/>
                <w:color w:val="FFFFFF" w:themeColor="background1"/>
              </w:rPr>
              <w:t xml:space="preserve"> ang </w:t>
            </w:r>
            <w:proofErr w:type="spellStart"/>
            <w:r w:rsidRPr="00F11A97">
              <w:rPr>
                <w:rFonts w:cs="HKGrotesk-Light"/>
                <w:color w:val="FFFFFF" w:themeColor="background1"/>
              </w:rPr>
              <w:t>mapa</w:t>
            </w:r>
            <w:proofErr w:type="spellEnd"/>
          </w:p>
        </w:tc>
        <w:tc>
          <w:tcPr>
            <w:tcW w:w="2409" w:type="dxa"/>
            <w:shd w:val="clear" w:color="auto" w:fill="2F5496" w:themeFill="accent1" w:themeFillShade="BF"/>
            <w:tcMar>
              <w:top w:w="100" w:type="dxa"/>
              <w:left w:w="100" w:type="dxa"/>
              <w:bottom w:w="100" w:type="dxa"/>
              <w:right w:w="100" w:type="dxa"/>
            </w:tcMar>
          </w:tcPr>
          <w:p w14:paraId="6F004EA8" w14:textId="77777777" w:rsidR="0085090D" w:rsidRPr="00F11A97" w:rsidRDefault="0085090D" w:rsidP="0084236A">
            <w:pPr>
              <w:widowControl w:val="0"/>
              <w:pBdr>
                <w:top w:val="nil"/>
                <w:left w:val="nil"/>
                <w:bottom w:val="nil"/>
                <w:right w:val="nil"/>
                <w:between w:val="nil"/>
              </w:pBdr>
              <w:spacing w:line="240" w:lineRule="auto"/>
              <w:rPr>
                <w:color w:val="FFFFFF" w:themeColor="background1"/>
              </w:rPr>
            </w:pPr>
            <w:proofErr w:type="spellStart"/>
            <w:r w:rsidRPr="00F11A97">
              <w:rPr>
                <w:color w:val="FFFFFF" w:themeColor="background1"/>
              </w:rPr>
              <w:t>Araling</w:t>
            </w:r>
            <w:proofErr w:type="spellEnd"/>
            <w:r w:rsidRPr="00F11A97">
              <w:rPr>
                <w:color w:val="FFFFFF" w:themeColor="background1"/>
              </w:rPr>
              <w:t xml:space="preserve"> </w:t>
            </w:r>
            <w:proofErr w:type="spellStart"/>
            <w:r w:rsidRPr="00F11A97">
              <w:rPr>
                <w:color w:val="FFFFFF" w:themeColor="background1"/>
              </w:rPr>
              <w:t>Panlipunan</w:t>
            </w:r>
            <w:proofErr w:type="spellEnd"/>
            <w:r w:rsidRPr="00F11A97">
              <w:rPr>
                <w:color w:val="FFFFFF" w:themeColor="background1"/>
              </w:rPr>
              <w:t xml:space="preserve"> Module 1, Lesson 1</w:t>
            </w:r>
          </w:p>
          <w:p w14:paraId="79D685DA" w14:textId="77777777" w:rsidR="0085090D" w:rsidRPr="00F11A97" w:rsidRDefault="0085090D" w:rsidP="0084236A">
            <w:pPr>
              <w:widowControl w:val="0"/>
              <w:pBdr>
                <w:top w:val="nil"/>
                <w:left w:val="nil"/>
                <w:bottom w:val="nil"/>
                <w:right w:val="nil"/>
                <w:between w:val="nil"/>
              </w:pBdr>
              <w:spacing w:line="240" w:lineRule="auto"/>
              <w:rPr>
                <w:color w:val="FFFFFF" w:themeColor="background1"/>
              </w:rPr>
            </w:pPr>
            <w:r w:rsidRPr="00F11A97">
              <w:rPr>
                <w:color w:val="FFFFFF" w:themeColor="background1"/>
              </w:rPr>
              <w:t>Quarter I, Week 1</w:t>
            </w:r>
          </w:p>
        </w:tc>
        <w:tc>
          <w:tcPr>
            <w:tcW w:w="2410" w:type="dxa"/>
            <w:shd w:val="clear" w:color="auto" w:fill="2F5496" w:themeFill="accent1" w:themeFillShade="BF"/>
            <w:tcMar>
              <w:top w:w="100" w:type="dxa"/>
              <w:left w:w="100" w:type="dxa"/>
              <w:bottom w:w="100" w:type="dxa"/>
              <w:right w:w="100" w:type="dxa"/>
            </w:tcMar>
          </w:tcPr>
          <w:p w14:paraId="35DA0218" w14:textId="77777777" w:rsidR="0085090D" w:rsidRPr="00F11A97" w:rsidRDefault="0085090D" w:rsidP="0084236A">
            <w:pPr>
              <w:widowControl w:val="0"/>
              <w:pBdr>
                <w:top w:val="nil"/>
                <w:left w:val="nil"/>
                <w:bottom w:val="nil"/>
                <w:right w:val="nil"/>
                <w:between w:val="nil"/>
              </w:pBdr>
              <w:spacing w:line="240" w:lineRule="auto"/>
              <w:rPr>
                <w:color w:val="FFFFFF" w:themeColor="background1"/>
              </w:rPr>
            </w:pPr>
            <w:r w:rsidRPr="00F11A97">
              <w:rPr>
                <w:color w:val="FFFFFF" w:themeColor="background1"/>
              </w:rPr>
              <w:t>Personal submission by the parent to the teacher in school</w:t>
            </w:r>
          </w:p>
        </w:tc>
      </w:tr>
      <w:tr w:rsidR="0085090D" w14:paraId="59327621" w14:textId="77777777" w:rsidTr="0084236A">
        <w:tc>
          <w:tcPr>
            <w:tcW w:w="1456" w:type="dxa"/>
            <w:shd w:val="clear" w:color="auto" w:fill="auto"/>
            <w:tcMar>
              <w:top w:w="100" w:type="dxa"/>
              <w:left w:w="100" w:type="dxa"/>
              <w:bottom w:w="100" w:type="dxa"/>
              <w:right w:w="100" w:type="dxa"/>
            </w:tcMar>
          </w:tcPr>
          <w:p w14:paraId="18575686" w14:textId="77777777" w:rsidR="0085090D" w:rsidRDefault="0085090D" w:rsidP="0084236A">
            <w:pPr>
              <w:widowControl w:val="0"/>
              <w:pBdr>
                <w:top w:val="nil"/>
                <w:left w:val="nil"/>
                <w:bottom w:val="nil"/>
                <w:right w:val="nil"/>
                <w:between w:val="nil"/>
              </w:pBdr>
              <w:spacing w:line="240" w:lineRule="auto"/>
            </w:pPr>
            <w:r>
              <w:t>1:00 - 3:00</w:t>
            </w:r>
          </w:p>
        </w:tc>
        <w:tc>
          <w:tcPr>
            <w:tcW w:w="1653" w:type="dxa"/>
            <w:shd w:val="clear" w:color="auto" w:fill="auto"/>
            <w:tcMar>
              <w:top w:w="100" w:type="dxa"/>
              <w:left w:w="100" w:type="dxa"/>
              <w:bottom w:w="100" w:type="dxa"/>
              <w:right w:w="100" w:type="dxa"/>
            </w:tcMar>
          </w:tcPr>
          <w:p w14:paraId="699F12E4" w14:textId="77777777" w:rsidR="0085090D" w:rsidRDefault="0085090D" w:rsidP="0084236A">
            <w:pPr>
              <w:widowControl w:val="0"/>
              <w:pBdr>
                <w:top w:val="nil"/>
                <w:left w:val="nil"/>
                <w:bottom w:val="nil"/>
                <w:right w:val="nil"/>
                <w:between w:val="nil"/>
              </w:pBdr>
              <w:spacing w:line="240" w:lineRule="auto"/>
              <w:rPr>
                <w:b/>
              </w:rPr>
            </w:pPr>
            <w:proofErr w:type="spellStart"/>
            <w:r>
              <w:rPr>
                <w:b/>
              </w:rPr>
              <w:t>Edukasyon</w:t>
            </w:r>
            <w:proofErr w:type="spellEnd"/>
            <w:r>
              <w:rPr>
                <w:b/>
              </w:rPr>
              <w:t xml:space="preserve"> </w:t>
            </w:r>
            <w:proofErr w:type="spellStart"/>
            <w:r>
              <w:rPr>
                <w:b/>
              </w:rPr>
              <w:t>sa</w:t>
            </w:r>
            <w:proofErr w:type="spellEnd"/>
            <w:r>
              <w:rPr>
                <w:b/>
              </w:rPr>
              <w:t xml:space="preserve"> </w:t>
            </w:r>
            <w:proofErr w:type="spellStart"/>
            <w:r>
              <w:rPr>
                <w:b/>
              </w:rPr>
              <w:t>Pagpapakatao</w:t>
            </w:r>
            <w:proofErr w:type="spellEnd"/>
          </w:p>
        </w:tc>
        <w:tc>
          <w:tcPr>
            <w:tcW w:w="2410" w:type="dxa"/>
            <w:shd w:val="clear" w:color="auto" w:fill="auto"/>
            <w:tcMar>
              <w:top w:w="100" w:type="dxa"/>
              <w:left w:w="100" w:type="dxa"/>
              <w:bottom w:w="100" w:type="dxa"/>
              <w:right w:w="100" w:type="dxa"/>
            </w:tcMar>
          </w:tcPr>
          <w:p w14:paraId="16A4A838"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45D63BB1" w14:textId="77777777" w:rsidR="0085090D" w:rsidRDefault="0085090D" w:rsidP="0084236A">
            <w:pPr>
              <w:widowControl w:val="0"/>
              <w:pBdr>
                <w:top w:val="nil"/>
                <w:left w:val="nil"/>
                <w:bottom w:val="nil"/>
                <w:right w:val="nil"/>
                <w:between w:val="nil"/>
              </w:pBdr>
              <w:spacing w:line="240" w:lineRule="auto"/>
            </w:pPr>
            <w:proofErr w:type="spellStart"/>
            <w:r>
              <w:t>EsP</w:t>
            </w:r>
            <w:proofErr w:type="spellEnd"/>
            <w:r>
              <w:t xml:space="preserve"> Module 1, Lesson </w:t>
            </w:r>
            <w:proofErr w:type="gramStart"/>
            <w:r>
              <w:t>1</w:t>
            </w:r>
            <w:proofErr w:type="gramEnd"/>
            <w:r>
              <w:t xml:space="preserve"> and Lesson 2</w:t>
            </w:r>
          </w:p>
          <w:p w14:paraId="46BCDCDA" w14:textId="77777777" w:rsidR="0085090D" w:rsidRDefault="0085090D" w:rsidP="0084236A">
            <w:pPr>
              <w:widowControl w:val="0"/>
              <w:pBdr>
                <w:top w:val="nil"/>
                <w:left w:val="nil"/>
                <w:bottom w:val="nil"/>
                <w:right w:val="nil"/>
                <w:between w:val="nil"/>
              </w:pBdr>
              <w:spacing w:line="240" w:lineRule="auto"/>
            </w:pPr>
            <w:r>
              <w:t>Quarter I, Week 1</w:t>
            </w:r>
          </w:p>
        </w:tc>
        <w:tc>
          <w:tcPr>
            <w:tcW w:w="2410" w:type="dxa"/>
            <w:shd w:val="clear" w:color="auto" w:fill="auto"/>
            <w:tcMar>
              <w:top w:w="100" w:type="dxa"/>
              <w:left w:w="100" w:type="dxa"/>
              <w:bottom w:w="100" w:type="dxa"/>
              <w:right w:w="100" w:type="dxa"/>
            </w:tcMar>
          </w:tcPr>
          <w:p w14:paraId="56717215" w14:textId="77777777" w:rsidR="0085090D" w:rsidRDefault="0085090D" w:rsidP="0084236A">
            <w:pPr>
              <w:widowControl w:val="0"/>
              <w:spacing w:line="240" w:lineRule="auto"/>
            </w:pPr>
            <w:r>
              <w:t>Personal submission by the parent to the teacher in school</w:t>
            </w:r>
          </w:p>
        </w:tc>
      </w:tr>
      <w:tr w:rsidR="0085090D" w14:paraId="6B4ADB9D" w14:textId="77777777" w:rsidTr="0084236A">
        <w:trPr>
          <w:trHeight w:val="420"/>
        </w:trPr>
        <w:tc>
          <w:tcPr>
            <w:tcW w:w="10338" w:type="dxa"/>
            <w:gridSpan w:val="5"/>
            <w:shd w:val="clear" w:color="auto" w:fill="auto"/>
            <w:tcMar>
              <w:top w:w="100" w:type="dxa"/>
              <w:left w:w="100" w:type="dxa"/>
              <w:bottom w:w="100" w:type="dxa"/>
              <w:right w:w="100" w:type="dxa"/>
            </w:tcMar>
          </w:tcPr>
          <w:p w14:paraId="7FEABC68" w14:textId="77777777" w:rsidR="0085090D" w:rsidRDefault="0085090D" w:rsidP="0084236A">
            <w:pPr>
              <w:widowControl w:val="0"/>
              <w:pBdr>
                <w:top w:val="nil"/>
                <w:left w:val="nil"/>
                <w:bottom w:val="nil"/>
                <w:right w:val="nil"/>
                <w:between w:val="nil"/>
              </w:pBdr>
              <w:spacing w:line="240" w:lineRule="auto"/>
            </w:pPr>
            <w:r>
              <w:t>Tuesday</w:t>
            </w:r>
          </w:p>
        </w:tc>
      </w:tr>
      <w:tr w:rsidR="0085090D" w14:paraId="6F2CD3D4" w14:textId="77777777" w:rsidTr="0084236A">
        <w:tc>
          <w:tcPr>
            <w:tcW w:w="1456" w:type="dxa"/>
            <w:shd w:val="clear" w:color="auto" w:fill="auto"/>
            <w:tcMar>
              <w:top w:w="100" w:type="dxa"/>
              <w:left w:w="100" w:type="dxa"/>
              <w:bottom w:w="100" w:type="dxa"/>
              <w:right w:w="100" w:type="dxa"/>
            </w:tcMar>
          </w:tcPr>
          <w:p w14:paraId="31D7FD5D" w14:textId="77777777" w:rsidR="0085090D" w:rsidRDefault="0085090D" w:rsidP="0084236A">
            <w:pPr>
              <w:widowControl w:val="0"/>
              <w:pBdr>
                <w:top w:val="nil"/>
                <w:left w:val="nil"/>
                <w:bottom w:val="nil"/>
                <w:right w:val="nil"/>
                <w:between w:val="nil"/>
              </w:pBdr>
              <w:spacing w:line="240" w:lineRule="auto"/>
            </w:pPr>
            <w:r>
              <w:t>9:30 - 11:30</w:t>
            </w:r>
          </w:p>
        </w:tc>
        <w:tc>
          <w:tcPr>
            <w:tcW w:w="1653" w:type="dxa"/>
            <w:shd w:val="clear" w:color="auto" w:fill="auto"/>
            <w:tcMar>
              <w:top w:w="100" w:type="dxa"/>
              <w:left w:w="100" w:type="dxa"/>
              <w:bottom w:w="100" w:type="dxa"/>
              <w:right w:w="100" w:type="dxa"/>
            </w:tcMar>
          </w:tcPr>
          <w:p w14:paraId="461F9ED8" w14:textId="77777777" w:rsidR="0085090D" w:rsidRDefault="0085090D" w:rsidP="0084236A">
            <w:pPr>
              <w:widowControl w:val="0"/>
              <w:pBdr>
                <w:top w:val="nil"/>
                <w:left w:val="nil"/>
                <w:bottom w:val="nil"/>
                <w:right w:val="nil"/>
                <w:between w:val="nil"/>
              </w:pBdr>
              <w:spacing w:line="240" w:lineRule="auto"/>
              <w:rPr>
                <w:b/>
              </w:rPr>
            </w:pPr>
            <w:r>
              <w:rPr>
                <w:b/>
              </w:rPr>
              <w:t>Filipino</w:t>
            </w:r>
          </w:p>
        </w:tc>
        <w:tc>
          <w:tcPr>
            <w:tcW w:w="2410" w:type="dxa"/>
            <w:shd w:val="clear" w:color="auto" w:fill="auto"/>
            <w:tcMar>
              <w:top w:w="100" w:type="dxa"/>
              <w:left w:w="100" w:type="dxa"/>
              <w:bottom w:w="100" w:type="dxa"/>
              <w:right w:w="100" w:type="dxa"/>
            </w:tcMar>
          </w:tcPr>
          <w:p w14:paraId="461D97F0"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785AB95C" w14:textId="77777777" w:rsidR="0085090D" w:rsidRDefault="0085090D" w:rsidP="0084236A">
            <w:pPr>
              <w:widowControl w:val="0"/>
              <w:pBdr>
                <w:top w:val="nil"/>
                <w:left w:val="nil"/>
                <w:bottom w:val="nil"/>
                <w:right w:val="nil"/>
                <w:between w:val="nil"/>
              </w:pBdr>
              <w:spacing w:line="240" w:lineRule="auto"/>
            </w:pPr>
            <w:r>
              <w:t xml:space="preserve">Filipino Module 1, </w:t>
            </w:r>
            <w:r>
              <w:lastRenderedPageBreak/>
              <w:t>Lesson 1</w:t>
            </w:r>
          </w:p>
          <w:p w14:paraId="4B860332"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6F3569E8" w14:textId="77777777" w:rsidR="0085090D" w:rsidRDefault="0085090D" w:rsidP="0084236A">
            <w:pPr>
              <w:widowControl w:val="0"/>
              <w:spacing w:line="240" w:lineRule="auto"/>
            </w:pPr>
            <w:r>
              <w:lastRenderedPageBreak/>
              <w:t xml:space="preserve">Personal submission by </w:t>
            </w:r>
            <w:r>
              <w:lastRenderedPageBreak/>
              <w:t>the parent to the teacher in school</w:t>
            </w:r>
          </w:p>
        </w:tc>
      </w:tr>
      <w:tr w:rsidR="0085090D" w14:paraId="5ED36EC7" w14:textId="77777777" w:rsidTr="0084236A">
        <w:tc>
          <w:tcPr>
            <w:tcW w:w="1456" w:type="dxa"/>
            <w:shd w:val="clear" w:color="auto" w:fill="auto"/>
            <w:tcMar>
              <w:top w:w="100" w:type="dxa"/>
              <w:left w:w="100" w:type="dxa"/>
              <w:bottom w:w="100" w:type="dxa"/>
              <w:right w:w="100" w:type="dxa"/>
            </w:tcMar>
          </w:tcPr>
          <w:p w14:paraId="25C7513F" w14:textId="77777777" w:rsidR="0085090D" w:rsidRDefault="0085090D" w:rsidP="0084236A">
            <w:pPr>
              <w:widowControl w:val="0"/>
              <w:pBdr>
                <w:top w:val="nil"/>
                <w:left w:val="nil"/>
                <w:bottom w:val="nil"/>
                <w:right w:val="nil"/>
                <w:between w:val="nil"/>
              </w:pBdr>
              <w:spacing w:line="240" w:lineRule="auto"/>
            </w:pPr>
            <w:r>
              <w:t>1:00 - 3:00</w:t>
            </w:r>
          </w:p>
        </w:tc>
        <w:tc>
          <w:tcPr>
            <w:tcW w:w="1653" w:type="dxa"/>
            <w:shd w:val="clear" w:color="auto" w:fill="auto"/>
            <w:tcMar>
              <w:top w:w="100" w:type="dxa"/>
              <w:left w:w="100" w:type="dxa"/>
              <w:bottom w:w="100" w:type="dxa"/>
              <w:right w:w="100" w:type="dxa"/>
            </w:tcMar>
          </w:tcPr>
          <w:p w14:paraId="6A84A0A5" w14:textId="77777777" w:rsidR="0085090D" w:rsidRDefault="0085090D" w:rsidP="0084236A">
            <w:pPr>
              <w:widowControl w:val="0"/>
              <w:pBdr>
                <w:top w:val="nil"/>
                <w:left w:val="nil"/>
                <w:bottom w:val="nil"/>
                <w:right w:val="nil"/>
                <w:between w:val="nil"/>
              </w:pBdr>
              <w:spacing w:line="240" w:lineRule="auto"/>
              <w:rPr>
                <w:b/>
              </w:rPr>
            </w:pPr>
            <w:r>
              <w:rPr>
                <w:b/>
              </w:rPr>
              <w:t>English</w:t>
            </w:r>
          </w:p>
        </w:tc>
        <w:tc>
          <w:tcPr>
            <w:tcW w:w="2410" w:type="dxa"/>
            <w:shd w:val="clear" w:color="auto" w:fill="auto"/>
            <w:tcMar>
              <w:top w:w="100" w:type="dxa"/>
              <w:left w:w="100" w:type="dxa"/>
              <w:bottom w:w="100" w:type="dxa"/>
              <w:right w:w="100" w:type="dxa"/>
            </w:tcMar>
          </w:tcPr>
          <w:p w14:paraId="7D13D412"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7CBBB996" w14:textId="77777777" w:rsidR="0085090D" w:rsidRDefault="0085090D" w:rsidP="0084236A">
            <w:pPr>
              <w:widowControl w:val="0"/>
              <w:pBdr>
                <w:top w:val="nil"/>
                <w:left w:val="nil"/>
                <w:bottom w:val="nil"/>
                <w:right w:val="nil"/>
                <w:between w:val="nil"/>
              </w:pBdr>
              <w:spacing w:line="240" w:lineRule="auto"/>
            </w:pPr>
            <w:r>
              <w:t>English Module 1, Lesson 1</w:t>
            </w:r>
          </w:p>
          <w:p w14:paraId="48CBA3DB"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4759E5D8" w14:textId="77777777" w:rsidR="0085090D" w:rsidRDefault="0085090D" w:rsidP="0084236A">
            <w:pPr>
              <w:widowControl w:val="0"/>
              <w:spacing w:line="240" w:lineRule="auto"/>
            </w:pPr>
            <w:r>
              <w:t>Personal submission by the parent to the teacher in school</w:t>
            </w:r>
          </w:p>
        </w:tc>
      </w:tr>
      <w:tr w:rsidR="0085090D" w14:paraId="6D96C0EB" w14:textId="77777777" w:rsidTr="0084236A">
        <w:trPr>
          <w:trHeight w:val="420"/>
        </w:trPr>
        <w:tc>
          <w:tcPr>
            <w:tcW w:w="10338" w:type="dxa"/>
            <w:gridSpan w:val="5"/>
            <w:shd w:val="clear" w:color="auto" w:fill="auto"/>
            <w:tcMar>
              <w:top w:w="100" w:type="dxa"/>
              <w:left w:w="100" w:type="dxa"/>
              <w:bottom w:w="100" w:type="dxa"/>
              <w:right w:w="100" w:type="dxa"/>
            </w:tcMar>
          </w:tcPr>
          <w:p w14:paraId="704DA3ED" w14:textId="77777777" w:rsidR="0085090D" w:rsidRDefault="0085090D" w:rsidP="0084236A">
            <w:pPr>
              <w:widowControl w:val="0"/>
              <w:pBdr>
                <w:top w:val="nil"/>
                <w:left w:val="nil"/>
                <w:bottom w:val="nil"/>
                <w:right w:val="nil"/>
                <w:between w:val="nil"/>
              </w:pBdr>
              <w:spacing w:line="240" w:lineRule="auto"/>
            </w:pPr>
            <w:r>
              <w:t>Wednesday</w:t>
            </w:r>
          </w:p>
        </w:tc>
      </w:tr>
      <w:tr w:rsidR="0085090D" w14:paraId="12C1BA2C" w14:textId="77777777" w:rsidTr="0084236A">
        <w:tc>
          <w:tcPr>
            <w:tcW w:w="1456" w:type="dxa"/>
            <w:shd w:val="clear" w:color="auto" w:fill="auto"/>
            <w:tcMar>
              <w:top w:w="100" w:type="dxa"/>
              <w:left w:w="100" w:type="dxa"/>
              <w:bottom w:w="100" w:type="dxa"/>
              <w:right w:w="100" w:type="dxa"/>
            </w:tcMar>
          </w:tcPr>
          <w:p w14:paraId="4B73E118" w14:textId="77777777" w:rsidR="0085090D" w:rsidRDefault="0085090D" w:rsidP="0084236A">
            <w:pPr>
              <w:widowControl w:val="0"/>
              <w:spacing w:line="240" w:lineRule="auto"/>
            </w:pPr>
            <w:r>
              <w:t>9:30 - 11:30</w:t>
            </w:r>
          </w:p>
        </w:tc>
        <w:tc>
          <w:tcPr>
            <w:tcW w:w="1653" w:type="dxa"/>
            <w:shd w:val="clear" w:color="auto" w:fill="auto"/>
            <w:tcMar>
              <w:top w:w="100" w:type="dxa"/>
              <w:left w:w="100" w:type="dxa"/>
              <w:bottom w:w="100" w:type="dxa"/>
              <w:right w:w="100" w:type="dxa"/>
            </w:tcMar>
          </w:tcPr>
          <w:p w14:paraId="378F3AF3" w14:textId="77777777" w:rsidR="0085090D" w:rsidRDefault="0085090D" w:rsidP="0084236A">
            <w:pPr>
              <w:widowControl w:val="0"/>
              <w:pBdr>
                <w:top w:val="nil"/>
                <w:left w:val="nil"/>
                <w:bottom w:val="nil"/>
                <w:right w:val="nil"/>
                <w:between w:val="nil"/>
              </w:pBdr>
              <w:spacing w:line="240" w:lineRule="auto"/>
              <w:rPr>
                <w:b/>
              </w:rPr>
            </w:pPr>
            <w:r>
              <w:rPr>
                <w:b/>
              </w:rPr>
              <w:t>Mathematics</w:t>
            </w:r>
          </w:p>
        </w:tc>
        <w:tc>
          <w:tcPr>
            <w:tcW w:w="2410" w:type="dxa"/>
            <w:shd w:val="clear" w:color="auto" w:fill="auto"/>
            <w:tcMar>
              <w:top w:w="100" w:type="dxa"/>
              <w:left w:w="100" w:type="dxa"/>
              <w:bottom w:w="100" w:type="dxa"/>
              <w:right w:w="100" w:type="dxa"/>
            </w:tcMar>
          </w:tcPr>
          <w:p w14:paraId="0CD53EF8"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6BDD5688" w14:textId="77777777" w:rsidR="0085090D" w:rsidRDefault="0085090D" w:rsidP="0084236A">
            <w:pPr>
              <w:widowControl w:val="0"/>
              <w:pBdr>
                <w:top w:val="nil"/>
                <w:left w:val="nil"/>
                <w:bottom w:val="nil"/>
                <w:right w:val="nil"/>
                <w:between w:val="nil"/>
              </w:pBdr>
              <w:spacing w:line="240" w:lineRule="auto"/>
            </w:pPr>
            <w:r>
              <w:t xml:space="preserve">Mathematics Module 1, Lesson </w:t>
            </w:r>
            <w:proofErr w:type="gramStart"/>
            <w:r>
              <w:t>1</w:t>
            </w:r>
            <w:proofErr w:type="gramEnd"/>
            <w:r>
              <w:t xml:space="preserve"> and Lesson 2</w:t>
            </w:r>
          </w:p>
          <w:p w14:paraId="254D8037"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293C8B88" w14:textId="77777777" w:rsidR="0085090D" w:rsidRDefault="0085090D" w:rsidP="0084236A">
            <w:pPr>
              <w:widowControl w:val="0"/>
              <w:spacing w:line="240" w:lineRule="auto"/>
            </w:pPr>
            <w:r>
              <w:t>Personal submission by the parent to the teacher in school</w:t>
            </w:r>
          </w:p>
        </w:tc>
      </w:tr>
      <w:tr w:rsidR="0085090D" w14:paraId="19C9611E" w14:textId="77777777" w:rsidTr="0084236A">
        <w:tc>
          <w:tcPr>
            <w:tcW w:w="1456" w:type="dxa"/>
            <w:shd w:val="clear" w:color="auto" w:fill="auto"/>
            <w:tcMar>
              <w:top w:w="100" w:type="dxa"/>
              <w:left w:w="100" w:type="dxa"/>
              <w:bottom w:w="100" w:type="dxa"/>
              <w:right w:w="100" w:type="dxa"/>
            </w:tcMar>
          </w:tcPr>
          <w:p w14:paraId="2D0FF4B0" w14:textId="77777777" w:rsidR="0085090D" w:rsidRDefault="0085090D" w:rsidP="0084236A">
            <w:pPr>
              <w:widowControl w:val="0"/>
              <w:spacing w:line="240" w:lineRule="auto"/>
            </w:pPr>
            <w:r>
              <w:t>1:00 - 3:00</w:t>
            </w:r>
          </w:p>
        </w:tc>
        <w:tc>
          <w:tcPr>
            <w:tcW w:w="1653" w:type="dxa"/>
            <w:shd w:val="clear" w:color="auto" w:fill="auto"/>
            <w:tcMar>
              <w:top w:w="100" w:type="dxa"/>
              <w:left w:w="100" w:type="dxa"/>
              <w:bottom w:w="100" w:type="dxa"/>
              <w:right w:w="100" w:type="dxa"/>
            </w:tcMar>
          </w:tcPr>
          <w:p w14:paraId="582AE172" w14:textId="77777777" w:rsidR="0085090D" w:rsidRDefault="0085090D" w:rsidP="0084236A">
            <w:pPr>
              <w:widowControl w:val="0"/>
              <w:pBdr>
                <w:top w:val="nil"/>
                <w:left w:val="nil"/>
                <w:bottom w:val="nil"/>
                <w:right w:val="nil"/>
                <w:between w:val="nil"/>
              </w:pBdr>
              <w:spacing w:line="240" w:lineRule="auto"/>
              <w:rPr>
                <w:b/>
              </w:rPr>
            </w:pPr>
            <w:r>
              <w:rPr>
                <w:b/>
              </w:rPr>
              <w:t>Science</w:t>
            </w:r>
          </w:p>
        </w:tc>
        <w:tc>
          <w:tcPr>
            <w:tcW w:w="2410" w:type="dxa"/>
            <w:shd w:val="clear" w:color="auto" w:fill="auto"/>
            <w:tcMar>
              <w:top w:w="100" w:type="dxa"/>
              <w:left w:w="100" w:type="dxa"/>
              <w:bottom w:w="100" w:type="dxa"/>
              <w:right w:w="100" w:type="dxa"/>
            </w:tcMar>
          </w:tcPr>
          <w:p w14:paraId="0017C6A2"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2B2BDDC4" w14:textId="77777777" w:rsidR="0085090D" w:rsidRDefault="0085090D" w:rsidP="0084236A">
            <w:pPr>
              <w:widowControl w:val="0"/>
              <w:pBdr>
                <w:top w:val="nil"/>
                <w:left w:val="nil"/>
                <w:bottom w:val="nil"/>
                <w:right w:val="nil"/>
                <w:between w:val="nil"/>
              </w:pBdr>
              <w:spacing w:line="240" w:lineRule="auto"/>
            </w:pPr>
            <w:r>
              <w:t>Science Module 1, Lesson 1</w:t>
            </w:r>
          </w:p>
          <w:p w14:paraId="4CE7626C"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63B7B5E1" w14:textId="77777777" w:rsidR="0085090D" w:rsidRDefault="0085090D" w:rsidP="0084236A">
            <w:pPr>
              <w:widowControl w:val="0"/>
              <w:spacing w:line="240" w:lineRule="auto"/>
            </w:pPr>
            <w:r>
              <w:t>Personal submission by the parent to the teacher in school</w:t>
            </w:r>
          </w:p>
        </w:tc>
      </w:tr>
      <w:tr w:rsidR="0085090D" w14:paraId="48A5E5DE" w14:textId="77777777" w:rsidTr="0084236A">
        <w:trPr>
          <w:trHeight w:val="420"/>
        </w:trPr>
        <w:tc>
          <w:tcPr>
            <w:tcW w:w="10338" w:type="dxa"/>
            <w:gridSpan w:val="5"/>
            <w:shd w:val="clear" w:color="auto" w:fill="auto"/>
            <w:tcMar>
              <w:top w:w="100" w:type="dxa"/>
              <w:left w:w="100" w:type="dxa"/>
              <w:bottom w:w="100" w:type="dxa"/>
              <w:right w:w="100" w:type="dxa"/>
            </w:tcMar>
          </w:tcPr>
          <w:p w14:paraId="5D9F7059" w14:textId="77777777" w:rsidR="0085090D" w:rsidRDefault="0085090D" w:rsidP="0084236A">
            <w:pPr>
              <w:widowControl w:val="0"/>
              <w:pBdr>
                <w:top w:val="nil"/>
                <w:left w:val="nil"/>
                <w:bottom w:val="nil"/>
                <w:right w:val="nil"/>
                <w:between w:val="nil"/>
              </w:pBdr>
              <w:spacing w:line="240" w:lineRule="auto"/>
            </w:pPr>
            <w:r>
              <w:t>Thursday</w:t>
            </w:r>
          </w:p>
        </w:tc>
      </w:tr>
      <w:tr w:rsidR="0085090D" w14:paraId="6A607B3E" w14:textId="77777777" w:rsidTr="0084236A">
        <w:tc>
          <w:tcPr>
            <w:tcW w:w="1456" w:type="dxa"/>
            <w:shd w:val="clear" w:color="auto" w:fill="auto"/>
            <w:tcMar>
              <w:top w:w="100" w:type="dxa"/>
              <w:left w:w="100" w:type="dxa"/>
              <w:bottom w:w="100" w:type="dxa"/>
              <w:right w:w="100" w:type="dxa"/>
            </w:tcMar>
          </w:tcPr>
          <w:p w14:paraId="1F703FD4" w14:textId="77777777" w:rsidR="0085090D" w:rsidRDefault="0085090D" w:rsidP="0084236A">
            <w:pPr>
              <w:widowControl w:val="0"/>
              <w:spacing w:line="240" w:lineRule="auto"/>
            </w:pPr>
            <w:r>
              <w:t>9:30 - 11:30</w:t>
            </w:r>
          </w:p>
        </w:tc>
        <w:tc>
          <w:tcPr>
            <w:tcW w:w="1653" w:type="dxa"/>
            <w:shd w:val="clear" w:color="auto" w:fill="auto"/>
            <w:tcMar>
              <w:top w:w="100" w:type="dxa"/>
              <w:left w:w="100" w:type="dxa"/>
              <w:bottom w:w="100" w:type="dxa"/>
              <w:right w:w="100" w:type="dxa"/>
            </w:tcMar>
          </w:tcPr>
          <w:p w14:paraId="304D7B1D" w14:textId="77777777" w:rsidR="0085090D" w:rsidRDefault="0085090D" w:rsidP="0084236A">
            <w:pPr>
              <w:widowControl w:val="0"/>
              <w:pBdr>
                <w:top w:val="nil"/>
                <w:left w:val="nil"/>
                <w:bottom w:val="nil"/>
                <w:right w:val="nil"/>
                <w:between w:val="nil"/>
              </w:pBdr>
              <w:spacing w:line="240" w:lineRule="auto"/>
              <w:rPr>
                <w:b/>
              </w:rPr>
            </w:pPr>
            <w:r>
              <w:rPr>
                <w:b/>
              </w:rPr>
              <w:t>TLE</w:t>
            </w:r>
          </w:p>
        </w:tc>
        <w:tc>
          <w:tcPr>
            <w:tcW w:w="2410" w:type="dxa"/>
            <w:shd w:val="clear" w:color="auto" w:fill="auto"/>
            <w:tcMar>
              <w:top w:w="100" w:type="dxa"/>
              <w:left w:w="100" w:type="dxa"/>
              <w:bottom w:w="100" w:type="dxa"/>
              <w:right w:w="100" w:type="dxa"/>
            </w:tcMar>
          </w:tcPr>
          <w:p w14:paraId="2778CBDF"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6031F6A9" w14:textId="77777777" w:rsidR="0085090D" w:rsidRDefault="0085090D" w:rsidP="0084236A">
            <w:pPr>
              <w:widowControl w:val="0"/>
              <w:pBdr>
                <w:top w:val="nil"/>
                <w:left w:val="nil"/>
                <w:bottom w:val="nil"/>
                <w:right w:val="nil"/>
                <w:between w:val="nil"/>
              </w:pBdr>
              <w:spacing w:line="240" w:lineRule="auto"/>
            </w:pPr>
            <w:r>
              <w:t>TLE Module 1, Lesson 1</w:t>
            </w:r>
          </w:p>
          <w:p w14:paraId="77D0AAA0"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1B2EB849" w14:textId="77777777" w:rsidR="0085090D" w:rsidRDefault="0085090D" w:rsidP="0084236A">
            <w:pPr>
              <w:widowControl w:val="0"/>
              <w:spacing w:line="240" w:lineRule="auto"/>
            </w:pPr>
            <w:r>
              <w:t>Personal submission by the parent to the teacher in school</w:t>
            </w:r>
          </w:p>
        </w:tc>
      </w:tr>
      <w:tr w:rsidR="0085090D" w14:paraId="42014918" w14:textId="77777777" w:rsidTr="0084236A">
        <w:tc>
          <w:tcPr>
            <w:tcW w:w="1456" w:type="dxa"/>
            <w:shd w:val="clear" w:color="auto" w:fill="auto"/>
            <w:tcMar>
              <w:top w:w="100" w:type="dxa"/>
              <w:left w:w="100" w:type="dxa"/>
              <w:bottom w:w="100" w:type="dxa"/>
              <w:right w:w="100" w:type="dxa"/>
            </w:tcMar>
          </w:tcPr>
          <w:p w14:paraId="1264F89B" w14:textId="77777777" w:rsidR="0085090D" w:rsidRDefault="0085090D" w:rsidP="0084236A">
            <w:pPr>
              <w:widowControl w:val="0"/>
              <w:spacing w:line="240" w:lineRule="auto"/>
            </w:pPr>
            <w:r>
              <w:t>1:00 - 3:00</w:t>
            </w:r>
          </w:p>
        </w:tc>
        <w:tc>
          <w:tcPr>
            <w:tcW w:w="1653" w:type="dxa"/>
            <w:shd w:val="clear" w:color="auto" w:fill="auto"/>
            <w:tcMar>
              <w:top w:w="100" w:type="dxa"/>
              <w:left w:w="100" w:type="dxa"/>
              <w:bottom w:w="100" w:type="dxa"/>
              <w:right w:w="100" w:type="dxa"/>
            </w:tcMar>
          </w:tcPr>
          <w:p w14:paraId="46A2082F" w14:textId="77777777" w:rsidR="0085090D" w:rsidRDefault="0085090D" w:rsidP="0084236A">
            <w:pPr>
              <w:widowControl w:val="0"/>
              <w:pBdr>
                <w:top w:val="nil"/>
                <w:left w:val="nil"/>
                <w:bottom w:val="nil"/>
                <w:right w:val="nil"/>
                <w:between w:val="nil"/>
              </w:pBdr>
              <w:spacing w:line="240" w:lineRule="auto"/>
              <w:rPr>
                <w:b/>
              </w:rPr>
            </w:pPr>
            <w:r>
              <w:rPr>
                <w:b/>
              </w:rPr>
              <w:t>MAPEH (one component per week)</w:t>
            </w:r>
          </w:p>
        </w:tc>
        <w:tc>
          <w:tcPr>
            <w:tcW w:w="2410" w:type="dxa"/>
            <w:shd w:val="clear" w:color="auto" w:fill="auto"/>
            <w:tcMar>
              <w:top w:w="100" w:type="dxa"/>
              <w:left w:w="100" w:type="dxa"/>
              <w:bottom w:w="100" w:type="dxa"/>
              <w:right w:w="100" w:type="dxa"/>
            </w:tcMar>
          </w:tcPr>
          <w:p w14:paraId="5120BD8D" w14:textId="77777777" w:rsidR="0085090D" w:rsidRDefault="0085090D" w:rsidP="0084236A">
            <w:pPr>
              <w:widowControl w:val="0"/>
              <w:pBdr>
                <w:top w:val="nil"/>
                <w:left w:val="nil"/>
                <w:bottom w:val="nil"/>
                <w:right w:val="nil"/>
                <w:between w:val="nil"/>
              </w:pBdr>
              <w:spacing w:line="240" w:lineRule="auto"/>
            </w:pPr>
          </w:p>
        </w:tc>
        <w:tc>
          <w:tcPr>
            <w:tcW w:w="2409" w:type="dxa"/>
            <w:shd w:val="clear" w:color="auto" w:fill="auto"/>
            <w:tcMar>
              <w:top w:w="100" w:type="dxa"/>
              <w:left w:w="100" w:type="dxa"/>
              <w:bottom w:w="100" w:type="dxa"/>
              <w:right w:w="100" w:type="dxa"/>
            </w:tcMar>
          </w:tcPr>
          <w:p w14:paraId="7014B930" w14:textId="77777777" w:rsidR="0085090D" w:rsidRDefault="0085090D" w:rsidP="0084236A">
            <w:pPr>
              <w:widowControl w:val="0"/>
              <w:pBdr>
                <w:top w:val="nil"/>
                <w:left w:val="nil"/>
                <w:bottom w:val="nil"/>
                <w:right w:val="nil"/>
                <w:between w:val="nil"/>
              </w:pBdr>
              <w:spacing w:line="240" w:lineRule="auto"/>
            </w:pPr>
            <w:r>
              <w:t>Music Module 1, Lesson 1</w:t>
            </w:r>
          </w:p>
          <w:p w14:paraId="66116703" w14:textId="77777777" w:rsidR="0085090D" w:rsidRDefault="0085090D" w:rsidP="0084236A">
            <w:pPr>
              <w:widowControl w:val="0"/>
              <w:spacing w:line="240" w:lineRule="auto"/>
            </w:pPr>
            <w:r>
              <w:t>Quarter I, Week 1</w:t>
            </w:r>
          </w:p>
        </w:tc>
        <w:tc>
          <w:tcPr>
            <w:tcW w:w="2410" w:type="dxa"/>
            <w:shd w:val="clear" w:color="auto" w:fill="auto"/>
            <w:tcMar>
              <w:top w:w="100" w:type="dxa"/>
              <w:left w:w="100" w:type="dxa"/>
              <w:bottom w:w="100" w:type="dxa"/>
              <w:right w:w="100" w:type="dxa"/>
            </w:tcMar>
          </w:tcPr>
          <w:p w14:paraId="44A9D29A" w14:textId="77777777" w:rsidR="0085090D" w:rsidRDefault="0085090D" w:rsidP="0084236A">
            <w:pPr>
              <w:widowControl w:val="0"/>
              <w:spacing w:line="240" w:lineRule="auto"/>
            </w:pPr>
            <w:r>
              <w:t>Personal submission by the parent to the teacher in school</w:t>
            </w:r>
          </w:p>
        </w:tc>
      </w:tr>
      <w:tr w:rsidR="0085090D" w14:paraId="1C794B70" w14:textId="77777777" w:rsidTr="0084236A">
        <w:trPr>
          <w:trHeight w:val="420"/>
        </w:trPr>
        <w:tc>
          <w:tcPr>
            <w:tcW w:w="10338" w:type="dxa"/>
            <w:gridSpan w:val="5"/>
            <w:shd w:val="clear" w:color="auto" w:fill="auto"/>
            <w:tcMar>
              <w:top w:w="100" w:type="dxa"/>
              <w:left w:w="100" w:type="dxa"/>
              <w:bottom w:w="100" w:type="dxa"/>
              <w:right w:w="100" w:type="dxa"/>
            </w:tcMar>
          </w:tcPr>
          <w:p w14:paraId="465DEDD1" w14:textId="77777777" w:rsidR="0085090D" w:rsidRDefault="0085090D" w:rsidP="0084236A">
            <w:pPr>
              <w:widowControl w:val="0"/>
              <w:pBdr>
                <w:top w:val="nil"/>
                <w:left w:val="nil"/>
                <w:bottom w:val="nil"/>
                <w:right w:val="nil"/>
                <w:between w:val="nil"/>
              </w:pBdr>
              <w:spacing w:line="240" w:lineRule="auto"/>
            </w:pPr>
            <w:r>
              <w:t>Friday</w:t>
            </w:r>
          </w:p>
        </w:tc>
      </w:tr>
      <w:tr w:rsidR="0085090D" w14:paraId="255895A0" w14:textId="77777777" w:rsidTr="0084236A">
        <w:trPr>
          <w:trHeight w:val="420"/>
        </w:trPr>
        <w:tc>
          <w:tcPr>
            <w:tcW w:w="1456" w:type="dxa"/>
            <w:shd w:val="clear" w:color="auto" w:fill="auto"/>
            <w:tcMar>
              <w:top w:w="100" w:type="dxa"/>
              <w:left w:w="100" w:type="dxa"/>
              <w:bottom w:w="100" w:type="dxa"/>
              <w:right w:w="100" w:type="dxa"/>
            </w:tcMar>
          </w:tcPr>
          <w:p w14:paraId="744FB95D" w14:textId="77777777" w:rsidR="0085090D" w:rsidRDefault="0085090D" w:rsidP="0084236A">
            <w:pPr>
              <w:widowControl w:val="0"/>
              <w:spacing w:line="240" w:lineRule="auto"/>
            </w:pPr>
            <w:r>
              <w:t>9:30 - 11:30</w:t>
            </w:r>
          </w:p>
        </w:tc>
        <w:tc>
          <w:tcPr>
            <w:tcW w:w="8882" w:type="dxa"/>
            <w:gridSpan w:val="4"/>
            <w:shd w:val="clear" w:color="auto" w:fill="auto"/>
            <w:tcMar>
              <w:top w:w="100" w:type="dxa"/>
              <w:left w:w="100" w:type="dxa"/>
              <w:bottom w:w="100" w:type="dxa"/>
              <w:right w:w="100" w:type="dxa"/>
            </w:tcMar>
          </w:tcPr>
          <w:p w14:paraId="31870F09" w14:textId="77777777" w:rsidR="0085090D" w:rsidRDefault="0085090D" w:rsidP="0084236A">
            <w:pPr>
              <w:widowControl w:val="0"/>
              <w:pBdr>
                <w:top w:val="nil"/>
                <w:left w:val="nil"/>
                <w:bottom w:val="nil"/>
                <w:right w:val="nil"/>
                <w:between w:val="nil"/>
              </w:pBdr>
              <w:spacing w:line="240" w:lineRule="auto"/>
            </w:pPr>
            <w:r>
              <w:t>Revisit all modules and check if all required tasks are done.</w:t>
            </w:r>
          </w:p>
        </w:tc>
      </w:tr>
      <w:tr w:rsidR="0085090D" w14:paraId="362D6D8A" w14:textId="77777777" w:rsidTr="0084236A">
        <w:tc>
          <w:tcPr>
            <w:tcW w:w="1456" w:type="dxa"/>
            <w:shd w:val="clear" w:color="auto" w:fill="auto"/>
            <w:tcMar>
              <w:top w:w="100" w:type="dxa"/>
              <w:left w:w="100" w:type="dxa"/>
              <w:bottom w:w="100" w:type="dxa"/>
              <w:right w:w="100" w:type="dxa"/>
            </w:tcMar>
          </w:tcPr>
          <w:p w14:paraId="5270EE4B" w14:textId="77777777" w:rsidR="0085090D" w:rsidRDefault="0085090D" w:rsidP="0084236A">
            <w:pPr>
              <w:widowControl w:val="0"/>
              <w:spacing w:line="240" w:lineRule="auto"/>
            </w:pPr>
            <w:r>
              <w:t>1:00 - 4:00</w:t>
            </w:r>
          </w:p>
        </w:tc>
        <w:tc>
          <w:tcPr>
            <w:tcW w:w="8882" w:type="dxa"/>
            <w:gridSpan w:val="4"/>
            <w:shd w:val="clear" w:color="auto" w:fill="auto"/>
            <w:tcMar>
              <w:top w:w="100" w:type="dxa"/>
              <w:left w:w="100" w:type="dxa"/>
              <w:bottom w:w="100" w:type="dxa"/>
              <w:right w:w="100" w:type="dxa"/>
            </w:tcMar>
          </w:tcPr>
          <w:p w14:paraId="5172A4E9" w14:textId="77777777" w:rsidR="0085090D" w:rsidRDefault="0085090D" w:rsidP="0084236A">
            <w:pPr>
              <w:widowControl w:val="0"/>
              <w:spacing w:line="240" w:lineRule="auto"/>
            </w:pPr>
            <w:r>
              <w:t>Parents/Learners meet to return all modules and answer sheets for the week and get new modules to be used for the following week.</w:t>
            </w:r>
          </w:p>
        </w:tc>
      </w:tr>
      <w:tr w:rsidR="0085090D" w14:paraId="2F28DF00" w14:textId="77777777" w:rsidTr="0084236A">
        <w:tc>
          <w:tcPr>
            <w:tcW w:w="1456" w:type="dxa"/>
            <w:shd w:val="clear" w:color="auto" w:fill="auto"/>
            <w:tcMar>
              <w:top w:w="100" w:type="dxa"/>
              <w:left w:w="100" w:type="dxa"/>
              <w:bottom w:w="100" w:type="dxa"/>
              <w:right w:w="100" w:type="dxa"/>
            </w:tcMar>
          </w:tcPr>
          <w:p w14:paraId="07D01A62" w14:textId="77777777" w:rsidR="0085090D" w:rsidRDefault="0085090D" w:rsidP="0084236A">
            <w:pPr>
              <w:widowControl w:val="0"/>
              <w:pBdr>
                <w:top w:val="nil"/>
                <w:left w:val="nil"/>
                <w:bottom w:val="nil"/>
                <w:right w:val="nil"/>
                <w:between w:val="nil"/>
              </w:pBdr>
              <w:spacing w:line="240" w:lineRule="auto"/>
            </w:pPr>
            <w:r>
              <w:t>4:00 onwards</w:t>
            </w:r>
          </w:p>
        </w:tc>
        <w:tc>
          <w:tcPr>
            <w:tcW w:w="8882" w:type="dxa"/>
            <w:gridSpan w:val="4"/>
            <w:shd w:val="clear" w:color="auto" w:fill="auto"/>
            <w:tcMar>
              <w:top w:w="100" w:type="dxa"/>
              <w:left w:w="100" w:type="dxa"/>
              <w:bottom w:w="100" w:type="dxa"/>
              <w:right w:w="100" w:type="dxa"/>
            </w:tcMar>
          </w:tcPr>
          <w:p w14:paraId="5590CD82" w14:textId="77777777" w:rsidR="0085090D" w:rsidRDefault="0085090D" w:rsidP="0084236A">
            <w:pPr>
              <w:widowControl w:val="0"/>
              <w:spacing w:line="240" w:lineRule="auto"/>
            </w:pPr>
            <w:r>
              <w:t>Family Time</w:t>
            </w:r>
          </w:p>
        </w:tc>
      </w:tr>
      <w:bookmarkEnd w:id="0"/>
    </w:tbl>
    <w:p w14:paraId="5AD0821F" w14:textId="77777777" w:rsidR="007A3BE3" w:rsidRPr="0085090D" w:rsidRDefault="007A3BE3" w:rsidP="007A3BE3">
      <w:pPr>
        <w:spacing w:after="210" w:line="240" w:lineRule="auto"/>
      </w:pPr>
    </w:p>
    <w:p w14:paraId="28A62784" w14:textId="77777777" w:rsidR="007A3BE3" w:rsidRPr="00F46461" w:rsidRDefault="007A3BE3" w:rsidP="007A3BE3">
      <w:pPr>
        <w:jc w:val="center"/>
        <w:rPr>
          <w:rFonts w:ascii="Arial Narrow" w:hAnsi="Arial Narrow"/>
          <w:b/>
          <w:sz w:val="36"/>
          <w:szCs w:val="36"/>
        </w:rPr>
      </w:pPr>
      <w:r w:rsidRPr="00F46461">
        <w:rPr>
          <w:rFonts w:ascii="Arial Narrow" w:hAnsi="Arial Narrow"/>
          <w:b/>
          <w:sz w:val="36"/>
          <w:szCs w:val="36"/>
        </w:rPr>
        <w:t>INDIVIDUAL LEARNING MONITORING PLAN</w:t>
      </w:r>
    </w:p>
    <w:p w14:paraId="0AE61C35" w14:textId="77777777" w:rsidR="007A3BE3" w:rsidRDefault="007A3BE3" w:rsidP="007A3BE3">
      <w:pPr>
        <w:jc w:val="center"/>
      </w:pPr>
    </w:p>
    <w:tbl>
      <w:tblPr>
        <w:tblStyle w:val="TableGrid"/>
        <w:tblW w:w="9697" w:type="dxa"/>
        <w:tblInd w:w="562" w:type="dxa"/>
        <w:tblLook w:val="04A0" w:firstRow="1" w:lastRow="0" w:firstColumn="1" w:lastColumn="0" w:noHBand="0" w:noVBand="1"/>
      </w:tblPr>
      <w:tblGrid>
        <w:gridCol w:w="1089"/>
        <w:gridCol w:w="1565"/>
        <w:gridCol w:w="1673"/>
        <w:gridCol w:w="1425"/>
        <w:gridCol w:w="1356"/>
        <w:gridCol w:w="1308"/>
        <w:gridCol w:w="1281"/>
      </w:tblGrid>
      <w:tr w:rsidR="007A3BE3" w14:paraId="5A38467F" w14:textId="77777777" w:rsidTr="007A3BE3">
        <w:trPr>
          <w:trHeight w:val="300"/>
        </w:trPr>
        <w:tc>
          <w:tcPr>
            <w:tcW w:w="9697" w:type="dxa"/>
            <w:gridSpan w:val="7"/>
          </w:tcPr>
          <w:p w14:paraId="38D4E3E9" w14:textId="77777777" w:rsidR="007A3BE3" w:rsidRPr="00F46461" w:rsidRDefault="007A3BE3" w:rsidP="007A3BE3">
            <w:pPr>
              <w:rPr>
                <w:rFonts w:ascii="BrowalliaUPC" w:hAnsi="BrowalliaUPC" w:cs="BrowalliaUPC"/>
                <w:b/>
                <w:sz w:val="36"/>
                <w:szCs w:val="36"/>
              </w:rPr>
            </w:pPr>
            <w:r w:rsidRPr="00F46461">
              <w:rPr>
                <w:rFonts w:ascii="BrowalliaUPC" w:hAnsi="BrowalliaUPC" w:cs="BrowalliaUPC"/>
                <w:b/>
                <w:sz w:val="36"/>
                <w:szCs w:val="36"/>
              </w:rPr>
              <w:t>Learner’s Name:</w:t>
            </w:r>
            <w:r>
              <w:rPr>
                <w:rFonts w:ascii="BrowalliaUPC" w:hAnsi="BrowalliaUPC" w:cs="BrowalliaUPC"/>
                <w:b/>
                <w:sz w:val="36"/>
                <w:szCs w:val="36"/>
              </w:rPr>
              <w:t xml:space="preserve"> Nimrod </w:t>
            </w:r>
            <w:proofErr w:type="spellStart"/>
            <w:r>
              <w:rPr>
                <w:rFonts w:ascii="BrowalliaUPC" w:hAnsi="BrowalliaUPC" w:cs="BrowalliaUPC"/>
                <w:b/>
                <w:sz w:val="36"/>
                <w:szCs w:val="36"/>
              </w:rPr>
              <w:t>Whirln</w:t>
            </w:r>
            <w:proofErr w:type="spellEnd"/>
            <w:r>
              <w:rPr>
                <w:rFonts w:ascii="BrowalliaUPC" w:hAnsi="BrowalliaUPC" w:cs="BrowalliaUPC"/>
                <w:b/>
                <w:sz w:val="36"/>
                <w:szCs w:val="36"/>
              </w:rPr>
              <w:t xml:space="preserve"> R. </w:t>
            </w:r>
            <w:proofErr w:type="spellStart"/>
            <w:r>
              <w:rPr>
                <w:rFonts w:ascii="BrowalliaUPC" w:hAnsi="BrowalliaUPC" w:cs="BrowalliaUPC"/>
                <w:b/>
                <w:sz w:val="36"/>
                <w:szCs w:val="36"/>
              </w:rPr>
              <w:t>Abis</w:t>
            </w:r>
            <w:proofErr w:type="spellEnd"/>
          </w:p>
        </w:tc>
      </w:tr>
      <w:tr w:rsidR="007A3BE3" w14:paraId="4FD89B29" w14:textId="77777777" w:rsidTr="007A3BE3">
        <w:trPr>
          <w:trHeight w:val="300"/>
        </w:trPr>
        <w:tc>
          <w:tcPr>
            <w:tcW w:w="9697" w:type="dxa"/>
            <w:gridSpan w:val="7"/>
          </w:tcPr>
          <w:p w14:paraId="3BF562B5" w14:textId="77777777" w:rsidR="007A3BE3" w:rsidRPr="00F46461" w:rsidRDefault="007A3BE3" w:rsidP="007A3BE3">
            <w:pPr>
              <w:rPr>
                <w:rFonts w:ascii="BrowalliaUPC" w:hAnsi="BrowalliaUPC" w:cs="BrowalliaUPC"/>
                <w:b/>
                <w:sz w:val="36"/>
                <w:szCs w:val="36"/>
              </w:rPr>
            </w:pPr>
            <w:r w:rsidRPr="00F46461">
              <w:rPr>
                <w:rFonts w:ascii="BrowalliaUPC" w:hAnsi="BrowalliaUPC" w:cs="BrowalliaUPC"/>
                <w:b/>
                <w:sz w:val="36"/>
                <w:szCs w:val="36"/>
              </w:rPr>
              <w:t>Grade Level:</w:t>
            </w:r>
            <w:r>
              <w:rPr>
                <w:rFonts w:ascii="BrowalliaUPC" w:hAnsi="BrowalliaUPC" w:cs="BrowalliaUPC"/>
                <w:b/>
                <w:sz w:val="36"/>
                <w:szCs w:val="36"/>
              </w:rPr>
              <w:t xml:space="preserve"> I</w:t>
            </w:r>
          </w:p>
        </w:tc>
      </w:tr>
      <w:tr w:rsidR="007A3BE3" w:rsidRPr="00595A6A" w14:paraId="3646809A" w14:textId="77777777" w:rsidTr="0085090D">
        <w:trPr>
          <w:trHeight w:val="300"/>
        </w:trPr>
        <w:tc>
          <w:tcPr>
            <w:tcW w:w="1089" w:type="dxa"/>
          </w:tcPr>
          <w:p w14:paraId="43C552D4"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Learning Area</w:t>
            </w:r>
          </w:p>
        </w:tc>
        <w:tc>
          <w:tcPr>
            <w:tcW w:w="1565" w:type="dxa"/>
          </w:tcPr>
          <w:p w14:paraId="04076E2E"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Learner’s Need</w:t>
            </w:r>
          </w:p>
        </w:tc>
        <w:tc>
          <w:tcPr>
            <w:tcW w:w="1673" w:type="dxa"/>
          </w:tcPr>
          <w:p w14:paraId="2C1A820D"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Intervention</w:t>
            </w:r>
          </w:p>
          <w:p w14:paraId="0FFBEE10"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Strategies</w:t>
            </w:r>
          </w:p>
          <w:p w14:paraId="4EE89E46"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Provided</w:t>
            </w:r>
          </w:p>
        </w:tc>
        <w:tc>
          <w:tcPr>
            <w:tcW w:w="1425" w:type="dxa"/>
          </w:tcPr>
          <w:p w14:paraId="4D0CC1B0"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Monitoring Date</w:t>
            </w:r>
          </w:p>
        </w:tc>
        <w:tc>
          <w:tcPr>
            <w:tcW w:w="3945" w:type="dxa"/>
            <w:gridSpan w:val="3"/>
          </w:tcPr>
          <w:p w14:paraId="7D6F6A1B" w14:textId="77777777" w:rsidR="007A3BE3" w:rsidRPr="00AC431E" w:rsidRDefault="007A3BE3" w:rsidP="007A3BE3">
            <w:pPr>
              <w:jc w:val="center"/>
              <w:rPr>
                <w:rFonts w:ascii="Aparajita" w:hAnsi="Aparajita" w:cs="Aparajita"/>
                <w:sz w:val="30"/>
                <w:szCs w:val="30"/>
              </w:rPr>
            </w:pPr>
            <w:r w:rsidRPr="00AC431E">
              <w:rPr>
                <w:rFonts w:ascii="Aparajita" w:hAnsi="Aparajita" w:cs="Aparajita"/>
                <w:sz w:val="30"/>
                <w:szCs w:val="30"/>
              </w:rPr>
              <w:t>Learner’s Status</w:t>
            </w:r>
          </w:p>
        </w:tc>
      </w:tr>
      <w:tr w:rsidR="007A3BE3" w:rsidRPr="00AC431E" w14:paraId="2155E720" w14:textId="77777777" w:rsidTr="0085090D">
        <w:trPr>
          <w:trHeight w:val="300"/>
        </w:trPr>
        <w:tc>
          <w:tcPr>
            <w:tcW w:w="1089" w:type="dxa"/>
          </w:tcPr>
          <w:p w14:paraId="49C051E9" w14:textId="77777777" w:rsidR="007A3BE3" w:rsidRPr="00AC431E" w:rsidRDefault="007A3BE3" w:rsidP="007A3BE3">
            <w:pPr>
              <w:jc w:val="center"/>
              <w:rPr>
                <w:rFonts w:ascii="Aparajita" w:hAnsi="Aparajita" w:cs="Aparajita"/>
                <w:sz w:val="40"/>
                <w:szCs w:val="40"/>
              </w:rPr>
            </w:pPr>
          </w:p>
        </w:tc>
        <w:tc>
          <w:tcPr>
            <w:tcW w:w="1565" w:type="dxa"/>
          </w:tcPr>
          <w:p w14:paraId="721339CC" w14:textId="77777777" w:rsidR="007A3BE3" w:rsidRPr="00AC431E" w:rsidRDefault="007A3BE3" w:rsidP="007A3BE3">
            <w:pPr>
              <w:jc w:val="center"/>
              <w:rPr>
                <w:rFonts w:ascii="Aparajita" w:hAnsi="Aparajita" w:cs="Aparajita"/>
                <w:sz w:val="40"/>
                <w:szCs w:val="40"/>
              </w:rPr>
            </w:pPr>
          </w:p>
        </w:tc>
        <w:tc>
          <w:tcPr>
            <w:tcW w:w="1673" w:type="dxa"/>
          </w:tcPr>
          <w:p w14:paraId="669D455D" w14:textId="77777777" w:rsidR="007A3BE3" w:rsidRPr="00AC431E" w:rsidRDefault="007A3BE3" w:rsidP="007A3BE3">
            <w:pPr>
              <w:jc w:val="center"/>
              <w:rPr>
                <w:rFonts w:ascii="Aparajita" w:hAnsi="Aparajita" w:cs="Aparajita"/>
                <w:sz w:val="40"/>
                <w:szCs w:val="40"/>
              </w:rPr>
            </w:pPr>
          </w:p>
        </w:tc>
        <w:tc>
          <w:tcPr>
            <w:tcW w:w="1425" w:type="dxa"/>
          </w:tcPr>
          <w:p w14:paraId="3A7ADD2C" w14:textId="77777777" w:rsidR="007A3BE3" w:rsidRPr="00AC431E" w:rsidRDefault="007A3BE3" w:rsidP="007A3BE3">
            <w:pPr>
              <w:jc w:val="center"/>
              <w:rPr>
                <w:rFonts w:ascii="Aparajita" w:hAnsi="Aparajita" w:cs="Aparajita"/>
                <w:sz w:val="40"/>
                <w:szCs w:val="40"/>
              </w:rPr>
            </w:pPr>
          </w:p>
        </w:tc>
        <w:tc>
          <w:tcPr>
            <w:tcW w:w="1356" w:type="dxa"/>
          </w:tcPr>
          <w:p w14:paraId="1683B967" w14:textId="77777777" w:rsidR="007A3BE3" w:rsidRPr="00AC431E" w:rsidRDefault="007A3BE3" w:rsidP="007A3BE3">
            <w:pPr>
              <w:jc w:val="center"/>
              <w:rPr>
                <w:rFonts w:ascii="Aparajita" w:hAnsi="Aparajita" w:cs="Aparajita"/>
                <w:sz w:val="28"/>
                <w:szCs w:val="28"/>
              </w:rPr>
            </w:pPr>
            <w:r w:rsidRPr="00AC431E">
              <w:rPr>
                <w:rFonts w:ascii="Aparajita" w:hAnsi="Aparajita" w:cs="Aparajita"/>
                <w:sz w:val="28"/>
                <w:szCs w:val="28"/>
              </w:rPr>
              <w:t>Insignificant</w:t>
            </w:r>
          </w:p>
          <w:p w14:paraId="566C64C8" w14:textId="77777777" w:rsidR="007A3BE3" w:rsidRPr="00AC431E" w:rsidRDefault="007A3BE3" w:rsidP="007A3BE3">
            <w:pPr>
              <w:jc w:val="center"/>
              <w:rPr>
                <w:rFonts w:ascii="Aparajita" w:hAnsi="Aparajita" w:cs="Aparajita"/>
                <w:sz w:val="28"/>
                <w:szCs w:val="28"/>
              </w:rPr>
            </w:pPr>
            <w:r w:rsidRPr="00AC431E">
              <w:rPr>
                <w:rFonts w:ascii="Aparajita" w:hAnsi="Aparajita" w:cs="Aparajita"/>
                <w:sz w:val="28"/>
                <w:szCs w:val="28"/>
              </w:rPr>
              <w:t>Progress</w:t>
            </w:r>
          </w:p>
        </w:tc>
        <w:tc>
          <w:tcPr>
            <w:tcW w:w="1308" w:type="dxa"/>
          </w:tcPr>
          <w:p w14:paraId="1763279F" w14:textId="77777777" w:rsidR="007A3BE3" w:rsidRPr="00AC431E" w:rsidRDefault="007A3BE3" w:rsidP="007A3BE3">
            <w:pPr>
              <w:jc w:val="center"/>
              <w:rPr>
                <w:rFonts w:ascii="Aparajita" w:hAnsi="Aparajita" w:cs="Aparajita"/>
                <w:sz w:val="28"/>
                <w:szCs w:val="28"/>
              </w:rPr>
            </w:pPr>
            <w:r w:rsidRPr="00AC431E">
              <w:rPr>
                <w:rFonts w:ascii="Aparajita" w:hAnsi="Aparajita" w:cs="Aparajita"/>
                <w:sz w:val="28"/>
                <w:szCs w:val="28"/>
              </w:rPr>
              <w:t>Significant</w:t>
            </w:r>
          </w:p>
          <w:p w14:paraId="51F3C5DE" w14:textId="77777777" w:rsidR="007A3BE3" w:rsidRPr="00AC431E" w:rsidRDefault="007A3BE3" w:rsidP="007A3BE3">
            <w:pPr>
              <w:jc w:val="center"/>
              <w:rPr>
                <w:rFonts w:ascii="Aparajita" w:hAnsi="Aparajita" w:cs="Aparajita"/>
                <w:sz w:val="28"/>
                <w:szCs w:val="28"/>
              </w:rPr>
            </w:pPr>
            <w:r w:rsidRPr="00AC431E">
              <w:rPr>
                <w:rFonts w:ascii="Aparajita" w:hAnsi="Aparajita" w:cs="Aparajita"/>
                <w:sz w:val="28"/>
                <w:szCs w:val="28"/>
              </w:rPr>
              <w:t>Progress</w:t>
            </w:r>
          </w:p>
        </w:tc>
        <w:tc>
          <w:tcPr>
            <w:tcW w:w="1281" w:type="dxa"/>
          </w:tcPr>
          <w:p w14:paraId="0FFABDF4" w14:textId="77777777" w:rsidR="007A3BE3" w:rsidRPr="00AC431E" w:rsidRDefault="007A3BE3" w:rsidP="007A3BE3">
            <w:pPr>
              <w:jc w:val="center"/>
              <w:rPr>
                <w:rFonts w:ascii="Aparajita" w:hAnsi="Aparajita" w:cs="Aparajita"/>
                <w:sz w:val="28"/>
                <w:szCs w:val="28"/>
              </w:rPr>
            </w:pPr>
            <w:r w:rsidRPr="00AC431E">
              <w:rPr>
                <w:rFonts w:ascii="Aparajita" w:hAnsi="Aparajita" w:cs="Aparajita"/>
                <w:sz w:val="28"/>
                <w:szCs w:val="28"/>
              </w:rPr>
              <w:t>Mastery</w:t>
            </w:r>
          </w:p>
        </w:tc>
      </w:tr>
      <w:tr w:rsidR="007A3BE3" w:rsidRPr="00595A6A" w14:paraId="2349A561" w14:textId="77777777" w:rsidTr="0085090D">
        <w:trPr>
          <w:trHeight w:val="300"/>
        </w:trPr>
        <w:tc>
          <w:tcPr>
            <w:tcW w:w="1089" w:type="dxa"/>
          </w:tcPr>
          <w:p w14:paraId="779073EA" w14:textId="77777777" w:rsidR="007A3BE3" w:rsidRPr="00595A6A" w:rsidRDefault="007A3BE3" w:rsidP="007A3BE3">
            <w:pPr>
              <w:jc w:val="center"/>
              <w:rPr>
                <w:rFonts w:ascii="Aparajita" w:hAnsi="Aparajita" w:cs="Aparajita"/>
                <w:sz w:val="28"/>
                <w:szCs w:val="28"/>
              </w:rPr>
            </w:pPr>
            <w:r>
              <w:rPr>
                <w:rFonts w:ascii="Aparajita" w:hAnsi="Aparajita" w:cs="Aparajita"/>
                <w:sz w:val="28"/>
                <w:szCs w:val="28"/>
              </w:rPr>
              <w:t>English</w:t>
            </w:r>
          </w:p>
        </w:tc>
        <w:tc>
          <w:tcPr>
            <w:tcW w:w="1565" w:type="dxa"/>
          </w:tcPr>
          <w:p w14:paraId="7BBBC82C" w14:textId="77777777" w:rsidR="007A3BE3" w:rsidRPr="00595A6A" w:rsidRDefault="007A3BE3" w:rsidP="007A3BE3">
            <w:pPr>
              <w:jc w:val="center"/>
              <w:rPr>
                <w:rFonts w:ascii="Aparajita" w:hAnsi="Aparajita" w:cs="Aparajita"/>
                <w:sz w:val="28"/>
                <w:szCs w:val="28"/>
              </w:rPr>
            </w:pPr>
            <w:r>
              <w:rPr>
                <w:rFonts w:ascii="Aparajita" w:hAnsi="Aparajita" w:cs="Aparajita"/>
                <w:sz w:val="28"/>
                <w:szCs w:val="28"/>
              </w:rPr>
              <w:t>Slow Reader</w:t>
            </w:r>
          </w:p>
        </w:tc>
        <w:tc>
          <w:tcPr>
            <w:tcW w:w="1673" w:type="dxa"/>
          </w:tcPr>
          <w:p w14:paraId="6DFB3D0A" w14:textId="77777777" w:rsidR="007A3BE3" w:rsidRPr="00595A6A" w:rsidRDefault="007A3BE3" w:rsidP="007A3BE3">
            <w:pPr>
              <w:jc w:val="center"/>
              <w:rPr>
                <w:rFonts w:ascii="Aparajita" w:hAnsi="Aparajita" w:cs="Aparajita"/>
                <w:sz w:val="28"/>
                <w:szCs w:val="28"/>
              </w:rPr>
            </w:pPr>
            <w:r>
              <w:rPr>
                <w:rFonts w:ascii="Aparajita" w:hAnsi="Aparajita" w:cs="Aparajita"/>
                <w:sz w:val="28"/>
                <w:szCs w:val="28"/>
              </w:rPr>
              <w:t>Drill</w:t>
            </w:r>
          </w:p>
        </w:tc>
        <w:tc>
          <w:tcPr>
            <w:tcW w:w="1425" w:type="dxa"/>
          </w:tcPr>
          <w:p w14:paraId="5A61889D" w14:textId="77777777" w:rsidR="007A3BE3" w:rsidRDefault="007A3BE3" w:rsidP="007A3BE3">
            <w:pPr>
              <w:jc w:val="center"/>
              <w:rPr>
                <w:rFonts w:ascii="Aparajita" w:hAnsi="Aparajita" w:cs="Aparajita"/>
                <w:sz w:val="28"/>
                <w:szCs w:val="28"/>
              </w:rPr>
            </w:pPr>
            <w:r>
              <w:rPr>
                <w:rFonts w:ascii="Aparajita" w:hAnsi="Aparajita" w:cs="Aparajita"/>
                <w:sz w:val="28"/>
                <w:szCs w:val="28"/>
              </w:rPr>
              <w:t>Dec.8, ‘20</w:t>
            </w:r>
          </w:p>
          <w:p w14:paraId="6AC2E319" w14:textId="77777777" w:rsidR="007A3BE3" w:rsidRPr="00595A6A" w:rsidRDefault="007A3BE3" w:rsidP="007A3BE3">
            <w:pPr>
              <w:jc w:val="center"/>
              <w:rPr>
                <w:rFonts w:ascii="Aparajita" w:hAnsi="Aparajita" w:cs="Aparajita"/>
                <w:sz w:val="28"/>
                <w:szCs w:val="28"/>
              </w:rPr>
            </w:pPr>
            <w:r>
              <w:rPr>
                <w:rFonts w:ascii="Aparajita" w:hAnsi="Aparajita" w:cs="Aparajita"/>
                <w:sz w:val="28"/>
                <w:szCs w:val="28"/>
              </w:rPr>
              <w:t>to Jan.8,’21</w:t>
            </w:r>
          </w:p>
        </w:tc>
        <w:tc>
          <w:tcPr>
            <w:tcW w:w="1356" w:type="dxa"/>
          </w:tcPr>
          <w:p w14:paraId="518F1DC8" w14:textId="77777777" w:rsidR="007A3BE3" w:rsidRDefault="007A3BE3" w:rsidP="007A3BE3">
            <w:pPr>
              <w:jc w:val="center"/>
              <w:rPr>
                <w:rFonts w:ascii="Aparajita" w:hAnsi="Aparajita" w:cs="Aparajita"/>
                <w:sz w:val="28"/>
                <w:szCs w:val="28"/>
              </w:rPr>
            </w:pPr>
          </w:p>
        </w:tc>
        <w:tc>
          <w:tcPr>
            <w:tcW w:w="1308" w:type="dxa"/>
          </w:tcPr>
          <w:p w14:paraId="7A766A7A" w14:textId="77777777" w:rsidR="007A3BE3" w:rsidRDefault="007A3BE3" w:rsidP="007A3BE3">
            <w:pPr>
              <w:jc w:val="center"/>
              <w:rPr>
                <w:rFonts w:ascii="Aparajita" w:hAnsi="Aparajita" w:cs="Aparajita"/>
                <w:sz w:val="28"/>
                <w:szCs w:val="28"/>
              </w:rPr>
            </w:pPr>
          </w:p>
          <w:p w14:paraId="2BDFCEF2" w14:textId="77777777" w:rsidR="007A3BE3" w:rsidRDefault="007A3BE3" w:rsidP="007A3BE3">
            <w:pPr>
              <w:jc w:val="center"/>
              <w:rPr>
                <w:rFonts w:ascii="Aparajita" w:hAnsi="Aparajita" w:cs="Aparajita"/>
                <w:sz w:val="28"/>
                <w:szCs w:val="28"/>
              </w:rPr>
            </w:pPr>
            <w:r>
              <w:rPr>
                <w:rFonts w:ascii="Aparajita" w:hAnsi="Aparajita" w:cs="Aparajita"/>
                <w:sz w:val="28"/>
                <w:szCs w:val="28"/>
              </w:rPr>
              <w:t>/</w:t>
            </w:r>
          </w:p>
        </w:tc>
        <w:tc>
          <w:tcPr>
            <w:tcW w:w="1281" w:type="dxa"/>
          </w:tcPr>
          <w:p w14:paraId="4412E0DF" w14:textId="77777777" w:rsidR="007A3BE3" w:rsidRDefault="007A3BE3" w:rsidP="007A3BE3">
            <w:pPr>
              <w:jc w:val="center"/>
              <w:rPr>
                <w:rFonts w:ascii="Aparajita" w:hAnsi="Aparajita" w:cs="Aparajita"/>
                <w:sz w:val="28"/>
                <w:szCs w:val="28"/>
              </w:rPr>
            </w:pPr>
          </w:p>
        </w:tc>
      </w:tr>
      <w:tr w:rsidR="007A3BE3" w:rsidRPr="00595A6A" w14:paraId="22C7AA1D" w14:textId="77777777" w:rsidTr="0085090D">
        <w:trPr>
          <w:trHeight w:val="300"/>
        </w:trPr>
        <w:tc>
          <w:tcPr>
            <w:tcW w:w="1089" w:type="dxa"/>
          </w:tcPr>
          <w:p w14:paraId="5B5A2FF6" w14:textId="77777777" w:rsidR="007A3BE3" w:rsidRPr="00595A6A" w:rsidRDefault="007A3BE3" w:rsidP="007A3BE3">
            <w:pPr>
              <w:jc w:val="center"/>
              <w:rPr>
                <w:rFonts w:ascii="Aparajita" w:hAnsi="Aparajita" w:cs="Aparajita"/>
                <w:sz w:val="28"/>
                <w:szCs w:val="28"/>
              </w:rPr>
            </w:pPr>
          </w:p>
        </w:tc>
        <w:tc>
          <w:tcPr>
            <w:tcW w:w="1565" w:type="dxa"/>
          </w:tcPr>
          <w:p w14:paraId="2DEED346" w14:textId="77777777" w:rsidR="007A3BE3" w:rsidRPr="00595A6A" w:rsidRDefault="007A3BE3" w:rsidP="007A3BE3">
            <w:pPr>
              <w:jc w:val="center"/>
              <w:rPr>
                <w:rFonts w:ascii="Aparajita" w:hAnsi="Aparajita" w:cs="Aparajita"/>
                <w:sz w:val="28"/>
                <w:szCs w:val="28"/>
              </w:rPr>
            </w:pPr>
          </w:p>
        </w:tc>
        <w:tc>
          <w:tcPr>
            <w:tcW w:w="1673" w:type="dxa"/>
          </w:tcPr>
          <w:p w14:paraId="3E2BF547" w14:textId="77777777" w:rsidR="007A3BE3" w:rsidRPr="00595A6A" w:rsidRDefault="007A3BE3" w:rsidP="007A3BE3">
            <w:pPr>
              <w:jc w:val="center"/>
              <w:rPr>
                <w:rFonts w:ascii="Aparajita" w:hAnsi="Aparajita" w:cs="Aparajita"/>
                <w:sz w:val="28"/>
                <w:szCs w:val="28"/>
              </w:rPr>
            </w:pPr>
          </w:p>
        </w:tc>
        <w:tc>
          <w:tcPr>
            <w:tcW w:w="1425" w:type="dxa"/>
          </w:tcPr>
          <w:p w14:paraId="376D7E42" w14:textId="77777777" w:rsidR="007A3BE3" w:rsidRPr="00595A6A" w:rsidRDefault="007A3BE3" w:rsidP="007A3BE3">
            <w:pPr>
              <w:jc w:val="center"/>
              <w:rPr>
                <w:rFonts w:ascii="Aparajita" w:hAnsi="Aparajita" w:cs="Aparajita"/>
                <w:sz w:val="28"/>
                <w:szCs w:val="28"/>
              </w:rPr>
            </w:pPr>
          </w:p>
        </w:tc>
        <w:tc>
          <w:tcPr>
            <w:tcW w:w="1356" w:type="dxa"/>
          </w:tcPr>
          <w:p w14:paraId="7E917F2B" w14:textId="77777777" w:rsidR="007A3BE3" w:rsidRDefault="007A3BE3" w:rsidP="007A3BE3">
            <w:pPr>
              <w:jc w:val="center"/>
              <w:rPr>
                <w:rFonts w:ascii="Aparajita" w:hAnsi="Aparajita" w:cs="Aparajita"/>
                <w:sz w:val="28"/>
                <w:szCs w:val="28"/>
              </w:rPr>
            </w:pPr>
          </w:p>
        </w:tc>
        <w:tc>
          <w:tcPr>
            <w:tcW w:w="1308" w:type="dxa"/>
          </w:tcPr>
          <w:p w14:paraId="2EC8829E" w14:textId="77777777" w:rsidR="007A3BE3" w:rsidRDefault="007A3BE3" w:rsidP="007A3BE3">
            <w:pPr>
              <w:jc w:val="center"/>
              <w:rPr>
                <w:rFonts w:ascii="Aparajita" w:hAnsi="Aparajita" w:cs="Aparajita"/>
                <w:sz w:val="28"/>
                <w:szCs w:val="28"/>
              </w:rPr>
            </w:pPr>
          </w:p>
        </w:tc>
        <w:tc>
          <w:tcPr>
            <w:tcW w:w="1281" w:type="dxa"/>
          </w:tcPr>
          <w:p w14:paraId="5D47B3C0" w14:textId="77777777" w:rsidR="007A3BE3" w:rsidRDefault="007A3BE3" w:rsidP="007A3BE3">
            <w:pPr>
              <w:jc w:val="center"/>
              <w:rPr>
                <w:rFonts w:ascii="Aparajita" w:hAnsi="Aparajita" w:cs="Aparajita"/>
                <w:sz w:val="28"/>
                <w:szCs w:val="28"/>
              </w:rPr>
            </w:pPr>
          </w:p>
        </w:tc>
      </w:tr>
      <w:tr w:rsidR="007A3BE3" w:rsidRPr="00595A6A" w14:paraId="754FC24A" w14:textId="77777777" w:rsidTr="0085090D">
        <w:trPr>
          <w:trHeight w:val="300"/>
        </w:trPr>
        <w:tc>
          <w:tcPr>
            <w:tcW w:w="1089" w:type="dxa"/>
          </w:tcPr>
          <w:p w14:paraId="60D5DA73" w14:textId="77777777" w:rsidR="007A3BE3" w:rsidRPr="00595A6A" w:rsidRDefault="007A3BE3" w:rsidP="007A3BE3">
            <w:pPr>
              <w:jc w:val="center"/>
              <w:rPr>
                <w:rFonts w:ascii="Aparajita" w:hAnsi="Aparajita" w:cs="Aparajita"/>
                <w:sz w:val="28"/>
                <w:szCs w:val="28"/>
              </w:rPr>
            </w:pPr>
          </w:p>
        </w:tc>
        <w:tc>
          <w:tcPr>
            <w:tcW w:w="1565" w:type="dxa"/>
          </w:tcPr>
          <w:p w14:paraId="072A454C" w14:textId="77777777" w:rsidR="007A3BE3" w:rsidRPr="00595A6A" w:rsidRDefault="007A3BE3" w:rsidP="007A3BE3">
            <w:pPr>
              <w:jc w:val="center"/>
              <w:rPr>
                <w:rFonts w:ascii="Aparajita" w:hAnsi="Aparajita" w:cs="Aparajita"/>
                <w:sz w:val="28"/>
                <w:szCs w:val="28"/>
              </w:rPr>
            </w:pPr>
          </w:p>
        </w:tc>
        <w:tc>
          <w:tcPr>
            <w:tcW w:w="1673" w:type="dxa"/>
          </w:tcPr>
          <w:p w14:paraId="7BB12E13" w14:textId="77777777" w:rsidR="007A3BE3" w:rsidRPr="00595A6A" w:rsidRDefault="007A3BE3" w:rsidP="007A3BE3">
            <w:pPr>
              <w:jc w:val="center"/>
              <w:rPr>
                <w:rFonts w:ascii="Aparajita" w:hAnsi="Aparajita" w:cs="Aparajita"/>
                <w:sz w:val="28"/>
                <w:szCs w:val="28"/>
              </w:rPr>
            </w:pPr>
          </w:p>
        </w:tc>
        <w:tc>
          <w:tcPr>
            <w:tcW w:w="1425" w:type="dxa"/>
          </w:tcPr>
          <w:p w14:paraId="57419B51" w14:textId="77777777" w:rsidR="007A3BE3" w:rsidRPr="00595A6A" w:rsidRDefault="007A3BE3" w:rsidP="007A3BE3">
            <w:pPr>
              <w:jc w:val="center"/>
              <w:rPr>
                <w:rFonts w:ascii="Aparajita" w:hAnsi="Aparajita" w:cs="Aparajita"/>
                <w:sz w:val="28"/>
                <w:szCs w:val="28"/>
              </w:rPr>
            </w:pPr>
          </w:p>
        </w:tc>
        <w:tc>
          <w:tcPr>
            <w:tcW w:w="1356" w:type="dxa"/>
          </w:tcPr>
          <w:p w14:paraId="0AF05B8E" w14:textId="77777777" w:rsidR="007A3BE3" w:rsidRDefault="007A3BE3" w:rsidP="007A3BE3">
            <w:pPr>
              <w:jc w:val="center"/>
              <w:rPr>
                <w:rFonts w:ascii="Aparajita" w:hAnsi="Aparajita" w:cs="Aparajita"/>
                <w:sz w:val="28"/>
                <w:szCs w:val="28"/>
              </w:rPr>
            </w:pPr>
          </w:p>
        </w:tc>
        <w:tc>
          <w:tcPr>
            <w:tcW w:w="1308" w:type="dxa"/>
          </w:tcPr>
          <w:p w14:paraId="41F503FE" w14:textId="77777777" w:rsidR="007A3BE3" w:rsidRDefault="007A3BE3" w:rsidP="007A3BE3">
            <w:pPr>
              <w:jc w:val="center"/>
              <w:rPr>
                <w:rFonts w:ascii="Aparajita" w:hAnsi="Aparajita" w:cs="Aparajita"/>
                <w:sz w:val="28"/>
                <w:szCs w:val="28"/>
              </w:rPr>
            </w:pPr>
          </w:p>
        </w:tc>
        <w:tc>
          <w:tcPr>
            <w:tcW w:w="1281" w:type="dxa"/>
          </w:tcPr>
          <w:p w14:paraId="6FA703F5" w14:textId="77777777" w:rsidR="007A3BE3" w:rsidRDefault="007A3BE3" w:rsidP="007A3BE3">
            <w:pPr>
              <w:jc w:val="center"/>
              <w:rPr>
                <w:rFonts w:ascii="Aparajita" w:hAnsi="Aparajita" w:cs="Aparajita"/>
                <w:sz w:val="28"/>
                <w:szCs w:val="28"/>
              </w:rPr>
            </w:pPr>
          </w:p>
        </w:tc>
      </w:tr>
      <w:tr w:rsidR="007A3BE3" w:rsidRPr="00595A6A" w14:paraId="0007320F" w14:textId="77777777" w:rsidTr="0085090D">
        <w:trPr>
          <w:trHeight w:val="300"/>
        </w:trPr>
        <w:tc>
          <w:tcPr>
            <w:tcW w:w="1089" w:type="dxa"/>
          </w:tcPr>
          <w:p w14:paraId="0FDD8D7E" w14:textId="77777777" w:rsidR="007A3BE3" w:rsidRPr="00595A6A" w:rsidRDefault="007A3BE3" w:rsidP="007A3BE3">
            <w:pPr>
              <w:jc w:val="center"/>
              <w:rPr>
                <w:rFonts w:ascii="Aparajita" w:hAnsi="Aparajita" w:cs="Aparajita"/>
                <w:sz w:val="28"/>
                <w:szCs w:val="28"/>
              </w:rPr>
            </w:pPr>
          </w:p>
        </w:tc>
        <w:tc>
          <w:tcPr>
            <w:tcW w:w="1565" w:type="dxa"/>
          </w:tcPr>
          <w:p w14:paraId="4189D0F2" w14:textId="77777777" w:rsidR="007A3BE3" w:rsidRPr="00595A6A" w:rsidRDefault="007A3BE3" w:rsidP="007A3BE3">
            <w:pPr>
              <w:jc w:val="center"/>
              <w:rPr>
                <w:rFonts w:ascii="Aparajita" w:hAnsi="Aparajita" w:cs="Aparajita"/>
                <w:sz w:val="28"/>
                <w:szCs w:val="28"/>
              </w:rPr>
            </w:pPr>
          </w:p>
        </w:tc>
        <w:tc>
          <w:tcPr>
            <w:tcW w:w="1673" w:type="dxa"/>
          </w:tcPr>
          <w:p w14:paraId="5F21BA44" w14:textId="77777777" w:rsidR="007A3BE3" w:rsidRPr="00595A6A" w:rsidRDefault="007A3BE3" w:rsidP="007A3BE3">
            <w:pPr>
              <w:jc w:val="center"/>
              <w:rPr>
                <w:rFonts w:ascii="Aparajita" w:hAnsi="Aparajita" w:cs="Aparajita"/>
                <w:sz w:val="28"/>
                <w:szCs w:val="28"/>
              </w:rPr>
            </w:pPr>
          </w:p>
        </w:tc>
        <w:tc>
          <w:tcPr>
            <w:tcW w:w="1425" w:type="dxa"/>
          </w:tcPr>
          <w:p w14:paraId="2BF3A130" w14:textId="77777777" w:rsidR="007A3BE3" w:rsidRPr="00595A6A" w:rsidRDefault="007A3BE3" w:rsidP="007A3BE3">
            <w:pPr>
              <w:jc w:val="center"/>
              <w:rPr>
                <w:rFonts w:ascii="Aparajita" w:hAnsi="Aparajita" w:cs="Aparajita"/>
                <w:sz w:val="28"/>
                <w:szCs w:val="28"/>
              </w:rPr>
            </w:pPr>
          </w:p>
        </w:tc>
        <w:tc>
          <w:tcPr>
            <w:tcW w:w="1356" w:type="dxa"/>
          </w:tcPr>
          <w:p w14:paraId="3C7B8A26" w14:textId="77777777" w:rsidR="007A3BE3" w:rsidRDefault="007A3BE3" w:rsidP="007A3BE3">
            <w:pPr>
              <w:jc w:val="center"/>
              <w:rPr>
                <w:rFonts w:ascii="Aparajita" w:hAnsi="Aparajita" w:cs="Aparajita"/>
                <w:sz w:val="28"/>
                <w:szCs w:val="28"/>
              </w:rPr>
            </w:pPr>
          </w:p>
        </w:tc>
        <w:tc>
          <w:tcPr>
            <w:tcW w:w="1308" w:type="dxa"/>
          </w:tcPr>
          <w:p w14:paraId="6A6FBA3B" w14:textId="77777777" w:rsidR="007A3BE3" w:rsidRDefault="007A3BE3" w:rsidP="007A3BE3">
            <w:pPr>
              <w:jc w:val="center"/>
              <w:rPr>
                <w:rFonts w:ascii="Aparajita" w:hAnsi="Aparajita" w:cs="Aparajita"/>
                <w:sz w:val="28"/>
                <w:szCs w:val="28"/>
              </w:rPr>
            </w:pPr>
          </w:p>
        </w:tc>
        <w:tc>
          <w:tcPr>
            <w:tcW w:w="1281" w:type="dxa"/>
          </w:tcPr>
          <w:p w14:paraId="5B484EE3" w14:textId="77777777" w:rsidR="007A3BE3" w:rsidRDefault="007A3BE3" w:rsidP="007A3BE3">
            <w:pPr>
              <w:jc w:val="center"/>
              <w:rPr>
                <w:rFonts w:ascii="Aparajita" w:hAnsi="Aparajita" w:cs="Aparajita"/>
                <w:sz w:val="28"/>
                <w:szCs w:val="28"/>
              </w:rPr>
            </w:pPr>
          </w:p>
        </w:tc>
      </w:tr>
    </w:tbl>
    <w:p w14:paraId="6C53CD04" w14:textId="77777777" w:rsidR="007A3BE3" w:rsidRPr="00595A6A" w:rsidRDefault="007A3BE3" w:rsidP="007A3BE3">
      <w:pPr>
        <w:jc w:val="center"/>
        <w:rPr>
          <w:rFonts w:asciiTheme="majorHAnsi" w:hAnsiTheme="majorHAnsi"/>
          <w:sz w:val="24"/>
          <w:szCs w:val="24"/>
        </w:rPr>
      </w:pPr>
    </w:p>
    <w:p w14:paraId="60C85873" w14:textId="77777777" w:rsidR="0085090D" w:rsidRDefault="0085090D" w:rsidP="00F06BC3">
      <w:pPr>
        <w:spacing w:after="0" w:line="240" w:lineRule="auto"/>
        <w:jc w:val="center"/>
        <w:rPr>
          <w:rFonts w:ascii="Arial" w:eastAsia="Times New Roman" w:hAnsi="Arial" w:cs="Arial"/>
          <w:b/>
          <w:bCs/>
          <w:color w:val="000000"/>
          <w:sz w:val="36"/>
          <w:szCs w:val="36"/>
          <w:lang w:eastAsia="en-PH"/>
        </w:rPr>
      </w:pPr>
    </w:p>
    <w:p w14:paraId="29045410" w14:textId="77777777" w:rsidR="00953D31" w:rsidRDefault="00953D31" w:rsidP="00F06BC3">
      <w:pPr>
        <w:spacing w:after="0" w:line="240" w:lineRule="auto"/>
        <w:jc w:val="center"/>
        <w:rPr>
          <w:rFonts w:ascii="Arial" w:eastAsia="Times New Roman" w:hAnsi="Arial" w:cs="Arial"/>
          <w:b/>
          <w:bCs/>
          <w:color w:val="000000"/>
          <w:sz w:val="36"/>
          <w:szCs w:val="36"/>
          <w:lang w:eastAsia="en-PH"/>
        </w:rPr>
      </w:pPr>
    </w:p>
    <w:p w14:paraId="609697D1" w14:textId="3F548879" w:rsidR="00F06BC3" w:rsidRPr="00F06BC3" w:rsidRDefault="00F06BC3" w:rsidP="00F06BC3">
      <w:pPr>
        <w:spacing w:after="0" w:line="240" w:lineRule="auto"/>
        <w:jc w:val="center"/>
        <w:rPr>
          <w:rFonts w:ascii="Times New Roman" w:eastAsia="Times New Roman" w:hAnsi="Times New Roman" w:cs="Times New Roman"/>
          <w:sz w:val="40"/>
          <w:szCs w:val="40"/>
          <w:lang w:eastAsia="en-PH"/>
        </w:rPr>
      </w:pPr>
      <w:r w:rsidRPr="00F06BC3">
        <w:rPr>
          <w:rFonts w:ascii="Arial" w:eastAsia="Times New Roman" w:hAnsi="Arial" w:cs="Arial"/>
          <w:b/>
          <w:bCs/>
          <w:color w:val="000000"/>
          <w:sz w:val="36"/>
          <w:szCs w:val="36"/>
          <w:lang w:eastAsia="en-PH"/>
        </w:rPr>
        <w:t>RAPID ASSESSMENT OF LEARNING RESOURCES</w:t>
      </w:r>
    </w:p>
    <w:p w14:paraId="0C4B232B" w14:textId="77777777" w:rsidR="00F06BC3" w:rsidRPr="004B5664" w:rsidRDefault="00F06BC3" w:rsidP="00F06BC3">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5802"/>
        <w:gridCol w:w="1559"/>
        <w:gridCol w:w="1224"/>
        <w:gridCol w:w="2195"/>
      </w:tblGrid>
      <w:tr w:rsidR="00F06BC3" w:rsidRPr="004B5664" w14:paraId="64664D00"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CDDC"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r w:rsidRPr="004B5664">
              <w:rPr>
                <w:rFonts w:ascii="Cambria" w:eastAsia="Times New Roman" w:hAnsi="Cambria" w:cs="Times New Roman"/>
                <w:b/>
                <w:bCs/>
                <w:color w:val="000000"/>
                <w:lang w:eastAsia="en-PH"/>
              </w:rPr>
              <w:t>Is the LR Material...</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65554" w14:textId="77777777" w:rsidR="00F06BC3" w:rsidRPr="004B5664" w:rsidRDefault="00F06BC3" w:rsidP="00584560">
            <w:pPr>
              <w:spacing w:after="0" w:line="240" w:lineRule="auto"/>
              <w:jc w:val="center"/>
              <w:rPr>
                <w:rFonts w:ascii="Times New Roman" w:eastAsia="Times New Roman" w:hAnsi="Times New Roman" w:cs="Times New Roman"/>
                <w:sz w:val="24"/>
                <w:szCs w:val="24"/>
                <w:lang w:eastAsia="en-PH"/>
              </w:rPr>
            </w:pPr>
            <w:r w:rsidRPr="004B5664">
              <w:rPr>
                <w:rFonts w:ascii="Cambria" w:eastAsia="Times New Roman" w:hAnsi="Cambria" w:cs="Times New Roman"/>
                <w:b/>
                <w:bCs/>
                <w:color w:val="000000"/>
                <w:lang w:eastAsia="en-PH"/>
              </w:rPr>
              <w:t>YES</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3A47" w14:textId="77777777" w:rsidR="00F06BC3" w:rsidRPr="004B5664" w:rsidRDefault="00F06BC3" w:rsidP="00584560">
            <w:pPr>
              <w:spacing w:after="0" w:line="240" w:lineRule="auto"/>
              <w:jc w:val="center"/>
              <w:rPr>
                <w:rFonts w:ascii="Times New Roman" w:eastAsia="Times New Roman" w:hAnsi="Times New Roman" w:cs="Times New Roman"/>
                <w:sz w:val="24"/>
                <w:szCs w:val="24"/>
                <w:lang w:eastAsia="en-PH"/>
              </w:rPr>
            </w:pPr>
            <w:r w:rsidRPr="004B5664">
              <w:rPr>
                <w:rFonts w:ascii="Cambria" w:eastAsia="Times New Roman" w:hAnsi="Cambria" w:cs="Times New Roman"/>
                <w:b/>
                <w:bCs/>
                <w:color w:val="000000"/>
                <w:lang w:eastAsia="en-PH"/>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8991"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r w:rsidRPr="004B5664">
              <w:rPr>
                <w:rFonts w:ascii="Cambria" w:eastAsia="Times New Roman" w:hAnsi="Cambria" w:cs="Times New Roman"/>
                <w:b/>
                <w:bCs/>
                <w:color w:val="000000"/>
                <w:lang w:eastAsia="en-PH"/>
              </w:rPr>
              <w:t>Cannot be determined </w:t>
            </w:r>
          </w:p>
        </w:tc>
      </w:tr>
      <w:tr w:rsidR="00F06BC3" w:rsidRPr="004B5664" w14:paraId="1ADC1ED6"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4E439" w14:textId="4FBAC6AA" w:rsidR="00F06BC3" w:rsidRPr="004B5664" w:rsidRDefault="008871A0" w:rsidP="008871A0">
            <w:pPr>
              <w:spacing w:after="0" w:line="240" w:lineRule="auto"/>
              <w:jc w:val="both"/>
              <w:textAlignment w:val="baseline"/>
              <w:rPr>
                <w:rFonts w:ascii="Cambria" w:eastAsia="Times New Roman" w:hAnsi="Cambria" w:cs="Times New Roman"/>
                <w:color w:val="000000"/>
                <w:lang w:eastAsia="en-PH"/>
              </w:rPr>
            </w:pPr>
            <w:r>
              <w:rPr>
                <w:rFonts w:ascii="Cambria" w:eastAsia="Times New Roman" w:hAnsi="Cambria" w:cs="Times New Roman"/>
                <w:color w:val="000000"/>
                <w:lang w:eastAsia="en-PH"/>
              </w:rPr>
              <w:t>1.</w:t>
            </w:r>
            <w:r w:rsidR="00F06BC3" w:rsidRPr="004B5664">
              <w:rPr>
                <w:rFonts w:ascii="Cambria" w:eastAsia="Times New Roman" w:hAnsi="Cambria" w:cs="Times New Roman"/>
                <w:color w:val="000000"/>
                <w:lang w:eastAsia="en-PH"/>
              </w:rPr>
              <w:t>Connected and relevant to the MELCs?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35C7" w14:textId="561B511D" w:rsidR="00F06BC3" w:rsidRPr="004B5664" w:rsidRDefault="008871A0"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r>
              <w:rPr>
                <w:rFonts w:ascii="Arial" w:eastAsia="Times New Roman" w:hAnsi="Arial" w:cs="Arial"/>
                <w:color w:val="000000"/>
                <w:lang w:eastAsia="en-PH"/>
              </w:rPr>
              <w:t xml:space="preserve"> </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C952"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00D7"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21773DF4"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AC58" w14:textId="631AFAE3" w:rsidR="00F06BC3" w:rsidRPr="004B5664" w:rsidRDefault="008871A0" w:rsidP="008871A0">
            <w:pPr>
              <w:spacing w:after="0" w:line="240" w:lineRule="auto"/>
              <w:jc w:val="both"/>
              <w:textAlignment w:val="baseline"/>
              <w:rPr>
                <w:rFonts w:ascii="Cambria" w:eastAsia="Times New Roman" w:hAnsi="Cambria" w:cs="Times New Roman"/>
                <w:color w:val="000000"/>
                <w:lang w:eastAsia="en-PH"/>
              </w:rPr>
            </w:pPr>
            <w:r>
              <w:rPr>
                <w:rFonts w:ascii="Cambria" w:eastAsia="Times New Roman" w:hAnsi="Cambria" w:cs="Times New Roman"/>
                <w:color w:val="000000"/>
                <w:lang w:eastAsia="en-PH"/>
              </w:rPr>
              <w:t>2.</w:t>
            </w:r>
            <w:r w:rsidR="00F06BC3" w:rsidRPr="004B5664">
              <w:rPr>
                <w:rFonts w:ascii="Cambria" w:eastAsia="Times New Roman" w:hAnsi="Cambria" w:cs="Times New Roman"/>
                <w:color w:val="000000"/>
                <w:lang w:eastAsia="en-PH"/>
              </w:rPr>
              <w:t>Appropriate to the grade level and learner characteristics in terms of language, activities?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B7314"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8834"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06BC"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2BEDACAC"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08398" w14:textId="3265DFE7" w:rsidR="00F06BC3" w:rsidRPr="004B5664" w:rsidRDefault="008871A0" w:rsidP="008871A0">
            <w:pPr>
              <w:spacing w:after="0" w:line="240" w:lineRule="auto"/>
              <w:jc w:val="both"/>
              <w:textAlignment w:val="baseline"/>
              <w:rPr>
                <w:rFonts w:ascii="Cambria" w:eastAsia="Times New Roman" w:hAnsi="Cambria" w:cs="Times New Roman"/>
                <w:color w:val="000000"/>
                <w:lang w:eastAsia="en-PH"/>
              </w:rPr>
            </w:pPr>
            <w:r>
              <w:rPr>
                <w:rFonts w:ascii="Cambria" w:eastAsia="Times New Roman" w:hAnsi="Cambria" w:cs="Times New Roman"/>
                <w:color w:val="000000"/>
                <w:lang w:eastAsia="en-PH"/>
              </w:rPr>
              <w:t>3.</w:t>
            </w:r>
            <w:r w:rsidR="00F06BC3" w:rsidRPr="004B5664">
              <w:rPr>
                <w:rFonts w:ascii="Cambria" w:eastAsia="Times New Roman" w:hAnsi="Cambria" w:cs="Times New Roman"/>
                <w:color w:val="000000"/>
                <w:lang w:eastAsia="en-PH"/>
              </w:rPr>
              <w:t>easy to reproduce and/or disseminate?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542C6"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76C7"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89C2"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23F02489"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60A1D" w14:textId="2F667983" w:rsidR="00F06BC3" w:rsidRPr="004B5664" w:rsidRDefault="00F06BC3" w:rsidP="008871A0">
            <w:pPr>
              <w:spacing w:after="0" w:line="240" w:lineRule="auto"/>
              <w:jc w:val="both"/>
              <w:textAlignment w:val="baseline"/>
              <w:rPr>
                <w:rFonts w:ascii="Cambria" w:eastAsia="Times New Roman" w:hAnsi="Cambria" w:cs="Times New Roman"/>
                <w:color w:val="000000"/>
                <w:lang w:eastAsia="en-PH"/>
              </w:rPr>
            </w:pPr>
            <w:r w:rsidRPr="004B5664">
              <w:rPr>
                <w:rFonts w:ascii="Cambria" w:eastAsia="Times New Roman" w:hAnsi="Cambria" w:cs="Times New Roman"/>
                <w:color w:val="000000"/>
                <w:lang w:eastAsia="en-PH"/>
              </w:rPr>
              <w:t xml:space="preserve"> </w:t>
            </w:r>
            <w:r w:rsidR="008871A0">
              <w:rPr>
                <w:rFonts w:ascii="Cambria" w:eastAsia="Times New Roman" w:hAnsi="Cambria" w:cs="Times New Roman"/>
                <w:color w:val="000000"/>
                <w:lang w:eastAsia="en-PH"/>
              </w:rPr>
              <w:t>4.</w:t>
            </w:r>
            <w:r w:rsidRPr="004B5664">
              <w:rPr>
                <w:rFonts w:ascii="Cambria" w:eastAsia="Times New Roman" w:hAnsi="Cambria" w:cs="Times New Roman"/>
                <w:color w:val="000000"/>
                <w:lang w:eastAsia="en-PH"/>
              </w:rPr>
              <w:t>from a credible source/author?</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EED3F"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8D9D"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8019"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348488BA"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67383" w14:textId="6CB40C1D" w:rsidR="00F06BC3" w:rsidRPr="004B5664" w:rsidRDefault="008871A0" w:rsidP="008871A0">
            <w:pPr>
              <w:spacing w:after="0" w:line="240" w:lineRule="auto"/>
              <w:jc w:val="both"/>
              <w:textAlignment w:val="baseline"/>
              <w:rPr>
                <w:rFonts w:ascii="Cambria" w:eastAsia="Times New Roman" w:hAnsi="Cambria" w:cs="Times New Roman"/>
                <w:color w:val="000000"/>
                <w:lang w:eastAsia="en-PH"/>
              </w:rPr>
            </w:pPr>
            <w:r>
              <w:rPr>
                <w:rFonts w:ascii="Cambria" w:eastAsia="Times New Roman" w:hAnsi="Cambria" w:cs="Times New Roman"/>
                <w:color w:val="000000"/>
                <w:lang w:eastAsia="en-PH"/>
              </w:rPr>
              <w:t>5.</w:t>
            </w:r>
            <w:r w:rsidR="00F06BC3" w:rsidRPr="004B5664">
              <w:rPr>
                <w:rFonts w:ascii="Cambria" w:eastAsia="Times New Roman" w:hAnsi="Cambria" w:cs="Times New Roman"/>
                <w:color w:val="000000"/>
                <w:lang w:eastAsia="en-PH"/>
              </w:rPr>
              <w:t>culture- and gender-fair?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A36F7"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7B6C"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A1F8"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05B4048A"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150B" w14:textId="3DDC471D" w:rsidR="00F06BC3" w:rsidRPr="004B5664" w:rsidRDefault="00F06BC3" w:rsidP="008871A0">
            <w:pPr>
              <w:spacing w:after="0" w:line="240" w:lineRule="auto"/>
              <w:jc w:val="both"/>
              <w:textAlignment w:val="baseline"/>
              <w:rPr>
                <w:rFonts w:ascii="Cambria" w:eastAsia="Times New Roman" w:hAnsi="Cambria" w:cs="Times New Roman"/>
                <w:color w:val="000000"/>
                <w:lang w:eastAsia="en-PH"/>
              </w:rPr>
            </w:pPr>
            <w:r w:rsidRPr="004B5664">
              <w:rPr>
                <w:rFonts w:ascii="Cambria" w:eastAsia="Times New Roman" w:hAnsi="Cambria" w:cs="Times New Roman"/>
                <w:color w:val="000000"/>
                <w:lang w:eastAsia="en-PH"/>
              </w:rPr>
              <w:t xml:space="preserve"> </w:t>
            </w:r>
            <w:r w:rsidR="008871A0">
              <w:rPr>
                <w:rFonts w:ascii="Cambria" w:eastAsia="Times New Roman" w:hAnsi="Cambria" w:cs="Times New Roman"/>
                <w:color w:val="000000"/>
                <w:lang w:eastAsia="en-PH"/>
              </w:rPr>
              <w:t>6.</w:t>
            </w:r>
            <w:r w:rsidRPr="004B5664">
              <w:rPr>
                <w:rFonts w:ascii="Cambria" w:eastAsia="Times New Roman" w:hAnsi="Cambria" w:cs="Times New Roman"/>
                <w:color w:val="000000"/>
                <w:lang w:eastAsia="en-PH"/>
              </w:rPr>
              <w:t>free from red flags on possible copyright and plagiarism issues?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A4029"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C0D5B"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3931"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r w:rsidR="00F06BC3" w:rsidRPr="004B5664" w14:paraId="0E64E13E" w14:textId="77777777" w:rsidTr="008871A0">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DFCC" w14:textId="2B65A1E5" w:rsidR="00F06BC3" w:rsidRPr="004B5664" w:rsidRDefault="008871A0" w:rsidP="008871A0">
            <w:pPr>
              <w:spacing w:after="0" w:line="240" w:lineRule="auto"/>
              <w:jc w:val="both"/>
              <w:textAlignment w:val="baseline"/>
              <w:rPr>
                <w:rFonts w:ascii="Cambria" w:eastAsia="Times New Roman" w:hAnsi="Cambria" w:cs="Times New Roman"/>
                <w:color w:val="000000"/>
                <w:lang w:eastAsia="en-PH"/>
              </w:rPr>
            </w:pPr>
            <w:r>
              <w:rPr>
                <w:rFonts w:ascii="Cambria" w:eastAsia="Times New Roman" w:hAnsi="Cambria" w:cs="Times New Roman"/>
                <w:color w:val="000000"/>
                <w:lang w:eastAsia="en-PH"/>
              </w:rPr>
              <w:t xml:space="preserve">7. </w:t>
            </w:r>
            <w:r w:rsidR="00F06BC3" w:rsidRPr="004B5664">
              <w:rPr>
                <w:rFonts w:ascii="Cambria" w:eastAsia="Times New Roman" w:hAnsi="Cambria" w:cs="Times New Roman"/>
                <w:color w:val="000000"/>
                <w:lang w:eastAsia="en-PH"/>
              </w:rPr>
              <w:t>the layout and format easy to read and pleasing to the eyes?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C81C1" w14:textId="77777777" w:rsidR="00F06BC3" w:rsidRPr="004B5664" w:rsidRDefault="00F06BC3" w:rsidP="008871A0">
            <w:pPr>
              <w:numPr>
                <w:ilvl w:val="0"/>
                <w:numId w:val="18"/>
              </w:numPr>
              <w:spacing w:before="100" w:beforeAutospacing="1" w:after="100" w:afterAutospacing="1" w:line="240" w:lineRule="auto"/>
              <w:textAlignment w:val="baseline"/>
              <w:rPr>
                <w:rFonts w:ascii="Arial" w:eastAsia="Times New Roman" w:hAnsi="Arial" w:cs="Arial"/>
                <w:color w:val="000000"/>
                <w:lang w:eastAsia="en-PH"/>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B17D"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E33A" w14:textId="77777777" w:rsidR="00F06BC3" w:rsidRPr="004B5664" w:rsidRDefault="00F06BC3" w:rsidP="00584560">
            <w:pPr>
              <w:spacing w:after="0" w:line="240" w:lineRule="auto"/>
              <w:rPr>
                <w:rFonts w:ascii="Times New Roman" w:eastAsia="Times New Roman" w:hAnsi="Times New Roman" w:cs="Times New Roman"/>
                <w:sz w:val="24"/>
                <w:szCs w:val="24"/>
                <w:lang w:eastAsia="en-PH"/>
              </w:rPr>
            </w:pPr>
          </w:p>
        </w:tc>
      </w:tr>
    </w:tbl>
    <w:p w14:paraId="4F21D1B4" w14:textId="77777777" w:rsidR="00F06BC3" w:rsidRPr="004B5664" w:rsidRDefault="00F06BC3" w:rsidP="00F06BC3">
      <w:pPr>
        <w:spacing w:after="0" w:line="240" w:lineRule="auto"/>
        <w:rPr>
          <w:rFonts w:ascii="Times New Roman" w:eastAsia="Times New Roman" w:hAnsi="Times New Roman" w:cs="Times New Roman"/>
          <w:sz w:val="24"/>
          <w:szCs w:val="24"/>
          <w:lang w:eastAsia="en-PH"/>
        </w:rPr>
      </w:pPr>
    </w:p>
    <w:p w14:paraId="5F76B97C" w14:textId="77777777" w:rsidR="00F06BC3" w:rsidRPr="004B5664" w:rsidRDefault="00F06BC3" w:rsidP="00F06BC3">
      <w:pPr>
        <w:spacing w:after="0" w:line="240" w:lineRule="auto"/>
        <w:jc w:val="center"/>
        <w:rPr>
          <w:rFonts w:ascii="Times New Roman" w:eastAsia="Times New Roman" w:hAnsi="Times New Roman" w:cs="Times New Roman"/>
          <w:sz w:val="24"/>
          <w:szCs w:val="24"/>
          <w:lang w:eastAsia="en-PH"/>
        </w:rPr>
      </w:pPr>
      <w:r w:rsidRPr="004B5664">
        <w:rPr>
          <w:rFonts w:ascii="Arial" w:eastAsia="Times New Roman" w:hAnsi="Arial" w:cs="Arial"/>
          <w:b/>
          <w:bCs/>
          <w:color w:val="000000"/>
          <w:sz w:val="36"/>
          <w:szCs w:val="36"/>
          <w:lang w:eastAsia="en-PH"/>
        </w:rPr>
        <w:t>REFLECTION</w:t>
      </w:r>
    </w:p>
    <w:p w14:paraId="68B6B4BE" w14:textId="77777777" w:rsidR="00F06BC3" w:rsidRPr="004B5664" w:rsidRDefault="00F06BC3" w:rsidP="00F06BC3">
      <w:pPr>
        <w:spacing w:after="0" w:line="240" w:lineRule="auto"/>
        <w:rPr>
          <w:rFonts w:ascii="Times New Roman" w:eastAsia="Times New Roman" w:hAnsi="Times New Roman" w:cs="Times New Roman"/>
          <w:sz w:val="24"/>
          <w:szCs w:val="24"/>
          <w:lang w:eastAsia="en-PH"/>
        </w:rPr>
      </w:pPr>
    </w:p>
    <w:p w14:paraId="12723380" w14:textId="7B7B8E44" w:rsidR="008871A0" w:rsidRDefault="00F06BC3" w:rsidP="0085090D">
      <w:pPr>
        <w:spacing w:after="0" w:line="240" w:lineRule="auto"/>
        <w:jc w:val="both"/>
        <w:rPr>
          <w:rFonts w:ascii="Times New Roman" w:eastAsia="Times New Roman" w:hAnsi="Times New Roman" w:cs="Times New Roman"/>
          <w:sz w:val="24"/>
          <w:szCs w:val="24"/>
          <w:lang w:eastAsia="en-PH"/>
        </w:rPr>
      </w:pPr>
      <w:r w:rsidRPr="004B5664">
        <w:rPr>
          <w:rFonts w:ascii="Arial" w:eastAsia="Times New Roman" w:hAnsi="Arial" w:cs="Arial"/>
          <w:color w:val="000000"/>
          <w:lang w:eastAsia="en-PH"/>
        </w:rPr>
        <w:tab/>
      </w:r>
      <w:r w:rsidRPr="004B5664">
        <w:rPr>
          <w:rFonts w:ascii="Arial" w:eastAsia="Times New Roman" w:hAnsi="Arial" w:cs="Arial"/>
          <w:color w:val="000000"/>
          <w:lang w:eastAsia="en-PH"/>
        </w:rPr>
        <w:tab/>
        <w:t>I learned that in checking learning materials it should be relevant</w:t>
      </w:r>
      <w:r>
        <w:rPr>
          <w:rFonts w:ascii="Arial" w:eastAsia="Times New Roman" w:hAnsi="Arial" w:cs="Arial"/>
          <w:color w:val="000000"/>
          <w:lang w:eastAsia="en-PH"/>
        </w:rPr>
        <w:t xml:space="preserve"> and fit</w:t>
      </w:r>
      <w:r w:rsidRPr="004B5664">
        <w:rPr>
          <w:rFonts w:ascii="Arial" w:eastAsia="Times New Roman" w:hAnsi="Arial" w:cs="Arial"/>
          <w:color w:val="000000"/>
          <w:lang w:eastAsia="en-PH"/>
        </w:rPr>
        <w:t xml:space="preserve"> to the most essential learning. It should be appropriate to the grade level and learner characteristics in terms of language and activities. Identifying the learning materials should be culture and gender fair and free from red flags on possible copyright and plagiarism issues which is a must and a necessary thing </w:t>
      </w:r>
      <w:proofErr w:type="gramStart"/>
      <w:r w:rsidRPr="004B5664">
        <w:rPr>
          <w:rFonts w:ascii="Arial" w:eastAsia="Times New Roman" w:hAnsi="Arial" w:cs="Arial"/>
          <w:color w:val="000000"/>
          <w:lang w:eastAsia="en-PH"/>
        </w:rPr>
        <w:t>in order to</w:t>
      </w:r>
      <w:proofErr w:type="gramEnd"/>
      <w:r w:rsidRPr="004B5664">
        <w:rPr>
          <w:rFonts w:ascii="Arial" w:eastAsia="Times New Roman" w:hAnsi="Arial" w:cs="Arial"/>
          <w:color w:val="000000"/>
          <w:lang w:eastAsia="en-PH"/>
        </w:rPr>
        <w:t xml:space="preserve"> take the learning process in place. Learning this rapid tool assessment is very rewarding since it gives me the criteria in identifying all resources across subject matter. Some aspects in the materials may require revision for the benefit of the learner. The learning materials should cater the needs and interest of the learner in the utmost importance. Differentiated activities are to be administered </w:t>
      </w:r>
      <w:proofErr w:type="gramStart"/>
      <w:r w:rsidRPr="004B5664">
        <w:rPr>
          <w:rFonts w:ascii="Arial" w:eastAsia="Times New Roman" w:hAnsi="Arial" w:cs="Arial"/>
          <w:color w:val="000000"/>
          <w:lang w:eastAsia="en-PH"/>
        </w:rPr>
        <w:t>in order to</w:t>
      </w:r>
      <w:proofErr w:type="gramEnd"/>
      <w:r w:rsidRPr="004B5664">
        <w:rPr>
          <w:rFonts w:ascii="Arial" w:eastAsia="Times New Roman" w:hAnsi="Arial" w:cs="Arial"/>
          <w:color w:val="000000"/>
          <w:lang w:eastAsia="en-PH"/>
        </w:rPr>
        <w:t xml:space="preserve"> cater all types of learner. </w:t>
      </w:r>
    </w:p>
    <w:p w14:paraId="4E0DB692" w14:textId="77777777" w:rsidR="0085090D" w:rsidRPr="0085090D" w:rsidRDefault="0085090D" w:rsidP="0085090D">
      <w:pPr>
        <w:spacing w:after="0" w:line="240" w:lineRule="auto"/>
        <w:jc w:val="both"/>
        <w:rPr>
          <w:rFonts w:ascii="Times New Roman" w:eastAsia="Times New Roman" w:hAnsi="Times New Roman" w:cs="Times New Roman"/>
          <w:sz w:val="24"/>
          <w:szCs w:val="24"/>
          <w:lang w:eastAsia="en-PH"/>
        </w:rPr>
      </w:pPr>
    </w:p>
    <w:p w14:paraId="51A3B4BC" w14:textId="10597BD2" w:rsidR="0085090D" w:rsidRPr="0085090D" w:rsidRDefault="008871A0" w:rsidP="0085090D">
      <w:pPr>
        <w:jc w:val="center"/>
        <w:rPr>
          <w:b/>
          <w:iCs/>
          <w:sz w:val="40"/>
          <w:szCs w:val="40"/>
          <w:lang w:val="en-US"/>
        </w:rPr>
      </w:pPr>
      <w:r w:rsidRPr="008871A0">
        <w:rPr>
          <w:b/>
          <w:iCs/>
          <w:sz w:val="40"/>
          <w:szCs w:val="40"/>
          <w:lang w:val="en-US"/>
        </w:rPr>
        <w:t>INDIVIDUAL DEVELOPMENT PLAN</w:t>
      </w:r>
    </w:p>
    <w:tbl>
      <w:tblPr>
        <w:tblStyle w:val="TableGrid"/>
        <w:tblW w:w="11057" w:type="dxa"/>
        <w:tblInd w:w="-147" w:type="dxa"/>
        <w:tblLook w:val="04A0" w:firstRow="1" w:lastRow="0" w:firstColumn="1" w:lastColumn="0" w:noHBand="0" w:noVBand="1"/>
      </w:tblPr>
      <w:tblGrid>
        <w:gridCol w:w="2715"/>
        <w:gridCol w:w="1745"/>
        <w:gridCol w:w="1298"/>
        <w:gridCol w:w="1514"/>
        <w:gridCol w:w="1078"/>
        <w:gridCol w:w="2707"/>
      </w:tblGrid>
      <w:tr w:rsidR="008871A0" w14:paraId="120C3245" w14:textId="77777777" w:rsidTr="008871A0">
        <w:trPr>
          <w:trHeight w:val="1068"/>
        </w:trPr>
        <w:tc>
          <w:tcPr>
            <w:tcW w:w="2715" w:type="dxa"/>
            <w:vMerge w:val="restart"/>
          </w:tcPr>
          <w:p w14:paraId="3960DAD6" w14:textId="77777777" w:rsidR="008871A0" w:rsidRPr="0020190D" w:rsidRDefault="008871A0" w:rsidP="00584560">
            <w:pPr>
              <w:jc w:val="center"/>
              <w:rPr>
                <w:b/>
                <w:sz w:val="24"/>
                <w:szCs w:val="24"/>
                <w:lang w:val="en-US"/>
              </w:rPr>
            </w:pPr>
          </w:p>
          <w:p w14:paraId="53B808C0" w14:textId="77777777" w:rsidR="008871A0" w:rsidRPr="0020190D" w:rsidRDefault="008871A0" w:rsidP="00584560">
            <w:pPr>
              <w:jc w:val="center"/>
              <w:rPr>
                <w:b/>
                <w:sz w:val="24"/>
                <w:szCs w:val="24"/>
                <w:lang w:val="en-US"/>
              </w:rPr>
            </w:pPr>
            <w:r w:rsidRPr="0020190D">
              <w:rPr>
                <w:b/>
                <w:sz w:val="24"/>
                <w:szCs w:val="24"/>
                <w:lang w:val="en-US"/>
              </w:rPr>
              <w:t>Strengths</w:t>
            </w:r>
          </w:p>
        </w:tc>
        <w:tc>
          <w:tcPr>
            <w:tcW w:w="1745" w:type="dxa"/>
            <w:vMerge w:val="restart"/>
          </w:tcPr>
          <w:p w14:paraId="563492C1" w14:textId="77777777" w:rsidR="008871A0" w:rsidRPr="0020190D" w:rsidRDefault="008871A0" w:rsidP="00584560">
            <w:pPr>
              <w:jc w:val="center"/>
              <w:rPr>
                <w:b/>
                <w:sz w:val="24"/>
                <w:szCs w:val="24"/>
                <w:lang w:val="en-US"/>
              </w:rPr>
            </w:pPr>
          </w:p>
          <w:p w14:paraId="39EECA42" w14:textId="77777777" w:rsidR="008871A0" w:rsidRPr="0020190D" w:rsidRDefault="008871A0" w:rsidP="00584560">
            <w:pPr>
              <w:jc w:val="center"/>
              <w:rPr>
                <w:b/>
                <w:sz w:val="24"/>
                <w:szCs w:val="24"/>
                <w:lang w:val="en-US"/>
              </w:rPr>
            </w:pPr>
            <w:r w:rsidRPr="0020190D">
              <w:rPr>
                <w:b/>
                <w:sz w:val="24"/>
                <w:szCs w:val="24"/>
                <w:lang w:val="en-US"/>
              </w:rPr>
              <w:t>Developmental Needs</w:t>
            </w:r>
          </w:p>
        </w:tc>
        <w:tc>
          <w:tcPr>
            <w:tcW w:w="2812" w:type="dxa"/>
            <w:gridSpan w:val="2"/>
          </w:tcPr>
          <w:p w14:paraId="18D21F25" w14:textId="77777777" w:rsidR="008871A0" w:rsidRPr="0020190D" w:rsidRDefault="008871A0" w:rsidP="00584560">
            <w:pPr>
              <w:jc w:val="center"/>
              <w:rPr>
                <w:b/>
                <w:sz w:val="24"/>
                <w:szCs w:val="24"/>
                <w:lang w:val="en-US"/>
              </w:rPr>
            </w:pPr>
            <w:r w:rsidRPr="0020190D">
              <w:rPr>
                <w:b/>
                <w:sz w:val="24"/>
                <w:szCs w:val="24"/>
                <w:lang w:val="en-US"/>
              </w:rPr>
              <w:t>Action Plan</w:t>
            </w:r>
          </w:p>
          <w:p w14:paraId="500187C3" w14:textId="77777777" w:rsidR="008871A0" w:rsidRPr="0020190D" w:rsidRDefault="008871A0" w:rsidP="00584560">
            <w:pPr>
              <w:jc w:val="center"/>
              <w:rPr>
                <w:b/>
                <w:sz w:val="24"/>
                <w:szCs w:val="24"/>
                <w:lang w:val="en-US"/>
              </w:rPr>
            </w:pPr>
            <w:r w:rsidRPr="0020190D">
              <w:rPr>
                <w:b/>
                <w:sz w:val="24"/>
                <w:szCs w:val="24"/>
                <w:lang w:val="en-US"/>
              </w:rPr>
              <w:t>(Recommended Developmental Intervention)</w:t>
            </w:r>
          </w:p>
        </w:tc>
        <w:tc>
          <w:tcPr>
            <w:tcW w:w="1078" w:type="dxa"/>
            <w:vMerge w:val="restart"/>
          </w:tcPr>
          <w:p w14:paraId="65C21BF4" w14:textId="77777777" w:rsidR="008871A0" w:rsidRPr="0020190D" w:rsidRDefault="008871A0" w:rsidP="00584560">
            <w:pPr>
              <w:jc w:val="center"/>
              <w:rPr>
                <w:b/>
                <w:sz w:val="24"/>
                <w:szCs w:val="24"/>
                <w:lang w:val="en-US"/>
              </w:rPr>
            </w:pPr>
          </w:p>
          <w:p w14:paraId="62B750DB" w14:textId="77777777" w:rsidR="008871A0" w:rsidRPr="0020190D" w:rsidRDefault="008871A0" w:rsidP="00584560">
            <w:pPr>
              <w:jc w:val="center"/>
              <w:rPr>
                <w:b/>
                <w:sz w:val="24"/>
                <w:szCs w:val="24"/>
                <w:lang w:val="en-US"/>
              </w:rPr>
            </w:pPr>
            <w:r w:rsidRPr="0020190D">
              <w:rPr>
                <w:b/>
                <w:sz w:val="24"/>
                <w:szCs w:val="24"/>
                <w:lang w:val="en-US"/>
              </w:rPr>
              <w:t>Timeline</w:t>
            </w:r>
          </w:p>
        </w:tc>
        <w:tc>
          <w:tcPr>
            <w:tcW w:w="2707" w:type="dxa"/>
            <w:vMerge w:val="restart"/>
          </w:tcPr>
          <w:p w14:paraId="2DA5CD02" w14:textId="77777777" w:rsidR="008871A0" w:rsidRPr="0020190D" w:rsidRDefault="008871A0" w:rsidP="00584560">
            <w:pPr>
              <w:jc w:val="center"/>
              <w:rPr>
                <w:b/>
                <w:sz w:val="24"/>
                <w:szCs w:val="24"/>
                <w:lang w:val="en-US"/>
              </w:rPr>
            </w:pPr>
          </w:p>
          <w:p w14:paraId="4CB68B56" w14:textId="77777777" w:rsidR="008871A0" w:rsidRPr="0020190D" w:rsidRDefault="008871A0" w:rsidP="00584560">
            <w:pPr>
              <w:jc w:val="center"/>
              <w:rPr>
                <w:b/>
                <w:sz w:val="24"/>
                <w:szCs w:val="24"/>
                <w:lang w:val="en-US"/>
              </w:rPr>
            </w:pPr>
            <w:r w:rsidRPr="0020190D">
              <w:rPr>
                <w:b/>
                <w:sz w:val="24"/>
                <w:szCs w:val="24"/>
                <w:lang w:val="en-US"/>
              </w:rPr>
              <w:t>Resources Needed</w:t>
            </w:r>
          </w:p>
        </w:tc>
      </w:tr>
      <w:tr w:rsidR="008871A0" w14:paraId="2737C7F1" w14:textId="77777777" w:rsidTr="008871A0">
        <w:trPr>
          <w:trHeight w:val="737"/>
        </w:trPr>
        <w:tc>
          <w:tcPr>
            <w:tcW w:w="2715" w:type="dxa"/>
            <w:vMerge/>
          </w:tcPr>
          <w:p w14:paraId="78F1343D" w14:textId="77777777" w:rsidR="008871A0" w:rsidRPr="0020190D" w:rsidRDefault="008871A0" w:rsidP="00584560">
            <w:pPr>
              <w:jc w:val="center"/>
              <w:rPr>
                <w:b/>
                <w:sz w:val="24"/>
                <w:szCs w:val="24"/>
                <w:lang w:val="en-US"/>
              </w:rPr>
            </w:pPr>
          </w:p>
        </w:tc>
        <w:tc>
          <w:tcPr>
            <w:tcW w:w="1745" w:type="dxa"/>
            <w:vMerge/>
          </w:tcPr>
          <w:p w14:paraId="586E0AAF" w14:textId="77777777" w:rsidR="008871A0" w:rsidRPr="0020190D" w:rsidRDefault="008871A0" w:rsidP="00584560">
            <w:pPr>
              <w:jc w:val="center"/>
              <w:rPr>
                <w:b/>
                <w:sz w:val="24"/>
                <w:szCs w:val="24"/>
                <w:lang w:val="en-US"/>
              </w:rPr>
            </w:pPr>
          </w:p>
        </w:tc>
        <w:tc>
          <w:tcPr>
            <w:tcW w:w="1298" w:type="dxa"/>
          </w:tcPr>
          <w:p w14:paraId="109CC59A" w14:textId="77777777" w:rsidR="008871A0" w:rsidRPr="0020190D" w:rsidRDefault="008871A0" w:rsidP="00584560">
            <w:pPr>
              <w:jc w:val="center"/>
              <w:rPr>
                <w:b/>
                <w:sz w:val="24"/>
                <w:szCs w:val="24"/>
                <w:lang w:val="en-US"/>
              </w:rPr>
            </w:pPr>
            <w:r w:rsidRPr="0020190D">
              <w:rPr>
                <w:b/>
                <w:sz w:val="24"/>
                <w:szCs w:val="24"/>
                <w:lang w:val="en-US"/>
              </w:rPr>
              <w:t>Learning Objectives of the PD Program</w:t>
            </w:r>
          </w:p>
        </w:tc>
        <w:tc>
          <w:tcPr>
            <w:tcW w:w="1514" w:type="dxa"/>
          </w:tcPr>
          <w:p w14:paraId="6955593E" w14:textId="77777777" w:rsidR="008871A0" w:rsidRPr="0020190D" w:rsidRDefault="008871A0" w:rsidP="00584560">
            <w:pPr>
              <w:jc w:val="center"/>
              <w:rPr>
                <w:b/>
                <w:sz w:val="24"/>
                <w:szCs w:val="24"/>
                <w:lang w:val="en-US"/>
              </w:rPr>
            </w:pPr>
            <w:r w:rsidRPr="0020190D">
              <w:rPr>
                <w:b/>
                <w:sz w:val="24"/>
                <w:szCs w:val="24"/>
                <w:lang w:val="en-US"/>
              </w:rPr>
              <w:t>Intervention</w:t>
            </w:r>
          </w:p>
        </w:tc>
        <w:tc>
          <w:tcPr>
            <w:tcW w:w="1078" w:type="dxa"/>
            <w:vMerge/>
          </w:tcPr>
          <w:p w14:paraId="0A4D977D" w14:textId="77777777" w:rsidR="008871A0" w:rsidRPr="0020190D" w:rsidRDefault="008871A0" w:rsidP="00584560">
            <w:pPr>
              <w:jc w:val="center"/>
              <w:rPr>
                <w:b/>
                <w:sz w:val="24"/>
                <w:szCs w:val="24"/>
                <w:lang w:val="en-US"/>
              </w:rPr>
            </w:pPr>
          </w:p>
        </w:tc>
        <w:tc>
          <w:tcPr>
            <w:tcW w:w="2707" w:type="dxa"/>
            <w:vMerge/>
          </w:tcPr>
          <w:p w14:paraId="5DB94277" w14:textId="77777777" w:rsidR="008871A0" w:rsidRPr="0020190D" w:rsidRDefault="008871A0" w:rsidP="00584560">
            <w:pPr>
              <w:jc w:val="center"/>
              <w:rPr>
                <w:b/>
                <w:sz w:val="24"/>
                <w:szCs w:val="24"/>
                <w:lang w:val="en-US"/>
              </w:rPr>
            </w:pPr>
          </w:p>
        </w:tc>
      </w:tr>
      <w:tr w:rsidR="008871A0" w14:paraId="6EE1C18E" w14:textId="77777777" w:rsidTr="008871A0">
        <w:trPr>
          <w:trHeight w:val="2156"/>
        </w:trPr>
        <w:tc>
          <w:tcPr>
            <w:tcW w:w="2715" w:type="dxa"/>
          </w:tcPr>
          <w:p w14:paraId="21FE33EE" w14:textId="77777777" w:rsidR="008871A0" w:rsidRPr="0020190D" w:rsidRDefault="008871A0" w:rsidP="00584560">
            <w:pPr>
              <w:jc w:val="both"/>
              <w:rPr>
                <w:sz w:val="24"/>
                <w:szCs w:val="24"/>
                <w:lang w:val="en-US"/>
              </w:rPr>
            </w:pPr>
            <w:r w:rsidRPr="0020190D">
              <w:rPr>
                <w:sz w:val="24"/>
                <w:szCs w:val="24"/>
                <w:lang w:val="en-US"/>
              </w:rPr>
              <w:t>Applied Knowledge of content within and across curriculum teaching areas</w:t>
            </w:r>
          </w:p>
          <w:p w14:paraId="301B00F6" w14:textId="77777777" w:rsidR="008871A0" w:rsidRPr="0020190D" w:rsidRDefault="008871A0" w:rsidP="00584560">
            <w:pPr>
              <w:jc w:val="both"/>
              <w:rPr>
                <w:sz w:val="24"/>
                <w:szCs w:val="24"/>
                <w:lang w:val="en-US"/>
              </w:rPr>
            </w:pPr>
          </w:p>
          <w:p w14:paraId="1700AC7F" w14:textId="77777777" w:rsidR="008871A0" w:rsidRPr="0020190D" w:rsidRDefault="008871A0" w:rsidP="00584560">
            <w:pPr>
              <w:jc w:val="both"/>
              <w:rPr>
                <w:sz w:val="24"/>
                <w:szCs w:val="24"/>
                <w:lang w:val="en-US"/>
              </w:rPr>
            </w:pPr>
          </w:p>
        </w:tc>
        <w:tc>
          <w:tcPr>
            <w:tcW w:w="1745" w:type="dxa"/>
          </w:tcPr>
          <w:p w14:paraId="0FE6306C" w14:textId="77777777" w:rsidR="008871A0" w:rsidRPr="0020190D" w:rsidRDefault="008871A0" w:rsidP="00584560">
            <w:pPr>
              <w:jc w:val="both"/>
              <w:rPr>
                <w:sz w:val="24"/>
                <w:szCs w:val="24"/>
                <w:lang w:val="en-US"/>
              </w:rPr>
            </w:pPr>
            <w:r w:rsidRPr="0020190D">
              <w:rPr>
                <w:sz w:val="24"/>
                <w:szCs w:val="24"/>
                <w:lang w:val="en-US"/>
              </w:rPr>
              <w:t>DLLs with instructional materials highlighting mastery of content and its integration in other subject areas</w:t>
            </w:r>
          </w:p>
        </w:tc>
        <w:tc>
          <w:tcPr>
            <w:tcW w:w="1298" w:type="dxa"/>
          </w:tcPr>
          <w:p w14:paraId="0CDC6020" w14:textId="77777777" w:rsidR="008871A0" w:rsidRPr="0020190D" w:rsidRDefault="008871A0" w:rsidP="00584560">
            <w:pPr>
              <w:jc w:val="both"/>
              <w:rPr>
                <w:sz w:val="24"/>
                <w:szCs w:val="24"/>
                <w:lang w:val="en-US"/>
              </w:rPr>
            </w:pPr>
            <w:r w:rsidRPr="0020190D">
              <w:rPr>
                <w:sz w:val="24"/>
                <w:szCs w:val="24"/>
                <w:lang w:val="en-US"/>
              </w:rPr>
              <w:t>Applied Knowledge of content within and across curriculum teaching areas</w:t>
            </w:r>
          </w:p>
          <w:p w14:paraId="7D606AA3" w14:textId="77777777" w:rsidR="008871A0" w:rsidRPr="0020190D" w:rsidRDefault="008871A0" w:rsidP="00584560">
            <w:pPr>
              <w:jc w:val="both"/>
              <w:rPr>
                <w:sz w:val="24"/>
                <w:szCs w:val="24"/>
                <w:lang w:val="en-US"/>
              </w:rPr>
            </w:pPr>
          </w:p>
          <w:p w14:paraId="76E7E633" w14:textId="77777777" w:rsidR="008871A0" w:rsidRPr="0020190D" w:rsidRDefault="008871A0" w:rsidP="00584560">
            <w:pPr>
              <w:jc w:val="both"/>
              <w:rPr>
                <w:sz w:val="24"/>
                <w:szCs w:val="24"/>
                <w:lang w:val="en-US"/>
              </w:rPr>
            </w:pPr>
          </w:p>
        </w:tc>
        <w:tc>
          <w:tcPr>
            <w:tcW w:w="1514" w:type="dxa"/>
          </w:tcPr>
          <w:p w14:paraId="39771D73" w14:textId="77777777" w:rsidR="008871A0" w:rsidRPr="0020190D" w:rsidRDefault="008871A0" w:rsidP="00584560">
            <w:pPr>
              <w:jc w:val="both"/>
              <w:rPr>
                <w:sz w:val="24"/>
                <w:szCs w:val="24"/>
                <w:lang w:val="en-US"/>
              </w:rPr>
            </w:pPr>
            <w:r w:rsidRPr="0020190D">
              <w:rPr>
                <w:sz w:val="24"/>
                <w:szCs w:val="24"/>
                <w:lang w:val="en-US"/>
              </w:rPr>
              <w:t xml:space="preserve">Attend </w:t>
            </w:r>
            <w:r>
              <w:rPr>
                <w:sz w:val="24"/>
                <w:szCs w:val="24"/>
                <w:lang w:val="en-US"/>
              </w:rPr>
              <w:t>w</w:t>
            </w:r>
            <w:r w:rsidRPr="0020190D">
              <w:rPr>
                <w:sz w:val="24"/>
                <w:szCs w:val="24"/>
                <w:lang w:val="en-US"/>
              </w:rPr>
              <w:t>e</w:t>
            </w:r>
            <w:r>
              <w:rPr>
                <w:sz w:val="24"/>
                <w:szCs w:val="24"/>
                <w:lang w:val="en-US"/>
              </w:rPr>
              <w:t>b</w:t>
            </w:r>
            <w:r w:rsidRPr="0020190D">
              <w:rPr>
                <w:sz w:val="24"/>
                <w:szCs w:val="24"/>
                <w:lang w:val="en-US"/>
              </w:rPr>
              <w:t>inars that enhance</w:t>
            </w:r>
            <w:r>
              <w:rPr>
                <w:sz w:val="24"/>
                <w:szCs w:val="24"/>
                <w:lang w:val="en-US"/>
              </w:rPr>
              <w:t xml:space="preserve"> </w:t>
            </w:r>
            <w:r w:rsidRPr="0020190D">
              <w:rPr>
                <w:sz w:val="24"/>
                <w:szCs w:val="24"/>
                <w:lang w:val="en-US"/>
              </w:rPr>
              <w:t xml:space="preserve">teaching skills </w:t>
            </w:r>
            <w:r>
              <w:rPr>
                <w:sz w:val="24"/>
                <w:szCs w:val="24"/>
                <w:lang w:val="en-US"/>
              </w:rPr>
              <w:t>and classroom management</w:t>
            </w:r>
          </w:p>
        </w:tc>
        <w:tc>
          <w:tcPr>
            <w:tcW w:w="1078" w:type="dxa"/>
          </w:tcPr>
          <w:p w14:paraId="29B1A669" w14:textId="77777777" w:rsidR="008871A0" w:rsidRPr="0020190D" w:rsidRDefault="008871A0" w:rsidP="00584560">
            <w:pPr>
              <w:jc w:val="both"/>
              <w:rPr>
                <w:sz w:val="24"/>
                <w:szCs w:val="24"/>
                <w:lang w:val="en-US"/>
              </w:rPr>
            </w:pPr>
            <w:r w:rsidRPr="0020190D">
              <w:rPr>
                <w:sz w:val="24"/>
                <w:szCs w:val="24"/>
                <w:lang w:val="en-US"/>
              </w:rPr>
              <w:t>October 2020- April 2021</w:t>
            </w:r>
          </w:p>
        </w:tc>
        <w:tc>
          <w:tcPr>
            <w:tcW w:w="2707" w:type="dxa"/>
          </w:tcPr>
          <w:p w14:paraId="1F49D79F" w14:textId="77777777" w:rsidR="008871A0" w:rsidRPr="0020190D" w:rsidRDefault="008871A0" w:rsidP="00584560">
            <w:pPr>
              <w:jc w:val="both"/>
              <w:rPr>
                <w:sz w:val="24"/>
                <w:szCs w:val="24"/>
                <w:lang w:val="en-US"/>
              </w:rPr>
            </w:pPr>
            <w:r w:rsidRPr="0020190D">
              <w:rPr>
                <w:sz w:val="24"/>
                <w:szCs w:val="24"/>
                <w:lang w:val="en-US"/>
              </w:rPr>
              <w:t xml:space="preserve">Registration chargeable to MOOE for training resources needed, </w:t>
            </w:r>
            <w:r>
              <w:rPr>
                <w:sz w:val="24"/>
                <w:szCs w:val="24"/>
                <w:lang w:val="en-US"/>
              </w:rPr>
              <w:t xml:space="preserve">and </w:t>
            </w:r>
            <w:r w:rsidRPr="0020190D">
              <w:rPr>
                <w:sz w:val="24"/>
                <w:szCs w:val="24"/>
                <w:lang w:val="en-US"/>
              </w:rPr>
              <w:t>personal funds</w:t>
            </w:r>
          </w:p>
        </w:tc>
      </w:tr>
      <w:tr w:rsidR="008871A0" w14:paraId="1CB97C48" w14:textId="77777777" w:rsidTr="008871A0">
        <w:trPr>
          <w:trHeight w:val="644"/>
        </w:trPr>
        <w:tc>
          <w:tcPr>
            <w:tcW w:w="2715" w:type="dxa"/>
          </w:tcPr>
          <w:p w14:paraId="65CB59C6" w14:textId="77777777" w:rsidR="008871A0" w:rsidRDefault="008871A0" w:rsidP="00584560">
            <w:pPr>
              <w:jc w:val="center"/>
              <w:rPr>
                <w:lang w:val="en-US"/>
              </w:rPr>
            </w:pPr>
          </w:p>
          <w:p w14:paraId="453FDE11" w14:textId="77777777" w:rsidR="008871A0" w:rsidRDefault="008871A0" w:rsidP="00584560">
            <w:pPr>
              <w:jc w:val="center"/>
              <w:rPr>
                <w:lang w:val="en-US"/>
              </w:rPr>
            </w:pPr>
          </w:p>
        </w:tc>
        <w:tc>
          <w:tcPr>
            <w:tcW w:w="1745" w:type="dxa"/>
          </w:tcPr>
          <w:p w14:paraId="3E37038C" w14:textId="77777777" w:rsidR="008871A0" w:rsidRDefault="008871A0" w:rsidP="00584560">
            <w:pPr>
              <w:jc w:val="center"/>
              <w:rPr>
                <w:lang w:val="en-US"/>
              </w:rPr>
            </w:pPr>
          </w:p>
        </w:tc>
        <w:tc>
          <w:tcPr>
            <w:tcW w:w="1298" w:type="dxa"/>
          </w:tcPr>
          <w:p w14:paraId="5F8FF5BD" w14:textId="77777777" w:rsidR="008871A0" w:rsidRDefault="008871A0" w:rsidP="00584560">
            <w:pPr>
              <w:jc w:val="center"/>
              <w:rPr>
                <w:lang w:val="en-US"/>
              </w:rPr>
            </w:pPr>
          </w:p>
        </w:tc>
        <w:tc>
          <w:tcPr>
            <w:tcW w:w="1514" w:type="dxa"/>
          </w:tcPr>
          <w:p w14:paraId="30D3325F" w14:textId="77777777" w:rsidR="008871A0" w:rsidRDefault="008871A0" w:rsidP="00584560">
            <w:pPr>
              <w:jc w:val="center"/>
              <w:rPr>
                <w:lang w:val="en-US"/>
              </w:rPr>
            </w:pPr>
          </w:p>
        </w:tc>
        <w:tc>
          <w:tcPr>
            <w:tcW w:w="1078" w:type="dxa"/>
          </w:tcPr>
          <w:p w14:paraId="314030C4" w14:textId="77777777" w:rsidR="008871A0" w:rsidRDefault="008871A0" w:rsidP="00584560">
            <w:pPr>
              <w:jc w:val="center"/>
              <w:rPr>
                <w:lang w:val="en-US"/>
              </w:rPr>
            </w:pPr>
          </w:p>
        </w:tc>
        <w:tc>
          <w:tcPr>
            <w:tcW w:w="2707" w:type="dxa"/>
          </w:tcPr>
          <w:p w14:paraId="069BA945" w14:textId="77777777" w:rsidR="008871A0" w:rsidRDefault="008871A0" w:rsidP="00584560">
            <w:pPr>
              <w:jc w:val="center"/>
              <w:rPr>
                <w:lang w:val="en-US"/>
              </w:rPr>
            </w:pPr>
          </w:p>
        </w:tc>
      </w:tr>
    </w:tbl>
    <w:p w14:paraId="12E1A330" w14:textId="77777777" w:rsidR="008871A0" w:rsidRDefault="008871A0" w:rsidP="008871A0">
      <w:pPr>
        <w:rPr>
          <w:lang w:val="en-US"/>
        </w:rPr>
      </w:pPr>
    </w:p>
    <w:p w14:paraId="753E116C" w14:textId="77777777" w:rsidR="008871A0" w:rsidRDefault="008871A0" w:rsidP="008871A0">
      <w:pPr>
        <w:jc w:val="center"/>
        <w:rPr>
          <w:lang w:val="en-US"/>
        </w:rPr>
      </w:pPr>
      <w:r>
        <w:rPr>
          <w:lang w:val="en-US"/>
        </w:rPr>
        <w:t>Prepared by:</w:t>
      </w:r>
    </w:p>
    <w:p w14:paraId="692F43C8" w14:textId="77777777" w:rsidR="008871A0" w:rsidRPr="00D228B7" w:rsidRDefault="008871A0" w:rsidP="008871A0">
      <w:pPr>
        <w:pStyle w:val="NoSpacing"/>
        <w:rPr>
          <w:b/>
          <w:bCs/>
          <w:lang w:val="en-US"/>
        </w:rPr>
      </w:pPr>
      <w:r w:rsidRPr="00D228B7">
        <w:rPr>
          <w:b/>
          <w:bCs/>
          <w:lang w:val="en-US"/>
        </w:rPr>
        <w:lastRenderedPageBreak/>
        <w:t>Dawn Andrew N. Rivero</w:t>
      </w:r>
    </w:p>
    <w:p w14:paraId="5548510E" w14:textId="53EFF3DD" w:rsidR="008871A0" w:rsidRDefault="008871A0" w:rsidP="008871A0">
      <w:pPr>
        <w:pStyle w:val="NoSpacing"/>
        <w:rPr>
          <w:lang w:val="en-US"/>
        </w:rPr>
      </w:pPr>
      <w:r>
        <w:rPr>
          <w:lang w:val="en-US"/>
        </w:rPr>
        <w:t>Teacher I</w:t>
      </w:r>
    </w:p>
    <w:p w14:paraId="0B7AD99B" w14:textId="77777777" w:rsidR="008871A0" w:rsidRPr="00494D96" w:rsidRDefault="008871A0" w:rsidP="00F53C98">
      <w:pPr>
        <w:jc w:val="center"/>
        <w:rPr>
          <w:sz w:val="24"/>
          <w:szCs w:val="24"/>
        </w:rPr>
      </w:pPr>
    </w:p>
    <w:sectPr w:rsidR="008871A0" w:rsidRPr="00494D96" w:rsidSect="00F53C98">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EMON MILK">
    <w:panose1 w:val="00000500000000000000"/>
    <w:charset w:val="00"/>
    <w:family w:val="modern"/>
    <w:notTrueType/>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HKGrotesk-Light">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owalliaUPC">
    <w:charset w:val="DE"/>
    <w:family w:val="swiss"/>
    <w:pitch w:val="variable"/>
    <w:sig w:usb0="81000003" w:usb1="00000000" w:usb2="00000000" w:usb3="00000000" w:csb0="00010001" w:csb1="00000000"/>
  </w:font>
  <w:font w:name="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09A7"/>
    <w:multiLevelType w:val="multilevel"/>
    <w:tmpl w:val="FC7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06ED"/>
    <w:multiLevelType w:val="multilevel"/>
    <w:tmpl w:val="A99A0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C1B49"/>
    <w:multiLevelType w:val="multilevel"/>
    <w:tmpl w:val="DDC0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00266"/>
    <w:multiLevelType w:val="hybridMultilevel"/>
    <w:tmpl w:val="6404726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2AB061FB"/>
    <w:multiLevelType w:val="multilevel"/>
    <w:tmpl w:val="54A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A06A8"/>
    <w:multiLevelType w:val="multilevel"/>
    <w:tmpl w:val="1CC88B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33CCE"/>
    <w:multiLevelType w:val="multilevel"/>
    <w:tmpl w:val="FB64DA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403D6"/>
    <w:multiLevelType w:val="hybridMultilevel"/>
    <w:tmpl w:val="B50AE71E"/>
    <w:lvl w:ilvl="0" w:tplc="3409000D">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D06569E"/>
    <w:multiLevelType w:val="multilevel"/>
    <w:tmpl w:val="8C66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133E4"/>
    <w:multiLevelType w:val="multilevel"/>
    <w:tmpl w:val="F14A5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76C15"/>
    <w:multiLevelType w:val="multilevel"/>
    <w:tmpl w:val="6B82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6DE3"/>
    <w:multiLevelType w:val="hybridMultilevel"/>
    <w:tmpl w:val="33F0D848"/>
    <w:lvl w:ilvl="0" w:tplc="ED44F842">
      <w:start w:val="1"/>
      <w:numFmt w:val="decimal"/>
      <w:lvlText w:val="%1."/>
      <w:lvlJc w:val="left"/>
      <w:pPr>
        <w:ind w:left="360" w:hanging="360"/>
      </w:pPr>
      <w:rPr>
        <w:b w:val="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4D476795"/>
    <w:multiLevelType w:val="multilevel"/>
    <w:tmpl w:val="F9F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B5CDB"/>
    <w:multiLevelType w:val="multilevel"/>
    <w:tmpl w:val="106C6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8729E"/>
    <w:multiLevelType w:val="hybridMultilevel"/>
    <w:tmpl w:val="E80EDE0E"/>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58131D94"/>
    <w:multiLevelType w:val="multilevel"/>
    <w:tmpl w:val="F9502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51B12"/>
    <w:multiLevelType w:val="multilevel"/>
    <w:tmpl w:val="695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91889"/>
    <w:multiLevelType w:val="multilevel"/>
    <w:tmpl w:val="D05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3"/>
  </w:num>
  <w:num w:numId="4">
    <w:abstractNumId w:val="2"/>
  </w:num>
  <w:num w:numId="5">
    <w:abstractNumId w:val="10"/>
  </w:num>
  <w:num w:numId="6">
    <w:abstractNumId w:val="15"/>
    <w:lvlOverride w:ilvl="0">
      <w:lvl w:ilvl="0">
        <w:numFmt w:val="decimal"/>
        <w:lvlText w:val="%1."/>
        <w:lvlJc w:val="left"/>
      </w:lvl>
    </w:lvlOverride>
  </w:num>
  <w:num w:numId="7">
    <w:abstractNumId w:val="17"/>
  </w:num>
  <w:num w:numId="8">
    <w:abstractNumId w:val="13"/>
    <w:lvlOverride w:ilvl="0">
      <w:lvl w:ilvl="0">
        <w:numFmt w:val="decimal"/>
        <w:lvlText w:val="%1."/>
        <w:lvlJc w:val="left"/>
      </w:lvl>
    </w:lvlOverride>
  </w:num>
  <w:num w:numId="9">
    <w:abstractNumId w:val="12"/>
  </w:num>
  <w:num w:numId="10">
    <w:abstractNumId w:val="9"/>
    <w:lvlOverride w:ilvl="0">
      <w:lvl w:ilvl="0">
        <w:numFmt w:val="decimal"/>
        <w:lvlText w:val="%1."/>
        <w:lvlJc w:val="left"/>
      </w:lvl>
    </w:lvlOverride>
  </w:num>
  <w:num w:numId="11">
    <w:abstractNumId w:val="4"/>
  </w:num>
  <w:num w:numId="12">
    <w:abstractNumId w:val="6"/>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8"/>
  </w:num>
  <w:num w:numId="16">
    <w:abstractNumId w:val="5"/>
    <w:lvlOverride w:ilvl="0">
      <w:lvl w:ilvl="0">
        <w:numFmt w:val="decimal"/>
        <w:lvlText w:val="%1."/>
        <w:lvlJc w:val="left"/>
      </w:lvl>
    </w:lvlOverride>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98"/>
    <w:rsid w:val="000734FD"/>
    <w:rsid w:val="00494D96"/>
    <w:rsid w:val="004A6519"/>
    <w:rsid w:val="007A3BE3"/>
    <w:rsid w:val="0085090D"/>
    <w:rsid w:val="008871A0"/>
    <w:rsid w:val="00953D31"/>
    <w:rsid w:val="00A736E8"/>
    <w:rsid w:val="00C063E2"/>
    <w:rsid w:val="00E46787"/>
    <w:rsid w:val="00F06BC3"/>
    <w:rsid w:val="00F53C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D32D"/>
  <w15:chartTrackingRefBased/>
  <w15:docId w15:val="{B987E494-00F7-41F9-BB76-336A26F4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C98"/>
    <w:pPr>
      <w:spacing w:after="0" w:line="240" w:lineRule="auto"/>
      <w:jc w:val="center"/>
    </w:pPr>
    <w:rPr>
      <w:rFonts w:ascii="Calibri" w:eastAsia="Calibri" w:hAnsi="Calibri" w:cs="Times New Roman"/>
    </w:rPr>
  </w:style>
  <w:style w:type="table" w:styleId="TableGrid">
    <w:name w:val="Table Grid"/>
    <w:basedOn w:val="TableNormal"/>
    <w:rsid w:val="00F5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D96"/>
    <w:pPr>
      <w:spacing w:after="0" w:line="276" w:lineRule="auto"/>
      <w:ind w:left="720"/>
      <w:contextualSpacing/>
    </w:pPr>
    <w:rPr>
      <w:rFonts w:ascii="Arial" w:eastAsia="Arial" w:hAnsi="Arial" w:cs="Arial"/>
      <w:lang w:val="en-US"/>
    </w:rPr>
  </w:style>
  <w:style w:type="table" w:customStyle="1" w:styleId="GridTable4-Accent51">
    <w:name w:val="Grid Table 4 - Accent 51"/>
    <w:basedOn w:val="TableNormal"/>
    <w:uiPriority w:val="49"/>
    <w:rsid w:val="00494D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Andrew Rivero</dc:creator>
  <cp:keywords/>
  <dc:description/>
  <cp:lastModifiedBy>Dawn Andrew Rivero</cp:lastModifiedBy>
  <cp:revision>8</cp:revision>
  <dcterms:created xsi:type="dcterms:W3CDTF">2020-10-25T14:15:00Z</dcterms:created>
  <dcterms:modified xsi:type="dcterms:W3CDTF">2020-10-25T14:55:00Z</dcterms:modified>
</cp:coreProperties>
</file>