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C20301" w14:textId="508BDEA6" w:rsidR="0048126E" w:rsidRPr="00AB76B9" w:rsidRDefault="008E19DF" w:rsidP="00D41E57">
      <w:pPr>
        <w:jc w:val="center"/>
        <w:rPr>
          <w:b/>
          <w:color w:val="4F81BD" w:themeColor="accent1"/>
          <w:sz w:val="40"/>
          <w:szCs w:val="40"/>
        </w:rPr>
      </w:pPr>
      <w:r>
        <w:rPr>
          <w:b/>
          <w:color w:val="4F81BD" w:themeColor="accent1"/>
          <w:sz w:val="40"/>
          <w:szCs w:val="40"/>
        </w:rPr>
        <w:t xml:space="preserve">eConcierge </w:t>
      </w:r>
      <w:r w:rsidR="00241CF1">
        <w:rPr>
          <w:b/>
          <w:color w:val="4F81BD" w:themeColor="accent1"/>
          <w:sz w:val="40"/>
          <w:szCs w:val="40"/>
        </w:rPr>
        <w:t xml:space="preserve">Shop Xerox </w:t>
      </w:r>
      <w:r>
        <w:rPr>
          <w:b/>
          <w:color w:val="4F81BD" w:themeColor="accent1"/>
          <w:sz w:val="40"/>
          <w:szCs w:val="40"/>
        </w:rPr>
        <w:t>Canada Requirements</w:t>
      </w:r>
    </w:p>
    <w:p w14:paraId="47FA2105" w14:textId="5D172DC8" w:rsidR="00CC38E3" w:rsidRPr="00AB76B9" w:rsidRDefault="00CC38E3" w:rsidP="00AB76B9">
      <w:pPr>
        <w:spacing w:after="0"/>
        <w:rPr>
          <w:b/>
          <w:sz w:val="26"/>
          <w:szCs w:val="26"/>
        </w:rPr>
      </w:pPr>
      <w:r w:rsidRPr="00F057D8">
        <w:rPr>
          <w:b/>
          <w:color w:val="4F81BD" w:themeColor="accent1"/>
          <w:sz w:val="28"/>
          <w:szCs w:val="26"/>
        </w:rPr>
        <w:t>Revision History</w:t>
      </w:r>
      <w:r w:rsidRPr="00AB76B9">
        <w:rPr>
          <w:b/>
          <w:sz w:val="26"/>
          <w:szCs w:val="26"/>
        </w:rPr>
        <w:tab/>
      </w:r>
      <w:r w:rsidRPr="00AB76B9">
        <w:rPr>
          <w:b/>
          <w:sz w:val="26"/>
          <w:szCs w:val="26"/>
        </w:rPr>
        <w:tab/>
      </w:r>
      <w:r w:rsidRPr="00AB76B9">
        <w:rPr>
          <w:b/>
          <w:sz w:val="26"/>
          <w:szCs w:val="26"/>
        </w:rPr>
        <w:tab/>
      </w:r>
    </w:p>
    <w:tbl>
      <w:tblPr>
        <w:tblW w:w="107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9"/>
        <w:gridCol w:w="1201"/>
        <w:gridCol w:w="1890"/>
        <w:gridCol w:w="6750"/>
      </w:tblGrid>
      <w:tr w:rsidR="00C505A0" w:rsidRPr="0096385C" w14:paraId="2E99DCE4" w14:textId="77777777" w:rsidTr="00E944AF">
        <w:trPr>
          <w:trHeight w:val="548"/>
          <w:tblHeader/>
        </w:trPr>
        <w:tc>
          <w:tcPr>
            <w:tcW w:w="869" w:type="dxa"/>
            <w:shd w:val="clear" w:color="auto" w:fill="E0E0E0"/>
          </w:tcPr>
          <w:p w14:paraId="61D1869E" w14:textId="77777777" w:rsidR="00C505A0" w:rsidRPr="0096385C" w:rsidRDefault="00C505A0" w:rsidP="00C12F47">
            <w:pPr>
              <w:pStyle w:val="BlockText"/>
              <w:keepNext/>
              <w:keepLines/>
              <w:spacing w:before="0" w:after="0"/>
              <w:ind w:hanging="45"/>
              <w:jc w:val="center"/>
              <w:rPr>
                <w:rFonts w:asciiTheme="minorHAnsi" w:hAnsiTheme="minorHAnsi" w:cstheme="minorHAnsi"/>
                <w:color w:val="000000" w:themeColor="text1"/>
                <w:sz w:val="22"/>
                <w:szCs w:val="22"/>
              </w:rPr>
            </w:pPr>
            <w:r w:rsidRPr="0096385C">
              <w:rPr>
                <w:rFonts w:asciiTheme="minorHAnsi" w:hAnsiTheme="minorHAnsi" w:cstheme="minorHAnsi"/>
                <w:color w:val="000000" w:themeColor="text1"/>
                <w:sz w:val="22"/>
                <w:szCs w:val="22"/>
              </w:rPr>
              <w:t>Version No</w:t>
            </w:r>
          </w:p>
        </w:tc>
        <w:tc>
          <w:tcPr>
            <w:tcW w:w="1201" w:type="dxa"/>
            <w:shd w:val="clear" w:color="auto" w:fill="E0E0E0"/>
          </w:tcPr>
          <w:p w14:paraId="3E265861" w14:textId="77777777" w:rsidR="00C505A0" w:rsidRPr="0096385C" w:rsidRDefault="00C505A0" w:rsidP="00C12F47">
            <w:pPr>
              <w:pStyle w:val="BlockText"/>
              <w:keepNext/>
              <w:keepLines/>
              <w:spacing w:before="0" w:after="0"/>
              <w:jc w:val="center"/>
              <w:rPr>
                <w:rFonts w:asciiTheme="minorHAnsi" w:hAnsiTheme="minorHAnsi" w:cstheme="minorHAnsi"/>
                <w:color w:val="000000" w:themeColor="text1"/>
                <w:sz w:val="22"/>
                <w:szCs w:val="22"/>
              </w:rPr>
            </w:pPr>
            <w:r w:rsidRPr="0096385C">
              <w:rPr>
                <w:rFonts w:asciiTheme="minorHAnsi" w:hAnsiTheme="minorHAnsi" w:cstheme="minorHAnsi"/>
                <w:color w:val="000000" w:themeColor="text1"/>
                <w:sz w:val="22"/>
                <w:szCs w:val="22"/>
              </w:rPr>
              <w:t>Date</w:t>
            </w:r>
          </w:p>
        </w:tc>
        <w:tc>
          <w:tcPr>
            <w:tcW w:w="1890" w:type="dxa"/>
            <w:shd w:val="clear" w:color="auto" w:fill="E0E0E0"/>
          </w:tcPr>
          <w:p w14:paraId="60195A2D" w14:textId="77777777" w:rsidR="00C505A0" w:rsidRPr="0096385C" w:rsidRDefault="00C505A0" w:rsidP="00C12F47">
            <w:pPr>
              <w:pStyle w:val="BlockText"/>
              <w:keepNext/>
              <w:keepLines/>
              <w:spacing w:before="0" w:after="0"/>
              <w:jc w:val="center"/>
              <w:rPr>
                <w:rFonts w:asciiTheme="minorHAnsi" w:hAnsiTheme="minorHAnsi" w:cstheme="minorHAnsi"/>
                <w:color w:val="000000" w:themeColor="text1"/>
                <w:sz w:val="22"/>
                <w:szCs w:val="22"/>
              </w:rPr>
            </w:pPr>
            <w:r w:rsidRPr="0096385C">
              <w:rPr>
                <w:rFonts w:asciiTheme="minorHAnsi" w:hAnsiTheme="minorHAnsi" w:cstheme="minorHAnsi"/>
                <w:color w:val="000000" w:themeColor="text1"/>
                <w:sz w:val="22"/>
                <w:szCs w:val="22"/>
              </w:rPr>
              <w:t>Prepared by / Modified by</w:t>
            </w:r>
          </w:p>
        </w:tc>
        <w:tc>
          <w:tcPr>
            <w:tcW w:w="6750" w:type="dxa"/>
            <w:shd w:val="clear" w:color="auto" w:fill="E0E0E0"/>
          </w:tcPr>
          <w:p w14:paraId="47A5617D" w14:textId="77777777" w:rsidR="00C505A0" w:rsidRPr="0096385C" w:rsidRDefault="00C505A0" w:rsidP="00E944AF">
            <w:pPr>
              <w:pStyle w:val="BlockText"/>
              <w:keepNext/>
              <w:keepLines/>
              <w:spacing w:before="0" w:after="0"/>
              <w:ind w:right="-14"/>
              <w:jc w:val="center"/>
              <w:rPr>
                <w:rFonts w:asciiTheme="minorHAnsi" w:hAnsiTheme="minorHAnsi" w:cstheme="minorHAnsi"/>
                <w:color w:val="000000" w:themeColor="text1"/>
                <w:sz w:val="22"/>
                <w:szCs w:val="22"/>
              </w:rPr>
            </w:pPr>
            <w:r w:rsidRPr="0096385C">
              <w:rPr>
                <w:rFonts w:asciiTheme="minorHAnsi" w:hAnsiTheme="minorHAnsi" w:cstheme="minorHAnsi"/>
                <w:color w:val="000000" w:themeColor="text1"/>
                <w:sz w:val="22"/>
                <w:szCs w:val="22"/>
              </w:rPr>
              <w:t>Significant Changes</w:t>
            </w:r>
          </w:p>
        </w:tc>
      </w:tr>
      <w:tr w:rsidR="00C505A0" w:rsidRPr="0096385C" w14:paraId="4863B6F8" w14:textId="77777777" w:rsidTr="00E944AF">
        <w:trPr>
          <w:trHeight w:val="278"/>
        </w:trPr>
        <w:tc>
          <w:tcPr>
            <w:tcW w:w="869" w:type="dxa"/>
          </w:tcPr>
          <w:p w14:paraId="5FBBE08E" w14:textId="77777777" w:rsidR="00C505A0" w:rsidRPr="00A97300" w:rsidRDefault="00C505A0" w:rsidP="00C12F47">
            <w:pPr>
              <w:pStyle w:val="RevHty"/>
              <w:spacing w:before="0" w:after="0"/>
              <w:rPr>
                <w:b w:val="0"/>
                <w:color w:val="000000" w:themeColor="text1"/>
                <w:sz w:val="22"/>
                <w:szCs w:val="22"/>
              </w:rPr>
            </w:pPr>
            <w:r w:rsidRPr="00A97300">
              <w:rPr>
                <w:b w:val="0"/>
                <w:color w:val="000000" w:themeColor="text1"/>
                <w:sz w:val="22"/>
                <w:szCs w:val="22"/>
              </w:rPr>
              <w:t>0.1</w:t>
            </w:r>
          </w:p>
        </w:tc>
        <w:tc>
          <w:tcPr>
            <w:tcW w:w="1201" w:type="dxa"/>
          </w:tcPr>
          <w:p w14:paraId="45A29D99" w14:textId="750AE67C" w:rsidR="00C505A0" w:rsidRPr="00A97300" w:rsidRDefault="00241CF1" w:rsidP="00B94A03">
            <w:pPr>
              <w:pStyle w:val="RevHty"/>
              <w:spacing w:before="0" w:after="0"/>
              <w:rPr>
                <w:b w:val="0"/>
                <w:color w:val="000000" w:themeColor="text1"/>
                <w:sz w:val="22"/>
                <w:szCs w:val="22"/>
              </w:rPr>
            </w:pPr>
            <w:r>
              <w:rPr>
                <w:b w:val="0"/>
                <w:color w:val="000000" w:themeColor="text1"/>
                <w:sz w:val="22"/>
                <w:szCs w:val="22"/>
              </w:rPr>
              <w:t>17-Jan-20</w:t>
            </w:r>
          </w:p>
        </w:tc>
        <w:tc>
          <w:tcPr>
            <w:tcW w:w="1890" w:type="dxa"/>
          </w:tcPr>
          <w:p w14:paraId="0A84D3A6" w14:textId="77777777" w:rsidR="00C505A0" w:rsidRPr="00A97300" w:rsidRDefault="00C505A0" w:rsidP="00C12F47">
            <w:pPr>
              <w:pStyle w:val="RevHty"/>
              <w:spacing w:before="0" w:after="0"/>
              <w:rPr>
                <w:b w:val="0"/>
                <w:color w:val="000000" w:themeColor="text1"/>
                <w:sz w:val="22"/>
                <w:szCs w:val="22"/>
              </w:rPr>
            </w:pPr>
            <w:r w:rsidRPr="00A97300">
              <w:rPr>
                <w:b w:val="0"/>
                <w:color w:val="000000" w:themeColor="text1"/>
                <w:sz w:val="22"/>
                <w:szCs w:val="22"/>
              </w:rPr>
              <w:t>Oliver, Mark</w:t>
            </w:r>
          </w:p>
        </w:tc>
        <w:tc>
          <w:tcPr>
            <w:tcW w:w="6750" w:type="dxa"/>
          </w:tcPr>
          <w:p w14:paraId="24B82B59" w14:textId="5F596B2A" w:rsidR="00C505A0" w:rsidRPr="00A97300" w:rsidRDefault="00C505A0" w:rsidP="00B94A03">
            <w:pPr>
              <w:pStyle w:val="RevHty"/>
              <w:numPr>
                <w:ilvl w:val="0"/>
                <w:numId w:val="2"/>
              </w:numPr>
              <w:spacing w:before="0" w:after="0"/>
              <w:ind w:left="166" w:hanging="166"/>
              <w:rPr>
                <w:b w:val="0"/>
                <w:color w:val="000000" w:themeColor="text1"/>
                <w:sz w:val="22"/>
                <w:szCs w:val="22"/>
              </w:rPr>
            </w:pPr>
            <w:r w:rsidRPr="00A97300">
              <w:rPr>
                <w:b w:val="0"/>
                <w:color w:val="000000" w:themeColor="text1"/>
                <w:sz w:val="22"/>
                <w:szCs w:val="22"/>
              </w:rPr>
              <w:t>Initial draft</w:t>
            </w:r>
            <w:r w:rsidR="006D3186">
              <w:rPr>
                <w:b w:val="0"/>
                <w:color w:val="000000" w:themeColor="text1"/>
                <w:sz w:val="22"/>
                <w:szCs w:val="22"/>
              </w:rPr>
              <w:t xml:space="preserve"> </w:t>
            </w:r>
          </w:p>
        </w:tc>
      </w:tr>
      <w:tr w:rsidR="00917855" w:rsidRPr="0096385C" w14:paraId="67362504" w14:textId="77777777" w:rsidTr="00E944AF">
        <w:tc>
          <w:tcPr>
            <w:tcW w:w="869" w:type="dxa"/>
          </w:tcPr>
          <w:p w14:paraId="68BD1CC3" w14:textId="79BE5B46" w:rsidR="00917855" w:rsidRPr="00A97300" w:rsidRDefault="00A96BB3" w:rsidP="00C12F47">
            <w:pPr>
              <w:pStyle w:val="RevHty"/>
              <w:spacing w:before="0" w:after="0"/>
              <w:rPr>
                <w:b w:val="0"/>
                <w:color w:val="000000" w:themeColor="text1"/>
                <w:sz w:val="22"/>
                <w:szCs w:val="22"/>
              </w:rPr>
            </w:pPr>
            <w:r>
              <w:rPr>
                <w:b w:val="0"/>
                <w:color w:val="000000" w:themeColor="text1"/>
                <w:sz w:val="22"/>
                <w:szCs w:val="22"/>
              </w:rPr>
              <w:t>0.2</w:t>
            </w:r>
          </w:p>
        </w:tc>
        <w:tc>
          <w:tcPr>
            <w:tcW w:w="1201" w:type="dxa"/>
          </w:tcPr>
          <w:p w14:paraId="3A054499" w14:textId="39689090" w:rsidR="00917855" w:rsidRPr="00A97300" w:rsidRDefault="00241CF1" w:rsidP="00241CF1">
            <w:pPr>
              <w:pStyle w:val="RevHty"/>
              <w:spacing w:before="0" w:after="0"/>
              <w:rPr>
                <w:b w:val="0"/>
                <w:color w:val="000000" w:themeColor="text1"/>
                <w:sz w:val="22"/>
                <w:szCs w:val="22"/>
              </w:rPr>
            </w:pPr>
            <w:r>
              <w:rPr>
                <w:b w:val="0"/>
                <w:color w:val="000000" w:themeColor="text1"/>
                <w:sz w:val="22"/>
                <w:szCs w:val="22"/>
              </w:rPr>
              <w:t>19-Jan</w:t>
            </w:r>
            <w:r w:rsidR="00A96BB3">
              <w:rPr>
                <w:b w:val="0"/>
                <w:color w:val="000000" w:themeColor="text1"/>
                <w:sz w:val="22"/>
                <w:szCs w:val="22"/>
              </w:rPr>
              <w:t>-</w:t>
            </w:r>
            <w:r>
              <w:rPr>
                <w:b w:val="0"/>
                <w:color w:val="000000" w:themeColor="text1"/>
                <w:sz w:val="22"/>
                <w:szCs w:val="22"/>
              </w:rPr>
              <w:t>20</w:t>
            </w:r>
          </w:p>
        </w:tc>
        <w:tc>
          <w:tcPr>
            <w:tcW w:w="1890" w:type="dxa"/>
          </w:tcPr>
          <w:p w14:paraId="772580AA" w14:textId="4D63411E" w:rsidR="00917855" w:rsidRPr="00A97300" w:rsidRDefault="00A96BB3" w:rsidP="00C12F47">
            <w:pPr>
              <w:pStyle w:val="RevHty"/>
              <w:spacing w:before="0" w:after="0"/>
              <w:rPr>
                <w:b w:val="0"/>
                <w:color w:val="000000" w:themeColor="text1"/>
                <w:sz w:val="22"/>
                <w:szCs w:val="22"/>
              </w:rPr>
            </w:pPr>
            <w:r>
              <w:rPr>
                <w:b w:val="0"/>
                <w:color w:val="000000" w:themeColor="text1"/>
                <w:sz w:val="22"/>
                <w:szCs w:val="22"/>
              </w:rPr>
              <w:t>Oliver, Mark</w:t>
            </w:r>
          </w:p>
        </w:tc>
        <w:tc>
          <w:tcPr>
            <w:tcW w:w="6750" w:type="dxa"/>
          </w:tcPr>
          <w:p w14:paraId="74C5E6DA" w14:textId="2976E502" w:rsidR="00917855" w:rsidRPr="00A97300" w:rsidRDefault="00A96BB3" w:rsidP="006654C6">
            <w:pPr>
              <w:pStyle w:val="RevHty"/>
              <w:numPr>
                <w:ilvl w:val="0"/>
                <w:numId w:val="2"/>
              </w:numPr>
              <w:spacing w:before="0" w:after="0"/>
              <w:ind w:left="166" w:hanging="166"/>
              <w:rPr>
                <w:b w:val="0"/>
                <w:color w:val="000000" w:themeColor="text1"/>
                <w:sz w:val="22"/>
                <w:szCs w:val="22"/>
              </w:rPr>
            </w:pPr>
            <w:r>
              <w:rPr>
                <w:b w:val="0"/>
                <w:color w:val="000000" w:themeColor="text1"/>
                <w:sz w:val="22"/>
                <w:szCs w:val="22"/>
              </w:rPr>
              <w:t>Several updates</w:t>
            </w:r>
          </w:p>
        </w:tc>
      </w:tr>
      <w:tr w:rsidR="00241CF1" w:rsidRPr="0096385C" w14:paraId="2937682B" w14:textId="77777777" w:rsidTr="00E944AF">
        <w:tc>
          <w:tcPr>
            <w:tcW w:w="869" w:type="dxa"/>
          </w:tcPr>
          <w:p w14:paraId="358888F0" w14:textId="63ACD5E0" w:rsidR="00241CF1" w:rsidRDefault="00F43154" w:rsidP="00C12F47">
            <w:pPr>
              <w:pStyle w:val="RevHty"/>
              <w:spacing w:before="0" w:after="0"/>
              <w:rPr>
                <w:b w:val="0"/>
                <w:color w:val="000000" w:themeColor="text1"/>
                <w:sz w:val="22"/>
                <w:szCs w:val="22"/>
              </w:rPr>
            </w:pPr>
            <w:r>
              <w:rPr>
                <w:b w:val="0"/>
                <w:color w:val="000000" w:themeColor="text1"/>
                <w:sz w:val="22"/>
                <w:szCs w:val="22"/>
              </w:rPr>
              <w:t>0.3</w:t>
            </w:r>
          </w:p>
        </w:tc>
        <w:tc>
          <w:tcPr>
            <w:tcW w:w="1201" w:type="dxa"/>
          </w:tcPr>
          <w:p w14:paraId="51FA241F" w14:textId="2DDB0447" w:rsidR="00241CF1" w:rsidRDefault="00F43154" w:rsidP="00C12F47">
            <w:pPr>
              <w:pStyle w:val="RevHty"/>
              <w:spacing w:before="0" w:after="0"/>
              <w:rPr>
                <w:b w:val="0"/>
                <w:color w:val="000000" w:themeColor="text1"/>
                <w:sz w:val="22"/>
                <w:szCs w:val="22"/>
              </w:rPr>
            </w:pPr>
            <w:r>
              <w:rPr>
                <w:b w:val="0"/>
                <w:color w:val="000000" w:themeColor="text1"/>
                <w:sz w:val="22"/>
                <w:szCs w:val="22"/>
              </w:rPr>
              <w:t>22-Jan-20</w:t>
            </w:r>
          </w:p>
        </w:tc>
        <w:tc>
          <w:tcPr>
            <w:tcW w:w="1890" w:type="dxa"/>
          </w:tcPr>
          <w:p w14:paraId="0448974D" w14:textId="67881AA6" w:rsidR="00241CF1" w:rsidRDefault="00F43154" w:rsidP="00C12F47">
            <w:pPr>
              <w:pStyle w:val="RevHty"/>
              <w:spacing w:before="0" w:after="0"/>
              <w:rPr>
                <w:b w:val="0"/>
                <w:color w:val="000000" w:themeColor="text1"/>
                <w:sz w:val="22"/>
                <w:szCs w:val="22"/>
              </w:rPr>
            </w:pPr>
            <w:r>
              <w:rPr>
                <w:b w:val="0"/>
                <w:color w:val="000000" w:themeColor="text1"/>
                <w:sz w:val="22"/>
                <w:szCs w:val="22"/>
              </w:rPr>
              <w:t>Oliver, Mark</w:t>
            </w:r>
          </w:p>
        </w:tc>
        <w:tc>
          <w:tcPr>
            <w:tcW w:w="6750" w:type="dxa"/>
          </w:tcPr>
          <w:p w14:paraId="6FE116DF" w14:textId="5508B36C" w:rsidR="00241CF1" w:rsidRDefault="00F43154" w:rsidP="006654C6">
            <w:pPr>
              <w:pStyle w:val="RevHty"/>
              <w:numPr>
                <w:ilvl w:val="0"/>
                <w:numId w:val="2"/>
              </w:numPr>
              <w:spacing w:before="0" w:after="0"/>
              <w:ind w:left="166" w:hanging="166"/>
              <w:rPr>
                <w:b w:val="0"/>
                <w:color w:val="000000" w:themeColor="text1"/>
                <w:sz w:val="22"/>
                <w:szCs w:val="22"/>
              </w:rPr>
            </w:pPr>
            <w:r>
              <w:rPr>
                <w:b w:val="0"/>
                <w:color w:val="000000" w:themeColor="text1"/>
                <w:sz w:val="22"/>
                <w:szCs w:val="22"/>
              </w:rPr>
              <w:t>Several updates</w:t>
            </w:r>
          </w:p>
        </w:tc>
      </w:tr>
      <w:tr w:rsidR="00F43154" w:rsidRPr="0096385C" w14:paraId="485BC64C" w14:textId="77777777" w:rsidTr="00E944AF">
        <w:tc>
          <w:tcPr>
            <w:tcW w:w="869" w:type="dxa"/>
          </w:tcPr>
          <w:p w14:paraId="0A34C4B5" w14:textId="32362C4A" w:rsidR="00F43154" w:rsidRDefault="0059754B" w:rsidP="00C12F47">
            <w:pPr>
              <w:pStyle w:val="RevHty"/>
              <w:spacing w:before="0" w:after="0"/>
              <w:rPr>
                <w:b w:val="0"/>
                <w:color w:val="000000" w:themeColor="text1"/>
                <w:sz w:val="22"/>
                <w:szCs w:val="22"/>
              </w:rPr>
            </w:pPr>
            <w:r>
              <w:rPr>
                <w:b w:val="0"/>
                <w:color w:val="000000" w:themeColor="text1"/>
                <w:sz w:val="22"/>
                <w:szCs w:val="22"/>
              </w:rPr>
              <w:t>0.4</w:t>
            </w:r>
          </w:p>
        </w:tc>
        <w:tc>
          <w:tcPr>
            <w:tcW w:w="1201" w:type="dxa"/>
          </w:tcPr>
          <w:p w14:paraId="256AFADE" w14:textId="51357F65" w:rsidR="00F43154" w:rsidRDefault="00677902" w:rsidP="00C12F47">
            <w:pPr>
              <w:pStyle w:val="RevHty"/>
              <w:spacing w:before="0" w:after="0"/>
              <w:rPr>
                <w:b w:val="0"/>
                <w:color w:val="000000" w:themeColor="text1"/>
                <w:sz w:val="22"/>
                <w:szCs w:val="22"/>
              </w:rPr>
            </w:pPr>
            <w:r>
              <w:rPr>
                <w:b w:val="0"/>
                <w:color w:val="000000" w:themeColor="text1"/>
                <w:sz w:val="22"/>
                <w:szCs w:val="22"/>
              </w:rPr>
              <w:t>23-Jan-20</w:t>
            </w:r>
          </w:p>
        </w:tc>
        <w:tc>
          <w:tcPr>
            <w:tcW w:w="1890" w:type="dxa"/>
          </w:tcPr>
          <w:p w14:paraId="1426E972" w14:textId="36F88DDD" w:rsidR="00F43154" w:rsidRDefault="0059754B" w:rsidP="00C12F47">
            <w:pPr>
              <w:pStyle w:val="RevHty"/>
              <w:spacing w:before="0" w:after="0"/>
              <w:rPr>
                <w:b w:val="0"/>
                <w:color w:val="000000" w:themeColor="text1"/>
                <w:sz w:val="22"/>
                <w:szCs w:val="22"/>
              </w:rPr>
            </w:pPr>
            <w:r>
              <w:rPr>
                <w:b w:val="0"/>
                <w:color w:val="000000" w:themeColor="text1"/>
                <w:sz w:val="22"/>
                <w:szCs w:val="22"/>
              </w:rPr>
              <w:t>Oliver, Mark</w:t>
            </w:r>
          </w:p>
        </w:tc>
        <w:tc>
          <w:tcPr>
            <w:tcW w:w="6750" w:type="dxa"/>
          </w:tcPr>
          <w:p w14:paraId="33D6893D" w14:textId="6D24DAD8" w:rsidR="00F43154" w:rsidRDefault="0059754B" w:rsidP="006654C6">
            <w:pPr>
              <w:pStyle w:val="RevHty"/>
              <w:numPr>
                <w:ilvl w:val="0"/>
                <w:numId w:val="2"/>
              </w:numPr>
              <w:spacing w:before="0" w:after="0"/>
              <w:ind w:left="166" w:hanging="166"/>
              <w:rPr>
                <w:b w:val="0"/>
                <w:color w:val="000000" w:themeColor="text1"/>
                <w:sz w:val="22"/>
                <w:szCs w:val="22"/>
              </w:rPr>
            </w:pPr>
            <w:r>
              <w:rPr>
                <w:b w:val="0"/>
                <w:color w:val="000000" w:themeColor="text1"/>
                <w:sz w:val="22"/>
                <w:szCs w:val="22"/>
              </w:rPr>
              <w:t>Several updates</w:t>
            </w:r>
          </w:p>
        </w:tc>
      </w:tr>
      <w:tr w:rsidR="0059754B" w:rsidRPr="0096385C" w14:paraId="25AF2A7F" w14:textId="77777777" w:rsidTr="00E944AF">
        <w:tc>
          <w:tcPr>
            <w:tcW w:w="869" w:type="dxa"/>
          </w:tcPr>
          <w:p w14:paraId="4E5A104B" w14:textId="415E93A9" w:rsidR="0059754B" w:rsidRDefault="00C862CF" w:rsidP="00C12F47">
            <w:pPr>
              <w:pStyle w:val="RevHty"/>
              <w:spacing w:before="0" w:after="0"/>
              <w:rPr>
                <w:b w:val="0"/>
                <w:color w:val="000000" w:themeColor="text1"/>
                <w:sz w:val="22"/>
                <w:szCs w:val="22"/>
              </w:rPr>
            </w:pPr>
            <w:r>
              <w:rPr>
                <w:b w:val="0"/>
                <w:color w:val="000000" w:themeColor="text1"/>
                <w:sz w:val="22"/>
                <w:szCs w:val="22"/>
              </w:rPr>
              <w:t>0.5</w:t>
            </w:r>
          </w:p>
        </w:tc>
        <w:tc>
          <w:tcPr>
            <w:tcW w:w="1201" w:type="dxa"/>
          </w:tcPr>
          <w:p w14:paraId="702FDF84" w14:textId="5CEF5D24" w:rsidR="0059754B" w:rsidRDefault="00C862CF" w:rsidP="00C12F47">
            <w:pPr>
              <w:pStyle w:val="RevHty"/>
              <w:spacing w:before="0" w:after="0"/>
              <w:rPr>
                <w:b w:val="0"/>
                <w:color w:val="000000" w:themeColor="text1"/>
                <w:sz w:val="22"/>
                <w:szCs w:val="22"/>
              </w:rPr>
            </w:pPr>
            <w:r>
              <w:rPr>
                <w:b w:val="0"/>
                <w:color w:val="000000" w:themeColor="text1"/>
                <w:sz w:val="22"/>
                <w:szCs w:val="22"/>
              </w:rPr>
              <w:t>27-Jan-20</w:t>
            </w:r>
          </w:p>
        </w:tc>
        <w:tc>
          <w:tcPr>
            <w:tcW w:w="1890" w:type="dxa"/>
          </w:tcPr>
          <w:p w14:paraId="779EB5B9" w14:textId="5FD976F4" w:rsidR="0059754B" w:rsidRDefault="00C862CF" w:rsidP="00C12F47">
            <w:pPr>
              <w:pStyle w:val="RevHty"/>
              <w:spacing w:before="0" w:after="0"/>
              <w:rPr>
                <w:b w:val="0"/>
                <w:color w:val="000000" w:themeColor="text1"/>
                <w:sz w:val="22"/>
                <w:szCs w:val="22"/>
              </w:rPr>
            </w:pPr>
            <w:r>
              <w:rPr>
                <w:b w:val="0"/>
                <w:color w:val="000000" w:themeColor="text1"/>
                <w:sz w:val="22"/>
                <w:szCs w:val="22"/>
              </w:rPr>
              <w:t>Oliver, Mark</w:t>
            </w:r>
          </w:p>
        </w:tc>
        <w:tc>
          <w:tcPr>
            <w:tcW w:w="6750" w:type="dxa"/>
          </w:tcPr>
          <w:p w14:paraId="1EAE7445" w14:textId="306F8556" w:rsidR="0059754B" w:rsidRDefault="00C862CF" w:rsidP="006654C6">
            <w:pPr>
              <w:pStyle w:val="RevHty"/>
              <w:numPr>
                <w:ilvl w:val="0"/>
                <w:numId w:val="2"/>
              </w:numPr>
              <w:spacing w:before="0" w:after="0"/>
              <w:ind w:left="166" w:hanging="166"/>
              <w:rPr>
                <w:b w:val="0"/>
                <w:color w:val="000000" w:themeColor="text1"/>
                <w:sz w:val="22"/>
                <w:szCs w:val="22"/>
              </w:rPr>
            </w:pPr>
            <w:r>
              <w:rPr>
                <w:b w:val="0"/>
                <w:color w:val="000000" w:themeColor="text1"/>
                <w:sz w:val="22"/>
                <w:szCs w:val="22"/>
              </w:rPr>
              <w:t>Initial version for review with HCL</w:t>
            </w:r>
          </w:p>
        </w:tc>
      </w:tr>
    </w:tbl>
    <w:p w14:paraId="4A45EDF8" w14:textId="013494BB" w:rsidR="00DB1E6D" w:rsidRDefault="00DB1E6D" w:rsidP="00D34FED"/>
    <w:p w14:paraId="593A734B" w14:textId="1C889E30" w:rsidR="0067199B" w:rsidRDefault="0067199B" w:rsidP="00D34FED"/>
    <w:p w14:paraId="40294598" w14:textId="0FE15784" w:rsidR="0067199B" w:rsidRDefault="0067199B" w:rsidP="00D34FED"/>
    <w:p w14:paraId="52E72184" w14:textId="5348E0AD" w:rsidR="0067199B" w:rsidRDefault="0067199B" w:rsidP="00D34FED"/>
    <w:p w14:paraId="2DE0251D" w14:textId="27E27377" w:rsidR="0067199B" w:rsidRDefault="0067199B" w:rsidP="00D34FED"/>
    <w:p w14:paraId="35746270" w14:textId="18ADD720" w:rsidR="0067199B" w:rsidRDefault="0067199B" w:rsidP="00D34FED"/>
    <w:p w14:paraId="6022B453" w14:textId="226D1C95" w:rsidR="0067199B" w:rsidRDefault="0067199B" w:rsidP="00D34FED"/>
    <w:p w14:paraId="4EEE4D01" w14:textId="39D44C66" w:rsidR="0067199B" w:rsidRDefault="0067199B" w:rsidP="00D34FED"/>
    <w:p w14:paraId="2083AB31" w14:textId="0191A73E" w:rsidR="0067199B" w:rsidRDefault="0067199B" w:rsidP="00D34FED"/>
    <w:p w14:paraId="4BC99F2F" w14:textId="5CE65078" w:rsidR="0067199B" w:rsidRDefault="0067199B" w:rsidP="00D34FED"/>
    <w:p w14:paraId="0AA9ED14" w14:textId="500B55E7" w:rsidR="0067199B" w:rsidRDefault="0067199B" w:rsidP="00D34FED"/>
    <w:p w14:paraId="5DEB6EA2" w14:textId="16A286B2" w:rsidR="0067199B" w:rsidRDefault="0067199B" w:rsidP="00D34FED"/>
    <w:p w14:paraId="74162870" w14:textId="4A049BF6" w:rsidR="0067199B" w:rsidRDefault="0067199B" w:rsidP="00D34FED"/>
    <w:p w14:paraId="2DE012B8" w14:textId="4A0171A3" w:rsidR="0067199B" w:rsidRDefault="0067199B" w:rsidP="00D34FED"/>
    <w:p w14:paraId="347152C8" w14:textId="74B2F75D" w:rsidR="0067199B" w:rsidRDefault="0067199B" w:rsidP="00D34FED"/>
    <w:p w14:paraId="10C8AB5E" w14:textId="36BEE538" w:rsidR="0067199B" w:rsidRDefault="0067199B" w:rsidP="00D34FED"/>
    <w:p w14:paraId="546C5F99" w14:textId="11C6CCC1" w:rsidR="0067199B" w:rsidRDefault="0067199B" w:rsidP="00D34FED"/>
    <w:p w14:paraId="12A9B24D" w14:textId="7F19BA84" w:rsidR="0067199B" w:rsidRDefault="0067199B" w:rsidP="00D34FED"/>
    <w:p w14:paraId="19154973" w14:textId="77777777" w:rsidR="0067199B" w:rsidRDefault="0067199B" w:rsidP="00D34FED"/>
    <w:sdt>
      <w:sdtPr>
        <w:id w:val="724878466"/>
        <w:docPartObj>
          <w:docPartGallery w:val="Table of Contents"/>
          <w:docPartUnique/>
        </w:docPartObj>
      </w:sdtPr>
      <w:sdtEndPr>
        <w:rPr>
          <w:b/>
          <w:bCs/>
          <w:noProof/>
        </w:rPr>
      </w:sdtEndPr>
      <w:sdtContent>
        <w:p w14:paraId="1C57A8BD" w14:textId="3689E166" w:rsidR="00AB76B9" w:rsidRPr="00D34FED" w:rsidRDefault="00AB76B9" w:rsidP="003A5C8A">
          <w:pPr>
            <w:spacing w:after="0"/>
          </w:pPr>
          <w:r w:rsidRPr="00F057D8">
            <w:rPr>
              <w:b/>
              <w:color w:val="4F81BD" w:themeColor="accent1"/>
              <w:sz w:val="28"/>
              <w:szCs w:val="26"/>
            </w:rPr>
            <w:t>Table of Contents</w:t>
          </w:r>
        </w:p>
        <w:p w14:paraId="11ACEE49" w14:textId="443910EF" w:rsidR="002F0AB9" w:rsidRDefault="00945983">
          <w:pPr>
            <w:pStyle w:val="TOC2"/>
            <w:rPr>
              <w:rFonts w:eastAsiaTheme="minorEastAsia" w:cstheme="minorBidi"/>
              <w:b w:val="0"/>
            </w:rPr>
          </w:pPr>
          <w:r>
            <w:rPr>
              <w:rStyle w:val="Hyperlink"/>
              <w:b w:val="0"/>
            </w:rPr>
            <w:fldChar w:fldCharType="begin"/>
          </w:r>
          <w:r>
            <w:rPr>
              <w:rStyle w:val="Hyperlink"/>
              <w:b w:val="0"/>
            </w:rPr>
            <w:instrText xml:space="preserve"> TOC \o "1-4" \h \z \u </w:instrText>
          </w:r>
          <w:r>
            <w:rPr>
              <w:rStyle w:val="Hyperlink"/>
              <w:b w:val="0"/>
            </w:rPr>
            <w:fldChar w:fldCharType="separate"/>
          </w:r>
          <w:hyperlink w:anchor="_Toc30770452" w:history="1">
            <w:r w:rsidR="002F0AB9" w:rsidRPr="004F4147">
              <w:rPr>
                <w:rStyle w:val="Hyperlink"/>
              </w:rPr>
              <w:t>High Level Requirement</w:t>
            </w:r>
            <w:r w:rsidR="002F0AB9">
              <w:rPr>
                <w:webHidden/>
              </w:rPr>
              <w:tab/>
            </w:r>
            <w:r w:rsidR="002F0AB9">
              <w:rPr>
                <w:webHidden/>
              </w:rPr>
              <w:fldChar w:fldCharType="begin"/>
            </w:r>
            <w:r w:rsidR="002F0AB9">
              <w:rPr>
                <w:webHidden/>
              </w:rPr>
              <w:instrText xml:space="preserve"> PAGEREF _Toc30770452 \h </w:instrText>
            </w:r>
            <w:r w:rsidR="002F0AB9">
              <w:rPr>
                <w:webHidden/>
              </w:rPr>
            </w:r>
            <w:r w:rsidR="002F0AB9">
              <w:rPr>
                <w:webHidden/>
              </w:rPr>
              <w:fldChar w:fldCharType="separate"/>
            </w:r>
            <w:r w:rsidR="009770DF">
              <w:rPr>
                <w:webHidden/>
              </w:rPr>
              <w:t>3</w:t>
            </w:r>
            <w:r w:rsidR="002F0AB9">
              <w:rPr>
                <w:webHidden/>
              </w:rPr>
              <w:fldChar w:fldCharType="end"/>
            </w:r>
          </w:hyperlink>
        </w:p>
        <w:p w14:paraId="323E1786" w14:textId="53A5B965" w:rsidR="002F0AB9" w:rsidRDefault="006A2AFD">
          <w:pPr>
            <w:pStyle w:val="TOC2"/>
            <w:rPr>
              <w:rFonts w:eastAsiaTheme="minorEastAsia" w:cstheme="minorBidi"/>
              <w:b w:val="0"/>
            </w:rPr>
          </w:pPr>
          <w:hyperlink w:anchor="_Toc30770453" w:history="1">
            <w:r w:rsidR="002F0AB9" w:rsidRPr="004F4147">
              <w:rPr>
                <w:rStyle w:val="Hyperlink"/>
              </w:rPr>
              <w:t>Assumptions</w:t>
            </w:r>
            <w:r w:rsidR="002F0AB9">
              <w:rPr>
                <w:webHidden/>
              </w:rPr>
              <w:tab/>
            </w:r>
            <w:r w:rsidR="002F0AB9">
              <w:rPr>
                <w:webHidden/>
              </w:rPr>
              <w:fldChar w:fldCharType="begin"/>
            </w:r>
            <w:r w:rsidR="002F0AB9">
              <w:rPr>
                <w:webHidden/>
              </w:rPr>
              <w:instrText xml:space="preserve"> PAGEREF _Toc30770453 \h </w:instrText>
            </w:r>
            <w:r w:rsidR="002F0AB9">
              <w:rPr>
                <w:webHidden/>
              </w:rPr>
            </w:r>
            <w:r w:rsidR="002F0AB9">
              <w:rPr>
                <w:webHidden/>
              </w:rPr>
              <w:fldChar w:fldCharType="separate"/>
            </w:r>
            <w:r w:rsidR="009770DF">
              <w:rPr>
                <w:webHidden/>
              </w:rPr>
              <w:t>3</w:t>
            </w:r>
            <w:r w:rsidR="002F0AB9">
              <w:rPr>
                <w:webHidden/>
              </w:rPr>
              <w:fldChar w:fldCharType="end"/>
            </w:r>
          </w:hyperlink>
        </w:p>
        <w:p w14:paraId="13194194" w14:textId="27F150E4" w:rsidR="002F0AB9" w:rsidRDefault="006A2AFD">
          <w:pPr>
            <w:pStyle w:val="TOC2"/>
            <w:rPr>
              <w:rFonts w:eastAsiaTheme="minorEastAsia" w:cstheme="minorBidi"/>
              <w:b w:val="0"/>
            </w:rPr>
          </w:pPr>
          <w:hyperlink w:anchor="_Toc30770454" w:history="1">
            <w:r w:rsidR="002F0AB9" w:rsidRPr="004F4147">
              <w:rPr>
                <w:rStyle w:val="Hyperlink"/>
              </w:rPr>
              <w:t>UI Requirements</w:t>
            </w:r>
            <w:r w:rsidR="002F0AB9">
              <w:rPr>
                <w:webHidden/>
              </w:rPr>
              <w:tab/>
            </w:r>
            <w:r w:rsidR="002F0AB9">
              <w:rPr>
                <w:webHidden/>
              </w:rPr>
              <w:fldChar w:fldCharType="begin"/>
            </w:r>
            <w:r w:rsidR="002F0AB9">
              <w:rPr>
                <w:webHidden/>
              </w:rPr>
              <w:instrText xml:space="preserve"> PAGEREF _Toc30770454 \h </w:instrText>
            </w:r>
            <w:r w:rsidR="002F0AB9">
              <w:rPr>
                <w:webHidden/>
              </w:rPr>
            </w:r>
            <w:r w:rsidR="002F0AB9">
              <w:rPr>
                <w:webHidden/>
              </w:rPr>
              <w:fldChar w:fldCharType="separate"/>
            </w:r>
            <w:r w:rsidR="009770DF">
              <w:rPr>
                <w:webHidden/>
              </w:rPr>
              <w:t>3</w:t>
            </w:r>
            <w:r w:rsidR="002F0AB9">
              <w:rPr>
                <w:webHidden/>
              </w:rPr>
              <w:fldChar w:fldCharType="end"/>
            </w:r>
          </w:hyperlink>
        </w:p>
        <w:p w14:paraId="4AF592B2" w14:textId="2A15B8E6" w:rsidR="002F0AB9" w:rsidRDefault="006A2AFD">
          <w:pPr>
            <w:pStyle w:val="TOC3"/>
            <w:rPr>
              <w:rFonts w:eastAsiaTheme="minorEastAsia"/>
              <w:noProof/>
            </w:rPr>
          </w:pPr>
          <w:hyperlink w:anchor="_Toc30770455" w:history="1">
            <w:r w:rsidR="002F0AB9" w:rsidRPr="004F4147">
              <w:rPr>
                <w:rStyle w:val="Hyperlink"/>
                <w:noProof/>
              </w:rPr>
              <w:t>Platform Portal</w:t>
            </w:r>
            <w:r w:rsidR="002F0AB9">
              <w:rPr>
                <w:noProof/>
                <w:webHidden/>
              </w:rPr>
              <w:tab/>
            </w:r>
            <w:r w:rsidR="002F0AB9">
              <w:rPr>
                <w:noProof/>
                <w:webHidden/>
              </w:rPr>
              <w:fldChar w:fldCharType="begin"/>
            </w:r>
            <w:r w:rsidR="002F0AB9">
              <w:rPr>
                <w:noProof/>
                <w:webHidden/>
              </w:rPr>
              <w:instrText xml:space="preserve"> PAGEREF _Toc30770455 \h </w:instrText>
            </w:r>
            <w:r w:rsidR="002F0AB9">
              <w:rPr>
                <w:noProof/>
                <w:webHidden/>
              </w:rPr>
            </w:r>
            <w:r w:rsidR="002F0AB9">
              <w:rPr>
                <w:noProof/>
                <w:webHidden/>
              </w:rPr>
              <w:fldChar w:fldCharType="separate"/>
            </w:r>
            <w:r w:rsidR="009770DF">
              <w:rPr>
                <w:noProof/>
                <w:webHidden/>
              </w:rPr>
              <w:t>3</w:t>
            </w:r>
            <w:r w:rsidR="002F0AB9">
              <w:rPr>
                <w:noProof/>
                <w:webHidden/>
              </w:rPr>
              <w:fldChar w:fldCharType="end"/>
            </w:r>
          </w:hyperlink>
        </w:p>
        <w:p w14:paraId="4A099EE4" w14:textId="5ABF75D0" w:rsidR="002F0AB9" w:rsidRDefault="006A2AFD">
          <w:pPr>
            <w:pStyle w:val="TOC3"/>
            <w:rPr>
              <w:rFonts w:eastAsiaTheme="minorEastAsia"/>
              <w:noProof/>
            </w:rPr>
          </w:pPr>
          <w:hyperlink w:anchor="_Toc30770456" w:history="1">
            <w:r w:rsidR="002F0AB9" w:rsidRPr="004F4147">
              <w:rPr>
                <w:rStyle w:val="Hyperlink"/>
                <w:noProof/>
              </w:rPr>
              <w:t>Provider Portal</w:t>
            </w:r>
            <w:r w:rsidR="002F0AB9">
              <w:rPr>
                <w:noProof/>
                <w:webHidden/>
              </w:rPr>
              <w:tab/>
            </w:r>
            <w:r w:rsidR="002F0AB9">
              <w:rPr>
                <w:noProof/>
                <w:webHidden/>
              </w:rPr>
              <w:fldChar w:fldCharType="begin"/>
            </w:r>
            <w:r w:rsidR="002F0AB9">
              <w:rPr>
                <w:noProof/>
                <w:webHidden/>
              </w:rPr>
              <w:instrText xml:space="preserve"> PAGEREF _Toc30770456 \h </w:instrText>
            </w:r>
            <w:r w:rsidR="002F0AB9">
              <w:rPr>
                <w:noProof/>
                <w:webHidden/>
              </w:rPr>
            </w:r>
            <w:r w:rsidR="002F0AB9">
              <w:rPr>
                <w:noProof/>
                <w:webHidden/>
              </w:rPr>
              <w:fldChar w:fldCharType="separate"/>
            </w:r>
            <w:r w:rsidR="009770DF">
              <w:rPr>
                <w:noProof/>
                <w:webHidden/>
              </w:rPr>
              <w:t>4</w:t>
            </w:r>
            <w:r w:rsidR="002F0AB9">
              <w:rPr>
                <w:noProof/>
                <w:webHidden/>
              </w:rPr>
              <w:fldChar w:fldCharType="end"/>
            </w:r>
          </w:hyperlink>
        </w:p>
        <w:p w14:paraId="6E215DB4" w14:textId="6B1E05F6" w:rsidR="002F0AB9" w:rsidRDefault="006A2AFD">
          <w:pPr>
            <w:pStyle w:val="TOC3"/>
            <w:rPr>
              <w:rFonts w:eastAsiaTheme="minorEastAsia"/>
              <w:noProof/>
            </w:rPr>
          </w:pPr>
          <w:hyperlink w:anchor="_Toc30770457" w:history="1">
            <w:r w:rsidR="002F0AB9" w:rsidRPr="004F4147">
              <w:rPr>
                <w:rStyle w:val="Hyperlink"/>
                <w:noProof/>
              </w:rPr>
              <w:t>Partner Portal</w:t>
            </w:r>
            <w:r w:rsidR="002F0AB9">
              <w:rPr>
                <w:noProof/>
                <w:webHidden/>
              </w:rPr>
              <w:tab/>
            </w:r>
            <w:r w:rsidR="002F0AB9">
              <w:rPr>
                <w:noProof/>
                <w:webHidden/>
              </w:rPr>
              <w:fldChar w:fldCharType="begin"/>
            </w:r>
            <w:r w:rsidR="002F0AB9">
              <w:rPr>
                <w:noProof/>
                <w:webHidden/>
              </w:rPr>
              <w:instrText xml:space="preserve"> PAGEREF _Toc30770457 \h </w:instrText>
            </w:r>
            <w:r w:rsidR="002F0AB9">
              <w:rPr>
                <w:noProof/>
                <w:webHidden/>
              </w:rPr>
            </w:r>
            <w:r w:rsidR="002F0AB9">
              <w:rPr>
                <w:noProof/>
                <w:webHidden/>
              </w:rPr>
              <w:fldChar w:fldCharType="separate"/>
            </w:r>
            <w:r w:rsidR="009770DF">
              <w:rPr>
                <w:noProof/>
                <w:webHidden/>
              </w:rPr>
              <w:t>7</w:t>
            </w:r>
            <w:r w:rsidR="002F0AB9">
              <w:rPr>
                <w:noProof/>
                <w:webHidden/>
              </w:rPr>
              <w:fldChar w:fldCharType="end"/>
            </w:r>
          </w:hyperlink>
        </w:p>
        <w:p w14:paraId="1114AA2B" w14:textId="6153F42A" w:rsidR="002F0AB9" w:rsidRDefault="006A2AFD">
          <w:pPr>
            <w:pStyle w:val="TOC3"/>
            <w:rPr>
              <w:rFonts w:eastAsiaTheme="minorEastAsia"/>
              <w:noProof/>
            </w:rPr>
          </w:pPr>
          <w:hyperlink w:anchor="_Toc30770458" w:history="1">
            <w:r w:rsidR="002F0AB9" w:rsidRPr="004F4147">
              <w:rPr>
                <w:rStyle w:val="Hyperlink"/>
                <w:noProof/>
              </w:rPr>
              <w:t>Customer Portal</w:t>
            </w:r>
            <w:r w:rsidR="002F0AB9">
              <w:rPr>
                <w:noProof/>
                <w:webHidden/>
              </w:rPr>
              <w:tab/>
            </w:r>
            <w:r w:rsidR="002F0AB9">
              <w:rPr>
                <w:noProof/>
                <w:webHidden/>
              </w:rPr>
              <w:fldChar w:fldCharType="begin"/>
            </w:r>
            <w:r w:rsidR="002F0AB9">
              <w:rPr>
                <w:noProof/>
                <w:webHidden/>
              </w:rPr>
              <w:instrText xml:space="preserve"> PAGEREF _Toc30770458 \h </w:instrText>
            </w:r>
            <w:r w:rsidR="002F0AB9">
              <w:rPr>
                <w:noProof/>
                <w:webHidden/>
              </w:rPr>
            </w:r>
            <w:r w:rsidR="002F0AB9">
              <w:rPr>
                <w:noProof/>
                <w:webHidden/>
              </w:rPr>
              <w:fldChar w:fldCharType="separate"/>
            </w:r>
            <w:r w:rsidR="009770DF">
              <w:rPr>
                <w:noProof/>
                <w:webHidden/>
              </w:rPr>
              <w:t>7</w:t>
            </w:r>
            <w:r w:rsidR="002F0AB9">
              <w:rPr>
                <w:noProof/>
                <w:webHidden/>
              </w:rPr>
              <w:fldChar w:fldCharType="end"/>
            </w:r>
          </w:hyperlink>
        </w:p>
        <w:p w14:paraId="60D0FD20" w14:textId="3E296C5F" w:rsidR="002F0AB9" w:rsidRDefault="006A2AFD">
          <w:pPr>
            <w:pStyle w:val="TOC3"/>
            <w:rPr>
              <w:rFonts w:eastAsiaTheme="minorEastAsia"/>
              <w:noProof/>
            </w:rPr>
          </w:pPr>
          <w:hyperlink w:anchor="_Toc30770459" w:history="1">
            <w:r w:rsidR="002F0AB9" w:rsidRPr="004F4147">
              <w:rPr>
                <w:rStyle w:val="Hyperlink"/>
                <w:noProof/>
              </w:rPr>
              <w:t>Supplies Assistant</w:t>
            </w:r>
            <w:r w:rsidR="002F0AB9">
              <w:rPr>
                <w:noProof/>
                <w:webHidden/>
              </w:rPr>
              <w:tab/>
            </w:r>
            <w:r w:rsidR="002F0AB9">
              <w:rPr>
                <w:noProof/>
                <w:webHidden/>
              </w:rPr>
              <w:fldChar w:fldCharType="begin"/>
            </w:r>
            <w:r w:rsidR="002F0AB9">
              <w:rPr>
                <w:noProof/>
                <w:webHidden/>
              </w:rPr>
              <w:instrText xml:space="preserve"> PAGEREF _Toc30770459 \h </w:instrText>
            </w:r>
            <w:r w:rsidR="002F0AB9">
              <w:rPr>
                <w:noProof/>
                <w:webHidden/>
              </w:rPr>
            </w:r>
            <w:r w:rsidR="002F0AB9">
              <w:rPr>
                <w:noProof/>
                <w:webHidden/>
              </w:rPr>
              <w:fldChar w:fldCharType="separate"/>
            </w:r>
            <w:r w:rsidR="009770DF">
              <w:rPr>
                <w:noProof/>
                <w:webHidden/>
              </w:rPr>
              <w:t>8</w:t>
            </w:r>
            <w:r w:rsidR="002F0AB9">
              <w:rPr>
                <w:noProof/>
                <w:webHidden/>
              </w:rPr>
              <w:fldChar w:fldCharType="end"/>
            </w:r>
          </w:hyperlink>
        </w:p>
        <w:p w14:paraId="4C8B95BB" w14:textId="6E43B1B6" w:rsidR="002F0AB9" w:rsidRDefault="006A2AFD">
          <w:pPr>
            <w:pStyle w:val="TOC2"/>
            <w:rPr>
              <w:rFonts w:eastAsiaTheme="minorEastAsia" w:cstheme="minorBidi"/>
              <w:b w:val="0"/>
            </w:rPr>
          </w:pPr>
          <w:hyperlink w:anchor="_Toc30770460" w:history="1">
            <w:r w:rsidR="002F0AB9" w:rsidRPr="004F4147">
              <w:rPr>
                <w:rStyle w:val="Hyperlink"/>
              </w:rPr>
              <w:t>Other Requirements</w:t>
            </w:r>
            <w:r w:rsidR="002F0AB9">
              <w:rPr>
                <w:webHidden/>
              </w:rPr>
              <w:tab/>
            </w:r>
            <w:r w:rsidR="002F0AB9">
              <w:rPr>
                <w:webHidden/>
              </w:rPr>
              <w:fldChar w:fldCharType="begin"/>
            </w:r>
            <w:r w:rsidR="002F0AB9">
              <w:rPr>
                <w:webHidden/>
              </w:rPr>
              <w:instrText xml:space="preserve"> PAGEREF _Toc30770460 \h </w:instrText>
            </w:r>
            <w:r w:rsidR="002F0AB9">
              <w:rPr>
                <w:webHidden/>
              </w:rPr>
            </w:r>
            <w:r w:rsidR="002F0AB9">
              <w:rPr>
                <w:webHidden/>
              </w:rPr>
              <w:fldChar w:fldCharType="separate"/>
            </w:r>
            <w:r w:rsidR="009770DF">
              <w:rPr>
                <w:webHidden/>
              </w:rPr>
              <w:t>8</w:t>
            </w:r>
            <w:r w:rsidR="002F0AB9">
              <w:rPr>
                <w:webHidden/>
              </w:rPr>
              <w:fldChar w:fldCharType="end"/>
            </w:r>
          </w:hyperlink>
        </w:p>
        <w:p w14:paraId="21FC105C" w14:textId="0F30BFB2" w:rsidR="002F0AB9" w:rsidRDefault="006A2AFD">
          <w:pPr>
            <w:pStyle w:val="TOC3"/>
            <w:rPr>
              <w:rFonts w:eastAsiaTheme="minorEastAsia"/>
              <w:noProof/>
            </w:rPr>
          </w:pPr>
          <w:hyperlink w:anchor="_Toc30770461" w:history="1">
            <w:r w:rsidR="002F0AB9" w:rsidRPr="004F4147">
              <w:rPr>
                <w:rStyle w:val="Hyperlink"/>
                <w:noProof/>
              </w:rPr>
              <w:t>Notifications</w:t>
            </w:r>
            <w:r w:rsidR="002F0AB9">
              <w:rPr>
                <w:noProof/>
                <w:webHidden/>
              </w:rPr>
              <w:tab/>
            </w:r>
            <w:r w:rsidR="002F0AB9">
              <w:rPr>
                <w:noProof/>
                <w:webHidden/>
              </w:rPr>
              <w:fldChar w:fldCharType="begin"/>
            </w:r>
            <w:r w:rsidR="002F0AB9">
              <w:rPr>
                <w:noProof/>
                <w:webHidden/>
              </w:rPr>
              <w:instrText xml:space="preserve"> PAGEREF _Toc30770461 \h </w:instrText>
            </w:r>
            <w:r w:rsidR="002F0AB9">
              <w:rPr>
                <w:noProof/>
                <w:webHidden/>
              </w:rPr>
            </w:r>
            <w:r w:rsidR="002F0AB9">
              <w:rPr>
                <w:noProof/>
                <w:webHidden/>
              </w:rPr>
              <w:fldChar w:fldCharType="separate"/>
            </w:r>
            <w:r w:rsidR="009770DF">
              <w:rPr>
                <w:noProof/>
                <w:webHidden/>
              </w:rPr>
              <w:t>8</w:t>
            </w:r>
            <w:r w:rsidR="002F0AB9">
              <w:rPr>
                <w:noProof/>
                <w:webHidden/>
              </w:rPr>
              <w:fldChar w:fldCharType="end"/>
            </w:r>
          </w:hyperlink>
        </w:p>
        <w:p w14:paraId="5E0C62B3" w14:textId="3ACC7A8E" w:rsidR="002F0AB9" w:rsidRDefault="006A2AFD">
          <w:pPr>
            <w:pStyle w:val="TOC3"/>
            <w:rPr>
              <w:rFonts w:eastAsiaTheme="minorEastAsia"/>
              <w:noProof/>
            </w:rPr>
          </w:pPr>
          <w:hyperlink w:anchor="_Toc30770462" w:history="1">
            <w:r w:rsidR="002F0AB9" w:rsidRPr="004F4147">
              <w:rPr>
                <w:rStyle w:val="Hyperlink"/>
                <w:noProof/>
              </w:rPr>
              <w:t>Reports</w:t>
            </w:r>
            <w:r w:rsidR="002F0AB9">
              <w:rPr>
                <w:noProof/>
                <w:webHidden/>
              </w:rPr>
              <w:tab/>
            </w:r>
            <w:r w:rsidR="002F0AB9">
              <w:rPr>
                <w:noProof/>
                <w:webHidden/>
              </w:rPr>
              <w:fldChar w:fldCharType="begin"/>
            </w:r>
            <w:r w:rsidR="002F0AB9">
              <w:rPr>
                <w:noProof/>
                <w:webHidden/>
              </w:rPr>
              <w:instrText xml:space="preserve"> PAGEREF _Toc30770462 \h </w:instrText>
            </w:r>
            <w:r w:rsidR="002F0AB9">
              <w:rPr>
                <w:noProof/>
                <w:webHidden/>
              </w:rPr>
            </w:r>
            <w:r w:rsidR="002F0AB9">
              <w:rPr>
                <w:noProof/>
                <w:webHidden/>
              </w:rPr>
              <w:fldChar w:fldCharType="separate"/>
            </w:r>
            <w:r w:rsidR="009770DF">
              <w:rPr>
                <w:noProof/>
                <w:webHidden/>
              </w:rPr>
              <w:t>9</w:t>
            </w:r>
            <w:r w:rsidR="002F0AB9">
              <w:rPr>
                <w:noProof/>
                <w:webHidden/>
              </w:rPr>
              <w:fldChar w:fldCharType="end"/>
            </w:r>
          </w:hyperlink>
        </w:p>
        <w:p w14:paraId="1C335F98" w14:textId="2BDC273B" w:rsidR="002F0AB9" w:rsidRDefault="006A2AFD">
          <w:pPr>
            <w:pStyle w:val="TOC3"/>
            <w:rPr>
              <w:rFonts w:eastAsiaTheme="minorEastAsia"/>
              <w:noProof/>
            </w:rPr>
          </w:pPr>
          <w:hyperlink w:anchor="_Toc30770463" w:history="1">
            <w:r w:rsidR="002F0AB9" w:rsidRPr="004F4147">
              <w:rPr>
                <w:rStyle w:val="Hyperlink"/>
                <w:noProof/>
              </w:rPr>
              <w:t>Integration</w:t>
            </w:r>
            <w:r w:rsidR="002F0AB9">
              <w:rPr>
                <w:noProof/>
                <w:webHidden/>
              </w:rPr>
              <w:tab/>
            </w:r>
            <w:r w:rsidR="002F0AB9">
              <w:rPr>
                <w:noProof/>
                <w:webHidden/>
              </w:rPr>
              <w:fldChar w:fldCharType="begin"/>
            </w:r>
            <w:r w:rsidR="002F0AB9">
              <w:rPr>
                <w:noProof/>
                <w:webHidden/>
              </w:rPr>
              <w:instrText xml:space="preserve"> PAGEREF _Toc30770463 \h </w:instrText>
            </w:r>
            <w:r w:rsidR="002F0AB9">
              <w:rPr>
                <w:noProof/>
                <w:webHidden/>
              </w:rPr>
            </w:r>
            <w:r w:rsidR="002F0AB9">
              <w:rPr>
                <w:noProof/>
                <w:webHidden/>
              </w:rPr>
              <w:fldChar w:fldCharType="separate"/>
            </w:r>
            <w:r w:rsidR="009770DF">
              <w:rPr>
                <w:noProof/>
                <w:webHidden/>
              </w:rPr>
              <w:t>9</w:t>
            </w:r>
            <w:r w:rsidR="002F0AB9">
              <w:rPr>
                <w:noProof/>
                <w:webHidden/>
              </w:rPr>
              <w:fldChar w:fldCharType="end"/>
            </w:r>
          </w:hyperlink>
        </w:p>
        <w:p w14:paraId="79E719A4" w14:textId="3A492D99" w:rsidR="002F0AB9" w:rsidRDefault="006A2AFD">
          <w:pPr>
            <w:pStyle w:val="TOC4"/>
            <w:rPr>
              <w:rFonts w:eastAsiaTheme="minorEastAsia" w:cstheme="minorBidi"/>
              <w:b w:val="0"/>
            </w:rPr>
          </w:pPr>
          <w:hyperlink w:anchor="_Toc30770464" w:history="1">
            <w:r w:rsidR="002F0AB9" w:rsidRPr="009770DF">
              <w:rPr>
                <w:rStyle w:val="Hyperlink"/>
                <w:b w:val="0"/>
              </w:rPr>
              <w:t>Shop Xerox</w:t>
            </w:r>
            <w:r w:rsidR="002F0AB9">
              <w:rPr>
                <w:webHidden/>
              </w:rPr>
              <w:tab/>
            </w:r>
            <w:r w:rsidR="002F0AB9">
              <w:rPr>
                <w:webHidden/>
              </w:rPr>
              <w:fldChar w:fldCharType="begin"/>
            </w:r>
            <w:r w:rsidR="002F0AB9">
              <w:rPr>
                <w:webHidden/>
              </w:rPr>
              <w:instrText xml:space="preserve"> PAGEREF _Toc30770464 \h </w:instrText>
            </w:r>
            <w:r w:rsidR="002F0AB9">
              <w:rPr>
                <w:webHidden/>
              </w:rPr>
            </w:r>
            <w:r w:rsidR="002F0AB9">
              <w:rPr>
                <w:webHidden/>
              </w:rPr>
              <w:fldChar w:fldCharType="separate"/>
            </w:r>
            <w:r w:rsidR="009770DF">
              <w:rPr>
                <w:webHidden/>
              </w:rPr>
              <w:t>9</w:t>
            </w:r>
            <w:r w:rsidR="002F0AB9">
              <w:rPr>
                <w:webHidden/>
              </w:rPr>
              <w:fldChar w:fldCharType="end"/>
            </w:r>
          </w:hyperlink>
        </w:p>
        <w:p w14:paraId="31CF9719" w14:textId="1F966BF9" w:rsidR="002F0AB9" w:rsidRDefault="006A2AFD">
          <w:pPr>
            <w:pStyle w:val="TOC4"/>
            <w:rPr>
              <w:rFonts w:eastAsiaTheme="minorEastAsia" w:cstheme="minorBidi"/>
              <w:b w:val="0"/>
            </w:rPr>
          </w:pPr>
          <w:hyperlink w:anchor="_Toc30770465" w:history="1">
            <w:r w:rsidR="002F0AB9" w:rsidRPr="009770DF">
              <w:rPr>
                <w:rStyle w:val="Hyperlink"/>
                <w:b w:val="0"/>
              </w:rPr>
              <w:t>Service</w:t>
            </w:r>
            <w:r w:rsidR="002F0AB9">
              <w:rPr>
                <w:webHidden/>
              </w:rPr>
              <w:tab/>
            </w:r>
            <w:r w:rsidR="002F0AB9">
              <w:rPr>
                <w:webHidden/>
              </w:rPr>
              <w:fldChar w:fldCharType="begin"/>
            </w:r>
            <w:r w:rsidR="002F0AB9">
              <w:rPr>
                <w:webHidden/>
              </w:rPr>
              <w:instrText xml:space="preserve"> PAGEREF _Toc30770465 \h </w:instrText>
            </w:r>
            <w:r w:rsidR="002F0AB9">
              <w:rPr>
                <w:webHidden/>
              </w:rPr>
            </w:r>
            <w:r w:rsidR="002F0AB9">
              <w:rPr>
                <w:webHidden/>
              </w:rPr>
              <w:fldChar w:fldCharType="separate"/>
            </w:r>
            <w:r w:rsidR="009770DF">
              <w:rPr>
                <w:webHidden/>
              </w:rPr>
              <w:t>10</w:t>
            </w:r>
            <w:r w:rsidR="002F0AB9">
              <w:rPr>
                <w:webHidden/>
              </w:rPr>
              <w:fldChar w:fldCharType="end"/>
            </w:r>
          </w:hyperlink>
        </w:p>
        <w:p w14:paraId="03E470EE" w14:textId="1C44EA31" w:rsidR="002F0AB9" w:rsidRDefault="006A2AFD">
          <w:pPr>
            <w:pStyle w:val="TOC2"/>
            <w:rPr>
              <w:rFonts w:eastAsiaTheme="minorEastAsia" w:cstheme="minorBidi"/>
              <w:b w:val="0"/>
            </w:rPr>
          </w:pPr>
          <w:hyperlink w:anchor="_Toc30770466" w:history="1">
            <w:r w:rsidR="002F0AB9" w:rsidRPr="004F4147">
              <w:rPr>
                <w:rStyle w:val="Hyperlink"/>
              </w:rPr>
              <w:t>Functional Spec</w:t>
            </w:r>
            <w:r w:rsidR="002F0AB9">
              <w:rPr>
                <w:webHidden/>
              </w:rPr>
              <w:tab/>
            </w:r>
            <w:r w:rsidR="002F0AB9">
              <w:rPr>
                <w:webHidden/>
              </w:rPr>
              <w:fldChar w:fldCharType="begin"/>
            </w:r>
            <w:r w:rsidR="002F0AB9">
              <w:rPr>
                <w:webHidden/>
              </w:rPr>
              <w:instrText xml:space="preserve"> PAGEREF _Toc30770466 \h </w:instrText>
            </w:r>
            <w:r w:rsidR="002F0AB9">
              <w:rPr>
                <w:webHidden/>
              </w:rPr>
            </w:r>
            <w:r w:rsidR="002F0AB9">
              <w:rPr>
                <w:webHidden/>
              </w:rPr>
              <w:fldChar w:fldCharType="separate"/>
            </w:r>
            <w:r w:rsidR="009770DF">
              <w:rPr>
                <w:webHidden/>
              </w:rPr>
              <w:t>10</w:t>
            </w:r>
            <w:r w:rsidR="002F0AB9">
              <w:rPr>
                <w:webHidden/>
              </w:rPr>
              <w:fldChar w:fldCharType="end"/>
            </w:r>
          </w:hyperlink>
        </w:p>
        <w:p w14:paraId="6DCCFB94" w14:textId="15074126" w:rsidR="002F0AB9" w:rsidRDefault="006A2AFD">
          <w:pPr>
            <w:pStyle w:val="TOC2"/>
            <w:rPr>
              <w:rFonts w:eastAsiaTheme="minorEastAsia" w:cstheme="minorBidi"/>
              <w:b w:val="0"/>
            </w:rPr>
          </w:pPr>
          <w:hyperlink w:anchor="_Toc30770467" w:history="1">
            <w:r w:rsidR="002F0AB9" w:rsidRPr="004F4147">
              <w:rPr>
                <w:rStyle w:val="Hyperlink"/>
              </w:rPr>
              <w:t>Wireframes</w:t>
            </w:r>
            <w:r w:rsidR="002F0AB9">
              <w:rPr>
                <w:webHidden/>
              </w:rPr>
              <w:tab/>
            </w:r>
            <w:r w:rsidR="002F0AB9">
              <w:rPr>
                <w:webHidden/>
              </w:rPr>
              <w:fldChar w:fldCharType="begin"/>
            </w:r>
            <w:r w:rsidR="002F0AB9">
              <w:rPr>
                <w:webHidden/>
              </w:rPr>
              <w:instrText xml:space="preserve"> PAGEREF _Toc30770467 \h </w:instrText>
            </w:r>
            <w:r w:rsidR="002F0AB9">
              <w:rPr>
                <w:webHidden/>
              </w:rPr>
            </w:r>
            <w:r w:rsidR="002F0AB9">
              <w:rPr>
                <w:webHidden/>
              </w:rPr>
              <w:fldChar w:fldCharType="separate"/>
            </w:r>
            <w:r w:rsidR="009770DF">
              <w:rPr>
                <w:webHidden/>
              </w:rPr>
              <w:t>10</w:t>
            </w:r>
            <w:r w:rsidR="002F0AB9">
              <w:rPr>
                <w:webHidden/>
              </w:rPr>
              <w:fldChar w:fldCharType="end"/>
            </w:r>
          </w:hyperlink>
        </w:p>
        <w:p w14:paraId="6BDC418B" w14:textId="08033AE0" w:rsidR="002F0AB9" w:rsidRDefault="006A2AFD">
          <w:pPr>
            <w:pStyle w:val="TOC2"/>
            <w:rPr>
              <w:rFonts w:eastAsiaTheme="minorEastAsia" w:cstheme="minorBidi"/>
              <w:b w:val="0"/>
            </w:rPr>
          </w:pPr>
          <w:hyperlink w:anchor="_Toc30770468" w:history="1">
            <w:r w:rsidR="002F0AB9" w:rsidRPr="004F4147">
              <w:rPr>
                <w:rStyle w:val="Hyperlink"/>
              </w:rPr>
              <w:t>Approach Document</w:t>
            </w:r>
            <w:r w:rsidR="002F0AB9">
              <w:rPr>
                <w:webHidden/>
              </w:rPr>
              <w:tab/>
            </w:r>
            <w:r w:rsidR="002F0AB9">
              <w:rPr>
                <w:webHidden/>
              </w:rPr>
              <w:fldChar w:fldCharType="begin"/>
            </w:r>
            <w:r w:rsidR="002F0AB9">
              <w:rPr>
                <w:webHidden/>
              </w:rPr>
              <w:instrText xml:space="preserve"> PAGEREF _Toc30770468 \h </w:instrText>
            </w:r>
            <w:r w:rsidR="002F0AB9">
              <w:rPr>
                <w:webHidden/>
              </w:rPr>
            </w:r>
            <w:r w:rsidR="002F0AB9">
              <w:rPr>
                <w:webHidden/>
              </w:rPr>
              <w:fldChar w:fldCharType="separate"/>
            </w:r>
            <w:r w:rsidR="009770DF">
              <w:rPr>
                <w:webHidden/>
              </w:rPr>
              <w:t>10</w:t>
            </w:r>
            <w:r w:rsidR="002F0AB9">
              <w:rPr>
                <w:webHidden/>
              </w:rPr>
              <w:fldChar w:fldCharType="end"/>
            </w:r>
          </w:hyperlink>
        </w:p>
        <w:p w14:paraId="7BCB572C" w14:textId="4C744F19" w:rsidR="002F0AB9" w:rsidRDefault="006A2AFD">
          <w:pPr>
            <w:pStyle w:val="TOC2"/>
            <w:rPr>
              <w:rFonts w:eastAsiaTheme="minorEastAsia" w:cstheme="minorBidi"/>
              <w:b w:val="0"/>
            </w:rPr>
          </w:pPr>
          <w:hyperlink w:anchor="_Toc30770469" w:history="1">
            <w:r w:rsidR="002F0AB9" w:rsidRPr="004F4147">
              <w:rPr>
                <w:rStyle w:val="Hyperlink"/>
              </w:rPr>
              <w:t>Configuration</w:t>
            </w:r>
            <w:r w:rsidR="002F0AB9">
              <w:rPr>
                <w:webHidden/>
              </w:rPr>
              <w:tab/>
            </w:r>
            <w:r w:rsidR="002F0AB9">
              <w:rPr>
                <w:webHidden/>
              </w:rPr>
              <w:fldChar w:fldCharType="begin"/>
            </w:r>
            <w:r w:rsidR="002F0AB9">
              <w:rPr>
                <w:webHidden/>
              </w:rPr>
              <w:instrText xml:space="preserve"> PAGEREF _Toc30770469 \h </w:instrText>
            </w:r>
            <w:r w:rsidR="002F0AB9">
              <w:rPr>
                <w:webHidden/>
              </w:rPr>
            </w:r>
            <w:r w:rsidR="002F0AB9">
              <w:rPr>
                <w:webHidden/>
              </w:rPr>
              <w:fldChar w:fldCharType="separate"/>
            </w:r>
            <w:r w:rsidR="009770DF">
              <w:rPr>
                <w:webHidden/>
              </w:rPr>
              <w:t>10</w:t>
            </w:r>
            <w:r w:rsidR="002F0AB9">
              <w:rPr>
                <w:webHidden/>
              </w:rPr>
              <w:fldChar w:fldCharType="end"/>
            </w:r>
          </w:hyperlink>
        </w:p>
        <w:p w14:paraId="42DC1F8E" w14:textId="3EA8A02E" w:rsidR="002F0AB9" w:rsidRDefault="006A2AFD">
          <w:pPr>
            <w:pStyle w:val="TOC2"/>
            <w:rPr>
              <w:rFonts w:eastAsiaTheme="minorEastAsia" w:cstheme="minorBidi"/>
              <w:b w:val="0"/>
            </w:rPr>
          </w:pPr>
          <w:hyperlink w:anchor="_Toc30770470" w:history="1">
            <w:r w:rsidR="002F0AB9" w:rsidRPr="004F4147">
              <w:rPr>
                <w:rStyle w:val="Hyperlink"/>
              </w:rPr>
              <w:t>Open Questions</w:t>
            </w:r>
            <w:r w:rsidR="002F0AB9">
              <w:rPr>
                <w:webHidden/>
              </w:rPr>
              <w:tab/>
            </w:r>
            <w:r w:rsidR="002F0AB9">
              <w:rPr>
                <w:webHidden/>
              </w:rPr>
              <w:fldChar w:fldCharType="begin"/>
            </w:r>
            <w:r w:rsidR="002F0AB9">
              <w:rPr>
                <w:webHidden/>
              </w:rPr>
              <w:instrText xml:space="preserve"> PAGEREF _Toc30770470 \h </w:instrText>
            </w:r>
            <w:r w:rsidR="002F0AB9">
              <w:rPr>
                <w:webHidden/>
              </w:rPr>
            </w:r>
            <w:r w:rsidR="002F0AB9">
              <w:rPr>
                <w:webHidden/>
              </w:rPr>
              <w:fldChar w:fldCharType="separate"/>
            </w:r>
            <w:r w:rsidR="009770DF">
              <w:rPr>
                <w:webHidden/>
              </w:rPr>
              <w:t>10</w:t>
            </w:r>
            <w:r w:rsidR="002F0AB9">
              <w:rPr>
                <w:webHidden/>
              </w:rPr>
              <w:fldChar w:fldCharType="end"/>
            </w:r>
          </w:hyperlink>
        </w:p>
        <w:p w14:paraId="1801D2A7" w14:textId="439DA417" w:rsidR="0056572A" w:rsidRDefault="00945983">
          <w:pPr>
            <w:rPr>
              <w:b/>
              <w:bCs/>
              <w:noProof/>
            </w:rPr>
          </w:pPr>
          <w:r>
            <w:rPr>
              <w:rStyle w:val="Hyperlink"/>
              <w:rFonts w:cstheme="minorHAnsi"/>
              <w:b/>
              <w:noProof/>
            </w:rPr>
            <w:fldChar w:fldCharType="end"/>
          </w:r>
        </w:p>
      </w:sdtContent>
    </w:sdt>
    <w:p w14:paraId="13FA82E2" w14:textId="5B6995B6" w:rsidR="003574EC" w:rsidRDefault="00803F9C" w:rsidP="00606BF3">
      <w:pPr>
        <w:pStyle w:val="Heading2"/>
        <w:spacing w:line="240" w:lineRule="auto"/>
        <w:rPr>
          <w:rFonts w:asciiTheme="minorHAnsi" w:hAnsiTheme="minorHAnsi" w:cstheme="minorHAnsi"/>
          <w:sz w:val="28"/>
        </w:rPr>
      </w:pPr>
      <w:r>
        <w:rPr>
          <w:rFonts w:cstheme="minorHAnsi"/>
        </w:rPr>
        <w:br w:type="page"/>
      </w:r>
      <w:bookmarkStart w:id="0" w:name="_Toc30770452"/>
      <w:r w:rsidR="003574EC" w:rsidRPr="00F057D8">
        <w:rPr>
          <w:rFonts w:asciiTheme="minorHAnsi" w:hAnsiTheme="minorHAnsi" w:cstheme="minorHAnsi"/>
          <w:sz w:val="28"/>
        </w:rPr>
        <w:lastRenderedPageBreak/>
        <w:t>High Level Requirement</w:t>
      </w:r>
      <w:bookmarkEnd w:id="0"/>
    </w:p>
    <w:p w14:paraId="17CEFE03" w14:textId="5EF1BB29" w:rsidR="006F76C6" w:rsidRPr="006F76C6" w:rsidRDefault="0067199B" w:rsidP="006F76C6">
      <w:r>
        <w:t>Create a new eConcierge program in Canada with integration to the Shop Xerox Canada system, similar to the existing eConcierge Shop Xerox program in the US</w:t>
      </w:r>
    </w:p>
    <w:p w14:paraId="04CA981B" w14:textId="54739903" w:rsidR="00B655BD" w:rsidRPr="00F057D8" w:rsidRDefault="00B655BD" w:rsidP="00D55633">
      <w:pPr>
        <w:pStyle w:val="Heading2"/>
        <w:spacing w:line="240" w:lineRule="auto"/>
        <w:rPr>
          <w:rFonts w:asciiTheme="minorHAnsi" w:hAnsiTheme="minorHAnsi" w:cstheme="minorHAnsi"/>
          <w:sz w:val="28"/>
        </w:rPr>
      </w:pPr>
      <w:bookmarkStart w:id="1" w:name="_Toc30770453"/>
      <w:r w:rsidRPr="00F057D8">
        <w:rPr>
          <w:rFonts w:asciiTheme="minorHAnsi" w:hAnsiTheme="minorHAnsi" w:cstheme="minorHAnsi"/>
          <w:sz w:val="28"/>
        </w:rPr>
        <w:t>Assumptions</w:t>
      </w:r>
      <w:bookmarkEnd w:id="1"/>
    </w:p>
    <w:p w14:paraId="6B4402C4" w14:textId="76E2CE74" w:rsidR="00D479E2" w:rsidRDefault="00D479E2" w:rsidP="00B560F3">
      <w:pPr>
        <w:pStyle w:val="ListParagraph"/>
        <w:numPr>
          <w:ilvl w:val="0"/>
          <w:numId w:val="3"/>
        </w:numPr>
      </w:pPr>
      <w:r>
        <w:t xml:space="preserve">A new </w:t>
      </w:r>
      <w:r w:rsidR="0067199B">
        <w:t xml:space="preserve">Program </w:t>
      </w:r>
      <w:r>
        <w:t>will be defined ra</w:t>
      </w:r>
      <w:r w:rsidR="005F0F31">
        <w:t xml:space="preserve">ther than trying to re-use what was defined </w:t>
      </w:r>
      <w:r>
        <w:t>as part of the original expansion to Canada</w:t>
      </w:r>
    </w:p>
    <w:p w14:paraId="12206D2C" w14:textId="329439D6" w:rsidR="00066AB5" w:rsidRDefault="00D479E2" w:rsidP="00B560F3">
      <w:pPr>
        <w:pStyle w:val="ListParagraph"/>
        <w:numPr>
          <w:ilvl w:val="0"/>
          <w:numId w:val="3"/>
        </w:numPr>
      </w:pPr>
      <w:r w:rsidRPr="00066AB5">
        <w:t>All Partner and Customer facing co</w:t>
      </w:r>
      <w:r w:rsidR="007F2BD3">
        <w:t>ntent will need to be localized</w:t>
      </w:r>
    </w:p>
    <w:p w14:paraId="7B7B92A4" w14:textId="4F5F8080" w:rsidR="00C05CF8" w:rsidRPr="00066AB5" w:rsidRDefault="00C05CF8" w:rsidP="00B560F3">
      <w:pPr>
        <w:pStyle w:val="ListParagraph"/>
        <w:numPr>
          <w:ilvl w:val="0"/>
          <w:numId w:val="3"/>
        </w:numPr>
      </w:pPr>
      <w:r>
        <w:t xml:space="preserve">All Partner and Customer </w:t>
      </w:r>
      <w:r w:rsidR="000470AF">
        <w:t xml:space="preserve">initiated financial transactions and display of </w:t>
      </w:r>
      <w:r>
        <w:t xml:space="preserve">financial amounts will be in Canadian dollars, even if not explicitly shown with a currency </w:t>
      </w:r>
      <w:r w:rsidR="005C3450">
        <w:t xml:space="preserve">description of Canadian Dollar or </w:t>
      </w:r>
      <w:r w:rsidR="000470AF">
        <w:t xml:space="preserve">a </w:t>
      </w:r>
      <w:r>
        <w:t>symbol of CAD</w:t>
      </w:r>
    </w:p>
    <w:p w14:paraId="57DE2B95" w14:textId="664D76FB" w:rsidR="00D479E2" w:rsidRPr="00066AB5" w:rsidRDefault="00066AB5" w:rsidP="00B560F3">
      <w:pPr>
        <w:pStyle w:val="ListParagraph"/>
        <w:numPr>
          <w:ilvl w:val="0"/>
          <w:numId w:val="3"/>
        </w:numPr>
      </w:pPr>
      <w:r w:rsidRPr="00066AB5">
        <w:t>All existing Partner and Customer features</w:t>
      </w:r>
      <w:r>
        <w:t xml:space="preserve"> enabled for </w:t>
      </w:r>
      <w:r w:rsidRPr="00066AB5">
        <w:t xml:space="preserve">the </w:t>
      </w:r>
      <w:r>
        <w:t>US</w:t>
      </w:r>
      <w:r w:rsidRPr="00066AB5">
        <w:t xml:space="preserve"> </w:t>
      </w:r>
      <w:r w:rsidR="0067199B">
        <w:t xml:space="preserve">Shop Xerox </w:t>
      </w:r>
      <w:r w:rsidRPr="00066AB5">
        <w:t xml:space="preserve">program will potentially </w:t>
      </w:r>
      <w:r>
        <w:t xml:space="preserve">also </w:t>
      </w:r>
      <w:r w:rsidRPr="00066AB5">
        <w:t>be enabled for the Canada program</w:t>
      </w:r>
    </w:p>
    <w:p w14:paraId="57F9C765" w14:textId="7A277C72" w:rsidR="001C0931" w:rsidRDefault="00B560F3" w:rsidP="00B560F3">
      <w:pPr>
        <w:pStyle w:val="ListParagraph"/>
        <w:numPr>
          <w:ilvl w:val="0"/>
          <w:numId w:val="3"/>
        </w:numPr>
      </w:pPr>
      <w:r>
        <w:t>A goal of the implementation should be to re-use existing functionality, UI, database structure, etc. where feasible, in order to reduce the overall development and testing effort</w:t>
      </w:r>
      <w:r w:rsidR="001C0931">
        <w:t xml:space="preserve"> </w:t>
      </w:r>
    </w:p>
    <w:p w14:paraId="23A5CB4F" w14:textId="18BB8033" w:rsidR="00BC6E9C" w:rsidRPr="00F057D8" w:rsidRDefault="00F331CE" w:rsidP="00F057D8">
      <w:pPr>
        <w:pStyle w:val="Heading2"/>
        <w:shd w:val="clear" w:color="auto" w:fill="FFFFFF" w:themeFill="background1"/>
        <w:spacing w:before="0"/>
        <w:rPr>
          <w:rFonts w:asciiTheme="minorHAnsi" w:hAnsiTheme="minorHAnsi" w:cstheme="minorHAnsi"/>
          <w:sz w:val="28"/>
        </w:rPr>
      </w:pPr>
      <w:bookmarkStart w:id="2" w:name="_Toc30770454"/>
      <w:r>
        <w:rPr>
          <w:rFonts w:asciiTheme="minorHAnsi" w:hAnsiTheme="minorHAnsi" w:cstheme="minorHAnsi"/>
          <w:sz w:val="28"/>
        </w:rPr>
        <w:t>UI</w:t>
      </w:r>
      <w:r w:rsidR="00BC6E9C" w:rsidRPr="00F057D8">
        <w:rPr>
          <w:rFonts w:asciiTheme="minorHAnsi" w:hAnsiTheme="minorHAnsi" w:cstheme="minorHAnsi"/>
          <w:sz w:val="28"/>
        </w:rPr>
        <w:t xml:space="preserve"> Requirements</w:t>
      </w:r>
      <w:bookmarkEnd w:id="2"/>
    </w:p>
    <w:p w14:paraId="46FCAC4B" w14:textId="6DDEA1C6" w:rsidR="007277AC" w:rsidRDefault="007277AC" w:rsidP="007277AC">
      <w:pPr>
        <w:pStyle w:val="Heading3"/>
        <w:spacing w:before="0"/>
        <w:rPr>
          <w:rFonts w:asciiTheme="minorHAnsi" w:hAnsiTheme="minorHAnsi"/>
          <w:color w:val="auto"/>
          <w:sz w:val="26"/>
          <w:szCs w:val="26"/>
          <w:u w:val="single"/>
        </w:rPr>
      </w:pPr>
      <w:bookmarkStart w:id="3" w:name="_Toc30770455"/>
      <w:r>
        <w:rPr>
          <w:rFonts w:asciiTheme="minorHAnsi" w:hAnsiTheme="minorHAnsi"/>
          <w:color w:val="auto"/>
          <w:sz w:val="26"/>
          <w:szCs w:val="26"/>
          <w:u w:val="single"/>
        </w:rPr>
        <w:t>P</w:t>
      </w:r>
      <w:r w:rsidR="002351AC">
        <w:rPr>
          <w:rFonts w:asciiTheme="minorHAnsi" w:hAnsiTheme="minorHAnsi"/>
          <w:color w:val="auto"/>
          <w:sz w:val="26"/>
          <w:szCs w:val="26"/>
          <w:u w:val="single"/>
        </w:rPr>
        <w:t>latform</w:t>
      </w:r>
      <w:r>
        <w:rPr>
          <w:rFonts w:asciiTheme="minorHAnsi" w:hAnsiTheme="minorHAnsi"/>
          <w:color w:val="auto"/>
          <w:sz w:val="26"/>
          <w:szCs w:val="26"/>
          <w:u w:val="single"/>
        </w:rPr>
        <w:t xml:space="preserve"> Portal</w:t>
      </w:r>
      <w:bookmarkEnd w:id="3"/>
    </w:p>
    <w:p w14:paraId="356653A9" w14:textId="08CA4B08" w:rsidR="00076825" w:rsidRDefault="00660B79" w:rsidP="00660B79">
      <w:pPr>
        <w:pStyle w:val="ListParagraph"/>
        <w:numPr>
          <w:ilvl w:val="0"/>
          <w:numId w:val="20"/>
        </w:numPr>
        <w:spacing w:after="0"/>
      </w:pPr>
      <w:r>
        <w:t>UI C</w:t>
      </w:r>
      <w:r w:rsidR="00D36204">
        <w:t>onfiguration</w:t>
      </w:r>
    </w:p>
    <w:p w14:paraId="66503037" w14:textId="2F71A226" w:rsidR="00891B32" w:rsidRPr="00E16208" w:rsidRDefault="00891B32" w:rsidP="00660B79">
      <w:pPr>
        <w:pStyle w:val="ListParagraph"/>
        <w:numPr>
          <w:ilvl w:val="1"/>
          <w:numId w:val="20"/>
        </w:numPr>
        <w:spacing w:after="0"/>
      </w:pPr>
      <w:r w:rsidRPr="00E16208">
        <w:t>Providers -</w:t>
      </w:r>
      <w:r w:rsidR="00162505">
        <w:t>&gt;</w:t>
      </w:r>
      <w:r w:rsidRPr="00E16208">
        <w:t xml:space="preserve"> Providers</w:t>
      </w:r>
    </w:p>
    <w:p w14:paraId="3F578F59" w14:textId="325AF4BF" w:rsidR="00D479E2" w:rsidRDefault="00D818EF" w:rsidP="00D818EF">
      <w:pPr>
        <w:pStyle w:val="ListParagraph"/>
        <w:numPr>
          <w:ilvl w:val="2"/>
          <w:numId w:val="20"/>
        </w:numPr>
        <w:spacing w:after="0"/>
      </w:pPr>
      <w:r>
        <w:t>Existing “Canada eConcierge” Provider will be used</w:t>
      </w:r>
    </w:p>
    <w:p w14:paraId="18F6719A" w14:textId="46BAF65A" w:rsidR="00A828FC" w:rsidRDefault="00A828FC" w:rsidP="00660B79">
      <w:pPr>
        <w:pStyle w:val="ListParagraph"/>
        <w:numPr>
          <w:ilvl w:val="1"/>
          <w:numId w:val="20"/>
        </w:numPr>
        <w:spacing w:after="0"/>
      </w:pPr>
      <w:r>
        <w:t>Catalog -</w:t>
      </w:r>
      <w:r w:rsidR="00162505">
        <w:t>&gt;</w:t>
      </w:r>
      <w:r>
        <w:t xml:space="preserve"> Models</w:t>
      </w:r>
    </w:p>
    <w:p w14:paraId="2C11049E" w14:textId="77777777" w:rsidR="00A25D46" w:rsidRDefault="00E314EF" w:rsidP="00660B79">
      <w:pPr>
        <w:pStyle w:val="ListParagraph"/>
        <w:numPr>
          <w:ilvl w:val="2"/>
          <w:numId w:val="20"/>
        </w:numPr>
        <w:spacing w:after="0"/>
      </w:pPr>
      <w:r>
        <w:t xml:space="preserve">Add </w:t>
      </w:r>
      <w:r w:rsidR="00D36204">
        <w:t>additional Model details in French as needed</w:t>
      </w:r>
    </w:p>
    <w:p w14:paraId="0D89B164" w14:textId="70DFA5F3" w:rsidR="00E314EF" w:rsidRDefault="00A25D46" w:rsidP="00A25D46">
      <w:pPr>
        <w:pStyle w:val="ListParagraph"/>
        <w:numPr>
          <w:ilvl w:val="3"/>
          <w:numId w:val="20"/>
        </w:numPr>
        <w:spacing w:after="0"/>
      </w:pPr>
      <w:r>
        <w:t xml:space="preserve">Note:  This would only be required if any models </w:t>
      </w:r>
      <w:r w:rsidR="00D818EF">
        <w:t>will be enabled that were not enabled for the Canada VAR program</w:t>
      </w:r>
    </w:p>
    <w:p w14:paraId="3DFFC85C" w14:textId="72A2E573" w:rsidR="00320E17" w:rsidRDefault="00320E17" w:rsidP="00660B79">
      <w:pPr>
        <w:pStyle w:val="ListParagraph"/>
        <w:numPr>
          <w:ilvl w:val="1"/>
          <w:numId w:val="20"/>
        </w:numPr>
        <w:spacing w:after="0"/>
      </w:pPr>
      <w:r>
        <w:t>Catalog -</w:t>
      </w:r>
      <w:r w:rsidR="00162505">
        <w:t>&gt;</w:t>
      </w:r>
      <w:r>
        <w:t xml:space="preserve"> </w:t>
      </w:r>
      <w:r w:rsidR="00232B94">
        <w:t xml:space="preserve">Consumables -&gt; </w:t>
      </w:r>
      <w:r w:rsidR="005901D0">
        <w:t>Categories</w:t>
      </w:r>
    </w:p>
    <w:p w14:paraId="18B65754" w14:textId="63F9946F" w:rsidR="00320E17" w:rsidRDefault="00232B94" w:rsidP="00660B79">
      <w:pPr>
        <w:pStyle w:val="ListParagraph"/>
        <w:numPr>
          <w:ilvl w:val="2"/>
          <w:numId w:val="20"/>
        </w:numPr>
        <w:spacing w:after="0"/>
      </w:pPr>
      <w:r>
        <w:t xml:space="preserve">Add </w:t>
      </w:r>
      <w:r w:rsidR="009D5DD8">
        <w:t xml:space="preserve">additional </w:t>
      </w:r>
      <w:r>
        <w:t xml:space="preserve">Consumable Category details </w:t>
      </w:r>
      <w:r w:rsidR="009D5DD8">
        <w:t xml:space="preserve">in French </w:t>
      </w:r>
      <w:r>
        <w:t>as needed</w:t>
      </w:r>
    </w:p>
    <w:p w14:paraId="78C05CA2" w14:textId="307F1929" w:rsidR="00A25D46" w:rsidRDefault="00A25D46" w:rsidP="00A25D46">
      <w:pPr>
        <w:pStyle w:val="ListParagraph"/>
        <w:numPr>
          <w:ilvl w:val="3"/>
          <w:numId w:val="20"/>
        </w:numPr>
        <w:spacing w:after="0"/>
      </w:pPr>
      <w:r>
        <w:t xml:space="preserve">Note:  This would only be required if </w:t>
      </w:r>
      <w:r w:rsidR="00D818EF">
        <w:t>any consumable categories will be enabled that were not enabled for the Canada VAR program</w:t>
      </w:r>
    </w:p>
    <w:p w14:paraId="368B0BF8" w14:textId="77777777" w:rsidR="005901D0" w:rsidRDefault="005901D0" w:rsidP="00660B79">
      <w:pPr>
        <w:pStyle w:val="ListParagraph"/>
        <w:numPr>
          <w:ilvl w:val="1"/>
          <w:numId w:val="20"/>
        </w:numPr>
        <w:spacing w:after="0"/>
      </w:pPr>
      <w:r>
        <w:t>Catalog -&gt; Consumables -&gt; Thresholds</w:t>
      </w:r>
    </w:p>
    <w:p w14:paraId="028D0030" w14:textId="205B0C5A" w:rsidR="005901D0" w:rsidRDefault="005901D0" w:rsidP="00D03080">
      <w:pPr>
        <w:pStyle w:val="ListParagraph"/>
        <w:numPr>
          <w:ilvl w:val="2"/>
          <w:numId w:val="20"/>
        </w:numPr>
        <w:spacing w:after="0"/>
      </w:pPr>
      <w:r>
        <w:t xml:space="preserve">No </w:t>
      </w:r>
      <w:r w:rsidR="00D36204">
        <w:t xml:space="preserve">configuration </w:t>
      </w:r>
      <w:r>
        <w:t>changes should be required</w:t>
      </w:r>
      <w:r w:rsidR="00D818EF">
        <w:t xml:space="preserve"> </w:t>
      </w:r>
    </w:p>
    <w:p w14:paraId="0566F8B6" w14:textId="6695E4B4" w:rsidR="009D5DD8" w:rsidRDefault="009D5DD8" w:rsidP="00660B79">
      <w:pPr>
        <w:pStyle w:val="ListParagraph"/>
        <w:numPr>
          <w:ilvl w:val="1"/>
          <w:numId w:val="20"/>
        </w:numPr>
        <w:spacing w:after="0"/>
      </w:pPr>
      <w:r>
        <w:t>Catalog -&gt; Consumable Part #</w:t>
      </w:r>
    </w:p>
    <w:p w14:paraId="5A601F74" w14:textId="0616169C" w:rsidR="009D5DD8" w:rsidRDefault="009D5DD8" w:rsidP="00660B79">
      <w:pPr>
        <w:pStyle w:val="ListParagraph"/>
        <w:numPr>
          <w:ilvl w:val="2"/>
          <w:numId w:val="20"/>
        </w:numPr>
        <w:spacing w:after="0"/>
      </w:pPr>
      <w:r>
        <w:t>Add additional Consumable Part details in French as needed</w:t>
      </w:r>
    </w:p>
    <w:p w14:paraId="186E0902" w14:textId="479BAEFC" w:rsidR="00A25D46" w:rsidRDefault="00A25D46" w:rsidP="00D818EF">
      <w:pPr>
        <w:pStyle w:val="ListParagraph"/>
        <w:numPr>
          <w:ilvl w:val="3"/>
          <w:numId w:val="20"/>
        </w:numPr>
        <w:spacing w:after="0"/>
      </w:pPr>
      <w:r>
        <w:t>Note</w:t>
      </w:r>
      <w:r w:rsidR="00D44EA9">
        <w:t xml:space="preserve">: </w:t>
      </w:r>
      <w:r>
        <w:t>This would only be re</w:t>
      </w:r>
      <w:r w:rsidR="00D818EF">
        <w:t>quired if and consumable parts will be enabled that were not enabled for the Canada VAR program</w:t>
      </w:r>
    </w:p>
    <w:p w14:paraId="30A27A09" w14:textId="593B9E16" w:rsidR="002B4307" w:rsidRPr="00EB3F5F" w:rsidRDefault="002B4307" w:rsidP="00660B79">
      <w:pPr>
        <w:pStyle w:val="ListParagraph"/>
        <w:numPr>
          <w:ilvl w:val="1"/>
          <w:numId w:val="20"/>
        </w:numPr>
        <w:spacing w:after="120"/>
      </w:pPr>
      <w:r w:rsidRPr="00EB3F5F">
        <w:t>Setup -&gt; Base Data</w:t>
      </w:r>
    </w:p>
    <w:p w14:paraId="649B6484" w14:textId="215F67E3" w:rsidR="0034792F" w:rsidRDefault="000F13A4" w:rsidP="00660B79">
      <w:pPr>
        <w:pStyle w:val="ListParagraph"/>
        <w:numPr>
          <w:ilvl w:val="2"/>
          <w:numId w:val="20"/>
        </w:numPr>
        <w:spacing w:after="120"/>
      </w:pPr>
      <w:r>
        <w:t xml:space="preserve">No </w:t>
      </w:r>
      <w:r w:rsidR="00D36204">
        <w:t xml:space="preserve">configuration </w:t>
      </w:r>
      <w:r>
        <w:t>changes should be required</w:t>
      </w:r>
    </w:p>
    <w:p w14:paraId="5535E923" w14:textId="205541B2" w:rsidR="000F13A4" w:rsidRDefault="000F13A4" w:rsidP="00660B79">
      <w:pPr>
        <w:pStyle w:val="ListParagraph"/>
        <w:numPr>
          <w:ilvl w:val="3"/>
          <w:numId w:val="20"/>
        </w:numPr>
        <w:spacing w:after="120"/>
      </w:pPr>
      <w:r>
        <w:t>Note:</w:t>
      </w:r>
      <w:r w:rsidR="00C071C4">
        <w:t xml:space="preserve"> </w:t>
      </w:r>
      <w:r w:rsidR="00232B94">
        <w:t xml:space="preserve">Previously configured country, provinces, </w:t>
      </w:r>
      <w:r>
        <w:t>and language for Canada will be used</w:t>
      </w:r>
    </w:p>
    <w:p w14:paraId="5C745B77" w14:textId="7FBDD507" w:rsidR="00891B32" w:rsidRDefault="00C77FC2" w:rsidP="00660B79">
      <w:pPr>
        <w:pStyle w:val="ListParagraph"/>
        <w:numPr>
          <w:ilvl w:val="1"/>
          <w:numId w:val="20"/>
        </w:numPr>
        <w:spacing w:after="120"/>
      </w:pPr>
      <w:r>
        <w:t>Setup -</w:t>
      </w:r>
      <w:r w:rsidR="00162505">
        <w:t>&gt;</w:t>
      </w:r>
      <w:r>
        <w:t xml:space="preserve"> </w:t>
      </w:r>
      <w:r w:rsidR="00891B32">
        <w:t>Certified Interfaces</w:t>
      </w:r>
    </w:p>
    <w:p w14:paraId="5A11959A" w14:textId="74F0D7BD" w:rsidR="00BB5507" w:rsidRDefault="00E86A1E" w:rsidP="00660B79">
      <w:pPr>
        <w:pStyle w:val="ListParagraph"/>
        <w:numPr>
          <w:ilvl w:val="2"/>
          <w:numId w:val="20"/>
        </w:numPr>
        <w:spacing w:after="120"/>
      </w:pPr>
      <w:r>
        <w:t>Existing</w:t>
      </w:r>
      <w:r w:rsidR="00A25D46">
        <w:t xml:space="preserve"> </w:t>
      </w:r>
      <w:r w:rsidR="00D818EF">
        <w:t>certified interface</w:t>
      </w:r>
      <w:r w:rsidR="00BB5507">
        <w:t xml:space="preserve"> will be used as follows</w:t>
      </w:r>
    </w:p>
    <w:p w14:paraId="677E7801" w14:textId="22D52FDC" w:rsidR="00BB5507" w:rsidRDefault="00B64FFE" w:rsidP="00660B79">
      <w:pPr>
        <w:pStyle w:val="ListParagraph"/>
        <w:numPr>
          <w:ilvl w:val="3"/>
          <w:numId w:val="20"/>
        </w:numPr>
        <w:spacing w:after="120"/>
      </w:pPr>
      <w:r>
        <w:t>NP System - CAN System</w:t>
      </w:r>
    </w:p>
    <w:p w14:paraId="220BB0E9" w14:textId="2FA58F55" w:rsidR="00B57A92" w:rsidRDefault="00B57A92" w:rsidP="00B57A92">
      <w:pPr>
        <w:pStyle w:val="ListParagraph"/>
        <w:numPr>
          <w:ilvl w:val="1"/>
          <w:numId w:val="20"/>
        </w:numPr>
        <w:spacing w:after="120"/>
      </w:pPr>
      <w:r>
        <w:t>Setup -&gt; Sourcing Locations</w:t>
      </w:r>
    </w:p>
    <w:p w14:paraId="358EA3DA" w14:textId="77777777" w:rsidR="00B57A92" w:rsidRDefault="00B57A92" w:rsidP="00B57A92">
      <w:pPr>
        <w:pStyle w:val="ListParagraph"/>
        <w:numPr>
          <w:ilvl w:val="2"/>
          <w:numId w:val="20"/>
        </w:numPr>
        <w:spacing w:after="120"/>
      </w:pPr>
      <w:r>
        <w:t>Existing certified interface will be used as follows</w:t>
      </w:r>
    </w:p>
    <w:p w14:paraId="6799D0C1" w14:textId="1316602A" w:rsidR="00B57A92" w:rsidRDefault="00C31109" w:rsidP="004376E0">
      <w:pPr>
        <w:pStyle w:val="ListParagraph"/>
        <w:numPr>
          <w:ilvl w:val="3"/>
          <w:numId w:val="20"/>
        </w:numPr>
        <w:spacing w:after="120"/>
      </w:pPr>
      <w:r>
        <w:lastRenderedPageBreak/>
        <w:t>CANSTR</w:t>
      </w:r>
    </w:p>
    <w:p w14:paraId="045028E5" w14:textId="65457D95" w:rsidR="00CB1F66" w:rsidRDefault="00CB1F66" w:rsidP="00660B79">
      <w:pPr>
        <w:pStyle w:val="ListParagraph"/>
        <w:numPr>
          <w:ilvl w:val="0"/>
          <w:numId w:val="20"/>
        </w:numPr>
        <w:spacing w:after="0"/>
      </w:pPr>
      <w:r>
        <w:t>Questions</w:t>
      </w:r>
    </w:p>
    <w:p w14:paraId="123D93A3" w14:textId="77777777" w:rsidR="00CB1F66" w:rsidRDefault="00CB1F66" w:rsidP="00701A20">
      <w:pPr>
        <w:pStyle w:val="ListParagraph"/>
        <w:numPr>
          <w:ilvl w:val="1"/>
          <w:numId w:val="4"/>
        </w:numPr>
        <w:spacing w:after="120"/>
      </w:pPr>
      <w:r w:rsidRPr="00090294">
        <w:t>Open</w:t>
      </w:r>
    </w:p>
    <w:p w14:paraId="431A6E56" w14:textId="132854F8" w:rsidR="00D43A00" w:rsidRDefault="00D43A00" w:rsidP="00D43A00">
      <w:pPr>
        <w:pStyle w:val="ListParagraph"/>
        <w:numPr>
          <w:ilvl w:val="2"/>
          <w:numId w:val="4"/>
        </w:numPr>
        <w:spacing w:after="0"/>
      </w:pPr>
      <w:r>
        <w:t>Will there be any additional models</w:t>
      </w:r>
      <w:r w:rsidR="0027197B">
        <w:t xml:space="preserve">, consumable </w:t>
      </w:r>
      <w:r>
        <w:t>categories and/or consumable parts enabled for the Shop Xero</w:t>
      </w:r>
      <w:r w:rsidR="00534D48">
        <w:t xml:space="preserve">x program versus the VAR </w:t>
      </w:r>
      <w:r>
        <w:t>program</w:t>
      </w:r>
      <w:r w:rsidR="00534D48">
        <w:t xml:space="preserve"> in Canada</w:t>
      </w:r>
      <w:r>
        <w:t>?</w:t>
      </w:r>
    </w:p>
    <w:p w14:paraId="45ACB52D" w14:textId="54BDC09D" w:rsidR="00D43A00" w:rsidRDefault="00D43A00" w:rsidP="00D43A00">
      <w:pPr>
        <w:pStyle w:val="ListParagraph"/>
        <w:spacing w:after="0"/>
        <w:ind w:left="1080"/>
      </w:pPr>
      <w:r w:rsidRPr="00674298">
        <w:rPr>
          <w:b/>
        </w:rPr>
        <w:t>Answer:</w:t>
      </w:r>
      <w:r>
        <w:t xml:space="preserve"> TBD</w:t>
      </w:r>
    </w:p>
    <w:p w14:paraId="3A08372C" w14:textId="627268C0" w:rsidR="00C468C0" w:rsidRPr="0092123D" w:rsidRDefault="00D44EA9" w:rsidP="00EA3F24">
      <w:pPr>
        <w:pStyle w:val="ListParagraph"/>
        <w:numPr>
          <w:ilvl w:val="2"/>
          <w:numId w:val="4"/>
        </w:numPr>
        <w:spacing w:after="0"/>
        <w:rPr>
          <w:highlight w:val="yellow"/>
        </w:rPr>
      </w:pPr>
      <w:r w:rsidRPr="0092123D">
        <w:rPr>
          <w:highlight w:val="yellow"/>
        </w:rPr>
        <w:t>Is there any reason (from a technical persp</w:t>
      </w:r>
      <w:r w:rsidR="00A30309">
        <w:rPr>
          <w:highlight w:val="yellow"/>
        </w:rPr>
        <w:t>ective) that the existing “CAN S</w:t>
      </w:r>
      <w:r w:rsidRPr="0092123D">
        <w:rPr>
          <w:highlight w:val="yellow"/>
        </w:rPr>
        <w:t>ystem” certified interface could not or should not be used?</w:t>
      </w:r>
    </w:p>
    <w:p w14:paraId="7B0EDB97" w14:textId="1644C734" w:rsidR="00674298" w:rsidRDefault="00674298" w:rsidP="00674298">
      <w:pPr>
        <w:pStyle w:val="ListParagraph"/>
        <w:spacing w:after="0"/>
        <w:ind w:left="1080"/>
      </w:pPr>
      <w:r w:rsidRPr="00674298">
        <w:rPr>
          <w:b/>
        </w:rPr>
        <w:t>Answer:</w:t>
      </w:r>
      <w:r>
        <w:t xml:space="preserve"> TBD</w:t>
      </w:r>
    </w:p>
    <w:p w14:paraId="3A94C271" w14:textId="440F3976" w:rsidR="004376E0" w:rsidRPr="0092123D" w:rsidRDefault="004376E0" w:rsidP="004376E0">
      <w:pPr>
        <w:pStyle w:val="ListParagraph"/>
        <w:numPr>
          <w:ilvl w:val="2"/>
          <w:numId w:val="4"/>
        </w:numPr>
        <w:spacing w:after="0"/>
        <w:rPr>
          <w:highlight w:val="yellow"/>
        </w:rPr>
      </w:pPr>
      <w:r w:rsidRPr="0092123D">
        <w:rPr>
          <w:highlight w:val="yellow"/>
        </w:rPr>
        <w:t xml:space="preserve">Is there any reason (from a technical perspective) that the existing “CANSTR” </w:t>
      </w:r>
      <w:r w:rsidR="009C5F15" w:rsidRPr="0092123D">
        <w:rPr>
          <w:highlight w:val="yellow"/>
        </w:rPr>
        <w:t>sourcing location</w:t>
      </w:r>
      <w:r w:rsidRPr="0092123D">
        <w:rPr>
          <w:highlight w:val="yellow"/>
        </w:rPr>
        <w:t xml:space="preserve"> could not or should not be used?</w:t>
      </w:r>
    </w:p>
    <w:p w14:paraId="679AD14F" w14:textId="0505DA6A" w:rsidR="004376E0" w:rsidRDefault="004376E0" w:rsidP="004376E0">
      <w:pPr>
        <w:pStyle w:val="ListParagraph"/>
        <w:spacing w:after="0"/>
        <w:ind w:left="1080"/>
      </w:pPr>
      <w:r w:rsidRPr="00674298">
        <w:rPr>
          <w:b/>
        </w:rPr>
        <w:t>Answer:</w:t>
      </w:r>
      <w:r>
        <w:t xml:space="preserve"> TBD</w:t>
      </w:r>
    </w:p>
    <w:p w14:paraId="6EF0B5CB" w14:textId="77777777" w:rsidR="00CB1F66" w:rsidRPr="00090294" w:rsidRDefault="00CB1F66" w:rsidP="00701A20">
      <w:pPr>
        <w:pStyle w:val="ListParagraph"/>
        <w:numPr>
          <w:ilvl w:val="1"/>
          <w:numId w:val="4"/>
        </w:numPr>
        <w:spacing w:after="0"/>
      </w:pPr>
      <w:r w:rsidRPr="00090294">
        <w:t>Closed</w:t>
      </w:r>
    </w:p>
    <w:p w14:paraId="61339D7F" w14:textId="2AD30E7A" w:rsidR="00EA3F24" w:rsidRDefault="00A25D46" w:rsidP="004145B9">
      <w:pPr>
        <w:pStyle w:val="ListParagraph"/>
        <w:numPr>
          <w:ilvl w:val="2"/>
          <w:numId w:val="4"/>
        </w:numPr>
      </w:pPr>
      <w:bookmarkStart w:id="4" w:name="_Provider_Portal"/>
      <w:bookmarkEnd w:id="4"/>
      <w:r>
        <w:t>None</w:t>
      </w:r>
    </w:p>
    <w:p w14:paraId="223F3FC1" w14:textId="6AB7F183" w:rsidR="002351AC" w:rsidRDefault="002351AC" w:rsidP="00F23006">
      <w:pPr>
        <w:pStyle w:val="Heading3"/>
        <w:spacing w:before="0"/>
        <w:rPr>
          <w:rFonts w:asciiTheme="minorHAnsi" w:hAnsiTheme="minorHAnsi"/>
          <w:color w:val="auto"/>
          <w:sz w:val="26"/>
          <w:szCs w:val="26"/>
          <w:u w:val="single"/>
        </w:rPr>
      </w:pPr>
      <w:bookmarkStart w:id="5" w:name="_Toc30770456"/>
      <w:r>
        <w:rPr>
          <w:rFonts w:asciiTheme="minorHAnsi" w:hAnsiTheme="minorHAnsi"/>
          <w:color w:val="auto"/>
          <w:sz w:val="26"/>
          <w:szCs w:val="26"/>
          <w:u w:val="single"/>
        </w:rPr>
        <w:t>Provider Portal</w:t>
      </w:r>
      <w:bookmarkEnd w:id="5"/>
    </w:p>
    <w:p w14:paraId="049AB081" w14:textId="0E203917" w:rsidR="00626411" w:rsidRPr="00626411" w:rsidRDefault="00626411" w:rsidP="00701A20">
      <w:pPr>
        <w:pStyle w:val="ListParagraph"/>
        <w:numPr>
          <w:ilvl w:val="0"/>
          <w:numId w:val="5"/>
        </w:numPr>
        <w:spacing w:after="120"/>
        <w:rPr>
          <w:highlight w:val="yellow"/>
        </w:rPr>
      </w:pPr>
      <w:r w:rsidRPr="00626411">
        <w:rPr>
          <w:highlight w:val="yellow"/>
        </w:rPr>
        <w:t>UI Changes</w:t>
      </w:r>
    </w:p>
    <w:p w14:paraId="053AE999" w14:textId="3AABF144" w:rsidR="00626411" w:rsidRDefault="00626411" w:rsidP="00626411">
      <w:pPr>
        <w:pStyle w:val="ListParagraph"/>
        <w:numPr>
          <w:ilvl w:val="1"/>
          <w:numId w:val="5"/>
        </w:numPr>
        <w:spacing w:after="120"/>
      </w:pPr>
      <w:r>
        <w:t>Programs -&gt; Program Definition -&gt; Notifications</w:t>
      </w:r>
    </w:p>
    <w:p w14:paraId="71539EF5" w14:textId="006543B6" w:rsidR="00626411" w:rsidRDefault="00626411" w:rsidP="00626411">
      <w:pPr>
        <w:pStyle w:val="ListParagraph"/>
        <w:numPr>
          <w:ilvl w:val="2"/>
          <w:numId w:val="5"/>
        </w:numPr>
        <w:spacing w:after="120"/>
      </w:pPr>
      <w:r>
        <w:t>Name for the “</w:t>
      </w:r>
      <w:r w:rsidRPr="00626411">
        <w:t>SUPPLIES ORDERING PROCESS</w:t>
      </w:r>
      <w:r>
        <w:t>” template should be shown in English even when viewing notification content in French</w:t>
      </w:r>
    </w:p>
    <w:p w14:paraId="00FBF7A7" w14:textId="386E9018" w:rsidR="0037776E" w:rsidRDefault="007E1C11" w:rsidP="00701A20">
      <w:pPr>
        <w:pStyle w:val="ListParagraph"/>
        <w:numPr>
          <w:ilvl w:val="0"/>
          <w:numId w:val="5"/>
        </w:numPr>
        <w:spacing w:after="120"/>
      </w:pPr>
      <w:r>
        <w:t xml:space="preserve">UI Configuration </w:t>
      </w:r>
    </w:p>
    <w:p w14:paraId="054092B0" w14:textId="4BDD39B7" w:rsidR="00720820" w:rsidRDefault="00720820" w:rsidP="0037776E">
      <w:pPr>
        <w:pStyle w:val="ListParagraph"/>
        <w:numPr>
          <w:ilvl w:val="1"/>
          <w:numId w:val="5"/>
        </w:numPr>
        <w:spacing w:after="120"/>
      </w:pPr>
      <w:r>
        <w:t xml:space="preserve">Programs </w:t>
      </w:r>
      <w:r w:rsidR="002B0888">
        <w:t>-</w:t>
      </w:r>
      <w:r w:rsidR="00162505">
        <w:t>&gt;</w:t>
      </w:r>
      <w:r>
        <w:t xml:space="preserve"> </w:t>
      </w:r>
      <w:r w:rsidR="002B0888">
        <w:t>Program Definition -</w:t>
      </w:r>
      <w:r w:rsidR="00162505">
        <w:t>&gt;</w:t>
      </w:r>
      <w:r w:rsidR="002B0888">
        <w:t xml:space="preserve"> </w:t>
      </w:r>
      <w:r>
        <w:t>Basic Details</w:t>
      </w:r>
    </w:p>
    <w:p w14:paraId="7009F905" w14:textId="3B646ECF" w:rsidR="00245BBA" w:rsidRDefault="00720820" w:rsidP="0037776E">
      <w:pPr>
        <w:pStyle w:val="ListParagraph"/>
        <w:numPr>
          <w:ilvl w:val="2"/>
          <w:numId w:val="5"/>
        </w:numPr>
        <w:spacing w:after="120"/>
      </w:pPr>
      <w:r>
        <w:t>Define a new Program</w:t>
      </w:r>
    </w:p>
    <w:p w14:paraId="6AF8648E" w14:textId="4E263E4B" w:rsidR="00362CE6" w:rsidRDefault="00362CE6" w:rsidP="0037776E">
      <w:pPr>
        <w:pStyle w:val="ListParagraph"/>
        <w:numPr>
          <w:ilvl w:val="3"/>
          <w:numId w:val="5"/>
        </w:numPr>
        <w:spacing w:after="120"/>
      </w:pPr>
      <w:r>
        <w:t xml:space="preserve">Name = </w:t>
      </w:r>
      <w:r w:rsidR="00E55666">
        <w:t>“</w:t>
      </w:r>
      <w:r w:rsidR="00BF6849">
        <w:t xml:space="preserve">Shop Xerox </w:t>
      </w:r>
      <w:r w:rsidR="009811C3">
        <w:t xml:space="preserve">Canada - Xerox </w:t>
      </w:r>
      <w:r w:rsidR="007A3E77">
        <w:t>eConcierge</w:t>
      </w:r>
      <w:r w:rsidR="00E55666">
        <w:t>”</w:t>
      </w:r>
    </w:p>
    <w:p w14:paraId="39796F81" w14:textId="1CAAF980" w:rsidR="00362CE6" w:rsidRDefault="00E55666" w:rsidP="0037776E">
      <w:pPr>
        <w:pStyle w:val="ListParagraph"/>
        <w:numPr>
          <w:ilvl w:val="3"/>
          <w:numId w:val="5"/>
        </w:numPr>
        <w:spacing w:after="120"/>
      </w:pPr>
      <w:r>
        <w:t>Description = “</w:t>
      </w:r>
      <w:r w:rsidR="009811C3">
        <w:t>Xerox</w:t>
      </w:r>
      <w:r w:rsidR="009A22BC">
        <w:t xml:space="preserve"> </w:t>
      </w:r>
      <w:r w:rsidR="00093EBD">
        <w:t>eConcierge</w:t>
      </w:r>
      <w:r w:rsidR="009811C3">
        <w:t xml:space="preserve"> for </w:t>
      </w:r>
      <w:r w:rsidR="00BF6849">
        <w:t xml:space="preserve">Shop Xerox </w:t>
      </w:r>
      <w:r w:rsidR="009811C3">
        <w:t>Canada</w:t>
      </w:r>
      <w:r>
        <w:t>”</w:t>
      </w:r>
    </w:p>
    <w:p w14:paraId="62E7D617" w14:textId="56947667" w:rsidR="00362CE6" w:rsidRDefault="00093EBD" w:rsidP="0037776E">
      <w:pPr>
        <w:pStyle w:val="ListParagraph"/>
        <w:numPr>
          <w:ilvl w:val="3"/>
          <w:numId w:val="5"/>
        </w:numPr>
        <w:spacing w:after="120"/>
      </w:pPr>
      <w:r>
        <w:t>Program Type = “</w:t>
      </w:r>
      <w:r w:rsidR="00BF6849">
        <w:t>NP</w:t>
      </w:r>
      <w:r w:rsidR="00362CE6">
        <w:t>”</w:t>
      </w:r>
    </w:p>
    <w:p w14:paraId="11338B6B" w14:textId="30734AF9" w:rsidR="00362CE6" w:rsidRDefault="00362CE6" w:rsidP="0037776E">
      <w:pPr>
        <w:pStyle w:val="ListParagraph"/>
        <w:numPr>
          <w:ilvl w:val="3"/>
          <w:numId w:val="5"/>
        </w:numPr>
        <w:spacing w:after="120"/>
      </w:pPr>
      <w:r>
        <w:t xml:space="preserve">Program Category = </w:t>
      </w:r>
      <w:r w:rsidR="006F25A3">
        <w:t>“Supplies”</w:t>
      </w:r>
    </w:p>
    <w:p w14:paraId="17418047" w14:textId="631D7C6A" w:rsidR="00362CE6" w:rsidRPr="004B7517" w:rsidRDefault="00362CE6" w:rsidP="0037776E">
      <w:pPr>
        <w:pStyle w:val="ListParagraph"/>
        <w:numPr>
          <w:ilvl w:val="3"/>
          <w:numId w:val="5"/>
        </w:numPr>
        <w:spacing w:after="120"/>
      </w:pPr>
      <w:r w:rsidRPr="004B7517">
        <w:t xml:space="preserve">Countries = </w:t>
      </w:r>
      <w:r w:rsidR="00E84C93">
        <w:t>“</w:t>
      </w:r>
      <w:r w:rsidR="007A3E77">
        <w:t>Canada</w:t>
      </w:r>
      <w:r w:rsidR="00E84C93">
        <w:t>”</w:t>
      </w:r>
    </w:p>
    <w:p w14:paraId="408C5393" w14:textId="76C74568" w:rsidR="00093EBD" w:rsidRDefault="00093EBD" w:rsidP="0037776E">
      <w:pPr>
        <w:pStyle w:val="ListParagraph"/>
        <w:numPr>
          <w:ilvl w:val="3"/>
          <w:numId w:val="5"/>
        </w:numPr>
        <w:spacing w:after="120"/>
      </w:pPr>
      <w:r>
        <w:t xml:space="preserve">Offer Replacement Parts = </w:t>
      </w:r>
      <w:r w:rsidR="00DD7759">
        <w:t>No</w:t>
      </w:r>
    </w:p>
    <w:p w14:paraId="1216CDE1" w14:textId="7CAC60B5" w:rsidR="00093EBD" w:rsidRDefault="00FE4001" w:rsidP="0037776E">
      <w:pPr>
        <w:pStyle w:val="ListParagraph"/>
        <w:numPr>
          <w:ilvl w:val="3"/>
          <w:numId w:val="5"/>
        </w:numPr>
        <w:spacing w:after="120"/>
      </w:pPr>
      <w:r>
        <w:t>Order by Model = Yes</w:t>
      </w:r>
    </w:p>
    <w:p w14:paraId="214A1F58" w14:textId="54C48FC8" w:rsidR="00093EBD" w:rsidRDefault="00093EBD" w:rsidP="0037776E">
      <w:pPr>
        <w:pStyle w:val="ListParagraph"/>
        <w:numPr>
          <w:ilvl w:val="3"/>
          <w:numId w:val="5"/>
        </w:numPr>
        <w:spacing w:after="120"/>
      </w:pPr>
      <w:r>
        <w:t xml:space="preserve">Allow Partner to Place Orders = </w:t>
      </w:r>
      <w:r w:rsidR="0079143A">
        <w:t>No</w:t>
      </w:r>
    </w:p>
    <w:p w14:paraId="7BB0D688" w14:textId="6C0D5E49" w:rsidR="00093EBD" w:rsidRDefault="00093EBD" w:rsidP="0037776E">
      <w:pPr>
        <w:pStyle w:val="ListParagraph"/>
        <w:numPr>
          <w:ilvl w:val="3"/>
          <w:numId w:val="5"/>
        </w:numPr>
        <w:spacing w:after="120"/>
      </w:pPr>
      <w:r>
        <w:t xml:space="preserve">Allow Promotions = </w:t>
      </w:r>
      <w:r w:rsidR="0079143A">
        <w:t>No</w:t>
      </w:r>
    </w:p>
    <w:p w14:paraId="6679D711" w14:textId="733BD20F" w:rsidR="00DC2B89" w:rsidRDefault="00DC2B89" w:rsidP="0037776E">
      <w:pPr>
        <w:pStyle w:val="ListParagraph"/>
        <w:numPr>
          <w:ilvl w:val="4"/>
          <w:numId w:val="5"/>
        </w:numPr>
        <w:spacing w:after="120"/>
      </w:pPr>
      <w:r>
        <w:t xml:space="preserve">Enable New Customer Promotion = </w:t>
      </w:r>
      <w:r w:rsidR="00D93195">
        <w:t>No</w:t>
      </w:r>
    </w:p>
    <w:p w14:paraId="6D1CBF4C" w14:textId="6E7618FD" w:rsidR="00DC2B89" w:rsidRDefault="00DC2B89" w:rsidP="0037776E">
      <w:pPr>
        <w:pStyle w:val="ListParagraph"/>
        <w:numPr>
          <w:ilvl w:val="4"/>
          <w:numId w:val="5"/>
        </w:numPr>
        <w:spacing w:after="120"/>
      </w:pPr>
      <w:r>
        <w:t xml:space="preserve">Customer Promo Code = </w:t>
      </w:r>
      <w:r w:rsidR="00D93195" w:rsidRPr="00D93195">
        <w:rPr>
          <w:i/>
        </w:rPr>
        <w:t>blank</w:t>
      </w:r>
    </w:p>
    <w:p w14:paraId="58F32CFD" w14:textId="47AF389E" w:rsidR="00093EBD" w:rsidRPr="00DC2B89" w:rsidRDefault="00093EBD" w:rsidP="0037776E">
      <w:pPr>
        <w:pStyle w:val="ListParagraph"/>
        <w:numPr>
          <w:ilvl w:val="3"/>
          <w:numId w:val="5"/>
        </w:numPr>
        <w:spacing w:after="120"/>
      </w:pPr>
      <w:r w:rsidRPr="00263D6C">
        <w:t>Allow to add Meter Toner Enabled devices =</w:t>
      </w:r>
      <w:r w:rsidRPr="00DC2B89">
        <w:rPr>
          <w:rFonts w:ascii="Arial" w:hAnsi="Arial" w:cs="Arial"/>
          <w:color w:val="333333"/>
          <w:sz w:val="18"/>
          <w:szCs w:val="18"/>
        </w:rPr>
        <w:t xml:space="preserve"> </w:t>
      </w:r>
      <w:r w:rsidR="00D93195">
        <w:rPr>
          <w:rFonts w:ascii="Arial" w:hAnsi="Arial" w:cs="Arial"/>
          <w:color w:val="333333"/>
          <w:sz w:val="18"/>
          <w:szCs w:val="18"/>
        </w:rPr>
        <w:t>Yes</w:t>
      </w:r>
    </w:p>
    <w:p w14:paraId="7B3EB9EA" w14:textId="299AA383" w:rsidR="00093EBD" w:rsidRPr="00DC2B89" w:rsidRDefault="00093EBD" w:rsidP="0037776E">
      <w:pPr>
        <w:pStyle w:val="ListParagraph"/>
        <w:numPr>
          <w:ilvl w:val="3"/>
          <w:numId w:val="5"/>
        </w:numPr>
        <w:spacing w:after="120"/>
      </w:pPr>
      <w:r w:rsidRPr="00BC3C49">
        <w:t xml:space="preserve">Order Bean Life Period = </w:t>
      </w:r>
      <w:r w:rsidR="00996809">
        <w:t>120</w:t>
      </w:r>
    </w:p>
    <w:p w14:paraId="449F26EE" w14:textId="35B448F6" w:rsidR="009005BD" w:rsidRPr="00DC2B89" w:rsidRDefault="009005BD" w:rsidP="0037776E">
      <w:pPr>
        <w:pStyle w:val="ListParagraph"/>
        <w:numPr>
          <w:ilvl w:val="3"/>
          <w:numId w:val="5"/>
        </w:numPr>
        <w:spacing w:after="120"/>
      </w:pPr>
      <w:r w:rsidRPr="00DC2B89">
        <w:t xml:space="preserve">Device not reporting threshold = </w:t>
      </w:r>
      <w:r w:rsidR="00EE0E76" w:rsidRPr="00DC2B89">
        <w:t>7</w:t>
      </w:r>
    </w:p>
    <w:p w14:paraId="605FC774" w14:textId="40F48F4A" w:rsidR="00DC2B89" w:rsidRDefault="00DC2B89" w:rsidP="0037776E">
      <w:pPr>
        <w:pStyle w:val="ListParagraph"/>
        <w:numPr>
          <w:ilvl w:val="3"/>
          <w:numId w:val="5"/>
        </w:numPr>
        <w:spacing w:after="120"/>
      </w:pPr>
      <w:r w:rsidRPr="00DC2B89">
        <w:t>Device data update waiting time = 2</w:t>
      </w:r>
    </w:p>
    <w:p w14:paraId="0129E706" w14:textId="598EB9AF" w:rsidR="00DC2B89" w:rsidRDefault="00DC2B89" w:rsidP="0037776E">
      <w:pPr>
        <w:pStyle w:val="ListParagraph"/>
        <w:numPr>
          <w:ilvl w:val="3"/>
          <w:numId w:val="5"/>
        </w:numPr>
        <w:spacing w:after="120"/>
      </w:pPr>
      <w:r>
        <w:t xml:space="preserve">Non-Monitored Devices Enabled = </w:t>
      </w:r>
      <w:r w:rsidR="000A62C2">
        <w:t>Yes</w:t>
      </w:r>
    </w:p>
    <w:p w14:paraId="55AD077E" w14:textId="5C3F9696" w:rsidR="00DC2B89" w:rsidRDefault="00DC2B89" w:rsidP="0037776E">
      <w:pPr>
        <w:pStyle w:val="ListParagraph"/>
        <w:numPr>
          <w:ilvl w:val="3"/>
          <w:numId w:val="5"/>
        </w:numPr>
        <w:spacing w:after="120"/>
      </w:pPr>
      <w:r>
        <w:t>SA Warning Messag</w:t>
      </w:r>
      <w:r w:rsidR="00B2139D">
        <w:t>e at Time of Login Enabled = Y</w:t>
      </w:r>
      <w:r w:rsidR="000215F6">
        <w:t>es</w:t>
      </w:r>
    </w:p>
    <w:p w14:paraId="354F91BE" w14:textId="098F2B96" w:rsidR="00DC2B89" w:rsidRPr="00DC2B89" w:rsidRDefault="00DC2B89" w:rsidP="0037776E">
      <w:pPr>
        <w:pStyle w:val="ListParagraph"/>
        <w:numPr>
          <w:ilvl w:val="4"/>
          <w:numId w:val="5"/>
        </w:numPr>
        <w:spacing w:after="120"/>
      </w:pPr>
      <w:r>
        <w:t>Prevent Logi</w:t>
      </w:r>
      <w:r w:rsidR="00B2139D">
        <w:t>n if SA Not Latest Version = N</w:t>
      </w:r>
      <w:r w:rsidR="000215F6">
        <w:t>o</w:t>
      </w:r>
    </w:p>
    <w:p w14:paraId="036DB00A" w14:textId="56082D18" w:rsidR="00DC2B89" w:rsidRPr="00DC2B89" w:rsidRDefault="00DC2B89" w:rsidP="0037776E">
      <w:pPr>
        <w:pStyle w:val="ListParagraph"/>
        <w:numPr>
          <w:ilvl w:val="3"/>
          <w:numId w:val="5"/>
        </w:numPr>
        <w:spacing w:after="120"/>
      </w:pPr>
      <w:r w:rsidRPr="00DC2B89">
        <w:lastRenderedPageBreak/>
        <w:t>Send devi</w:t>
      </w:r>
      <w:r w:rsidR="00B2139D">
        <w:t>ce not reporting email alert = Y</w:t>
      </w:r>
      <w:r w:rsidRPr="00DC2B89">
        <w:t>es</w:t>
      </w:r>
    </w:p>
    <w:p w14:paraId="546F3709" w14:textId="59A3BD9B" w:rsidR="007E621F" w:rsidRPr="00DC2B89" w:rsidRDefault="00B01CD8" w:rsidP="0037776E">
      <w:pPr>
        <w:pStyle w:val="ListParagraph"/>
        <w:numPr>
          <w:ilvl w:val="4"/>
          <w:numId w:val="5"/>
        </w:numPr>
        <w:spacing w:after="120"/>
      </w:pPr>
      <w:r w:rsidRPr="00DC2B89">
        <w:t xml:space="preserve">Device not reporting for = </w:t>
      </w:r>
      <w:r w:rsidR="00DC2B89">
        <w:t>1</w:t>
      </w:r>
      <w:r w:rsidRPr="00DC2B89">
        <w:t>7</w:t>
      </w:r>
    </w:p>
    <w:p w14:paraId="01921035" w14:textId="15CD2CCF" w:rsidR="007E621F" w:rsidRPr="00DC2B89" w:rsidRDefault="007E621F" w:rsidP="0037776E">
      <w:pPr>
        <w:pStyle w:val="ListParagraph"/>
        <w:numPr>
          <w:ilvl w:val="4"/>
          <w:numId w:val="5"/>
        </w:numPr>
        <w:spacing w:after="120"/>
      </w:pPr>
      <w:r w:rsidRPr="00DC2B89">
        <w:t>Repeat device-not-reporting email = 3</w:t>
      </w:r>
    </w:p>
    <w:p w14:paraId="7AD1DC68" w14:textId="63F21736" w:rsidR="007E621F" w:rsidRDefault="007E621F" w:rsidP="0037776E">
      <w:pPr>
        <w:pStyle w:val="ListParagraph"/>
        <w:numPr>
          <w:ilvl w:val="4"/>
          <w:numId w:val="5"/>
        </w:numPr>
        <w:spacing w:after="120"/>
      </w:pPr>
      <w:r w:rsidRPr="00DC2B89">
        <w:t xml:space="preserve">Repeat device-not-reporting email after = </w:t>
      </w:r>
      <w:r w:rsidR="00DC2B89">
        <w:t>14</w:t>
      </w:r>
    </w:p>
    <w:p w14:paraId="3C583CF1" w14:textId="2772669B" w:rsidR="00DC2B89" w:rsidRPr="00DC2B89" w:rsidRDefault="00DC2B89" w:rsidP="0037776E">
      <w:pPr>
        <w:pStyle w:val="ListParagraph"/>
        <w:numPr>
          <w:ilvl w:val="3"/>
          <w:numId w:val="5"/>
        </w:numPr>
        <w:spacing w:after="120"/>
      </w:pPr>
      <w:r w:rsidRPr="00DC2B89">
        <w:t xml:space="preserve">Send </w:t>
      </w:r>
      <w:r>
        <w:t>Agent installation reminder email</w:t>
      </w:r>
      <w:r w:rsidR="00B2139D">
        <w:t xml:space="preserve"> = Y</w:t>
      </w:r>
      <w:r w:rsidRPr="00DC2B89">
        <w:t>es</w:t>
      </w:r>
    </w:p>
    <w:p w14:paraId="2026C8F0" w14:textId="309192CA" w:rsidR="00DC2B89" w:rsidRPr="00DC2B89" w:rsidRDefault="00DC2B89" w:rsidP="0037776E">
      <w:pPr>
        <w:pStyle w:val="ListParagraph"/>
        <w:numPr>
          <w:ilvl w:val="4"/>
          <w:numId w:val="5"/>
        </w:numPr>
        <w:spacing w:after="120"/>
      </w:pPr>
      <w:r w:rsidRPr="00DC2B89">
        <w:t>Agent not installed after customer registration for</w:t>
      </w:r>
      <w:r>
        <w:t xml:space="preserve"> </w:t>
      </w:r>
      <w:r w:rsidRPr="00DC2B89">
        <w:t>= 7</w:t>
      </w:r>
    </w:p>
    <w:p w14:paraId="0AF75B6F" w14:textId="48C7BE59" w:rsidR="00DC2B89" w:rsidRPr="00DC2B89" w:rsidRDefault="00DC2B89" w:rsidP="0037776E">
      <w:pPr>
        <w:pStyle w:val="ListParagraph"/>
        <w:numPr>
          <w:ilvl w:val="4"/>
          <w:numId w:val="5"/>
        </w:numPr>
        <w:spacing w:after="120"/>
      </w:pPr>
      <w:r w:rsidRPr="00DC2B89">
        <w:t>Repeat Agent-installation-reminder emai</w:t>
      </w:r>
      <w:r w:rsidR="00E922C9">
        <w:t xml:space="preserve">l </w:t>
      </w:r>
      <w:r w:rsidRPr="00DC2B89">
        <w:t>= 3</w:t>
      </w:r>
    </w:p>
    <w:p w14:paraId="4E7B664C" w14:textId="4FCE88A2" w:rsidR="00DC2B89" w:rsidRPr="00DC2B89" w:rsidRDefault="00E922C9" w:rsidP="0037776E">
      <w:pPr>
        <w:pStyle w:val="ListParagraph"/>
        <w:numPr>
          <w:ilvl w:val="4"/>
          <w:numId w:val="5"/>
        </w:numPr>
        <w:spacing w:after="120"/>
      </w:pPr>
      <w:r>
        <w:t xml:space="preserve">Repeat Agent-installation-reminder email after </w:t>
      </w:r>
      <w:r w:rsidR="00DC2B89" w:rsidRPr="00DC2B89">
        <w:t>= 7</w:t>
      </w:r>
    </w:p>
    <w:p w14:paraId="66F2DA26" w14:textId="51DF82BD" w:rsidR="00DC2B89" w:rsidRPr="00DC2B89" w:rsidRDefault="00E922C9" w:rsidP="0037776E">
      <w:pPr>
        <w:pStyle w:val="ListParagraph"/>
        <w:numPr>
          <w:ilvl w:val="3"/>
          <w:numId w:val="5"/>
        </w:numPr>
        <w:spacing w:after="120"/>
      </w:pPr>
      <w:r>
        <w:rPr>
          <w:rStyle w:val="gwt-checkbox"/>
        </w:rPr>
        <w:t xml:space="preserve">Send device not added reminder email </w:t>
      </w:r>
      <w:r w:rsidR="00B2139D">
        <w:t>= Y</w:t>
      </w:r>
      <w:r w:rsidR="00DC2B89" w:rsidRPr="00DC2B89">
        <w:t>es</w:t>
      </w:r>
    </w:p>
    <w:p w14:paraId="0DA7C776" w14:textId="1AD19748" w:rsidR="00DC2B89" w:rsidRPr="00DC2B89" w:rsidRDefault="00E922C9" w:rsidP="0037776E">
      <w:pPr>
        <w:pStyle w:val="ListParagraph"/>
        <w:numPr>
          <w:ilvl w:val="4"/>
          <w:numId w:val="5"/>
        </w:numPr>
        <w:spacing w:after="120"/>
      </w:pPr>
      <w:r>
        <w:t xml:space="preserve">Device not added after Agent installation for </w:t>
      </w:r>
      <w:r w:rsidR="00DC2B89" w:rsidRPr="00DC2B89">
        <w:t>= 7</w:t>
      </w:r>
    </w:p>
    <w:p w14:paraId="789BC3AB" w14:textId="6B7DFB2F" w:rsidR="00DC2B89" w:rsidRPr="00DC2B89" w:rsidRDefault="00E922C9" w:rsidP="0037776E">
      <w:pPr>
        <w:pStyle w:val="ListParagraph"/>
        <w:numPr>
          <w:ilvl w:val="4"/>
          <w:numId w:val="5"/>
        </w:numPr>
        <w:spacing w:after="120"/>
      </w:pPr>
      <w:r>
        <w:t xml:space="preserve">Repeat device-not-added reminder email </w:t>
      </w:r>
      <w:r w:rsidR="00DC2B89" w:rsidRPr="00DC2B89">
        <w:t>= 3</w:t>
      </w:r>
    </w:p>
    <w:p w14:paraId="53427FC2" w14:textId="2AB2BF4C" w:rsidR="00DC2B89" w:rsidRDefault="00E922C9" w:rsidP="0037776E">
      <w:pPr>
        <w:pStyle w:val="ListParagraph"/>
        <w:numPr>
          <w:ilvl w:val="4"/>
          <w:numId w:val="5"/>
        </w:numPr>
        <w:spacing w:after="120"/>
      </w:pPr>
      <w:r>
        <w:t xml:space="preserve">Repeat device-not-added reminder email after </w:t>
      </w:r>
      <w:r w:rsidR="00DC2B89" w:rsidRPr="00DC2B89">
        <w:t>= 7</w:t>
      </w:r>
    </w:p>
    <w:p w14:paraId="10A11606" w14:textId="77777777" w:rsidR="00B5618D" w:rsidRPr="00E922C9" w:rsidRDefault="00B5618D" w:rsidP="0037776E">
      <w:pPr>
        <w:pStyle w:val="ListParagraph"/>
        <w:numPr>
          <w:ilvl w:val="3"/>
          <w:numId w:val="5"/>
        </w:numPr>
        <w:spacing w:after="120"/>
      </w:pPr>
      <w:r w:rsidRPr="00E922C9">
        <w:t>Eligible Payment Options = “Buy Now”</w:t>
      </w:r>
    </w:p>
    <w:p w14:paraId="0ED69350" w14:textId="023F31DF" w:rsidR="00B5618D" w:rsidRPr="00E922C9" w:rsidRDefault="00B5618D" w:rsidP="00FB3FB4">
      <w:pPr>
        <w:pStyle w:val="ListParagraph"/>
        <w:numPr>
          <w:ilvl w:val="3"/>
          <w:numId w:val="5"/>
        </w:numPr>
        <w:spacing w:after="120"/>
      </w:pPr>
      <w:r w:rsidRPr="00E922C9">
        <w:t xml:space="preserve">Support Email = </w:t>
      </w:r>
      <w:r w:rsidR="00FB3FB4" w:rsidRPr="00FB3FB4">
        <w:t>Can.eCon@xerox.com</w:t>
      </w:r>
    </w:p>
    <w:p w14:paraId="54EB64C6" w14:textId="099D290E" w:rsidR="00B5618D" w:rsidRDefault="00B5618D" w:rsidP="00FB3FB4">
      <w:pPr>
        <w:pStyle w:val="ListParagraph"/>
        <w:numPr>
          <w:ilvl w:val="3"/>
          <w:numId w:val="5"/>
        </w:numPr>
        <w:spacing w:after="120"/>
      </w:pPr>
      <w:r w:rsidRPr="00E922C9">
        <w:t xml:space="preserve">Support Phone Number = </w:t>
      </w:r>
      <w:r w:rsidR="00FB3FB4" w:rsidRPr="00FB3FB4">
        <w:t>8668524352</w:t>
      </w:r>
    </w:p>
    <w:p w14:paraId="3F24095D" w14:textId="5CBF8F4D" w:rsidR="009811C3" w:rsidRDefault="009811C3" w:rsidP="009811C3">
      <w:pPr>
        <w:pStyle w:val="ListParagraph"/>
        <w:numPr>
          <w:ilvl w:val="3"/>
          <w:numId w:val="5"/>
        </w:numPr>
        <w:spacing w:after="120"/>
      </w:pPr>
      <w:r w:rsidRPr="009811C3">
        <w:t>Remove / Re-add Grace Period</w:t>
      </w:r>
      <w:r>
        <w:t xml:space="preserve"> = 14</w:t>
      </w:r>
    </w:p>
    <w:p w14:paraId="6FDD3D54" w14:textId="2F58578C" w:rsidR="00E922C9" w:rsidRDefault="00E922C9" w:rsidP="0037776E">
      <w:pPr>
        <w:pStyle w:val="ListParagraph"/>
        <w:numPr>
          <w:ilvl w:val="3"/>
          <w:numId w:val="5"/>
        </w:numPr>
        <w:spacing w:after="120"/>
      </w:pPr>
      <w:r>
        <w:t xml:space="preserve">Device Purchasing Enabled = </w:t>
      </w:r>
      <w:r w:rsidR="000A62C2">
        <w:t>No</w:t>
      </w:r>
    </w:p>
    <w:p w14:paraId="44E0E0C3" w14:textId="001C5C05" w:rsidR="00E922C9" w:rsidRDefault="00E922C9" w:rsidP="0037776E">
      <w:pPr>
        <w:pStyle w:val="ListParagraph"/>
        <w:numPr>
          <w:ilvl w:val="4"/>
          <w:numId w:val="5"/>
        </w:numPr>
        <w:spacing w:after="120"/>
      </w:pPr>
      <w:r>
        <w:t xml:space="preserve">Send </w:t>
      </w:r>
      <w:r w:rsidR="000A62C2">
        <w:t>Device Not Connected Email = NA</w:t>
      </w:r>
    </w:p>
    <w:p w14:paraId="28E8C4BC" w14:textId="71E113A6" w:rsidR="00E922C9" w:rsidRDefault="000A62C2" w:rsidP="0037776E">
      <w:pPr>
        <w:pStyle w:val="ListParagraph"/>
        <w:numPr>
          <w:ilvl w:val="4"/>
          <w:numId w:val="5"/>
        </w:numPr>
        <w:spacing w:after="120"/>
      </w:pPr>
      <w:r>
        <w:t>Threshold Days = NA</w:t>
      </w:r>
    </w:p>
    <w:p w14:paraId="4553F457" w14:textId="1D34A863" w:rsidR="00E922C9" w:rsidRDefault="000A62C2" w:rsidP="0037776E">
      <w:pPr>
        <w:pStyle w:val="ListParagraph"/>
        <w:numPr>
          <w:ilvl w:val="4"/>
          <w:numId w:val="5"/>
        </w:numPr>
        <w:spacing w:after="120"/>
      </w:pPr>
      <w:r>
        <w:t>Number of Repeats = NA</w:t>
      </w:r>
    </w:p>
    <w:p w14:paraId="38F2A591" w14:textId="09E0FCD1" w:rsidR="00E922C9" w:rsidRDefault="000A62C2" w:rsidP="0037776E">
      <w:pPr>
        <w:pStyle w:val="ListParagraph"/>
        <w:numPr>
          <w:ilvl w:val="4"/>
          <w:numId w:val="5"/>
        </w:numPr>
        <w:spacing w:after="120"/>
      </w:pPr>
      <w:r>
        <w:t>Repeat After Days = NA</w:t>
      </w:r>
    </w:p>
    <w:p w14:paraId="2BA654B7" w14:textId="450C136A" w:rsidR="00E922C9" w:rsidRPr="00E922C9" w:rsidRDefault="00E922C9" w:rsidP="0037776E">
      <w:pPr>
        <w:pStyle w:val="ListParagraph"/>
        <w:numPr>
          <w:ilvl w:val="3"/>
          <w:numId w:val="5"/>
        </w:numPr>
        <w:spacing w:after="120"/>
      </w:pPr>
      <w:r>
        <w:t>All other configuration can use default values</w:t>
      </w:r>
    </w:p>
    <w:p w14:paraId="49A3165F" w14:textId="0CED8D04" w:rsidR="00245BBA" w:rsidRDefault="00720820" w:rsidP="0037776E">
      <w:pPr>
        <w:pStyle w:val="ListParagraph"/>
        <w:numPr>
          <w:ilvl w:val="1"/>
          <w:numId w:val="5"/>
        </w:numPr>
        <w:spacing w:after="120"/>
      </w:pPr>
      <w:r>
        <w:t>Programs -</w:t>
      </w:r>
      <w:r w:rsidR="00162505">
        <w:t>&gt;</w:t>
      </w:r>
      <w:r>
        <w:t xml:space="preserve"> </w:t>
      </w:r>
      <w:r w:rsidR="002B0888">
        <w:t>Program Definition -</w:t>
      </w:r>
      <w:r w:rsidR="00162505">
        <w:t>&gt;</w:t>
      </w:r>
      <w:r w:rsidR="002B0888">
        <w:t xml:space="preserve"> </w:t>
      </w:r>
      <w:r w:rsidR="00245BBA">
        <w:t>T</w:t>
      </w:r>
      <w:r w:rsidR="000F6EA1">
        <w:t xml:space="preserve"> </w:t>
      </w:r>
      <w:r w:rsidR="00245BBA">
        <w:t>&amp;</w:t>
      </w:r>
      <w:r w:rsidR="000F6EA1">
        <w:t xml:space="preserve"> </w:t>
      </w:r>
      <w:r w:rsidR="00245BBA">
        <w:t>C</w:t>
      </w:r>
    </w:p>
    <w:p w14:paraId="39C9EDE3" w14:textId="036EEE67" w:rsidR="00093EBD" w:rsidRDefault="00996809" w:rsidP="0037776E">
      <w:pPr>
        <w:pStyle w:val="ListParagraph"/>
        <w:numPr>
          <w:ilvl w:val="2"/>
          <w:numId w:val="5"/>
        </w:numPr>
        <w:spacing w:after="120"/>
      </w:pPr>
      <w:r>
        <w:t xml:space="preserve">Upload </w:t>
      </w:r>
      <w:r w:rsidR="00B56C10">
        <w:t>End User T&amp;</w:t>
      </w:r>
      <w:r w:rsidR="00D708D1">
        <w:t>C</w:t>
      </w:r>
      <w:r w:rsidR="00B56C10">
        <w:t>s</w:t>
      </w:r>
      <w:r w:rsidR="00D708D1">
        <w:t xml:space="preserve"> </w:t>
      </w:r>
      <w:r w:rsidR="00D36204">
        <w:t>for new program in English and French</w:t>
      </w:r>
    </w:p>
    <w:p w14:paraId="1FE5724D" w14:textId="7BC82E81" w:rsidR="00B56C10" w:rsidRDefault="00B56C10" w:rsidP="00B56C10">
      <w:pPr>
        <w:pStyle w:val="ListParagraph"/>
        <w:numPr>
          <w:ilvl w:val="3"/>
          <w:numId w:val="5"/>
        </w:numPr>
        <w:spacing w:after="120"/>
      </w:pPr>
      <w:r>
        <w:t xml:space="preserve">Note: Partner T&amp;Cs are not required </w:t>
      </w:r>
    </w:p>
    <w:p w14:paraId="109E2789" w14:textId="6FD120D9" w:rsidR="00245BBA" w:rsidRDefault="00AD237A" w:rsidP="0037776E">
      <w:pPr>
        <w:pStyle w:val="ListParagraph"/>
        <w:numPr>
          <w:ilvl w:val="1"/>
          <w:numId w:val="5"/>
        </w:numPr>
        <w:spacing w:after="120"/>
      </w:pPr>
      <w:r>
        <w:t>Programs -</w:t>
      </w:r>
      <w:r w:rsidR="00162505">
        <w:t>&gt;</w:t>
      </w:r>
      <w:r w:rsidR="00720820">
        <w:t xml:space="preserve"> </w:t>
      </w:r>
      <w:r w:rsidR="002B0888">
        <w:t>Program Definition -</w:t>
      </w:r>
      <w:r w:rsidR="00162505">
        <w:t>&gt;</w:t>
      </w:r>
      <w:r w:rsidR="002B0888">
        <w:t xml:space="preserve"> </w:t>
      </w:r>
      <w:r w:rsidR="00245BBA">
        <w:t>Notifications</w:t>
      </w:r>
    </w:p>
    <w:p w14:paraId="0BF1EC86" w14:textId="11DDB3E5" w:rsidR="000F1029" w:rsidRDefault="00720820" w:rsidP="0037776E">
      <w:pPr>
        <w:pStyle w:val="ListParagraph"/>
        <w:numPr>
          <w:ilvl w:val="2"/>
          <w:numId w:val="5"/>
        </w:numPr>
        <w:spacing w:after="120"/>
      </w:pPr>
      <w:r>
        <w:t xml:space="preserve">Configure </w:t>
      </w:r>
      <w:r w:rsidR="00093EBD">
        <w:t>System, Partner, and C</w:t>
      </w:r>
      <w:r>
        <w:t xml:space="preserve">ustomer notifications </w:t>
      </w:r>
      <w:r w:rsidR="00093EBD">
        <w:t xml:space="preserve">for </w:t>
      </w:r>
      <w:r>
        <w:t>new program</w:t>
      </w:r>
      <w:r w:rsidR="006C77AC">
        <w:t xml:space="preserve"> </w:t>
      </w:r>
      <w:r w:rsidR="00D36204">
        <w:t>in English and French</w:t>
      </w:r>
    </w:p>
    <w:p w14:paraId="1E5F7143" w14:textId="5425B033" w:rsidR="00245BBA" w:rsidRDefault="00720820" w:rsidP="0037776E">
      <w:pPr>
        <w:pStyle w:val="ListParagraph"/>
        <w:numPr>
          <w:ilvl w:val="1"/>
          <w:numId w:val="5"/>
        </w:numPr>
        <w:spacing w:after="120"/>
      </w:pPr>
      <w:r>
        <w:t>Programs -</w:t>
      </w:r>
      <w:r w:rsidR="00162505">
        <w:t>&gt;</w:t>
      </w:r>
      <w:r>
        <w:t xml:space="preserve"> </w:t>
      </w:r>
      <w:r w:rsidR="002B0888">
        <w:t>Program Definition -</w:t>
      </w:r>
      <w:r w:rsidR="00162505">
        <w:t>&gt;</w:t>
      </w:r>
      <w:r w:rsidR="002B0888">
        <w:t xml:space="preserve"> </w:t>
      </w:r>
      <w:r>
        <w:t>Help Docs</w:t>
      </w:r>
    </w:p>
    <w:p w14:paraId="634BE68E" w14:textId="16E90BAC" w:rsidR="00D708D1" w:rsidRDefault="00996809" w:rsidP="0037776E">
      <w:pPr>
        <w:pStyle w:val="ListParagraph"/>
        <w:numPr>
          <w:ilvl w:val="2"/>
          <w:numId w:val="5"/>
        </w:numPr>
        <w:spacing w:after="120"/>
      </w:pPr>
      <w:r>
        <w:t>Upload Customer and</w:t>
      </w:r>
      <w:r w:rsidR="00577D84">
        <w:t xml:space="preserve"> </w:t>
      </w:r>
      <w:r w:rsidR="00D708D1">
        <w:t xml:space="preserve">Supplies Assistant Help Docs for new program </w:t>
      </w:r>
      <w:r w:rsidR="00D36204">
        <w:t>in English and French</w:t>
      </w:r>
    </w:p>
    <w:p w14:paraId="057181CE" w14:textId="578FB5F5" w:rsidR="00B56C10" w:rsidRDefault="00B56C10" w:rsidP="00B56C10">
      <w:pPr>
        <w:pStyle w:val="ListParagraph"/>
        <w:numPr>
          <w:ilvl w:val="3"/>
          <w:numId w:val="5"/>
        </w:numPr>
        <w:spacing w:after="120"/>
      </w:pPr>
      <w:r>
        <w:t xml:space="preserve">Note: Partner Help Doc is not required </w:t>
      </w:r>
    </w:p>
    <w:p w14:paraId="63E1CB59" w14:textId="558AC97C" w:rsidR="00D708D1" w:rsidRDefault="00D708D1" w:rsidP="0037776E">
      <w:pPr>
        <w:pStyle w:val="ListParagraph"/>
        <w:numPr>
          <w:ilvl w:val="1"/>
          <w:numId w:val="5"/>
        </w:numPr>
        <w:spacing w:after="120"/>
      </w:pPr>
      <w:r>
        <w:t>Programs -&gt; Program Definition -&gt; Identify Partner Reports</w:t>
      </w:r>
    </w:p>
    <w:p w14:paraId="47B41CCC" w14:textId="48CC2F2C" w:rsidR="00D63905" w:rsidRDefault="00D708D1" w:rsidP="00D36204">
      <w:pPr>
        <w:pStyle w:val="ListParagraph"/>
        <w:numPr>
          <w:ilvl w:val="2"/>
          <w:numId w:val="5"/>
        </w:numPr>
        <w:spacing w:after="120"/>
      </w:pPr>
      <w:r>
        <w:t>Select Partner reports for new program</w:t>
      </w:r>
    </w:p>
    <w:p w14:paraId="5C3A78AF" w14:textId="57B1F1F1" w:rsidR="00996809" w:rsidRDefault="001478E3" w:rsidP="00996809">
      <w:pPr>
        <w:pStyle w:val="ListParagraph"/>
        <w:numPr>
          <w:ilvl w:val="3"/>
          <w:numId w:val="5"/>
        </w:numPr>
        <w:spacing w:after="120"/>
      </w:pPr>
      <w:r>
        <w:t>Note: Can use s</w:t>
      </w:r>
      <w:r w:rsidR="00996809">
        <w:t>ame reports as selected for the US Shop Xerox program</w:t>
      </w:r>
    </w:p>
    <w:p w14:paraId="4E88DD8C" w14:textId="72E3639A" w:rsidR="00245BBA" w:rsidRDefault="00720820" w:rsidP="00076825">
      <w:pPr>
        <w:pStyle w:val="ListParagraph"/>
        <w:numPr>
          <w:ilvl w:val="1"/>
          <w:numId w:val="5"/>
        </w:numPr>
        <w:spacing w:after="120"/>
      </w:pPr>
      <w:r>
        <w:t>Programs -</w:t>
      </w:r>
      <w:r w:rsidR="00162505">
        <w:t>&gt;</w:t>
      </w:r>
      <w:r>
        <w:t xml:space="preserve"> </w:t>
      </w:r>
      <w:r w:rsidR="002B0888">
        <w:t>Models and Parts -</w:t>
      </w:r>
      <w:r w:rsidR="00162505">
        <w:t>&gt;</w:t>
      </w:r>
      <w:r w:rsidR="002B0888">
        <w:t xml:space="preserve"> </w:t>
      </w:r>
      <w:r w:rsidR="00245BBA">
        <w:t>Eligible Models</w:t>
      </w:r>
    </w:p>
    <w:p w14:paraId="29B6B0A5" w14:textId="42A825A6" w:rsidR="008C70D8" w:rsidRDefault="00720820" w:rsidP="00076825">
      <w:pPr>
        <w:pStyle w:val="ListParagraph"/>
        <w:numPr>
          <w:ilvl w:val="2"/>
          <w:numId w:val="5"/>
        </w:numPr>
        <w:spacing w:after="120"/>
      </w:pPr>
      <w:r w:rsidRPr="008C70D8">
        <w:t xml:space="preserve">Add applicable models </w:t>
      </w:r>
      <w:r w:rsidR="008C70D8" w:rsidRPr="008C70D8">
        <w:t xml:space="preserve">and default part overrides </w:t>
      </w:r>
      <w:r w:rsidRPr="008C70D8">
        <w:t>for new program</w:t>
      </w:r>
    </w:p>
    <w:p w14:paraId="4430F9B2" w14:textId="7F78086B" w:rsidR="003F39D9" w:rsidRDefault="003F39D9" w:rsidP="00076825">
      <w:pPr>
        <w:pStyle w:val="ListParagraph"/>
        <w:numPr>
          <w:ilvl w:val="1"/>
          <w:numId w:val="5"/>
        </w:numPr>
        <w:spacing w:after="120"/>
      </w:pPr>
      <w:r>
        <w:t>Programs -&gt; Models and Parts -&gt; Consumable Part #</w:t>
      </w:r>
    </w:p>
    <w:p w14:paraId="25E7EE9E" w14:textId="2D18BB1B" w:rsidR="003F39D9" w:rsidRDefault="003F39D9" w:rsidP="00076825">
      <w:pPr>
        <w:pStyle w:val="ListParagraph"/>
        <w:numPr>
          <w:ilvl w:val="2"/>
          <w:numId w:val="5"/>
        </w:numPr>
        <w:spacing w:after="120"/>
      </w:pPr>
      <w:r>
        <w:t>Add applicable consumable parts for new program</w:t>
      </w:r>
    </w:p>
    <w:p w14:paraId="020963EB" w14:textId="31382098" w:rsidR="00245BBA" w:rsidRDefault="00720820" w:rsidP="00076825">
      <w:pPr>
        <w:pStyle w:val="ListParagraph"/>
        <w:numPr>
          <w:ilvl w:val="1"/>
          <w:numId w:val="5"/>
        </w:numPr>
        <w:spacing w:after="120"/>
      </w:pPr>
      <w:r>
        <w:t>Programs -</w:t>
      </w:r>
      <w:r w:rsidR="00162505">
        <w:t>&gt;</w:t>
      </w:r>
      <w:r>
        <w:t xml:space="preserve"> </w:t>
      </w:r>
      <w:r w:rsidR="002B0888">
        <w:t>Models and Parts -</w:t>
      </w:r>
      <w:r w:rsidR="00162505">
        <w:t>&gt;</w:t>
      </w:r>
      <w:r w:rsidR="002B0888">
        <w:t xml:space="preserve"> </w:t>
      </w:r>
      <w:r w:rsidR="00245BBA">
        <w:t>Consumables and Threshold</w:t>
      </w:r>
      <w:r w:rsidR="00C023E6">
        <w:t>s</w:t>
      </w:r>
    </w:p>
    <w:p w14:paraId="7ADB0AF0" w14:textId="7AEAE1A1" w:rsidR="00720820" w:rsidRDefault="00720820" w:rsidP="00076825">
      <w:pPr>
        <w:pStyle w:val="ListParagraph"/>
        <w:numPr>
          <w:ilvl w:val="2"/>
          <w:numId w:val="5"/>
        </w:numPr>
        <w:spacing w:after="120"/>
      </w:pPr>
      <w:r>
        <w:t>Configure consumable and threshold levels for new program</w:t>
      </w:r>
    </w:p>
    <w:p w14:paraId="51FC67CF" w14:textId="1A9D3F12" w:rsidR="001E2580" w:rsidRDefault="001E2580" w:rsidP="00076825">
      <w:pPr>
        <w:pStyle w:val="ListParagraph"/>
        <w:numPr>
          <w:ilvl w:val="1"/>
          <w:numId w:val="5"/>
        </w:numPr>
        <w:spacing w:after="120"/>
      </w:pPr>
      <w:r>
        <w:t>Programs -&gt; Loyalty Benefit Configuration -&gt; Loyalty Message</w:t>
      </w:r>
    </w:p>
    <w:p w14:paraId="2F856240" w14:textId="3FAA32D3" w:rsidR="00A323F3" w:rsidRDefault="00A323F3" w:rsidP="00076825">
      <w:pPr>
        <w:pStyle w:val="ListParagraph"/>
        <w:numPr>
          <w:ilvl w:val="2"/>
          <w:numId w:val="5"/>
        </w:numPr>
        <w:spacing w:after="120"/>
      </w:pPr>
      <w:r>
        <w:t>Configure service loyalty m</w:t>
      </w:r>
      <w:r w:rsidR="00D36204">
        <w:t>essage</w:t>
      </w:r>
      <w:r w:rsidR="0027197B">
        <w:t>s</w:t>
      </w:r>
      <w:r w:rsidR="00D36204">
        <w:t xml:space="preserve"> </w:t>
      </w:r>
      <w:r w:rsidR="006823EE">
        <w:t xml:space="preserve">for </w:t>
      </w:r>
      <w:r w:rsidR="00D36204">
        <w:t>new program in English and French</w:t>
      </w:r>
    </w:p>
    <w:p w14:paraId="65078C99" w14:textId="021C8326" w:rsidR="001E2580" w:rsidRDefault="001E2580" w:rsidP="00076825">
      <w:pPr>
        <w:pStyle w:val="ListParagraph"/>
        <w:numPr>
          <w:ilvl w:val="1"/>
          <w:numId w:val="5"/>
        </w:numPr>
        <w:spacing w:after="120"/>
      </w:pPr>
      <w:r>
        <w:lastRenderedPageBreak/>
        <w:t>Programs -&gt; Loyalty Benefit Configuration -&gt; Loyalty Thresholds</w:t>
      </w:r>
    </w:p>
    <w:p w14:paraId="1AE00666" w14:textId="0F9E2FC7" w:rsidR="00A323F3" w:rsidRDefault="00A323F3" w:rsidP="00D36204">
      <w:pPr>
        <w:pStyle w:val="ListParagraph"/>
        <w:numPr>
          <w:ilvl w:val="2"/>
          <w:numId w:val="5"/>
        </w:numPr>
        <w:spacing w:after="120"/>
      </w:pPr>
      <w:r>
        <w:t xml:space="preserve">Configure service loyalty thresholds </w:t>
      </w:r>
      <w:r w:rsidR="006823EE">
        <w:t xml:space="preserve">for </w:t>
      </w:r>
      <w:r>
        <w:t>new program</w:t>
      </w:r>
    </w:p>
    <w:p w14:paraId="2F92DD95" w14:textId="74374B60" w:rsidR="004D2E24" w:rsidRDefault="004D2E24" w:rsidP="004D2E24">
      <w:pPr>
        <w:pStyle w:val="ListParagraph"/>
        <w:numPr>
          <w:ilvl w:val="1"/>
          <w:numId w:val="5"/>
        </w:numPr>
        <w:spacing w:after="120"/>
      </w:pPr>
      <w:r>
        <w:t>Programs -&gt; Add Partner</w:t>
      </w:r>
    </w:p>
    <w:p w14:paraId="429B9EEA" w14:textId="4AA5B75D" w:rsidR="004D2E24" w:rsidRDefault="004D2E24" w:rsidP="004D2E24">
      <w:pPr>
        <w:pStyle w:val="ListParagraph"/>
        <w:numPr>
          <w:ilvl w:val="2"/>
          <w:numId w:val="5"/>
        </w:numPr>
        <w:spacing w:after="120"/>
      </w:pPr>
      <w:r>
        <w:t>Define a new Partner</w:t>
      </w:r>
    </w:p>
    <w:p w14:paraId="25163B65" w14:textId="391A860F" w:rsidR="00720086" w:rsidRDefault="00720086" w:rsidP="00720086">
      <w:pPr>
        <w:pStyle w:val="ListParagraph"/>
        <w:numPr>
          <w:ilvl w:val="3"/>
          <w:numId w:val="5"/>
        </w:numPr>
        <w:spacing w:after="120"/>
      </w:pPr>
      <w:r>
        <w:t>Partner ID = “SXCAN”</w:t>
      </w:r>
    </w:p>
    <w:p w14:paraId="60F14CBC" w14:textId="0F18A23B" w:rsidR="00720086" w:rsidRDefault="00720086" w:rsidP="00720086">
      <w:pPr>
        <w:pStyle w:val="ListParagraph"/>
        <w:numPr>
          <w:ilvl w:val="3"/>
          <w:numId w:val="5"/>
        </w:numPr>
        <w:spacing w:after="120"/>
      </w:pPr>
      <w:r>
        <w:t>Company Name = “Shop Xerox Canada”</w:t>
      </w:r>
    </w:p>
    <w:p w14:paraId="3F145E77" w14:textId="4EC0C7BC" w:rsidR="00720086" w:rsidRDefault="00720086" w:rsidP="005C0904">
      <w:pPr>
        <w:pStyle w:val="ListParagraph"/>
        <w:numPr>
          <w:ilvl w:val="3"/>
          <w:numId w:val="5"/>
        </w:numPr>
        <w:spacing w:after="120"/>
      </w:pPr>
      <w:r>
        <w:t xml:space="preserve">Address Line 1 = </w:t>
      </w:r>
      <w:r w:rsidR="005C0904">
        <w:t>“</w:t>
      </w:r>
      <w:r w:rsidR="005C0904" w:rsidRPr="005C0904">
        <w:t>20 York Mills</w:t>
      </w:r>
      <w:r w:rsidR="005C0904">
        <w:t>”</w:t>
      </w:r>
    </w:p>
    <w:p w14:paraId="4FF2B7D0" w14:textId="4AB0D220" w:rsidR="00720086" w:rsidRDefault="005C0904" w:rsidP="00720086">
      <w:pPr>
        <w:pStyle w:val="ListParagraph"/>
        <w:numPr>
          <w:ilvl w:val="3"/>
          <w:numId w:val="5"/>
        </w:numPr>
        <w:spacing w:after="120"/>
      </w:pPr>
      <w:r>
        <w:t>Address Line 2 = “Suite 500”</w:t>
      </w:r>
    </w:p>
    <w:p w14:paraId="726B70B0" w14:textId="401D2F4B" w:rsidR="00720086" w:rsidRDefault="00720086" w:rsidP="00720086">
      <w:pPr>
        <w:pStyle w:val="ListParagraph"/>
        <w:numPr>
          <w:ilvl w:val="3"/>
          <w:numId w:val="5"/>
        </w:numPr>
        <w:spacing w:after="120"/>
      </w:pPr>
      <w:r>
        <w:t xml:space="preserve">City = </w:t>
      </w:r>
      <w:r w:rsidR="005C0904">
        <w:t>“Toronto”</w:t>
      </w:r>
    </w:p>
    <w:p w14:paraId="23A77234" w14:textId="4478B751" w:rsidR="00720086" w:rsidRDefault="00720086" w:rsidP="00720086">
      <w:pPr>
        <w:pStyle w:val="ListParagraph"/>
        <w:numPr>
          <w:ilvl w:val="3"/>
          <w:numId w:val="5"/>
        </w:numPr>
        <w:spacing w:after="120"/>
      </w:pPr>
      <w:r>
        <w:t>Country = “Canada”</w:t>
      </w:r>
    </w:p>
    <w:p w14:paraId="661D69E0" w14:textId="2E226FD7" w:rsidR="00720086" w:rsidRDefault="005C0904" w:rsidP="00720086">
      <w:pPr>
        <w:pStyle w:val="ListParagraph"/>
        <w:numPr>
          <w:ilvl w:val="3"/>
          <w:numId w:val="5"/>
        </w:numPr>
        <w:spacing w:after="120"/>
      </w:pPr>
      <w:r>
        <w:t>Province = “Ontario”</w:t>
      </w:r>
    </w:p>
    <w:p w14:paraId="2E95D56E" w14:textId="57B78892" w:rsidR="00720086" w:rsidRDefault="005C0904" w:rsidP="00720086">
      <w:pPr>
        <w:pStyle w:val="ListParagraph"/>
        <w:numPr>
          <w:ilvl w:val="3"/>
          <w:numId w:val="5"/>
        </w:numPr>
        <w:spacing w:after="120"/>
      </w:pPr>
      <w:r>
        <w:t>Postal Code = “M2P 2C2”</w:t>
      </w:r>
    </w:p>
    <w:p w14:paraId="62A803C1" w14:textId="395CA203" w:rsidR="00720086" w:rsidRDefault="00720086" w:rsidP="00720086">
      <w:pPr>
        <w:pStyle w:val="ListParagraph"/>
        <w:numPr>
          <w:ilvl w:val="3"/>
          <w:numId w:val="5"/>
        </w:numPr>
        <w:spacing w:after="120"/>
      </w:pPr>
      <w:r>
        <w:t>Language = “English”</w:t>
      </w:r>
    </w:p>
    <w:p w14:paraId="31C0213C" w14:textId="474ECE8A" w:rsidR="00720086" w:rsidRDefault="00720086" w:rsidP="00015469">
      <w:pPr>
        <w:pStyle w:val="ListParagraph"/>
        <w:numPr>
          <w:ilvl w:val="3"/>
          <w:numId w:val="5"/>
        </w:numPr>
        <w:spacing w:after="120"/>
      </w:pPr>
      <w:r>
        <w:t>Partner URL = “</w:t>
      </w:r>
      <w:r w:rsidR="00015469" w:rsidRPr="00015469">
        <w:t>www.shop.xerox.ca</w:t>
      </w:r>
      <w:r w:rsidR="00015469">
        <w:t>”</w:t>
      </w:r>
    </w:p>
    <w:p w14:paraId="2419B2BC" w14:textId="3D06096F" w:rsidR="00720086" w:rsidRDefault="00E23189" w:rsidP="00720086">
      <w:pPr>
        <w:pStyle w:val="ListParagraph"/>
        <w:numPr>
          <w:ilvl w:val="3"/>
          <w:numId w:val="5"/>
        </w:numPr>
        <w:spacing w:after="120"/>
      </w:pPr>
      <w:r>
        <w:t>Reseller</w:t>
      </w:r>
      <w:r w:rsidR="00720086">
        <w:t xml:space="preserve"> </w:t>
      </w:r>
      <w:r>
        <w:t>Type = “CANSTR</w:t>
      </w:r>
      <w:r w:rsidR="00720086">
        <w:t>”</w:t>
      </w:r>
    </w:p>
    <w:p w14:paraId="08EA9DC8" w14:textId="51B9ACB7" w:rsidR="00720086" w:rsidRDefault="00E23189" w:rsidP="00720086">
      <w:pPr>
        <w:pStyle w:val="ListParagraph"/>
        <w:numPr>
          <w:ilvl w:val="3"/>
          <w:numId w:val="5"/>
        </w:numPr>
        <w:spacing w:after="120"/>
      </w:pPr>
      <w:r>
        <w:t xml:space="preserve">User ID = </w:t>
      </w:r>
      <w:r w:rsidR="004225BF">
        <w:t>“sx_can_admin”</w:t>
      </w:r>
    </w:p>
    <w:p w14:paraId="04E240D2" w14:textId="3E6CED9F" w:rsidR="00E23189" w:rsidRDefault="00E23189" w:rsidP="00720086">
      <w:pPr>
        <w:pStyle w:val="ListParagraph"/>
        <w:numPr>
          <w:ilvl w:val="3"/>
          <w:numId w:val="5"/>
        </w:numPr>
        <w:spacing w:after="120"/>
      </w:pPr>
      <w:r>
        <w:t xml:space="preserve">First Name = TBD </w:t>
      </w:r>
    </w:p>
    <w:p w14:paraId="6A136D58" w14:textId="740B27B6" w:rsidR="00E23189" w:rsidRDefault="00E23189" w:rsidP="00720086">
      <w:pPr>
        <w:pStyle w:val="ListParagraph"/>
        <w:numPr>
          <w:ilvl w:val="3"/>
          <w:numId w:val="5"/>
        </w:numPr>
        <w:spacing w:after="120"/>
      </w:pPr>
      <w:r>
        <w:t xml:space="preserve">Last Name = TBD </w:t>
      </w:r>
    </w:p>
    <w:p w14:paraId="7FE2B816" w14:textId="36BE70C3" w:rsidR="00E23189" w:rsidRDefault="00E23189" w:rsidP="00720086">
      <w:pPr>
        <w:pStyle w:val="ListParagraph"/>
        <w:numPr>
          <w:ilvl w:val="3"/>
          <w:numId w:val="5"/>
        </w:numPr>
        <w:spacing w:after="120"/>
      </w:pPr>
      <w:r>
        <w:t>Email = TBD</w:t>
      </w:r>
    </w:p>
    <w:p w14:paraId="2B6DBAD1" w14:textId="77777777" w:rsidR="007F7C14" w:rsidRDefault="00E23189" w:rsidP="00720086">
      <w:pPr>
        <w:pStyle w:val="ListParagraph"/>
        <w:numPr>
          <w:ilvl w:val="3"/>
          <w:numId w:val="5"/>
        </w:numPr>
        <w:spacing w:after="120"/>
      </w:pPr>
      <w:r>
        <w:t>Office Phone = TBD</w:t>
      </w:r>
    </w:p>
    <w:p w14:paraId="04C3CE52" w14:textId="096D026E" w:rsidR="00E23189" w:rsidRDefault="007F7C14" w:rsidP="00720086">
      <w:pPr>
        <w:pStyle w:val="ListParagraph"/>
        <w:numPr>
          <w:ilvl w:val="3"/>
          <w:numId w:val="5"/>
        </w:numPr>
        <w:spacing w:after="120"/>
      </w:pPr>
      <w:r>
        <w:t>Program = “Shop Xerox Canada – Xerox eConcierge”</w:t>
      </w:r>
      <w:r w:rsidR="00E23189">
        <w:t xml:space="preserve"> </w:t>
      </w:r>
    </w:p>
    <w:p w14:paraId="76E4BFAC" w14:textId="23836B8E" w:rsidR="003B6552" w:rsidRDefault="003B6552" w:rsidP="00076825">
      <w:pPr>
        <w:pStyle w:val="ListParagraph"/>
        <w:numPr>
          <w:ilvl w:val="1"/>
          <w:numId w:val="5"/>
        </w:numPr>
        <w:spacing w:after="120"/>
      </w:pPr>
      <w:r>
        <w:t>Accounts</w:t>
      </w:r>
      <w:r w:rsidR="00B80B2D">
        <w:t xml:space="preserve"> -&gt; Users</w:t>
      </w:r>
    </w:p>
    <w:p w14:paraId="07601D70" w14:textId="058C13B8" w:rsidR="00DA144E" w:rsidRDefault="003B6552" w:rsidP="00DA144E">
      <w:pPr>
        <w:pStyle w:val="ListParagraph"/>
        <w:numPr>
          <w:ilvl w:val="2"/>
          <w:numId w:val="5"/>
        </w:numPr>
        <w:spacing w:after="120"/>
      </w:pPr>
      <w:r>
        <w:t>Create additional users as needed</w:t>
      </w:r>
    </w:p>
    <w:p w14:paraId="5CB0075C" w14:textId="47B529A5" w:rsidR="002E379E" w:rsidRDefault="002E379E" w:rsidP="00701A20">
      <w:pPr>
        <w:pStyle w:val="ListParagraph"/>
        <w:numPr>
          <w:ilvl w:val="0"/>
          <w:numId w:val="5"/>
        </w:numPr>
        <w:spacing w:after="120"/>
      </w:pPr>
      <w:r>
        <w:t>Questions</w:t>
      </w:r>
    </w:p>
    <w:p w14:paraId="681748EF" w14:textId="77777777" w:rsidR="002E379E" w:rsidRDefault="002E379E" w:rsidP="00701A20">
      <w:pPr>
        <w:pStyle w:val="ListParagraph"/>
        <w:numPr>
          <w:ilvl w:val="1"/>
          <w:numId w:val="5"/>
        </w:numPr>
        <w:spacing w:after="120"/>
      </w:pPr>
      <w:r w:rsidRPr="00090294">
        <w:t>Open</w:t>
      </w:r>
    </w:p>
    <w:p w14:paraId="4EBBA03F" w14:textId="268FE350" w:rsidR="001653C6" w:rsidRDefault="001653C6" w:rsidP="0027197B">
      <w:pPr>
        <w:pStyle w:val="ListParagraph"/>
        <w:numPr>
          <w:ilvl w:val="2"/>
          <w:numId w:val="5"/>
        </w:numPr>
        <w:spacing w:after="0"/>
      </w:pPr>
      <w:r>
        <w:t xml:space="preserve">Will there </w:t>
      </w:r>
      <w:r w:rsidR="005D3BC3">
        <w:t xml:space="preserve">be </w:t>
      </w:r>
      <w:r>
        <w:t xml:space="preserve">different support details (email and phone number) for the Shop Xerox </w:t>
      </w:r>
      <w:r w:rsidR="00534D48">
        <w:t xml:space="preserve">program versus the VAR </w:t>
      </w:r>
      <w:r>
        <w:t>program</w:t>
      </w:r>
      <w:r w:rsidR="00534D48">
        <w:t xml:space="preserve"> in Canada</w:t>
      </w:r>
      <w:r>
        <w:t>?</w:t>
      </w:r>
    </w:p>
    <w:p w14:paraId="70BB8DC1" w14:textId="73E7075D" w:rsidR="001653C6" w:rsidRDefault="001653C6" w:rsidP="001653C6">
      <w:pPr>
        <w:pStyle w:val="ListParagraph"/>
        <w:spacing w:after="0"/>
        <w:ind w:left="1080"/>
      </w:pPr>
      <w:r w:rsidRPr="001653C6">
        <w:rPr>
          <w:b/>
        </w:rPr>
        <w:t>Answer:</w:t>
      </w:r>
      <w:r>
        <w:t xml:space="preserve"> TBD</w:t>
      </w:r>
    </w:p>
    <w:p w14:paraId="15FDFDFC" w14:textId="2E5F8CC0" w:rsidR="0027197B" w:rsidRDefault="0027197B" w:rsidP="0027197B">
      <w:pPr>
        <w:pStyle w:val="ListParagraph"/>
        <w:numPr>
          <w:ilvl w:val="2"/>
          <w:numId w:val="5"/>
        </w:numPr>
        <w:spacing w:after="0"/>
      </w:pPr>
      <w:r>
        <w:t>Will there be any additional models, consumable categories and/or consumable parts enabled for the Shop Xero</w:t>
      </w:r>
      <w:r w:rsidR="002119CC">
        <w:t xml:space="preserve">x </w:t>
      </w:r>
      <w:r w:rsidR="00534D48">
        <w:t xml:space="preserve">program versus the VAR </w:t>
      </w:r>
      <w:r>
        <w:t>program</w:t>
      </w:r>
      <w:r w:rsidR="002119CC">
        <w:t xml:space="preserve"> in Canada</w:t>
      </w:r>
      <w:r>
        <w:t>?</w:t>
      </w:r>
    </w:p>
    <w:p w14:paraId="4C0574ED" w14:textId="7EF738CA" w:rsidR="0027197B" w:rsidRDefault="0027197B" w:rsidP="0027197B">
      <w:pPr>
        <w:pStyle w:val="ListParagraph"/>
        <w:spacing w:after="0"/>
        <w:ind w:left="1080"/>
      </w:pPr>
      <w:r w:rsidRPr="00674298">
        <w:rPr>
          <w:b/>
        </w:rPr>
        <w:t>Answer:</w:t>
      </w:r>
      <w:r>
        <w:t xml:space="preserve"> TBD</w:t>
      </w:r>
    </w:p>
    <w:p w14:paraId="0C0B7464" w14:textId="556343C9" w:rsidR="00035E1C" w:rsidRDefault="00035E1C" w:rsidP="00E23189">
      <w:pPr>
        <w:pStyle w:val="ListParagraph"/>
        <w:numPr>
          <w:ilvl w:val="2"/>
          <w:numId w:val="5"/>
        </w:numPr>
        <w:spacing w:after="0"/>
      </w:pPr>
      <w:r>
        <w:t>Will any updates to the End User T&amp;Cs be needed (versus what is used in the US)?</w:t>
      </w:r>
    </w:p>
    <w:p w14:paraId="5C2C6C08" w14:textId="51CF300F" w:rsidR="00035E1C" w:rsidRDefault="00035E1C" w:rsidP="00035E1C">
      <w:pPr>
        <w:pStyle w:val="ListParagraph"/>
        <w:spacing w:after="0"/>
        <w:ind w:left="1080"/>
      </w:pPr>
      <w:r w:rsidRPr="00035E1C">
        <w:rPr>
          <w:b/>
        </w:rPr>
        <w:t>Answer:</w:t>
      </w:r>
      <w:r>
        <w:t xml:space="preserve"> TBD</w:t>
      </w:r>
    </w:p>
    <w:p w14:paraId="0DECD4F2" w14:textId="03EB044B" w:rsidR="00E23189" w:rsidRDefault="00EB06EB" w:rsidP="00E23189">
      <w:pPr>
        <w:pStyle w:val="ListParagraph"/>
        <w:numPr>
          <w:ilvl w:val="2"/>
          <w:numId w:val="5"/>
        </w:numPr>
        <w:spacing w:after="0"/>
      </w:pPr>
      <w:r>
        <w:t xml:space="preserve">What </w:t>
      </w:r>
      <w:r w:rsidR="00E23189">
        <w:t>admin details should be used to define the Partner?</w:t>
      </w:r>
    </w:p>
    <w:p w14:paraId="6D4A9C9C" w14:textId="346BD6F4" w:rsidR="00E23189" w:rsidRDefault="00E23189" w:rsidP="00E23189">
      <w:pPr>
        <w:pStyle w:val="ListParagraph"/>
        <w:spacing w:after="0"/>
        <w:ind w:left="1080"/>
      </w:pPr>
      <w:r w:rsidRPr="00674298">
        <w:rPr>
          <w:b/>
        </w:rPr>
        <w:t>Answer:</w:t>
      </w:r>
      <w:r>
        <w:t xml:space="preserve"> TBD</w:t>
      </w:r>
    </w:p>
    <w:p w14:paraId="28220C1F" w14:textId="41456D53" w:rsidR="009C5F15" w:rsidRPr="00EB06EB" w:rsidRDefault="009C5F15" w:rsidP="009C5F15">
      <w:pPr>
        <w:pStyle w:val="ListParagraph"/>
        <w:numPr>
          <w:ilvl w:val="2"/>
          <w:numId w:val="5"/>
        </w:numPr>
        <w:spacing w:after="0"/>
        <w:rPr>
          <w:highlight w:val="yellow"/>
        </w:rPr>
      </w:pPr>
      <w:r w:rsidRPr="00EB06EB">
        <w:rPr>
          <w:highlight w:val="yellow"/>
        </w:rPr>
        <w:t>Is there any reason (from a technical perspective) that the existing “CANSTR” reseller type could not or should not be used?</w:t>
      </w:r>
    </w:p>
    <w:p w14:paraId="254A0FE5" w14:textId="61A99B96" w:rsidR="009C5F15" w:rsidRDefault="009C5F15" w:rsidP="009C5F15">
      <w:pPr>
        <w:pStyle w:val="ListParagraph"/>
        <w:spacing w:after="0"/>
        <w:ind w:left="1080"/>
      </w:pPr>
      <w:r w:rsidRPr="009C5F15">
        <w:rPr>
          <w:b/>
        </w:rPr>
        <w:t>Answer:</w:t>
      </w:r>
      <w:r>
        <w:t xml:space="preserve"> TBD</w:t>
      </w:r>
    </w:p>
    <w:p w14:paraId="5A17978E" w14:textId="77777777" w:rsidR="002E379E" w:rsidRPr="00090294" w:rsidRDefault="002E379E" w:rsidP="00701A20">
      <w:pPr>
        <w:pStyle w:val="ListParagraph"/>
        <w:numPr>
          <w:ilvl w:val="1"/>
          <w:numId w:val="5"/>
        </w:numPr>
        <w:spacing w:after="0"/>
      </w:pPr>
      <w:r w:rsidRPr="00090294">
        <w:t>Closed</w:t>
      </w:r>
    </w:p>
    <w:p w14:paraId="349CB654" w14:textId="6B722AEB" w:rsidR="006B097C" w:rsidRDefault="0079143A" w:rsidP="0079143A">
      <w:pPr>
        <w:pStyle w:val="ListParagraph"/>
        <w:numPr>
          <w:ilvl w:val="2"/>
          <w:numId w:val="5"/>
        </w:numPr>
        <w:spacing w:after="120"/>
      </w:pPr>
      <w:r>
        <w:t>None</w:t>
      </w:r>
    </w:p>
    <w:p w14:paraId="0B99B8F7" w14:textId="02C28FB5" w:rsidR="00087292" w:rsidRDefault="00087292" w:rsidP="00F23006">
      <w:pPr>
        <w:pStyle w:val="Heading3"/>
        <w:spacing w:before="0"/>
        <w:rPr>
          <w:rFonts w:asciiTheme="minorHAnsi" w:hAnsiTheme="minorHAnsi"/>
          <w:color w:val="auto"/>
          <w:sz w:val="26"/>
          <w:szCs w:val="26"/>
          <w:u w:val="single"/>
        </w:rPr>
      </w:pPr>
      <w:bookmarkStart w:id="6" w:name="_Partner_Portal"/>
      <w:bookmarkStart w:id="7" w:name="_Toc30770457"/>
      <w:bookmarkEnd w:id="6"/>
      <w:r>
        <w:rPr>
          <w:rFonts w:asciiTheme="minorHAnsi" w:hAnsiTheme="minorHAnsi"/>
          <w:color w:val="auto"/>
          <w:sz w:val="26"/>
          <w:szCs w:val="26"/>
          <w:u w:val="single"/>
        </w:rPr>
        <w:lastRenderedPageBreak/>
        <w:t>Partner Portal</w:t>
      </w:r>
      <w:bookmarkEnd w:id="7"/>
    </w:p>
    <w:p w14:paraId="3D31919B" w14:textId="5342888C" w:rsidR="00D06436" w:rsidRPr="00F80496" w:rsidRDefault="00D06436" w:rsidP="0099276C">
      <w:pPr>
        <w:pStyle w:val="ListParagraph"/>
        <w:numPr>
          <w:ilvl w:val="0"/>
          <w:numId w:val="17"/>
        </w:numPr>
        <w:spacing w:after="120"/>
        <w:rPr>
          <w:highlight w:val="yellow"/>
        </w:rPr>
      </w:pPr>
      <w:bookmarkStart w:id="8" w:name="_Customer_Portal"/>
      <w:bookmarkEnd w:id="8"/>
      <w:r w:rsidRPr="00F80496">
        <w:rPr>
          <w:highlight w:val="yellow"/>
        </w:rPr>
        <w:t>UI Changes</w:t>
      </w:r>
    </w:p>
    <w:p w14:paraId="7D7234E0" w14:textId="77777777" w:rsidR="00F64D9E" w:rsidRDefault="00F64D9E" w:rsidP="00F64D9E">
      <w:pPr>
        <w:pStyle w:val="ListParagraph"/>
        <w:numPr>
          <w:ilvl w:val="1"/>
          <w:numId w:val="17"/>
        </w:numPr>
        <w:spacing w:after="120"/>
      </w:pPr>
      <w:r>
        <w:t>Preferences -&gt; Branding</w:t>
      </w:r>
    </w:p>
    <w:p w14:paraId="69F47C1D" w14:textId="3D596D87" w:rsidR="00D06436" w:rsidRDefault="00603D6B" w:rsidP="00D06436">
      <w:pPr>
        <w:pStyle w:val="ListParagraph"/>
        <w:numPr>
          <w:ilvl w:val="2"/>
          <w:numId w:val="17"/>
        </w:numPr>
        <w:spacing w:after="120"/>
      </w:pPr>
      <w:r>
        <w:t xml:space="preserve">Enable ability to configure </w:t>
      </w:r>
      <w:r w:rsidR="00D1130D">
        <w:t>and preview b</w:t>
      </w:r>
      <w:r>
        <w:t xml:space="preserve">randing details (Company Logo, Company Display Name, </w:t>
      </w:r>
      <w:r w:rsidR="00D1130D">
        <w:t xml:space="preserve">Header Color, and </w:t>
      </w:r>
      <w:r>
        <w:t>Store Theme) for the Partner</w:t>
      </w:r>
    </w:p>
    <w:p w14:paraId="33F529A9" w14:textId="3CAFBEA5" w:rsidR="0099276C" w:rsidRPr="00D42956" w:rsidRDefault="0099276C" w:rsidP="0099276C">
      <w:pPr>
        <w:pStyle w:val="ListParagraph"/>
        <w:numPr>
          <w:ilvl w:val="0"/>
          <w:numId w:val="17"/>
        </w:numPr>
        <w:spacing w:after="120"/>
      </w:pPr>
      <w:r w:rsidRPr="00D42956">
        <w:t xml:space="preserve">UI </w:t>
      </w:r>
      <w:r w:rsidR="00141937">
        <w:t>Configuration</w:t>
      </w:r>
    </w:p>
    <w:p w14:paraId="72BDF77F" w14:textId="42C080E0" w:rsidR="00D42956" w:rsidRDefault="00D42956" w:rsidP="00607C49">
      <w:pPr>
        <w:pStyle w:val="ListParagraph"/>
        <w:numPr>
          <w:ilvl w:val="1"/>
          <w:numId w:val="17"/>
        </w:numPr>
        <w:spacing w:after="120"/>
      </w:pPr>
      <w:r>
        <w:t>Setup Wizard</w:t>
      </w:r>
    </w:p>
    <w:p w14:paraId="39C08325" w14:textId="76C0FF31" w:rsidR="00926BF5" w:rsidRDefault="00926BF5" w:rsidP="00E33181">
      <w:pPr>
        <w:pStyle w:val="ListParagraph"/>
        <w:numPr>
          <w:ilvl w:val="2"/>
          <w:numId w:val="17"/>
        </w:numPr>
        <w:spacing w:after="120"/>
      </w:pPr>
      <w:r>
        <w:t>Account</w:t>
      </w:r>
    </w:p>
    <w:p w14:paraId="32E62812" w14:textId="7F1070FC" w:rsidR="00926BF5" w:rsidRDefault="00141937" w:rsidP="00141937">
      <w:pPr>
        <w:pStyle w:val="ListParagraph"/>
        <w:numPr>
          <w:ilvl w:val="3"/>
          <w:numId w:val="17"/>
        </w:numPr>
        <w:spacing w:after="120"/>
      </w:pPr>
      <w:r>
        <w:t xml:space="preserve">Company Name = </w:t>
      </w:r>
      <w:r w:rsidR="00D06436">
        <w:t>“Shop Xerox Canada”</w:t>
      </w:r>
    </w:p>
    <w:p w14:paraId="78D054DC" w14:textId="03F6E54A" w:rsidR="00141937" w:rsidRDefault="00141937" w:rsidP="00141937">
      <w:pPr>
        <w:pStyle w:val="ListParagraph"/>
        <w:numPr>
          <w:ilvl w:val="3"/>
          <w:numId w:val="17"/>
        </w:numPr>
        <w:spacing w:after="120"/>
      </w:pPr>
      <w:r>
        <w:t xml:space="preserve">Company Website (English) = </w:t>
      </w:r>
      <w:r w:rsidRPr="00141937">
        <w:t>www.shop.xerox.ca/en/</w:t>
      </w:r>
    </w:p>
    <w:p w14:paraId="5DC77754" w14:textId="3F0D5F93" w:rsidR="00141937" w:rsidRDefault="00141937" w:rsidP="00141937">
      <w:pPr>
        <w:pStyle w:val="ListParagraph"/>
        <w:numPr>
          <w:ilvl w:val="3"/>
          <w:numId w:val="17"/>
        </w:numPr>
        <w:spacing w:after="120"/>
      </w:pPr>
      <w:r>
        <w:t>Company Website (French) = www.shop.xerox.ca/fr</w:t>
      </w:r>
      <w:r w:rsidRPr="00141937">
        <w:t>/</w:t>
      </w:r>
    </w:p>
    <w:p w14:paraId="34681EA2" w14:textId="63C70805" w:rsidR="00141937" w:rsidRDefault="00141937" w:rsidP="00141937">
      <w:pPr>
        <w:pStyle w:val="ListParagraph"/>
        <w:numPr>
          <w:ilvl w:val="3"/>
          <w:numId w:val="17"/>
        </w:numPr>
        <w:spacing w:after="120"/>
      </w:pPr>
      <w:r>
        <w:t>Support Email = TBD</w:t>
      </w:r>
    </w:p>
    <w:p w14:paraId="38F9E8E7" w14:textId="36B4264B" w:rsidR="00141937" w:rsidRDefault="00141937" w:rsidP="00141937">
      <w:pPr>
        <w:pStyle w:val="ListParagraph"/>
        <w:numPr>
          <w:ilvl w:val="3"/>
          <w:numId w:val="17"/>
        </w:numPr>
        <w:spacing w:after="120"/>
      </w:pPr>
      <w:r>
        <w:t xml:space="preserve">Support Phone Number = TBD </w:t>
      </w:r>
    </w:p>
    <w:p w14:paraId="2B017214" w14:textId="771FC09D" w:rsidR="00141937" w:rsidRDefault="00141937" w:rsidP="00141937">
      <w:pPr>
        <w:pStyle w:val="ListParagraph"/>
        <w:numPr>
          <w:ilvl w:val="3"/>
          <w:numId w:val="17"/>
        </w:numPr>
        <w:spacing w:after="120"/>
      </w:pPr>
      <w:r>
        <w:t>Hardware Service Company Name = TBD</w:t>
      </w:r>
    </w:p>
    <w:p w14:paraId="0408010E" w14:textId="44CE2095" w:rsidR="00141937" w:rsidRDefault="00141937" w:rsidP="00141937">
      <w:pPr>
        <w:pStyle w:val="ListParagraph"/>
        <w:numPr>
          <w:ilvl w:val="3"/>
          <w:numId w:val="17"/>
        </w:numPr>
        <w:spacing w:after="120"/>
      </w:pPr>
      <w:r>
        <w:t xml:space="preserve">Hardware Service Company Phone Number = TBD </w:t>
      </w:r>
    </w:p>
    <w:p w14:paraId="66FA09EC" w14:textId="1B533171" w:rsidR="00D42956" w:rsidRDefault="00D42956" w:rsidP="00607C49">
      <w:pPr>
        <w:pStyle w:val="ListParagraph"/>
        <w:numPr>
          <w:ilvl w:val="1"/>
          <w:numId w:val="17"/>
        </w:numPr>
        <w:spacing w:after="120"/>
      </w:pPr>
      <w:r>
        <w:t>Preferences -&gt; Branding</w:t>
      </w:r>
    </w:p>
    <w:p w14:paraId="7E3CE9B1" w14:textId="6A189480" w:rsidR="007922B2" w:rsidRDefault="007F4C5D" w:rsidP="007F4C5D">
      <w:pPr>
        <w:pStyle w:val="ListParagraph"/>
        <w:numPr>
          <w:ilvl w:val="2"/>
          <w:numId w:val="17"/>
        </w:numPr>
        <w:spacing w:after="120"/>
      </w:pPr>
      <w:r>
        <w:t>TBD</w:t>
      </w:r>
    </w:p>
    <w:p w14:paraId="4A105207" w14:textId="5C85FDF8" w:rsidR="005F34A5" w:rsidRDefault="005F34A5" w:rsidP="00701A20">
      <w:pPr>
        <w:pStyle w:val="ListParagraph"/>
        <w:numPr>
          <w:ilvl w:val="0"/>
          <w:numId w:val="17"/>
        </w:numPr>
        <w:spacing w:after="120"/>
      </w:pPr>
      <w:r>
        <w:t>Questions</w:t>
      </w:r>
    </w:p>
    <w:p w14:paraId="2D72CA52" w14:textId="77777777" w:rsidR="00B33753" w:rsidRDefault="00B33753" w:rsidP="00701A20">
      <w:pPr>
        <w:pStyle w:val="ListParagraph"/>
        <w:numPr>
          <w:ilvl w:val="1"/>
          <w:numId w:val="17"/>
        </w:numPr>
        <w:spacing w:after="120"/>
      </w:pPr>
      <w:r>
        <w:t>Open</w:t>
      </w:r>
    </w:p>
    <w:p w14:paraId="6F27C416" w14:textId="336DADD4" w:rsidR="005F34A5" w:rsidRDefault="00B33753" w:rsidP="00B33753">
      <w:pPr>
        <w:pStyle w:val="ListParagraph"/>
        <w:numPr>
          <w:ilvl w:val="2"/>
          <w:numId w:val="17"/>
        </w:numPr>
        <w:spacing w:after="120"/>
      </w:pPr>
      <w:r>
        <w:t>Is there any need to update the marketing collateral links shown on the last step of the Partner setup wizard?</w:t>
      </w:r>
    </w:p>
    <w:p w14:paraId="11B26247" w14:textId="2435CC31" w:rsidR="00B33753" w:rsidRDefault="00B33753" w:rsidP="00B33753">
      <w:pPr>
        <w:pStyle w:val="ListParagraph"/>
        <w:spacing w:after="120"/>
        <w:ind w:left="1080"/>
      </w:pPr>
      <w:r w:rsidRPr="00B33753">
        <w:rPr>
          <w:b/>
        </w:rPr>
        <w:t>Answer:</w:t>
      </w:r>
      <w:r>
        <w:t xml:space="preserve"> TBD</w:t>
      </w:r>
    </w:p>
    <w:p w14:paraId="0E4125E5" w14:textId="4367282E" w:rsidR="003B3B70" w:rsidRDefault="003B3B70" w:rsidP="003B3B70">
      <w:pPr>
        <w:pStyle w:val="ListParagraph"/>
        <w:numPr>
          <w:ilvl w:val="2"/>
          <w:numId w:val="17"/>
        </w:numPr>
        <w:spacing w:after="120"/>
      </w:pPr>
      <w:r>
        <w:t>What support details should be configured for the Partner?</w:t>
      </w:r>
    </w:p>
    <w:p w14:paraId="3EE73E0E" w14:textId="7603D97F" w:rsidR="003B3B70" w:rsidRDefault="003B3B70" w:rsidP="003B3B70">
      <w:pPr>
        <w:pStyle w:val="ListParagraph"/>
        <w:spacing w:after="120"/>
        <w:ind w:left="1080"/>
      </w:pPr>
      <w:r w:rsidRPr="00B33753">
        <w:rPr>
          <w:b/>
        </w:rPr>
        <w:t>Answer:</w:t>
      </w:r>
      <w:r>
        <w:t xml:space="preserve"> TBD</w:t>
      </w:r>
    </w:p>
    <w:p w14:paraId="3E340FF3" w14:textId="307FD3FF" w:rsidR="00CA055B" w:rsidRDefault="00CA055B" w:rsidP="00CA055B">
      <w:pPr>
        <w:pStyle w:val="ListParagraph"/>
        <w:numPr>
          <w:ilvl w:val="2"/>
          <w:numId w:val="17"/>
        </w:numPr>
        <w:spacing w:after="120"/>
      </w:pPr>
      <w:r>
        <w:t>What branding details should be configured for the Partner?</w:t>
      </w:r>
    </w:p>
    <w:p w14:paraId="0CBBD626" w14:textId="4C688CA6" w:rsidR="00CA055B" w:rsidRDefault="00CA055B" w:rsidP="00CA055B">
      <w:pPr>
        <w:pStyle w:val="ListParagraph"/>
        <w:spacing w:after="120"/>
        <w:ind w:left="1080"/>
      </w:pPr>
      <w:r w:rsidRPr="00B33753">
        <w:rPr>
          <w:b/>
        </w:rPr>
        <w:t>Answer:</w:t>
      </w:r>
      <w:r>
        <w:t xml:space="preserve"> TBD</w:t>
      </w:r>
    </w:p>
    <w:p w14:paraId="13994455" w14:textId="77777777" w:rsidR="005F34A5" w:rsidRPr="00090294" w:rsidRDefault="005F34A5" w:rsidP="00701A20">
      <w:pPr>
        <w:pStyle w:val="ListParagraph"/>
        <w:numPr>
          <w:ilvl w:val="1"/>
          <w:numId w:val="17"/>
        </w:numPr>
        <w:spacing w:after="0"/>
      </w:pPr>
      <w:r w:rsidRPr="00090294">
        <w:t>Closed</w:t>
      </w:r>
    </w:p>
    <w:p w14:paraId="553092E7" w14:textId="77777777" w:rsidR="00523E73" w:rsidRDefault="00523E73" w:rsidP="00523E73">
      <w:pPr>
        <w:pStyle w:val="ListParagraph"/>
        <w:numPr>
          <w:ilvl w:val="2"/>
          <w:numId w:val="17"/>
        </w:numPr>
        <w:spacing w:after="120"/>
      </w:pPr>
      <w:r>
        <w:t>Are there any issues with the Part Offering setting for the Partner?</w:t>
      </w:r>
    </w:p>
    <w:p w14:paraId="43807D43" w14:textId="5C5B20AA" w:rsidR="00523E73" w:rsidRDefault="00523E73" w:rsidP="00523E73">
      <w:pPr>
        <w:pStyle w:val="ListParagraph"/>
        <w:spacing w:after="120"/>
        <w:ind w:left="1080"/>
      </w:pPr>
      <w:r w:rsidRPr="00B33753">
        <w:rPr>
          <w:b/>
        </w:rPr>
        <w:t>Answer:</w:t>
      </w:r>
      <w:r w:rsidR="009770DF">
        <w:t xml:space="preserve"> No. </w:t>
      </w:r>
      <w:r>
        <w:t>As per previous implementation, NP partners, including “CANSTR” types</w:t>
      </w:r>
      <w:r w:rsidR="009770DF">
        <w:t>,</w:t>
      </w:r>
      <w:r>
        <w:t xml:space="preserve"> default to “OEM Only” at time of creation.  This should be fine unless there is a decision made to offer replacement parts for the </w:t>
      </w:r>
      <w:r w:rsidR="00820887">
        <w:t xml:space="preserve">Shop Xerox Canada </w:t>
      </w:r>
      <w:r>
        <w:t>program.</w:t>
      </w:r>
    </w:p>
    <w:p w14:paraId="1362CF6B" w14:textId="73DB7CC2" w:rsidR="00BA4EAF" w:rsidRDefault="00BA4EAF" w:rsidP="00F23006">
      <w:pPr>
        <w:pStyle w:val="Heading3"/>
        <w:spacing w:before="0"/>
        <w:rPr>
          <w:rFonts w:asciiTheme="minorHAnsi" w:hAnsiTheme="minorHAnsi"/>
          <w:color w:val="auto"/>
          <w:sz w:val="26"/>
          <w:szCs w:val="26"/>
          <w:u w:val="single"/>
        </w:rPr>
      </w:pPr>
      <w:bookmarkStart w:id="9" w:name="_Toc30770458"/>
      <w:r>
        <w:rPr>
          <w:rFonts w:asciiTheme="minorHAnsi" w:hAnsiTheme="minorHAnsi"/>
          <w:color w:val="auto"/>
          <w:sz w:val="26"/>
          <w:szCs w:val="26"/>
          <w:u w:val="single"/>
        </w:rPr>
        <w:t>Customer Portal</w:t>
      </w:r>
      <w:bookmarkEnd w:id="9"/>
    </w:p>
    <w:p w14:paraId="3BCF4244" w14:textId="7A9222D7" w:rsidR="00237383" w:rsidRPr="004B55CD" w:rsidRDefault="009562F3" w:rsidP="00C22740">
      <w:pPr>
        <w:pStyle w:val="ListParagraph"/>
        <w:numPr>
          <w:ilvl w:val="0"/>
          <w:numId w:val="40"/>
        </w:numPr>
        <w:spacing w:after="120"/>
        <w:rPr>
          <w:highlight w:val="yellow"/>
        </w:rPr>
      </w:pPr>
      <w:r w:rsidRPr="004B55CD">
        <w:rPr>
          <w:highlight w:val="yellow"/>
        </w:rPr>
        <w:t>UI Changes</w:t>
      </w:r>
    </w:p>
    <w:p w14:paraId="2C95A21E" w14:textId="57334340" w:rsidR="006F51C5" w:rsidRPr="001F1AE8" w:rsidRDefault="001F1AE8" w:rsidP="00C22740">
      <w:pPr>
        <w:pStyle w:val="ListParagraph"/>
        <w:numPr>
          <w:ilvl w:val="1"/>
          <w:numId w:val="40"/>
        </w:numPr>
        <w:spacing w:after="120"/>
      </w:pPr>
      <w:r w:rsidRPr="001F1AE8">
        <w:t>Self Registration</w:t>
      </w:r>
    </w:p>
    <w:p w14:paraId="2DDB09CC" w14:textId="77777777" w:rsidR="001F1AE8" w:rsidRDefault="001F1AE8" w:rsidP="001F1AE8">
      <w:pPr>
        <w:pStyle w:val="ListParagraph"/>
        <w:numPr>
          <w:ilvl w:val="2"/>
          <w:numId w:val="40"/>
        </w:numPr>
        <w:spacing w:after="120"/>
      </w:pPr>
      <w:r>
        <w:t>Change “State” to “Province”</w:t>
      </w:r>
    </w:p>
    <w:p w14:paraId="4713AB41" w14:textId="77777777" w:rsidR="001F1AE8" w:rsidRDefault="001F1AE8" w:rsidP="001F1AE8">
      <w:pPr>
        <w:pStyle w:val="ListParagraph"/>
        <w:numPr>
          <w:ilvl w:val="2"/>
          <w:numId w:val="40"/>
        </w:numPr>
        <w:spacing w:after="120"/>
      </w:pPr>
      <w:r>
        <w:t>Change “Zip Code” to “Postal Code”</w:t>
      </w:r>
    </w:p>
    <w:p w14:paraId="589DB5C7" w14:textId="77777777" w:rsidR="001F1AE8" w:rsidRDefault="001F1AE8" w:rsidP="001F1AE8">
      <w:pPr>
        <w:pStyle w:val="ListParagraph"/>
        <w:numPr>
          <w:ilvl w:val="2"/>
          <w:numId w:val="40"/>
        </w:numPr>
        <w:spacing w:after="120"/>
      </w:pPr>
      <w:r>
        <w:t>Remove “Zip+4” field</w:t>
      </w:r>
    </w:p>
    <w:p w14:paraId="64A7DE57" w14:textId="4CD45087" w:rsidR="001F1AE8" w:rsidRPr="001F1AE8" w:rsidRDefault="001F1AE8" w:rsidP="001F1AE8">
      <w:pPr>
        <w:pStyle w:val="ListParagraph"/>
        <w:numPr>
          <w:ilvl w:val="2"/>
          <w:numId w:val="40"/>
        </w:numPr>
        <w:spacing w:after="120"/>
      </w:pPr>
      <w:r>
        <w:t>Update validation logic and messages to align with above changes</w:t>
      </w:r>
    </w:p>
    <w:p w14:paraId="66A5F2C8" w14:textId="34CA0432" w:rsidR="00D04308" w:rsidRDefault="00D04308" w:rsidP="00CC55DA">
      <w:pPr>
        <w:pStyle w:val="ListParagraph"/>
        <w:numPr>
          <w:ilvl w:val="1"/>
          <w:numId w:val="40"/>
        </w:numPr>
        <w:spacing w:after="120"/>
      </w:pPr>
      <w:r>
        <w:t>Account Menu -&gt; Edit Company</w:t>
      </w:r>
    </w:p>
    <w:p w14:paraId="450FCA0E" w14:textId="183B0AE2" w:rsidR="00D04308" w:rsidRDefault="00D04308" w:rsidP="00D04308">
      <w:pPr>
        <w:pStyle w:val="ListParagraph"/>
        <w:numPr>
          <w:ilvl w:val="2"/>
          <w:numId w:val="40"/>
        </w:numPr>
        <w:spacing w:after="120"/>
      </w:pPr>
      <w:r>
        <w:t>Change “State” to “Province”</w:t>
      </w:r>
    </w:p>
    <w:p w14:paraId="2C1D336E" w14:textId="60B11F6D" w:rsidR="00D04308" w:rsidRDefault="00D04308" w:rsidP="00D04308">
      <w:pPr>
        <w:pStyle w:val="ListParagraph"/>
        <w:numPr>
          <w:ilvl w:val="2"/>
          <w:numId w:val="40"/>
        </w:numPr>
        <w:spacing w:after="120"/>
      </w:pPr>
      <w:r>
        <w:t>Change “Zip Code” to “Postal Code”</w:t>
      </w:r>
    </w:p>
    <w:p w14:paraId="060F797C" w14:textId="5298E3D4" w:rsidR="00D04308" w:rsidRDefault="00D04308" w:rsidP="00D04308">
      <w:pPr>
        <w:pStyle w:val="ListParagraph"/>
        <w:numPr>
          <w:ilvl w:val="2"/>
          <w:numId w:val="40"/>
        </w:numPr>
        <w:spacing w:after="120"/>
      </w:pPr>
      <w:r>
        <w:lastRenderedPageBreak/>
        <w:t xml:space="preserve">Update validation </w:t>
      </w:r>
      <w:r w:rsidR="0055543B">
        <w:t xml:space="preserve">logic and </w:t>
      </w:r>
      <w:r>
        <w:t>message</w:t>
      </w:r>
      <w:r w:rsidR="0055543B">
        <w:t>s</w:t>
      </w:r>
      <w:r>
        <w:t xml:space="preserve"> to align with above</w:t>
      </w:r>
      <w:r w:rsidR="0055543B">
        <w:t xml:space="preserve"> changes</w:t>
      </w:r>
    </w:p>
    <w:p w14:paraId="10EDFDC1" w14:textId="447198E9" w:rsidR="00D04308" w:rsidRDefault="00D04308" w:rsidP="00CC55DA">
      <w:pPr>
        <w:pStyle w:val="ListParagraph"/>
        <w:numPr>
          <w:ilvl w:val="1"/>
          <w:numId w:val="40"/>
        </w:numPr>
        <w:spacing w:after="120"/>
      </w:pPr>
      <w:r>
        <w:t>Account Menu -&gt; Add/Edit Location</w:t>
      </w:r>
    </w:p>
    <w:p w14:paraId="09E49A3C" w14:textId="77777777" w:rsidR="00D04308" w:rsidRDefault="00D04308" w:rsidP="00D04308">
      <w:pPr>
        <w:pStyle w:val="ListParagraph"/>
        <w:numPr>
          <w:ilvl w:val="2"/>
          <w:numId w:val="40"/>
        </w:numPr>
        <w:spacing w:after="120"/>
      </w:pPr>
      <w:r>
        <w:t>Change “State” to “Province”</w:t>
      </w:r>
    </w:p>
    <w:p w14:paraId="21FD9E68" w14:textId="42F3BB41" w:rsidR="00D04308" w:rsidRDefault="00D04308" w:rsidP="00D04308">
      <w:pPr>
        <w:pStyle w:val="ListParagraph"/>
        <w:numPr>
          <w:ilvl w:val="2"/>
          <w:numId w:val="40"/>
        </w:numPr>
        <w:spacing w:after="120"/>
      </w:pPr>
      <w:r>
        <w:t>Change “Zip Code” to “Postal Code”</w:t>
      </w:r>
    </w:p>
    <w:p w14:paraId="1B637B82" w14:textId="034FE431" w:rsidR="00D04308" w:rsidRDefault="00D04308" w:rsidP="00D04308">
      <w:pPr>
        <w:pStyle w:val="ListParagraph"/>
        <w:numPr>
          <w:ilvl w:val="2"/>
          <w:numId w:val="40"/>
        </w:numPr>
        <w:spacing w:after="120"/>
      </w:pPr>
      <w:r>
        <w:t>Remove “Zip+4” field</w:t>
      </w:r>
    </w:p>
    <w:p w14:paraId="550400D4" w14:textId="3A47B1E7" w:rsidR="00D04308" w:rsidRDefault="00D04308" w:rsidP="00D04308">
      <w:pPr>
        <w:pStyle w:val="ListParagraph"/>
        <w:numPr>
          <w:ilvl w:val="2"/>
          <w:numId w:val="40"/>
        </w:numPr>
        <w:spacing w:after="120"/>
      </w:pPr>
      <w:r>
        <w:t xml:space="preserve">Update validation </w:t>
      </w:r>
      <w:r w:rsidR="0055543B">
        <w:t xml:space="preserve">logic and </w:t>
      </w:r>
      <w:r>
        <w:t>message</w:t>
      </w:r>
      <w:r w:rsidR="0055543B">
        <w:t>s</w:t>
      </w:r>
      <w:r>
        <w:t xml:space="preserve"> to align with a</w:t>
      </w:r>
      <w:r w:rsidR="0055543B">
        <w:t>bove changes</w:t>
      </w:r>
    </w:p>
    <w:p w14:paraId="30EACA10" w14:textId="679D19A7" w:rsidR="00CC55DA" w:rsidRDefault="00CC55DA" w:rsidP="00CC55DA">
      <w:pPr>
        <w:pStyle w:val="ListParagraph"/>
        <w:numPr>
          <w:ilvl w:val="1"/>
          <w:numId w:val="40"/>
        </w:numPr>
        <w:spacing w:after="120"/>
      </w:pPr>
      <w:r>
        <w:t>Account Menu -&gt; Set Up Email Notifications</w:t>
      </w:r>
    </w:p>
    <w:p w14:paraId="1FFAB120" w14:textId="700FDB5D" w:rsidR="00CC55DA" w:rsidRDefault="00CC55DA" w:rsidP="00CC55DA">
      <w:pPr>
        <w:pStyle w:val="ListParagraph"/>
        <w:numPr>
          <w:ilvl w:val="2"/>
          <w:numId w:val="40"/>
        </w:numPr>
        <w:spacing w:after="120"/>
      </w:pPr>
      <w:r>
        <w:t xml:space="preserve">Remove </w:t>
      </w:r>
      <w:r w:rsidR="00341A2E">
        <w:t xml:space="preserve">display of following </w:t>
      </w:r>
      <w:r w:rsidR="00850373">
        <w:t>notifications</w:t>
      </w:r>
    </w:p>
    <w:p w14:paraId="14510E5C" w14:textId="34AB36A3" w:rsidR="00341A2E" w:rsidRDefault="00341A2E" w:rsidP="00341A2E">
      <w:pPr>
        <w:pStyle w:val="ListParagraph"/>
        <w:numPr>
          <w:ilvl w:val="3"/>
          <w:numId w:val="40"/>
        </w:numPr>
        <w:spacing w:after="120"/>
      </w:pPr>
      <w:r>
        <w:t>Shipment Sent</w:t>
      </w:r>
    </w:p>
    <w:p w14:paraId="275BE8CD" w14:textId="01DEA3A9" w:rsidR="00850373" w:rsidRDefault="00850373" w:rsidP="00850373">
      <w:pPr>
        <w:pStyle w:val="ListParagraph"/>
        <w:numPr>
          <w:ilvl w:val="3"/>
          <w:numId w:val="40"/>
        </w:numPr>
        <w:spacing w:after="120"/>
      </w:pPr>
      <w:r w:rsidRPr="00850373">
        <w:t>General Status and Notifications</w:t>
      </w:r>
    </w:p>
    <w:p w14:paraId="1F8F1F0F" w14:textId="4646C897" w:rsidR="00341A2E" w:rsidRDefault="00341A2E" w:rsidP="00341A2E">
      <w:pPr>
        <w:pStyle w:val="ListParagraph"/>
        <w:numPr>
          <w:ilvl w:val="3"/>
          <w:numId w:val="40"/>
        </w:numPr>
        <w:spacing w:after="120"/>
      </w:pPr>
      <w:r>
        <w:t>Problem with Order</w:t>
      </w:r>
    </w:p>
    <w:p w14:paraId="2739630A" w14:textId="2F89E1C3" w:rsidR="00F26F8F" w:rsidRDefault="00F23C09" w:rsidP="00715224">
      <w:pPr>
        <w:pStyle w:val="ListParagraph"/>
        <w:numPr>
          <w:ilvl w:val="1"/>
          <w:numId w:val="40"/>
        </w:numPr>
        <w:spacing w:after="120"/>
      </w:pPr>
      <w:r>
        <w:t>Other</w:t>
      </w:r>
    </w:p>
    <w:p w14:paraId="298C9531" w14:textId="671DC514" w:rsidR="00F26F8F" w:rsidRDefault="00F26F8F" w:rsidP="00F26F8F">
      <w:pPr>
        <w:pStyle w:val="ListParagraph"/>
        <w:numPr>
          <w:ilvl w:val="2"/>
          <w:numId w:val="40"/>
        </w:numPr>
        <w:spacing w:after="120"/>
      </w:pPr>
      <w:r>
        <w:t>Show “Xerox eConcierge” branding instead of “eConcierge powered by Xerox” branding</w:t>
      </w:r>
    </w:p>
    <w:p w14:paraId="7C1E7F75" w14:textId="05CBF9FB" w:rsidR="00F26F8F" w:rsidRDefault="00F26F8F" w:rsidP="00F26F8F">
      <w:pPr>
        <w:pStyle w:val="ListParagraph"/>
        <w:numPr>
          <w:ilvl w:val="3"/>
          <w:numId w:val="40"/>
        </w:numPr>
        <w:spacing w:after="120"/>
      </w:pPr>
      <w:r>
        <w:t>Note: This should be done for all Customer Portal pages</w:t>
      </w:r>
      <w:r w:rsidR="00A8659F">
        <w:t>, including both the main pages and other pages such the registration and download pages</w:t>
      </w:r>
    </w:p>
    <w:p w14:paraId="0482A65D" w14:textId="77777777" w:rsidR="002014AB" w:rsidRDefault="002014AB" w:rsidP="00C22740">
      <w:pPr>
        <w:pStyle w:val="ListParagraph"/>
        <w:numPr>
          <w:ilvl w:val="0"/>
          <w:numId w:val="40"/>
        </w:numPr>
        <w:spacing w:after="120"/>
      </w:pPr>
      <w:r>
        <w:t>Questions</w:t>
      </w:r>
    </w:p>
    <w:p w14:paraId="23350352" w14:textId="77777777" w:rsidR="002014AB" w:rsidRDefault="002014AB" w:rsidP="00C22740">
      <w:pPr>
        <w:pStyle w:val="ListParagraph"/>
        <w:numPr>
          <w:ilvl w:val="1"/>
          <w:numId w:val="40"/>
        </w:numPr>
        <w:spacing w:after="120"/>
      </w:pPr>
      <w:r w:rsidRPr="00090294">
        <w:t>Open</w:t>
      </w:r>
    </w:p>
    <w:p w14:paraId="1172BDDE" w14:textId="561D4700" w:rsidR="00D0257F" w:rsidRDefault="001A1B41" w:rsidP="00C22740">
      <w:pPr>
        <w:pStyle w:val="ListParagraph"/>
        <w:numPr>
          <w:ilvl w:val="2"/>
          <w:numId w:val="40"/>
        </w:numPr>
        <w:spacing w:after="120"/>
      </w:pPr>
      <w:r>
        <w:t>None</w:t>
      </w:r>
    </w:p>
    <w:p w14:paraId="30CB2121" w14:textId="77777777" w:rsidR="002014AB" w:rsidRPr="00090294" w:rsidRDefault="002014AB" w:rsidP="00C22740">
      <w:pPr>
        <w:pStyle w:val="ListParagraph"/>
        <w:numPr>
          <w:ilvl w:val="1"/>
          <w:numId w:val="40"/>
        </w:numPr>
        <w:spacing w:after="0"/>
      </w:pPr>
      <w:r w:rsidRPr="00090294">
        <w:t>Closed</w:t>
      </w:r>
    </w:p>
    <w:p w14:paraId="3EE57700" w14:textId="529A684E" w:rsidR="001033F2" w:rsidRDefault="0063099A" w:rsidP="0063099A">
      <w:pPr>
        <w:pStyle w:val="ListParagraph"/>
        <w:numPr>
          <w:ilvl w:val="2"/>
          <w:numId w:val="40"/>
        </w:numPr>
        <w:spacing w:after="120"/>
      </w:pPr>
      <w:r>
        <w:t>None</w:t>
      </w:r>
    </w:p>
    <w:p w14:paraId="302C1E4C" w14:textId="058A3EDC" w:rsidR="005F34A5" w:rsidRDefault="00C77E59" w:rsidP="005F34A5">
      <w:pPr>
        <w:pStyle w:val="Heading3"/>
        <w:spacing w:before="0"/>
        <w:rPr>
          <w:rFonts w:asciiTheme="minorHAnsi" w:hAnsiTheme="minorHAnsi"/>
          <w:color w:val="auto"/>
          <w:sz w:val="26"/>
          <w:szCs w:val="26"/>
          <w:u w:val="single"/>
        </w:rPr>
      </w:pPr>
      <w:bookmarkStart w:id="10" w:name="_Toc30770459"/>
      <w:r>
        <w:rPr>
          <w:rFonts w:asciiTheme="minorHAnsi" w:hAnsiTheme="minorHAnsi"/>
          <w:color w:val="auto"/>
          <w:sz w:val="26"/>
          <w:szCs w:val="26"/>
          <w:u w:val="single"/>
        </w:rPr>
        <w:t>Supplies</w:t>
      </w:r>
      <w:r w:rsidR="005F34A5">
        <w:rPr>
          <w:rFonts w:asciiTheme="minorHAnsi" w:hAnsiTheme="minorHAnsi"/>
          <w:color w:val="auto"/>
          <w:sz w:val="26"/>
          <w:szCs w:val="26"/>
          <w:u w:val="single"/>
        </w:rPr>
        <w:t xml:space="preserve"> Assistant</w:t>
      </w:r>
      <w:bookmarkEnd w:id="10"/>
    </w:p>
    <w:p w14:paraId="7008708A" w14:textId="5A2C7B4C" w:rsidR="007D301A" w:rsidRPr="00765DBC" w:rsidRDefault="007D301A" w:rsidP="00701A20">
      <w:pPr>
        <w:pStyle w:val="ListParagraph"/>
        <w:numPr>
          <w:ilvl w:val="0"/>
          <w:numId w:val="19"/>
        </w:numPr>
        <w:spacing w:after="120"/>
        <w:rPr>
          <w:highlight w:val="yellow"/>
        </w:rPr>
      </w:pPr>
      <w:r w:rsidRPr="00765DBC">
        <w:rPr>
          <w:highlight w:val="yellow"/>
        </w:rPr>
        <w:t>UI Changes</w:t>
      </w:r>
      <w:r w:rsidR="001039CB" w:rsidRPr="00765DBC">
        <w:rPr>
          <w:highlight w:val="yellow"/>
        </w:rPr>
        <w:t xml:space="preserve"> </w:t>
      </w:r>
    </w:p>
    <w:p w14:paraId="2F1B369B" w14:textId="77777777" w:rsidR="00F23C09" w:rsidRDefault="00F23C09" w:rsidP="00F23C09">
      <w:pPr>
        <w:pStyle w:val="ListParagraph"/>
        <w:numPr>
          <w:ilvl w:val="1"/>
          <w:numId w:val="19"/>
        </w:numPr>
        <w:spacing w:after="120"/>
      </w:pPr>
      <w:r>
        <w:t>Other</w:t>
      </w:r>
    </w:p>
    <w:p w14:paraId="420AB273" w14:textId="77777777" w:rsidR="00F23C09" w:rsidRDefault="00F23C09" w:rsidP="00F23C09">
      <w:pPr>
        <w:pStyle w:val="ListParagraph"/>
        <w:numPr>
          <w:ilvl w:val="2"/>
          <w:numId w:val="19"/>
        </w:numPr>
        <w:spacing w:after="120"/>
      </w:pPr>
      <w:r>
        <w:t>Show “Xerox eConcierge” branding instead of “eConcierge powered by Xerox” branding</w:t>
      </w:r>
    </w:p>
    <w:p w14:paraId="657049E1" w14:textId="5ACFA996" w:rsidR="00F23C09" w:rsidRDefault="00F23C09" w:rsidP="00F23C09">
      <w:pPr>
        <w:pStyle w:val="ListParagraph"/>
        <w:numPr>
          <w:ilvl w:val="3"/>
          <w:numId w:val="19"/>
        </w:numPr>
        <w:spacing w:after="120"/>
      </w:pPr>
      <w:r>
        <w:t>Note: This should be done for all Supplies Assistant screens</w:t>
      </w:r>
      <w:r w:rsidR="00ED3C03">
        <w:t>, including the splash screen</w:t>
      </w:r>
    </w:p>
    <w:p w14:paraId="49A5128A" w14:textId="77777777" w:rsidR="005F34A5" w:rsidRDefault="005F34A5" w:rsidP="00701A20">
      <w:pPr>
        <w:pStyle w:val="ListParagraph"/>
        <w:numPr>
          <w:ilvl w:val="0"/>
          <w:numId w:val="19"/>
        </w:numPr>
        <w:spacing w:after="120"/>
      </w:pPr>
      <w:r>
        <w:t>Questions</w:t>
      </w:r>
    </w:p>
    <w:p w14:paraId="5CC515CB" w14:textId="77777777" w:rsidR="005F34A5" w:rsidRDefault="005F34A5" w:rsidP="00701A20">
      <w:pPr>
        <w:pStyle w:val="ListParagraph"/>
        <w:numPr>
          <w:ilvl w:val="1"/>
          <w:numId w:val="19"/>
        </w:numPr>
        <w:spacing w:after="120"/>
      </w:pPr>
      <w:r w:rsidRPr="00090294">
        <w:t>Open</w:t>
      </w:r>
    </w:p>
    <w:p w14:paraId="0FE1E889" w14:textId="77777777" w:rsidR="005F34A5" w:rsidRDefault="005F34A5" w:rsidP="00701A20">
      <w:pPr>
        <w:pStyle w:val="ListParagraph"/>
        <w:numPr>
          <w:ilvl w:val="2"/>
          <w:numId w:val="19"/>
        </w:numPr>
        <w:spacing w:after="120"/>
      </w:pPr>
      <w:r>
        <w:t>None</w:t>
      </w:r>
    </w:p>
    <w:p w14:paraId="68A296CD" w14:textId="77777777" w:rsidR="005F34A5" w:rsidRPr="00090294" w:rsidRDefault="005F34A5" w:rsidP="00701A20">
      <w:pPr>
        <w:pStyle w:val="ListParagraph"/>
        <w:numPr>
          <w:ilvl w:val="1"/>
          <w:numId w:val="19"/>
        </w:numPr>
        <w:spacing w:after="0"/>
      </w:pPr>
      <w:r w:rsidRPr="00090294">
        <w:t>Closed</w:t>
      </w:r>
    </w:p>
    <w:p w14:paraId="408017CE" w14:textId="32C45780" w:rsidR="005F34A5" w:rsidRDefault="00F23C09" w:rsidP="00F23C09">
      <w:pPr>
        <w:pStyle w:val="ListParagraph"/>
        <w:numPr>
          <w:ilvl w:val="2"/>
          <w:numId w:val="19"/>
        </w:numPr>
        <w:spacing w:after="120"/>
      </w:pPr>
      <w:r>
        <w:t>None</w:t>
      </w:r>
    </w:p>
    <w:p w14:paraId="60B5DE7B" w14:textId="314FC666" w:rsidR="00F331CE" w:rsidRPr="00F057D8" w:rsidRDefault="00F331CE" w:rsidP="00F331CE">
      <w:pPr>
        <w:pStyle w:val="Heading2"/>
        <w:shd w:val="clear" w:color="auto" w:fill="FFFFFF" w:themeFill="background1"/>
        <w:spacing w:before="0"/>
        <w:rPr>
          <w:rFonts w:asciiTheme="minorHAnsi" w:hAnsiTheme="minorHAnsi" w:cstheme="minorHAnsi"/>
          <w:sz w:val="28"/>
        </w:rPr>
      </w:pPr>
      <w:bookmarkStart w:id="11" w:name="_Toc30770460"/>
      <w:r>
        <w:rPr>
          <w:rFonts w:asciiTheme="minorHAnsi" w:hAnsiTheme="minorHAnsi" w:cstheme="minorHAnsi"/>
          <w:sz w:val="28"/>
        </w:rPr>
        <w:t>Other</w:t>
      </w:r>
      <w:r w:rsidRPr="00F057D8">
        <w:rPr>
          <w:rFonts w:asciiTheme="minorHAnsi" w:hAnsiTheme="minorHAnsi" w:cstheme="minorHAnsi"/>
          <w:sz w:val="28"/>
        </w:rPr>
        <w:t xml:space="preserve"> Requirements</w:t>
      </w:r>
      <w:bookmarkEnd w:id="11"/>
    </w:p>
    <w:p w14:paraId="5A3B5A2A" w14:textId="6F7C97FF" w:rsidR="00C03B2C" w:rsidRDefault="00C03B2C" w:rsidP="00C03B2C">
      <w:pPr>
        <w:pStyle w:val="Heading3"/>
        <w:spacing w:before="0"/>
        <w:rPr>
          <w:rFonts w:asciiTheme="minorHAnsi" w:hAnsiTheme="minorHAnsi"/>
          <w:color w:val="auto"/>
          <w:sz w:val="26"/>
          <w:szCs w:val="26"/>
          <w:u w:val="single"/>
        </w:rPr>
      </w:pPr>
      <w:bookmarkStart w:id="12" w:name="_Notifications"/>
      <w:bookmarkStart w:id="13" w:name="_Reports_1"/>
      <w:bookmarkStart w:id="14" w:name="_DRS_Configuration"/>
      <w:bookmarkStart w:id="15" w:name="_Trailblazer_Configuration"/>
      <w:bookmarkStart w:id="16" w:name="_Toc30770461"/>
      <w:bookmarkEnd w:id="12"/>
      <w:bookmarkEnd w:id="13"/>
      <w:bookmarkEnd w:id="14"/>
      <w:bookmarkEnd w:id="15"/>
      <w:r>
        <w:rPr>
          <w:rFonts w:asciiTheme="minorHAnsi" w:hAnsiTheme="minorHAnsi"/>
          <w:color w:val="auto"/>
          <w:sz w:val="26"/>
          <w:szCs w:val="26"/>
          <w:u w:val="single"/>
        </w:rPr>
        <w:t>Notifications</w:t>
      </w:r>
      <w:bookmarkEnd w:id="16"/>
    </w:p>
    <w:p w14:paraId="4708EA8C" w14:textId="0ABA1938" w:rsidR="00297A8B" w:rsidRPr="00534D48" w:rsidRDefault="00297A8B" w:rsidP="00297A8B">
      <w:pPr>
        <w:pStyle w:val="ListParagraph"/>
        <w:numPr>
          <w:ilvl w:val="0"/>
          <w:numId w:val="27"/>
        </w:numPr>
        <w:spacing w:after="0"/>
        <w:rPr>
          <w:color w:val="000000" w:themeColor="text1"/>
          <w:sz w:val="24"/>
        </w:rPr>
      </w:pPr>
      <w:r>
        <w:t>No changes are expected at this point</w:t>
      </w:r>
    </w:p>
    <w:p w14:paraId="20662674" w14:textId="5CD3D211" w:rsidR="00534D48" w:rsidRPr="001977EF" w:rsidRDefault="009770DF" w:rsidP="00534D48">
      <w:pPr>
        <w:pStyle w:val="ListParagraph"/>
        <w:numPr>
          <w:ilvl w:val="1"/>
          <w:numId w:val="27"/>
        </w:numPr>
        <w:spacing w:after="0"/>
        <w:rPr>
          <w:color w:val="000000" w:themeColor="text1"/>
          <w:sz w:val="24"/>
        </w:rPr>
      </w:pPr>
      <w:r>
        <w:t xml:space="preserve">Note: </w:t>
      </w:r>
      <w:r w:rsidR="00534D48">
        <w:t>There may be some localization effort required to accommodate content differences in notification content between the VAR program and Shop Xerox program in Canada, but this would not require any development work</w:t>
      </w:r>
    </w:p>
    <w:p w14:paraId="1CAABC6C" w14:textId="77777777" w:rsidR="00C03B2C" w:rsidRDefault="00C03B2C" w:rsidP="007C055D">
      <w:pPr>
        <w:pStyle w:val="ListParagraph"/>
        <w:numPr>
          <w:ilvl w:val="0"/>
          <w:numId w:val="27"/>
        </w:numPr>
        <w:spacing w:after="0"/>
      </w:pPr>
      <w:r>
        <w:t>Questions</w:t>
      </w:r>
    </w:p>
    <w:p w14:paraId="5D0B487C" w14:textId="77777777" w:rsidR="00C03B2C" w:rsidRDefault="00C03B2C" w:rsidP="00C03B2C">
      <w:pPr>
        <w:pStyle w:val="ListParagraph"/>
        <w:numPr>
          <w:ilvl w:val="1"/>
          <w:numId w:val="7"/>
        </w:numPr>
        <w:spacing w:after="120"/>
      </w:pPr>
      <w:r w:rsidRPr="00090294">
        <w:t>Open</w:t>
      </w:r>
    </w:p>
    <w:p w14:paraId="55D79A77" w14:textId="179ACD3B" w:rsidR="007C055D" w:rsidRDefault="00297A8B" w:rsidP="00297A8B">
      <w:pPr>
        <w:pStyle w:val="ListParagraph"/>
        <w:numPr>
          <w:ilvl w:val="2"/>
          <w:numId w:val="7"/>
        </w:numPr>
      </w:pPr>
      <w:r>
        <w:t>None</w:t>
      </w:r>
    </w:p>
    <w:p w14:paraId="3B80E229" w14:textId="77777777" w:rsidR="00C03B2C" w:rsidRPr="00090294" w:rsidRDefault="00C03B2C" w:rsidP="00C03B2C">
      <w:pPr>
        <w:pStyle w:val="ListParagraph"/>
        <w:numPr>
          <w:ilvl w:val="1"/>
          <w:numId w:val="7"/>
        </w:numPr>
        <w:spacing w:after="0"/>
      </w:pPr>
      <w:r w:rsidRPr="00090294">
        <w:t>Closed</w:t>
      </w:r>
    </w:p>
    <w:p w14:paraId="6087B4C3" w14:textId="3BF4A7DF" w:rsidR="00835FCF" w:rsidRDefault="007C055D" w:rsidP="007C055D">
      <w:pPr>
        <w:pStyle w:val="ListParagraph"/>
        <w:numPr>
          <w:ilvl w:val="2"/>
          <w:numId w:val="7"/>
        </w:numPr>
      </w:pPr>
      <w:r>
        <w:lastRenderedPageBreak/>
        <w:t>None</w:t>
      </w:r>
    </w:p>
    <w:p w14:paraId="68453830" w14:textId="295D6814" w:rsidR="009549BF" w:rsidRDefault="009549BF" w:rsidP="00F23006">
      <w:pPr>
        <w:pStyle w:val="Heading3"/>
        <w:spacing w:before="0"/>
        <w:rPr>
          <w:rFonts w:asciiTheme="minorHAnsi" w:hAnsiTheme="minorHAnsi"/>
          <w:color w:val="auto"/>
          <w:sz w:val="26"/>
          <w:szCs w:val="26"/>
          <w:u w:val="single"/>
        </w:rPr>
      </w:pPr>
      <w:bookmarkStart w:id="17" w:name="_Toc30770462"/>
      <w:r>
        <w:rPr>
          <w:rFonts w:asciiTheme="minorHAnsi" w:hAnsiTheme="minorHAnsi"/>
          <w:color w:val="auto"/>
          <w:sz w:val="26"/>
          <w:szCs w:val="26"/>
          <w:u w:val="single"/>
        </w:rPr>
        <w:t>Reports</w:t>
      </w:r>
      <w:bookmarkEnd w:id="17"/>
    </w:p>
    <w:p w14:paraId="58776F2A" w14:textId="3BA5392C" w:rsidR="00B70BEF" w:rsidRPr="001977EF" w:rsidRDefault="00464BAF" w:rsidP="007C055D">
      <w:pPr>
        <w:pStyle w:val="ListParagraph"/>
        <w:numPr>
          <w:ilvl w:val="0"/>
          <w:numId w:val="48"/>
        </w:numPr>
        <w:spacing w:after="0"/>
        <w:rPr>
          <w:color w:val="000000" w:themeColor="text1"/>
          <w:sz w:val="24"/>
        </w:rPr>
      </w:pPr>
      <w:r>
        <w:t xml:space="preserve">No changes </w:t>
      </w:r>
      <w:r w:rsidR="00297A8B">
        <w:t>are expected at this point</w:t>
      </w:r>
    </w:p>
    <w:p w14:paraId="7ED128F2" w14:textId="07154A01" w:rsidR="00886BCC" w:rsidRDefault="00886BCC" w:rsidP="007C055D">
      <w:pPr>
        <w:pStyle w:val="ListParagraph"/>
        <w:numPr>
          <w:ilvl w:val="0"/>
          <w:numId w:val="48"/>
        </w:numPr>
        <w:spacing w:after="0"/>
      </w:pPr>
      <w:r>
        <w:t>Questions</w:t>
      </w:r>
    </w:p>
    <w:p w14:paraId="391CD09D" w14:textId="77777777" w:rsidR="00886BCC" w:rsidRDefault="00886BCC" w:rsidP="00C1656A">
      <w:pPr>
        <w:pStyle w:val="ListParagraph"/>
        <w:numPr>
          <w:ilvl w:val="1"/>
          <w:numId w:val="28"/>
        </w:numPr>
        <w:spacing w:after="120"/>
      </w:pPr>
      <w:r w:rsidRPr="00090294">
        <w:t>Open</w:t>
      </w:r>
    </w:p>
    <w:p w14:paraId="16C539E9" w14:textId="112090B2" w:rsidR="00D6538B" w:rsidRDefault="00464BAF" w:rsidP="00464BAF">
      <w:pPr>
        <w:pStyle w:val="ListParagraph"/>
        <w:numPr>
          <w:ilvl w:val="2"/>
          <w:numId w:val="28"/>
        </w:numPr>
      </w:pPr>
      <w:r>
        <w:t>None</w:t>
      </w:r>
    </w:p>
    <w:p w14:paraId="2908A7BE" w14:textId="77777777" w:rsidR="00886BCC" w:rsidRPr="00090294" w:rsidRDefault="00886BCC" w:rsidP="00C1656A">
      <w:pPr>
        <w:pStyle w:val="ListParagraph"/>
        <w:numPr>
          <w:ilvl w:val="1"/>
          <w:numId w:val="28"/>
        </w:numPr>
        <w:spacing w:after="0"/>
      </w:pPr>
      <w:r w:rsidRPr="00090294">
        <w:t>Closed</w:t>
      </w:r>
    </w:p>
    <w:p w14:paraId="2A24C11C" w14:textId="2D087B3D" w:rsidR="00B70BEF" w:rsidRDefault="00127FD1" w:rsidP="00127FD1">
      <w:pPr>
        <w:pStyle w:val="ListParagraph"/>
        <w:numPr>
          <w:ilvl w:val="2"/>
          <w:numId w:val="28"/>
        </w:numPr>
      </w:pPr>
      <w:r>
        <w:t>None</w:t>
      </w:r>
    </w:p>
    <w:p w14:paraId="6BCE115B" w14:textId="3BA02040" w:rsidR="001E1F9B" w:rsidRDefault="001E1F9B" w:rsidP="001E1F9B">
      <w:pPr>
        <w:pStyle w:val="Heading3"/>
        <w:spacing w:before="0"/>
        <w:rPr>
          <w:rFonts w:asciiTheme="minorHAnsi" w:hAnsiTheme="minorHAnsi"/>
          <w:color w:val="auto"/>
          <w:sz w:val="26"/>
          <w:szCs w:val="26"/>
          <w:u w:val="single"/>
        </w:rPr>
      </w:pPr>
      <w:bookmarkStart w:id="18" w:name="_Toc30770463"/>
      <w:r w:rsidRPr="00445F3D">
        <w:rPr>
          <w:rFonts w:asciiTheme="minorHAnsi" w:hAnsiTheme="minorHAnsi"/>
          <w:color w:val="auto"/>
          <w:sz w:val="26"/>
          <w:szCs w:val="26"/>
          <w:u w:val="single"/>
        </w:rPr>
        <w:t>Integration</w:t>
      </w:r>
      <w:bookmarkEnd w:id="18"/>
    </w:p>
    <w:p w14:paraId="519E2B9B" w14:textId="5287C548" w:rsidR="00930603" w:rsidRPr="00930603" w:rsidRDefault="0067199B" w:rsidP="00930603">
      <w:pPr>
        <w:pStyle w:val="Heading4"/>
        <w:rPr>
          <w:rFonts w:asciiTheme="minorHAnsi" w:hAnsiTheme="minorHAnsi" w:cstheme="minorHAnsi"/>
          <w:b/>
          <w:i w:val="0"/>
          <w:color w:val="auto"/>
          <w:sz w:val="24"/>
          <w:u w:val="single"/>
        </w:rPr>
      </w:pPr>
      <w:bookmarkStart w:id="19" w:name="_Toc30770464"/>
      <w:r w:rsidRPr="00F24203">
        <w:rPr>
          <w:rFonts w:asciiTheme="minorHAnsi" w:hAnsiTheme="minorHAnsi" w:cstheme="minorHAnsi"/>
          <w:b/>
          <w:i w:val="0"/>
          <w:color w:val="auto"/>
          <w:sz w:val="24"/>
          <w:u w:val="single"/>
        </w:rPr>
        <w:t>Shop Xerox</w:t>
      </w:r>
      <w:bookmarkEnd w:id="19"/>
    </w:p>
    <w:p w14:paraId="78F9582B" w14:textId="79DE4400" w:rsidR="00483890" w:rsidRDefault="00483890" w:rsidP="00701A20">
      <w:pPr>
        <w:pStyle w:val="ListParagraph"/>
        <w:numPr>
          <w:ilvl w:val="0"/>
          <w:numId w:val="9"/>
        </w:numPr>
        <w:spacing w:after="0"/>
        <w:rPr>
          <w:highlight w:val="yellow"/>
        </w:rPr>
      </w:pPr>
      <w:r>
        <w:rPr>
          <w:highlight w:val="yellow"/>
        </w:rPr>
        <w:t>Trailblazer -&gt; Shop Xerox Canada (Magento)</w:t>
      </w:r>
    </w:p>
    <w:p w14:paraId="049D0CFD" w14:textId="578D0496" w:rsidR="00DC47A6" w:rsidRPr="00F24203" w:rsidRDefault="00483890" w:rsidP="00483890">
      <w:pPr>
        <w:pStyle w:val="ListParagraph"/>
        <w:numPr>
          <w:ilvl w:val="1"/>
          <w:numId w:val="9"/>
        </w:numPr>
        <w:spacing w:after="0"/>
      </w:pPr>
      <w:r w:rsidRPr="00F24203">
        <w:t>Shopping Cart Transfer</w:t>
      </w:r>
    </w:p>
    <w:p w14:paraId="57F5E507" w14:textId="1C81ADD7" w:rsidR="00483890" w:rsidRPr="00F24203" w:rsidRDefault="00F24203" w:rsidP="00483890">
      <w:pPr>
        <w:pStyle w:val="ListParagraph"/>
        <w:numPr>
          <w:ilvl w:val="2"/>
          <w:numId w:val="9"/>
        </w:numPr>
        <w:spacing w:after="0"/>
      </w:pPr>
      <w:r w:rsidRPr="00F24203">
        <w:t xml:space="preserve">HTTP post of shopping cart details should be done in the same was as </w:t>
      </w:r>
      <w:r>
        <w:t xml:space="preserve">currently done </w:t>
      </w:r>
      <w:r w:rsidRPr="00F24203">
        <w:t>for the Shop Xerox US program with one change needed</w:t>
      </w:r>
    </w:p>
    <w:p w14:paraId="4AD62B9E" w14:textId="03078537" w:rsidR="00F24203" w:rsidRDefault="00F24203" w:rsidP="00F24203">
      <w:pPr>
        <w:pStyle w:val="ListParagraph"/>
        <w:numPr>
          <w:ilvl w:val="3"/>
          <w:numId w:val="9"/>
        </w:numPr>
        <w:spacing w:after="0"/>
      </w:pPr>
      <w:r w:rsidRPr="00F24203">
        <w:t xml:space="preserve">Separate </w:t>
      </w:r>
      <w:r>
        <w:t xml:space="preserve">Shop Xerox </w:t>
      </w:r>
      <w:r w:rsidRPr="00F24203">
        <w:t>endpoints should be used for the post</w:t>
      </w:r>
      <w:r w:rsidR="009770DF">
        <w:t>,</w:t>
      </w:r>
      <w:r w:rsidRPr="00F24203">
        <w:t xml:space="preserve"> dependent on whether the order is for an English </w:t>
      </w:r>
      <w:r w:rsidR="00F8672D">
        <w:t xml:space="preserve">customer </w:t>
      </w:r>
      <w:r w:rsidRPr="00F24203">
        <w:t xml:space="preserve">or </w:t>
      </w:r>
      <w:r w:rsidR="00F8672D">
        <w:t xml:space="preserve">a </w:t>
      </w:r>
      <w:r w:rsidRPr="00F24203">
        <w:t>French customer</w:t>
      </w:r>
    </w:p>
    <w:p w14:paraId="551E5D29" w14:textId="45BF1069" w:rsidR="00F24203" w:rsidRPr="00F24203" w:rsidRDefault="00F24203" w:rsidP="00F24203">
      <w:pPr>
        <w:pStyle w:val="ListParagraph"/>
        <w:numPr>
          <w:ilvl w:val="4"/>
          <w:numId w:val="9"/>
        </w:numPr>
        <w:spacing w:after="0"/>
      </w:pPr>
      <w:r>
        <w:t>Both endpoint</w:t>
      </w:r>
      <w:r w:rsidR="005E238B">
        <w:t>s</w:t>
      </w:r>
      <w:r>
        <w:t xml:space="preserve"> should be configurable in the X_TB_CONFIGURATION table</w:t>
      </w:r>
    </w:p>
    <w:p w14:paraId="6B5FCEE0" w14:textId="63E6F3FA" w:rsidR="00483890" w:rsidRPr="00D54574" w:rsidRDefault="00D54574" w:rsidP="00483890">
      <w:pPr>
        <w:pStyle w:val="ListParagraph"/>
        <w:numPr>
          <w:ilvl w:val="0"/>
          <w:numId w:val="9"/>
        </w:numPr>
        <w:spacing w:after="0"/>
      </w:pPr>
      <w:r w:rsidRPr="00D54574">
        <w:t>Shop Xerox Canada (CDW) -&gt; Trailblazer</w:t>
      </w:r>
    </w:p>
    <w:p w14:paraId="2E2AA4C6" w14:textId="3497D7A7" w:rsidR="00D54574" w:rsidRPr="00D54574" w:rsidRDefault="00D54574" w:rsidP="00D54574">
      <w:pPr>
        <w:pStyle w:val="ListParagraph"/>
        <w:numPr>
          <w:ilvl w:val="1"/>
          <w:numId w:val="9"/>
        </w:numPr>
        <w:spacing w:after="0"/>
      </w:pPr>
      <w:r w:rsidRPr="00D54574">
        <w:t>Order Confirmation</w:t>
      </w:r>
    </w:p>
    <w:p w14:paraId="4038F450" w14:textId="55AA09D4" w:rsidR="00D54574" w:rsidRPr="00D54574" w:rsidRDefault="00D54574" w:rsidP="00D54574">
      <w:pPr>
        <w:pStyle w:val="ListParagraph"/>
        <w:numPr>
          <w:ilvl w:val="2"/>
          <w:numId w:val="9"/>
        </w:numPr>
        <w:spacing w:after="0"/>
      </w:pPr>
      <w:r w:rsidRPr="00D54574">
        <w:t>No changes should be needed</w:t>
      </w:r>
    </w:p>
    <w:p w14:paraId="293071A4" w14:textId="4629218B" w:rsidR="00D54574" w:rsidRPr="00D54574" w:rsidRDefault="00D54574" w:rsidP="00D54574">
      <w:pPr>
        <w:pStyle w:val="ListParagraph"/>
        <w:numPr>
          <w:ilvl w:val="1"/>
          <w:numId w:val="9"/>
        </w:numPr>
        <w:spacing w:after="0"/>
      </w:pPr>
      <w:r w:rsidRPr="00D54574">
        <w:t>Order Cancelation</w:t>
      </w:r>
    </w:p>
    <w:p w14:paraId="32F8A558" w14:textId="201FCC66" w:rsidR="00D54574" w:rsidRPr="00D54574" w:rsidRDefault="00D54574" w:rsidP="00D54574">
      <w:pPr>
        <w:pStyle w:val="ListParagraph"/>
        <w:numPr>
          <w:ilvl w:val="2"/>
          <w:numId w:val="9"/>
        </w:numPr>
        <w:spacing w:after="0"/>
      </w:pPr>
      <w:r w:rsidRPr="00D54574">
        <w:t>No changes should be needed</w:t>
      </w:r>
    </w:p>
    <w:p w14:paraId="5C84FFB2" w14:textId="172B7B14" w:rsidR="00D54574" w:rsidRPr="00D54574" w:rsidRDefault="00D54574" w:rsidP="00D54574">
      <w:pPr>
        <w:pStyle w:val="ListParagraph"/>
        <w:numPr>
          <w:ilvl w:val="1"/>
          <w:numId w:val="9"/>
        </w:numPr>
        <w:spacing w:after="0"/>
      </w:pPr>
      <w:r w:rsidRPr="00D54574">
        <w:t>Order Shipment</w:t>
      </w:r>
    </w:p>
    <w:p w14:paraId="7A1D71D9" w14:textId="33EC972A" w:rsidR="00D54574" w:rsidRDefault="00D54574" w:rsidP="00D54574">
      <w:pPr>
        <w:pStyle w:val="ListParagraph"/>
        <w:numPr>
          <w:ilvl w:val="2"/>
          <w:numId w:val="9"/>
        </w:numPr>
        <w:spacing w:after="0"/>
      </w:pPr>
      <w:r w:rsidRPr="00D54574">
        <w:t>No changes should be needed</w:t>
      </w:r>
    </w:p>
    <w:p w14:paraId="16700831" w14:textId="35C0566E" w:rsidR="00F62C14" w:rsidRPr="00D54574" w:rsidRDefault="00F62C14" w:rsidP="00F62C14">
      <w:pPr>
        <w:pStyle w:val="ListParagraph"/>
        <w:numPr>
          <w:ilvl w:val="1"/>
          <w:numId w:val="9"/>
        </w:numPr>
        <w:spacing w:after="0"/>
      </w:pPr>
      <w:r>
        <w:t xml:space="preserve">Note: Above assumes that </w:t>
      </w:r>
      <w:r w:rsidR="00C86673">
        <w:t>CDW will</w:t>
      </w:r>
      <w:r>
        <w:t xml:space="preserve"> be able to follow the exact same process for sending feeds for Canada orders as is currently done for</w:t>
      </w:r>
      <w:r w:rsidR="00C86673">
        <w:t xml:space="preserve"> US orders</w:t>
      </w:r>
    </w:p>
    <w:p w14:paraId="78752D12" w14:textId="419B79D1" w:rsidR="00930603" w:rsidRDefault="00930603" w:rsidP="00701A20">
      <w:pPr>
        <w:pStyle w:val="ListParagraph"/>
        <w:numPr>
          <w:ilvl w:val="0"/>
          <w:numId w:val="9"/>
        </w:numPr>
        <w:spacing w:after="0"/>
      </w:pPr>
      <w:r>
        <w:t>Questions</w:t>
      </w:r>
    </w:p>
    <w:p w14:paraId="424F16AE" w14:textId="77777777" w:rsidR="00930603" w:rsidRDefault="00930603" w:rsidP="00701A20">
      <w:pPr>
        <w:pStyle w:val="ListParagraph"/>
        <w:numPr>
          <w:ilvl w:val="1"/>
          <w:numId w:val="12"/>
        </w:numPr>
        <w:spacing w:after="120"/>
      </w:pPr>
      <w:r w:rsidRPr="00090294">
        <w:t>Open</w:t>
      </w:r>
    </w:p>
    <w:p w14:paraId="35115483" w14:textId="20089E62" w:rsidR="00F24203" w:rsidRDefault="00F24203" w:rsidP="0059290D">
      <w:pPr>
        <w:pStyle w:val="ListParagraph"/>
        <w:numPr>
          <w:ilvl w:val="2"/>
          <w:numId w:val="12"/>
        </w:numPr>
        <w:spacing w:after="0"/>
      </w:pPr>
      <w:r>
        <w:t>What are the Shop Xerox endpoints to use for the Shopping cart transfer (post) in TEST and PROD?</w:t>
      </w:r>
    </w:p>
    <w:p w14:paraId="38C5D26B" w14:textId="7CFE454C" w:rsidR="00F24203" w:rsidRDefault="00F24203" w:rsidP="00F24203">
      <w:pPr>
        <w:pStyle w:val="ListParagraph"/>
        <w:spacing w:after="0"/>
        <w:ind w:left="1080"/>
      </w:pPr>
      <w:r w:rsidRPr="00F24203">
        <w:rPr>
          <w:b/>
        </w:rPr>
        <w:t>Answer:</w:t>
      </w:r>
      <w:r>
        <w:t xml:space="preserve"> TBD</w:t>
      </w:r>
    </w:p>
    <w:p w14:paraId="44BB6BE6" w14:textId="44636B1F" w:rsidR="00DC47A6" w:rsidRPr="00C519EC" w:rsidRDefault="00D54574" w:rsidP="0059290D">
      <w:pPr>
        <w:pStyle w:val="ListParagraph"/>
        <w:numPr>
          <w:ilvl w:val="2"/>
          <w:numId w:val="12"/>
        </w:numPr>
        <w:spacing w:after="0"/>
      </w:pPr>
      <w:r w:rsidRPr="00C519EC">
        <w:t xml:space="preserve">Should new (different) web service credentials be created for use </w:t>
      </w:r>
      <w:r w:rsidR="00F41429" w:rsidRPr="00C519EC">
        <w:t>by CDW for Canada orders?</w:t>
      </w:r>
    </w:p>
    <w:p w14:paraId="2DA673FF" w14:textId="6C625051" w:rsidR="0059290D" w:rsidRPr="00C519EC" w:rsidRDefault="0059290D" w:rsidP="00F41429">
      <w:pPr>
        <w:spacing w:after="0"/>
        <w:ind w:left="1080"/>
      </w:pPr>
      <w:r w:rsidRPr="00C519EC">
        <w:rPr>
          <w:b/>
        </w:rPr>
        <w:t>Answer:</w:t>
      </w:r>
      <w:r w:rsidRPr="00C519EC">
        <w:t xml:space="preserve"> TBD. Note that this may involve some discussion with the CDW </w:t>
      </w:r>
      <w:r w:rsidR="00F41429" w:rsidRPr="00C519EC">
        <w:t>team to understand whether the feeds we get from them will be part of or separate from the equivalent feeds for the Shop Xerox US program.</w:t>
      </w:r>
    </w:p>
    <w:p w14:paraId="7883DD13" w14:textId="121C45CA" w:rsidR="00F41429" w:rsidRPr="00C519EC" w:rsidRDefault="00F41429" w:rsidP="00F41429">
      <w:pPr>
        <w:pStyle w:val="ListParagraph"/>
        <w:numPr>
          <w:ilvl w:val="2"/>
          <w:numId w:val="12"/>
        </w:numPr>
        <w:spacing w:after="0"/>
      </w:pPr>
      <w:r w:rsidRPr="00C519EC">
        <w:t>Will the CDW order numbers use for Canada orders be distinct from those used for US orders?</w:t>
      </w:r>
    </w:p>
    <w:p w14:paraId="1E7D4EF7" w14:textId="1445551E" w:rsidR="00930603" w:rsidRPr="00090294" w:rsidRDefault="00F41429" w:rsidP="00F41429">
      <w:pPr>
        <w:spacing w:after="0"/>
        <w:ind w:left="1080"/>
      </w:pPr>
      <w:r w:rsidRPr="00C519EC">
        <w:rPr>
          <w:b/>
        </w:rPr>
        <w:t>Answer:</w:t>
      </w:r>
      <w:r w:rsidRPr="00C519EC">
        <w:t xml:space="preserve"> TBD.</w:t>
      </w:r>
      <w:r w:rsidR="00C519EC">
        <w:t xml:space="preserve"> </w:t>
      </w:r>
      <w:bookmarkStart w:id="20" w:name="_GoBack"/>
      <w:bookmarkEnd w:id="20"/>
      <w:r w:rsidR="00C519EC">
        <w:t>Note that, if not, the Trailblazer system should (in theory) still handle this fine due to the changes done some years ago with use of the SYS_ORDER_NUMBER</w:t>
      </w:r>
      <w:r w:rsidR="00FB174F">
        <w:t xml:space="preserve"> field</w:t>
      </w:r>
      <w:r w:rsidR="00C519EC">
        <w:t xml:space="preserve">, but it would </w:t>
      </w:r>
      <w:r w:rsidR="00BA1628">
        <w:t xml:space="preserve">still </w:t>
      </w:r>
      <w:r w:rsidR="00C519EC">
        <w:t>be good to validate this assumption.</w:t>
      </w:r>
      <w:r w:rsidR="00C519EC" w:rsidRPr="00C519EC">
        <w:t xml:space="preserve"> </w:t>
      </w:r>
    </w:p>
    <w:p w14:paraId="52A0B7C9" w14:textId="270229DA" w:rsidR="00B361B3" w:rsidRDefault="00ED7E44" w:rsidP="00ED7E44">
      <w:pPr>
        <w:pStyle w:val="ListParagraph"/>
        <w:numPr>
          <w:ilvl w:val="1"/>
          <w:numId w:val="12"/>
        </w:numPr>
      </w:pPr>
      <w:bookmarkStart w:id="21" w:name="_Tax"/>
      <w:bookmarkEnd w:id="21"/>
      <w:r>
        <w:t>Closed</w:t>
      </w:r>
    </w:p>
    <w:p w14:paraId="190C46BF" w14:textId="33A29713" w:rsidR="00ED7E44" w:rsidRDefault="00ED7E44" w:rsidP="00ED7E44">
      <w:pPr>
        <w:pStyle w:val="ListParagraph"/>
        <w:numPr>
          <w:ilvl w:val="2"/>
          <w:numId w:val="12"/>
        </w:numPr>
      </w:pPr>
      <w:r>
        <w:t>None</w:t>
      </w:r>
    </w:p>
    <w:p w14:paraId="1F9B1B58" w14:textId="52FACAB3" w:rsidR="00930603" w:rsidRPr="00930603" w:rsidRDefault="00930603" w:rsidP="00930603">
      <w:pPr>
        <w:pStyle w:val="Heading4"/>
        <w:rPr>
          <w:rFonts w:asciiTheme="minorHAnsi" w:hAnsiTheme="minorHAnsi" w:cstheme="minorHAnsi"/>
          <w:b/>
          <w:i w:val="0"/>
          <w:color w:val="auto"/>
          <w:sz w:val="24"/>
          <w:u w:val="single"/>
        </w:rPr>
      </w:pPr>
      <w:bookmarkStart w:id="22" w:name="_Toc30770465"/>
      <w:r w:rsidRPr="00930603">
        <w:rPr>
          <w:rFonts w:asciiTheme="minorHAnsi" w:hAnsiTheme="minorHAnsi" w:cstheme="minorHAnsi"/>
          <w:b/>
          <w:i w:val="0"/>
          <w:color w:val="auto"/>
          <w:sz w:val="24"/>
          <w:u w:val="single"/>
        </w:rPr>
        <w:lastRenderedPageBreak/>
        <w:t>Service</w:t>
      </w:r>
      <w:bookmarkEnd w:id="22"/>
    </w:p>
    <w:p w14:paraId="6375F3D9" w14:textId="7BD03A60" w:rsidR="00DC47A6" w:rsidRDefault="00DC47A6" w:rsidP="00445F3D">
      <w:pPr>
        <w:pStyle w:val="ListParagraph"/>
        <w:numPr>
          <w:ilvl w:val="0"/>
          <w:numId w:val="10"/>
        </w:numPr>
        <w:spacing w:after="0"/>
      </w:pPr>
      <w:r>
        <w:t xml:space="preserve">It is currently expected that the integration with the OUT service system will be the same as what </w:t>
      </w:r>
      <w:r w:rsidR="00445F3D">
        <w:t xml:space="preserve">is </w:t>
      </w:r>
      <w:r>
        <w:t xml:space="preserve">done in the </w:t>
      </w:r>
      <w:r w:rsidR="008E3B46">
        <w:t xml:space="preserve">current </w:t>
      </w:r>
      <w:r w:rsidR="00A40BCA">
        <w:t>eConcierge programs</w:t>
      </w:r>
      <w:r w:rsidR="001B1EF9">
        <w:t xml:space="preserve">, so no changes should be needed other than validating that it is working as expected for the Shop Xerox Canada program </w:t>
      </w:r>
    </w:p>
    <w:p w14:paraId="3B6BBA2F" w14:textId="785802F2" w:rsidR="00930603" w:rsidRDefault="00930603" w:rsidP="00701A20">
      <w:pPr>
        <w:pStyle w:val="ListParagraph"/>
        <w:numPr>
          <w:ilvl w:val="0"/>
          <w:numId w:val="10"/>
        </w:numPr>
        <w:spacing w:after="0"/>
      </w:pPr>
      <w:r>
        <w:t>Questions</w:t>
      </w:r>
    </w:p>
    <w:p w14:paraId="2ED280CE" w14:textId="77777777" w:rsidR="00930603" w:rsidRDefault="00930603" w:rsidP="00701A20">
      <w:pPr>
        <w:pStyle w:val="ListParagraph"/>
        <w:numPr>
          <w:ilvl w:val="1"/>
          <w:numId w:val="14"/>
        </w:numPr>
        <w:spacing w:after="120"/>
      </w:pPr>
      <w:r w:rsidRPr="00090294">
        <w:t>Open</w:t>
      </w:r>
    </w:p>
    <w:p w14:paraId="5CA42F9B" w14:textId="77777777" w:rsidR="00930603" w:rsidRDefault="00930603" w:rsidP="00701A20">
      <w:pPr>
        <w:pStyle w:val="ListParagraph"/>
        <w:numPr>
          <w:ilvl w:val="2"/>
          <w:numId w:val="14"/>
        </w:numPr>
      </w:pPr>
      <w:r>
        <w:t>None</w:t>
      </w:r>
    </w:p>
    <w:p w14:paraId="21C3462C" w14:textId="77777777" w:rsidR="00930603" w:rsidRPr="00090294" w:rsidRDefault="00930603" w:rsidP="00701A20">
      <w:pPr>
        <w:pStyle w:val="ListParagraph"/>
        <w:numPr>
          <w:ilvl w:val="1"/>
          <w:numId w:val="14"/>
        </w:numPr>
        <w:spacing w:after="0"/>
      </w:pPr>
      <w:r w:rsidRPr="00090294">
        <w:t>Closed</w:t>
      </w:r>
    </w:p>
    <w:p w14:paraId="5B67B8EF" w14:textId="77777777" w:rsidR="00930603" w:rsidRDefault="00930603" w:rsidP="00701A20">
      <w:pPr>
        <w:pStyle w:val="ListParagraph"/>
        <w:numPr>
          <w:ilvl w:val="2"/>
          <w:numId w:val="14"/>
        </w:numPr>
      </w:pPr>
      <w:r>
        <w:t>None</w:t>
      </w:r>
    </w:p>
    <w:p w14:paraId="0D9487DA" w14:textId="6CC90C86" w:rsidR="00315E0B" w:rsidRPr="00F057D8" w:rsidRDefault="00DB710F" w:rsidP="00D55633">
      <w:pPr>
        <w:pStyle w:val="Heading2"/>
        <w:spacing w:line="240" w:lineRule="auto"/>
        <w:rPr>
          <w:rFonts w:asciiTheme="minorHAnsi" w:hAnsiTheme="minorHAnsi" w:cstheme="minorHAnsi"/>
          <w:sz w:val="28"/>
        </w:rPr>
      </w:pPr>
      <w:bookmarkStart w:id="23" w:name="_Payment"/>
      <w:bookmarkStart w:id="24" w:name="_Toc30770466"/>
      <w:bookmarkEnd w:id="23"/>
      <w:r w:rsidRPr="00F057D8">
        <w:rPr>
          <w:rFonts w:asciiTheme="minorHAnsi" w:hAnsiTheme="minorHAnsi" w:cstheme="minorHAnsi"/>
          <w:sz w:val="28"/>
        </w:rPr>
        <w:t>Functional Spec</w:t>
      </w:r>
      <w:bookmarkEnd w:id="24"/>
    </w:p>
    <w:p w14:paraId="162C797C" w14:textId="0D8018FA" w:rsidR="00B655BD" w:rsidRDefault="00801B0D" w:rsidP="001D57C4">
      <w:pPr>
        <w:tabs>
          <w:tab w:val="left" w:pos="3615"/>
        </w:tabs>
        <w:spacing w:line="240" w:lineRule="auto"/>
        <w:ind w:left="720" w:hanging="720"/>
      </w:pPr>
      <w:r>
        <w:t>N/A</w:t>
      </w:r>
      <w:r w:rsidR="001D57C4">
        <w:tab/>
      </w:r>
      <w:r w:rsidR="001D57C4">
        <w:tab/>
      </w:r>
    </w:p>
    <w:p w14:paraId="433D41DE" w14:textId="5FACDBBC" w:rsidR="00315E0B" w:rsidRPr="00F057D8" w:rsidRDefault="00315E0B" w:rsidP="00D55633">
      <w:pPr>
        <w:pStyle w:val="Heading2"/>
        <w:spacing w:line="240" w:lineRule="auto"/>
        <w:rPr>
          <w:rFonts w:asciiTheme="minorHAnsi" w:hAnsiTheme="minorHAnsi" w:cstheme="minorHAnsi"/>
          <w:sz w:val="28"/>
        </w:rPr>
      </w:pPr>
      <w:bookmarkStart w:id="25" w:name="_Toc30770467"/>
      <w:r w:rsidRPr="00F057D8">
        <w:rPr>
          <w:rFonts w:asciiTheme="minorHAnsi" w:hAnsiTheme="minorHAnsi" w:cstheme="minorHAnsi"/>
          <w:sz w:val="28"/>
        </w:rPr>
        <w:t>Wireframes</w:t>
      </w:r>
      <w:bookmarkEnd w:id="25"/>
    </w:p>
    <w:p w14:paraId="49BB21CF" w14:textId="3F29BFC9" w:rsidR="004F4EE7" w:rsidRDefault="004F4EE7" w:rsidP="00701A20">
      <w:pPr>
        <w:pStyle w:val="ListParagraph"/>
        <w:numPr>
          <w:ilvl w:val="0"/>
          <w:numId w:val="6"/>
        </w:numPr>
        <w:spacing w:after="0" w:line="240" w:lineRule="auto"/>
      </w:pPr>
      <w:r>
        <w:t xml:space="preserve">Update </w:t>
      </w:r>
      <w:r w:rsidR="000F13A4">
        <w:t xml:space="preserve">existing Platform Portal, </w:t>
      </w:r>
      <w:r>
        <w:t>Provider Portal</w:t>
      </w:r>
      <w:r w:rsidR="000F13A4">
        <w:t>, and Partner Portal</w:t>
      </w:r>
      <w:r>
        <w:t xml:space="preserve"> Wireframe documents </w:t>
      </w:r>
      <w:r w:rsidR="007D4432">
        <w:t>as needed</w:t>
      </w:r>
    </w:p>
    <w:p w14:paraId="2014C7DA" w14:textId="49307745" w:rsidR="00F745D0" w:rsidRDefault="000F13A4" w:rsidP="00701A20">
      <w:pPr>
        <w:pStyle w:val="ListParagraph"/>
        <w:numPr>
          <w:ilvl w:val="0"/>
          <w:numId w:val="6"/>
        </w:numPr>
        <w:spacing w:after="0" w:line="240" w:lineRule="auto"/>
      </w:pPr>
      <w:r>
        <w:t xml:space="preserve">Update existing </w:t>
      </w:r>
      <w:r w:rsidR="007D4432">
        <w:t xml:space="preserve">Customer Portal </w:t>
      </w:r>
      <w:r w:rsidR="00B36E38">
        <w:t>VBS document</w:t>
      </w:r>
      <w:r w:rsidR="00FD426A">
        <w:t>s</w:t>
      </w:r>
      <w:r w:rsidR="007D4432">
        <w:t xml:space="preserve"> as needed</w:t>
      </w:r>
      <w:r w:rsidR="00B36E38">
        <w:t xml:space="preserve"> </w:t>
      </w:r>
    </w:p>
    <w:p w14:paraId="0705ADC9" w14:textId="01BBACE3" w:rsidR="000F13A4" w:rsidRDefault="000F13A4" w:rsidP="00701A20">
      <w:pPr>
        <w:pStyle w:val="ListParagraph"/>
        <w:numPr>
          <w:ilvl w:val="0"/>
          <w:numId w:val="6"/>
        </w:numPr>
        <w:spacing w:after="0" w:line="240" w:lineRule="auto"/>
      </w:pPr>
      <w:r>
        <w:t>Update existing Supplies Assistant VBS document</w:t>
      </w:r>
      <w:r w:rsidR="00FD426A">
        <w:t>s</w:t>
      </w:r>
      <w:r>
        <w:t xml:space="preserve"> as needed</w:t>
      </w:r>
    </w:p>
    <w:p w14:paraId="7E7FC0EF" w14:textId="3EA61DC4" w:rsidR="00315E0B" w:rsidRPr="00F057D8" w:rsidRDefault="00315E0B" w:rsidP="00D55633">
      <w:pPr>
        <w:pStyle w:val="Heading2"/>
        <w:spacing w:line="240" w:lineRule="auto"/>
        <w:rPr>
          <w:rFonts w:asciiTheme="minorHAnsi" w:hAnsiTheme="minorHAnsi" w:cstheme="minorHAnsi"/>
          <w:sz w:val="28"/>
        </w:rPr>
      </w:pPr>
      <w:bookmarkStart w:id="26" w:name="_Toc30770468"/>
      <w:r w:rsidRPr="00F057D8">
        <w:rPr>
          <w:rFonts w:asciiTheme="minorHAnsi" w:hAnsiTheme="minorHAnsi" w:cstheme="minorHAnsi"/>
          <w:sz w:val="28"/>
        </w:rPr>
        <w:t>Approach Document</w:t>
      </w:r>
      <w:bookmarkEnd w:id="26"/>
    </w:p>
    <w:p w14:paraId="061995FA" w14:textId="7F9709B9" w:rsidR="00315E0B" w:rsidRDefault="00E13FAF" w:rsidP="002746D8">
      <w:pPr>
        <w:spacing w:line="240" w:lineRule="auto"/>
      </w:pPr>
      <w:r>
        <w:t>Develop</w:t>
      </w:r>
      <w:r w:rsidR="00EC1BED">
        <w:t>ment</w:t>
      </w:r>
      <w:r w:rsidR="007D4432">
        <w:t xml:space="preserve"> of new </w:t>
      </w:r>
      <w:r w:rsidR="00433678">
        <w:t xml:space="preserve">technical </w:t>
      </w:r>
      <w:r>
        <w:t>approach document</w:t>
      </w:r>
      <w:r w:rsidR="006C06B7">
        <w:t>(s)</w:t>
      </w:r>
      <w:r>
        <w:t xml:space="preserve"> will be required</w:t>
      </w:r>
      <w:r w:rsidR="006C06B7">
        <w:t xml:space="preserve"> for all impacted areas</w:t>
      </w:r>
    </w:p>
    <w:p w14:paraId="1E9B42C2" w14:textId="4EA903D3" w:rsidR="007E615C" w:rsidRPr="00F057D8" w:rsidRDefault="007E615C" w:rsidP="00D55633">
      <w:pPr>
        <w:pStyle w:val="Heading2"/>
        <w:spacing w:line="240" w:lineRule="auto"/>
        <w:rPr>
          <w:rFonts w:asciiTheme="minorHAnsi" w:hAnsiTheme="minorHAnsi" w:cstheme="minorHAnsi"/>
          <w:sz w:val="28"/>
        </w:rPr>
      </w:pPr>
      <w:bookmarkStart w:id="27" w:name="_Toc30770469"/>
      <w:r w:rsidRPr="00F057D8">
        <w:rPr>
          <w:rFonts w:asciiTheme="minorHAnsi" w:hAnsiTheme="minorHAnsi" w:cstheme="minorHAnsi"/>
          <w:sz w:val="28"/>
        </w:rPr>
        <w:t>Configuration</w:t>
      </w:r>
      <w:bookmarkEnd w:id="27"/>
    </w:p>
    <w:p w14:paraId="455CC306" w14:textId="288123EC" w:rsidR="000B0BFE" w:rsidRPr="00135938" w:rsidRDefault="000B0BFE" w:rsidP="002746D8">
      <w:pPr>
        <w:spacing w:line="240" w:lineRule="auto"/>
      </w:pPr>
      <w:r>
        <w:t xml:space="preserve">See details in </w:t>
      </w:r>
      <w:r w:rsidR="00F67DD3">
        <w:t xml:space="preserve">requirement </w:t>
      </w:r>
      <w:r>
        <w:t>section</w:t>
      </w:r>
      <w:r w:rsidR="00F67DD3">
        <w:t>s</w:t>
      </w:r>
      <w:r>
        <w:t xml:space="preserve"> above </w:t>
      </w:r>
    </w:p>
    <w:p w14:paraId="12B2A003" w14:textId="2CEE4D4D" w:rsidR="00C068B3" w:rsidRPr="00F057D8" w:rsidRDefault="00C068B3" w:rsidP="00D55633">
      <w:pPr>
        <w:pStyle w:val="Heading2"/>
        <w:spacing w:line="240" w:lineRule="auto"/>
        <w:rPr>
          <w:rFonts w:asciiTheme="minorHAnsi" w:hAnsiTheme="minorHAnsi" w:cstheme="minorHAnsi"/>
          <w:sz w:val="28"/>
        </w:rPr>
      </w:pPr>
      <w:bookmarkStart w:id="28" w:name="_Toc30770470"/>
      <w:r w:rsidRPr="00F057D8">
        <w:rPr>
          <w:rFonts w:asciiTheme="minorHAnsi" w:hAnsiTheme="minorHAnsi" w:cstheme="minorHAnsi"/>
          <w:sz w:val="28"/>
        </w:rPr>
        <w:t>Open Questions</w:t>
      </w:r>
      <w:bookmarkEnd w:id="28"/>
    </w:p>
    <w:p w14:paraId="29783A4B" w14:textId="3C4A215A" w:rsidR="003B0C06" w:rsidRDefault="00E13FAF" w:rsidP="00F67DD3">
      <w:pPr>
        <w:spacing w:line="240" w:lineRule="auto"/>
      </w:pPr>
      <w:r>
        <w:t xml:space="preserve">See </w:t>
      </w:r>
      <w:r w:rsidR="00506D30">
        <w:t xml:space="preserve">details </w:t>
      </w:r>
      <w:r w:rsidR="00F67DD3">
        <w:t>in requirement sections above</w:t>
      </w:r>
    </w:p>
    <w:sectPr w:rsidR="003B0C06" w:rsidSect="00945983">
      <w:headerReference w:type="default" r:id="rId9"/>
      <w:footerReference w:type="default" r:id="rId10"/>
      <w:pgSz w:w="12240" w:h="15840"/>
      <w:pgMar w:top="720" w:right="81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C9E4DB" w14:textId="77777777" w:rsidR="006A2AFD" w:rsidRDefault="006A2AFD" w:rsidP="003574EC">
      <w:pPr>
        <w:spacing w:after="0" w:line="240" w:lineRule="auto"/>
      </w:pPr>
      <w:r>
        <w:separator/>
      </w:r>
    </w:p>
  </w:endnote>
  <w:endnote w:type="continuationSeparator" w:id="0">
    <w:p w14:paraId="7D0979E6" w14:textId="77777777" w:rsidR="006A2AFD" w:rsidRDefault="006A2AFD" w:rsidP="00357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7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tblBorders>
      <w:tblLook w:val="00A0" w:firstRow="1" w:lastRow="0" w:firstColumn="1" w:lastColumn="0" w:noHBand="0" w:noVBand="0"/>
    </w:tblPr>
    <w:tblGrid>
      <w:gridCol w:w="3459"/>
      <w:gridCol w:w="3440"/>
      <w:gridCol w:w="3811"/>
    </w:tblGrid>
    <w:tr w:rsidR="00015469" w14:paraId="091F085F" w14:textId="77777777" w:rsidTr="00133475">
      <w:tc>
        <w:tcPr>
          <w:tcW w:w="1615" w:type="pct"/>
        </w:tcPr>
        <w:p w14:paraId="6EDDC01B" w14:textId="77777777" w:rsidR="00015469" w:rsidRDefault="00015469" w:rsidP="003136F2">
          <w:pPr>
            <w:pStyle w:val="Footer1"/>
          </w:pPr>
        </w:p>
      </w:tc>
      <w:tc>
        <w:tcPr>
          <w:tcW w:w="1606" w:type="pct"/>
        </w:tcPr>
        <w:p w14:paraId="4C1FC3B2" w14:textId="77777777" w:rsidR="00015469" w:rsidRDefault="00015469" w:rsidP="007D1FA6">
          <w:pPr>
            <w:pStyle w:val="Footer"/>
            <w:jc w:val="center"/>
          </w:pPr>
          <w:r>
            <w:t>Xerox Internal Use Only</w:t>
          </w:r>
        </w:p>
      </w:tc>
      <w:tc>
        <w:tcPr>
          <w:tcW w:w="1780" w:type="pct"/>
        </w:tcPr>
        <w:p w14:paraId="79A34F1D" w14:textId="67FF3236" w:rsidR="00015469" w:rsidRPr="007D1FA6" w:rsidRDefault="00015469" w:rsidP="007D1FA6">
          <w:pPr>
            <w:pStyle w:val="Footer2"/>
          </w:pPr>
          <w:r w:rsidRPr="007D1FA6">
            <w:t xml:space="preserve">Page </w:t>
          </w:r>
          <w:r>
            <w:fldChar w:fldCharType="begin"/>
          </w:r>
          <w:r>
            <w:instrText xml:space="preserve"> PAGE </w:instrText>
          </w:r>
          <w:r>
            <w:fldChar w:fldCharType="separate"/>
          </w:r>
          <w:r w:rsidR="002A33E9">
            <w:rPr>
              <w:noProof/>
            </w:rPr>
            <w:t>10</w:t>
          </w:r>
          <w:r>
            <w:rPr>
              <w:noProof/>
            </w:rPr>
            <w:fldChar w:fldCharType="end"/>
          </w:r>
          <w:r w:rsidRPr="007D1FA6">
            <w:t xml:space="preserve"> of </w:t>
          </w:r>
          <w:r>
            <w:rPr>
              <w:noProof/>
            </w:rPr>
            <w:fldChar w:fldCharType="begin"/>
          </w:r>
          <w:r>
            <w:rPr>
              <w:noProof/>
            </w:rPr>
            <w:instrText xml:space="preserve"> NUMPAGES </w:instrText>
          </w:r>
          <w:r>
            <w:rPr>
              <w:noProof/>
            </w:rPr>
            <w:fldChar w:fldCharType="separate"/>
          </w:r>
          <w:r w:rsidR="002A33E9">
            <w:rPr>
              <w:noProof/>
            </w:rPr>
            <w:t>10</w:t>
          </w:r>
          <w:r>
            <w:rPr>
              <w:noProof/>
            </w:rPr>
            <w:fldChar w:fldCharType="end"/>
          </w:r>
        </w:p>
      </w:tc>
    </w:tr>
  </w:tbl>
  <w:p w14:paraId="0690C94E" w14:textId="77777777" w:rsidR="00015469" w:rsidRDefault="00015469" w:rsidP="00133475">
    <w:pPr>
      <w:pStyle w:val="Footer"/>
      <w:tabs>
        <w:tab w:val="clear" w:pos="4680"/>
        <w:tab w:val="clear" w:pos="9360"/>
        <w:tab w:val="left" w:pos="550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784308" w14:textId="77777777" w:rsidR="006A2AFD" w:rsidRDefault="006A2AFD" w:rsidP="003574EC">
      <w:pPr>
        <w:spacing w:after="0" w:line="240" w:lineRule="auto"/>
      </w:pPr>
      <w:r>
        <w:separator/>
      </w:r>
    </w:p>
  </w:footnote>
  <w:footnote w:type="continuationSeparator" w:id="0">
    <w:p w14:paraId="7C64C039" w14:textId="77777777" w:rsidR="006A2AFD" w:rsidRDefault="006A2AFD" w:rsidP="003574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ayout w:type="fixed"/>
      <w:tblLook w:val="00A0" w:firstRow="1" w:lastRow="0" w:firstColumn="1" w:lastColumn="0" w:noHBand="0" w:noVBand="0"/>
    </w:tblPr>
    <w:tblGrid>
      <w:gridCol w:w="3077"/>
      <w:gridCol w:w="4218"/>
      <w:gridCol w:w="3437"/>
    </w:tblGrid>
    <w:tr w:rsidR="00015469" w14:paraId="286F8833" w14:textId="77777777" w:rsidTr="00E944AF">
      <w:trPr>
        <w:trHeight w:val="540"/>
      </w:trPr>
      <w:tc>
        <w:tcPr>
          <w:tcW w:w="3077" w:type="dxa"/>
          <w:vAlign w:val="bottom"/>
        </w:tcPr>
        <w:p w14:paraId="0B0E5BB9" w14:textId="77777777" w:rsidR="00015469" w:rsidRDefault="00015469" w:rsidP="00B655BD">
          <w:pPr>
            <w:pStyle w:val="Header1"/>
          </w:pPr>
        </w:p>
      </w:tc>
      <w:tc>
        <w:tcPr>
          <w:tcW w:w="4218" w:type="dxa"/>
          <w:vAlign w:val="bottom"/>
        </w:tcPr>
        <w:p w14:paraId="40E16D99" w14:textId="67DD3D0F" w:rsidR="00015469" w:rsidRDefault="00015469" w:rsidP="00F353C8">
          <w:pPr>
            <w:pStyle w:val="Header"/>
            <w:tabs>
              <w:tab w:val="clear" w:pos="4680"/>
              <w:tab w:val="clear" w:pos="9360"/>
            </w:tabs>
            <w:jc w:val="center"/>
          </w:pPr>
          <w:r>
            <w:t xml:space="preserve">eConcierge </w:t>
          </w:r>
          <w:r w:rsidR="00B71470">
            <w:t xml:space="preserve">Shop Xerox </w:t>
          </w:r>
          <w:r>
            <w:t>Canada Requirements</w:t>
          </w:r>
        </w:p>
      </w:tc>
      <w:tc>
        <w:tcPr>
          <w:tcW w:w="3437" w:type="dxa"/>
        </w:tcPr>
        <w:p w14:paraId="23365290" w14:textId="0ABE6399" w:rsidR="00015469" w:rsidRDefault="00015469" w:rsidP="003136F2">
          <w:pPr>
            <w:pStyle w:val="Header2"/>
            <w:rPr>
              <w:noProof/>
            </w:rPr>
          </w:pPr>
        </w:p>
        <w:p w14:paraId="760A18D4" w14:textId="77777777" w:rsidR="00015469" w:rsidRDefault="00015469" w:rsidP="003136F2">
          <w:pPr>
            <w:pStyle w:val="Header2"/>
            <w:rPr>
              <w:noProof/>
            </w:rPr>
          </w:pPr>
        </w:p>
        <w:p w14:paraId="7C6777E5" w14:textId="77777777" w:rsidR="00015469" w:rsidRDefault="00015469" w:rsidP="003136F2">
          <w:pPr>
            <w:pStyle w:val="Header2"/>
          </w:pPr>
        </w:p>
      </w:tc>
    </w:tr>
  </w:tbl>
  <w:p w14:paraId="59C8D7AE" w14:textId="44FFA578" w:rsidR="00015469" w:rsidRDefault="00015469" w:rsidP="00133475">
    <w:pPr>
      <w:pStyle w:val="Header"/>
      <w:tabs>
        <w:tab w:val="clear" w:pos="4680"/>
        <w:tab w:val="clear" w:pos="9360"/>
      </w:tabs>
    </w:pPr>
    <w:r>
      <w:rPr>
        <w:noProof/>
      </w:rPr>
      <w:drawing>
        <wp:anchor distT="0" distB="0" distL="114300" distR="114300" simplePos="0" relativeHeight="251670016" behindDoc="1" locked="0" layoutInCell="1" allowOverlap="1" wp14:anchorId="7AD8B3DF" wp14:editId="3241BBAC">
          <wp:simplePos x="0" y="0"/>
          <wp:positionH relativeFrom="column">
            <wp:posOffset>5381625</wp:posOffset>
          </wp:positionH>
          <wp:positionV relativeFrom="page">
            <wp:posOffset>415925</wp:posOffset>
          </wp:positionV>
          <wp:extent cx="1381125" cy="281940"/>
          <wp:effectExtent l="0" t="0" r="9525" b="381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AT XEROX LOGO 2008"/>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381125" cy="2819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523CC"/>
    <w:multiLevelType w:val="multilevel"/>
    <w:tmpl w:val="04209AE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1C46396"/>
    <w:multiLevelType w:val="multilevel"/>
    <w:tmpl w:val="642AF86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2DE2FC9"/>
    <w:multiLevelType w:val="multilevel"/>
    <w:tmpl w:val="DADE14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3CF563E"/>
    <w:multiLevelType w:val="multilevel"/>
    <w:tmpl w:val="DADE14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40D0551"/>
    <w:multiLevelType w:val="multilevel"/>
    <w:tmpl w:val="E27657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6CF5FFD"/>
    <w:multiLevelType w:val="multilevel"/>
    <w:tmpl w:val="8C68DD0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8E02E57"/>
    <w:multiLevelType w:val="hybridMultilevel"/>
    <w:tmpl w:val="A9AA7A1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1A3828"/>
    <w:multiLevelType w:val="multilevel"/>
    <w:tmpl w:val="42B0A89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AC83908"/>
    <w:multiLevelType w:val="multilevel"/>
    <w:tmpl w:val="3EDAB4C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bullet"/>
      <w:lvlText w:val=""/>
      <w:lvlJc w:val="left"/>
      <w:pPr>
        <w:ind w:left="2520" w:hanging="360"/>
      </w:pPr>
      <w:rPr>
        <w:rFonts w:ascii="Wingdings" w:hAnsi="Wingding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0D9F2DB6"/>
    <w:multiLevelType w:val="multilevel"/>
    <w:tmpl w:val="35C0686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1A052CC"/>
    <w:multiLevelType w:val="multilevel"/>
    <w:tmpl w:val="35C0686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45C1518"/>
    <w:multiLevelType w:val="multilevel"/>
    <w:tmpl w:val="DADE14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58A6754"/>
    <w:multiLevelType w:val="multilevel"/>
    <w:tmpl w:val="E27657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7AA646F"/>
    <w:multiLevelType w:val="multilevel"/>
    <w:tmpl w:val="DADE14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92826EF"/>
    <w:multiLevelType w:val="multilevel"/>
    <w:tmpl w:val="5CDC01F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b w:val="0"/>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9374D24"/>
    <w:multiLevelType w:val="multilevel"/>
    <w:tmpl w:val="5A9A181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C3C42AB"/>
    <w:multiLevelType w:val="multilevel"/>
    <w:tmpl w:val="FA2C366C"/>
    <w:styleLink w:val="Style1"/>
    <w:lvl w:ilvl="0">
      <w:start w:val="1"/>
      <w:numFmt w:val="decimal"/>
      <w:lvlText w:val="%1"/>
      <w:lvlJc w:val="left"/>
      <w:pPr>
        <w:ind w:left="720" w:hanging="360"/>
      </w:pPr>
      <w:rPr>
        <w:rFonts w:ascii="Times New Roman" w:hAnsi="Times New Roman" w:hint="default"/>
      </w:rPr>
    </w:lvl>
    <w:lvl w:ilvl="1">
      <w:start w:val="1"/>
      <w:numFmt w:val="upperLetter"/>
      <w:lvlText w:val="%2."/>
      <w:lvlJc w:val="left"/>
      <w:pPr>
        <w:ind w:left="1440" w:hanging="360"/>
      </w:pPr>
    </w:lvl>
    <w:lvl w:ilvl="2">
      <w:start w:val="1"/>
      <w:numFmt w:val="lowerLetter"/>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E2B6EB3"/>
    <w:multiLevelType w:val="multilevel"/>
    <w:tmpl w:val="DADE14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10F4748"/>
    <w:multiLevelType w:val="multilevel"/>
    <w:tmpl w:val="D4A08E6A"/>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color w:val="000000" w:themeColor="text1"/>
        <w:u w:val="none"/>
      </w:rPr>
    </w:lvl>
    <w:lvl w:ilvl="2">
      <w:start w:val="1"/>
      <w:numFmt w:val="lowerRoman"/>
      <w:lvlText w:val="%3)"/>
      <w:lvlJc w:val="left"/>
      <w:pPr>
        <w:ind w:left="1080" w:hanging="360"/>
      </w:pPr>
      <w:rPr>
        <w:rFonts w:hint="default"/>
        <w:color w:val="auto"/>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3D660DC"/>
    <w:multiLevelType w:val="multilevel"/>
    <w:tmpl w:val="5DBC6D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4C3605D"/>
    <w:multiLevelType w:val="multilevel"/>
    <w:tmpl w:val="35B4A3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bullet"/>
      <w:lvlText w:val=""/>
      <w:lvlJc w:val="left"/>
      <w:pPr>
        <w:ind w:left="2520" w:hanging="360"/>
      </w:pPr>
      <w:rPr>
        <w:rFonts w:ascii="Wingdings" w:hAnsi="Wingding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53D1BB7"/>
    <w:multiLevelType w:val="hybridMultilevel"/>
    <w:tmpl w:val="DAEC36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8F24C02"/>
    <w:multiLevelType w:val="multilevel"/>
    <w:tmpl w:val="7D64F3A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DD016D8"/>
    <w:multiLevelType w:val="multilevel"/>
    <w:tmpl w:val="0650647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2A32784"/>
    <w:multiLevelType w:val="multilevel"/>
    <w:tmpl w:val="43FED6A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3C52F02"/>
    <w:multiLevelType w:val="multilevel"/>
    <w:tmpl w:val="E27657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4440188F"/>
    <w:multiLevelType w:val="multilevel"/>
    <w:tmpl w:val="35C0686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67D767C"/>
    <w:multiLevelType w:val="multilevel"/>
    <w:tmpl w:val="DADE14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487C0676"/>
    <w:multiLevelType w:val="multilevel"/>
    <w:tmpl w:val="3448263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4AFB4CFD"/>
    <w:multiLevelType w:val="multilevel"/>
    <w:tmpl w:val="385CAB18"/>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color w:val="000000" w:themeColor="text1"/>
        <w:u w:val="none"/>
      </w:rPr>
    </w:lvl>
    <w:lvl w:ilvl="2">
      <w:start w:val="1"/>
      <w:numFmt w:val="lowerRoman"/>
      <w:lvlText w:val="%3)"/>
      <w:lvlJc w:val="left"/>
      <w:pPr>
        <w:ind w:left="1080" w:hanging="360"/>
      </w:pPr>
      <w:rPr>
        <w:rFonts w:hint="default"/>
        <w:color w:val="auto"/>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4E0E2D84"/>
    <w:multiLevelType w:val="hybridMultilevel"/>
    <w:tmpl w:val="C4B856E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E9455E4"/>
    <w:multiLevelType w:val="multilevel"/>
    <w:tmpl w:val="AAE82C5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5079773D"/>
    <w:multiLevelType w:val="multilevel"/>
    <w:tmpl w:val="35C0686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537563BE"/>
    <w:multiLevelType w:val="multilevel"/>
    <w:tmpl w:val="56A6B99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5A4137B5"/>
    <w:multiLevelType w:val="multilevel"/>
    <w:tmpl w:val="DADE14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5C4E77A7"/>
    <w:multiLevelType w:val="multilevel"/>
    <w:tmpl w:val="1E36820A"/>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color w:val="000000" w:themeColor="text1"/>
        <w:u w:val="none"/>
      </w:rPr>
    </w:lvl>
    <w:lvl w:ilvl="2">
      <w:start w:val="1"/>
      <w:numFmt w:val="lowerRoman"/>
      <w:lvlText w:val="%3)"/>
      <w:lvlJc w:val="left"/>
      <w:pPr>
        <w:ind w:left="1080" w:hanging="360"/>
      </w:pPr>
      <w:rPr>
        <w:rFonts w:hint="default"/>
        <w:color w:val="auto"/>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5C7409E3"/>
    <w:multiLevelType w:val="multilevel"/>
    <w:tmpl w:val="35C0686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35C7AC3"/>
    <w:multiLevelType w:val="multilevel"/>
    <w:tmpl w:val="2174A9D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63FB4F89"/>
    <w:multiLevelType w:val="multilevel"/>
    <w:tmpl w:val="DADE14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646657A8"/>
    <w:multiLevelType w:val="multilevel"/>
    <w:tmpl w:val="DADE14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6AB8558B"/>
    <w:multiLevelType w:val="multilevel"/>
    <w:tmpl w:val="FC34F05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77F849F5"/>
    <w:multiLevelType w:val="multilevel"/>
    <w:tmpl w:val="DADE14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78CD15D6"/>
    <w:multiLevelType w:val="multilevel"/>
    <w:tmpl w:val="D1DA45C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79546ED9"/>
    <w:multiLevelType w:val="multilevel"/>
    <w:tmpl w:val="A198EA2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Wingdings" w:hAnsi="Wingdings" w:hint="default"/>
      </w:rPr>
    </w:lvl>
    <w:lvl w:ilvl="8">
      <w:start w:val="1"/>
      <w:numFmt w:val="lowerRoman"/>
      <w:lvlText w:val="%9."/>
      <w:lvlJc w:val="left"/>
      <w:pPr>
        <w:ind w:left="3240" w:hanging="360"/>
      </w:pPr>
      <w:rPr>
        <w:rFonts w:hint="default"/>
      </w:rPr>
    </w:lvl>
  </w:abstractNum>
  <w:abstractNum w:abstractNumId="44" w15:restartNumberingAfterBreak="0">
    <w:nsid w:val="7BBC3EC1"/>
    <w:multiLevelType w:val="multilevel"/>
    <w:tmpl w:val="69BE22F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15:restartNumberingAfterBreak="0">
    <w:nsid w:val="7DA856C3"/>
    <w:multiLevelType w:val="multilevel"/>
    <w:tmpl w:val="7D7C6F3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15:restartNumberingAfterBreak="0">
    <w:nsid w:val="7E345D3C"/>
    <w:multiLevelType w:val="multilevel"/>
    <w:tmpl w:val="4492E83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15:restartNumberingAfterBreak="0">
    <w:nsid w:val="7E5E1E49"/>
    <w:multiLevelType w:val="multilevel"/>
    <w:tmpl w:val="35C0686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6"/>
  </w:num>
  <w:num w:numId="2">
    <w:abstractNumId w:val="6"/>
  </w:num>
  <w:num w:numId="3">
    <w:abstractNumId w:val="30"/>
  </w:num>
  <w:num w:numId="4">
    <w:abstractNumId w:val="14"/>
  </w:num>
  <w:num w:numId="5">
    <w:abstractNumId w:val="17"/>
  </w:num>
  <w:num w:numId="6">
    <w:abstractNumId w:val="21"/>
  </w:num>
  <w:num w:numId="7">
    <w:abstractNumId w:val="41"/>
  </w:num>
  <w:num w:numId="8">
    <w:abstractNumId w:val="32"/>
  </w:num>
  <w:num w:numId="9">
    <w:abstractNumId w:val="26"/>
  </w:num>
  <w:num w:numId="10">
    <w:abstractNumId w:val="10"/>
  </w:num>
  <w:num w:numId="11">
    <w:abstractNumId w:val="42"/>
  </w:num>
  <w:num w:numId="12">
    <w:abstractNumId w:val="27"/>
  </w:num>
  <w:num w:numId="13">
    <w:abstractNumId w:val="11"/>
  </w:num>
  <w:num w:numId="14">
    <w:abstractNumId w:val="34"/>
  </w:num>
  <w:num w:numId="15">
    <w:abstractNumId w:val="3"/>
  </w:num>
  <w:num w:numId="16">
    <w:abstractNumId w:val="47"/>
  </w:num>
  <w:num w:numId="17">
    <w:abstractNumId w:val="37"/>
  </w:num>
  <w:num w:numId="18">
    <w:abstractNumId w:val="2"/>
  </w:num>
  <w:num w:numId="19">
    <w:abstractNumId w:val="13"/>
  </w:num>
  <w:num w:numId="20">
    <w:abstractNumId w:val="39"/>
  </w:num>
  <w:num w:numId="21">
    <w:abstractNumId w:val="24"/>
  </w:num>
  <w:num w:numId="22">
    <w:abstractNumId w:val="1"/>
  </w:num>
  <w:num w:numId="23">
    <w:abstractNumId w:val="20"/>
  </w:num>
  <w:num w:numId="24">
    <w:abstractNumId w:val="7"/>
  </w:num>
  <w:num w:numId="25">
    <w:abstractNumId w:val="8"/>
  </w:num>
  <w:num w:numId="26">
    <w:abstractNumId w:val="25"/>
  </w:num>
  <w:num w:numId="27">
    <w:abstractNumId w:val="36"/>
  </w:num>
  <w:num w:numId="28">
    <w:abstractNumId w:val="38"/>
  </w:num>
  <w:num w:numId="29">
    <w:abstractNumId w:val="29"/>
  </w:num>
  <w:num w:numId="30">
    <w:abstractNumId w:val="18"/>
  </w:num>
  <w:num w:numId="31">
    <w:abstractNumId w:val="35"/>
  </w:num>
  <w:num w:numId="32">
    <w:abstractNumId w:val="0"/>
  </w:num>
  <w:num w:numId="33">
    <w:abstractNumId w:val="23"/>
  </w:num>
  <w:num w:numId="34">
    <w:abstractNumId w:val="45"/>
  </w:num>
  <w:num w:numId="35">
    <w:abstractNumId w:val="28"/>
  </w:num>
  <w:num w:numId="36">
    <w:abstractNumId w:val="22"/>
  </w:num>
  <w:num w:numId="37">
    <w:abstractNumId w:val="15"/>
  </w:num>
  <w:num w:numId="38">
    <w:abstractNumId w:val="31"/>
  </w:num>
  <w:num w:numId="39">
    <w:abstractNumId w:val="4"/>
  </w:num>
  <w:num w:numId="40">
    <w:abstractNumId w:val="12"/>
  </w:num>
  <w:num w:numId="41">
    <w:abstractNumId w:val="43"/>
  </w:num>
  <w:num w:numId="42">
    <w:abstractNumId w:val="40"/>
  </w:num>
  <w:num w:numId="43">
    <w:abstractNumId w:val="5"/>
  </w:num>
  <w:num w:numId="44">
    <w:abstractNumId w:val="46"/>
  </w:num>
  <w:num w:numId="45">
    <w:abstractNumId w:val="33"/>
  </w:num>
  <w:num w:numId="46">
    <w:abstractNumId w:val="44"/>
  </w:num>
  <w:num w:numId="47">
    <w:abstractNumId w:val="19"/>
  </w:num>
  <w:num w:numId="48">
    <w:abstractNumId w:val="9"/>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4EC"/>
    <w:rsid w:val="000013F0"/>
    <w:rsid w:val="00001979"/>
    <w:rsid w:val="00001A42"/>
    <w:rsid w:val="00001BDE"/>
    <w:rsid w:val="00001EA4"/>
    <w:rsid w:val="00001F89"/>
    <w:rsid w:val="00002249"/>
    <w:rsid w:val="000025B2"/>
    <w:rsid w:val="000028A5"/>
    <w:rsid w:val="00002D8B"/>
    <w:rsid w:val="00003128"/>
    <w:rsid w:val="000031FB"/>
    <w:rsid w:val="000039E4"/>
    <w:rsid w:val="00003C71"/>
    <w:rsid w:val="00003D7E"/>
    <w:rsid w:val="00003ED7"/>
    <w:rsid w:val="00003ED8"/>
    <w:rsid w:val="0000451E"/>
    <w:rsid w:val="0000456B"/>
    <w:rsid w:val="00004712"/>
    <w:rsid w:val="00004AE6"/>
    <w:rsid w:val="00005477"/>
    <w:rsid w:val="000054EE"/>
    <w:rsid w:val="000055CD"/>
    <w:rsid w:val="00006111"/>
    <w:rsid w:val="00006B92"/>
    <w:rsid w:val="00007348"/>
    <w:rsid w:val="0000758B"/>
    <w:rsid w:val="000075AC"/>
    <w:rsid w:val="000075BD"/>
    <w:rsid w:val="00007936"/>
    <w:rsid w:val="00010138"/>
    <w:rsid w:val="00010250"/>
    <w:rsid w:val="000104D6"/>
    <w:rsid w:val="0001058E"/>
    <w:rsid w:val="000108E0"/>
    <w:rsid w:val="000109D2"/>
    <w:rsid w:val="00010CF7"/>
    <w:rsid w:val="00012481"/>
    <w:rsid w:val="000126EE"/>
    <w:rsid w:val="000128F4"/>
    <w:rsid w:val="00012946"/>
    <w:rsid w:val="00012AA5"/>
    <w:rsid w:val="00012B2F"/>
    <w:rsid w:val="00012D1B"/>
    <w:rsid w:val="00013AF6"/>
    <w:rsid w:val="00013D17"/>
    <w:rsid w:val="00013DDC"/>
    <w:rsid w:val="0001401A"/>
    <w:rsid w:val="0001409A"/>
    <w:rsid w:val="000140C7"/>
    <w:rsid w:val="00014FE9"/>
    <w:rsid w:val="00015469"/>
    <w:rsid w:val="000156D0"/>
    <w:rsid w:val="00015A6B"/>
    <w:rsid w:val="0001608D"/>
    <w:rsid w:val="0001645C"/>
    <w:rsid w:val="00016501"/>
    <w:rsid w:val="00016886"/>
    <w:rsid w:val="00016EE3"/>
    <w:rsid w:val="00017251"/>
    <w:rsid w:val="00017640"/>
    <w:rsid w:val="00017656"/>
    <w:rsid w:val="00017713"/>
    <w:rsid w:val="00017922"/>
    <w:rsid w:val="00017AAD"/>
    <w:rsid w:val="00020DED"/>
    <w:rsid w:val="00020E36"/>
    <w:rsid w:val="00020E6F"/>
    <w:rsid w:val="00021130"/>
    <w:rsid w:val="00021134"/>
    <w:rsid w:val="000215F6"/>
    <w:rsid w:val="00021B5A"/>
    <w:rsid w:val="00021D40"/>
    <w:rsid w:val="00022125"/>
    <w:rsid w:val="0002227D"/>
    <w:rsid w:val="0002258D"/>
    <w:rsid w:val="00022A05"/>
    <w:rsid w:val="00022E4D"/>
    <w:rsid w:val="000236BA"/>
    <w:rsid w:val="000237FA"/>
    <w:rsid w:val="00023F1C"/>
    <w:rsid w:val="000242AB"/>
    <w:rsid w:val="000245D9"/>
    <w:rsid w:val="00025180"/>
    <w:rsid w:val="0002553B"/>
    <w:rsid w:val="000255EB"/>
    <w:rsid w:val="000255ED"/>
    <w:rsid w:val="00025641"/>
    <w:rsid w:val="000257AE"/>
    <w:rsid w:val="000259E8"/>
    <w:rsid w:val="00025B1D"/>
    <w:rsid w:val="0002648B"/>
    <w:rsid w:val="000264CC"/>
    <w:rsid w:val="00026657"/>
    <w:rsid w:val="0002676B"/>
    <w:rsid w:val="00026B55"/>
    <w:rsid w:val="00026F7B"/>
    <w:rsid w:val="0002750F"/>
    <w:rsid w:val="0003088C"/>
    <w:rsid w:val="000309B8"/>
    <w:rsid w:val="00030C67"/>
    <w:rsid w:val="000314E5"/>
    <w:rsid w:val="000319DE"/>
    <w:rsid w:val="00031B00"/>
    <w:rsid w:val="00031C17"/>
    <w:rsid w:val="00032316"/>
    <w:rsid w:val="000324EA"/>
    <w:rsid w:val="00032521"/>
    <w:rsid w:val="000329EE"/>
    <w:rsid w:val="000331CA"/>
    <w:rsid w:val="00033437"/>
    <w:rsid w:val="00033530"/>
    <w:rsid w:val="0003366D"/>
    <w:rsid w:val="00033BEF"/>
    <w:rsid w:val="00033C9D"/>
    <w:rsid w:val="00033DF8"/>
    <w:rsid w:val="0003475B"/>
    <w:rsid w:val="00034787"/>
    <w:rsid w:val="000347A2"/>
    <w:rsid w:val="000348EB"/>
    <w:rsid w:val="00034911"/>
    <w:rsid w:val="00034DBA"/>
    <w:rsid w:val="00035399"/>
    <w:rsid w:val="00035662"/>
    <w:rsid w:val="000359FA"/>
    <w:rsid w:val="00035E1C"/>
    <w:rsid w:val="00036119"/>
    <w:rsid w:val="00037234"/>
    <w:rsid w:val="000372BE"/>
    <w:rsid w:val="00037C12"/>
    <w:rsid w:val="00037DE7"/>
    <w:rsid w:val="000404A8"/>
    <w:rsid w:val="0004084C"/>
    <w:rsid w:val="00040A3F"/>
    <w:rsid w:val="00040E4E"/>
    <w:rsid w:val="00041550"/>
    <w:rsid w:val="000419EA"/>
    <w:rsid w:val="00041CCE"/>
    <w:rsid w:val="00041F5D"/>
    <w:rsid w:val="000422F8"/>
    <w:rsid w:val="000429D6"/>
    <w:rsid w:val="00042F1A"/>
    <w:rsid w:val="00043108"/>
    <w:rsid w:val="000431D0"/>
    <w:rsid w:val="00043274"/>
    <w:rsid w:val="00043635"/>
    <w:rsid w:val="00043658"/>
    <w:rsid w:val="00043706"/>
    <w:rsid w:val="0004429F"/>
    <w:rsid w:val="0004450F"/>
    <w:rsid w:val="00044A08"/>
    <w:rsid w:val="000457CF"/>
    <w:rsid w:val="000458B0"/>
    <w:rsid w:val="00045C0D"/>
    <w:rsid w:val="00045D81"/>
    <w:rsid w:val="00045D9D"/>
    <w:rsid w:val="000461FB"/>
    <w:rsid w:val="00046230"/>
    <w:rsid w:val="00046283"/>
    <w:rsid w:val="000462A8"/>
    <w:rsid w:val="00046AAE"/>
    <w:rsid w:val="00046D15"/>
    <w:rsid w:val="000470AF"/>
    <w:rsid w:val="00047300"/>
    <w:rsid w:val="00047533"/>
    <w:rsid w:val="00047A01"/>
    <w:rsid w:val="00047A17"/>
    <w:rsid w:val="0005003D"/>
    <w:rsid w:val="000500F5"/>
    <w:rsid w:val="00050BB7"/>
    <w:rsid w:val="00050C74"/>
    <w:rsid w:val="00050DAB"/>
    <w:rsid w:val="00051B15"/>
    <w:rsid w:val="000521DE"/>
    <w:rsid w:val="00053095"/>
    <w:rsid w:val="00053773"/>
    <w:rsid w:val="0005389D"/>
    <w:rsid w:val="00053A57"/>
    <w:rsid w:val="00053C07"/>
    <w:rsid w:val="0005451D"/>
    <w:rsid w:val="000546D3"/>
    <w:rsid w:val="0005487D"/>
    <w:rsid w:val="00054D5F"/>
    <w:rsid w:val="00054FD8"/>
    <w:rsid w:val="00055212"/>
    <w:rsid w:val="00055A0F"/>
    <w:rsid w:val="00055B94"/>
    <w:rsid w:val="00055F19"/>
    <w:rsid w:val="00056075"/>
    <w:rsid w:val="000561D9"/>
    <w:rsid w:val="00057347"/>
    <w:rsid w:val="000574CE"/>
    <w:rsid w:val="00057850"/>
    <w:rsid w:val="00057905"/>
    <w:rsid w:val="00060141"/>
    <w:rsid w:val="00060279"/>
    <w:rsid w:val="000606C7"/>
    <w:rsid w:val="00060E77"/>
    <w:rsid w:val="00060F5B"/>
    <w:rsid w:val="00060F9C"/>
    <w:rsid w:val="000614F5"/>
    <w:rsid w:val="00062037"/>
    <w:rsid w:val="00062059"/>
    <w:rsid w:val="00062AE1"/>
    <w:rsid w:val="00062BF1"/>
    <w:rsid w:val="00062C40"/>
    <w:rsid w:val="0006320D"/>
    <w:rsid w:val="000636A6"/>
    <w:rsid w:val="00063753"/>
    <w:rsid w:val="000649F4"/>
    <w:rsid w:val="00064DEB"/>
    <w:rsid w:val="000652D3"/>
    <w:rsid w:val="00065666"/>
    <w:rsid w:val="0006592C"/>
    <w:rsid w:val="00065FDD"/>
    <w:rsid w:val="0006645B"/>
    <w:rsid w:val="00066704"/>
    <w:rsid w:val="00066A32"/>
    <w:rsid w:val="00066AB5"/>
    <w:rsid w:val="00066EC7"/>
    <w:rsid w:val="00067DB4"/>
    <w:rsid w:val="0007003F"/>
    <w:rsid w:val="000703B7"/>
    <w:rsid w:val="0007079D"/>
    <w:rsid w:val="000707A1"/>
    <w:rsid w:val="00070D47"/>
    <w:rsid w:val="00071509"/>
    <w:rsid w:val="00071BCF"/>
    <w:rsid w:val="00071EDD"/>
    <w:rsid w:val="00072158"/>
    <w:rsid w:val="00072FF8"/>
    <w:rsid w:val="00073221"/>
    <w:rsid w:val="00073F07"/>
    <w:rsid w:val="00074069"/>
    <w:rsid w:val="00074131"/>
    <w:rsid w:val="000745A6"/>
    <w:rsid w:val="000747A1"/>
    <w:rsid w:val="00075015"/>
    <w:rsid w:val="00075168"/>
    <w:rsid w:val="000753AC"/>
    <w:rsid w:val="00075B97"/>
    <w:rsid w:val="00075E89"/>
    <w:rsid w:val="00076232"/>
    <w:rsid w:val="00076534"/>
    <w:rsid w:val="00076597"/>
    <w:rsid w:val="00076825"/>
    <w:rsid w:val="0007750C"/>
    <w:rsid w:val="00077BE5"/>
    <w:rsid w:val="00077C5C"/>
    <w:rsid w:val="00077D15"/>
    <w:rsid w:val="00077D34"/>
    <w:rsid w:val="00077F9A"/>
    <w:rsid w:val="000808EA"/>
    <w:rsid w:val="00081400"/>
    <w:rsid w:val="00081E38"/>
    <w:rsid w:val="000821F1"/>
    <w:rsid w:val="00082363"/>
    <w:rsid w:val="00082759"/>
    <w:rsid w:val="00082A73"/>
    <w:rsid w:val="00082E7A"/>
    <w:rsid w:val="000835FE"/>
    <w:rsid w:val="00083713"/>
    <w:rsid w:val="00083780"/>
    <w:rsid w:val="00083875"/>
    <w:rsid w:val="00083D79"/>
    <w:rsid w:val="00083EBB"/>
    <w:rsid w:val="0008423F"/>
    <w:rsid w:val="000844F7"/>
    <w:rsid w:val="0008452C"/>
    <w:rsid w:val="00084874"/>
    <w:rsid w:val="00084BFA"/>
    <w:rsid w:val="00084F4D"/>
    <w:rsid w:val="00085381"/>
    <w:rsid w:val="00085E69"/>
    <w:rsid w:val="00085F19"/>
    <w:rsid w:val="00085F1D"/>
    <w:rsid w:val="00085F46"/>
    <w:rsid w:val="0008623C"/>
    <w:rsid w:val="00086BC3"/>
    <w:rsid w:val="00087053"/>
    <w:rsid w:val="00087292"/>
    <w:rsid w:val="000873B1"/>
    <w:rsid w:val="0008757D"/>
    <w:rsid w:val="00087AF1"/>
    <w:rsid w:val="00090294"/>
    <w:rsid w:val="00090786"/>
    <w:rsid w:val="0009079F"/>
    <w:rsid w:val="0009087B"/>
    <w:rsid w:val="00090CDE"/>
    <w:rsid w:val="00090E85"/>
    <w:rsid w:val="00092893"/>
    <w:rsid w:val="00092A93"/>
    <w:rsid w:val="00092C7D"/>
    <w:rsid w:val="00092EFF"/>
    <w:rsid w:val="00093432"/>
    <w:rsid w:val="00093915"/>
    <w:rsid w:val="00093EBD"/>
    <w:rsid w:val="0009430D"/>
    <w:rsid w:val="00094421"/>
    <w:rsid w:val="00094619"/>
    <w:rsid w:val="000946EB"/>
    <w:rsid w:val="00095181"/>
    <w:rsid w:val="000959F7"/>
    <w:rsid w:val="00095CC8"/>
    <w:rsid w:val="000968AE"/>
    <w:rsid w:val="000971D6"/>
    <w:rsid w:val="0009755D"/>
    <w:rsid w:val="000975AC"/>
    <w:rsid w:val="000975EA"/>
    <w:rsid w:val="00097683"/>
    <w:rsid w:val="00097726"/>
    <w:rsid w:val="00097FB7"/>
    <w:rsid w:val="000A0078"/>
    <w:rsid w:val="000A0623"/>
    <w:rsid w:val="000A08A6"/>
    <w:rsid w:val="000A0CCD"/>
    <w:rsid w:val="000A17E7"/>
    <w:rsid w:val="000A1826"/>
    <w:rsid w:val="000A193B"/>
    <w:rsid w:val="000A19DF"/>
    <w:rsid w:val="000A1BCD"/>
    <w:rsid w:val="000A1BE3"/>
    <w:rsid w:val="000A1EB8"/>
    <w:rsid w:val="000A2073"/>
    <w:rsid w:val="000A22BB"/>
    <w:rsid w:val="000A29F8"/>
    <w:rsid w:val="000A2F3D"/>
    <w:rsid w:val="000A3410"/>
    <w:rsid w:val="000A365C"/>
    <w:rsid w:val="000A3668"/>
    <w:rsid w:val="000A369E"/>
    <w:rsid w:val="000A3B97"/>
    <w:rsid w:val="000A3C73"/>
    <w:rsid w:val="000A4562"/>
    <w:rsid w:val="000A4B50"/>
    <w:rsid w:val="000A4BBB"/>
    <w:rsid w:val="000A4CE7"/>
    <w:rsid w:val="000A5313"/>
    <w:rsid w:val="000A54C4"/>
    <w:rsid w:val="000A5A46"/>
    <w:rsid w:val="000A5AC0"/>
    <w:rsid w:val="000A5D9C"/>
    <w:rsid w:val="000A6295"/>
    <w:rsid w:val="000A62C2"/>
    <w:rsid w:val="000A6C99"/>
    <w:rsid w:val="000A6F07"/>
    <w:rsid w:val="000A7582"/>
    <w:rsid w:val="000B0BFE"/>
    <w:rsid w:val="000B1263"/>
    <w:rsid w:val="000B1540"/>
    <w:rsid w:val="000B15B1"/>
    <w:rsid w:val="000B22B0"/>
    <w:rsid w:val="000B26B4"/>
    <w:rsid w:val="000B2990"/>
    <w:rsid w:val="000B2B13"/>
    <w:rsid w:val="000B2B58"/>
    <w:rsid w:val="000B2B5F"/>
    <w:rsid w:val="000B2BD4"/>
    <w:rsid w:val="000B2F4E"/>
    <w:rsid w:val="000B2F63"/>
    <w:rsid w:val="000B2F81"/>
    <w:rsid w:val="000B312F"/>
    <w:rsid w:val="000B3559"/>
    <w:rsid w:val="000B35D5"/>
    <w:rsid w:val="000B3663"/>
    <w:rsid w:val="000B38C9"/>
    <w:rsid w:val="000B3909"/>
    <w:rsid w:val="000B39ED"/>
    <w:rsid w:val="000B3B77"/>
    <w:rsid w:val="000B4A45"/>
    <w:rsid w:val="000B4A87"/>
    <w:rsid w:val="000B4CC7"/>
    <w:rsid w:val="000B4FF6"/>
    <w:rsid w:val="000B50B5"/>
    <w:rsid w:val="000B547C"/>
    <w:rsid w:val="000B5885"/>
    <w:rsid w:val="000B5A5A"/>
    <w:rsid w:val="000B5A66"/>
    <w:rsid w:val="000B6B25"/>
    <w:rsid w:val="000B6C7A"/>
    <w:rsid w:val="000B70E6"/>
    <w:rsid w:val="000B725E"/>
    <w:rsid w:val="000C0114"/>
    <w:rsid w:val="000C0B4A"/>
    <w:rsid w:val="000C0BA7"/>
    <w:rsid w:val="000C13F9"/>
    <w:rsid w:val="000C17D4"/>
    <w:rsid w:val="000C1D25"/>
    <w:rsid w:val="000C1FBB"/>
    <w:rsid w:val="000C1FC4"/>
    <w:rsid w:val="000C21CE"/>
    <w:rsid w:val="000C22D0"/>
    <w:rsid w:val="000C243A"/>
    <w:rsid w:val="000C2C22"/>
    <w:rsid w:val="000C30A1"/>
    <w:rsid w:val="000C32B8"/>
    <w:rsid w:val="000C33EE"/>
    <w:rsid w:val="000C34DA"/>
    <w:rsid w:val="000C366C"/>
    <w:rsid w:val="000C3AEF"/>
    <w:rsid w:val="000C3B31"/>
    <w:rsid w:val="000C3F3F"/>
    <w:rsid w:val="000C4407"/>
    <w:rsid w:val="000C4898"/>
    <w:rsid w:val="000C4E0D"/>
    <w:rsid w:val="000C5097"/>
    <w:rsid w:val="000C5338"/>
    <w:rsid w:val="000C55AE"/>
    <w:rsid w:val="000C5850"/>
    <w:rsid w:val="000C58EE"/>
    <w:rsid w:val="000C5D20"/>
    <w:rsid w:val="000C6ACF"/>
    <w:rsid w:val="000C7D32"/>
    <w:rsid w:val="000C7E71"/>
    <w:rsid w:val="000C7F02"/>
    <w:rsid w:val="000D01E5"/>
    <w:rsid w:val="000D0353"/>
    <w:rsid w:val="000D0997"/>
    <w:rsid w:val="000D0B27"/>
    <w:rsid w:val="000D0E7C"/>
    <w:rsid w:val="000D102A"/>
    <w:rsid w:val="000D195F"/>
    <w:rsid w:val="000D1FB7"/>
    <w:rsid w:val="000D232B"/>
    <w:rsid w:val="000D2FD1"/>
    <w:rsid w:val="000D39D7"/>
    <w:rsid w:val="000D3A44"/>
    <w:rsid w:val="000D3DFF"/>
    <w:rsid w:val="000D4AC6"/>
    <w:rsid w:val="000D4D27"/>
    <w:rsid w:val="000D5362"/>
    <w:rsid w:val="000D5607"/>
    <w:rsid w:val="000D61B5"/>
    <w:rsid w:val="000D66D4"/>
    <w:rsid w:val="000D7412"/>
    <w:rsid w:val="000D781D"/>
    <w:rsid w:val="000D7D9F"/>
    <w:rsid w:val="000E01D3"/>
    <w:rsid w:val="000E0428"/>
    <w:rsid w:val="000E07C5"/>
    <w:rsid w:val="000E095D"/>
    <w:rsid w:val="000E0A83"/>
    <w:rsid w:val="000E0F37"/>
    <w:rsid w:val="000E11A7"/>
    <w:rsid w:val="000E16C1"/>
    <w:rsid w:val="000E1C54"/>
    <w:rsid w:val="000E1F75"/>
    <w:rsid w:val="000E2149"/>
    <w:rsid w:val="000E2327"/>
    <w:rsid w:val="000E3553"/>
    <w:rsid w:val="000E3906"/>
    <w:rsid w:val="000E3A3F"/>
    <w:rsid w:val="000E3B88"/>
    <w:rsid w:val="000E3B9F"/>
    <w:rsid w:val="000E3F46"/>
    <w:rsid w:val="000E44DD"/>
    <w:rsid w:val="000E49F6"/>
    <w:rsid w:val="000E4B7D"/>
    <w:rsid w:val="000E4DE6"/>
    <w:rsid w:val="000E5C78"/>
    <w:rsid w:val="000E5D92"/>
    <w:rsid w:val="000E5DA4"/>
    <w:rsid w:val="000E5F70"/>
    <w:rsid w:val="000E61B7"/>
    <w:rsid w:val="000E66DE"/>
    <w:rsid w:val="000E67AE"/>
    <w:rsid w:val="000E69BC"/>
    <w:rsid w:val="000E718A"/>
    <w:rsid w:val="000E7765"/>
    <w:rsid w:val="000F0951"/>
    <w:rsid w:val="000F0B49"/>
    <w:rsid w:val="000F1029"/>
    <w:rsid w:val="000F13A4"/>
    <w:rsid w:val="000F183D"/>
    <w:rsid w:val="000F1A0C"/>
    <w:rsid w:val="000F2091"/>
    <w:rsid w:val="000F2688"/>
    <w:rsid w:val="000F2A9C"/>
    <w:rsid w:val="000F2C91"/>
    <w:rsid w:val="000F3047"/>
    <w:rsid w:val="000F319B"/>
    <w:rsid w:val="000F326E"/>
    <w:rsid w:val="000F38CD"/>
    <w:rsid w:val="000F43A4"/>
    <w:rsid w:val="000F4C02"/>
    <w:rsid w:val="000F51F5"/>
    <w:rsid w:val="000F5EFF"/>
    <w:rsid w:val="000F6338"/>
    <w:rsid w:val="000F6EA1"/>
    <w:rsid w:val="000F7085"/>
    <w:rsid w:val="000F7088"/>
    <w:rsid w:val="000F76A4"/>
    <w:rsid w:val="000F76CB"/>
    <w:rsid w:val="000F7AF3"/>
    <w:rsid w:val="00101459"/>
    <w:rsid w:val="00101F6B"/>
    <w:rsid w:val="0010256A"/>
    <w:rsid w:val="001026E6"/>
    <w:rsid w:val="001029A8"/>
    <w:rsid w:val="00102A1A"/>
    <w:rsid w:val="00102A86"/>
    <w:rsid w:val="00102CDD"/>
    <w:rsid w:val="00102DE7"/>
    <w:rsid w:val="001033F2"/>
    <w:rsid w:val="0010353A"/>
    <w:rsid w:val="001039CB"/>
    <w:rsid w:val="00104410"/>
    <w:rsid w:val="001044A8"/>
    <w:rsid w:val="00104A34"/>
    <w:rsid w:val="00104BB1"/>
    <w:rsid w:val="00104CC0"/>
    <w:rsid w:val="00105318"/>
    <w:rsid w:val="00106433"/>
    <w:rsid w:val="001069EA"/>
    <w:rsid w:val="00107426"/>
    <w:rsid w:val="00107CAD"/>
    <w:rsid w:val="00107D7C"/>
    <w:rsid w:val="00107E84"/>
    <w:rsid w:val="0011009D"/>
    <w:rsid w:val="00110531"/>
    <w:rsid w:val="001108DA"/>
    <w:rsid w:val="00111711"/>
    <w:rsid w:val="0011182A"/>
    <w:rsid w:val="001123C1"/>
    <w:rsid w:val="00112A04"/>
    <w:rsid w:val="00113259"/>
    <w:rsid w:val="00113510"/>
    <w:rsid w:val="00113ACE"/>
    <w:rsid w:val="001144E1"/>
    <w:rsid w:val="00114646"/>
    <w:rsid w:val="00114C00"/>
    <w:rsid w:val="00116AF8"/>
    <w:rsid w:val="0011769E"/>
    <w:rsid w:val="00117D8F"/>
    <w:rsid w:val="0012070D"/>
    <w:rsid w:val="00120710"/>
    <w:rsid w:val="00120A0D"/>
    <w:rsid w:val="00120AEF"/>
    <w:rsid w:val="00121394"/>
    <w:rsid w:val="00122552"/>
    <w:rsid w:val="00122763"/>
    <w:rsid w:val="00122A89"/>
    <w:rsid w:val="00122FDD"/>
    <w:rsid w:val="001232A7"/>
    <w:rsid w:val="0012330F"/>
    <w:rsid w:val="00123B3B"/>
    <w:rsid w:val="00123DE3"/>
    <w:rsid w:val="00123ECA"/>
    <w:rsid w:val="001242AB"/>
    <w:rsid w:val="001244D6"/>
    <w:rsid w:val="001246F6"/>
    <w:rsid w:val="00124BB7"/>
    <w:rsid w:val="00124CDC"/>
    <w:rsid w:val="00124CFE"/>
    <w:rsid w:val="00124FAF"/>
    <w:rsid w:val="00125036"/>
    <w:rsid w:val="001252DB"/>
    <w:rsid w:val="001253D1"/>
    <w:rsid w:val="00126052"/>
    <w:rsid w:val="0012639A"/>
    <w:rsid w:val="00126D6B"/>
    <w:rsid w:val="00126F41"/>
    <w:rsid w:val="00126F51"/>
    <w:rsid w:val="001271A6"/>
    <w:rsid w:val="001271E0"/>
    <w:rsid w:val="00127972"/>
    <w:rsid w:val="00127A93"/>
    <w:rsid w:val="00127E88"/>
    <w:rsid w:val="00127FD1"/>
    <w:rsid w:val="00130EB1"/>
    <w:rsid w:val="0013141F"/>
    <w:rsid w:val="00131512"/>
    <w:rsid w:val="00131635"/>
    <w:rsid w:val="00131727"/>
    <w:rsid w:val="00132178"/>
    <w:rsid w:val="00132251"/>
    <w:rsid w:val="00132625"/>
    <w:rsid w:val="00132E11"/>
    <w:rsid w:val="00133475"/>
    <w:rsid w:val="00133B48"/>
    <w:rsid w:val="00133CAC"/>
    <w:rsid w:val="00133DA9"/>
    <w:rsid w:val="00133FFF"/>
    <w:rsid w:val="00134227"/>
    <w:rsid w:val="001342B5"/>
    <w:rsid w:val="00134C14"/>
    <w:rsid w:val="00134C29"/>
    <w:rsid w:val="001353F8"/>
    <w:rsid w:val="001354E6"/>
    <w:rsid w:val="00135938"/>
    <w:rsid w:val="001360D8"/>
    <w:rsid w:val="001364FC"/>
    <w:rsid w:val="001366B5"/>
    <w:rsid w:val="001368B8"/>
    <w:rsid w:val="00136F46"/>
    <w:rsid w:val="00137131"/>
    <w:rsid w:val="0013726E"/>
    <w:rsid w:val="00137551"/>
    <w:rsid w:val="00137A63"/>
    <w:rsid w:val="00137BA0"/>
    <w:rsid w:val="00137F9B"/>
    <w:rsid w:val="0014017B"/>
    <w:rsid w:val="001403E2"/>
    <w:rsid w:val="00140643"/>
    <w:rsid w:val="00140938"/>
    <w:rsid w:val="00140A6E"/>
    <w:rsid w:val="0014119E"/>
    <w:rsid w:val="00141785"/>
    <w:rsid w:val="001418BC"/>
    <w:rsid w:val="00141937"/>
    <w:rsid w:val="00141B19"/>
    <w:rsid w:val="00141B84"/>
    <w:rsid w:val="00141EB8"/>
    <w:rsid w:val="00141FAF"/>
    <w:rsid w:val="001428B7"/>
    <w:rsid w:val="00143052"/>
    <w:rsid w:val="00143437"/>
    <w:rsid w:val="001436B8"/>
    <w:rsid w:val="001437F2"/>
    <w:rsid w:val="00143AE3"/>
    <w:rsid w:val="001445B4"/>
    <w:rsid w:val="00144702"/>
    <w:rsid w:val="001448B8"/>
    <w:rsid w:val="00144C44"/>
    <w:rsid w:val="00144F90"/>
    <w:rsid w:val="00144FA0"/>
    <w:rsid w:val="00145625"/>
    <w:rsid w:val="001456F9"/>
    <w:rsid w:val="0014620E"/>
    <w:rsid w:val="001464A4"/>
    <w:rsid w:val="00146656"/>
    <w:rsid w:val="00146D74"/>
    <w:rsid w:val="00146E45"/>
    <w:rsid w:val="001478E3"/>
    <w:rsid w:val="00147DCF"/>
    <w:rsid w:val="001500FA"/>
    <w:rsid w:val="001503F0"/>
    <w:rsid w:val="0015084F"/>
    <w:rsid w:val="0015104F"/>
    <w:rsid w:val="00151084"/>
    <w:rsid w:val="001514F5"/>
    <w:rsid w:val="00151700"/>
    <w:rsid w:val="0015239C"/>
    <w:rsid w:val="00152769"/>
    <w:rsid w:val="00152BA1"/>
    <w:rsid w:val="00152E50"/>
    <w:rsid w:val="00153723"/>
    <w:rsid w:val="00153B61"/>
    <w:rsid w:val="00153D8F"/>
    <w:rsid w:val="0015445B"/>
    <w:rsid w:val="00154BF3"/>
    <w:rsid w:val="001552D7"/>
    <w:rsid w:val="00155554"/>
    <w:rsid w:val="00155B9B"/>
    <w:rsid w:val="00155C9B"/>
    <w:rsid w:val="00156237"/>
    <w:rsid w:val="0015697A"/>
    <w:rsid w:val="00157A87"/>
    <w:rsid w:val="00157AE5"/>
    <w:rsid w:val="00157EC5"/>
    <w:rsid w:val="0016087A"/>
    <w:rsid w:val="00160C02"/>
    <w:rsid w:val="00160D24"/>
    <w:rsid w:val="001616E3"/>
    <w:rsid w:val="00161845"/>
    <w:rsid w:val="001618B5"/>
    <w:rsid w:val="00161AD7"/>
    <w:rsid w:val="0016214C"/>
    <w:rsid w:val="001623F0"/>
    <w:rsid w:val="00162505"/>
    <w:rsid w:val="00162F74"/>
    <w:rsid w:val="0016305D"/>
    <w:rsid w:val="00163409"/>
    <w:rsid w:val="00163FCE"/>
    <w:rsid w:val="00164023"/>
    <w:rsid w:val="001648B0"/>
    <w:rsid w:val="0016493E"/>
    <w:rsid w:val="0016497A"/>
    <w:rsid w:val="00164A7A"/>
    <w:rsid w:val="00164BF4"/>
    <w:rsid w:val="00164F90"/>
    <w:rsid w:val="001653C6"/>
    <w:rsid w:val="00165532"/>
    <w:rsid w:val="00165602"/>
    <w:rsid w:val="001668AD"/>
    <w:rsid w:val="00166B55"/>
    <w:rsid w:val="001672B9"/>
    <w:rsid w:val="0016730D"/>
    <w:rsid w:val="001676A7"/>
    <w:rsid w:val="001679C7"/>
    <w:rsid w:val="001679E6"/>
    <w:rsid w:val="00170023"/>
    <w:rsid w:val="0017011D"/>
    <w:rsid w:val="00170618"/>
    <w:rsid w:val="00171651"/>
    <w:rsid w:val="00171673"/>
    <w:rsid w:val="00171BE8"/>
    <w:rsid w:val="00171F5A"/>
    <w:rsid w:val="00172001"/>
    <w:rsid w:val="001724E2"/>
    <w:rsid w:val="00172FF3"/>
    <w:rsid w:val="00173BAC"/>
    <w:rsid w:val="00174090"/>
    <w:rsid w:val="001758FE"/>
    <w:rsid w:val="00176AD9"/>
    <w:rsid w:val="00177106"/>
    <w:rsid w:val="00177228"/>
    <w:rsid w:val="00177334"/>
    <w:rsid w:val="001774CB"/>
    <w:rsid w:val="001775F6"/>
    <w:rsid w:val="00177AC2"/>
    <w:rsid w:val="0018029C"/>
    <w:rsid w:val="001802B0"/>
    <w:rsid w:val="0018052F"/>
    <w:rsid w:val="0018055E"/>
    <w:rsid w:val="001805B0"/>
    <w:rsid w:val="001807DC"/>
    <w:rsid w:val="00180EFE"/>
    <w:rsid w:val="001811AF"/>
    <w:rsid w:val="0018121D"/>
    <w:rsid w:val="00181667"/>
    <w:rsid w:val="00181751"/>
    <w:rsid w:val="00181886"/>
    <w:rsid w:val="00181FF0"/>
    <w:rsid w:val="001825DA"/>
    <w:rsid w:val="00182ABF"/>
    <w:rsid w:val="00182C52"/>
    <w:rsid w:val="00183466"/>
    <w:rsid w:val="00183683"/>
    <w:rsid w:val="00183C4D"/>
    <w:rsid w:val="00184240"/>
    <w:rsid w:val="00184841"/>
    <w:rsid w:val="00184F96"/>
    <w:rsid w:val="001852FA"/>
    <w:rsid w:val="0018531E"/>
    <w:rsid w:val="00185341"/>
    <w:rsid w:val="00185393"/>
    <w:rsid w:val="00185901"/>
    <w:rsid w:val="00185D36"/>
    <w:rsid w:val="001866D5"/>
    <w:rsid w:val="001868D7"/>
    <w:rsid w:val="00186A7E"/>
    <w:rsid w:val="00186ACB"/>
    <w:rsid w:val="00186C0E"/>
    <w:rsid w:val="00187B2D"/>
    <w:rsid w:val="00187CB2"/>
    <w:rsid w:val="00187FEA"/>
    <w:rsid w:val="0019010F"/>
    <w:rsid w:val="001901D2"/>
    <w:rsid w:val="001902C1"/>
    <w:rsid w:val="001902D2"/>
    <w:rsid w:val="00190348"/>
    <w:rsid w:val="00190627"/>
    <w:rsid w:val="00190AB2"/>
    <w:rsid w:val="00190F8B"/>
    <w:rsid w:val="00191AC0"/>
    <w:rsid w:val="00191B54"/>
    <w:rsid w:val="00191DA3"/>
    <w:rsid w:val="00191E62"/>
    <w:rsid w:val="00192319"/>
    <w:rsid w:val="00192610"/>
    <w:rsid w:val="001927BF"/>
    <w:rsid w:val="00192B9A"/>
    <w:rsid w:val="0019354D"/>
    <w:rsid w:val="00193B43"/>
    <w:rsid w:val="00194308"/>
    <w:rsid w:val="00194D03"/>
    <w:rsid w:val="00194DD8"/>
    <w:rsid w:val="0019577F"/>
    <w:rsid w:val="0019690F"/>
    <w:rsid w:val="00196B3E"/>
    <w:rsid w:val="00196BB5"/>
    <w:rsid w:val="00196C0C"/>
    <w:rsid w:val="001973CD"/>
    <w:rsid w:val="001974B5"/>
    <w:rsid w:val="00197661"/>
    <w:rsid w:val="001977EF"/>
    <w:rsid w:val="00197815"/>
    <w:rsid w:val="001979EB"/>
    <w:rsid w:val="00197EE2"/>
    <w:rsid w:val="001A0341"/>
    <w:rsid w:val="001A0578"/>
    <w:rsid w:val="001A0AB5"/>
    <w:rsid w:val="001A0EA3"/>
    <w:rsid w:val="001A14E0"/>
    <w:rsid w:val="001A15AD"/>
    <w:rsid w:val="001A1A74"/>
    <w:rsid w:val="001A1AFE"/>
    <w:rsid w:val="001A1B21"/>
    <w:rsid w:val="001A1B41"/>
    <w:rsid w:val="001A1C3B"/>
    <w:rsid w:val="001A1E10"/>
    <w:rsid w:val="001A22AC"/>
    <w:rsid w:val="001A2399"/>
    <w:rsid w:val="001A2756"/>
    <w:rsid w:val="001A2D27"/>
    <w:rsid w:val="001A3363"/>
    <w:rsid w:val="001A36C7"/>
    <w:rsid w:val="001A3C5E"/>
    <w:rsid w:val="001A46BD"/>
    <w:rsid w:val="001A46E8"/>
    <w:rsid w:val="001A48DF"/>
    <w:rsid w:val="001A5317"/>
    <w:rsid w:val="001A5742"/>
    <w:rsid w:val="001A5A41"/>
    <w:rsid w:val="001A5E67"/>
    <w:rsid w:val="001A6170"/>
    <w:rsid w:val="001A665E"/>
    <w:rsid w:val="001A6A15"/>
    <w:rsid w:val="001A6B56"/>
    <w:rsid w:val="001A6BA2"/>
    <w:rsid w:val="001A6DE7"/>
    <w:rsid w:val="001A76FC"/>
    <w:rsid w:val="001A7740"/>
    <w:rsid w:val="001A7775"/>
    <w:rsid w:val="001B0011"/>
    <w:rsid w:val="001B0360"/>
    <w:rsid w:val="001B03EE"/>
    <w:rsid w:val="001B09AB"/>
    <w:rsid w:val="001B108B"/>
    <w:rsid w:val="001B136F"/>
    <w:rsid w:val="001B14A3"/>
    <w:rsid w:val="001B1B1F"/>
    <w:rsid w:val="001B1DDD"/>
    <w:rsid w:val="001B1EF9"/>
    <w:rsid w:val="001B1FD3"/>
    <w:rsid w:val="001B203E"/>
    <w:rsid w:val="001B240A"/>
    <w:rsid w:val="001B25CB"/>
    <w:rsid w:val="001B2D30"/>
    <w:rsid w:val="001B2D58"/>
    <w:rsid w:val="001B3254"/>
    <w:rsid w:val="001B37F1"/>
    <w:rsid w:val="001B3823"/>
    <w:rsid w:val="001B38BE"/>
    <w:rsid w:val="001B3AF3"/>
    <w:rsid w:val="001B3B69"/>
    <w:rsid w:val="001B3CB1"/>
    <w:rsid w:val="001B4A07"/>
    <w:rsid w:val="001B6006"/>
    <w:rsid w:val="001B61B8"/>
    <w:rsid w:val="001B6696"/>
    <w:rsid w:val="001B6EB4"/>
    <w:rsid w:val="001B7494"/>
    <w:rsid w:val="001B7518"/>
    <w:rsid w:val="001B7D13"/>
    <w:rsid w:val="001C0185"/>
    <w:rsid w:val="001C0931"/>
    <w:rsid w:val="001C0ACD"/>
    <w:rsid w:val="001C0C0E"/>
    <w:rsid w:val="001C1599"/>
    <w:rsid w:val="001C172C"/>
    <w:rsid w:val="001C1732"/>
    <w:rsid w:val="001C1778"/>
    <w:rsid w:val="001C21CF"/>
    <w:rsid w:val="001C2217"/>
    <w:rsid w:val="001C2676"/>
    <w:rsid w:val="001C27AE"/>
    <w:rsid w:val="001C3969"/>
    <w:rsid w:val="001C39F2"/>
    <w:rsid w:val="001C3E99"/>
    <w:rsid w:val="001C3F47"/>
    <w:rsid w:val="001C441A"/>
    <w:rsid w:val="001C466E"/>
    <w:rsid w:val="001C47C0"/>
    <w:rsid w:val="001C4BC5"/>
    <w:rsid w:val="001C504A"/>
    <w:rsid w:val="001C5182"/>
    <w:rsid w:val="001C599A"/>
    <w:rsid w:val="001C59C0"/>
    <w:rsid w:val="001C5C0C"/>
    <w:rsid w:val="001C629E"/>
    <w:rsid w:val="001C63A6"/>
    <w:rsid w:val="001C6571"/>
    <w:rsid w:val="001C67A7"/>
    <w:rsid w:val="001C6A45"/>
    <w:rsid w:val="001C6F8A"/>
    <w:rsid w:val="001C7144"/>
    <w:rsid w:val="001C7A7D"/>
    <w:rsid w:val="001C7C1F"/>
    <w:rsid w:val="001C7E4D"/>
    <w:rsid w:val="001C7EE0"/>
    <w:rsid w:val="001D0300"/>
    <w:rsid w:val="001D048E"/>
    <w:rsid w:val="001D12BA"/>
    <w:rsid w:val="001D12D0"/>
    <w:rsid w:val="001D133D"/>
    <w:rsid w:val="001D186C"/>
    <w:rsid w:val="001D1C03"/>
    <w:rsid w:val="001D23BA"/>
    <w:rsid w:val="001D2751"/>
    <w:rsid w:val="001D28F0"/>
    <w:rsid w:val="001D293E"/>
    <w:rsid w:val="001D2CB4"/>
    <w:rsid w:val="001D2EC3"/>
    <w:rsid w:val="001D3805"/>
    <w:rsid w:val="001D382F"/>
    <w:rsid w:val="001D384A"/>
    <w:rsid w:val="001D3B29"/>
    <w:rsid w:val="001D3C6C"/>
    <w:rsid w:val="001D458A"/>
    <w:rsid w:val="001D5079"/>
    <w:rsid w:val="001D57C4"/>
    <w:rsid w:val="001D593B"/>
    <w:rsid w:val="001D59DD"/>
    <w:rsid w:val="001D5B6B"/>
    <w:rsid w:val="001D5C1E"/>
    <w:rsid w:val="001D5FC7"/>
    <w:rsid w:val="001D6D9C"/>
    <w:rsid w:val="001D6F55"/>
    <w:rsid w:val="001D75C8"/>
    <w:rsid w:val="001E0163"/>
    <w:rsid w:val="001E0654"/>
    <w:rsid w:val="001E0855"/>
    <w:rsid w:val="001E0AEF"/>
    <w:rsid w:val="001E12B1"/>
    <w:rsid w:val="001E1C71"/>
    <w:rsid w:val="001E1F9B"/>
    <w:rsid w:val="001E2580"/>
    <w:rsid w:val="001E2747"/>
    <w:rsid w:val="001E2BEF"/>
    <w:rsid w:val="001E2D3C"/>
    <w:rsid w:val="001E2D9B"/>
    <w:rsid w:val="001E3463"/>
    <w:rsid w:val="001E3622"/>
    <w:rsid w:val="001E37AF"/>
    <w:rsid w:val="001E3C08"/>
    <w:rsid w:val="001E3E0C"/>
    <w:rsid w:val="001E3F7B"/>
    <w:rsid w:val="001E4019"/>
    <w:rsid w:val="001E4278"/>
    <w:rsid w:val="001E4667"/>
    <w:rsid w:val="001E4670"/>
    <w:rsid w:val="001E4B9C"/>
    <w:rsid w:val="001E5118"/>
    <w:rsid w:val="001E5B18"/>
    <w:rsid w:val="001E5C90"/>
    <w:rsid w:val="001E6FFC"/>
    <w:rsid w:val="001F0D81"/>
    <w:rsid w:val="001F0E9A"/>
    <w:rsid w:val="001F1131"/>
    <w:rsid w:val="001F1AE8"/>
    <w:rsid w:val="001F1B71"/>
    <w:rsid w:val="001F229C"/>
    <w:rsid w:val="001F241C"/>
    <w:rsid w:val="001F25F2"/>
    <w:rsid w:val="001F2652"/>
    <w:rsid w:val="001F2C42"/>
    <w:rsid w:val="001F2E7F"/>
    <w:rsid w:val="001F3C68"/>
    <w:rsid w:val="001F4287"/>
    <w:rsid w:val="001F42F8"/>
    <w:rsid w:val="001F4E19"/>
    <w:rsid w:val="001F5113"/>
    <w:rsid w:val="001F51A6"/>
    <w:rsid w:val="001F54F0"/>
    <w:rsid w:val="001F54FF"/>
    <w:rsid w:val="001F59F6"/>
    <w:rsid w:val="001F5A97"/>
    <w:rsid w:val="001F5BA2"/>
    <w:rsid w:val="001F642F"/>
    <w:rsid w:val="001F6984"/>
    <w:rsid w:val="001F6AC2"/>
    <w:rsid w:val="001F6FFF"/>
    <w:rsid w:val="001F7047"/>
    <w:rsid w:val="001F72B6"/>
    <w:rsid w:val="001F7A65"/>
    <w:rsid w:val="001F7AAE"/>
    <w:rsid w:val="001F7C10"/>
    <w:rsid w:val="002000CA"/>
    <w:rsid w:val="0020074C"/>
    <w:rsid w:val="00200B30"/>
    <w:rsid w:val="002014AB"/>
    <w:rsid w:val="00201520"/>
    <w:rsid w:val="00201653"/>
    <w:rsid w:val="00201A71"/>
    <w:rsid w:val="00201FD1"/>
    <w:rsid w:val="002026BD"/>
    <w:rsid w:val="00202913"/>
    <w:rsid w:val="002033A3"/>
    <w:rsid w:val="0020340E"/>
    <w:rsid w:val="0020340F"/>
    <w:rsid w:val="0020349E"/>
    <w:rsid w:val="0020371E"/>
    <w:rsid w:val="00203B9B"/>
    <w:rsid w:val="00203CF2"/>
    <w:rsid w:val="00204442"/>
    <w:rsid w:val="002045F6"/>
    <w:rsid w:val="002046B9"/>
    <w:rsid w:val="00204768"/>
    <w:rsid w:val="00204D51"/>
    <w:rsid w:val="00205E6B"/>
    <w:rsid w:val="00205F64"/>
    <w:rsid w:val="00205F7C"/>
    <w:rsid w:val="00206310"/>
    <w:rsid w:val="00206DC4"/>
    <w:rsid w:val="002070A8"/>
    <w:rsid w:val="0020716E"/>
    <w:rsid w:val="00207327"/>
    <w:rsid w:val="002076C9"/>
    <w:rsid w:val="00207CA3"/>
    <w:rsid w:val="00207F12"/>
    <w:rsid w:val="00211221"/>
    <w:rsid w:val="002119CC"/>
    <w:rsid w:val="00211A2A"/>
    <w:rsid w:val="00211D6A"/>
    <w:rsid w:val="00211F55"/>
    <w:rsid w:val="00211F60"/>
    <w:rsid w:val="00211F83"/>
    <w:rsid w:val="0021202E"/>
    <w:rsid w:val="00212887"/>
    <w:rsid w:val="00212E1D"/>
    <w:rsid w:val="002132A3"/>
    <w:rsid w:val="00213B5B"/>
    <w:rsid w:val="00213E32"/>
    <w:rsid w:val="00214200"/>
    <w:rsid w:val="00214635"/>
    <w:rsid w:val="00214ABF"/>
    <w:rsid w:val="00214D21"/>
    <w:rsid w:val="00215031"/>
    <w:rsid w:val="00215352"/>
    <w:rsid w:val="00215691"/>
    <w:rsid w:val="0021570A"/>
    <w:rsid w:val="00215AB2"/>
    <w:rsid w:val="00215F9F"/>
    <w:rsid w:val="00216079"/>
    <w:rsid w:val="002161AA"/>
    <w:rsid w:val="00216547"/>
    <w:rsid w:val="00216722"/>
    <w:rsid w:val="002167B4"/>
    <w:rsid w:val="002168FD"/>
    <w:rsid w:val="0021697B"/>
    <w:rsid w:val="00216C81"/>
    <w:rsid w:val="00216DB0"/>
    <w:rsid w:val="002209D3"/>
    <w:rsid w:val="0022132F"/>
    <w:rsid w:val="002217A2"/>
    <w:rsid w:val="002226B5"/>
    <w:rsid w:val="0022279B"/>
    <w:rsid w:val="00222B31"/>
    <w:rsid w:val="00222E8E"/>
    <w:rsid w:val="0022328A"/>
    <w:rsid w:val="00224496"/>
    <w:rsid w:val="00224954"/>
    <w:rsid w:val="0022564D"/>
    <w:rsid w:val="00225745"/>
    <w:rsid w:val="0022587B"/>
    <w:rsid w:val="00225BD6"/>
    <w:rsid w:val="00225E26"/>
    <w:rsid w:val="00225E57"/>
    <w:rsid w:val="00225F17"/>
    <w:rsid w:val="0022658F"/>
    <w:rsid w:val="002269BA"/>
    <w:rsid w:val="00226A7E"/>
    <w:rsid w:val="00226A9A"/>
    <w:rsid w:val="00226CAC"/>
    <w:rsid w:val="00226E7F"/>
    <w:rsid w:val="00227342"/>
    <w:rsid w:val="00227421"/>
    <w:rsid w:val="002276DA"/>
    <w:rsid w:val="0022799A"/>
    <w:rsid w:val="00227D1C"/>
    <w:rsid w:val="002302C0"/>
    <w:rsid w:val="00230613"/>
    <w:rsid w:val="00230E83"/>
    <w:rsid w:val="00231005"/>
    <w:rsid w:val="002311BF"/>
    <w:rsid w:val="002317B5"/>
    <w:rsid w:val="00231AB7"/>
    <w:rsid w:val="00231B98"/>
    <w:rsid w:val="002323E1"/>
    <w:rsid w:val="002327B5"/>
    <w:rsid w:val="00232B94"/>
    <w:rsid w:val="002333A1"/>
    <w:rsid w:val="00233473"/>
    <w:rsid w:val="00233B5B"/>
    <w:rsid w:val="0023404D"/>
    <w:rsid w:val="00234095"/>
    <w:rsid w:val="00234A4D"/>
    <w:rsid w:val="002351AC"/>
    <w:rsid w:val="0023524C"/>
    <w:rsid w:val="002353E5"/>
    <w:rsid w:val="0023644C"/>
    <w:rsid w:val="0023712C"/>
    <w:rsid w:val="002372FE"/>
    <w:rsid w:val="00237383"/>
    <w:rsid w:val="00237C4B"/>
    <w:rsid w:val="00237D7B"/>
    <w:rsid w:val="00237EB5"/>
    <w:rsid w:val="0024007F"/>
    <w:rsid w:val="002406E7"/>
    <w:rsid w:val="00240C42"/>
    <w:rsid w:val="00240E00"/>
    <w:rsid w:val="00240F5C"/>
    <w:rsid w:val="00240F97"/>
    <w:rsid w:val="002412E7"/>
    <w:rsid w:val="00241AEE"/>
    <w:rsid w:val="00241CF1"/>
    <w:rsid w:val="00243AF9"/>
    <w:rsid w:val="00243E71"/>
    <w:rsid w:val="002444E1"/>
    <w:rsid w:val="0024461F"/>
    <w:rsid w:val="00244CC3"/>
    <w:rsid w:val="00244D51"/>
    <w:rsid w:val="002453D8"/>
    <w:rsid w:val="002458C7"/>
    <w:rsid w:val="00245BBA"/>
    <w:rsid w:val="00245D9C"/>
    <w:rsid w:val="00245E7C"/>
    <w:rsid w:val="0024669C"/>
    <w:rsid w:val="00246C84"/>
    <w:rsid w:val="00246CC2"/>
    <w:rsid w:val="00246DAC"/>
    <w:rsid w:val="00246F6C"/>
    <w:rsid w:val="00246FB4"/>
    <w:rsid w:val="002470C4"/>
    <w:rsid w:val="0024725F"/>
    <w:rsid w:val="0024740D"/>
    <w:rsid w:val="002478FD"/>
    <w:rsid w:val="00247B68"/>
    <w:rsid w:val="0025053D"/>
    <w:rsid w:val="0025072A"/>
    <w:rsid w:val="00251CFE"/>
    <w:rsid w:val="00251D49"/>
    <w:rsid w:val="00252040"/>
    <w:rsid w:val="002521AE"/>
    <w:rsid w:val="00252456"/>
    <w:rsid w:val="00252586"/>
    <w:rsid w:val="002527CB"/>
    <w:rsid w:val="002527D3"/>
    <w:rsid w:val="00252999"/>
    <w:rsid w:val="00252C77"/>
    <w:rsid w:val="00252E02"/>
    <w:rsid w:val="00252F06"/>
    <w:rsid w:val="0025300E"/>
    <w:rsid w:val="00253320"/>
    <w:rsid w:val="002535AB"/>
    <w:rsid w:val="002537C1"/>
    <w:rsid w:val="002539A7"/>
    <w:rsid w:val="002539F4"/>
    <w:rsid w:val="00253C2A"/>
    <w:rsid w:val="00253D42"/>
    <w:rsid w:val="00254702"/>
    <w:rsid w:val="002555F3"/>
    <w:rsid w:val="00255841"/>
    <w:rsid w:val="0025587C"/>
    <w:rsid w:val="00255A7D"/>
    <w:rsid w:val="00255FAE"/>
    <w:rsid w:val="00256514"/>
    <w:rsid w:val="00257162"/>
    <w:rsid w:val="00257371"/>
    <w:rsid w:val="00257B96"/>
    <w:rsid w:val="00260217"/>
    <w:rsid w:val="002609FD"/>
    <w:rsid w:val="002610A0"/>
    <w:rsid w:val="002621E7"/>
    <w:rsid w:val="00262702"/>
    <w:rsid w:val="00262CAB"/>
    <w:rsid w:val="00262CF4"/>
    <w:rsid w:val="00262DA4"/>
    <w:rsid w:val="00263712"/>
    <w:rsid w:val="00263885"/>
    <w:rsid w:val="00263D6C"/>
    <w:rsid w:val="00264326"/>
    <w:rsid w:val="002644BE"/>
    <w:rsid w:val="00264A54"/>
    <w:rsid w:val="00264E19"/>
    <w:rsid w:val="0026510D"/>
    <w:rsid w:val="00265734"/>
    <w:rsid w:val="00267759"/>
    <w:rsid w:val="0026775F"/>
    <w:rsid w:val="00267A32"/>
    <w:rsid w:val="00267BAE"/>
    <w:rsid w:val="0027033D"/>
    <w:rsid w:val="002704A1"/>
    <w:rsid w:val="0027197B"/>
    <w:rsid w:val="002729A9"/>
    <w:rsid w:val="00273117"/>
    <w:rsid w:val="0027327A"/>
    <w:rsid w:val="002737AF"/>
    <w:rsid w:val="00273E16"/>
    <w:rsid w:val="00273EDA"/>
    <w:rsid w:val="002746D8"/>
    <w:rsid w:val="002753F6"/>
    <w:rsid w:val="00275452"/>
    <w:rsid w:val="00275AC9"/>
    <w:rsid w:val="00275B15"/>
    <w:rsid w:val="00275B9D"/>
    <w:rsid w:val="00275DD7"/>
    <w:rsid w:val="002766CD"/>
    <w:rsid w:val="00276EC4"/>
    <w:rsid w:val="0027775A"/>
    <w:rsid w:val="00280702"/>
    <w:rsid w:val="002811B1"/>
    <w:rsid w:val="00281320"/>
    <w:rsid w:val="0028162B"/>
    <w:rsid w:val="002816EA"/>
    <w:rsid w:val="0028213B"/>
    <w:rsid w:val="00283DA3"/>
    <w:rsid w:val="002841C0"/>
    <w:rsid w:val="0028448B"/>
    <w:rsid w:val="00284A5D"/>
    <w:rsid w:val="002851FB"/>
    <w:rsid w:val="00285302"/>
    <w:rsid w:val="002855DF"/>
    <w:rsid w:val="002857BD"/>
    <w:rsid w:val="0028584B"/>
    <w:rsid w:val="0028599C"/>
    <w:rsid w:val="002862A7"/>
    <w:rsid w:val="00286576"/>
    <w:rsid w:val="002867FB"/>
    <w:rsid w:val="002869AA"/>
    <w:rsid w:val="00286D74"/>
    <w:rsid w:val="00287744"/>
    <w:rsid w:val="00287788"/>
    <w:rsid w:val="00287ED6"/>
    <w:rsid w:val="002901EB"/>
    <w:rsid w:val="002909B4"/>
    <w:rsid w:val="00290E41"/>
    <w:rsid w:val="0029165A"/>
    <w:rsid w:val="002919BD"/>
    <w:rsid w:val="0029224E"/>
    <w:rsid w:val="0029229E"/>
    <w:rsid w:val="0029242A"/>
    <w:rsid w:val="00292783"/>
    <w:rsid w:val="00292978"/>
    <w:rsid w:val="0029299D"/>
    <w:rsid w:val="00292BFF"/>
    <w:rsid w:val="00293B12"/>
    <w:rsid w:val="00293C05"/>
    <w:rsid w:val="00293D33"/>
    <w:rsid w:val="0029455C"/>
    <w:rsid w:val="002946F4"/>
    <w:rsid w:val="002948F8"/>
    <w:rsid w:val="0029511A"/>
    <w:rsid w:val="002953B4"/>
    <w:rsid w:val="00295668"/>
    <w:rsid w:val="00295781"/>
    <w:rsid w:val="0029590D"/>
    <w:rsid w:val="00295C51"/>
    <w:rsid w:val="00295DF6"/>
    <w:rsid w:val="00297254"/>
    <w:rsid w:val="00297A8B"/>
    <w:rsid w:val="00297C4B"/>
    <w:rsid w:val="00297D53"/>
    <w:rsid w:val="002A00A7"/>
    <w:rsid w:val="002A0CD5"/>
    <w:rsid w:val="002A0FA3"/>
    <w:rsid w:val="002A1319"/>
    <w:rsid w:val="002A13BA"/>
    <w:rsid w:val="002A1B90"/>
    <w:rsid w:val="002A2A7E"/>
    <w:rsid w:val="002A2A81"/>
    <w:rsid w:val="002A2FCD"/>
    <w:rsid w:val="002A3343"/>
    <w:rsid w:val="002A33E9"/>
    <w:rsid w:val="002A346F"/>
    <w:rsid w:val="002A38FD"/>
    <w:rsid w:val="002A3AEE"/>
    <w:rsid w:val="002A3CF4"/>
    <w:rsid w:val="002A3E13"/>
    <w:rsid w:val="002A3F2B"/>
    <w:rsid w:val="002A48C6"/>
    <w:rsid w:val="002A4AFE"/>
    <w:rsid w:val="002A4CA3"/>
    <w:rsid w:val="002A56D2"/>
    <w:rsid w:val="002A5AE7"/>
    <w:rsid w:val="002A5CF7"/>
    <w:rsid w:val="002A6646"/>
    <w:rsid w:val="002A67C5"/>
    <w:rsid w:val="002A6C20"/>
    <w:rsid w:val="002A70DE"/>
    <w:rsid w:val="002A70E3"/>
    <w:rsid w:val="002A73CE"/>
    <w:rsid w:val="002B0420"/>
    <w:rsid w:val="002B086B"/>
    <w:rsid w:val="002B0888"/>
    <w:rsid w:val="002B08CA"/>
    <w:rsid w:val="002B135E"/>
    <w:rsid w:val="002B1906"/>
    <w:rsid w:val="002B192C"/>
    <w:rsid w:val="002B19F5"/>
    <w:rsid w:val="002B1A62"/>
    <w:rsid w:val="002B1B42"/>
    <w:rsid w:val="002B20D8"/>
    <w:rsid w:val="002B223D"/>
    <w:rsid w:val="002B2669"/>
    <w:rsid w:val="002B2798"/>
    <w:rsid w:val="002B28EF"/>
    <w:rsid w:val="002B2E59"/>
    <w:rsid w:val="002B30E9"/>
    <w:rsid w:val="002B3507"/>
    <w:rsid w:val="002B3888"/>
    <w:rsid w:val="002B3B3D"/>
    <w:rsid w:val="002B3CD7"/>
    <w:rsid w:val="002B3E74"/>
    <w:rsid w:val="002B427B"/>
    <w:rsid w:val="002B4307"/>
    <w:rsid w:val="002B453C"/>
    <w:rsid w:val="002B4F84"/>
    <w:rsid w:val="002B4FB4"/>
    <w:rsid w:val="002B519C"/>
    <w:rsid w:val="002B5ED2"/>
    <w:rsid w:val="002B6968"/>
    <w:rsid w:val="002B6E81"/>
    <w:rsid w:val="002B701B"/>
    <w:rsid w:val="002B784D"/>
    <w:rsid w:val="002B7C1A"/>
    <w:rsid w:val="002B7FB7"/>
    <w:rsid w:val="002B7FCD"/>
    <w:rsid w:val="002C0894"/>
    <w:rsid w:val="002C13C4"/>
    <w:rsid w:val="002C149A"/>
    <w:rsid w:val="002C1589"/>
    <w:rsid w:val="002C1727"/>
    <w:rsid w:val="002C1AB9"/>
    <w:rsid w:val="002C1B62"/>
    <w:rsid w:val="002C1D49"/>
    <w:rsid w:val="002C1FA5"/>
    <w:rsid w:val="002C2092"/>
    <w:rsid w:val="002C2B44"/>
    <w:rsid w:val="002C2E08"/>
    <w:rsid w:val="002C2FF1"/>
    <w:rsid w:val="002C3112"/>
    <w:rsid w:val="002C3182"/>
    <w:rsid w:val="002C3372"/>
    <w:rsid w:val="002C3BDD"/>
    <w:rsid w:val="002C3C64"/>
    <w:rsid w:val="002C3CBF"/>
    <w:rsid w:val="002C40AD"/>
    <w:rsid w:val="002C4886"/>
    <w:rsid w:val="002C5071"/>
    <w:rsid w:val="002C5285"/>
    <w:rsid w:val="002C56FE"/>
    <w:rsid w:val="002C5B9B"/>
    <w:rsid w:val="002C5D5B"/>
    <w:rsid w:val="002C5E17"/>
    <w:rsid w:val="002C63D0"/>
    <w:rsid w:val="002C7326"/>
    <w:rsid w:val="002C76B3"/>
    <w:rsid w:val="002C7F14"/>
    <w:rsid w:val="002D0106"/>
    <w:rsid w:val="002D0127"/>
    <w:rsid w:val="002D02C5"/>
    <w:rsid w:val="002D0C58"/>
    <w:rsid w:val="002D1170"/>
    <w:rsid w:val="002D17A9"/>
    <w:rsid w:val="002D18D1"/>
    <w:rsid w:val="002D194B"/>
    <w:rsid w:val="002D27AE"/>
    <w:rsid w:val="002D2A09"/>
    <w:rsid w:val="002D315C"/>
    <w:rsid w:val="002D31D4"/>
    <w:rsid w:val="002D3697"/>
    <w:rsid w:val="002D3E74"/>
    <w:rsid w:val="002D3F12"/>
    <w:rsid w:val="002D426B"/>
    <w:rsid w:val="002D47DB"/>
    <w:rsid w:val="002D4B32"/>
    <w:rsid w:val="002D4BB9"/>
    <w:rsid w:val="002D5298"/>
    <w:rsid w:val="002D5871"/>
    <w:rsid w:val="002D5BA6"/>
    <w:rsid w:val="002D627F"/>
    <w:rsid w:val="002D6650"/>
    <w:rsid w:val="002D72A1"/>
    <w:rsid w:val="002D7420"/>
    <w:rsid w:val="002D746F"/>
    <w:rsid w:val="002D74F1"/>
    <w:rsid w:val="002D75C3"/>
    <w:rsid w:val="002D7FBE"/>
    <w:rsid w:val="002E0081"/>
    <w:rsid w:val="002E0C8C"/>
    <w:rsid w:val="002E0FE8"/>
    <w:rsid w:val="002E16D8"/>
    <w:rsid w:val="002E16DB"/>
    <w:rsid w:val="002E1AE5"/>
    <w:rsid w:val="002E1B78"/>
    <w:rsid w:val="002E2C5A"/>
    <w:rsid w:val="002E2EF2"/>
    <w:rsid w:val="002E34FE"/>
    <w:rsid w:val="002E35E5"/>
    <w:rsid w:val="002E379E"/>
    <w:rsid w:val="002E3F27"/>
    <w:rsid w:val="002E47B5"/>
    <w:rsid w:val="002E49CE"/>
    <w:rsid w:val="002E4BAD"/>
    <w:rsid w:val="002E5536"/>
    <w:rsid w:val="002E5B61"/>
    <w:rsid w:val="002E5B87"/>
    <w:rsid w:val="002E65A0"/>
    <w:rsid w:val="002E7C13"/>
    <w:rsid w:val="002E7D21"/>
    <w:rsid w:val="002F053D"/>
    <w:rsid w:val="002F08BE"/>
    <w:rsid w:val="002F0A18"/>
    <w:rsid w:val="002F0AB9"/>
    <w:rsid w:val="002F0AF8"/>
    <w:rsid w:val="002F1039"/>
    <w:rsid w:val="002F108A"/>
    <w:rsid w:val="002F1D6D"/>
    <w:rsid w:val="002F2227"/>
    <w:rsid w:val="002F2983"/>
    <w:rsid w:val="002F2E80"/>
    <w:rsid w:val="002F2F11"/>
    <w:rsid w:val="002F374A"/>
    <w:rsid w:val="002F3ADA"/>
    <w:rsid w:val="002F3B3F"/>
    <w:rsid w:val="002F3ECB"/>
    <w:rsid w:val="002F4776"/>
    <w:rsid w:val="002F4E97"/>
    <w:rsid w:val="002F55AE"/>
    <w:rsid w:val="002F562F"/>
    <w:rsid w:val="002F5732"/>
    <w:rsid w:val="002F5882"/>
    <w:rsid w:val="002F5B91"/>
    <w:rsid w:val="002F608E"/>
    <w:rsid w:val="002F6139"/>
    <w:rsid w:val="002F6193"/>
    <w:rsid w:val="002F6294"/>
    <w:rsid w:val="002F651C"/>
    <w:rsid w:val="002F6B8E"/>
    <w:rsid w:val="002F6FB7"/>
    <w:rsid w:val="002F6FCB"/>
    <w:rsid w:val="002F7267"/>
    <w:rsid w:val="002F7492"/>
    <w:rsid w:val="002F7C6E"/>
    <w:rsid w:val="002F7CCE"/>
    <w:rsid w:val="00300219"/>
    <w:rsid w:val="00301188"/>
    <w:rsid w:val="00301932"/>
    <w:rsid w:val="00301B71"/>
    <w:rsid w:val="00301D21"/>
    <w:rsid w:val="00301ED9"/>
    <w:rsid w:val="00301FA8"/>
    <w:rsid w:val="00302030"/>
    <w:rsid w:val="003020FF"/>
    <w:rsid w:val="0030352D"/>
    <w:rsid w:val="003039BC"/>
    <w:rsid w:val="00303A66"/>
    <w:rsid w:val="00303C99"/>
    <w:rsid w:val="00303CCD"/>
    <w:rsid w:val="0030444B"/>
    <w:rsid w:val="00304F34"/>
    <w:rsid w:val="003050EB"/>
    <w:rsid w:val="00305791"/>
    <w:rsid w:val="0030624B"/>
    <w:rsid w:val="00306559"/>
    <w:rsid w:val="003067A8"/>
    <w:rsid w:val="00306C76"/>
    <w:rsid w:val="00306E7C"/>
    <w:rsid w:val="00307024"/>
    <w:rsid w:val="003077ED"/>
    <w:rsid w:val="003077FF"/>
    <w:rsid w:val="003078CA"/>
    <w:rsid w:val="0030792F"/>
    <w:rsid w:val="003079C0"/>
    <w:rsid w:val="00307AA1"/>
    <w:rsid w:val="00307AAE"/>
    <w:rsid w:val="00307B5A"/>
    <w:rsid w:val="00307B7B"/>
    <w:rsid w:val="00310228"/>
    <w:rsid w:val="00310E0A"/>
    <w:rsid w:val="00310E2A"/>
    <w:rsid w:val="00311225"/>
    <w:rsid w:val="003114B5"/>
    <w:rsid w:val="00311515"/>
    <w:rsid w:val="00311635"/>
    <w:rsid w:val="00311746"/>
    <w:rsid w:val="003119F1"/>
    <w:rsid w:val="00311ED0"/>
    <w:rsid w:val="00312D99"/>
    <w:rsid w:val="00312E5E"/>
    <w:rsid w:val="00312F10"/>
    <w:rsid w:val="00313087"/>
    <w:rsid w:val="003133CD"/>
    <w:rsid w:val="003136F2"/>
    <w:rsid w:val="00313E97"/>
    <w:rsid w:val="003140BF"/>
    <w:rsid w:val="003148B1"/>
    <w:rsid w:val="00314CF5"/>
    <w:rsid w:val="00315184"/>
    <w:rsid w:val="003151EE"/>
    <w:rsid w:val="00315431"/>
    <w:rsid w:val="00315647"/>
    <w:rsid w:val="003156EE"/>
    <w:rsid w:val="00315E0B"/>
    <w:rsid w:val="003160F4"/>
    <w:rsid w:val="0031618E"/>
    <w:rsid w:val="003161FA"/>
    <w:rsid w:val="003165ED"/>
    <w:rsid w:val="0031660C"/>
    <w:rsid w:val="00316903"/>
    <w:rsid w:val="003169CA"/>
    <w:rsid w:val="0031779E"/>
    <w:rsid w:val="00317A0C"/>
    <w:rsid w:val="00317D9F"/>
    <w:rsid w:val="00320E17"/>
    <w:rsid w:val="00320F90"/>
    <w:rsid w:val="003211D6"/>
    <w:rsid w:val="0032162D"/>
    <w:rsid w:val="003217F2"/>
    <w:rsid w:val="00321B9F"/>
    <w:rsid w:val="00321D72"/>
    <w:rsid w:val="00321E7A"/>
    <w:rsid w:val="003224C2"/>
    <w:rsid w:val="00322794"/>
    <w:rsid w:val="00322BD2"/>
    <w:rsid w:val="00322FF0"/>
    <w:rsid w:val="00323252"/>
    <w:rsid w:val="00323583"/>
    <w:rsid w:val="00323F2C"/>
    <w:rsid w:val="0032525C"/>
    <w:rsid w:val="00325CC3"/>
    <w:rsid w:val="00325F19"/>
    <w:rsid w:val="0032610F"/>
    <w:rsid w:val="0032674D"/>
    <w:rsid w:val="00327190"/>
    <w:rsid w:val="003272B5"/>
    <w:rsid w:val="0032733E"/>
    <w:rsid w:val="0032775A"/>
    <w:rsid w:val="003277BD"/>
    <w:rsid w:val="00327B58"/>
    <w:rsid w:val="00327E63"/>
    <w:rsid w:val="00330089"/>
    <w:rsid w:val="00330326"/>
    <w:rsid w:val="00332336"/>
    <w:rsid w:val="00332B0E"/>
    <w:rsid w:val="00332C00"/>
    <w:rsid w:val="003336D8"/>
    <w:rsid w:val="00333C31"/>
    <w:rsid w:val="00333CFA"/>
    <w:rsid w:val="00333F0B"/>
    <w:rsid w:val="00334232"/>
    <w:rsid w:val="003347CF"/>
    <w:rsid w:val="00334A69"/>
    <w:rsid w:val="00334ECF"/>
    <w:rsid w:val="0033505B"/>
    <w:rsid w:val="00335E17"/>
    <w:rsid w:val="003361E8"/>
    <w:rsid w:val="0033692C"/>
    <w:rsid w:val="00337104"/>
    <w:rsid w:val="003372A2"/>
    <w:rsid w:val="0033751A"/>
    <w:rsid w:val="003376C6"/>
    <w:rsid w:val="00340234"/>
    <w:rsid w:val="0034066C"/>
    <w:rsid w:val="0034068D"/>
    <w:rsid w:val="00340A38"/>
    <w:rsid w:val="00340D54"/>
    <w:rsid w:val="00341111"/>
    <w:rsid w:val="0034180E"/>
    <w:rsid w:val="00341A2E"/>
    <w:rsid w:val="00341B5B"/>
    <w:rsid w:val="00342E1D"/>
    <w:rsid w:val="00343472"/>
    <w:rsid w:val="003434F9"/>
    <w:rsid w:val="00343B62"/>
    <w:rsid w:val="00344277"/>
    <w:rsid w:val="003444DF"/>
    <w:rsid w:val="00344AE0"/>
    <w:rsid w:val="003450CD"/>
    <w:rsid w:val="003456C1"/>
    <w:rsid w:val="00345B33"/>
    <w:rsid w:val="003466D5"/>
    <w:rsid w:val="00346791"/>
    <w:rsid w:val="00346876"/>
    <w:rsid w:val="00346E13"/>
    <w:rsid w:val="00347208"/>
    <w:rsid w:val="0034737B"/>
    <w:rsid w:val="0034738B"/>
    <w:rsid w:val="003476ED"/>
    <w:rsid w:val="0034792F"/>
    <w:rsid w:val="003501D2"/>
    <w:rsid w:val="00350497"/>
    <w:rsid w:val="00350620"/>
    <w:rsid w:val="00350B0B"/>
    <w:rsid w:val="00350EE2"/>
    <w:rsid w:val="00350F34"/>
    <w:rsid w:val="0035167C"/>
    <w:rsid w:val="00351742"/>
    <w:rsid w:val="00351B91"/>
    <w:rsid w:val="00352B09"/>
    <w:rsid w:val="00352C87"/>
    <w:rsid w:val="00352D06"/>
    <w:rsid w:val="003532A4"/>
    <w:rsid w:val="00353B0F"/>
    <w:rsid w:val="00353BA0"/>
    <w:rsid w:val="0035400B"/>
    <w:rsid w:val="003544C2"/>
    <w:rsid w:val="00354D8F"/>
    <w:rsid w:val="003554AC"/>
    <w:rsid w:val="00355660"/>
    <w:rsid w:val="00355A98"/>
    <w:rsid w:val="0035607B"/>
    <w:rsid w:val="0035654A"/>
    <w:rsid w:val="00356841"/>
    <w:rsid w:val="00356DB5"/>
    <w:rsid w:val="00356FDA"/>
    <w:rsid w:val="0035707C"/>
    <w:rsid w:val="0035717E"/>
    <w:rsid w:val="003574EC"/>
    <w:rsid w:val="0035788A"/>
    <w:rsid w:val="00357EBE"/>
    <w:rsid w:val="0036028F"/>
    <w:rsid w:val="00360886"/>
    <w:rsid w:val="00360A60"/>
    <w:rsid w:val="00360CC6"/>
    <w:rsid w:val="003610A8"/>
    <w:rsid w:val="00361726"/>
    <w:rsid w:val="0036182B"/>
    <w:rsid w:val="00361A74"/>
    <w:rsid w:val="00361AE5"/>
    <w:rsid w:val="00361E4B"/>
    <w:rsid w:val="00362045"/>
    <w:rsid w:val="00362A77"/>
    <w:rsid w:val="00362CE6"/>
    <w:rsid w:val="00362E61"/>
    <w:rsid w:val="00363145"/>
    <w:rsid w:val="0036355C"/>
    <w:rsid w:val="003635D2"/>
    <w:rsid w:val="00363906"/>
    <w:rsid w:val="00363A68"/>
    <w:rsid w:val="0036407A"/>
    <w:rsid w:val="003643CA"/>
    <w:rsid w:val="00364416"/>
    <w:rsid w:val="00364946"/>
    <w:rsid w:val="00364D64"/>
    <w:rsid w:val="0036500B"/>
    <w:rsid w:val="0036588B"/>
    <w:rsid w:val="00366DB8"/>
    <w:rsid w:val="00367770"/>
    <w:rsid w:val="00367DBA"/>
    <w:rsid w:val="00367E7F"/>
    <w:rsid w:val="0037024C"/>
    <w:rsid w:val="003712FA"/>
    <w:rsid w:val="003716BF"/>
    <w:rsid w:val="003726FD"/>
    <w:rsid w:val="00372772"/>
    <w:rsid w:val="00372F0C"/>
    <w:rsid w:val="003735A0"/>
    <w:rsid w:val="003737A8"/>
    <w:rsid w:val="003739F2"/>
    <w:rsid w:val="00373C0F"/>
    <w:rsid w:val="00373E2D"/>
    <w:rsid w:val="0037422A"/>
    <w:rsid w:val="003748AD"/>
    <w:rsid w:val="00374A69"/>
    <w:rsid w:val="0037566B"/>
    <w:rsid w:val="00375679"/>
    <w:rsid w:val="00375D40"/>
    <w:rsid w:val="00376988"/>
    <w:rsid w:val="0037708F"/>
    <w:rsid w:val="00377748"/>
    <w:rsid w:val="0037776E"/>
    <w:rsid w:val="00377A26"/>
    <w:rsid w:val="00377ED0"/>
    <w:rsid w:val="0038048C"/>
    <w:rsid w:val="00380600"/>
    <w:rsid w:val="00380775"/>
    <w:rsid w:val="00381063"/>
    <w:rsid w:val="0038115E"/>
    <w:rsid w:val="00381971"/>
    <w:rsid w:val="00381C3C"/>
    <w:rsid w:val="00381DDC"/>
    <w:rsid w:val="0038255C"/>
    <w:rsid w:val="00382DBE"/>
    <w:rsid w:val="003832BD"/>
    <w:rsid w:val="003833B4"/>
    <w:rsid w:val="00383445"/>
    <w:rsid w:val="00383530"/>
    <w:rsid w:val="0038394F"/>
    <w:rsid w:val="00383CAA"/>
    <w:rsid w:val="0038400D"/>
    <w:rsid w:val="00384749"/>
    <w:rsid w:val="00384A49"/>
    <w:rsid w:val="00384DBB"/>
    <w:rsid w:val="00385C9C"/>
    <w:rsid w:val="00385E97"/>
    <w:rsid w:val="00385F14"/>
    <w:rsid w:val="003861CF"/>
    <w:rsid w:val="00386557"/>
    <w:rsid w:val="00386F72"/>
    <w:rsid w:val="00387BB4"/>
    <w:rsid w:val="0039101F"/>
    <w:rsid w:val="00391396"/>
    <w:rsid w:val="003914F2"/>
    <w:rsid w:val="00391553"/>
    <w:rsid w:val="00391A79"/>
    <w:rsid w:val="003921A3"/>
    <w:rsid w:val="00392468"/>
    <w:rsid w:val="00392852"/>
    <w:rsid w:val="00392C26"/>
    <w:rsid w:val="003930A8"/>
    <w:rsid w:val="003932AB"/>
    <w:rsid w:val="00393AE3"/>
    <w:rsid w:val="00393CB8"/>
    <w:rsid w:val="0039498B"/>
    <w:rsid w:val="00394E6D"/>
    <w:rsid w:val="0039567E"/>
    <w:rsid w:val="003957FE"/>
    <w:rsid w:val="00395A85"/>
    <w:rsid w:val="00395ADB"/>
    <w:rsid w:val="00396986"/>
    <w:rsid w:val="00396BEE"/>
    <w:rsid w:val="00396FDB"/>
    <w:rsid w:val="0039712D"/>
    <w:rsid w:val="00397A54"/>
    <w:rsid w:val="00397D80"/>
    <w:rsid w:val="00397EC0"/>
    <w:rsid w:val="003A0105"/>
    <w:rsid w:val="003A017B"/>
    <w:rsid w:val="003A0870"/>
    <w:rsid w:val="003A0972"/>
    <w:rsid w:val="003A1559"/>
    <w:rsid w:val="003A1560"/>
    <w:rsid w:val="003A1774"/>
    <w:rsid w:val="003A17BB"/>
    <w:rsid w:val="003A1B0F"/>
    <w:rsid w:val="003A2479"/>
    <w:rsid w:val="003A31BB"/>
    <w:rsid w:val="003A3263"/>
    <w:rsid w:val="003A3A61"/>
    <w:rsid w:val="003A3B65"/>
    <w:rsid w:val="003A3C6B"/>
    <w:rsid w:val="003A4785"/>
    <w:rsid w:val="003A47BA"/>
    <w:rsid w:val="003A4E97"/>
    <w:rsid w:val="003A4F5A"/>
    <w:rsid w:val="003A542D"/>
    <w:rsid w:val="003A5B6D"/>
    <w:rsid w:val="003A5C8A"/>
    <w:rsid w:val="003A5DC5"/>
    <w:rsid w:val="003A6021"/>
    <w:rsid w:val="003A72A1"/>
    <w:rsid w:val="003A73F8"/>
    <w:rsid w:val="003A7608"/>
    <w:rsid w:val="003A7972"/>
    <w:rsid w:val="003A7E50"/>
    <w:rsid w:val="003B0014"/>
    <w:rsid w:val="003B016A"/>
    <w:rsid w:val="003B0681"/>
    <w:rsid w:val="003B07BA"/>
    <w:rsid w:val="003B0C06"/>
    <w:rsid w:val="003B0FB9"/>
    <w:rsid w:val="003B1043"/>
    <w:rsid w:val="003B1867"/>
    <w:rsid w:val="003B1962"/>
    <w:rsid w:val="003B25C2"/>
    <w:rsid w:val="003B25D5"/>
    <w:rsid w:val="003B2681"/>
    <w:rsid w:val="003B2874"/>
    <w:rsid w:val="003B2EF7"/>
    <w:rsid w:val="003B3343"/>
    <w:rsid w:val="003B33C8"/>
    <w:rsid w:val="003B360B"/>
    <w:rsid w:val="003B3A73"/>
    <w:rsid w:val="003B3B70"/>
    <w:rsid w:val="003B3C8D"/>
    <w:rsid w:val="003B456D"/>
    <w:rsid w:val="003B478A"/>
    <w:rsid w:val="003B479F"/>
    <w:rsid w:val="003B4A0C"/>
    <w:rsid w:val="003B4DBD"/>
    <w:rsid w:val="003B4E6C"/>
    <w:rsid w:val="003B503B"/>
    <w:rsid w:val="003B5177"/>
    <w:rsid w:val="003B51E2"/>
    <w:rsid w:val="003B5593"/>
    <w:rsid w:val="003B55B0"/>
    <w:rsid w:val="003B56AD"/>
    <w:rsid w:val="003B5C89"/>
    <w:rsid w:val="003B60D4"/>
    <w:rsid w:val="003B62C2"/>
    <w:rsid w:val="003B6552"/>
    <w:rsid w:val="003B6708"/>
    <w:rsid w:val="003B6740"/>
    <w:rsid w:val="003B68B6"/>
    <w:rsid w:val="003B6A99"/>
    <w:rsid w:val="003B6AF6"/>
    <w:rsid w:val="003B788D"/>
    <w:rsid w:val="003B7E8C"/>
    <w:rsid w:val="003B7F54"/>
    <w:rsid w:val="003C011B"/>
    <w:rsid w:val="003C0A7C"/>
    <w:rsid w:val="003C0CDE"/>
    <w:rsid w:val="003C1438"/>
    <w:rsid w:val="003C1FFE"/>
    <w:rsid w:val="003C2C3B"/>
    <w:rsid w:val="003C3072"/>
    <w:rsid w:val="003C30BB"/>
    <w:rsid w:val="003C33E3"/>
    <w:rsid w:val="003C3BCC"/>
    <w:rsid w:val="003C42E9"/>
    <w:rsid w:val="003C4775"/>
    <w:rsid w:val="003C529E"/>
    <w:rsid w:val="003C578D"/>
    <w:rsid w:val="003C60C4"/>
    <w:rsid w:val="003C61C5"/>
    <w:rsid w:val="003C634A"/>
    <w:rsid w:val="003C67E3"/>
    <w:rsid w:val="003C74CB"/>
    <w:rsid w:val="003C7804"/>
    <w:rsid w:val="003D0582"/>
    <w:rsid w:val="003D200A"/>
    <w:rsid w:val="003D2244"/>
    <w:rsid w:val="003D26DC"/>
    <w:rsid w:val="003D2D92"/>
    <w:rsid w:val="003D344D"/>
    <w:rsid w:val="003D490B"/>
    <w:rsid w:val="003D5A49"/>
    <w:rsid w:val="003D5C0E"/>
    <w:rsid w:val="003D5FB9"/>
    <w:rsid w:val="003D6396"/>
    <w:rsid w:val="003D654E"/>
    <w:rsid w:val="003D68BA"/>
    <w:rsid w:val="003D7656"/>
    <w:rsid w:val="003D7A37"/>
    <w:rsid w:val="003D7E4D"/>
    <w:rsid w:val="003E0919"/>
    <w:rsid w:val="003E0D58"/>
    <w:rsid w:val="003E0FB7"/>
    <w:rsid w:val="003E185C"/>
    <w:rsid w:val="003E2252"/>
    <w:rsid w:val="003E232B"/>
    <w:rsid w:val="003E234A"/>
    <w:rsid w:val="003E24BA"/>
    <w:rsid w:val="003E29E0"/>
    <w:rsid w:val="003E2D2B"/>
    <w:rsid w:val="003E2DF4"/>
    <w:rsid w:val="003E33BC"/>
    <w:rsid w:val="003E37EF"/>
    <w:rsid w:val="003E3898"/>
    <w:rsid w:val="003E38B7"/>
    <w:rsid w:val="003E3E10"/>
    <w:rsid w:val="003E408C"/>
    <w:rsid w:val="003E435E"/>
    <w:rsid w:val="003E44B3"/>
    <w:rsid w:val="003E4550"/>
    <w:rsid w:val="003E479A"/>
    <w:rsid w:val="003E4902"/>
    <w:rsid w:val="003E4E08"/>
    <w:rsid w:val="003E5115"/>
    <w:rsid w:val="003E54E8"/>
    <w:rsid w:val="003E56DB"/>
    <w:rsid w:val="003E622A"/>
    <w:rsid w:val="003E6240"/>
    <w:rsid w:val="003E6644"/>
    <w:rsid w:val="003E6B0C"/>
    <w:rsid w:val="003E6B8F"/>
    <w:rsid w:val="003E6D5C"/>
    <w:rsid w:val="003E6FF7"/>
    <w:rsid w:val="003E71F1"/>
    <w:rsid w:val="003E7505"/>
    <w:rsid w:val="003E7527"/>
    <w:rsid w:val="003E7A52"/>
    <w:rsid w:val="003F00CA"/>
    <w:rsid w:val="003F01FE"/>
    <w:rsid w:val="003F0435"/>
    <w:rsid w:val="003F065F"/>
    <w:rsid w:val="003F07A6"/>
    <w:rsid w:val="003F09AF"/>
    <w:rsid w:val="003F0BC5"/>
    <w:rsid w:val="003F1516"/>
    <w:rsid w:val="003F212F"/>
    <w:rsid w:val="003F2C17"/>
    <w:rsid w:val="003F31F1"/>
    <w:rsid w:val="003F39D9"/>
    <w:rsid w:val="003F3A8D"/>
    <w:rsid w:val="003F3AA4"/>
    <w:rsid w:val="003F4B5C"/>
    <w:rsid w:val="003F4DE4"/>
    <w:rsid w:val="003F4E2C"/>
    <w:rsid w:val="003F56E1"/>
    <w:rsid w:val="003F573D"/>
    <w:rsid w:val="003F58E1"/>
    <w:rsid w:val="003F5A65"/>
    <w:rsid w:val="003F5BD6"/>
    <w:rsid w:val="003F5BF0"/>
    <w:rsid w:val="003F5C11"/>
    <w:rsid w:val="003F601C"/>
    <w:rsid w:val="003F648A"/>
    <w:rsid w:val="003F68EF"/>
    <w:rsid w:val="003F724C"/>
    <w:rsid w:val="003F73E8"/>
    <w:rsid w:val="003F7420"/>
    <w:rsid w:val="003F7FD0"/>
    <w:rsid w:val="004005F4"/>
    <w:rsid w:val="00400C34"/>
    <w:rsid w:val="00400DEA"/>
    <w:rsid w:val="004011F6"/>
    <w:rsid w:val="00401848"/>
    <w:rsid w:val="00402BAC"/>
    <w:rsid w:val="00402D99"/>
    <w:rsid w:val="00403246"/>
    <w:rsid w:val="00403690"/>
    <w:rsid w:val="004036E3"/>
    <w:rsid w:val="00404960"/>
    <w:rsid w:val="004049DF"/>
    <w:rsid w:val="00404A64"/>
    <w:rsid w:val="00404E10"/>
    <w:rsid w:val="00404E66"/>
    <w:rsid w:val="004052D7"/>
    <w:rsid w:val="00405380"/>
    <w:rsid w:val="0040545E"/>
    <w:rsid w:val="00406011"/>
    <w:rsid w:val="0040634B"/>
    <w:rsid w:val="00406D7B"/>
    <w:rsid w:val="00407294"/>
    <w:rsid w:val="00407440"/>
    <w:rsid w:val="004078BD"/>
    <w:rsid w:val="0040791D"/>
    <w:rsid w:val="00407E2D"/>
    <w:rsid w:val="00407FA5"/>
    <w:rsid w:val="00410290"/>
    <w:rsid w:val="00411334"/>
    <w:rsid w:val="00411573"/>
    <w:rsid w:val="0041164B"/>
    <w:rsid w:val="004122FE"/>
    <w:rsid w:val="004124BE"/>
    <w:rsid w:val="004127D6"/>
    <w:rsid w:val="004131D5"/>
    <w:rsid w:val="00413407"/>
    <w:rsid w:val="004145B9"/>
    <w:rsid w:val="00414DA3"/>
    <w:rsid w:val="00414E3B"/>
    <w:rsid w:val="004151A6"/>
    <w:rsid w:val="0041591C"/>
    <w:rsid w:val="0041608E"/>
    <w:rsid w:val="00416336"/>
    <w:rsid w:val="00416469"/>
    <w:rsid w:val="00416A18"/>
    <w:rsid w:val="00416D88"/>
    <w:rsid w:val="00416F31"/>
    <w:rsid w:val="0041732D"/>
    <w:rsid w:val="004173D9"/>
    <w:rsid w:val="00417463"/>
    <w:rsid w:val="00417BAF"/>
    <w:rsid w:val="00417C69"/>
    <w:rsid w:val="00420205"/>
    <w:rsid w:val="00420552"/>
    <w:rsid w:val="00420637"/>
    <w:rsid w:val="00420B95"/>
    <w:rsid w:val="00420C8E"/>
    <w:rsid w:val="00420F91"/>
    <w:rsid w:val="00421042"/>
    <w:rsid w:val="00421388"/>
    <w:rsid w:val="004214B6"/>
    <w:rsid w:val="00421B3B"/>
    <w:rsid w:val="00421E90"/>
    <w:rsid w:val="00422039"/>
    <w:rsid w:val="004221D3"/>
    <w:rsid w:val="004225BF"/>
    <w:rsid w:val="00422D1B"/>
    <w:rsid w:val="00422D62"/>
    <w:rsid w:val="00422E77"/>
    <w:rsid w:val="00423773"/>
    <w:rsid w:val="00423983"/>
    <w:rsid w:val="00423A35"/>
    <w:rsid w:val="00423B18"/>
    <w:rsid w:val="00423BC7"/>
    <w:rsid w:val="004241F1"/>
    <w:rsid w:val="00424311"/>
    <w:rsid w:val="00424C15"/>
    <w:rsid w:val="00424D58"/>
    <w:rsid w:val="00424F9D"/>
    <w:rsid w:val="00425025"/>
    <w:rsid w:val="0042533F"/>
    <w:rsid w:val="00425502"/>
    <w:rsid w:val="00425547"/>
    <w:rsid w:val="00425BF1"/>
    <w:rsid w:val="00425F22"/>
    <w:rsid w:val="00426185"/>
    <w:rsid w:val="0042684B"/>
    <w:rsid w:val="00426885"/>
    <w:rsid w:val="00426974"/>
    <w:rsid w:val="004274C3"/>
    <w:rsid w:val="004279A4"/>
    <w:rsid w:val="00427EB0"/>
    <w:rsid w:val="004308F8"/>
    <w:rsid w:val="00430F5A"/>
    <w:rsid w:val="00431049"/>
    <w:rsid w:val="00432F1D"/>
    <w:rsid w:val="00433678"/>
    <w:rsid w:val="004336D4"/>
    <w:rsid w:val="00433AAC"/>
    <w:rsid w:val="00434005"/>
    <w:rsid w:val="00434016"/>
    <w:rsid w:val="00434137"/>
    <w:rsid w:val="0043419D"/>
    <w:rsid w:val="00435569"/>
    <w:rsid w:val="00435820"/>
    <w:rsid w:val="00435BD7"/>
    <w:rsid w:val="004362C1"/>
    <w:rsid w:val="0043630E"/>
    <w:rsid w:val="004368DF"/>
    <w:rsid w:val="00436F20"/>
    <w:rsid w:val="00437182"/>
    <w:rsid w:val="004374E4"/>
    <w:rsid w:val="004376E0"/>
    <w:rsid w:val="004401B2"/>
    <w:rsid w:val="00440247"/>
    <w:rsid w:val="004403F5"/>
    <w:rsid w:val="00440565"/>
    <w:rsid w:val="00440763"/>
    <w:rsid w:val="00441846"/>
    <w:rsid w:val="00441953"/>
    <w:rsid w:val="0044244D"/>
    <w:rsid w:val="00442F5E"/>
    <w:rsid w:val="0044324F"/>
    <w:rsid w:val="00443379"/>
    <w:rsid w:val="00443582"/>
    <w:rsid w:val="00443ABF"/>
    <w:rsid w:val="00444B1D"/>
    <w:rsid w:val="00445479"/>
    <w:rsid w:val="00445CA2"/>
    <w:rsid w:val="00445F3D"/>
    <w:rsid w:val="004465BD"/>
    <w:rsid w:val="0044702E"/>
    <w:rsid w:val="00447BFD"/>
    <w:rsid w:val="00447F03"/>
    <w:rsid w:val="0045033A"/>
    <w:rsid w:val="0045033D"/>
    <w:rsid w:val="0045053A"/>
    <w:rsid w:val="00450602"/>
    <w:rsid w:val="004506D0"/>
    <w:rsid w:val="004507E4"/>
    <w:rsid w:val="00450AE6"/>
    <w:rsid w:val="00451473"/>
    <w:rsid w:val="004514E0"/>
    <w:rsid w:val="0045174D"/>
    <w:rsid w:val="0045189A"/>
    <w:rsid w:val="00451CB1"/>
    <w:rsid w:val="00452009"/>
    <w:rsid w:val="004521D3"/>
    <w:rsid w:val="00452904"/>
    <w:rsid w:val="00453564"/>
    <w:rsid w:val="004536C1"/>
    <w:rsid w:val="004536C4"/>
    <w:rsid w:val="004537C3"/>
    <w:rsid w:val="004539A1"/>
    <w:rsid w:val="0045480A"/>
    <w:rsid w:val="00454963"/>
    <w:rsid w:val="00454F93"/>
    <w:rsid w:val="00455466"/>
    <w:rsid w:val="0045572D"/>
    <w:rsid w:val="00455986"/>
    <w:rsid w:val="00455D06"/>
    <w:rsid w:val="004568EE"/>
    <w:rsid w:val="00456E9F"/>
    <w:rsid w:val="00457922"/>
    <w:rsid w:val="00457EC7"/>
    <w:rsid w:val="004608A2"/>
    <w:rsid w:val="00460C3D"/>
    <w:rsid w:val="004610C3"/>
    <w:rsid w:val="00461B01"/>
    <w:rsid w:val="00462390"/>
    <w:rsid w:val="0046298F"/>
    <w:rsid w:val="00462A5A"/>
    <w:rsid w:val="00462A74"/>
    <w:rsid w:val="00463079"/>
    <w:rsid w:val="00463369"/>
    <w:rsid w:val="00463633"/>
    <w:rsid w:val="004637E3"/>
    <w:rsid w:val="00463A9F"/>
    <w:rsid w:val="00463BE0"/>
    <w:rsid w:val="00464948"/>
    <w:rsid w:val="004649EA"/>
    <w:rsid w:val="00464BAF"/>
    <w:rsid w:val="00464FF3"/>
    <w:rsid w:val="00465657"/>
    <w:rsid w:val="00465844"/>
    <w:rsid w:val="00465926"/>
    <w:rsid w:val="00465AC8"/>
    <w:rsid w:val="00465C55"/>
    <w:rsid w:val="00466004"/>
    <w:rsid w:val="00466390"/>
    <w:rsid w:val="004665AB"/>
    <w:rsid w:val="004666FA"/>
    <w:rsid w:val="00466BBC"/>
    <w:rsid w:val="00466C32"/>
    <w:rsid w:val="00466D55"/>
    <w:rsid w:val="00466FC1"/>
    <w:rsid w:val="004672E2"/>
    <w:rsid w:val="004677BB"/>
    <w:rsid w:val="0046799A"/>
    <w:rsid w:val="00467D71"/>
    <w:rsid w:val="004706BC"/>
    <w:rsid w:val="00470C5B"/>
    <w:rsid w:val="00471051"/>
    <w:rsid w:val="004720FB"/>
    <w:rsid w:val="0047256C"/>
    <w:rsid w:val="00472DB4"/>
    <w:rsid w:val="0047346E"/>
    <w:rsid w:val="004737C3"/>
    <w:rsid w:val="00473A35"/>
    <w:rsid w:val="00473A38"/>
    <w:rsid w:val="00474268"/>
    <w:rsid w:val="00474457"/>
    <w:rsid w:val="00474613"/>
    <w:rsid w:val="00475858"/>
    <w:rsid w:val="00475981"/>
    <w:rsid w:val="004759BA"/>
    <w:rsid w:val="00475A3B"/>
    <w:rsid w:val="00475FF6"/>
    <w:rsid w:val="00476204"/>
    <w:rsid w:val="0047717D"/>
    <w:rsid w:val="00477EA8"/>
    <w:rsid w:val="0048126E"/>
    <w:rsid w:val="004812B7"/>
    <w:rsid w:val="00481545"/>
    <w:rsid w:val="004819F6"/>
    <w:rsid w:val="00481BC4"/>
    <w:rsid w:val="00481F7C"/>
    <w:rsid w:val="004822EE"/>
    <w:rsid w:val="00482667"/>
    <w:rsid w:val="00482B2B"/>
    <w:rsid w:val="00482FA9"/>
    <w:rsid w:val="00483027"/>
    <w:rsid w:val="0048337B"/>
    <w:rsid w:val="00483890"/>
    <w:rsid w:val="00483A5F"/>
    <w:rsid w:val="00483D6C"/>
    <w:rsid w:val="004841C2"/>
    <w:rsid w:val="004842B3"/>
    <w:rsid w:val="0048441B"/>
    <w:rsid w:val="004848C5"/>
    <w:rsid w:val="00484DE1"/>
    <w:rsid w:val="004852EB"/>
    <w:rsid w:val="0048545B"/>
    <w:rsid w:val="00486C7B"/>
    <w:rsid w:val="00486CA6"/>
    <w:rsid w:val="00487476"/>
    <w:rsid w:val="004875DC"/>
    <w:rsid w:val="004907AF"/>
    <w:rsid w:val="0049117B"/>
    <w:rsid w:val="00491682"/>
    <w:rsid w:val="00492070"/>
    <w:rsid w:val="004921EA"/>
    <w:rsid w:val="00492533"/>
    <w:rsid w:val="00492679"/>
    <w:rsid w:val="004928EF"/>
    <w:rsid w:val="004934A0"/>
    <w:rsid w:val="0049363A"/>
    <w:rsid w:val="00493F3D"/>
    <w:rsid w:val="00493F53"/>
    <w:rsid w:val="0049411F"/>
    <w:rsid w:val="004941FF"/>
    <w:rsid w:val="00494533"/>
    <w:rsid w:val="004949BC"/>
    <w:rsid w:val="00494DF0"/>
    <w:rsid w:val="00494DFC"/>
    <w:rsid w:val="00495819"/>
    <w:rsid w:val="00495BD5"/>
    <w:rsid w:val="00496024"/>
    <w:rsid w:val="0049616F"/>
    <w:rsid w:val="004963EF"/>
    <w:rsid w:val="00496E95"/>
    <w:rsid w:val="00496EA8"/>
    <w:rsid w:val="004979B3"/>
    <w:rsid w:val="00497EF2"/>
    <w:rsid w:val="004A06DD"/>
    <w:rsid w:val="004A06FF"/>
    <w:rsid w:val="004A077D"/>
    <w:rsid w:val="004A09F8"/>
    <w:rsid w:val="004A0C35"/>
    <w:rsid w:val="004A108F"/>
    <w:rsid w:val="004A1580"/>
    <w:rsid w:val="004A1806"/>
    <w:rsid w:val="004A235C"/>
    <w:rsid w:val="004A2508"/>
    <w:rsid w:val="004A2CC5"/>
    <w:rsid w:val="004A2D70"/>
    <w:rsid w:val="004A2F9C"/>
    <w:rsid w:val="004A2FBB"/>
    <w:rsid w:val="004A356D"/>
    <w:rsid w:val="004A3A6C"/>
    <w:rsid w:val="004A4768"/>
    <w:rsid w:val="004A48CF"/>
    <w:rsid w:val="004A4AC5"/>
    <w:rsid w:val="004A555F"/>
    <w:rsid w:val="004A5732"/>
    <w:rsid w:val="004A5A91"/>
    <w:rsid w:val="004A5ABD"/>
    <w:rsid w:val="004A5B3D"/>
    <w:rsid w:val="004A6196"/>
    <w:rsid w:val="004A6362"/>
    <w:rsid w:val="004A6670"/>
    <w:rsid w:val="004A79C1"/>
    <w:rsid w:val="004A79F9"/>
    <w:rsid w:val="004A7FEA"/>
    <w:rsid w:val="004B0843"/>
    <w:rsid w:val="004B104F"/>
    <w:rsid w:val="004B1053"/>
    <w:rsid w:val="004B14F6"/>
    <w:rsid w:val="004B2164"/>
    <w:rsid w:val="004B2418"/>
    <w:rsid w:val="004B293C"/>
    <w:rsid w:val="004B2DD9"/>
    <w:rsid w:val="004B3880"/>
    <w:rsid w:val="004B38D0"/>
    <w:rsid w:val="004B39BC"/>
    <w:rsid w:val="004B44DA"/>
    <w:rsid w:val="004B488E"/>
    <w:rsid w:val="004B4A0D"/>
    <w:rsid w:val="004B4F3C"/>
    <w:rsid w:val="004B55CD"/>
    <w:rsid w:val="004B595D"/>
    <w:rsid w:val="004B5DD4"/>
    <w:rsid w:val="004B5E15"/>
    <w:rsid w:val="004B63FD"/>
    <w:rsid w:val="004B67CC"/>
    <w:rsid w:val="004B685F"/>
    <w:rsid w:val="004B6BDF"/>
    <w:rsid w:val="004B6F6D"/>
    <w:rsid w:val="004B7517"/>
    <w:rsid w:val="004B7528"/>
    <w:rsid w:val="004B7740"/>
    <w:rsid w:val="004B7E77"/>
    <w:rsid w:val="004C04BF"/>
    <w:rsid w:val="004C0662"/>
    <w:rsid w:val="004C06AC"/>
    <w:rsid w:val="004C0939"/>
    <w:rsid w:val="004C0CFB"/>
    <w:rsid w:val="004C0D0D"/>
    <w:rsid w:val="004C1141"/>
    <w:rsid w:val="004C124B"/>
    <w:rsid w:val="004C15F4"/>
    <w:rsid w:val="004C27A0"/>
    <w:rsid w:val="004C2EE0"/>
    <w:rsid w:val="004C322C"/>
    <w:rsid w:val="004C36F6"/>
    <w:rsid w:val="004C37AC"/>
    <w:rsid w:val="004C3D7D"/>
    <w:rsid w:val="004C3F5E"/>
    <w:rsid w:val="004C4306"/>
    <w:rsid w:val="004C4391"/>
    <w:rsid w:val="004C47A2"/>
    <w:rsid w:val="004C4C40"/>
    <w:rsid w:val="004C5837"/>
    <w:rsid w:val="004C5E0D"/>
    <w:rsid w:val="004C608C"/>
    <w:rsid w:val="004C720D"/>
    <w:rsid w:val="004C7747"/>
    <w:rsid w:val="004C775B"/>
    <w:rsid w:val="004C77ED"/>
    <w:rsid w:val="004C77F0"/>
    <w:rsid w:val="004C78EC"/>
    <w:rsid w:val="004C7941"/>
    <w:rsid w:val="004D005B"/>
    <w:rsid w:val="004D0396"/>
    <w:rsid w:val="004D05D9"/>
    <w:rsid w:val="004D07C9"/>
    <w:rsid w:val="004D0CE6"/>
    <w:rsid w:val="004D0EC5"/>
    <w:rsid w:val="004D25FD"/>
    <w:rsid w:val="004D2E24"/>
    <w:rsid w:val="004D3067"/>
    <w:rsid w:val="004D32A3"/>
    <w:rsid w:val="004D3D99"/>
    <w:rsid w:val="004D3FC4"/>
    <w:rsid w:val="004D493E"/>
    <w:rsid w:val="004D509B"/>
    <w:rsid w:val="004D51BD"/>
    <w:rsid w:val="004D526C"/>
    <w:rsid w:val="004D53ED"/>
    <w:rsid w:val="004D566D"/>
    <w:rsid w:val="004D575B"/>
    <w:rsid w:val="004D6029"/>
    <w:rsid w:val="004D6511"/>
    <w:rsid w:val="004D67FC"/>
    <w:rsid w:val="004D6907"/>
    <w:rsid w:val="004D6CE8"/>
    <w:rsid w:val="004D6E03"/>
    <w:rsid w:val="004D7656"/>
    <w:rsid w:val="004D766C"/>
    <w:rsid w:val="004E06BF"/>
    <w:rsid w:val="004E0706"/>
    <w:rsid w:val="004E0936"/>
    <w:rsid w:val="004E099F"/>
    <w:rsid w:val="004E0A2F"/>
    <w:rsid w:val="004E0BDD"/>
    <w:rsid w:val="004E111D"/>
    <w:rsid w:val="004E1594"/>
    <w:rsid w:val="004E19BD"/>
    <w:rsid w:val="004E1C6F"/>
    <w:rsid w:val="004E2C55"/>
    <w:rsid w:val="004E2C8F"/>
    <w:rsid w:val="004E3455"/>
    <w:rsid w:val="004E3928"/>
    <w:rsid w:val="004E3C0A"/>
    <w:rsid w:val="004E3C16"/>
    <w:rsid w:val="004E4696"/>
    <w:rsid w:val="004E4A79"/>
    <w:rsid w:val="004E542C"/>
    <w:rsid w:val="004E56B0"/>
    <w:rsid w:val="004E573F"/>
    <w:rsid w:val="004E596C"/>
    <w:rsid w:val="004E5AFC"/>
    <w:rsid w:val="004E5C93"/>
    <w:rsid w:val="004E5D00"/>
    <w:rsid w:val="004E5DEB"/>
    <w:rsid w:val="004E6116"/>
    <w:rsid w:val="004E65B4"/>
    <w:rsid w:val="004E6675"/>
    <w:rsid w:val="004E679F"/>
    <w:rsid w:val="004E6A99"/>
    <w:rsid w:val="004E6E69"/>
    <w:rsid w:val="004F0022"/>
    <w:rsid w:val="004F01FA"/>
    <w:rsid w:val="004F05CE"/>
    <w:rsid w:val="004F07ED"/>
    <w:rsid w:val="004F09DC"/>
    <w:rsid w:val="004F0DFF"/>
    <w:rsid w:val="004F1181"/>
    <w:rsid w:val="004F1191"/>
    <w:rsid w:val="004F1666"/>
    <w:rsid w:val="004F16DB"/>
    <w:rsid w:val="004F1738"/>
    <w:rsid w:val="004F1752"/>
    <w:rsid w:val="004F1C2D"/>
    <w:rsid w:val="004F1E2C"/>
    <w:rsid w:val="004F1ECE"/>
    <w:rsid w:val="004F1FDB"/>
    <w:rsid w:val="004F2000"/>
    <w:rsid w:val="004F20C5"/>
    <w:rsid w:val="004F228E"/>
    <w:rsid w:val="004F26D8"/>
    <w:rsid w:val="004F2BB8"/>
    <w:rsid w:val="004F2E01"/>
    <w:rsid w:val="004F2EB2"/>
    <w:rsid w:val="004F3338"/>
    <w:rsid w:val="004F3453"/>
    <w:rsid w:val="004F367D"/>
    <w:rsid w:val="004F37B4"/>
    <w:rsid w:val="004F38C8"/>
    <w:rsid w:val="004F3AF7"/>
    <w:rsid w:val="004F4131"/>
    <w:rsid w:val="004F421D"/>
    <w:rsid w:val="004F446A"/>
    <w:rsid w:val="004F4B90"/>
    <w:rsid w:val="004F4E31"/>
    <w:rsid w:val="004F4EE7"/>
    <w:rsid w:val="004F4F3B"/>
    <w:rsid w:val="004F596D"/>
    <w:rsid w:val="004F5A88"/>
    <w:rsid w:val="004F5E9D"/>
    <w:rsid w:val="004F6178"/>
    <w:rsid w:val="004F6398"/>
    <w:rsid w:val="004F69E7"/>
    <w:rsid w:val="004F6CFC"/>
    <w:rsid w:val="004F7097"/>
    <w:rsid w:val="004F74A4"/>
    <w:rsid w:val="004F77E5"/>
    <w:rsid w:val="005001AC"/>
    <w:rsid w:val="005002E6"/>
    <w:rsid w:val="00501D98"/>
    <w:rsid w:val="00501E0D"/>
    <w:rsid w:val="005020CF"/>
    <w:rsid w:val="0050260A"/>
    <w:rsid w:val="00502857"/>
    <w:rsid w:val="00502A0B"/>
    <w:rsid w:val="00502AD5"/>
    <w:rsid w:val="00503997"/>
    <w:rsid w:val="00503A85"/>
    <w:rsid w:val="00503E26"/>
    <w:rsid w:val="00503E50"/>
    <w:rsid w:val="00503F92"/>
    <w:rsid w:val="0050426C"/>
    <w:rsid w:val="005043A0"/>
    <w:rsid w:val="0050447D"/>
    <w:rsid w:val="00504913"/>
    <w:rsid w:val="00504E55"/>
    <w:rsid w:val="00505217"/>
    <w:rsid w:val="0050552A"/>
    <w:rsid w:val="00505615"/>
    <w:rsid w:val="00506147"/>
    <w:rsid w:val="005063A1"/>
    <w:rsid w:val="0050645B"/>
    <w:rsid w:val="00506724"/>
    <w:rsid w:val="005069BB"/>
    <w:rsid w:val="00506D30"/>
    <w:rsid w:val="00507285"/>
    <w:rsid w:val="00507394"/>
    <w:rsid w:val="00507752"/>
    <w:rsid w:val="00507E50"/>
    <w:rsid w:val="00510105"/>
    <w:rsid w:val="005106FE"/>
    <w:rsid w:val="00510B20"/>
    <w:rsid w:val="00510B92"/>
    <w:rsid w:val="00510E03"/>
    <w:rsid w:val="00511227"/>
    <w:rsid w:val="0051179A"/>
    <w:rsid w:val="005119EF"/>
    <w:rsid w:val="005124F5"/>
    <w:rsid w:val="00512632"/>
    <w:rsid w:val="00512716"/>
    <w:rsid w:val="0051278D"/>
    <w:rsid w:val="00512EB3"/>
    <w:rsid w:val="00512F3F"/>
    <w:rsid w:val="00513397"/>
    <w:rsid w:val="005135E2"/>
    <w:rsid w:val="00513A13"/>
    <w:rsid w:val="00513D66"/>
    <w:rsid w:val="00513DFC"/>
    <w:rsid w:val="00513F69"/>
    <w:rsid w:val="00514050"/>
    <w:rsid w:val="005142D1"/>
    <w:rsid w:val="005145EA"/>
    <w:rsid w:val="005150B1"/>
    <w:rsid w:val="00515344"/>
    <w:rsid w:val="0051553A"/>
    <w:rsid w:val="00515578"/>
    <w:rsid w:val="00515662"/>
    <w:rsid w:val="0051572D"/>
    <w:rsid w:val="00515937"/>
    <w:rsid w:val="00515ABC"/>
    <w:rsid w:val="00515C75"/>
    <w:rsid w:val="00515C8A"/>
    <w:rsid w:val="0051605E"/>
    <w:rsid w:val="005160AD"/>
    <w:rsid w:val="0051634A"/>
    <w:rsid w:val="005168D1"/>
    <w:rsid w:val="00516B11"/>
    <w:rsid w:val="00516D16"/>
    <w:rsid w:val="0051731A"/>
    <w:rsid w:val="005177CD"/>
    <w:rsid w:val="00517B72"/>
    <w:rsid w:val="00517E60"/>
    <w:rsid w:val="00517EC2"/>
    <w:rsid w:val="0052001D"/>
    <w:rsid w:val="005202EB"/>
    <w:rsid w:val="00520642"/>
    <w:rsid w:val="00521353"/>
    <w:rsid w:val="005224AF"/>
    <w:rsid w:val="00522734"/>
    <w:rsid w:val="00522B54"/>
    <w:rsid w:val="00522CEC"/>
    <w:rsid w:val="00523121"/>
    <w:rsid w:val="005233FA"/>
    <w:rsid w:val="00523487"/>
    <w:rsid w:val="00523E73"/>
    <w:rsid w:val="00524781"/>
    <w:rsid w:val="00524962"/>
    <w:rsid w:val="00524AEA"/>
    <w:rsid w:val="00524B00"/>
    <w:rsid w:val="00525C25"/>
    <w:rsid w:val="00525C35"/>
    <w:rsid w:val="00525C91"/>
    <w:rsid w:val="00525F9F"/>
    <w:rsid w:val="005260C1"/>
    <w:rsid w:val="0052620A"/>
    <w:rsid w:val="005263D6"/>
    <w:rsid w:val="00526B45"/>
    <w:rsid w:val="00526FA9"/>
    <w:rsid w:val="0052714D"/>
    <w:rsid w:val="0052718D"/>
    <w:rsid w:val="00527283"/>
    <w:rsid w:val="00527B64"/>
    <w:rsid w:val="00527D81"/>
    <w:rsid w:val="00527E37"/>
    <w:rsid w:val="00527EFA"/>
    <w:rsid w:val="005305E7"/>
    <w:rsid w:val="00531146"/>
    <w:rsid w:val="0053125F"/>
    <w:rsid w:val="0053175A"/>
    <w:rsid w:val="00531F0C"/>
    <w:rsid w:val="00532055"/>
    <w:rsid w:val="005325FF"/>
    <w:rsid w:val="00532F09"/>
    <w:rsid w:val="005332F3"/>
    <w:rsid w:val="005339E3"/>
    <w:rsid w:val="00533B0B"/>
    <w:rsid w:val="00533F53"/>
    <w:rsid w:val="00534D48"/>
    <w:rsid w:val="00535491"/>
    <w:rsid w:val="005355DC"/>
    <w:rsid w:val="00535693"/>
    <w:rsid w:val="00535AF5"/>
    <w:rsid w:val="00535C9C"/>
    <w:rsid w:val="00535F65"/>
    <w:rsid w:val="00536048"/>
    <w:rsid w:val="00536340"/>
    <w:rsid w:val="00536425"/>
    <w:rsid w:val="00536617"/>
    <w:rsid w:val="00536687"/>
    <w:rsid w:val="00536B21"/>
    <w:rsid w:val="00536C8E"/>
    <w:rsid w:val="00536EF7"/>
    <w:rsid w:val="00537AD9"/>
    <w:rsid w:val="00537E01"/>
    <w:rsid w:val="00537E5E"/>
    <w:rsid w:val="00537E65"/>
    <w:rsid w:val="005400BD"/>
    <w:rsid w:val="005404FF"/>
    <w:rsid w:val="00540FED"/>
    <w:rsid w:val="005416D2"/>
    <w:rsid w:val="00541B5C"/>
    <w:rsid w:val="00541D1E"/>
    <w:rsid w:val="00542153"/>
    <w:rsid w:val="00542353"/>
    <w:rsid w:val="00542598"/>
    <w:rsid w:val="00542B4B"/>
    <w:rsid w:val="0054311B"/>
    <w:rsid w:val="0054324D"/>
    <w:rsid w:val="005433AF"/>
    <w:rsid w:val="00543E83"/>
    <w:rsid w:val="00543E88"/>
    <w:rsid w:val="00544278"/>
    <w:rsid w:val="005443E9"/>
    <w:rsid w:val="005448EA"/>
    <w:rsid w:val="00544A42"/>
    <w:rsid w:val="00544D59"/>
    <w:rsid w:val="005455FE"/>
    <w:rsid w:val="00545AD5"/>
    <w:rsid w:val="005462EA"/>
    <w:rsid w:val="00546427"/>
    <w:rsid w:val="005467A6"/>
    <w:rsid w:val="00546D6D"/>
    <w:rsid w:val="00547549"/>
    <w:rsid w:val="005475F2"/>
    <w:rsid w:val="0054785D"/>
    <w:rsid w:val="005479D8"/>
    <w:rsid w:val="00547A9A"/>
    <w:rsid w:val="00547B42"/>
    <w:rsid w:val="00547C87"/>
    <w:rsid w:val="00547EA5"/>
    <w:rsid w:val="005502D3"/>
    <w:rsid w:val="005507B1"/>
    <w:rsid w:val="00550C29"/>
    <w:rsid w:val="00551034"/>
    <w:rsid w:val="00551275"/>
    <w:rsid w:val="00551A83"/>
    <w:rsid w:val="00551F0C"/>
    <w:rsid w:val="00552081"/>
    <w:rsid w:val="0055216F"/>
    <w:rsid w:val="0055228B"/>
    <w:rsid w:val="005524DB"/>
    <w:rsid w:val="005527DC"/>
    <w:rsid w:val="0055309D"/>
    <w:rsid w:val="005534A9"/>
    <w:rsid w:val="00553748"/>
    <w:rsid w:val="0055394B"/>
    <w:rsid w:val="00553A63"/>
    <w:rsid w:val="00553BC5"/>
    <w:rsid w:val="00553D49"/>
    <w:rsid w:val="005544F0"/>
    <w:rsid w:val="00555010"/>
    <w:rsid w:val="0055543B"/>
    <w:rsid w:val="00555D5D"/>
    <w:rsid w:val="00556242"/>
    <w:rsid w:val="0055626D"/>
    <w:rsid w:val="0055630E"/>
    <w:rsid w:val="00556775"/>
    <w:rsid w:val="0055685A"/>
    <w:rsid w:val="00556ACC"/>
    <w:rsid w:val="00556C58"/>
    <w:rsid w:val="00557CED"/>
    <w:rsid w:val="005607AE"/>
    <w:rsid w:val="00561E66"/>
    <w:rsid w:val="00561EF4"/>
    <w:rsid w:val="005621F1"/>
    <w:rsid w:val="0056260D"/>
    <w:rsid w:val="00562DCA"/>
    <w:rsid w:val="00562EA4"/>
    <w:rsid w:val="00563036"/>
    <w:rsid w:val="00563041"/>
    <w:rsid w:val="00563046"/>
    <w:rsid w:val="005635DD"/>
    <w:rsid w:val="005635EF"/>
    <w:rsid w:val="00563A0E"/>
    <w:rsid w:val="0056415A"/>
    <w:rsid w:val="0056441A"/>
    <w:rsid w:val="00564468"/>
    <w:rsid w:val="00564F17"/>
    <w:rsid w:val="005650F3"/>
    <w:rsid w:val="0056515B"/>
    <w:rsid w:val="0056551E"/>
    <w:rsid w:val="0056567C"/>
    <w:rsid w:val="0056572A"/>
    <w:rsid w:val="00565EC4"/>
    <w:rsid w:val="00566121"/>
    <w:rsid w:val="005661AB"/>
    <w:rsid w:val="0056694D"/>
    <w:rsid w:val="005669CC"/>
    <w:rsid w:val="0056761C"/>
    <w:rsid w:val="00567C61"/>
    <w:rsid w:val="0057021A"/>
    <w:rsid w:val="00570860"/>
    <w:rsid w:val="00571170"/>
    <w:rsid w:val="005715B9"/>
    <w:rsid w:val="0057194D"/>
    <w:rsid w:val="00571A3A"/>
    <w:rsid w:val="00571A54"/>
    <w:rsid w:val="00571D48"/>
    <w:rsid w:val="0057274E"/>
    <w:rsid w:val="00572962"/>
    <w:rsid w:val="00573353"/>
    <w:rsid w:val="005738C1"/>
    <w:rsid w:val="005738DC"/>
    <w:rsid w:val="0057391D"/>
    <w:rsid w:val="00573D9F"/>
    <w:rsid w:val="00574309"/>
    <w:rsid w:val="00574708"/>
    <w:rsid w:val="00574C4D"/>
    <w:rsid w:val="005754B5"/>
    <w:rsid w:val="0057581D"/>
    <w:rsid w:val="0057659D"/>
    <w:rsid w:val="005771FB"/>
    <w:rsid w:val="00577A42"/>
    <w:rsid w:val="00577D84"/>
    <w:rsid w:val="0058037E"/>
    <w:rsid w:val="005803A7"/>
    <w:rsid w:val="0058207A"/>
    <w:rsid w:val="0058218F"/>
    <w:rsid w:val="00582879"/>
    <w:rsid w:val="00582B35"/>
    <w:rsid w:val="0058340F"/>
    <w:rsid w:val="00583B54"/>
    <w:rsid w:val="00583ED5"/>
    <w:rsid w:val="005844E7"/>
    <w:rsid w:val="005846AC"/>
    <w:rsid w:val="00584C9C"/>
    <w:rsid w:val="00584CBB"/>
    <w:rsid w:val="00584E00"/>
    <w:rsid w:val="00585019"/>
    <w:rsid w:val="00585572"/>
    <w:rsid w:val="0058607A"/>
    <w:rsid w:val="00586302"/>
    <w:rsid w:val="0058652C"/>
    <w:rsid w:val="00586F86"/>
    <w:rsid w:val="00587292"/>
    <w:rsid w:val="0058774D"/>
    <w:rsid w:val="00587C61"/>
    <w:rsid w:val="005901D0"/>
    <w:rsid w:val="005902A0"/>
    <w:rsid w:val="005903FC"/>
    <w:rsid w:val="005904AA"/>
    <w:rsid w:val="0059091F"/>
    <w:rsid w:val="00590E28"/>
    <w:rsid w:val="005921D1"/>
    <w:rsid w:val="00592654"/>
    <w:rsid w:val="0059290D"/>
    <w:rsid w:val="00592EC6"/>
    <w:rsid w:val="00593E6A"/>
    <w:rsid w:val="00594076"/>
    <w:rsid w:val="005946A8"/>
    <w:rsid w:val="00594893"/>
    <w:rsid w:val="00594BA9"/>
    <w:rsid w:val="00594F3F"/>
    <w:rsid w:val="005956DE"/>
    <w:rsid w:val="005959F5"/>
    <w:rsid w:val="00596239"/>
    <w:rsid w:val="00596BC9"/>
    <w:rsid w:val="0059754B"/>
    <w:rsid w:val="00597AF9"/>
    <w:rsid w:val="00597B7D"/>
    <w:rsid w:val="00597C52"/>
    <w:rsid w:val="00597F3F"/>
    <w:rsid w:val="005A0115"/>
    <w:rsid w:val="005A02F2"/>
    <w:rsid w:val="005A06FF"/>
    <w:rsid w:val="005A092B"/>
    <w:rsid w:val="005A129D"/>
    <w:rsid w:val="005A1F6E"/>
    <w:rsid w:val="005A2190"/>
    <w:rsid w:val="005A21C0"/>
    <w:rsid w:val="005A24AF"/>
    <w:rsid w:val="005A24D3"/>
    <w:rsid w:val="005A25B7"/>
    <w:rsid w:val="005A2967"/>
    <w:rsid w:val="005A29A5"/>
    <w:rsid w:val="005A2BDB"/>
    <w:rsid w:val="005A2E08"/>
    <w:rsid w:val="005A334D"/>
    <w:rsid w:val="005A4670"/>
    <w:rsid w:val="005A46FE"/>
    <w:rsid w:val="005A4E1B"/>
    <w:rsid w:val="005A536A"/>
    <w:rsid w:val="005A58D3"/>
    <w:rsid w:val="005A5D64"/>
    <w:rsid w:val="005A6146"/>
    <w:rsid w:val="005A6602"/>
    <w:rsid w:val="005A6603"/>
    <w:rsid w:val="005A6930"/>
    <w:rsid w:val="005A6AF5"/>
    <w:rsid w:val="005A6BB6"/>
    <w:rsid w:val="005A6F8C"/>
    <w:rsid w:val="005A6FFA"/>
    <w:rsid w:val="005A702D"/>
    <w:rsid w:val="005A7658"/>
    <w:rsid w:val="005A7F50"/>
    <w:rsid w:val="005B136D"/>
    <w:rsid w:val="005B1E5D"/>
    <w:rsid w:val="005B2008"/>
    <w:rsid w:val="005B22FB"/>
    <w:rsid w:val="005B2391"/>
    <w:rsid w:val="005B2846"/>
    <w:rsid w:val="005B2969"/>
    <w:rsid w:val="005B3512"/>
    <w:rsid w:val="005B3F9E"/>
    <w:rsid w:val="005B4622"/>
    <w:rsid w:val="005B4777"/>
    <w:rsid w:val="005B4AEC"/>
    <w:rsid w:val="005B51CD"/>
    <w:rsid w:val="005B52F7"/>
    <w:rsid w:val="005B5BFE"/>
    <w:rsid w:val="005B5E73"/>
    <w:rsid w:val="005B6651"/>
    <w:rsid w:val="005B66DC"/>
    <w:rsid w:val="005B67C8"/>
    <w:rsid w:val="005B7221"/>
    <w:rsid w:val="005B7522"/>
    <w:rsid w:val="005B77B0"/>
    <w:rsid w:val="005B7B89"/>
    <w:rsid w:val="005C0320"/>
    <w:rsid w:val="005C0402"/>
    <w:rsid w:val="005C049C"/>
    <w:rsid w:val="005C0904"/>
    <w:rsid w:val="005C0B48"/>
    <w:rsid w:val="005C0CAE"/>
    <w:rsid w:val="005C0EE9"/>
    <w:rsid w:val="005C0F82"/>
    <w:rsid w:val="005C1F56"/>
    <w:rsid w:val="005C2460"/>
    <w:rsid w:val="005C246E"/>
    <w:rsid w:val="005C24D1"/>
    <w:rsid w:val="005C26FD"/>
    <w:rsid w:val="005C2A3A"/>
    <w:rsid w:val="005C2B81"/>
    <w:rsid w:val="005C2DE6"/>
    <w:rsid w:val="005C305E"/>
    <w:rsid w:val="005C30BA"/>
    <w:rsid w:val="005C3450"/>
    <w:rsid w:val="005C376F"/>
    <w:rsid w:val="005C388E"/>
    <w:rsid w:val="005C3ABD"/>
    <w:rsid w:val="005C3FFD"/>
    <w:rsid w:val="005C42A3"/>
    <w:rsid w:val="005C44B3"/>
    <w:rsid w:val="005C44BA"/>
    <w:rsid w:val="005C467F"/>
    <w:rsid w:val="005C4AE3"/>
    <w:rsid w:val="005C4FE7"/>
    <w:rsid w:val="005C570E"/>
    <w:rsid w:val="005C59EC"/>
    <w:rsid w:val="005C5C50"/>
    <w:rsid w:val="005C6513"/>
    <w:rsid w:val="005C6C26"/>
    <w:rsid w:val="005C74B5"/>
    <w:rsid w:val="005C7F06"/>
    <w:rsid w:val="005C7F56"/>
    <w:rsid w:val="005C7F6F"/>
    <w:rsid w:val="005D027C"/>
    <w:rsid w:val="005D0852"/>
    <w:rsid w:val="005D0A6E"/>
    <w:rsid w:val="005D116E"/>
    <w:rsid w:val="005D131D"/>
    <w:rsid w:val="005D1339"/>
    <w:rsid w:val="005D1A56"/>
    <w:rsid w:val="005D1EA8"/>
    <w:rsid w:val="005D1F52"/>
    <w:rsid w:val="005D2288"/>
    <w:rsid w:val="005D27E2"/>
    <w:rsid w:val="005D2C30"/>
    <w:rsid w:val="005D2DF1"/>
    <w:rsid w:val="005D3438"/>
    <w:rsid w:val="005D392B"/>
    <w:rsid w:val="005D3BC3"/>
    <w:rsid w:val="005D3CDF"/>
    <w:rsid w:val="005D3D1B"/>
    <w:rsid w:val="005D44C7"/>
    <w:rsid w:val="005D47E3"/>
    <w:rsid w:val="005D485C"/>
    <w:rsid w:val="005D499E"/>
    <w:rsid w:val="005D5177"/>
    <w:rsid w:val="005D53B1"/>
    <w:rsid w:val="005D5CCC"/>
    <w:rsid w:val="005D5EF4"/>
    <w:rsid w:val="005D6E1E"/>
    <w:rsid w:val="005D76F1"/>
    <w:rsid w:val="005D7CAD"/>
    <w:rsid w:val="005D7E94"/>
    <w:rsid w:val="005E0132"/>
    <w:rsid w:val="005E0191"/>
    <w:rsid w:val="005E026F"/>
    <w:rsid w:val="005E030D"/>
    <w:rsid w:val="005E0B99"/>
    <w:rsid w:val="005E0F64"/>
    <w:rsid w:val="005E16AC"/>
    <w:rsid w:val="005E16BD"/>
    <w:rsid w:val="005E2017"/>
    <w:rsid w:val="005E238B"/>
    <w:rsid w:val="005E2490"/>
    <w:rsid w:val="005E25B9"/>
    <w:rsid w:val="005E2B8E"/>
    <w:rsid w:val="005E3264"/>
    <w:rsid w:val="005E364B"/>
    <w:rsid w:val="005E3754"/>
    <w:rsid w:val="005E393E"/>
    <w:rsid w:val="005E39B3"/>
    <w:rsid w:val="005E3A7C"/>
    <w:rsid w:val="005E47EB"/>
    <w:rsid w:val="005E4A90"/>
    <w:rsid w:val="005E4F63"/>
    <w:rsid w:val="005E4FDB"/>
    <w:rsid w:val="005E5E8C"/>
    <w:rsid w:val="005E651D"/>
    <w:rsid w:val="005E6A16"/>
    <w:rsid w:val="005E6C5A"/>
    <w:rsid w:val="005E7828"/>
    <w:rsid w:val="005E7A55"/>
    <w:rsid w:val="005E7C3D"/>
    <w:rsid w:val="005F00CB"/>
    <w:rsid w:val="005F04B7"/>
    <w:rsid w:val="005F0643"/>
    <w:rsid w:val="005F075D"/>
    <w:rsid w:val="005F08A3"/>
    <w:rsid w:val="005F0F31"/>
    <w:rsid w:val="005F1197"/>
    <w:rsid w:val="005F142B"/>
    <w:rsid w:val="005F1E65"/>
    <w:rsid w:val="005F2035"/>
    <w:rsid w:val="005F2353"/>
    <w:rsid w:val="005F2A47"/>
    <w:rsid w:val="005F2EC7"/>
    <w:rsid w:val="005F2EE3"/>
    <w:rsid w:val="005F30AA"/>
    <w:rsid w:val="005F3335"/>
    <w:rsid w:val="005F34A5"/>
    <w:rsid w:val="005F386F"/>
    <w:rsid w:val="005F3BEF"/>
    <w:rsid w:val="005F3DAB"/>
    <w:rsid w:val="005F40CD"/>
    <w:rsid w:val="005F49B5"/>
    <w:rsid w:val="005F4C9F"/>
    <w:rsid w:val="005F5A20"/>
    <w:rsid w:val="005F5AEE"/>
    <w:rsid w:val="005F5BDA"/>
    <w:rsid w:val="005F61F8"/>
    <w:rsid w:val="005F67E3"/>
    <w:rsid w:val="005F6CC0"/>
    <w:rsid w:val="005F6DFE"/>
    <w:rsid w:val="005F6E5C"/>
    <w:rsid w:val="005F7086"/>
    <w:rsid w:val="005F7365"/>
    <w:rsid w:val="005F7628"/>
    <w:rsid w:val="005F7870"/>
    <w:rsid w:val="006007A7"/>
    <w:rsid w:val="0060098D"/>
    <w:rsid w:val="00600C7C"/>
    <w:rsid w:val="00601505"/>
    <w:rsid w:val="00601766"/>
    <w:rsid w:val="006020B3"/>
    <w:rsid w:val="00602489"/>
    <w:rsid w:val="0060298E"/>
    <w:rsid w:val="00602EBC"/>
    <w:rsid w:val="00602F01"/>
    <w:rsid w:val="006034B1"/>
    <w:rsid w:val="00603772"/>
    <w:rsid w:val="00603963"/>
    <w:rsid w:val="00603AAA"/>
    <w:rsid w:val="00603D6B"/>
    <w:rsid w:val="00603DB1"/>
    <w:rsid w:val="00603DD2"/>
    <w:rsid w:val="0060402F"/>
    <w:rsid w:val="006042A2"/>
    <w:rsid w:val="00604DA6"/>
    <w:rsid w:val="00605C0C"/>
    <w:rsid w:val="00606791"/>
    <w:rsid w:val="0060680E"/>
    <w:rsid w:val="0060698B"/>
    <w:rsid w:val="00606BF3"/>
    <w:rsid w:val="00606C94"/>
    <w:rsid w:val="0060794D"/>
    <w:rsid w:val="00607C49"/>
    <w:rsid w:val="0061042F"/>
    <w:rsid w:val="00610430"/>
    <w:rsid w:val="0061072B"/>
    <w:rsid w:val="00610747"/>
    <w:rsid w:val="006107B1"/>
    <w:rsid w:val="00610B42"/>
    <w:rsid w:val="00610C2B"/>
    <w:rsid w:val="006111AF"/>
    <w:rsid w:val="0061122D"/>
    <w:rsid w:val="006113B3"/>
    <w:rsid w:val="00611406"/>
    <w:rsid w:val="006114F0"/>
    <w:rsid w:val="00611678"/>
    <w:rsid w:val="006118F2"/>
    <w:rsid w:val="00611ACB"/>
    <w:rsid w:val="006120FA"/>
    <w:rsid w:val="006132B0"/>
    <w:rsid w:val="00613766"/>
    <w:rsid w:val="00613A79"/>
    <w:rsid w:val="00613DC2"/>
    <w:rsid w:val="006140AE"/>
    <w:rsid w:val="00614228"/>
    <w:rsid w:val="006142EF"/>
    <w:rsid w:val="00614446"/>
    <w:rsid w:val="00614A02"/>
    <w:rsid w:val="006158CA"/>
    <w:rsid w:val="00615A10"/>
    <w:rsid w:val="0061606A"/>
    <w:rsid w:val="00616320"/>
    <w:rsid w:val="0061676B"/>
    <w:rsid w:val="0061680C"/>
    <w:rsid w:val="00616839"/>
    <w:rsid w:val="00616898"/>
    <w:rsid w:val="00616909"/>
    <w:rsid w:val="00616DA6"/>
    <w:rsid w:val="00616EF5"/>
    <w:rsid w:val="0061735F"/>
    <w:rsid w:val="006176AF"/>
    <w:rsid w:val="006178C4"/>
    <w:rsid w:val="00617E10"/>
    <w:rsid w:val="00620FEE"/>
    <w:rsid w:val="00621189"/>
    <w:rsid w:val="00621350"/>
    <w:rsid w:val="006213AA"/>
    <w:rsid w:val="00621BC1"/>
    <w:rsid w:val="00621BF4"/>
    <w:rsid w:val="00621D13"/>
    <w:rsid w:val="006221BD"/>
    <w:rsid w:val="006221C2"/>
    <w:rsid w:val="006224E0"/>
    <w:rsid w:val="00622CBA"/>
    <w:rsid w:val="00622EB1"/>
    <w:rsid w:val="0062343E"/>
    <w:rsid w:val="00623930"/>
    <w:rsid w:val="006239BB"/>
    <w:rsid w:val="00623AE7"/>
    <w:rsid w:val="00623DDB"/>
    <w:rsid w:val="00623E69"/>
    <w:rsid w:val="006246D4"/>
    <w:rsid w:val="006247E2"/>
    <w:rsid w:val="0062488F"/>
    <w:rsid w:val="00624E9F"/>
    <w:rsid w:val="006254B2"/>
    <w:rsid w:val="00625B07"/>
    <w:rsid w:val="00626411"/>
    <w:rsid w:val="00626F5D"/>
    <w:rsid w:val="006270E7"/>
    <w:rsid w:val="00627608"/>
    <w:rsid w:val="006277C1"/>
    <w:rsid w:val="00627ED0"/>
    <w:rsid w:val="0063023D"/>
    <w:rsid w:val="006303E3"/>
    <w:rsid w:val="006305F5"/>
    <w:rsid w:val="00630781"/>
    <w:rsid w:val="0063089C"/>
    <w:rsid w:val="0063099A"/>
    <w:rsid w:val="00631668"/>
    <w:rsid w:val="006319F3"/>
    <w:rsid w:val="00631D30"/>
    <w:rsid w:val="00632047"/>
    <w:rsid w:val="006329F2"/>
    <w:rsid w:val="0063369E"/>
    <w:rsid w:val="006337A2"/>
    <w:rsid w:val="0063460C"/>
    <w:rsid w:val="00634632"/>
    <w:rsid w:val="00634DE3"/>
    <w:rsid w:val="00634F31"/>
    <w:rsid w:val="00635089"/>
    <w:rsid w:val="0063519C"/>
    <w:rsid w:val="00635375"/>
    <w:rsid w:val="0063575B"/>
    <w:rsid w:val="00635966"/>
    <w:rsid w:val="00635C46"/>
    <w:rsid w:val="00636182"/>
    <w:rsid w:val="00636246"/>
    <w:rsid w:val="0063717A"/>
    <w:rsid w:val="0063793D"/>
    <w:rsid w:val="00637D36"/>
    <w:rsid w:val="00637E0B"/>
    <w:rsid w:val="00637EAA"/>
    <w:rsid w:val="006407B4"/>
    <w:rsid w:val="00640ACD"/>
    <w:rsid w:val="00641456"/>
    <w:rsid w:val="00641799"/>
    <w:rsid w:val="00641D81"/>
    <w:rsid w:val="0064200D"/>
    <w:rsid w:val="0064269D"/>
    <w:rsid w:val="006426DC"/>
    <w:rsid w:val="00642BDD"/>
    <w:rsid w:val="006433FA"/>
    <w:rsid w:val="0064378E"/>
    <w:rsid w:val="00643F93"/>
    <w:rsid w:val="00644623"/>
    <w:rsid w:val="00644697"/>
    <w:rsid w:val="006446CF"/>
    <w:rsid w:val="00644D0E"/>
    <w:rsid w:val="00645AE8"/>
    <w:rsid w:val="00645B1A"/>
    <w:rsid w:val="00645C23"/>
    <w:rsid w:val="0064719C"/>
    <w:rsid w:val="0064731B"/>
    <w:rsid w:val="00647A62"/>
    <w:rsid w:val="00647AB7"/>
    <w:rsid w:val="00650310"/>
    <w:rsid w:val="006503B4"/>
    <w:rsid w:val="006509B0"/>
    <w:rsid w:val="00650A7B"/>
    <w:rsid w:val="00651179"/>
    <w:rsid w:val="0065168D"/>
    <w:rsid w:val="00651D94"/>
    <w:rsid w:val="00651EA8"/>
    <w:rsid w:val="00652186"/>
    <w:rsid w:val="00652D23"/>
    <w:rsid w:val="00653934"/>
    <w:rsid w:val="00653B8D"/>
    <w:rsid w:val="00653F5C"/>
    <w:rsid w:val="00653FED"/>
    <w:rsid w:val="00654443"/>
    <w:rsid w:val="00654F88"/>
    <w:rsid w:val="006550B9"/>
    <w:rsid w:val="00655221"/>
    <w:rsid w:val="0065525D"/>
    <w:rsid w:val="0065526B"/>
    <w:rsid w:val="00655E77"/>
    <w:rsid w:val="006560E7"/>
    <w:rsid w:val="006565D8"/>
    <w:rsid w:val="00656B65"/>
    <w:rsid w:val="00656C83"/>
    <w:rsid w:val="00656F06"/>
    <w:rsid w:val="00656FF1"/>
    <w:rsid w:val="00657096"/>
    <w:rsid w:val="00657218"/>
    <w:rsid w:val="00657989"/>
    <w:rsid w:val="00657DBF"/>
    <w:rsid w:val="00657EE1"/>
    <w:rsid w:val="006600BC"/>
    <w:rsid w:val="006601B3"/>
    <w:rsid w:val="006605E7"/>
    <w:rsid w:val="0066099B"/>
    <w:rsid w:val="00660AE9"/>
    <w:rsid w:val="00660B79"/>
    <w:rsid w:val="00660BD0"/>
    <w:rsid w:val="00660D58"/>
    <w:rsid w:val="006612C9"/>
    <w:rsid w:val="0066188A"/>
    <w:rsid w:val="00661B5F"/>
    <w:rsid w:val="00661F9D"/>
    <w:rsid w:val="00662D0B"/>
    <w:rsid w:val="00662FCF"/>
    <w:rsid w:val="00663662"/>
    <w:rsid w:val="00663B38"/>
    <w:rsid w:val="00663C76"/>
    <w:rsid w:val="00663F7D"/>
    <w:rsid w:val="00663FFB"/>
    <w:rsid w:val="0066415A"/>
    <w:rsid w:val="00664162"/>
    <w:rsid w:val="006642DB"/>
    <w:rsid w:val="00664639"/>
    <w:rsid w:val="00664E0A"/>
    <w:rsid w:val="00664EE0"/>
    <w:rsid w:val="00665316"/>
    <w:rsid w:val="006654C6"/>
    <w:rsid w:val="00665D4C"/>
    <w:rsid w:val="00665DE1"/>
    <w:rsid w:val="00665DE3"/>
    <w:rsid w:val="006665E6"/>
    <w:rsid w:val="0066759F"/>
    <w:rsid w:val="00667724"/>
    <w:rsid w:val="00667765"/>
    <w:rsid w:val="006679EC"/>
    <w:rsid w:val="0067015D"/>
    <w:rsid w:val="006703D5"/>
    <w:rsid w:val="00670A74"/>
    <w:rsid w:val="00670CAE"/>
    <w:rsid w:val="00670CC0"/>
    <w:rsid w:val="006715EF"/>
    <w:rsid w:val="0067199B"/>
    <w:rsid w:val="00672052"/>
    <w:rsid w:val="006722B1"/>
    <w:rsid w:val="00672558"/>
    <w:rsid w:val="00672581"/>
    <w:rsid w:val="00672C7C"/>
    <w:rsid w:val="00672D11"/>
    <w:rsid w:val="006735B9"/>
    <w:rsid w:val="00674298"/>
    <w:rsid w:val="00674738"/>
    <w:rsid w:val="00674D8D"/>
    <w:rsid w:val="00675799"/>
    <w:rsid w:val="00675CB6"/>
    <w:rsid w:val="00676121"/>
    <w:rsid w:val="00676415"/>
    <w:rsid w:val="006769EF"/>
    <w:rsid w:val="00676C88"/>
    <w:rsid w:val="006773CA"/>
    <w:rsid w:val="00677670"/>
    <w:rsid w:val="00677746"/>
    <w:rsid w:val="00677902"/>
    <w:rsid w:val="00677D50"/>
    <w:rsid w:val="00680256"/>
    <w:rsid w:val="00680413"/>
    <w:rsid w:val="00681008"/>
    <w:rsid w:val="006823EE"/>
    <w:rsid w:val="0068278E"/>
    <w:rsid w:val="00682A3E"/>
    <w:rsid w:val="00682C9A"/>
    <w:rsid w:val="006832DD"/>
    <w:rsid w:val="00683397"/>
    <w:rsid w:val="00683399"/>
    <w:rsid w:val="006834CF"/>
    <w:rsid w:val="00683BC0"/>
    <w:rsid w:val="00683D66"/>
    <w:rsid w:val="00684C38"/>
    <w:rsid w:val="00685026"/>
    <w:rsid w:val="006855FC"/>
    <w:rsid w:val="006858B9"/>
    <w:rsid w:val="00685A03"/>
    <w:rsid w:val="00685CE4"/>
    <w:rsid w:val="00686573"/>
    <w:rsid w:val="00686851"/>
    <w:rsid w:val="00686B01"/>
    <w:rsid w:val="006870D9"/>
    <w:rsid w:val="0068736C"/>
    <w:rsid w:val="006903C4"/>
    <w:rsid w:val="00690780"/>
    <w:rsid w:val="00691166"/>
    <w:rsid w:val="006912D9"/>
    <w:rsid w:val="0069152E"/>
    <w:rsid w:val="00691B36"/>
    <w:rsid w:val="00691EDA"/>
    <w:rsid w:val="00692070"/>
    <w:rsid w:val="0069248B"/>
    <w:rsid w:val="00692A8D"/>
    <w:rsid w:val="00692C71"/>
    <w:rsid w:val="006934D1"/>
    <w:rsid w:val="00694006"/>
    <w:rsid w:val="00694119"/>
    <w:rsid w:val="0069438A"/>
    <w:rsid w:val="00694767"/>
    <w:rsid w:val="00694F56"/>
    <w:rsid w:val="006950B8"/>
    <w:rsid w:val="006950E5"/>
    <w:rsid w:val="006957EA"/>
    <w:rsid w:val="00695F4F"/>
    <w:rsid w:val="00695F63"/>
    <w:rsid w:val="00696645"/>
    <w:rsid w:val="00696D24"/>
    <w:rsid w:val="0069742F"/>
    <w:rsid w:val="0069744D"/>
    <w:rsid w:val="0069773D"/>
    <w:rsid w:val="00697771"/>
    <w:rsid w:val="006A07E8"/>
    <w:rsid w:val="006A08E0"/>
    <w:rsid w:val="006A0EE9"/>
    <w:rsid w:val="006A0F2E"/>
    <w:rsid w:val="006A14D1"/>
    <w:rsid w:val="006A19B5"/>
    <w:rsid w:val="006A1F34"/>
    <w:rsid w:val="006A278A"/>
    <w:rsid w:val="006A2AFD"/>
    <w:rsid w:val="006A2B70"/>
    <w:rsid w:val="006A36CF"/>
    <w:rsid w:val="006A37D4"/>
    <w:rsid w:val="006A3A9F"/>
    <w:rsid w:val="006A3E5E"/>
    <w:rsid w:val="006A4619"/>
    <w:rsid w:val="006A463B"/>
    <w:rsid w:val="006A47F3"/>
    <w:rsid w:val="006A49E6"/>
    <w:rsid w:val="006A4B30"/>
    <w:rsid w:val="006A4EA2"/>
    <w:rsid w:val="006A4FA3"/>
    <w:rsid w:val="006A522D"/>
    <w:rsid w:val="006A523A"/>
    <w:rsid w:val="006A55AB"/>
    <w:rsid w:val="006A5955"/>
    <w:rsid w:val="006A5C3E"/>
    <w:rsid w:val="006A5E2E"/>
    <w:rsid w:val="006A63F2"/>
    <w:rsid w:val="006A663B"/>
    <w:rsid w:val="006A66A5"/>
    <w:rsid w:val="006A6811"/>
    <w:rsid w:val="006A786D"/>
    <w:rsid w:val="006A78A1"/>
    <w:rsid w:val="006A7E03"/>
    <w:rsid w:val="006A7E7F"/>
    <w:rsid w:val="006A7F18"/>
    <w:rsid w:val="006B067F"/>
    <w:rsid w:val="006B093E"/>
    <w:rsid w:val="006B097C"/>
    <w:rsid w:val="006B0A00"/>
    <w:rsid w:val="006B0A85"/>
    <w:rsid w:val="006B0C56"/>
    <w:rsid w:val="006B0D42"/>
    <w:rsid w:val="006B1211"/>
    <w:rsid w:val="006B2135"/>
    <w:rsid w:val="006B2285"/>
    <w:rsid w:val="006B3A81"/>
    <w:rsid w:val="006B3BF8"/>
    <w:rsid w:val="006B3CAA"/>
    <w:rsid w:val="006B3D2D"/>
    <w:rsid w:val="006B42B0"/>
    <w:rsid w:val="006B46A8"/>
    <w:rsid w:val="006B4AE7"/>
    <w:rsid w:val="006B5492"/>
    <w:rsid w:val="006B5656"/>
    <w:rsid w:val="006B56BF"/>
    <w:rsid w:val="006B585F"/>
    <w:rsid w:val="006B5980"/>
    <w:rsid w:val="006B5F0E"/>
    <w:rsid w:val="006B5F74"/>
    <w:rsid w:val="006B6357"/>
    <w:rsid w:val="006B6624"/>
    <w:rsid w:val="006B687C"/>
    <w:rsid w:val="006B6D99"/>
    <w:rsid w:val="006B6E2A"/>
    <w:rsid w:val="006B74D9"/>
    <w:rsid w:val="006B77AD"/>
    <w:rsid w:val="006C06B7"/>
    <w:rsid w:val="006C0C1D"/>
    <w:rsid w:val="006C0C7A"/>
    <w:rsid w:val="006C0FAC"/>
    <w:rsid w:val="006C110A"/>
    <w:rsid w:val="006C1D1D"/>
    <w:rsid w:val="006C2664"/>
    <w:rsid w:val="006C2980"/>
    <w:rsid w:val="006C3167"/>
    <w:rsid w:val="006C3215"/>
    <w:rsid w:val="006C329E"/>
    <w:rsid w:val="006C35E3"/>
    <w:rsid w:val="006C3666"/>
    <w:rsid w:val="006C4244"/>
    <w:rsid w:val="006C46A4"/>
    <w:rsid w:val="006C472F"/>
    <w:rsid w:val="006C4A2B"/>
    <w:rsid w:val="006C4ABA"/>
    <w:rsid w:val="006C5248"/>
    <w:rsid w:val="006C5477"/>
    <w:rsid w:val="006C579E"/>
    <w:rsid w:val="006C579F"/>
    <w:rsid w:val="006C57B1"/>
    <w:rsid w:val="006C581B"/>
    <w:rsid w:val="006C6171"/>
    <w:rsid w:val="006C6832"/>
    <w:rsid w:val="006C6885"/>
    <w:rsid w:val="006C6A14"/>
    <w:rsid w:val="006C6A77"/>
    <w:rsid w:val="006C6B8E"/>
    <w:rsid w:val="006C6C96"/>
    <w:rsid w:val="006C6E24"/>
    <w:rsid w:val="006C70C7"/>
    <w:rsid w:val="006C7346"/>
    <w:rsid w:val="006C7448"/>
    <w:rsid w:val="006C7568"/>
    <w:rsid w:val="006C76A5"/>
    <w:rsid w:val="006C77AC"/>
    <w:rsid w:val="006C7902"/>
    <w:rsid w:val="006D0113"/>
    <w:rsid w:val="006D016F"/>
    <w:rsid w:val="006D067B"/>
    <w:rsid w:val="006D0C96"/>
    <w:rsid w:val="006D0D39"/>
    <w:rsid w:val="006D0D45"/>
    <w:rsid w:val="006D138A"/>
    <w:rsid w:val="006D1653"/>
    <w:rsid w:val="006D19E6"/>
    <w:rsid w:val="006D1D10"/>
    <w:rsid w:val="006D21C4"/>
    <w:rsid w:val="006D2610"/>
    <w:rsid w:val="006D2E35"/>
    <w:rsid w:val="006D3186"/>
    <w:rsid w:val="006D3210"/>
    <w:rsid w:val="006D4031"/>
    <w:rsid w:val="006D4197"/>
    <w:rsid w:val="006D48F3"/>
    <w:rsid w:val="006D4F61"/>
    <w:rsid w:val="006D522A"/>
    <w:rsid w:val="006D53C1"/>
    <w:rsid w:val="006D5706"/>
    <w:rsid w:val="006D5ED5"/>
    <w:rsid w:val="006D62C6"/>
    <w:rsid w:val="006D68A7"/>
    <w:rsid w:val="006D6F1A"/>
    <w:rsid w:val="006D7447"/>
    <w:rsid w:val="006D7B90"/>
    <w:rsid w:val="006D7F49"/>
    <w:rsid w:val="006D7FDF"/>
    <w:rsid w:val="006E03A7"/>
    <w:rsid w:val="006E03DE"/>
    <w:rsid w:val="006E090C"/>
    <w:rsid w:val="006E0BAC"/>
    <w:rsid w:val="006E0BD6"/>
    <w:rsid w:val="006E10D6"/>
    <w:rsid w:val="006E18F8"/>
    <w:rsid w:val="006E1E6B"/>
    <w:rsid w:val="006E272F"/>
    <w:rsid w:val="006E2F61"/>
    <w:rsid w:val="006E309C"/>
    <w:rsid w:val="006E3385"/>
    <w:rsid w:val="006E3985"/>
    <w:rsid w:val="006E3F90"/>
    <w:rsid w:val="006E40F2"/>
    <w:rsid w:val="006E46FB"/>
    <w:rsid w:val="006E4AD9"/>
    <w:rsid w:val="006E4C04"/>
    <w:rsid w:val="006E4D72"/>
    <w:rsid w:val="006E5114"/>
    <w:rsid w:val="006E57A8"/>
    <w:rsid w:val="006E5A15"/>
    <w:rsid w:val="006E5C00"/>
    <w:rsid w:val="006E5E2E"/>
    <w:rsid w:val="006E5F20"/>
    <w:rsid w:val="006E6394"/>
    <w:rsid w:val="006E6423"/>
    <w:rsid w:val="006E6F22"/>
    <w:rsid w:val="006E6FCB"/>
    <w:rsid w:val="006E7250"/>
    <w:rsid w:val="006E74E9"/>
    <w:rsid w:val="006E74FA"/>
    <w:rsid w:val="006E7571"/>
    <w:rsid w:val="006E7802"/>
    <w:rsid w:val="006F059B"/>
    <w:rsid w:val="006F0888"/>
    <w:rsid w:val="006F097E"/>
    <w:rsid w:val="006F13B1"/>
    <w:rsid w:val="006F16DE"/>
    <w:rsid w:val="006F193B"/>
    <w:rsid w:val="006F1FA7"/>
    <w:rsid w:val="006F25A3"/>
    <w:rsid w:val="006F39DE"/>
    <w:rsid w:val="006F3D3E"/>
    <w:rsid w:val="006F3E3E"/>
    <w:rsid w:val="006F3F46"/>
    <w:rsid w:val="006F42DD"/>
    <w:rsid w:val="006F446A"/>
    <w:rsid w:val="006F471A"/>
    <w:rsid w:val="006F488C"/>
    <w:rsid w:val="006F4B4F"/>
    <w:rsid w:val="006F4F3A"/>
    <w:rsid w:val="006F51C5"/>
    <w:rsid w:val="006F5694"/>
    <w:rsid w:val="006F56F2"/>
    <w:rsid w:val="006F57DD"/>
    <w:rsid w:val="006F6AC1"/>
    <w:rsid w:val="006F71D0"/>
    <w:rsid w:val="006F76B1"/>
    <w:rsid w:val="006F76C6"/>
    <w:rsid w:val="006F7ABF"/>
    <w:rsid w:val="006F7EA9"/>
    <w:rsid w:val="00700134"/>
    <w:rsid w:val="007003DE"/>
    <w:rsid w:val="00700896"/>
    <w:rsid w:val="00700922"/>
    <w:rsid w:val="007009B2"/>
    <w:rsid w:val="007017B2"/>
    <w:rsid w:val="00701A20"/>
    <w:rsid w:val="00701D06"/>
    <w:rsid w:val="007027DB"/>
    <w:rsid w:val="00703002"/>
    <w:rsid w:val="007037A3"/>
    <w:rsid w:val="007043BB"/>
    <w:rsid w:val="0070464B"/>
    <w:rsid w:val="0070478B"/>
    <w:rsid w:val="007047C9"/>
    <w:rsid w:val="00705679"/>
    <w:rsid w:val="00706126"/>
    <w:rsid w:val="0070617F"/>
    <w:rsid w:val="00706269"/>
    <w:rsid w:val="00706316"/>
    <w:rsid w:val="00706A91"/>
    <w:rsid w:val="0070727D"/>
    <w:rsid w:val="007074DA"/>
    <w:rsid w:val="00707531"/>
    <w:rsid w:val="00707606"/>
    <w:rsid w:val="0070780C"/>
    <w:rsid w:val="00707B45"/>
    <w:rsid w:val="007102F7"/>
    <w:rsid w:val="00710406"/>
    <w:rsid w:val="0071046A"/>
    <w:rsid w:val="00710CF9"/>
    <w:rsid w:val="00710DE1"/>
    <w:rsid w:val="00710E33"/>
    <w:rsid w:val="00711A92"/>
    <w:rsid w:val="00711D18"/>
    <w:rsid w:val="00711DFB"/>
    <w:rsid w:val="007127A7"/>
    <w:rsid w:val="007129E4"/>
    <w:rsid w:val="00712C72"/>
    <w:rsid w:val="00712D1D"/>
    <w:rsid w:val="00712EF9"/>
    <w:rsid w:val="00713278"/>
    <w:rsid w:val="00713369"/>
    <w:rsid w:val="00713D10"/>
    <w:rsid w:val="00713D82"/>
    <w:rsid w:val="00714408"/>
    <w:rsid w:val="00714779"/>
    <w:rsid w:val="00714B66"/>
    <w:rsid w:val="00715224"/>
    <w:rsid w:val="007153AC"/>
    <w:rsid w:val="007159EA"/>
    <w:rsid w:val="007169EF"/>
    <w:rsid w:val="00716E6B"/>
    <w:rsid w:val="007173DA"/>
    <w:rsid w:val="00717650"/>
    <w:rsid w:val="00720086"/>
    <w:rsid w:val="007201F4"/>
    <w:rsid w:val="00720820"/>
    <w:rsid w:val="00720BEA"/>
    <w:rsid w:val="00720DFF"/>
    <w:rsid w:val="00721282"/>
    <w:rsid w:val="00721C95"/>
    <w:rsid w:val="007220A8"/>
    <w:rsid w:val="007220C7"/>
    <w:rsid w:val="00722698"/>
    <w:rsid w:val="00722FEC"/>
    <w:rsid w:val="007235F3"/>
    <w:rsid w:val="00723CE4"/>
    <w:rsid w:val="00723DFF"/>
    <w:rsid w:val="00723EEA"/>
    <w:rsid w:val="007241A3"/>
    <w:rsid w:val="00724D66"/>
    <w:rsid w:val="00724DCC"/>
    <w:rsid w:val="007253B2"/>
    <w:rsid w:val="00725725"/>
    <w:rsid w:val="00725BA7"/>
    <w:rsid w:val="00725CEA"/>
    <w:rsid w:val="00726102"/>
    <w:rsid w:val="007265E6"/>
    <w:rsid w:val="007269DB"/>
    <w:rsid w:val="00726A9B"/>
    <w:rsid w:val="00726AEE"/>
    <w:rsid w:val="00726B7C"/>
    <w:rsid w:val="00726F8D"/>
    <w:rsid w:val="00727658"/>
    <w:rsid w:val="007277AC"/>
    <w:rsid w:val="0073005F"/>
    <w:rsid w:val="007301D4"/>
    <w:rsid w:val="0073065C"/>
    <w:rsid w:val="00730B3A"/>
    <w:rsid w:val="0073116E"/>
    <w:rsid w:val="00731CB3"/>
    <w:rsid w:val="00732076"/>
    <w:rsid w:val="007320F4"/>
    <w:rsid w:val="0073214F"/>
    <w:rsid w:val="00732EAB"/>
    <w:rsid w:val="007338DE"/>
    <w:rsid w:val="00733CAC"/>
    <w:rsid w:val="00734416"/>
    <w:rsid w:val="007348FF"/>
    <w:rsid w:val="007351B1"/>
    <w:rsid w:val="00735938"/>
    <w:rsid w:val="00735BB3"/>
    <w:rsid w:val="00735C6A"/>
    <w:rsid w:val="007361D5"/>
    <w:rsid w:val="00736268"/>
    <w:rsid w:val="0073684D"/>
    <w:rsid w:val="00736C9F"/>
    <w:rsid w:val="0073768A"/>
    <w:rsid w:val="00737B6A"/>
    <w:rsid w:val="00737BB5"/>
    <w:rsid w:val="0074098B"/>
    <w:rsid w:val="00740B62"/>
    <w:rsid w:val="00740C20"/>
    <w:rsid w:val="00740D24"/>
    <w:rsid w:val="00740D2B"/>
    <w:rsid w:val="00741228"/>
    <w:rsid w:val="00741705"/>
    <w:rsid w:val="00741A88"/>
    <w:rsid w:val="0074218B"/>
    <w:rsid w:val="0074232E"/>
    <w:rsid w:val="00742DEE"/>
    <w:rsid w:val="00742F49"/>
    <w:rsid w:val="00743394"/>
    <w:rsid w:val="00743596"/>
    <w:rsid w:val="0074374C"/>
    <w:rsid w:val="00743B7F"/>
    <w:rsid w:val="007443A5"/>
    <w:rsid w:val="00744FD4"/>
    <w:rsid w:val="00745154"/>
    <w:rsid w:val="007455A0"/>
    <w:rsid w:val="00745732"/>
    <w:rsid w:val="007464E3"/>
    <w:rsid w:val="00746518"/>
    <w:rsid w:val="00746C53"/>
    <w:rsid w:val="00746CA6"/>
    <w:rsid w:val="00746D8C"/>
    <w:rsid w:val="00746EF0"/>
    <w:rsid w:val="00746F0D"/>
    <w:rsid w:val="007471BB"/>
    <w:rsid w:val="007471D6"/>
    <w:rsid w:val="00747455"/>
    <w:rsid w:val="0074780A"/>
    <w:rsid w:val="00750938"/>
    <w:rsid w:val="0075093A"/>
    <w:rsid w:val="007509A9"/>
    <w:rsid w:val="007509E0"/>
    <w:rsid w:val="00750D87"/>
    <w:rsid w:val="00751613"/>
    <w:rsid w:val="007517DC"/>
    <w:rsid w:val="00751B23"/>
    <w:rsid w:val="00751F27"/>
    <w:rsid w:val="007520B5"/>
    <w:rsid w:val="00752519"/>
    <w:rsid w:val="007529D3"/>
    <w:rsid w:val="00752CC7"/>
    <w:rsid w:val="00753048"/>
    <w:rsid w:val="00753909"/>
    <w:rsid w:val="00753BB2"/>
    <w:rsid w:val="00754365"/>
    <w:rsid w:val="0075467A"/>
    <w:rsid w:val="007546C3"/>
    <w:rsid w:val="007547D5"/>
    <w:rsid w:val="00754905"/>
    <w:rsid w:val="00754A49"/>
    <w:rsid w:val="00754F41"/>
    <w:rsid w:val="007550C0"/>
    <w:rsid w:val="007551C6"/>
    <w:rsid w:val="007559D9"/>
    <w:rsid w:val="00755C0F"/>
    <w:rsid w:val="00755C10"/>
    <w:rsid w:val="00755D5D"/>
    <w:rsid w:val="00756031"/>
    <w:rsid w:val="007563CC"/>
    <w:rsid w:val="00756E4F"/>
    <w:rsid w:val="00757292"/>
    <w:rsid w:val="00757374"/>
    <w:rsid w:val="00757B1E"/>
    <w:rsid w:val="007610F6"/>
    <w:rsid w:val="0076111A"/>
    <w:rsid w:val="00761261"/>
    <w:rsid w:val="00761359"/>
    <w:rsid w:val="00761505"/>
    <w:rsid w:val="00761646"/>
    <w:rsid w:val="00761B36"/>
    <w:rsid w:val="00761DF0"/>
    <w:rsid w:val="00761E9F"/>
    <w:rsid w:val="00762782"/>
    <w:rsid w:val="00762EC9"/>
    <w:rsid w:val="007635B4"/>
    <w:rsid w:val="00763A0B"/>
    <w:rsid w:val="0076469F"/>
    <w:rsid w:val="007648E0"/>
    <w:rsid w:val="00765778"/>
    <w:rsid w:val="00765CDD"/>
    <w:rsid w:val="00765DBC"/>
    <w:rsid w:val="00765F63"/>
    <w:rsid w:val="007660C2"/>
    <w:rsid w:val="00766635"/>
    <w:rsid w:val="0076692C"/>
    <w:rsid w:val="00766A11"/>
    <w:rsid w:val="00766CCC"/>
    <w:rsid w:val="00766D29"/>
    <w:rsid w:val="00767A56"/>
    <w:rsid w:val="00767D51"/>
    <w:rsid w:val="00767F03"/>
    <w:rsid w:val="0077056C"/>
    <w:rsid w:val="00770741"/>
    <w:rsid w:val="00770A8A"/>
    <w:rsid w:val="00770ADB"/>
    <w:rsid w:val="00771CB2"/>
    <w:rsid w:val="00771FC4"/>
    <w:rsid w:val="00772399"/>
    <w:rsid w:val="0077252D"/>
    <w:rsid w:val="0077261B"/>
    <w:rsid w:val="00773776"/>
    <w:rsid w:val="007743E9"/>
    <w:rsid w:val="007747EF"/>
    <w:rsid w:val="00774A70"/>
    <w:rsid w:val="00774A9C"/>
    <w:rsid w:val="00774CB8"/>
    <w:rsid w:val="00775538"/>
    <w:rsid w:val="00775AEF"/>
    <w:rsid w:val="00775DAE"/>
    <w:rsid w:val="00775DBA"/>
    <w:rsid w:val="00776371"/>
    <w:rsid w:val="00776393"/>
    <w:rsid w:val="00776B29"/>
    <w:rsid w:val="00777403"/>
    <w:rsid w:val="00777EB0"/>
    <w:rsid w:val="00780FB4"/>
    <w:rsid w:val="00781014"/>
    <w:rsid w:val="007819C6"/>
    <w:rsid w:val="00781E5D"/>
    <w:rsid w:val="00782469"/>
    <w:rsid w:val="007827B8"/>
    <w:rsid w:val="0078286F"/>
    <w:rsid w:val="00782CD9"/>
    <w:rsid w:val="00783096"/>
    <w:rsid w:val="007838A6"/>
    <w:rsid w:val="00783E35"/>
    <w:rsid w:val="007840D4"/>
    <w:rsid w:val="00784124"/>
    <w:rsid w:val="00784199"/>
    <w:rsid w:val="0078422F"/>
    <w:rsid w:val="0078485D"/>
    <w:rsid w:val="00784868"/>
    <w:rsid w:val="00784A3C"/>
    <w:rsid w:val="00784C45"/>
    <w:rsid w:val="0078513A"/>
    <w:rsid w:val="00785300"/>
    <w:rsid w:val="00785519"/>
    <w:rsid w:val="0078575D"/>
    <w:rsid w:val="00785A52"/>
    <w:rsid w:val="00786353"/>
    <w:rsid w:val="00786AB7"/>
    <w:rsid w:val="00786CB7"/>
    <w:rsid w:val="00786DD0"/>
    <w:rsid w:val="00786FDF"/>
    <w:rsid w:val="00786FED"/>
    <w:rsid w:val="0078700A"/>
    <w:rsid w:val="0079006C"/>
    <w:rsid w:val="007903FA"/>
    <w:rsid w:val="00790407"/>
    <w:rsid w:val="007904D6"/>
    <w:rsid w:val="0079050C"/>
    <w:rsid w:val="00790554"/>
    <w:rsid w:val="007905CB"/>
    <w:rsid w:val="0079068D"/>
    <w:rsid w:val="00790786"/>
    <w:rsid w:val="007909E8"/>
    <w:rsid w:val="00790D41"/>
    <w:rsid w:val="00790FBC"/>
    <w:rsid w:val="0079143A"/>
    <w:rsid w:val="0079194A"/>
    <w:rsid w:val="00791B24"/>
    <w:rsid w:val="00791E14"/>
    <w:rsid w:val="00791F05"/>
    <w:rsid w:val="00791F45"/>
    <w:rsid w:val="007922B2"/>
    <w:rsid w:val="007922BC"/>
    <w:rsid w:val="007927E5"/>
    <w:rsid w:val="0079329A"/>
    <w:rsid w:val="00793737"/>
    <w:rsid w:val="007939E6"/>
    <w:rsid w:val="00793B49"/>
    <w:rsid w:val="00793C0E"/>
    <w:rsid w:val="00793DC0"/>
    <w:rsid w:val="00793E20"/>
    <w:rsid w:val="00794066"/>
    <w:rsid w:val="007948CA"/>
    <w:rsid w:val="00794B4E"/>
    <w:rsid w:val="00795409"/>
    <w:rsid w:val="00795843"/>
    <w:rsid w:val="00795D0A"/>
    <w:rsid w:val="00797922"/>
    <w:rsid w:val="0079792B"/>
    <w:rsid w:val="00797BD0"/>
    <w:rsid w:val="00797DE8"/>
    <w:rsid w:val="007A0B3A"/>
    <w:rsid w:val="007A0E47"/>
    <w:rsid w:val="007A15D4"/>
    <w:rsid w:val="007A1637"/>
    <w:rsid w:val="007A293C"/>
    <w:rsid w:val="007A3702"/>
    <w:rsid w:val="007A389C"/>
    <w:rsid w:val="007A38E6"/>
    <w:rsid w:val="007A3B6A"/>
    <w:rsid w:val="007A3E77"/>
    <w:rsid w:val="007A4DD8"/>
    <w:rsid w:val="007A4EE1"/>
    <w:rsid w:val="007A59B5"/>
    <w:rsid w:val="007A5B25"/>
    <w:rsid w:val="007A5BCB"/>
    <w:rsid w:val="007A60D2"/>
    <w:rsid w:val="007A6DCE"/>
    <w:rsid w:val="007A6EA1"/>
    <w:rsid w:val="007A6F82"/>
    <w:rsid w:val="007A726F"/>
    <w:rsid w:val="007A7380"/>
    <w:rsid w:val="007A778D"/>
    <w:rsid w:val="007A7D86"/>
    <w:rsid w:val="007B0AA5"/>
    <w:rsid w:val="007B0BD6"/>
    <w:rsid w:val="007B1026"/>
    <w:rsid w:val="007B120B"/>
    <w:rsid w:val="007B1898"/>
    <w:rsid w:val="007B1D9B"/>
    <w:rsid w:val="007B1DA4"/>
    <w:rsid w:val="007B20B1"/>
    <w:rsid w:val="007B2275"/>
    <w:rsid w:val="007B24D9"/>
    <w:rsid w:val="007B283F"/>
    <w:rsid w:val="007B2CF4"/>
    <w:rsid w:val="007B2E2F"/>
    <w:rsid w:val="007B384F"/>
    <w:rsid w:val="007B390D"/>
    <w:rsid w:val="007B3A11"/>
    <w:rsid w:val="007B41AC"/>
    <w:rsid w:val="007B4646"/>
    <w:rsid w:val="007B4AAC"/>
    <w:rsid w:val="007B4CBE"/>
    <w:rsid w:val="007B5C33"/>
    <w:rsid w:val="007B5DC7"/>
    <w:rsid w:val="007B61C5"/>
    <w:rsid w:val="007B6690"/>
    <w:rsid w:val="007B6EFC"/>
    <w:rsid w:val="007B76F2"/>
    <w:rsid w:val="007C0085"/>
    <w:rsid w:val="007C03C3"/>
    <w:rsid w:val="007C055D"/>
    <w:rsid w:val="007C0D77"/>
    <w:rsid w:val="007C1213"/>
    <w:rsid w:val="007C1EE2"/>
    <w:rsid w:val="007C2F72"/>
    <w:rsid w:val="007C331A"/>
    <w:rsid w:val="007C36D2"/>
    <w:rsid w:val="007C37BE"/>
    <w:rsid w:val="007C39A9"/>
    <w:rsid w:val="007C3A4E"/>
    <w:rsid w:val="007C415B"/>
    <w:rsid w:val="007C4244"/>
    <w:rsid w:val="007C43E3"/>
    <w:rsid w:val="007C4580"/>
    <w:rsid w:val="007C4B1E"/>
    <w:rsid w:val="007C5233"/>
    <w:rsid w:val="007C557C"/>
    <w:rsid w:val="007C630D"/>
    <w:rsid w:val="007C63D3"/>
    <w:rsid w:val="007C648B"/>
    <w:rsid w:val="007C652C"/>
    <w:rsid w:val="007C6977"/>
    <w:rsid w:val="007C7897"/>
    <w:rsid w:val="007C7BFD"/>
    <w:rsid w:val="007C7C61"/>
    <w:rsid w:val="007D05E8"/>
    <w:rsid w:val="007D0838"/>
    <w:rsid w:val="007D0D3E"/>
    <w:rsid w:val="007D0E47"/>
    <w:rsid w:val="007D158A"/>
    <w:rsid w:val="007D16CF"/>
    <w:rsid w:val="007D1FA6"/>
    <w:rsid w:val="007D2124"/>
    <w:rsid w:val="007D2490"/>
    <w:rsid w:val="007D2739"/>
    <w:rsid w:val="007D2935"/>
    <w:rsid w:val="007D2ABD"/>
    <w:rsid w:val="007D2CBB"/>
    <w:rsid w:val="007D301A"/>
    <w:rsid w:val="007D37B4"/>
    <w:rsid w:val="007D3D83"/>
    <w:rsid w:val="007D434F"/>
    <w:rsid w:val="007D4432"/>
    <w:rsid w:val="007D4F2B"/>
    <w:rsid w:val="007D5120"/>
    <w:rsid w:val="007D574C"/>
    <w:rsid w:val="007D5BB2"/>
    <w:rsid w:val="007D5CDB"/>
    <w:rsid w:val="007D68AF"/>
    <w:rsid w:val="007D6A07"/>
    <w:rsid w:val="007D6AA9"/>
    <w:rsid w:val="007D6AF0"/>
    <w:rsid w:val="007D6CF4"/>
    <w:rsid w:val="007D6DCB"/>
    <w:rsid w:val="007D6EAF"/>
    <w:rsid w:val="007D6FC9"/>
    <w:rsid w:val="007D7495"/>
    <w:rsid w:val="007D7ECE"/>
    <w:rsid w:val="007E096F"/>
    <w:rsid w:val="007E0B88"/>
    <w:rsid w:val="007E1437"/>
    <w:rsid w:val="007E14D2"/>
    <w:rsid w:val="007E1C11"/>
    <w:rsid w:val="007E1E28"/>
    <w:rsid w:val="007E251B"/>
    <w:rsid w:val="007E2E0A"/>
    <w:rsid w:val="007E3017"/>
    <w:rsid w:val="007E311D"/>
    <w:rsid w:val="007E3289"/>
    <w:rsid w:val="007E3F04"/>
    <w:rsid w:val="007E4071"/>
    <w:rsid w:val="007E43F7"/>
    <w:rsid w:val="007E4538"/>
    <w:rsid w:val="007E45F8"/>
    <w:rsid w:val="007E4F87"/>
    <w:rsid w:val="007E5173"/>
    <w:rsid w:val="007E55C8"/>
    <w:rsid w:val="007E569A"/>
    <w:rsid w:val="007E5D92"/>
    <w:rsid w:val="007E615C"/>
    <w:rsid w:val="007E621F"/>
    <w:rsid w:val="007E64AD"/>
    <w:rsid w:val="007E66C6"/>
    <w:rsid w:val="007E675D"/>
    <w:rsid w:val="007E6A5B"/>
    <w:rsid w:val="007E6EC0"/>
    <w:rsid w:val="007E6FED"/>
    <w:rsid w:val="007E73AF"/>
    <w:rsid w:val="007E7727"/>
    <w:rsid w:val="007E799D"/>
    <w:rsid w:val="007E7D6A"/>
    <w:rsid w:val="007F0322"/>
    <w:rsid w:val="007F038C"/>
    <w:rsid w:val="007F069D"/>
    <w:rsid w:val="007F0D97"/>
    <w:rsid w:val="007F1110"/>
    <w:rsid w:val="007F15B2"/>
    <w:rsid w:val="007F201F"/>
    <w:rsid w:val="007F2025"/>
    <w:rsid w:val="007F23B7"/>
    <w:rsid w:val="007F29F0"/>
    <w:rsid w:val="007F2AF6"/>
    <w:rsid w:val="007F2BC4"/>
    <w:rsid w:val="007F2BD3"/>
    <w:rsid w:val="007F33AB"/>
    <w:rsid w:val="007F343F"/>
    <w:rsid w:val="007F3584"/>
    <w:rsid w:val="007F35AD"/>
    <w:rsid w:val="007F3656"/>
    <w:rsid w:val="007F3A8B"/>
    <w:rsid w:val="007F3AA8"/>
    <w:rsid w:val="007F3BF3"/>
    <w:rsid w:val="007F3DA4"/>
    <w:rsid w:val="007F40D8"/>
    <w:rsid w:val="007F4C5D"/>
    <w:rsid w:val="007F4DEA"/>
    <w:rsid w:val="007F5389"/>
    <w:rsid w:val="007F53D5"/>
    <w:rsid w:val="007F5518"/>
    <w:rsid w:val="007F55A6"/>
    <w:rsid w:val="007F5742"/>
    <w:rsid w:val="007F5BFE"/>
    <w:rsid w:val="007F5CCD"/>
    <w:rsid w:val="007F62CA"/>
    <w:rsid w:val="007F6625"/>
    <w:rsid w:val="007F6651"/>
    <w:rsid w:val="007F6AFB"/>
    <w:rsid w:val="007F6DB3"/>
    <w:rsid w:val="007F6DDA"/>
    <w:rsid w:val="007F6EF5"/>
    <w:rsid w:val="007F784E"/>
    <w:rsid w:val="007F7C14"/>
    <w:rsid w:val="007F7C6F"/>
    <w:rsid w:val="008001C1"/>
    <w:rsid w:val="0080063D"/>
    <w:rsid w:val="008006D3"/>
    <w:rsid w:val="00800930"/>
    <w:rsid w:val="00800FAF"/>
    <w:rsid w:val="00801409"/>
    <w:rsid w:val="00801B0D"/>
    <w:rsid w:val="00801B6C"/>
    <w:rsid w:val="00801EAE"/>
    <w:rsid w:val="008022AF"/>
    <w:rsid w:val="00802BEF"/>
    <w:rsid w:val="00802CF4"/>
    <w:rsid w:val="00803B0F"/>
    <w:rsid w:val="00803EDB"/>
    <w:rsid w:val="00803F9C"/>
    <w:rsid w:val="00803FD4"/>
    <w:rsid w:val="00803FE4"/>
    <w:rsid w:val="008040A2"/>
    <w:rsid w:val="0080417F"/>
    <w:rsid w:val="0080420C"/>
    <w:rsid w:val="00804253"/>
    <w:rsid w:val="008047E4"/>
    <w:rsid w:val="00804937"/>
    <w:rsid w:val="00804B6C"/>
    <w:rsid w:val="008051CA"/>
    <w:rsid w:val="00805254"/>
    <w:rsid w:val="00805DCF"/>
    <w:rsid w:val="00805FD9"/>
    <w:rsid w:val="0080612D"/>
    <w:rsid w:val="00806746"/>
    <w:rsid w:val="00806A22"/>
    <w:rsid w:val="008075F9"/>
    <w:rsid w:val="00807B54"/>
    <w:rsid w:val="0081038A"/>
    <w:rsid w:val="00810578"/>
    <w:rsid w:val="00810A3D"/>
    <w:rsid w:val="00810A6C"/>
    <w:rsid w:val="00810D89"/>
    <w:rsid w:val="00811159"/>
    <w:rsid w:val="00811785"/>
    <w:rsid w:val="008118F0"/>
    <w:rsid w:val="00811F56"/>
    <w:rsid w:val="0081248C"/>
    <w:rsid w:val="00812B08"/>
    <w:rsid w:val="00812BA5"/>
    <w:rsid w:val="00813691"/>
    <w:rsid w:val="00814270"/>
    <w:rsid w:val="0081456E"/>
    <w:rsid w:val="00815656"/>
    <w:rsid w:val="00815FE3"/>
    <w:rsid w:val="00816289"/>
    <w:rsid w:val="008164FC"/>
    <w:rsid w:val="00816AEC"/>
    <w:rsid w:val="0081723C"/>
    <w:rsid w:val="0082003B"/>
    <w:rsid w:val="00820188"/>
    <w:rsid w:val="0082028D"/>
    <w:rsid w:val="008202D9"/>
    <w:rsid w:val="00820605"/>
    <w:rsid w:val="00820887"/>
    <w:rsid w:val="00820B5F"/>
    <w:rsid w:val="00820CE4"/>
    <w:rsid w:val="00820FB8"/>
    <w:rsid w:val="00820FF4"/>
    <w:rsid w:val="00821181"/>
    <w:rsid w:val="008212A5"/>
    <w:rsid w:val="00821A9C"/>
    <w:rsid w:val="00822030"/>
    <w:rsid w:val="0082238C"/>
    <w:rsid w:val="00822871"/>
    <w:rsid w:val="00822B64"/>
    <w:rsid w:val="00822F0C"/>
    <w:rsid w:val="0082378B"/>
    <w:rsid w:val="008239B0"/>
    <w:rsid w:val="00823CCF"/>
    <w:rsid w:val="00823D35"/>
    <w:rsid w:val="00824383"/>
    <w:rsid w:val="00824678"/>
    <w:rsid w:val="00824C65"/>
    <w:rsid w:val="00824F5C"/>
    <w:rsid w:val="00825019"/>
    <w:rsid w:val="0082517C"/>
    <w:rsid w:val="00825DAC"/>
    <w:rsid w:val="00826507"/>
    <w:rsid w:val="008267F7"/>
    <w:rsid w:val="00826CF6"/>
    <w:rsid w:val="008271EA"/>
    <w:rsid w:val="00827282"/>
    <w:rsid w:val="00827B3B"/>
    <w:rsid w:val="00827CC6"/>
    <w:rsid w:val="00830467"/>
    <w:rsid w:val="0083066E"/>
    <w:rsid w:val="008307EB"/>
    <w:rsid w:val="00830982"/>
    <w:rsid w:val="00830A00"/>
    <w:rsid w:val="008311C1"/>
    <w:rsid w:val="008315CB"/>
    <w:rsid w:val="008316BD"/>
    <w:rsid w:val="0083184A"/>
    <w:rsid w:val="00831950"/>
    <w:rsid w:val="00832082"/>
    <w:rsid w:val="00832769"/>
    <w:rsid w:val="00832BB2"/>
    <w:rsid w:val="00832BD5"/>
    <w:rsid w:val="008330EA"/>
    <w:rsid w:val="00833102"/>
    <w:rsid w:val="00833364"/>
    <w:rsid w:val="0083372D"/>
    <w:rsid w:val="0083397A"/>
    <w:rsid w:val="00833C35"/>
    <w:rsid w:val="00833D01"/>
    <w:rsid w:val="008345D2"/>
    <w:rsid w:val="00834CB5"/>
    <w:rsid w:val="00834F3A"/>
    <w:rsid w:val="00835246"/>
    <w:rsid w:val="00835610"/>
    <w:rsid w:val="00835A73"/>
    <w:rsid w:val="00835FCF"/>
    <w:rsid w:val="0083692F"/>
    <w:rsid w:val="00836BC7"/>
    <w:rsid w:val="00837109"/>
    <w:rsid w:val="008376AF"/>
    <w:rsid w:val="00837BCC"/>
    <w:rsid w:val="008405DF"/>
    <w:rsid w:val="0084072A"/>
    <w:rsid w:val="00840AF7"/>
    <w:rsid w:val="00840C40"/>
    <w:rsid w:val="00840C48"/>
    <w:rsid w:val="0084111C"/>
    <w:rsid w:val="00841602"/>
    <w:rsid w:val="0084169C"/>
    <w:rsid w:val="008417EB"/>
    <w:rsid w:val="0084196B"/>
    <w:rsid w:val="00842573"/>
    <w:rsid w:val="00842623"/>
    <w:rsid w:val="00843721"/>
    <w:rsid w:val="00843FC3"/>
    <w:rsid w:val="008442B6"/>
    <w:rsid w:val="0084440B"/>
    <w:rsid w:val="00844525"/>
    <w:rsid w:val="00844591"/>
    <w:rsid w:val="00844BF4"/>
    <w:rsid w:val="00844C10"/>
    <w:rsid w:val="00844E5D"/>
    <w:rsid w:val="008453B8"/>
    <w:rsid w:val="00845AB8"/>
    <w:rsid w:val="00845F5C"/>
    <w:rsid w:val="00846040"/>
    <w:rsid w:val="0084687B"/>
    <w:rsid w:val="00846B09"/>
    <w:rsid w:val="00847347"/>
    <w:rsid w:val="00847828"/>
    <w:rsid w:val="00847C78"/>
    <w:rsid w:val="00850360"/>
    <w:rsid w:val="00850373"/>
    <w:rsid w:val="008503F2"/>
    <w:rsid w:val="008504CE"/>
    <w:rsid w:val="00850676"/>
    <w:rsid w:val="00850730"/>
    <w:rsid w:val="00850BFB"/>
    <w:rsid w:val="008510F8"/>
    <w:rsid w:val="008517E5"/>
    <w:rsid w:val="00851D96"/>
    <w:rsid w:val="00851DCB"/>
    <w:rsid w:val="0085230A"/>
    <w:rsid w:val="00852597"/>
    <w:rsid w:val="0085278F"/>
    <w:rsid w:val="00852A24"/>
    <w:rsid w:val="0085334B"/>
    <w:rsid w:val="0085365C"/>
    <w:rsid w:val="0085482E"/>
    <w:rsid w:val="0085498C"/>
    <w:rsid w:val="00854D14"/>
    <w:rsid w:val="00854D2A"/>
    <w:rsid w:val="00854FBF"/>
    <w:rsid w:val="00855152"/>
    <w:rsid w:val="008553ED"/>
    <w:rsid w:val="00855C0E"/>
    <w:rsid w:val="00855E4D"/>
    <w:rsid w:val="00856846"/>
    <w:rsid w:val="0085713D"/>
    <w:rsid w:val="00857592"/>
    <w:rsid w:val="00857EC5"/>
    <w:rsid w:val="00860077"/>
    <w:rsid w:val="00860201"/>
    <w:rsid w:val="00860652"/>
    <w:rsid w:val="008609BC"/>
    <w:rsid w:val="00860AB2"/>
    <w:rsid w:val="0086171A"/>
    <w:rsid w:val="00861E5B"/>
    <w:rsid w:val="00861F8D"/>
    <w:rsid w:val="00862102"/>
    <w:rsid w:val="008625DF"/>
    <w:rsid w:val="00862BA9"/>
    <w:rsid w:val="00862BFF"/>
    <w:rsid w:val="00862E32"/>
    <w:rsid w:val="008636A8"/>
    <w:rsid w:val="00863AEB"/>
    <w:rsid w:val="00863CB5"/>
    <w:rsid w:val="0086416F"/>
    <w:rsid w:val="00864888"/>
    <w:rsid w:val="00864A9F"/>
    <w:rsid w:val="00864E96"/>
    <w:rsid w:val="008653A6"/>
    <w:rsid w:val="00865AA6"/>
    <w:rsid w:val="00865D41"/>
    <w:rsid w:val="0086602A"/>
    <w:rsid w:val="00866097"/>
    <w:rsid w:val="008662CF"/>
    <w:rsid w:val="008667E4"/>
    <w:rsid w:val="0086693C"/>
    <w:rsid w:val="00866945"/>
    <w:rsid w:val="00867B5B"/>
    <w:rsid w:val="00867BA0"/>
    <w:rsid w:val="00867F5E"/>
    <w:rsid w:val="00870034"/>
    <w:rsid w:val="008704C9"/>
    <w:rsid w:val="008706FA"/>
    <w:rsid w:val="0087070F"/>
    <w:rsid w:val="00870A30"/>
    <w:rsid w:val="008711F2"/>
    <w:rsid w:val="00871E44"/>
    <w:rsid w:val="00872577"/>
    <w:rsid w:val="0087283A"/>
    <w:rsid w:val="00872971"/>
    <w:rsid w:val="00872D52"/>
    <w:rsid w:val="00872EFE"/>
    <w:rsid w:val="00873A3C"/>
    <w:rsid w:val="00873AA9"/>
    <w:rsid w:val="00873CEC"/>
    <w:rsid w:val="00873F23"/>
    <w:rsid w:val="00874CEE"/>
    <w:rsid w:val="0087507A"/>
    <w:rsid w:val="00875467"/>
    <w:rsid w:val="00875F96"/>
    <w:rsid w:val="00876142"/>
    <w:rsid w:val="008762AA"/>
    <w:rsid w:val="008767BD"/>
    <w:rsid w:val="00876DC9"/>
    <w:rsid w:val="00877077"/>
    <w:rsid w:val="00877B36"/>
    <w:rsid w:val="00877C20"/>
    <w:rsid w:val="00880219"/>
    <w:rsid w:val="00880469"/>
    <w:rsid w:val="008805DF"/>
    <w:rsid w:val="008807EB"/>
    <w:rsid w:val="00880A58"/>
    <w:rsid w:val="00880C67"/>
    <w:rsid w:val="008830B0"/>
    <w:rsid w:val="008839C7"/>
    <w:rsid w:val="00883BD3"/>
    <w:rsid w:val="00883FFE"/>
    <w:rsid w:val="008849D5"/>
    <w:rsid w:val="00884B7F"/>
    <w:rsid w:val="00884CAF"/>
    <w:rsid w:val="0088562B"/>
    <w:rsid w:val="00885EF9"/>
    <w:rsid w:val="00886955"/>
    <w:rsid w:val="00886A3C"/>
    <w:rsid w:val="00886BCC"/>
    <w:rsid w:val="008900D0"/>
    <w:rsid w:val="0089010C"/>
    <w:rsid w:val="00890307"/>
    <w:rsid w:val="00890879"/>
    <w:rsid w:val="00890A75"/>
    <w:rsid w:val="00890FC9"/>
    <w:rsid w:val="008912E5"/>
    <w:rsid w:val="0089137F"/>
    <w:rsid w:val="008916B1"/>
    <w:rsid w:val="00891798"/>
    <w:rsid w:val="00891B32"/>
    <w:rsid w:val="00891DC3"/>
    <w:rsid w:val="00891FE2"/>
    <w:rsid w:val="0089218C"/>
    <w:rsid w:val="0089231F"/>
    <w:rsid w:val="008929B2"/>
    <w:rsid w:val="00892F64"/>
    <w:rsid w:val="00892FB5"/>
    <w:rsid w:val="0089372D"/>
    <w:rsid w:val="008938EB"/>
    <w:rsid w:val="00893D25"/>
    <w:rsid w:val="00894166"/>
    <w:rsid w:val="008949D9"/>
    <w:rsid w:val="00894A17"/>
    <w:rsid w:val="0089643F"/>
    <w:rsid w:val="008966E4"/>
    <w:rsid w:val="00896FCB"/>
    <w:rsid w:val="00897407"/>
    <w:rsid w:val="0089759C"/>
    <w:rsid w:val="008976BF"/>
    <w:rsid w:val="00897E78"/>
    <w:rsid w:val="008A013F"/>
    <w:rsid w:val="008A0E46"/>
    <w:rsid w:val="008A11E0"/>
    <w:rsid w:val="008A1564"/>
    <w:rsid w:val="008A16AE"/>
    <w:rsid w:val="008A1A21"/>
    <w:rsid w:val="008A1CC2"/>
    <w:rsid w:val="008A1E7A"/>
    <w:rsid w:val="008A20BC"/>
    <w:rsid w:val="008A20C8"/>
    <w:rsid w:val="008A23F2"/>
    <w:rsid w:val="008A2540"/>
    <w:rsid w:val="008A25DE"/>
    <w:rsid w:val="008A2FE4"/>
    <w:rsid w:val="008A35C2"/>
    <w:rsid w:val="008A3A2C"/>
    <w:rsid w:val="008A411C"/>
    <w:rsid w:val="008A4564"/>
    <w:rsid w:val="008A501F"/>
    <w:rsid w:val="008A50AA"/>
    <w:rsid w:val="008A5373"/>
    <w:rsid w:val="008A5647"/>
    <w:rsid w:val="008A5744"/>
    <w:rsid w:val="008A5967"/>
    <w:rsid w:val="008A6955"/>
    <w:rsid w:val="008A7345"/>
    <w:rsid w:val="008A7577"/>
    <w:rsid w:val="008A7606"/>
    <w:rsid w:val="008A7621"/>
    <w:rsid w:val="008A7D95"/>
    <w:rsid w:val="008A7E5B"/>
    <w:rsid w:val="008B03B3"/>
    <w:rsid w:val="008B0684"/>
    <w:rsid w:val="008B0991"/>
    <w:rsid w:val="008B0DD6"/>
    <w:rsid w:val="008B103C"/>
    <w:rsid w:val="008B18F4"/>
    <w:rsid w:val="008B205B"/>
    <w:rsid w:val="008B248F"/>
    <w:rsid w:val="008B2813"/>
    <w:rsid w:val="008B28FD"/>
    <w:rsid w:val="008B2D0B"/>
    <w:rsid w:val="008B3AB5"/>
    <w:rsid w:val="008B3B88"/>
    <w:rsid w:val="008B3C64"/>
    <w:rsid w:val="008B3D3E"/>
    <w:rsid w:val="008B3F50"/>
    <w:rsid w:val="008B42F3"/>
    <w:rsid w:val="008B467E"/>
    <w:rsid w:val="008B4931"/>
    <w:rsid w:val="008B499D"/>
    <w:rsid w:val="008B4A30"/>
    <w:rsid w:val="008B4B25"/>
    <w:rsid w:val="008B4F4D"/>
    <w:rsid w:val="008B521D"/>
    <w:rsid w:val="008B545C"/>
    <w:rsid w:val="008B5747"/>
    <w:rsid w:val="008B5A17"/>
    <w:rsid w:val="008B5A87"/>
    <w:rsid w:val="008B5CD4"/>
    <w:rsid w:val="008B6143"/>
    <w:rsid w:val="008B61BB"/>
    <w:rsid w:val="008B61C2"/>
    <w:rsid w:val="008B68E9"/>
    <w:rsid w:val="008B69BE"/>
    <w:rsid w:val="008B6B44"/>
    <w:rsid w:val="008B73B2"/>
    <w:rsid w:val="008B7662"/>
    <w:rsid w:val="008B7B46"/>
    <w:rsid w:val="008C0E2C"/>
    <w:rsid w:val="008C0E5B"/>
    <w:rsid w:val="008C109F"/>
    <w:rsid w:val="008C10A7"/>
    <w:rsid w:val="008C12CE"/>
    <w:rsid w:val="008C19E2"/>
    <w:rsid w:val="008C1CEE"/>
    <w:rsid w:val="008C23DC"/>
    <w:rsid w:val="008C281F"/>
    <w:rsid w:val="008C285C"/>
    <w:rsid w:val="008C304E"/>
    <w:rsid w:val="008C309B"/>
    <w:rsid w:val="008C3372"/>
    <w:rsid w:val="008C34C4"/>
    <w:rsid w:val="008C40FD"/>
    <w:rsid w:val="008C42B9"/>
    <w:rsid w:val="008C4CB2"/>
    <w:rsid w:val="008C53A1"/>
    <w:rsid w:val="008C5627"/>
    <w:rsid w:val="008C57F8"/>
    <w:rsid w:val="008C5E9D"/>
    <w:rsid w:val="008C6017"/>
    <w:rsid w:val="008C6289"/>
    <w:rsid w:val="008C6649"/>
    <w:rsid w:val="008C69F8"/>
    <w:rsid w:val="008C70D8"/>
    <w:rsid w:val="008C76B4"/>
    <w:rsid w:val="008C7D4F"/>
    <w:rsid w:val="008C7E3A"/>
    <w:rsid w:val="008D01C5"/>
    <w:rsid w:val="008D024A"/>
    <w:rsid w:val="008D026A"/>
    <w:rsid w:val="008D0387"/>
    <w:rsid w:val="008D0605"/>
    <w:rsid w:val="008D0730"/>
    <w:rsid w:val="008D08F9"/>
    <w:rsid w:val="008D0CFB"/>
    <w:rsid w:val="008D0DA0"/>
    <w:rsid w:val="008D15D2"/>
    <w:rsid w:val="008D1AFF"/>
    <w:rsid w:val="008D1B81"/>
    <w:rsid w:val="008D2285"/>
    <w:rsid w:val="008D2628"/>
    <w:rsid w:val="008D288A"/>
    <w:rsid w:val="008D2BAC"/>
    <w:rsid w:val="008D2BCF"/>
    <w:rsid w:val="008D2EC8"/>
    <w:rsid w:val="008D3070"/>
    <w:rsid w:val="008D3648"/>
    <w:rsid w:val="008D381E"/>
    <w:rsid w:val="008D3A5F"/>
    <w:rsid w:val="008D4323"/>
    <w:rsid w:val="008D44FC"/>
    <w:rsid w:val="008D45FE"/>
    <w:rsid w:val="008D4740"/>
    <w:rsid w:val="008D488B"/>
    <w:rsid w:val="008D4A9A"/>
    <w:rsid w:val="008D4FA3"/>
    <w:rsid w:val="008D51A9"/>
    <w:rsid w:val="008D5279"/>
    <w:rsid w:val="008D569F"/>
    <w:rsid w:val="008D5752"/>
    <w:rsid w:val="008D5AD5"/>
    <w:rsid w:val="008D6058"/>
    <w:rsid w:val="008D6A01"/>
    <w:rsid w:val="008D6E14"/>
    <w:rsid w:val="008D71B0"/>
    <w:rsid w:val="008D7214"/>
    <w:rsid w:val="008D7280"/>
    <w:rsid w:val="008D7623"/>
    <w:rsid w:val="008D763A"/>
    <w:rsid w:val="008D7BA1"/>
    <w:rsid w:val="008E1280"/>
    <w:rsid w:val="008E15F4"/>
    <w:rsid w:val="008E19DF"/>
    <w:rsid w:val="008E1EC6"/>
    <w:rsid w:val="008E1FF9"/>
    <w:rsid w:val="008E22D9"/>
    <w:rsid w:val="008E2E0E"/>
    <w:rsid w:val="008E2F8C"/>
    <w:rsid w:val="008E30F1"/>
    <w:rsid w:val="008E32D3"/>
    <w:rsid w:val="008E33A5"/>
    <w:rsid w:val="008E3B46"/>
    <w:rsid w:val="008E4461"/>
    <w:rsid w:val="008E47E1"/>
    <w:rsid w:val="008E48F9"/>
    <w:rsid w:val="008E490A"/>
    <w:rsid w:val="008E4BAC"/>
    <w:rsid w:val="008E4CBF"/>
    <w:rsid w:val="008E4DEE"/>
    <w:rsid w:val="008E5A21"/>
    <w:rsid w:val="008E5A38"/>
    <w:rsid w:val="008E5F29"/>
    <w:rsid w:val="008E61F4"/>
    <w:rsid w:val="008E6309"/>
    <w:rsid w:val="008E6552"/>
    <w:rsid w:val="008E75ED"/>
    <w:rsid w:val="008F0AFB"/>
    <w:rsid w:val="008F0C59"/>
    <w:rsid w:val="008F0CC2"/>
    <w:rsid w:val="008F0FA4"/>
    <w:rsid w:val="008F19A5"/>
    <w:rsid w:val="008F19D7"/>
    <w:rsid w:val="008F1DD3"/>
    <w:rsid w:val="008F22E3"/>
    <w:rsid w:val="008F236B"/>
    <w:rsid w:val="008F237D"/>
    <w:rsid w:val="008F256A"/>
    <w:rsid w:val="008F2B4F"/>
    <w:rsid w:val="008F2CC1"/>
    <w:rsid w:val="008F2D73"/>
    <w:rsid w:val="008F2E65"/>
    <w:rsid w:val="008F32F1"/>
    <w:rsid w:val="008F3425"/>
    <w:rsid w:val="008F363F"/>
    <w:rsid w:val="008F4145"/>
    <w:rsid w:val="008F4310"/>
    <w:rsid w:val="008F478B"/>
    <w:rsid w:val="008F4792"/>
    <w:rsid w:val="008F4C48"/>
    <w:rsid w:val="008F54EB"/>
    <w:rsid w:val="008F55DB"/>
    <w:rsid w:val="008F56E7"/>
    <w:rsid w:val="008F5C51"/>
    <w:rsid w:val="008F5E06"/>
    <w:rsid w:val="008F6138"/>
    <w:rsid w:val="008F772A"/>
    <w:rsid w:val="008F79D5"/>
    <w:rsid w:val="008F7E70"/>
    <w:rsid w:val="00900331"/>
    <w:rsid w:val="009005BD"/>
    <w:rsid w:val="0090087A"/>
    <w:rsid w:val="009009B4"/>
    <w:rsid w:val="00900C2A"/>
    <w:rsid w:val="00900C99"/>
    <w:rsid w:val="009015C7"/>
    <w:rsid w:val="0090178E"/>
    <w:rsid w:val="00901961"/>
    <w:rsid w:val="00901AA5"/>
    <w:rsid w:val="00902A09"/>
    <w:rsid w:val="00902A24"/>
    <w:rsid w:val="00902BC5"/>
    <w:rsid w:val="00902BF4"/>
    <w:rsid w:val="00902F5A"/>
    <w:rsid w:val="009036D0"/>
    <w:rsid w:val="00903776"/>
    <w:rsid w:val="0090414B"/>
    <w:rsid w:val="009051A7"/>
    <w:rsid w:val="009054E8"/>
    <w:rsid w:val="0090612E"/>
    <w:rsid w:val="009061D9"/>
    <w:rsid w:val="0090655D"/>
    <w:rsid w:val="0090718B"/>
    <w:rsid w:val="009073E5"/>
    <w:rsid w:val="00907A0E"/>
    <w:rsid w:val="00907ABE"/>
    <w:rsid w:val="00907B4F"/>
    <w:rsid w:val="0091026A"/>
    <w:rsid w:val="00910637"/>
    <w:rsid w:val="00910652"/>
    <w:rsid w:val="00910848"/>
    <w:rsid w:val="00910D25"/>
    <w:rsid w:val="00910D81"/>
    <w:rsid w:val="00910DFE"/>
    <w:rsid w:val="0091106B"/>
    <w:rsid w:val="009113F4"/>
    <w:rsid w:val="009116E1"/>
    <w:rsid w:val="00911C58"/>
    <w:rsid w:val="00911CAE"/>
    <w:rsid w:val="00911E53"/>
    <w:rsid w:val="00912344"/>
    <w:rsid w:val="0091306C"/>
    <w:rsid w:val="00913431"/>
    <w:rsid w:val="00913735"/>
    <w:rsid w:val="00913C41"/>
    <w:rsid w:val="00913C7E"/>
    <w:rsid w:val="00913E92"/>
    <w:rsid w:val="00914110"/>
    <w:rsid w:val="0091493F"/>
    <w:rsid w:val="009149CA"/>
    <w:rsid w:val="00914E74"/>
    <w:rsid w:val="00915529"/>
    <w:rsid w:val="00915631"/>
    <w:rsid w:val="00915649"/>
    <w:rsid w:val="00915B34"/>
    <w:rsid w:val="00915E63"/>
    <w:rsid w:val="009162C7"/>
    <w:rsid w:val="0091688B"/>
    <w:rsid w:val="0091696F"/>
    <w:rsid w:val="00916CE4"/>
    <w:rsid w:val="0091719A"/>
    <w:rsid w:val="009174FA"/>
    <w:rsid w:val="00917855"/>
    <w:rsid w:val="009206B2"/>
    <w:rsid w:val="00920948"/>
    <w:rsid w:val="00920F40"/>
    <w:rsid w:val="009211D1"/>
    <w:rsid w:val="0092123D"/>
    <w:rsid w:val="00921A38"/>
    <w:rsid w:val="00921D78"/>
    <w:rsid w:val="00922367"/>
    <w:rsid w:val="00922591"/>
    <w:rsid w:val="0092268A"/>
    <w:rsid w:val="009228D1"/>
    <w:rsid w:val="00922BF4"/>
    <w:rsid w:val="00923135"/>
    <w:rsid w:val="00923191"/>
    <w:rsid w:val="00923B7A"/>
    <w:rsid w:val="00923F28"/>
    <w:rsid w:val="00924120"/>
    <w:rsid w:val="009241AA"/>
    <w:rsid w:val="0092493E"/>
    <w:rsid w:val="00924C3B"/>
    <w:rsid w:val="00924D21"/>
    <w:rsid w:val="009254EC"/>
    <w:rsid w:val="00925830"/>
    <w:rsid w:val="009259D6"/>
    <w:rsid w:val="00926089"/>
    <w:rsid w:val="00926BF5"/>
    <w:rsid w:val="00927567"/>
    <w:rsid w:val="00927582"/>
    <w:rsid w:val="0092769E"/>
    <w:rsid w:val="009302FB"/>
    <w:rsid w:val="00930603"/>
    <w:rsid w:val="009308D7"/>
    <w:rsid w:val="00930FE0"/>
    <w:rsid w:val="00931431"/>
    <w:rsid w:val="00931729"/>
    <w:rsid w:val="009317D3"/>
    <w:rsid w:val="0093185C"/>
    <w:rsid w:val="00931AAE"/>
    <w:rsid w:val="00932A89"/>
    <w:rsid w:val="009332B7"/>
    <w:rsid w:val="00933303"/>
    <w:rsid w:val="0093351E"/>
    <w:rsid w:val="009339ED"/>
    <w:rsid w:val="0093447F"/>
    <w:rsid w:val="00934579"/>
    <w:rsid w:val="009347CE"/>
    <w:rsid w:val="0093481A"/>
    <w:rsid w:val="00934A7E"/>
    <w:rsid w:val="00934BCB"/>
    <w:rsid w:val="00934F3A"/>
    <w:rsid w:val="00934F92"/>
    <w:rsid w:val="00935517"/>
    <w:rsid w:val="0093575A"/>
    <w:rsid w:val="00935994"/>
    <w:rsid w:val="00935D48"/>
    <w:rsid w:val="00935DE1"/>
    <w:rsid w:val="00935EF0"/>
    <w:rsid w:val="009366CE"/>
    <w:rsid w:val="00936A7D"/>
    <w:rsid w:val="00937C6A"/>
    <w:rsid w:val="00937CAE"/>
    <w:rsid w:val="00937E0E"/>
    <w:rsid w:val="009405C8"/>
    <w:rsid w:val="009406AA"/>
    <w:rsid w:val="0094167C"/>
    <w:rsid w:val="00941799"/>
    <w:rsid w:val="009419F8"/>
    <w:rsid w:val="00941C39"/>
    <w:rsid w:val="00941CB4"/>
    <w:rsid w:val="00941D46"/>
    <w:rsid w:val="0094211F"/>
    <w:rsid w:val="009426F8"/>
    <w:rsid w:val="009427A1"/>
    <w:rsid w:val="00942B0D"/>
    <w:rsid w:val="00943013"/>
    <w:rsid w:val="00943065"/>
    <w:rsid w:val="00943561"/>
    <w:rsid w:val="00943A7C"/>
    <w:rsid w:val="009440A3"/>
    <w:rsid w:val="0094489E"/>
    <w:rsid w:val="00944C00"/>
    <w:rsid w:val="00944F60"/>
    <w:rsid w:val="0094559C"/>
    <w:rsid w:val="00945983"/>
    <w:rsid w:val="00946643"/>
    <w:rsid w:val="00946884"/>
    <w:rsid w:val="009468E2"/>
    <w:rsid w:val="009470FA"/>
    <w:rsid w:val="00947232"/>
    <w:rsid w:val="00947794"/>
    <w:rsid w:val="00947F78"/>
    <w:rsid w:val="009500A7"/>
    <w:rsid w:val="0095079F"/>
    <w:rsid w:val="009509EC"/>
    <w:rsid w:val="00950A84"/>
    <w:rsid w:val="00951130"/>
    <w:rsid w:val="009516D7"/>
    <w:rsid w:val="00951C78"/>
    <w:rsid w:val="009520E1"/>
    <w:rsid w:val="00952537"/>
    <w:rsid w:val="0095270A"/>
    <w:rsid w:val="009529B9"/>
    <w:rsid w:val="00952BA9"/>
    <w:rsid w:val="00952C27"/>
    <w:rsid w:val="00952C62"/>
    <w:rsid w:val="00953027"/>
    <w:rsid w:val="00953278"/>
    <w:rsid w:val="009532F5"/>
    <w:rsid w:val="009533F0"/>
    <w:rsid w:val="00953A0D"/>
    <w:rsid w:val="00953EB7"/>
    <w:rsid w:val="0095404F"/>
    <w:rsid w:val="009549BF"/>
    <w:rsid w:val="009549E6"/>
    <w:rsid w:val="00954A79"/>
    <w:rsid w:val="00954C8A"/>
    <w:rsid w:val="00954E80"/>
    <w:rsid w:val="00954F27"/>
    <w:rsid w:val="009552CF"/>
    <w:rsid w:val="009555D5"/>
    <w:rsid w:val="00955806"/>
    <w:rsid w:val="00956276"/>
    <w:rsid w:val="009562F3"/>
    <w:rsid w:val="00956640"/>
    <w:rsid w:val="00956876"/>
    <w:rsid w:val="00956BDC"/>
    <w:rsid w:val="00956BFF"/>
    <w:rsid w:val="00956DB0"/>
    <w:rsid w:val="00956DD5"/>
    <w:rsid w:val="00956F38"/>
    <w:rsid w:val="0095723C"/>
    <w:rsid w:val="0095738C"/>
    <w:rsid w:val="00957B06"/>
    <w:rsid w:val="00960082"/>
    <w:rsid w:val="00960183"/>
    <w:rsid w:val="00960794"/>
    <w:rsid w:val="00961344"/>
    <w:rsid w:val="0096138D"/>
    <w:rsid w:val="00961491"/>
    <w:rsid w:val="009615A4"/>
    <w:rsid w:val="00961950"/>
    <w:rsid w:val="00961A7A"/>
    <w:rsid w:val="009626A4"/>
    <w:rsid w:val="0096277C"/>
    <w:rsid w:val="00962F21"/>
    <w:rsid w:val="009638CE"/>
    <w:rsid w:val="00963E58"/>
    <w:rsid w:val="00964B36"/>
    <w:rsid w:val="00964B9A"/>
    <w:rsid w:val="009656C7"/>
    <w:rsid w:val="00965958"/>
    <w:rsid w:val="00965C96"/>
    <w:rsid w:val="00965E0C"/>
    <w:rsid w:val="0096619A"/>
    <w:rsid w:val="00966E77"/>
    <w:rsid w:val="0096709D"/>
    <w:rsid w:val="00967231"/>
    <w:rsid w:val="0096763F"/>
    <w:rsid w:val="00967E0A"/>
    <w:rsid w:val="00967E79"/>
    <w:rsid w:val="00967EFE"/>
    <w:rsid w:val="009700D0"/>
    <w:rsid w:val="0097029E"/>
    <w:rsid w:val="0097040C"/>
    <w:rsid w:val="0097163F"/>
    <w:rsid w:val="00971DB5"/>
    <w:rsid w:val="00972233"/>
    <w:rsid w:val="009722E1"/>
    <w:rsid w:val="00972701"/>
    <w:rsid w:val="00972730"/>
    <w:rsid w:val="00972E62"/>
    <w:rsid w:val="0097301F"/>
    <w:rsid w:val="00973914"/>
    <w:rsid w:val="00973BC8"/>
    <w:rsid w:val="00973BD3"/>
    <w:rsid w:val="00973DA9"/>
    <w:rsid w:val="00973E6D"/>
    <w:rsid w:val="009740DC"/>
    <w:rsid w:val="00974430"/>
    <w:rsid w:val="0097454F"/>
    <w:rsid w:val="00974A44"/>
    <w:rsid w:val="00975277"/>
    <w:rsid w:val="009757D5"/>
    <w:rsid w:val="0097628C"/>
    <w:rsid w:val="0097634D"/>
    <w:rsid w:val="009763F7"/>
    <w:rsid w:val="00976823"/>
    <w:rsid w:val="00976B4B"/>
    <w:rsid w:val="00977048"/>
    <w:rsid w:val="009770DF"/>
    <w:rsid w:val="00977278"/>
    <w:rsid w:val="00977963"/>
    <w:rsid w:val="009779C3"/>
    <w:rsid w:val="00977DDA"/>
    <w:rsid w:val="009802AF"/>
    <w:rsid w:val="00980B32"/>
    <w:rsid w:val="0098110B"/>
    <w:rsid w:val="009811C3"/>
    <w:rsid w:val="00981364"/>
    <w:rsid w:val="00981A7B"/>
    <w:rsid w:val="00981FCC"/>
    <w:rsid w:val="009820A1"/>
    <w:rsid w:val="0098227F"/>
    <w:rsid w:val="00982BEA"/>
    <w:rsid w:val="009831D3"/>
    <w:rsid w:val="00983277"/>
    <w:rsid w:val="00983868"/>
    <w:rsid w:val="00983B3D"/>
    <w:rsid w:val="00983F92"/>
    <w:rsid w:val="00984492"/>
    <w:rsid w:val="00985EF9"/>
    <w:rsid w:val="0098607B"/>
    <w:rsid w:val="00986253"/>
    <w:rsid w:val="009864C6"/>
    <w:rsid w:val="00986625"/>
    <w:rsid w:val="0098675A"/>
    <w:rsid w:val="009868B7"/>
    <w:rsid w:val="00986BFC"/>
    <w:rsid w:val="0098757D"/>
    <w:rsid w:val="00987871"/>
    <w:rsid w:val="00987BE4"/>
    <w:rsid w:val="00987DBC"/>
    <w:rsid w:val="00987F26"/>
    <w:rsid w:val="00987F53"/>
    <w:rsid w:val="0099036F"/>
    <w:rsid w:val="009903A6"/>
    <w:rsid w:val="0099042A"/>
    <w:rsid w:val="0099048A"/>
    <w:rsid w:val="00990D3C"/>
    <w:rsid w:val="0099168C"/>
    <w:rsid w:val="0099169E"/>
    <w:rsid w:val="009916B1"/>
    <w:rsid w:val="0099170F"/>
    <w:rsid w:val="00991A08"/>
    <w:rsid w:val="00991CEE"/>
    <w:rsid w:val="00991EE7"/>
    <w:rsid w:val="009921F9"/>
    <w:rsid w:val="009924D9"/>
    <w:rsid w:val="0099276C"/>
    <w:rsid w:val="0099291E"/>
    <w:rsid w:val="00992CFB"/>
    <w:rsid w:val="00992E57"/>
    <w:rsid w:val="00992EF3"/>
    <w:rsid w:val="00993266"/>
    <w:rsid w:val="0099333A"/>
    <w:rsid w:val="0099339E"/>
    <w:rsid w:val="009938AA"/>
    <w:rsid w:val="00993F74"/>
    <w:rsid w:val="00994133"/>
    <w:rsid w:val="00994871"/>
    <w:rsid w:val="00994AF0"/>
    <w:rsid w:val="00994C75"/>
    <w:rsid w:val="009953F9"/>
    <w:rsid w:val="0099565B"/>
    <w:rsid w:val="00996264"/>
    <w:rsid w:val="00996508"/>
    <w:rsid w:val="00996809"/>
    <w:rsid w:val="0099684B"/>
    <w:rsid w:val="0099685D"/>
    <w:rsid w:val="009976E5"/>
    <w:rsid w:val="009977BE"/>
    <w:rsid w:val="00997960"/>
    <w:rsid w:val="00997B80"/>
    <w:rsid w:val="009A00DC"/>
    <w:rsid w:val="009A02E6"/>
    <w:rsid w:val="009A0E2C"/>
    <w:rsid w:val="009A10F2"/>
    <w:rsid w:val="009A11BC"/>
    <w:rsid w:val="009A15E8"/>
    <w:rsid w:val="009A19AF"/>
    <w:rsid w:val="009A1C09"/>
    <w:rsid w:val="009A1D56"/>
    <w:rsid w:val="009A21DF"/>
    <w:rsid w:val="009A22BC"/>
    <w:rsid w:val="009A2442"/>
    <w:rsid w:val="009A266E"/>
    <w:rsid w:val="009A2BB4"/>
    <w:rsid w:val="009A2BD1"/>
    <w:rsid w:val="009A31AB"/>
    <w:rsid w:val="009A33AF"/>
    <w:rsid w:val="009A3B5E"/>
    <w:rsid w:val="009A3D8B"/>
    <w:rsid w:val="009A4481"/>
    <w:rsid w:val="009A454E"/>
    <w:rsid w:val="009A5770"/>
    <w:rsid w:val="009A587A"/>
    <w:rsid w:val="009A5A79"/>
    <w:rsid w:val="009A5E50"/>
    <w:rsid w:val="009A621C"/>
    <w:rsid w:val="009A6974"/>
    <w:rsid w:val="009A7707"/>
    <w:rsid w:val="009A771A"/>
    <w:rsid w:val="009A78D5"/>
    <w:rsid w:val="009A79BD"/>
    <w:rsid w:val="009A7C59"/>
    <w:rsid w:val="009A7DFA"/>
    <w:rsid w:val="009A7F0D"/>
    <w:rsid w:val="009B05E9"/>
    <w:rsid w:val="009B09F6"/>
    <w:rsid w:val="009B0A72"/>
    <w:rsid w:val="009B13B0"/>
    <w:rsid w:val="009B1836"/>
    <w:rsid w:val="009B23E4"/>
    <w:rsid w:val="009B24BA"/>
    <w:rsid w:val="009B27C2"/>
    <w:rsid w:val="009B2F44"/>
    <w:rsid w:val="009B307C"/>
    <w:rsid w:val="009B370B"/>
    <w:rsid w:val="009B3CCA"/>
    <w:rsid w:val="009B5029"/>
    <w:rsid w:val="009B505F"/>
    <w:rsid w:val="009B513B"/>
    <w:rsid w:val="009B5756"/>
    <w:rsid w:val="009B5AFA"/>
    <w:rsid w:val="009B5C20"/>
    <w:rsid w:val="009B5D22"/>
    <w:rsid w:val="009B6074"/>
    <w:rsid w:val="009B656D"/>
    <w:rsid w:val="009B6C94"/>
    <w:rsid w:val="009B70E1"/>
    <w:rsid w:val="009B716F"/>
    <w:rsid w:val="009B7485"/>
    <w:rsid w:val="009C0168"/>
    <w:rsid w:val="009C0340"/>
    <w:rsid w:val="009C0DB6"/>
    <w:rsid w:val="009C1477"/>
    <w:rsid w:val="009C19AD"/>
    <w:rsid w:val="009C1DD2"/>
    <w:rsid w:val="009C21A2"/>
    <w:rsid w:val="009C2AA4"/>
    <w:rsid w:val="009C2BF5"/>
    <w:rsid w:val="009C2C74"/>
    <w:rsid w:val="009C2DB0"/>
    <w:rsid w:val="009C33B2"/>
    <w:rsid w:val="009C33EE"/>
    <w:rsid w:val="009C3980"/>
    <w:rsid w:val="009C3D97"/>
    <w:rsid w:val="009C408B"/>
    <w:rsid w:val="009C53E9"/>
    <w:rsid w:val="009C5482"/>
    <w:rsid w:val="009C5535"/>
    <w:rsid w:val="009C5544"/>
    <w:rsid w:val="009C567D"/>
    <w:rsid w:val="009C5F15"/>
    <w:rsid w:val="009C6125"/>
    <w:rsid w:val="009C6269"/>
    <w:rsid w:val="009C62F0"/>
    <w:rsid w:val="009C635A"/>
    <w:rsid w:val="009C65EC"/>
    <w:rsid w:val="009C69EA"/>
    <w:rsid w:val="009C7214"/>
    <w:rsid w:val="009C752E"/>
    <w:rsid w:val="009D01C2"/>
    <w:rsid w:val="009D02E3"/>
    <w:rsid w:val="009D0454"/>
    <w:rsid w:val="009D04D0"/>
    <w:rsid w:val="009D0D78"/>
    <w:rsid w:val="009D1235"/>
    <w:rsid w:val="009D1680"/>
    <w:rsid w:val="009D1879"/>
    <w:rsid w:val="009D2408"/>
    <w:rsid w:val="009D2682"/>
    <w:rsid w:val="009D3401"/>
    <w:rsid w:val="009D3595"/>
    <w:rsid w:val="009D3ABF"/>
    <w:rsid w:val="009D3E04"/>
    <w:rsid w:val="009D3F58"/>
    <w:rsid w:val="009D4440"/>
    <w:rsid w:val="009D4B66"/>
    <w:rsid w:val="009D4FAF"/>
    <w:rsid w:val="009D57CB"/>
    <w:rsid w:val="009D5A96"/>
    <w:rsid w:val="009D5DD8"/>
    <w:rsid w:val="009D5E75"/>
    <w:rsid w:val="009D69F8"/>
    <w:rsid w:val="009D75E4"/>
    <w:rsid w:val="009D7718"/>
    <w:rsid w:val="009D7847"/>
    <w:rsid w:val="009D7B90"/>
    <w:rsid w:val="009E02BC"/>
    <w:rsid w:val="009E0827"/>
    <w:rsid w:val="009E0A02"/>
    <w:rsid w:val="009E1009"/>
    <w:rsid w:val="009E11B4"/>
    <w:rsid w:val="009E1453"/>
    <w:rsid w:val="009E15DC"/>
    <w:rsid w:val="009E189F"/>
    <w:rsid w:val="009E1D47"/>
    <w:rsid w:val="009E25DC"/>
    <w:rsid w:val="009E2940"/>
    <w:rsid w:val="009E36C2"/>
    <w:rsid w:val="009E3E83"/>
    <w:rsid w:val="009E4A91"/>
    <w:rsid w:val="009E5042"/>
    <w:rsid w:val="009E52EC"/>
    <w:rsid w:val="009E585A"/>
    <w:rsid w:val="009E5A1A"/>
    <w:rsid w:val="009E628A"/>
    <w:rsid w:val="009E6B21"/>
    <w:rsid w:val="009E6D02"/>
    <w:rsid w:val="009E6DB0"/>
    <w:rsid w:val="009E70B9"/>
    <w:rsid w:val="009E7140"/>
    <w:rsid w:val="009E7226"/>
    <w:rsid w:val="009E7480"/>
    <w:rsid w:val="009E7739"/>
    <w:rsid w:val="009E7E88"/>
    <w:rsid w:val="009E7EF5"/>
    <w:rsid w:val="009F0937"/>
    <w:rsid w:val="009F0B57"/>
    <w:rsid w:val="009F10D8"/>
    <w:rsid w:val="009F1269"/>
    <w:rsid w:val="009F1502"/>
    <w:rsid w:val="009F2127"/>
    <w:rsid w:val="009F213B"/>
    <w:rsid w:val="009F23CB"/>
    <w:rsid w:val="009F24A5"/>
    <w:rsid w:val="009F2583"/>
    <w:rsid w:val="009F2655"/>
    <w:rsid w:val="009F28F7"/>
    <w:rsid w:val="009F299D"/>
    <w:rsid w:val="009F2E16"/>
    <w:rsid w:val="009F450B"/>
    <w:rsid w:val="009F49E8"/>
    <w:rsid w:val="009F4BF1"/>
    <w:rsid w:val="009F4DFB"/>
    <w:rsid w:val="009F57A7"/>
    <w:rsid w:val="009F598D"/>
    <w:rsid w:val="009F5B79"/>
    <w:rsid w:val="009F5D8E"/>
    <w:rsid w:val="009F5E22"/>
    <w:rsid w:val="009F6014"/>
    <w:rsid w:val="009F6595"/>
    <w:rsid w:val="009F6711"/>
    <w:rsid w:val="009F703B"/>
    <w:rsid w:val="009F703F"/>
    <w:rsid w:val="009F73FF"/>
    <w:rsid w:val="009F74D2"/>
    <w:rsid w:val="009F7A3B"/>
    <w:rsid w:val="00A00177"/>
    <w:rsid w:val="00A002B5"/>
    <w:rsid w:val="00A00635"/>
    <w:rsid w:val="00A007E4"/>
    <w:rsid w:val="00A00904"/>
    <w:rsid w:val="00A00AE8"/>
    <w:rsid w:val="00A00B08"/>
    <w:rsid w:val="00A00F74"/>
    <w:rsid w:val="00A0116C"/>
    <w:rsid w:val="00A0134B"/>
    <w:rsid w:val="00A01483"/>
    <w:rsid w:val="00A016F4"/>
    <w:rsid w:val="00A01AA9"/>
    <w:rsid w:val="00A01BAE"/>
    <w:rsid w:val="00A02045"/>
    <w:rsid w:val="00A020C0"/>
    <w:rsid w:val="00A0223D"/>
    <w:rsid w:val="00A023B2"/>
    <w:rsid w:val="00A027A0"/>
    <w:rsid w:val="00A029C0"/>
    <w:rsid w:val="00A03060"/>
    <w:rsid w:val="00A049C9"/>
    <w:rsid w:val="00A04AE7"/>
    <w:rsid w:val="00A05150"/>
    <w:rsid w:val="00A0589D"/>
    <w:rsid w:val="00A06127"/>
    <w:rsid w:val="00A063D2"/>
    <w:rsid w:val="00A06413"/>
    <w:rsid w:val="00A06A77"/>
    <w:rsid w:val="00A06C08"/>
    <w:rsid w:val="00A0731C"/>
    <w:rsid w:val="00A0744D"/>
    <w:rsid w:val="00A07507"/>
    <w:rsid w:val="00A104A7"/>
    <w:rsid w:val="00A105ED"/>
    <w:rsid w:val="00A109BD"/>
    <w:rsid w:val="00A10EAF"/>
    <w:rsid w:val="00A10F79"/>
    <w:rsid w:val="00A1152D"/>
    <w:rsid w:val="00A11BD8"/>
    <w:rsid w:val="00A120F9"/>
    <w:rsid w:val="00A1213B"/>
    <w:rsid w:val="00A12FDD"/>
    <w:rsid w:val="00A135CD"/>
    <w:rsid w:val="00A1363C"/>
    <w:rsid w:val="00A13D51"/>
    <w:rsid w:val="00A14713"/>
    <w:rsid w:val="00A1490C"/>
    <w:rsid w:val="00A1501A"/>
    <w:rsid w:val="00A151DD"/>
    <w:rsid w:val="00A15312"/>
    <w:rsid w:val="00A15741"/>
    <w:rsid w:val="00A16298"/>
    <w:rsid w:val="00A163FC"/>
    <w:rsid w:val="00A1667D"/>
    <w:rsid w:val="00A169A4"/>
    <w:rsid w:val="00A16E63"/>
    <w:rsid w:val="00A170DD"/>
    <w:rsid w:val="00A17B4C"/>
    <w:rsid w:val="00A20163"/>
    <w:rsid w:val="00A2090F"/>
    <w:rsid w:val="00A2122B"/>
    <w:rsid w:val="00A21326"/>
    <w:rsid w:val="00A2168B"/>
    <w:rsid w:val="00A219E3"/>
    <w:rsid w:val="00A2239D"/>
    <w:rsid w:val="00A22415"/>
    <w:rsid w:val="00A22B5E"/>
    <w:rsid w:val="00A22C50"/>
    <w:rsid w:val="00A23B5A"/>
    <w:rsid w:val="00A23D13"/>
    <w:rsid w:val="00A240EC"/>
    <w:rsid w:val="00A24260"/>
    <w:rsid w:val="00A24EA5"/>
    <w:rsid w:val="00A25565"/>
    <w:rsid w:val="00A256F3"/>
    <w:rsid w:val="00A2571F"/>
    <w:rsid w:val="00A25745"/>
    <w:rsid w:val="00A25D46"/>
    <w:rsid w:val="00A26187"/>
    <w:rsid w:val="00A26A06"/>
    <w:rsid w:val="00A26A49"/>
    <w:rsid w:val="00A26A68"/>
    <w:rsid w:val="00A26B61"/>
    <w:rsid w:val="00A27380"/>
    <w:rsid w:val="00A2745D"/>
    <w:rsid w:val="00A27692"/>
    <w:rsid w:val="00A27956"/>
    <w:rsid w:val="00A27AEA"/>
    <w:rsid w:val="00A27D12"/>
    <w:rsid w:val="00A300AB"/>
    <w:rsid w:val="00A30309"/>
    <w:rsid w:val="00A30853"/>
    <w:rsid w:val="00A30937"/>
    <w:rsid w:val="00A30A50"/>
    <w:rsid w:val="00A311F7"/>
    <w:rsid w:val="00A313BC"/>
    <w:rsid w:val="00A320C7"/>
    <w:rsid w:val="00A3218D"/>
    <w:rsid w:val="00A32197"/>
    <w:rsid w:val="00A32263"/>
    <w:rsid w:val="00A3234E"/>
    <w:rsid w:val="00A323E3"/>
    <w:rsid w:val="00A323F3"/>
    <w:rsid w:val="00A32A79"/>
    <w:rsid w:val="00A33531"/>
    <w:rsid w:val="00A3370F"/>
    <w:rsid w:val="00A341B5"/>
    <w:rsid w:val="00A3433F"/>
    <w:rsid w:val="00A34B72"/>
    <w:rsid w:val="00A34D3A"/>
    <w:rsid w:val="00A35168"/>
    <w:rsid w:val="00A3573D"/>
    <w:rsid w:val="00A35B19"/>
    <w:rsid w:val="00A35DF0"/>
    <w:rsid w:val="00A3661E"/>
    <w:rsid w:val="00A36D1B"/>
    <w:rsid w:val="00A37257"/>
    <w:rsid w:val="00A372A5"/>
    <w:rsid w:val="00A37B21"/>
    <w:rsid w:val="00A4013A"/>
    <w:rsid w:val="00A4053C"/>
    <w:rsid w:val="00A4074B"/>
    <w:rsid w:val="00A40B85"/>
    <w:rsid w:val="00A40BCA"/>
    <w:rsid w:val="00A40C3C"/>
    <w:rsid w:val="00A40E31"/>
    <w:rsid w:val="00A40F50"/>
    <w:rsid w:val="00A40F92"/>
    <w:rsid w:val="00A41113"/>
    <w:rsid w:val="00A41398"/>
    <w:rsid w:val="00A41420"/>
    <w:rsid w:val="00A414A0"/>
    <w:rsid w:val="00A414CB"/>
    <w:rsid w:val="00A416CE"/>
    <w:rsid w:val="00A418CC"/>
    <w:rsid w:val="00A41980"/>
    <w:rsid w:val="00A42000"/>
    <w:rsid w:val="00A422CA"/>
    <w:rsid w:val="00A42483"/>
    <w:rsid w:val="00A4296D"/>
    <w:rsid w:val="00A433DD"/>
    <w:rsid w:val="00A4470A"/>
    <w:rsid w:val="00A44803"/>
    <w:rsid w:val="00A44840"/>
    <w:rsid w:val="00A4487B"/>
    <w:rsid w:val="00A4488E"/>
    <w:rsid w:val="00A4548E"/>
    <w:rsid w:val="00A45542"/>
    <w:rsid w:val="00A45AF4"/>
    <w:rsid w:val="00A462A1"/>
    <w:rsid w:val="00A4671F"/>
    <w:rsid w:val="00A46C6A"/>
    <w:rsid w:val="00A4769B"/>
    <w:rsid w:val="00A47829"/>
    <w:rsid w:val="00A47C29"/>
    <w:rsid w:val="00A47D2E"/>
    <w:rsid w:val="00A508F6"/>
    <w:rsid w:val="00A5145A"/>
    <w:rsid w:val="00A52012"/>
    <w:rsid w:val="00A52433"/>
    <w:rsid w:val="00A5280A"/>
    <w:rsid w:val="00A52BAA"/>
    <w:rsid w:val="00A52C42"/>
    <w:rsid w:val="00A52C9C"/>
    <w:rsid w:val="00A5323E"/>
    <w:rsid w:val="00A53465"/>
    <w:rsid w:val="00A53E2A"/>
    <w:rsid w:val="00A5417D"/>
    <w:rsid w:val="00A5430D"/>
    <w:rsid w:val="00A54723"/>
    <w:rsid w:val="00A547EE"/>
    <w:rsid w:val="00A54A90"/>
    <w:rsid w:val="00A554AC"/>
    <w:rsid w:val="00A55659"/>
    <w:rsid w:val="00A55777"/>
    <w:rsid w:val="00A559CB"/>
    <w:rsid w:val="00A55B67"/>
    <w:rsid w:val="00A5605F"/>
    <w:rsid w:val="00A56202"/>
    <w:rsid w:val="00A56A74"/>
    <w:rsid w:val="00A56FD5"/>
    <w:rsid w:val="00A57596"/>
    <w:rsid w:val="00A575A7"/>
    <w:rsid w:val="00A57CC3"/>
    <w:rsid w:val="00A57F63"/>
    <w:rsid w:val="00A57F69"/>
    <w:rsid w:val="00A57F6D"/>
    <w:rsid w:val="00A601B0"/>
    <w:rsid w:val="00A6044B"/>
    <w:rsid w:val="00A613F5"/>
    <w:rsid w:val="00A6150C"/>
    <w:rsid w:val="00A61EFA"/>
    <w:rsid w:val="00A6207C"/>
    <w:rsid w:val="00A620CF"/>
    <w:rsid w:val="00A62350"/>
    <w:rsid w:val="00A62D4A"/>
    <w:rsid w:val="00A63285"/>
    <w:rsid w:val="00A634D8"/>
    <w:rsid w:val="00A6379C"/>
    <w:rsid w:val="00A63AD4"/>
    <w:rsid w:val="00A63ECB"/>
    <w:rsid w:val="00A6427D"/>
    <w:rsid w:val="00A6447F"/>
    <w:rsid w:val="00A6463F"/>
    <w:rsid w:val="00A6483C"/>
    <w:rsid w:val="00A649A3"/>
    <w:rsid w:val="00A64EE8"/>
    <w:rsid w:val="00A654D7"/>
    <w:rsid w:val="00A65501"/>
    <w:rsid w:val="00A66056"/>
    <w:rsid w:val="00A66339"/>
    <w:rsid w:val="00A679D6"/>
    <w:rsid w:val="00A67CDC"/>
    <w:rsid w:val="00A70544"/>
    <w:rsid w:val="00A70713"/>
    <w:rsid w:val="00A70D75"/>
    <w:rsid w:val="00A71407"/>
    <w:rsid w:val="00A7164A"/>
    <w:rsid w:val="00A71A6B"/>
    <w:rsid w:val="00A71CE7"/>
    <w:rsid w:val="00A71D7B"/>
    <w:rsid w:val="00A722F8"/>
    <w:rsid w:val="00A725BF"/>
    <w:rsid w:val="00A725CF"/>
    <w:rsid w:val="00A7265E"/>
    <w:rsid w:val="00A72DD7"/>
    <w:rsid w:val="00A7326A"/>
    <w:rsid w:val="00A732A6"/>
    <w:rsid w:val="00A73A01"/>
    <w:rsid w:val="00A73E09"/>
    <w:rsid w:val="00A7418B"/>
    <w:rsid w:val="00A74456"/>
    <w:rsid w:val="00A75995"/>
    <w:rsid w:val="00A76608"/>
    <w:rsid w:val="00A77376"/>
    <w:rsid w:val="00A77402"/>
    <w:rsid w:val="00A779F5"/>
    <w:rsid w:val="00A800F8"/>
    <w:rsid w:val="00A8133D"/>
    <w:rsid w:val="00A813A5"/>
    <w:rsid w:val="00A814D7"/>
    <w:rsid w:val="00A81928"/>
    <w:rsid w:val="00A81DC4"/>
    <w:rsid w:val="00A828FC"/>
    <w:rsid w:val="00A82A84"/>
    <w:rsid w:val="00A83310"/>
    <w:rsid w:val="00A8350A"/>
    <w:rsid w:val="00A8352A"/>
    <w:rsid w:val="00A83E2C"/>
    <w:rsid w:val="00A844CE"/>
    <w:rsid w:val="00A849ED"/>
    <w:rsid w:val="00A850A4"/>
    <w:rsid w:val="00A86314"/>
    <w:rsid w:val="00A8659F"/>
    <w:rsid w:val="00A86696"/>
    <w:rsid w:val="00A86B31"/>
    <w:rsid w:val="00A86B45"/>
    <w:rsid w:val="00A877F4"/>
    <w:rsid w:val="00A87936"/>
    <w:rsid w:val="00A87B14"/>
    <w:rsid w:val="00A90140"/>
    <w:rsid w:val="00A902DE"/>
    <w:rsid w:val="00A902EA"/>
    <w:rsid w:val="00A910B7"/>
    <w:rsid w:val="00A91AAC"/>
    <w:rsid w:val="00A91D28"/>
    <w:rsid w:val="00A9273F"/>
    <w:rsid w:val="00A92744"/>
    <w:rsid w:val="00A92AA2"/>
    <w:rsid w:val="00A92CFA"/>
    <w:rsid w:val="00A92EC7"/>
    <w:rsid w:val="00A93610"/>
    <w:rsid w:val="00A93C65"/>
    <w:rsid w:val="00A93C8A"/>
    <w:rsid w:val="00A93DBE"/>
    <w:rsid w:val="00A94268"/>
    <w:rsid w:val="00A942A6"/>
    <w:rsid w:val="00A9435A"/>
    <w:rsid w:val="00A94361"/>
    <w:rsid w:val="00A9448A"/>
    <w:rsid w:val="00A947F4"/>
    <w:rsid w:val="00A94827"/>
    <w:rsid w:val="00A94A55"/>
    <w:rsid w:val="00A94BA7"/>
    <w:rsid w:val="00A94E32"/>
    <w:rsid w:val="00A94FE0"/>
    <w:rsid w:val="00A9561D"/>
    <w:rsid w:val="00A95942"/>
    <w:rsid w:val="00A95BDF"/>
    <w:rsid w:val="00A95ECC"/>
    <w:rsid w:val="00A960B4"/>
    <w:rsid w:val="00A96148"/>
    <w:rsid w:val="00A96BB3"/>
    <w:rsid w:val="00A97300"/>
    <w:rsid w:val="00A97352"/>
    <w:rsid w:val="00A97BCE"/>
    <w:rsid w:val="00AA0515"/>
    <w:rsid w:val="00AA0A4E"/>
    <w:rsid w:val="00AA0AAE"/>
    <w:rsid w:val="00AA1115"/>
    <w:rsid w:val="00AA11CB"/>
    <w:rsid w:val="00AA1A6E"/>
    <w:rsid w:val="00AA2426"/>
    <w:rsid w:val="00AA25C2"/>
    <w:rsid w:val="00AA2BB5"/>
    <w:rsid w:val="00AA2E0A"/>
    <w:rsid w:val="00AA324F"/>
    <w:rsid w:val="00AA355E"/>
    <w:rsid w:val="00AA35E5"/>
    <w:rsid w:val="00AA396B"/>
    <w:rsid w:val="00AA3E38"/>
    <w:rsid w:val="00AA537B"/>
    <w:rsid w:val="00AA5417"/>
    <w:rsid w:val="00AA566D"/>
    <w:rsid w:val="00AA5FE1"/>
    <w:rsid w:val="00AA605E"/>
    <w:rsid w:val="00AA62AD"/>
    <w:rsid w:val="00AA6308"/>
    <w:rsid w:val="00AA6403"/>
    <w:rsid w:val="00AA6545"/>
    <w:rsid w:val="00AA6CE3"/>
    <w:rsid w:val="00AA78E8"/>
    <w:rsid w:val="00AA7A73"/>
    <w:rsid w:val="00AA7AC6"/>
    <w:rsid w:val="00AA7E9B"/>
    <w:rsid w:val="00AB0025"/>
    <w:rsid w:val="00AB0035"/>
    <w:rsid w:val="00AB0286"/>
    <w:rsid w:val="00AB0730"/>
    <w:rsid w:val="00AB07DC"/>
    <w:rsid w:val="00AB10CF"/>
    <w:rsid w:val="00AB1614"/>
    <w:rsid w:val="00AB1F6B"/>
    <w:rsid w:val="00AB2358"/>
    <w:rsid w:val="00AB2707"/>
    <w:rsid w:val="00AB28FE"/>
    <w:rsid w:val="00AB2E66"/>
    <w:rsid w:val="00AB3597"/>
    <w:rsid w:val="00AB3847"/>
    <w:rsid w:val="00AB39D7"/>
    <w:rsid w:val="00AB48C1"/>
    <w:rsid w:val="00AB4A5A"/>
    <w:rsid w:val="00AB5AFA"/>
    <w:rsid w:val="00AB5B45"/>
    <w:rsid w:val="00AB5D0D"/>
    <w:rsid w:val="00AB6B3C"/>
    <w:rsid w:val="00AB6B95"/>
    <w:rsid w:val="00AB6C35"/>
    <w:rsid w:val="00AB7549"/>
    <w:rsid w:val="00AB76B9"/>
    <w:rsid w:val="00AB7A7C"/>
    <w:rsid w:val="00AC02ED"/>
    <w:rsid w:val="00AC05E5"/>
    <w:rsid w:val="00AC0962"/>
    <w:rsid w:val="00AC0EF4"/>
    <w:rsid w:val="00AC10A8"/>
    <w:rsid w:val="00AC11F6"/>
    <w:rsid w:val="00AC1441"/>
    <w:rsid w:val="00AC174F"/>
    <w:rsid w:val="00AC2391"/>
    <w:rsid w:val="00AC24EC"/>
    <w:rsid w:val="00AC25E8"/>
    <w:rsid w:val="00AC31C7"/>
    <w:rsid w:val="00AC3D6C"/>
    <w:rsid w:val="00AC44D0"/>
    <w:rsid w:val="00AC4D47"/>
    <w:rsid w:val="00AC5560"/>
    <w:rsid w:val="00AC55F1"/>
    <w:rsid w:val="00AC5682"/>
    <w:rsid w:val="00AC5711"/>
    <w:rsid w:val="00AC5778"/>
    <w:rsid w:val="00AC588D"/>
    <w:rsid w:val="00AC59FA"/>
    <w:rsid w:val="00AC5C74"/>
    <w:rsid w:val="00AC5E2C"/>
    <w:rsid w:val="00AC5FAA"/>
    <w:rsid w:val="00AC644D"/>
    <w:rsid w:val="00AC65DE"/>
    <w:rsid w:val="00AC6B81"/>
    <w:rsid w:val="00AC6D33"/>
    <w:rsid w:val="00AC7240"/>
    <w:rsid w:val="00AC7362"/>
    <w:rsid w:val="00AC73E2"/>
    <w:rsid w:val="00AC75CB"/>
    <w:rsid w:val="00AD0384"/>
    <w:rsid w:val="00AD047E"/>
    <w:rsid w:val="00AD080F"/>
    <w:rsid w:val="00AD08B0"/>
    <w:rsid w:val="00AD08CD"/>
    <w:rsid w:val="00AD0B69"/>
    <w:rsid w:val="00AD1420"/>
    <w:rsid w:val="00AD15C9"/>
    <w:rsid w:val="00AD16C9"/>
    <w:rsid w:val="00AD16FD"/>
    <w:rsid w:val="00AD176C"/>
    <w:rsid w:val="00AD1E88"/>
    <w:rsid w:val="00AD237A"/>
    <w:rsid w:val="00AD2A49"/>
    <w:rsid w:val="00AD2DB7"/>
    <w:rsid w:val="00AD3287"/>
    <w:rsid w:val="00AD3393"/>
    <w:rsid w:val="00AD37EF"/>
    <w:rsid w:val="00AD3BB2"/>
    <w:rsid w:val="00AD3C95"/>
    <w:rsid w:val="00AD3D7A"/>
    <w:rsid w:val="00AD4548"/>
    <w:rsid w:val="00AD511F"/>
    <w:rsid w:val="00AD51B4"/>
    <w:rsid w:val="00AD56F6"/>
    <w:rsid w:val="00AD68E1"/>
    <w:rsid w:val="00AD6DF7"/>
    <w:rsid w:val="00AD6F63"/>
    <w:rsid w:val="00AD6F86"/>
    <w:rsid w:val="00AD7705"/>
    <w:rsid w:val="00AD7950"/>
    <w:rsid w:val="00AE014D"/>
    <w:rsid w:val="00AE02F6"/>
    <w:rsid w:val="00AE04A1"/>
    <w:rsid w:val="00AE08D8"/>
    <w:rsid w:val="00AE0929"/>
    <w:rsid w:val="00AE0B5E"/>
    <w:rsid w:val="00AE0E9D"/>
    <w:rsid w:val="00AE1662"/>
    <w:rsid w:val="00AE222D"/>
    <w:rsid w:val="00AE2290"/>
    <w:rsid w:val="00AE2A22"/>
    <w:rsid w:val="00AE34F1"/>
    <w:rsid w:val="00AE404B"/>
    <w:rsid w:val="00AE4481"/>
    <w:rsid w:val="00AE448E"/>
    <w:rsid w:val="00AE4714"/>
    <w:rsid w:val="00AE4907"/>
    <w:rsid w:val="00AE49EF"/>
    <w:rsid w:val="00AE530E"/>
    <w:rsid w:val="00AE5629"/>
    <w:rsid w:val="00AE5B56"/>
    <w:rsid w:val="00AE5F36"/>
    <w:rsid w:val="00AE668E"/>
    <w:rsid w:val="00AE672E"/>
    <w:rsid w:val="00AE6A10"/>
    <w:rsid w:val="00AE6D65"/>
    <w:rsid w:val="00AE6E5B"/>
    <w:rsid w:val="00AE6F72"/>
    <w:rsid w:val="00AE736F"/>
    <w:rsid w:val="00AE7818"/>
    <w:rsid w:val="00AE7F4C"/>
    <w:rsid w:val="00AF0BDE"/>
    <w:rsid w:val="00AF0CEF"/>
    <w:rsid w:val="00AF1171"/>
    <w:rsid w:val="00AF1326"/>
    <w:rsid w:val="00AF15EF"/>
    <w:rsid w:val="00AF15F3"/>
    <w:rsid w:val="00AF16FB"/>
    <w:rsid w:val="00AF1815"/>
    <w:rsid w:val="00AF19B2"/>
    <w:rsid w:val="00AF2020"/>
    <w:rsid w:val="00AF24F6"/>
    <w:rsid w:val="00AF2BE7"/>
    <w:rsid w:val="00AF2C08"/>
    <w:rsid w:val="00AF2E4B"/>
    <w:rsid w:val="00AF2FDC"/>
    <w:rsid w:val="00AF3302"/>
    <w:rsid w:val="00AF3312"/>
    <w:rsid w:val="00AF35A8"/>
    <w:rsid w:val="00AF43FA"/>
    <w:rsid w:val="00AF44D9"/>
    <w:rsid w:val="00AF4530"/>
    <w:rsid w:val="00AF479D"/>
    <w:rsid w:val="00AF4888"/>
    <w:rsid w:val="00AF4E79"/>
    <w:rsid w:val="00AF501E"/>
    <w:rsid w:val="00AF5527"/>
    <w:rsid w:val="00AF5BD5"/>
    <w:rsid w:val="00AF64B5"/>
    <w:rsid w:val="00AF659F"/>
    <w:rsid w:val="00AF6BF5"/>
    <w:rsid w:val="00AF7A30"/>
    <w:rsid w:val="00AF7C6F"/>
    <w:rsid w:val="00B00147"/>
    <w:rsid w:val="00B004E5"/>
    <w:rsid w:val="00B005F8"/>
    <w:rsid w:val="00B00C4E"/>
    <w:rsid w:val="00B00D9D"/>
    <w:rsid w:val="00B00E13"/>
    <w:rsid w:val="00B010DA"/>
    <w:rsid w:val="00B01374"/>
    <w:rsid w:val="00B01CD8"/>
    <w:rsid w:val="00B01FB5"/>
    <w:rsid w:val="00B022C3"/>
    <w:rsid w:val="00B02D56"/>
    <w:rsid w:val="00B034E8"/>
    <w:rsid w:val="00B03909"/>
    <w:rsid w:val="00B03ACE"/>
    <w:rsid w:val="00B03C17"/>
    <w:rsid w:val="00B03DDE"/>
    <w:rsid w:val="00B03F19"/>
    <w:rsid w:val="00B04835"/>
    <w:rsid w:val="00B0488B"/>
    <w:rsid w:val="00B04C5C"/>
    <w:rsid w:val="00B05715"/>
    <w:rsid w:val="00B05A44"/>
    <w:rsid w:val="00B05CA7"/>
    <w:rsid w:val="00B05D7B"/>
    <w:rsid w:val="00B05F1E"/>
    <w:rsid w:val="00B0610A"/>
    <w:rsid w:val="00B062A0"/>
    <w:rsid w:val="00B06461"/>
    <w:rsid w:val="00B06630"/>
    <w:rsid w:val="00B06E5A"/>
    <w:rsid w:val="00B07143"/>
    <w:rsid w:val="00B07218"/>
    <w:rsid w:val="00B07229"/>
    <w:rsid w:val="00B07BEC"/>
    <w:rsid w:val="00B07E90"/>
    <w:rsid w:val="00B07F8B"/>
    <w:rsid w:val="00B10100"/>
    <w:rsid w:val="00B102CA"/>
    <w:rsid w:val="00B102F1"/>
    <w:rsid w:val="00B107B9"/>
    <w:rsid w:val="00B10FBD"/>
    <w:rsid w:val="00B11613"/>
    <w:rsid w:val="00B119D2"/>
    <w:rsid w:val="00B12182"/>
    <w:rsid w:val="00B12251"/>
    <w:rsid w:val="00B12416"/>
    <w:rsid w:val="00B12981"/>
    <w:rsid w:val="00B12B26"/>
    <w:rsid w:val="00B13694"/>
    <w:rsid w:val="00B13F01"/>
    <w:rsid w:val="00B13FEE"/>
    <w:rsid w:val="00B1421D"/>
    <w:rsid w:val="00B14818"/>
    <w:rsid w:val="00B14CB2"/>
    <w:rsid w:val="00B14CFA"/>
    <w:rsid w:val="00B14F48"/>
    <w:rsid w:val="00B14FF2"/>
    <w:rsid w:val="00B151F4"/>
    <w:rsid w:val="00B152DD"/>
    <w:rsid w:val="00B15660"/>
    <w:rsid w:val="00B15769"/>
    <w:rsid w:val="00B15852"/>
    <w:rsid w:val="00B1585C"/>
    <w:rsid w:val="00B15A6F"/>
    <w:rsid w:val="00B15A7B"/>
    <w:rsid w:val="00B15C57"/>
    <w:rsid w:val="00B1629D"/>
    <w:rsid w:val="00B1686D"/>
    <w:rsid w:val="00B168DA"/>
    <w:rsid w:val="00B16E9C"/>
    <w:rsid w:val="00B16FD6"/>
    <w:rsid w:val="00B17594"/>
    <w:rsid w:val="00B17A2F"/>
    <w:rsid w:val="00B2037A"/>
    <w:rsid w:val="00B2081B"/>
    <w:rsid w:val="00B20ABB"/>
    <w:rsid w:val="00B20BFD"/>
    <w:rsid w:val="00B20C99"/>
    <w:rsid w:val="00B2139D"/>
    <w:rsid w:val="00B21ED9"/>
    <w:rsid w:val="00B22063"/>
    <w:rsid w:val="00B224CD"/>
    <w:rsid w:val="00B227DE"/>
    <w:rsid w:val="00B22C74"/>
    <w:rsid w:val="00B22EA7"/>
    <w:rsid w:val="00B23218"/>
    <w:rsid w:val="00B232C5"/>
    <w:rsid w:val="00B23BB2"/>
    <w:rsid w:val="00B23F1C"/>
    <w:rsid w:val="00B23F80"/>
    <w:rsid w:val="00B24299"/>
    <w:rsid w:val="00B243BC"/>
    <w:rsid w:val="00B25CEE"/>
    <w:rsid w:val="00B25D9D"/>
    <w:rsid w:val="00B25E64"/>
    <w:rsid w:val="00B260BE"/>
    <w:rsid w:val="00B2632F"/>
    <w:rsid w:val="00B26363"/>
    <w:rsid w:val="00B265DE"/>
    <w:rsid w:val="00B26C0C"/>
    <w:rsid w:val="00B26D8E"/>
    <w:rsid w:val="00B30AE3"/>
    <w:rsid w:val="00B30E4A"/>
    <w:rsid w:val="00B310C2"/>
    <w:rsid w:val="00B31330"/>
    <w:rsid w:val="00B31435"/>
    <w:rsid w:val="00B31962"/>
    <w:rsid w:val="00B31A20"/>
    <w:rsid w:val="00B31C7A"/>
    <w:rsid w:val="00B31CE6"/>
    <w:rsid w:val="00B323B0"/>
    <w:rsid w:val="00B3240F"/>
    <w:rsid w:val="00B325CC"/>
    <w:rsid w:val="00B32B6E"/>
    <w:rsid w:val="00B32BA6"/>
    <w:rsid w:val="00B3323F"/>
    <w:rsid w:val="00B334FF"/>
    <w:rsid w:val="00B33753"/>
    <w:rsid w:val="00B33795"/>
    <w:rsid w:val="00B33F2F"/>
    <w:rsid w:val="00B33F80"/>
    <w:rsid w:val="00B34036"/>
    <w:rsid w:val="00B342AA"/>
    <w:rsid w:val="00B34325"/>
    <w:rsid w:val="00B347E2"/>
    <w:rsid w:val="00B34BB1"/>
    <w:rsid w:val="00B350B7"/>
    <w:rsid w:val="00B35205"/>
    <w:rsid w:val="00B356BE"/>
    <w:rsid w:val="00B356CA"/>
    <w:rsid w:val="00B3580E"/>
    <w:rsid w:val="00B359C8"/>
    <w:rsid w:val="00B35D8A"/>
    <w:rsid w:val="00B361B3"/>
    <w:rsid w:val="00B36D5E"/>
    <w:rsid w:val="00B36E26"/>
    <w:rsid w:val="00B36E38"/>
    <w:rsid w:val="00B37142"/>
    <w:rsid w:val="00B37514"/>
    <w:rsid w:val="00B409D1"/>
    <w:rsid w:val="00B41A05"/>
    <w:rsid w:val="00B41C87"/>
    <w:rsid w:val="00B41D9A"/>
    <w:rsid w:val="00B41E95"/>
    <w:rsid w:val="00B42547"/>
    <w:rsid w:val="00B43022"/>
    <w:rsid w:val="00B43783"/>
    <w:rsid w:val="00B43AC2"/>
    <w:rsid w:val="00B43E15"/>
    <w:rsid w:val="00B44044"/>
    <w:rsid w:val="00B44824"/>
    <w:rsid w:val="00B44E21"/>
    <w:rsid w:val="00B44EE0"/>
    <w:rsid w:val="00B45C02"/>
    <w:rsid w:val="00B45E21"/>
    <w:rsid w:val="00B45E24"/>
    <w:rsid w:val="00B469EE"/>
    <w:rsid w:val="00B46D95"/>
    <w:rsid w:val="00B478D5"/>
    <w:rsid w:val="00B503AA"/>
    <w:rsid w:val="00B507C2"/>
    <w:rsid w:val="00B50BD4"/>
    <w:rsid w:val="00B50CF3"/>
    <w:rsid w:val="00B50F91"/>
    <w:rsid w:val="00B512D0"/>
    <w:rsid w:val="00B5204A"/>
    <w:rsid w:val="00B52B11"/>
    <w:rsid w:val="00B530CF"/>
    <w:rsid w:val="00B5341A"/>
    <w:rsid w:val="00B53D4B"/>
    <w:rsid w:val="00B56046"/>
    <w:rsid w:val="00B560F3"/>
    <w:rsid w:val="00B5618D"/>
    <w:rsid w:val="00B56A21"/>
    <w:rsid w:val="00B56C10"/>
    <w:rsid w:val="00B571EA"/>
    <w:rsid w:val="00B574A6"/>
    <w:rsid w:val="00B57699"/>
    <w:rsid w:val="00B57A7F"/>
    <w:rsid w:val="00B57A92"/>
    <w:rsid w:val="00B603F3"/>
    <w:rsid w:val="00B60762"/>
    <w:rsid w:val="00B60BB3"/>
    <w:rsid w:val="00B61427"/>
    <w:rsid w:val="00B615C0"/>
    <w:rsid w:val="00B62519"/>
    <w:rsid w:val="00B62602"/>
    <w:rsid w:val="00B62721"/>
    <w:rsid w:val="00B627BF"/>
    <w:rsid w:val="00B63F74"/>
    <w:rsid w:val="00B64446"/>
    <w:rsid w:val="00B64AC3"/>
    <w:rsid w:val="00B64D80"/>
    <w:rsid w:val="00B64FFE"/>
    <w:rsid w:val="00B655BD"/>
    <w:rsid w:val="00B6560C"/>
    <w:rsid w:val="00B65EDC"/>
    <w:rsid w:val="00B66419"/>
    <w:rsid w:val="00B6647E"/>
    <w:rsid w:val="00B66842"/>
    <w:rsid w:val="00B66A12"/>
    <w:rsid w:val="00B66BCE"/>
    <w:rsid w:val="00B66C45"/>
    <w:rsid w:val="00B66E46"/>
    <w:rsid w:val="00B66F70"/>
    <w:rsid w:val="00B670AC"/>
    <w:rsid w:val="00B670C0"/>
    <w:rsid w:val="00B6740C"/>
    <w:rsid w:val="00B677C4"/>
    <w:rsid w:val="00B677E6"/>
    <w:rsid w:val="00B67DEF"/>
    <w:rsid w:val="00B67FCA"/>
    <w:rsid w:val="00B70047"/>
    <w:rsid w:val="00B701E4"/>
    <w:rsid w:val="00B7047E"/>
    <w:rsid w:val="00B70AD6"/>
    <w:rsid w:val="00B70BEF"/>
    <w:rsid w:val="00B70EFB"/>
    <w:rsid w:val="00B70F06"/>
    <w:rsid w:val="00B71470"/>
    <w:rsid w:val="00B7182F"/>
    <w:rsid w:val="00B71EA7"/>
    <w:rsid w:val="00B7202A"/>
    <w:rsid w:val="00B72594"/>
    <w:rsid w:val="00B727B3"/>
    <w:rsid w:val="00B72959"/>
    <w:rsid w:val="00B7303B"/>
    <w:rsid w:val="00B732AE"/>
    <w:rsid w:val="00B73335"/>
    <w:rsid w:val="00B7352E"/>
    <w:rsid w:val="00B73A8A"/>
    <w:rsid w:val="00B73D75"/>
    <w:rsid w:val="00B73FE6"/>
    <w:rsid w:val="00B74125"/>
    <w:rsid w:val="00B74830"/>
    <w:rsid w:val="00B7489F"/>
    <w:rsid w:val="00B749EC"/>
    <w:rsid w:val="00B75112"/>
    <w:rsid w:val="00B7579D"/>
    <w:rsid w:val="00B75BCE"/>
    <w:rsid w:val="00B7653D"/>
    <w:rsid w:val="00B76B14"/>
    <w:rsid w:val="00B76B30"/>
    <w:rsid w:val="00B76D07"/>
    <w:rsid w:val="00B76D18"/>
    <w:rsid w:val="00B775F9"/>
    <w:rsid w:val="00B7766C"/>
    <w:rsid w:val="00B776A2"/>
    <w:rsid w:val="00B7784E"/>
    <w:rsid w:val="00B7788D"/>
    <w:rsid w:val="00B77A1F"/>
    <w:rsid w:val="00B77D9C"/>
    <w:rsid w:val="00B77F47"/>
    <w:rsid w:val="00B80B2D"/>
    <w:rsid w:val="00B80DD0"/>
    <w:rsid w:val="00B8111B"/>
    <w:rsid w:val="00B8115D"/>
    <w:rsid w:val="00B811B7"/>
    <w:rsid w:val="00B8132B"/>
    <w:rsid w:val="00B816E1"/>
    <w:rsid w:val="00B81BE7"/>
    <w:rsid w:val="00B81C4F"/>
    <w:rsid w:val="00B81F76"/>
    <w:rsid w:val="00B820F1"/>
    <w:rsid w:val="00B82212"/>
    <w:rsid w:val="00B82DD4"/>
    <w:rsid w:val="00B82EB1"/>
    <w:rsid w:val="00B83126"/>
    <w:rsid w:val="00B83143"/>
    <w:rsid w:val="00B839B2"/>
    <w:rsid w:val="00B83BBB"/>
    <w:rsid w:val="00B83BD2"/>
    <w:rsid w:val="00B83DB2"/>
    <w:rsid w:val="00B83E78"/>
    <w:rsid w:val="00B84821"/>
    <w:rsid w:val="00B84935"/>
    <w:rsid w:val="00B851E3"/>
    <w:rsid w:val="00B85F19"/>
    <w:rsid w:val="00B86631"/>
    <w:rsid w:val="00B8686B"/>
    <w:rsid w:val="00B86D09"/>
    <w:rsid w:val="00B878A7"/>
    <w:rsid w:val="00B90C03"/>
    <w:rsid w:val="00B917C4"/>
    <w:rsid w:val="00B918A6"/>
    <w:rsid w:val="00B918A9"/>
    <w:rsid w:val="00B91AE3"/>
    <w:rsid w:val="00B91B82"/>
    <w:rsid w:val="00B925BB"/>
    <w:rsid w:val="00B92792"/>
    <w:rsid w:val="00B9284C"/>
    <w:rsid w:val="00B929D4"/>
    <w:rsid w:val="00B92D1A"/>
    <w:rsid w:val="00B92EA1"/>
    <w:rsid w:val="00B92FF2"/>
    <w:rsid w:val="00B933C0"/>
    <w:rsid w:val="00B94A03"/>
    <w:rsid w:val="00B94BD1"/>
    <w:rsid w:val="00B94D96"/>
    <w:rsid w:val="00B94F3A"/>
    <w:rsid w:val="00B95095"/>
    <w:rsid w:val="00B95096"/>
    <w:rsid w:val="00B9534C"/>
    <w:rsid w:val="00B96411"/>
    <w:rsid w:val="00B964D8"/>
    <w:rsid w:val="00B97093"/>
    <w:rsid w:val="00B9755A"/>
    <w:rsid w:val="00B97AB9"/>
    <w:rsid w:val="00B97C8F"/>
    <w:rsid w:val="00B97DDD"/>
    <w:rsid w:val="00BA027D"/>
    <w:rsid w:val="00BA043F"/>
    <w:rsid w:val="00BA0565"/>
    <w:rsid w:val="00BA0EE4"/>
    <w:rsid w:val="00BA1454"/>
    <w:rsid w:val="00BA1628"/>
    <w:rsid w:val="00BA16B0"/>
    <w:rsid w:val="00BA17EE"/>
    <w:rsid w:val="00BA1C42"/>
    <w:rsid w:val="00BA1E17"/>
    <w:rsid w:val="00BA27F0"/>
    <w:rsid w:val="00BA2D22"/>
    <w:rsid w:val="00BA306E"/>
    <w:rsid w:val="00BA360D"/>
    <w:rsid w:val="00BA38AE"/>
    <w:rsid w:val="00BA3B0B"/>
    <w:rsid w:val="00BA3D6F"/>
    <w:rsid w:val="00BA3FDE"/>
    <w:rsid w:val="00BA49AA"/>
    <w:rsid w:val="00BA4EAF"/>
    <w:rsid w:val="00BA50D5"/>
    <w:rsid w:val="00BA51A9"/>
    <w:rsid w:val="00BA569B"/>
    <w:rsid w:val="00BA65B0"/>
    <w:rsid w:val="00BA6ADE"/>
    <w:rsid w:val="00BA73D0"/>
    <w:rsid w:val="00BA7467"/>
    <w:rsid w:val="00BA7A3D"/>
    <w:rsid w:val="00BB0214"/>
    <w:rsid w:val="00BB0B46"/>
    <w:rsid w:val="00BB0CA8"/>
    <w:rsid w:val="00BB123A"/>
    <w:rsid w:val="00BB13F9"/>
    <w:rsid w:val="00BB140F"/>
    <w:rsid w:val="00BB17DE"/>
    <w:rsid w:val="00BB1A7C"/>
    <w:rsid w:val="00BB1AFC"/>
    <w:rsid w:val="00BB2321"/>
    <w:rsid w:val="00BB2971"/>
    <w:rsid w:val="00BB3946"/>
    <w:rsid w:val="00BB3CEC"/>
    <w:rsid w:val="00BB3D73"/>
    <w:rsid w:val="00BB430A"/>
    <w:rsid w:val="00BB4D03"/>
    <w:rsid w:val="00BB4FC9"/>
    <w:rsid w:val="00BB5131"/>
    <w:rsid w:val="00BB5507"/>
    <w:rsid w:val="00BB593D"/>
    <w:rsid w:val="00BB5BC1"/>
    <w:rsid w:val="00BB5EB9"/>
    <w:rsid w:val="00BB5FCA"/>
    <w:rsid w:val="00BB6488"/>
    <w:rsid w:val="00BB6809"/>
    <w:rsid w:val="00BB685E"/>
    <w:rsid w:val="00BB6DE4"/>
    <w:rsid w:val="00BB7A12"/>
    <w:rsid w:val="00BB7A9D"/>
    <w:rsid w:val="00BB7E0D"/>
    <w:rsid w:val="00BC0059"/>
    <w:rsid w:val="00BC0F1F"/>
    <w:rsid w:val="00BC1886"/>
    <w:rsid w:val="00BC1BE2"/>
    <w:rsid w:val="00BC277F"/>
    <w:rsid w:val="00BC2D41"/>
    <w:rsid w:val="00BC33BC"/>
    <w:rsid w:val="00BC3B6E"/>
    <w:rsid w:val="00BC3C49"/>
    <w:rsid w:val="00BC43CD"/>
    <w:rsid w:val="00BC474F"/>
    <w:rsid w:val="00BC491B"/>
    <w:rsid w:val="00BC55BE"/>
    <w:rsid w:val="00BC6E96"/>
    <w:rsid w:val="00BC6E9C"/>
    <w:rsid w:val="00BC6EAA"/>
    <w:rsid w:val="00BC76D6"/>
    <w:rsid w:val="00BC78EF"/>
    <w:rsid w:val="00BC7CBD"/>
    <w:rsid w:val="00BD01AB"/>
    <w:rsid w:val="00BD0351"/>
    <w:rsid w:val="00BD05B8"/>
    <w:rsid w:val="00BD081F"/>
    <w:rsid w:val="00BD0DB1"/>
    <w:rsid w:val="00BD17D5"/>
    <w:rsid w:val="00BD1D12"/>
    <w:rsid w:val="00BD2A4F"/>
    <w:rsid w:val="00BD2E0A"/>
    <w:rsid w:val="00BD362D"/>
    <w:rsid w:val="00BD39C9"/>
    <w:rsid w:val="00BD3A99"/>
    <w:rsid w:val="00BD3F58"/>
    <w:rsid w:val="00BD469E"/>
    <w:rsid w:val="00BD5094"/>
    <w:rsid w:val="00BD5255"/>
    <w:rsid w:val="00BD5291"/>
    <w:rsid w:val="00BD54E6"/>
    <w:rsid w:val="00BD5632"/>
    <w:rsid w:val="00BD59C9"/>
    <w:rsid w:val="00BD5E7F"/>
    <w:rsid w:val="00BD60DD"/>
    <w:rsid w:val="00BD6560"/>
    <w:rsid w:val="00BD67F0"/>
    <w:rsid w:val="00BD6E05"/>
    <w:rsid w:val="00BD702F"/>
    <w:rsid w:val="00BD7461"/>
    <w:rsid w:val="00BD7DE6"/>
    <w:rsid w:val="00BD7FF2"/>
    <w:rsid w:val="00BE0011"/>
    <w:rsid w:val="00BE0058"/>
    <w:rsid w:val="00BE0522"/>
    <w:rsid w:val="00BE0552"/>
    <w:rsid w:val="00BE069D"/>
    <w:rsid w:val="00BE0D25"/>
    <w:rsid w:val="00BE0DAC"/>
    <w:rsid w:val="00BE129B"/>
    <w:rsid w:val="00BE1916"/>
    <w:rsid w:val="00BE2C07"/>
    <w:rsid w:val="00BE3364"/>
    <w:rsid w:val="00BE365D"/>
    <w:rsid w:val="00BE3991"/>
    <w:rsid w:val="00BE3FA0"/>
    <w:rsid w:val="00BE48B7"/>
    <w:rsid w:val="00BE4DBC"/>
    <w:rsid w:val="00BE4FEE"/>
    <w:rsid w:val="00BE512B"/>
    <w:rsid w:val="00BE55BD"/>
    <w:rsid w:val="00BE577B"/>
    <w:rsid w:val="00BE5C11"/>
    <w:rsid w:val="00BE5DAA"/>
    <w:rsid w:val="00BE5F8C"/>
    <w:rsid w:val="00BE6F84"/>
    <w:rsid w:val="00BE6FBD"/>
    <w:rsid w:val="00BE703C"/>
    <w:rsid w:val="00BE76E3"/>
    <w:rsid w:val="00BE7943"/>
    <w:rsid w:val="00BE7AD5"/>
    <w:rsid w:val="00BF0106"/>
    <w:rsid w:val="00BF0352"/>
    <w:rsid w:val="00BF12A3"/>
    <w:rsid w:val="00BF1519"/>
    <w:rsid w:val="00BF17C4"/>
    <w:rsid w:val="00BF1941"/>
    <w:rsid w:val="00BF1988"/>
    <w:rsid w:val="00BF19D5"/>
    <w:rsid w:val="00BF25A0"/>
    <w:rsid w:val="00BF2A92"/>
    <w:rsid w:val="00BF2F7A"/>
    <w:rsid w:val="00BF3641"/>
    <w:rsid w:val="00BF386C"/>
    <w:rsid w:val="00BF3B70"/>
    <w:rsid w:val="00BF3BDA"/>
    <w:rsid w:val="00BF4107"/>
    <w:rsid w:val="00BF4120"/>
    <w:rsid w:val="00BF5213"/>
    <w:rsid w:val="00BF52FD"/>
    <w:rsid w:val="00BF5346"/>
    <w:rsid w:val="00BF54E7"/>
    <w:rsid w:val="00BF5704"/>
    <w:rsid w:val="00BF5B3F"/>
    <w:rsid w:val="00BF5CA6"/>
    <w:rsid w:val="00BF5CF8"/>
    <w:rsid w:val="00BF6765"/>
    <w:rsid w:val="00BF6849"/>
    <w:rsid w:val="00BF6BE1"/>
    <w:rsid w:val="00BF6BFE"/>
    <w:rsid w:val="00BF73F7"/>
    <w:rsid w:val="00BF750B"/>
    <w:rsid w:val="00BF7B0B"/>
    <w:rsid w:val="00C00B9D"/>
    <w:rsid w:val="00C00D30"/>
    <w:rsid w:val="00C00FDB"/>
    <w:rsid w:val="00C01270"/>
    <w:rsid w:val="00C013C1"/>
    <w:rsid w:val="00C01797"/>
    <w:rsid w:val="00C0190A"/>
    <w:rsid w:val="00C01B0C"/>
    <w:rsid w:val="00C022AE"/>
    <w:rsid w:val="00C023E6"/>
    <w:rsid w:val="00C02A6B"/>
    <w:rsid w:val="00C02FF6"/>
    <w:rsid w:val="00C03318"/>
    <w:rsid w:val="00C0338F"/>
    <w:rsid w:val="00C03B10"/>
    <w:rsid w:val="00C03B2C"/>
    <w:rsid w:val="00C03B65"/>
    <w:rsid w:val="00C03CF5"/>
    <w:rsid w:val="00C046EE"/>
    <w:rsid w:val="00C04AAC"/>
    <w:rsid w:val="00C04F0B"/>
    <w:rsid w:val="00C04F5C"/>
    <w:rsid w:val="00C059C2"/>
    <w:rsid w:val="00C05A6E"/>
    <w:rsid w:val="00C05CF8"/>
    <w:rsid w:val="00C05D12"/>
    <w:rsid w:val="00C05D4B"/>
    <w:rsid w:val="00C060FC"/>
    <w:rsid w:val="00C068B3"/>
    <w:rsid w:val="00C071C4"/>
    <w:rsid w:val="00C0748E"/>
    <w:rsid w:val="00C077C3"/>
    <w:rsid w:val="00C079DD"/>
    <w:rsid w:val="00C07F73"/>
    <w:rsid w:val="00C10199"/>
    <w:rsid w:val="00C10724"/>
    <w:rsid w:val="00C10AC0"/>
    <w:rsid w:val="00C10AD4"/>
    <w:rsid w:val="00C10FE0"/>
    <w:rsid w:val="00C11228"/>
    <w:rsid w:val="00C1122C"/>
    <w:rsid w:val="00C11290"/>
    <w:rsid w:val="00C1152B"/>
    <w:rsid w:val="00C115C6"/>
    <w:rsid w:val="00C11C9F"/>
    <w:rsid w:val="00C11FE3"/>
    <w:rsid w:val="00C1210A"/>
    <w:rsid w:val="00C129AE"/>
    <w:rsid w:val="00C12A0C"/>
    <w:rsid w:val="00C12E82"/>
    <w:rsid w:val="00C12F47"/>
    <w:rsid w:val="00C1389E"/>
    <w:rsid w:val="00C13B6E"/>
    <w:rsid w:val="00C14D4E"/>
    <w:rsid w:val="00C15AAF"/>
    <w:rsid w:val="00C1656A"/>
    <w:rsid w:val="00C1693A"/>
    <w:rsid w:val="00C16991"/>
    <w:rsid w:val="00C17484"/>
    <w:rsid w:val="00C175D7"/>
    <w:rsid w:val="00C17751"/>
    <w:rsid w:val="00C2028A"/>
    <w:rsid w:val="00C207F7"/>
    <w:rsid w:val="00C20FCB"/>
    <w:rsid w:val="00C21072"/>
    <w:rsid w:val="00C21115"/>
    <w:rsid w:val="00C21196"/>
    <w:rsid w:val="00C2158A"/>
    <w:rsid w:val="00C219B8"/>
    <w:rsid w:val="00C21D26"/>
    <w:rsid w:val="00C21FB3"/>
    <w:rsid w:val="00C222A0"/>
    <w:rsid w:val="00C22740"/>
    <w:rsid w:val="00C22D3D"/>
    <w:rsid w:val="00C230BF"/>
    <w:rsid w:val="00C237CF"/>
    <w:rsid w:val="00C23CC4"/>
    <w:rsid w:val="00C24578"/>
    <w:rsid w:val="00C24635"/>
    <w:rsid w:val="00C24C1C"/>
    <w:rsid w:val="00C254BA"/>
    <w:rsid w:val="00C2560A"/>
    <w:rsid w:val="00C265D5"/>
    <w:rsid w:val="00C269B7"/>
    <w:rsid w:val="00C26DE0"/>
    <w:rsid w:val="00C27246"/>
    <w:rsid w:val="00C274A9"/>
    <w:rsid w:val="00C30AB0"/>
    <w:rsid w:val="00C30C63"/>
    <w:rsid w:val="00C30C76"/>
    <w:rsid w:val="00C31109"/>
    <w:rsid w:val="00C31936"/>
    <w:rsid w:val="00C3206E"/>
    <w:rsid w:val="00C32270"/>
    <w:rsid w:val="00C32383"/>
    <w:rsid w:val="00C327BF"/>
    <w:rsid w:val="00C32C1D"/>
    <w:rsid w:val="00C3365E"/>
    <w:rsid w:val="00C337E8"/>
    <w:rsid w:val="00C33BE8"/>
    <w:rsid w:val="00C33D46"/>
    <w:rsid w:val="00C34B4D"/>
    <w:rsid w:val="00C34B65"/>
    <w:rsid w:val="00C34C03"/>
    <w:rsid w:val="00C34D38"/>
    <w:rsid w:val="00C35474"/>
    <w:rsid w:val="00C356C2"/>
    <w:rsid w:val="00C35866"/>
    <w:rsid w:val="00C35879"/>
    <w:rsid w:val="00C35DB2"/>
    <w:rsid w:val="00C36AF3"/>
    <w:rsid w:val="00C36C3A"/>
    <w:rsid w:val="00C36E34"/>
    <w:rsid w:val="00C37417"/>
    <w:rsid w:val="00C377FB"/>
    <w:rsid w:val="00C37CF5"/>
    <w:rsid w:val="00C402D2"/>
    <w:rsid w:val="00C4055B"/>
    <w:rsid w:val="00C40578"/>
    <w:rsid w:val="00C406F8"/>
    <w:rsid w:val="00C4074C"/>
    <w:rsid w:val="00C40CCD"/>
    <w:rsid w:val="00C4103A"/>
    <w:rsid w:val="00C4182F"/>
    <w:rsid w:val="00C41AC5"/>
    <w:rsid w:val="00C421D2"/>
    <w:rsid w:val="00C424DF"/>
    <w:rsid w:val="00C428CD"/>
    <w:rsid w:val="00C42B09"/>
    <w:rsid w:val="00C42DCE"/>
    <w:rsid w:val="00C43444"/>
    <w:rsid w:val="00C4346E"/>
    <w:rsid w:val="00C43994"/>
    <w:rsid w:val="00C43B9E"/>
    <w:rsid w:val="00C43C28"/>
    <w:rsid w:val="00C445FE"/>
    <w:rsid w:val="00C44716"/>
    <w:rsid w:val="00C44732"/>
    <w:rsid w:val="00C44A5F"/>
    <w:rsid w:val="00C45218"/>
    <w:rsid w:val="00C4659F"/>
    <w:rsid w:val="00C4665F"/>
    <w:rsid w:val="00C468C0"/>
    <w:rsid w:val="00C47A85"/>
    <w:rsid w:val="00C47AEC"/>
    <w:rsid w:val="00C47CB8"/>
    <w:rsid w:val="00C50255"/>
    <w:rsid w:val="00C505A0"/>
    <w:rsid w:val="00C509C8"/>
    <w:rsid w:val="00C511EF"/>
    <w:rsid w:val="00C519EC"/>
    <w:rsid w:val="00C51A9E"/>
    <w:rsid w:val="00C526AA"/>
    <w:rsid w:val="00C537C5"/>
    <w:rsid w:val="00C53AEC"/>
    <w:rsid w:val="00C53FBB"/>
    <w:rsid w:val="00C547C1"/>
    <w:rsid w:val="00C549DA"/>
    <w:rsid w:val="00C555DA"/>
    <w:rsid w:val="00C55843"/>
    <w:rsid w:val="00C55BBE"/>
    <w:rsid w:val="00C55BF0"/>
    <w:rsid w:val="00C5606C"/>
    <w:rsid w:val="00C56220"/>
    <w:rsid w:val="00C56242"/>
    <w:rsid w:val="00C56B2C"/>
    <w:rsid w:val="00C57672"/>
    <w:rsid w:val="00C5775B"/>
    <w:rsid w:val="00C5799D"/>
    <w:rsid w:val="00C57D58"/>
    <w:rsid w:val="00C57DBB"/>
    <w:rsid w:val="00C6068E"/>
    <w:rsid w:val="00C60E2A"/>
    <w:rsid w:val="00C60EEF"/>
    <w:rsid w:val="00C6106A"/>
    <w:rsid w:val="00C61D90"/>
    <w:rsid w:val="00C6211A"/>
    <w:rsid w:val="00C625AF"/>
    <w:rsid w:val="00C62E2D"/>
    <w:rsid w:val="00C63CD5"/>
    <w:rsid w:val="00C6409E"/>
    <w:rsid w:val="00C64933"/>
    <w:rsid w:val="00C64BE4"/>
    <w:rsid w:val="00C64D10"/>
    <w:rsid w:val="00C6510D"/>
    <w:rsid w:val="00C65375"/>
    <w:rsid w:val="00C65F68"/>
    <w:rsid w:val="00C660AF"/>
    <w:rsid w:val="00C66A6E"/>
    <w:rsid w:val="00C66AA3"/>
    <w:rsid w:val="00C66EDB"/>
    <w:rsid w:val="00C67BA8"/>
    <w:rsid w:val="00C701BF"/>
    <w:rsid w:val="00C70526"/>
    <w:rsid w:val="00C706C5"/>
    <w:rsid w:val="00C70F81"/>
    <w:rsid w:val="00C711CE"/>
    <w:rsid w:val="00C711D8"/>
    <w:rsid w:val="00C7184C"/>
    <w:rsid w:val="00C718C4"/>
    <w:rsid w:val="00C71B0D"/>
    <w:rsid w:val="00C71EE1"/>
    <w:rsid w:val="00C72F92"/>
    <w:rsid w:val="00C73290"/>
    <w:rsid w:val="00C73DF0"/>
    <w:rsid w:val="00C741D9"/>
    <w:rsid w:val="00C75E6C"/>
    <w:rsid w:val="00C76021"/>
    <w:rsid w:val="00C763E7"/>
    <w:rsid w:val="00C7653C"/>
    <w:rsid w:val="00C77556"/>
    <w:rsid w:val="00C77588"/>
    <w:rsid w:val="00C775BB"/>
    <w:rsid w:val="00C7772D"/>
    <w:rsid w:val="00C77BF0"/>
    <w:rsid w:val="00C77E59"/>
    <w:rsid w:val="00C77FC2"/>
    <w:rsid w:val="00C80049"/>
    <w:rsid w:val="00C80199"/>
    <w:rsid w:val="00C80709"/>
    <w:rsid w:val="00C809F1"/>
    <w:rsid w:val="00C80C2F"/>
    <w:rsid w:val="00C8158A"/>
    <w:rsid w:val="00C815B8"/>
    <w:rsid w:val="00C81C51"/>
    <w:rsid w:val="00C822AC"/>
    <w:rsid w:val="00C825ED"/>
    <w:rsid w:val="00C82AEE"/>
    <w:rsid w:val="00C82EBA"/>
    <w:rsid w:val="00C8386A"/>
    <w:rsid w:val="00C8387C"/>
    <w:rsid w:val="00C83937"/>
    <w:rsid w:val="00C841A8"/>
    <w:rsid w:val="00C84303"/>
    <w:rsid w:val="00C84339"/>
    <w:rsid w:val="00C84A9C"/>
    <w:rsid w:val="00C84ABB"/>
    <w:rsid w:val="00C85143"/>
    <w:rsid w:val="00C85174"/>
    <w:rsid w:val="00C85537"/>
    <w:rsid w:val="00C8580C"/>
    <w:rsid w:val="00C85A16"/>
    <w:rsid w:val="00C85C80"/>
    <w:rsid w:val="00C862A1"/>
    <w:rsid w:val="00C862CF"/>
    <w:rsid w:val="00C863A2"/>
    <w:rsid w:val="00C86460"/>
    <w:rsid w:val="00C86673"/>
    <w:rsid w:val="00C86799"/>
    <w:rsid w:val="00C86AC6"/>
    <w:rsid w:val="00C86D0A"/>
    <w:rsid w:val="00C87500"/>
    <w:rsid w:val="00C87941"/>
    <w:rsid w:val="00C90163"/>
    <w:rsid w:val="00C905B1"/>
    <w:rsid w:val="00C90754"/>
    <w:rsid w:val="00C90C13"/>
    <w:rsid w:val="00C91099"/>
    <w:rsid w:val="00C910AE"/>
    <w:rsid w:val="00C91AC3"/>
    <w:rsid w:val="00C91D49"/>
    <w:rsid w:val="00C91F72"/>
    <w:rsid w:val="00C92267"/>
    <w:rsid w:val="00C92C3D"/>
    <w:rsid w:val="00C934C6"/>
    <w:rsid w:val="00C936AD"/>
    <w:rsid w:val="00C93A6A"/>
    <w:rsid w:val="00C93B8C"/>
    <w:rsid w:val="00C93CBE"/>
    <w:rsid w:val="00C9471B"/>
    <w:rsid w:val="00C94CD6"/>
    <w:rsid w:val="00C94EBE"/>
    <w:rsid w:val="00C95291"/>
    <w:rsid w:val="00C955D4"/>
    <w:rsid w:val="00C959B1"/>
    <w:rsid w:val="00C95DCA"/>
    <w:rsid w:val="00C95FA1"/>
    <w:rsid w:val="00C95FF4"/>
    <w:rsid w:val="00C960B6"/>
    <w:rsid w:val="00C96234"/>
    <w:rsid w:val="00C96A93"/>
    <w:rsid w:val="00C970E6"/>
    <w:rsid w:val="00C976CB"/>
    <w:rsid w:val="00C976FE"/>
    <w:rsid w:val="00C9789B"/>
    <w:rsid w:val="00C97E16"/>
    <w:rsid w:val="00CA0161"/>
    <w:rsid w:val="00CA055B"/>
    <w:rsid w:val="00CA065D"/>
    <w:rsid w:val="00CA0889"/>
    <w:rsid w:val="00CA09A8"/>
    <w:rsid w:val="00CA0BFA"/>
    <w:rsid w:val="00CA0D05"/>
    <w:rsid w:val="00CA0E4A"/>
    <w:rsid w:val="00CA0EB6"/>
    <w:rsid w:val="00CA0FB9"/>
    <w:rsid w:val="00CA1080"/>
    <w:rsid w:val="00CA135D"/>
    <w:rsid w:val="00CA1BB3"/>
    <w:rsid w:val="00CA1C60"/>
    <w:rsid w:val="00CA1F20"/>
    <w:rsid w:val="00CA30FE"/>
    <w:rsid w:val="00CA354A"/>
    <w:rsid w:val="00CA384C"/>
    <w:rsid w:val="00CA3A43"/>
    <w:rsid w:val="00CA3A57"/>
    <w:rsid w:val="00CA3A9D"/>
    <w:rsid w:val="00CA3DF1"/>
    <w:rsid w:val="00CA4296"/>
    <w:rsid w:val="00CA4756"/>
    <w:rsid w:val="00CA5036"/>
    <w:rsid w:val="00CA5432"/>
    <w:rsid w:val="00CA5BA5"/>
    <w:rsid w:val="00CA5F26"/>
    <w:rsid w:val="00CA5F6D"/>
    <w:rsid w:val="00CA6044"/>
    <w:rsid w:val="00CA633E"/>
    <w:rsid w:val="00CA640D"/>
    <w:rsid w:val="00CA6BBA"/>
    <w:rsid w:val="00CA72F1"/>
    <w:rsid w:val="00CA73BF"/>
    <w:rsid w:val="00CA7691"/>
    <w:rsid w:val="00CA7A7B"/>
    <w:rsid w:val="00CA7AD6"/>
    <w:rsid w:val="00CA7C0A"/>
    <w:rsid w:val="00CA7C43"/>
    <w:rsid w:val="00CA7D07"/>
    <w:rsid w:val="00CB0560"/>
    <w:rsid w:val="00CB0847"/>
    <w:rsid w:val="00CB1474"/>
    <w:rsid w:val="00CB1E91"/>
    <w:rsid w:val="00CB1F66"/>
    <w:rsid w:val="00CB2954"/>
    <w:rsid w:val="00CB2FCE"/>
    <w:rsid w:val="00CB2FFE"/>
    <w:rsid w:val="00CB3746"/>
    <w:rsid w:val="00CB3B57"/>
    <w:rsid w:val="00CB3D72"/>
    <w:rsid w:val="00CB3DA8"/>
    <w:rsid w:val="00CB3F10"/>
    <w:rsid w:val="00CB4481"/>
    <w:rsid w:val="00CB4ABD"/>
    <w:rsid w:val="00CB4B4C"/>
    <w:rsid w:val="00CB4CC4"/>
    <w:rsid w:val="00CB4D05"/>
    <w:rsid w:val="00CB5303"/>
    <w:rsid w:val="00CB56AB"/>
    <w:rsid w:val="00CB56F6"/>
    <w:rsid w:val="00CB57A4"/>
    <w:rsid w:val="00CB5D02"/>
    <w:rsid w:val="00CB684D"/>
    <w:rsid w:val="00CB6A68"/>
    <w:rsid w:val="00CB6B68"/>
    <w:rsid w:val="00CB74E5"/>
    <w:rsid w:val="00CB779C"/>
    <w:rsid w:val="00CB7A2E"/>
    <w:rsid w:val="00CC00C4"/>
    <w:rsid w:val="00CC0A0B"/>
    <w:rsid w:val="00CC0E6E"/>
    <w:rsid w:val="00CC0F23"/>
    <w:rsid w:val="00CC1118"/>
    <w:rsid w:val="00CC1454"/>
    <w:rsid w:val="00CC1714"/>
    <w:rsid w:val="00CC18A9"/>
    <w:rsid w:val="00CC1BFE"/>
    <w:rsid w:val="00CC1EB2"/>
    <w:rsid w:val="00CC1EC0"/>
    <w:rsid w:val="00CC1F78"/>
    <w:rsid w:val="00CC2FE0"/>
    <w:rsid w:val="00CC309E"/>
    <w:rsid w:val="00CC3430"/>
    <w:rsid w:val="00CC356F"/>
    <w:rsid w:val="00CC38E3"/>
    <w:rsid w:val="00CC3F3E"/>
    <w:rsid w:val="00CC4C45"/>
    <w:rsid w:val="00CC4EB1"/>
    <w:rsid w:val="00CC55DA"/>
    <w:rsid w:val="00CC56DA"/>
    <w:rsid w:val="00CC5873"/>
    <w:rsid w:val="00CC5AB0"/>
    <w:rsid w:val="00CC61D1"/>
    <w:rsid w:val="00CC66BC"/>
    <w:rsid w:val="00CC6AB1"/>
    <w:rsid w:val="00CC6B53"/>
    <w:rsid w:val="00CC6EE2"/>
    <w:rsid w:val="00CC73A2"/>
    <w:rsid w:val="00CC766A"/>
    <w:rsid w:val="00CC7763"/>
    <w:rsid w:val="00CC7B5E"/>
    <w:rsid w:val="00CC7B71"/>
    <w:rsid w:val="00CC7C6E"/>
    <w:rsid w:val="00CC7E16"/>
    <w:rsid w:val="00CD0687"/>
    <w:rsid w:val="00CD07B7"/>
    <w:rsid w:val="00CD086E"/>
    <w:rsid w:val="00CD1420"/>
    <w:rsid w:val="00CD16F5"/>
    <w:rsid w:val="00CD175A"/>
    <w:rsid w:val="00CD1A6E"/>
    <w:rsid w:val="00CD2080"/>
    <w:rsid w:val="00CD20FF"/>
    <w:rsid w:val="00CD2848"/>
    <w:rsid w:val="00CD2FBF"/>
    <w:rsid w:val="00CD3453"/>
    <w:rsid w:val="00CD3509"/>
    <w:rsid w:val="00CD36B1"/>
    <w:rsid w:val="00CD3EEA"/>
    <w:rsid w:val="00CD41FB"/>
    <w:rsid w:val="00CD435A"/>
    <w:rsid w:val="00CD49BC"/>
    <w:rsid w:val="00CD4CB5"/>
    <w:rsid w:val="00CD4F7E"/>
    <w:rsid w:val="00CD5DA9"/>
    <w:rsid w:val="00CD5EE9"/>
    <w:rsid w:val="00CD613E"/>
    <w:rsid w:val="00CD668E"/>
    <w:rsid w:val="00CD7374"/>
    <w:rsid w:val="00CD77E7"/>
    <w:rsid w:val="00CD7AE3"/>
    <w:rsid w:val="00CD7C43"/>
    <w:rsid w:val="00CD7C77"/>
    <w:rsid w:val="00CD7F1E"/>
    <w:rsid w:val="00CE058A"/>
    <w:rsid w:val="00CE0932"/>
    <w:rsid w:val="00CE1143"/>
    <w:rsid w:val="00CE12BE"/>
    <w:rsid w:val="00CE193A"/>
    <w:rsid w:val="00CE1A73"/>
    <w:rsid w:val="00CE1B9E"/>
    <w:rsid w:val="00CE2493"/>
    <w:rsid w:val="00CE25BD"/>
    <w:rsid w:val="00CE281F"/>
    <w:rsid w:val="00CE28C0"/>
    <w:rsid w:val="00CE28E4"/>
    <w:rsid w:val="00CE292E"/>
    <w:rsid w:val="00CE3067"/>
    <w:rsid w:val="00CE32C2"/>
    <w:rsid w:val="00CE349A"/>
    <w:rsid w:val="00CE34FA"/>
    <w:rsid w:val="00CE3900"/>
    <w:rsid w:val="00CE3B81"/>
    <w:rsid w:val="00CE3D5D"/>
    <w:rsid w:val="00CE3EC8"/>
    <w:rsid w:val="00CE3F2B"/>
    <w:rsid w:val="00CE4369"/>
    <w:rsid w:val="00CE4A66"/>
    <w:rsid w:val="00CE4EC7"/>
    <w:rsid w:val="00CE4FB9"/>
    <w:rsid w:val="00CE53FB"/>
    <w:rsid w:val="00CE586D"/>
    <w:rsid w:val="00CE5A12"/>
    <w:rsid w:val="00CE5A28"/>
    <w:rsid w:val="00CE5A78"/>
    <w:rsid w:val="00CE61B9"/>
    <w:rsid w:val="00CE64E6"/>
    <w:rsid w:val="00CE667E"/>
    <w:rsid w:val="00CE676E"/>
    <w:rsid w:val="00CE6A0D"/>
    <w:rsid w:val="00CE6A38"/>
    <w:rsid w:val="00CE6F22"/>
    <w:rsid w:val="00CE72AB"/>
    <w:rsid w:val="00CE7614"/>
    <w:rsid w:val="00CE7DB5"/>
    <w:rsid w:val="00CF0930"/>
    <w:rsid w:val="00CF12AE"/>
    <w:rsid w:val="00CF12FC"/>
    <w:rsid w:val="00CF16AF"/>
    <w:rsid w:val="00CF1ABB"/>
    <w:rsid w:val="00CF1C40"/>
    <w:rsid w:val="00CF1CE0"/>
    <w:rsid w:val="00CF1E54"/>
    <w:rsid w:val="00CF2059"/>
    <w:rsid w:val="00CF255F"/>
    <w:rsid w:val="00CF2B5A"/>
    <w:rsid w:val="00CF2D66"/>
    <w:rsid w:val="00CF2DDC"/>
    <w:rsid w:val="00CF2FAF"/>
    <w:rsid w:val="00CF30F8"/>
    <w:rsid w:val="00CF3351"/>
    <w:rsid w:val="00CF33B8"/>
    <w:rsid w:val="00CF3BD5"/>
    <w:rsid w:val="00CF40CD"/>
    <w:rsid w:val="00CF40F6"/>
    <w:rsid w:val="00CF465E"/>
    <w:rsid w:val="00CF4B3C"/>
    <w:rsid w:val="00CF4BE0"/>
    <w:rsid w:val="00CF4CD6"/>
    <w:rsid w:val="00CF50F3"/>
    <w:rsid w:val="00CF5CAC"/>
    <w:rsid w:val="00CF5E56"/>
    <w:rsid w:val="00CF5E64"/>
    <w:rsid w:val="00CF5FCF"/>
    <w:rsid w:val="00CF6366"/>
    <w:rsid w:val="00CF6401"/>
    <w:rsid w:val="00CF67FE"/>
    <w:rsid w:val="00CF68BF"/>
    <w:rsid w:val="00CF6AFF"/>
    <w:rsid w:val="00CF6D8F"/>
    <w:rsid w:val="00CF6DF3"/>
    <w:rsid w:val="00CF6E48"/>
    <w:rsid w:val="00CF6F57"/>
    <w:rsid w:val="00CF6F71"/>
    <w:rsid w:val="00CF763F"/>
    <w:rsid w:val="00CF77A1"/>
    <w:rsid w:val="00D0008D"/>
    <w:rsid w:val="00D000AD"/>
    <w:rsid w:val="00D0018D"/>
    <w:rsid w:val="00D00342"/>
    <w:rsid w:val="00D00467"/>
    <w:rsid w:val="00D006AF"/>
    <w:rsid w:val="00D0094C"/>
    <w:rsid w:val="00D010B9"/>
    <w:rsid w:val="00D016D4"/>
    <w:rsid w:val="00D01BB5"/>
    <w:rsid w:val="00D021C1"/>
    <w:rsid w:val="00D0257F"/>
    <w:rsid w:val="00D03080"/>
    <w:rsid w:val="00D036B1"/>
    <w:rsid w:val="00D03CC3"/>
    <w:rsid w:val="00D03E4D"/>
    <w:rsid w:val="00D04308"/>
    <w:rsid w:val="00D0463B"/>
    <w:rsid w:val="00D0475A"/>
    <w:rsid w:val="00D04ABA"/>
    <w:rsid w:val="00D04C50"/>
    <w:rsid w:val="00D05127"/>
    <w:rsid w:val="00D059B0"/>
    <w:rsid w:val="00D0612B"/>
    <w:rsid w:val="00D06436"/>
    <w:rsid w:val="00D06755"/>
    <w:rsid w:val="00D06918"/>
    <w:rsid w:val="00D06BB7"/>
    <w:rsid w:val="00D06C12"/>
    <w:rsid w:val="00D0771B"/>
    <w:rsid w:val="00D078FF"/>
    <w:rsid w:val="00D07ADA"/>
    <w:rsid w:val="00D07BF7"/>
    <w:rsid w:val="00D07FF3"/>
    <w:rsid w:val="00D1038C"/>
    <w:rsid w:val="00D103FE"/>
    <w:rsid w:val="00D10582"/>
    <w:rsid w:val="00D10A28"/>
    <w:rsid w:val="00D10D1D"/>
    <w:rsid w:val="00D10D2B"/>
    <w:rsid w:val="00D10EC2"/>
    <w:rsid w:val="00D111BE"/>
    <w:rsid w:val="00D1130D"/>
    <w:rsid w:val="00D11464"/>
    <w:rsid w:val="00D115A8"/>
    <w:rsid w:val="00D12B12"/>
    <w:rsid w:val="00D12C0D"/>
    <w:rsid w:val="00D1361E"/>
    <w:rsid w:val="00D13684"/>
    <w:rsid w:val="00D13862"/>
    <w:rsid w:val="00D13B59"/>
    <w:rsid w:val="00D15363"/>
    <w:rsid w:val="00D1576C"/>
    <w:rsid w:val="00D15C1D"/>
    <w:rsid w:val="00D15CFE"/>
    <w:rsid w:val="00D166AE"/>
    <w:rsid w:val="00D1749F"/>
    <w:rsid w:val="00D1777F"/>
    <w:rsid w:val="00D177BD"/>
    <w:rsid w:val="00D20132"/>
    <w:rsid w:val="00D2022B"/>
    <w:rsid w:val="00D202DA"/>
    <w:rsid w:val="00D20468"/>
    <w:rsid w:val="00D212CB"/>
    <w:rsid w:val="00D21B2B"/>
    <w:rsid w:val="00D21C39"/>
    <w:rsid w:val="00D21E7C"/>
    <w:rsid w:val="00D22914"/>
    <w:rsid w:val="00D23387"/>
    <w:rsid w:val="00D23515"/>
    <w:rsid w:val="00D23B5C"/>
    <w:rsid w:val="00D243B6"/>
    <w:rsid w:val="00D243CA"/>
    <w:rsid w:val="00D24AAA"/>
    <w:rsid w:val="00D2542B"/>
    <w:rsid w:val="00D269D6"/>
    <w:rsid w:val="00D269FF"/>
    <w:rsid w:val="00D26C07"/>
    <w:rsid w:val="00D26EE8"/>
    <w:rsid w:val="00D26F0A"/>
    <w:rsid w:val="00D2746C"/>
    <w:rsid w:val="00D27831"/>
    <w:rsid w:val="00D27E19"/>
    <w:rsid w:val="00D3008E"/>
    <w:rsid w:val="00D30789"/>
    <w:rsid w:val="00D30B16"/>
    <w:rsid w:val="00D30B1C"/>
    <w:rsid w:val="00D31063"/>
    <w:rsid w:val="00D31617"/>
    <w:rsid w:val="00D31FC6"/>
    <w:rsid w:val="00D3206D"/>
    <w:rsid w:val="00D32218"/>
    <w:rsid w:val="00D323E3"/>
    <w:rsid w:val="00D32D4D"/>
    <w:rsid w:val="00D32DD0"/>
    <w:rsid w:val="00D33006"/>
    <w:rsid w:val="00D33126"/>
    <w:rsid w:val="00D34255"/>
    <w:rsid w:val="00D346D0"/>
    <w:rsid w:val="00D34CEC"/>
    <w:rsid w:val="00D34FED"/>
    <w:rsid w:val="00D35850"/>
    <w:rsid w:val="00D3592C"/>
    <w:rsid w:val="00D360C7"/>
    <w:rsid w:val="00D360C8"/>
    <w:rsid w:val="00D36204"/>
    <w:rsid w:val="00D362FD"/>
    <w:rsid w:val="00D36340"/>
    <w:rsid w:val="00D3671F"/>
    <w:rsid w:val="00D36FDF"/>
    <w:rsid w:val="00D370F7"/>
    <w:rsid w:val="00D377BA"/>
    <w:rsid w:val="00D37DCB"/>
    <w:rsid w:val="00D37EEF"/>
    <w:rsid w:val="00D407B0"/>
    <w:rsid w:val="00D40D0B"/>
    <w:rsid w:val="00D40E03"/>
    <w:rsid w:val="00D40E2E"/>
    <w:rsid w:val="00D41BBE"/>
    <w:rsid w:val="00D41E57"/>
    <w:rsid w:val="00D41F5E"/>
    <w:rsid w:val="00D42956"/>
    <w:rsid w:val="00D42D46"/>
    <w:rsid w:val="00D42E25"/>
    <w:rsid w:val="00D43256"/>
    <w:rsid w:val="00D433A5"/>
    <w:rsid w:val="00D43A00"/>
    <w:rsid w:val="00D43B6E"/>
    <w:rsid w:val="00D43B92"/>
    <w:rsid w:val="00D43C4F"/>
    <w:rsid w:val="00D43F0A"/>
    <w:rsid w:val="00D4410E"/>
    <w:rsid w:val="00D4486B"/>
    <w:rsid w:val="00D44EA9"/>
    <w:rsid w:val="00D45EF5"/>
    <w:rsid w:val="00D46912"/>
    <w:rsid w:val="00D47955"/>
    <w:rsid w:val="00D479E2"/>
    <w:rsid w:val="00D47D9D"/>
    <w:rsid w:val="00D47D9E"/>
    <w:rsid w:val="00D50049"/>
    <w:rsid w:val="00D50301"/>
    <w:rsid w:val="00D50A97"/>
    <w:rsid w:val="00D50CCF"/>
    <w:rsid w:val="00D50D9F"/>
    <w:rsid w:val="00D50F71"/>
    <w:rsid w:val="00D512E1"/>
    <w:rsid w:val="00D5164B"/>
    <w:rsid w:val="00D51EB5"/>
    <w:rsid w:val="00D51F7E"/>
    <w:rsid w:val="00D52321"/>
    <w:rsid w:val="00D526CA"/>
    <w:rsid w:val="00D52885"/>
    <w:rsid w:val="00D52AB2"/>
    <w:rsid w:val="00D52BB1"/>
    <w:rsid w:val="00D53118"/>
    <w:rsid w:val="00D537CA"/>
    <w:rsid w:val="00D5385D"/>
    <w:rsid w:val="00D53F20"/>
    <w:rsid w:val="00D53F7E"/>
    <w:rsid w:val="00D54566"/>
    <w:rsid w:val="00D54574"/>
    <w:rsid w:val="00D54A93"/>
    <w:rsid w:val="00D54DE7"/>
    <w:rsid w:val="00D54E2D"/>
    <w:rsid w:val="00D55297"/>
    <w:rsid w:val="00D555DB"/>
    <w:rsid w:val="00D55633"/>
    <w:rsid w:val="00D55737"/>
    <w:rsid w:val="00D5594F"/>
    <w:rsid w:val="00D55A7A"/>
    <w:rsid w:val="00D56678"/>
    <w:rsid w:val="00D567AB"/>
    <w:rsid w:val="00D56A17"/>
    <w:rsid w:val="00D56C4D"/>
    <w:rsid w:val="00D57705"/>
    <w:rsid w:val="00D5782A"/>
    <w:rsid w:val="00D578A9"/>
    <w:rsid w:val="00D57BB8"/>
    <w:rsid w:val="00D57BF6"/>
    <w:rsid w:val="00D60BF7"/>
    <w:rsid w:val="00D60EF1"/>
    <w:rsid w:val="00D60F87"/>
    <w:rsid w:val="00D6127D"/>
    <w:rsid w:val="00D61396"/>
    <w:rsid w:val="00D6155B"/>
    <w:rsid w:val="00D61587"/>
    <w:rsid w:val="00D6177E"/>
    <w:rsid w:val="00D61887"/>
    <w:rsid w:val="00D61FC4"/>
    <w:rsid w:val="00D6203C"/>
    <w:rsid w:val="00D626EA"/>
    <w:rsid w:val="00D62BC3"/>
    <w:rsid w:val="00D63051"/>
    <w:rsid w:val="00D63163"/>
    <w:rsid w:val="00D634E5"/>
    <w:rsid w:val="00D63905"/>
    <w:rsid w:val="00D6417C"/>
    <w:rsid w:val="00D6417E"/>
    <w:rsid w:val="00D641C1"/>
    <w:rsid w:val="00D645E2"/>
    <w:rsid w:val="00D64AA2"/>
    <w:rsid w:val="00D64E7D"/>
    <w:rsid w:val="00D64F8F"/>
    <w:rsid w:val="00D6534B"/>
    <w:rsid w:val="00D6538B"/>
    <w:rsid w:val="00D658C5"/>
    <w:rsid w:val="00D65AE8"/>
    <w:rsid w:val="00D664D5"/>
    <w:rsid w:val="00D66DB7"/>
    <w:rsid w:val="00D6742E"/>
    <w:rsid w:val="00D67581"/>
    <w:rsid w:val="00D6759D"/>
    <w:rsid w:val="00D676F5"/>
    <w:rsid w:val="00D678E6"/>
    <w:rsid w:val="00D67C70"/>
    <w:rsid w:val="00D70047"/>
    <w:rsid w:val="00D70534"/>
    <w:rsid w:val="00D70829"/>
    <w:rsid w:val="00D708D1"/>
    <w:rsid w:val="00D70954"/>
    <w:rsid w:val="00D71056"/>
    <w:rsid w:val="00D714F2"/>
    <w:rsid w:val="00D71765"/>
    <w:rsid w:val="00D71A05"/>
    <w:rsid w:val="00D71F56"/>
    <w:rsid w:val="00D73382"/>
    <w:rsid w:val="00D74238"/>
    <w:rsid w:val="00D74C28"/>
    <w:rsid w:val="00D76081"/>
    <w:rsid w:val="00D768F2"/>
    <w:rsid w:val="00D76BEA"/>
    <w:rsid w:val="00D76DF6"/>
    <w:rsid w:val="00D77093"/>
    <w:rsid w:val="00D773D9"/>
    <w:rsid w:val="00D77630"/>
    <w:rsid w:val="00D77E09"/>
    <w:rsid w:val="00D8034B"/>
    <w:rsid w:val="00D805FB"/>
    <w:rsid w:val="00D80D8C"/>
    <w:rsid w:val="00D814B7"/>
    <w:rsid w:val="00D818EF"/>
    <w:rsid w:val="00D81F32"/>
    <w:rsid w:val="00D824CB"/>
    <w:rsid w:val="00D824F9"/>
    <w:rsid w:val="00D83399"/>
    <w:rsid w:val="00D83620"/>
    <w:rsid w:val="00D8385D"/>
    <w:rsid w:val="00D83939"/>
    <w:rsid w:val="00D83B3B"/>
    <w:rsid w:val="00D8416F"/>
    <w:rsid w:val="00D84A37"/>
    <w:rsid w:val="00D84F45"/>
    <w:rsid w:val="00D851BF"/>
    <w:rsid w:val="00D85941"/>
    <w:rsid w:val="00D85CE6"/>
    <w:rsid w:val="00D85EA4"/>
    <w:rsid w:val="00D8610B"/>
    <w:rsid w:val="00D861A1"/>
    <w:rsid w:val="00D865FD"/>
    <w:rsid w:val="00D86EED"/>
    <w:rsid w:val="00D87546"/>
    <w:rsid w:val="00D87708"/>
    <w:rsid w:val="00D878C1"/>
    <w:rsid w:val="00D879D6"/>
    <w:rsid w:val="00D87BED"/>
    <w:rsid w:val="00D90634"/>
    <w:rsid w:val="00D907B0"/>
    <w:rsid w:val="00D915BF"/>
    <w:rsid w:val="00D91628"/>
    <w:rsid w:val="00D920D1"/>
    <w:rsid w:val="00D92496"/>
    <w:rsid w:val="00D924B5"/>
    <w:rsid w:val="00D92883"/>
    <w:rsid w:val="00D929D0"/>
    <w:rsid w:val="00D93173"/>
    <w:rsid w:val="00D93195"/>
    <w:rsid w:val="00D939D1"/>
    <w:rsid w:val="00D93B2C"/>
    <w:rsid w:val="00D93B9F"/>
    <w:rsid w:val="00D93BED"/>
    <w:rsid w:val="00D93CEC"/>
    <w:rsid w:val="00D9438E"/>
    <w:rsid w:val="00D9453D"/>
    <w:rsid w:val="00D94A74"/>
    <w:rsid w:val="00D94C22"/>
    <w:rsid w:val="00D9505A"/>
    <w:rsid w:val="00D954AD"/>
    <w:rsid w:val="00D95722"/>
    <w:rsid w:val="00D9594D"/>
    <w:rsid w:val="00D95B72"/>
    <w:rsid w:val="00D95C61"/>
    <w:rsid w:val="00D961D1"/>
    <w:rsid w:val="00D961D5"/>
    <w:rsid w:val="00D966B1"/>
    <w:rsid w:val="00D96B8F"/>
    <w:rsid w:val="00D96D13"/>
    <w:rsid w:val="00D96F9A"/>
    <w:rsid w:val="00D97023"/>
    <w:rsid w:val="00D9737A"/>
    <w:rsid w:val="00D974CA"/>
    <w:rsid w:val="00D97C2E"/>
    <w:rsid w:val="00DA0489"/>
    <w:rsid w:val="00DA1068"/>
    <w:rsid w:val="00DA1069"/>
    <w:rsid w:val="00DA144E"/>
    <w:rsid w:val="00DA16F1"/>
    <w:rsid w:val="00DA1E65"/>
    <w:rsid w:val="00DA27B8"/>
    <w:rsid w:val="00DA2B9C"/>
    <w:rsid w:val="00DA2D3E"/>
    <w:rsid w:val="00DA3288"/>
    <w:rsid w:val="00DA51FA"/>
    <w:rsid w:val="00DA5CAD"/>
    <w:rsid w:val="00DA674B"/>
    <w:rsid w:val="00DA6D3F"/>
    <w:rsid w:val="00DA6F0C"/>
    <w:rsid w:val="00DA735B"/>
    <w:rsid w:val="00DA77DA"/>
    <w:rsid w:val="00DA7DD0"/>
    <w:rsid w:val="00DB0EBC"/>
    <w:rsid w:val="00DB1329"/>
    <w:rsid w:val="00DB1E6D"/>
    <w:rsid w:val="00DB206A"/>
    <w:rsid w:val="00DB2363"/>
    <w:rsid w:val="00DB2AE4"/>
    <w:rsid w:val="00DB2C7A"/>
    <w:rsid w:val="00DB2FE1"/>
    <w:rsid w:val="00DB3871"/>
    <w:rsid w:val="00DB3F2B"/>
    <w:rsid w:val="00DB41BC"/>
    <w:rsid w:val="00DB4436"/>
    <w:rsid w:val="00DB4998"/>
    <w:rsid w:val="00DB4AAD"/>
    <w:rsid w:val="00DB5187"/>
    <w:rsid w:val="00DB5756"/>
    <w:rsid w:val="00DB5E0E"/>
    <w:rsid w:val="00DB5EE8"/>
    <w:rsid w:val="00DB6308"/>
    <w:rsid w:val="00DB63EC"/>
    <w:rsid w:val="00DB6619"/>
    <w:rsid w:val="00DB6992"/>
    <w:rsid w:val="00DB69CE"/>
    <w:rsid w:val="00DB70BC"/>
    <w:rsid w:val="00DB710F"/>
    <w:rsid w:val="00DB719A"/>
    <w:rsid w:val="00DB729C"/>
    <w:rsid w:val="00DB7332"/>
    <w:rsid w:val="00DB7540"/>
    <w:rsid w:val="00DB761C"/>
    <w:rsid w:val="00DB7817"/>
    <w:rsid w:val="00DB7BFA"/>
    <w:rsid w:val="00DB7F89"/>
    <w:rsid w:val="00DC0371"/>
    <w:rsid w:val="00DC09BF"/>
    <w:rsid w:val="00DC0A9F"/>
    <w:rsid w:val="00DC0F9F"/>
    <w:rsid w:val="00DC12CB"/>
    <w:rsid w:val="00DC1587"/>
    <w:rsid w:val="00DC19B2"/>
    <w:rsid w:val="00DC1BCC"/>
    <w:rsid w:val="00DC2037"/>
    <w:rsid w:val="00DC2B89"/>
    <w:rsid w:val="00DC2CC8"/>
    <w:rsid w:val="00DC30B9"/>
    <w:rsid w:val="00DC323E"/>
    <w:rsid w:val="00DC3A65"/>
    <w:rsid w:val="00DC3DB8"/>
    <w:rsid w:val="00DC3FE2"/>
    <w:rsid w:val="00DC40E1"/>
    <w:rsid w:val="00DC4224"/>
    <w:rsid w:val="00DC4560"/>
    <w:rsid w:val="00DC47A6"/>
    <w:rsid w:val="00DC47FE"/>
    <w:rsid w:val="00DC4D30"/>
    <w:rsid w:val="00DC4F44"/>
    <w:rsid w:val="00DC549C"/>
    <w:rsid w:val="00DC551D"/>
    <w:rsid w:val="00DC5D5F"/>
    <w:rsid w:val="00DC641D"/>
    <w:rsid w:val="00DC65AB"/>
    <w:rsid w:val="00DC6B31"/>
    <w:rsid w:val="00DC72C4"/>
    <w:rsid w:val="00DC7A09"/>
    <w:rsid w:val="00DD03AE"/>
    <w:rsid w:val="00DD05B1"/>
    <w:rsid w:val="00DD0E59"/>
    <w:rsid w:val="00DD0EE1"/>
    <w:rsid w:val="00DD1053"/>
    <w:rsid w:val="00DD14A6"/>
    <w:rsid w:val="00DD1A24"/>
    <w:rsid w:val="00DD1A76"/>
    <w:rsid w:val="00DD1ACD"/>
    <w:rsid w:val="00DD1F73"/>
    <w:rsid w:val="00DD3218"/>
    <w:rsid w:val="00DD35CB"/>
    <w:rsid w:val="00DD38AA"/>
    <w:rsid w:val="00DD3B0B"/>
    <w:rsid w:val="00DD434D"/>
    <w:rsid w:val="00DD4522"/>
    <w:rsid w:val="00DD4790"/>
    <w:rsid w:val="00DD4D39"/>
    <w:rsid w:val="00DD4E0A"/>
    <w:rsid w:val="00DD55AF"/>
    <w:rsid w:val="00DD5A7C"/>
    <w:rsid w:val="00DD5E15"/>
    <w:rsid w:val="00DD6826"/>
    <w:rsid w:val="00DD68C8"/>
    <w:rsid w:val="00DD6A41"/>
    <w:rsid w:val="00DD6A7E"/>
    <w:rsid w:val="00DD6C92"/>
    <w:rsid w:val="00DD6EF1"/>
    <w:rsid w:val="00DD713D"/>
    <w:rsid w:val="00DD71EF"/>
    <w:rsid w:val="00DD7475"/>
    <w:rsid w:val="00DD7555"/>
    <w:rsid w:val="00DD7759"/>
    <w:rsid w:val="00DE00A6"/>
    <w:rsid w:val="00DE0163"/>
    <w:rsid w:val="00DE1241"/>
    <w:rsid w:val="00DE1252"/>
    <w:rsid w:val="00DE19E2"/>
    <w:rsid w:val="00DE23C7"/>
    <w:rsid w:val="00DE26B8"/>
    <w:rsid w:val="00DE306B"/>
    <w:rsid w:val="00DE307B"/>
    <w:rsid w:val="00DE3180"/>
    <w:rsid w:val="00DE3246"/>
    <w:rsid w:val="00DE34A4"/>
    <w:rsid w:val="00DE371D"/>
    <w:rsid w:val="00DE38D0"/>
    <w:rsid w:val="00DE3F65"/>
    <w:rsid w:val="00DE3F68"/>
    <w:rsid w:val="00DE4976"/>
    <w:rsid w:val="00DE4CBA"/>
    <w:rsid w:val="00DE52C9"/>
    <w:rsid w:val="00DE5A26"/>
    <w:rsid w:val="00DE5ED3"/>
    <w:rsid w:val="00DE5EEE"/>
    <w:rsid w:val="00DE6CAA"/>
    <w:rsid w:val="00DE7BB1"/>
    <w:rsid w:val="00DF04B6"/>
    <w:rsid w:val="00DF0556"/>
    <w:rsid w:val="00DF0B99"/>
    <w:rsid w:val="00DF0E24"/>
    <w:rsid w:val="00DF0EAA"/>
    <w:rsid w:val="00DF1306"/>
    <w:rsid w:val="00DF1471"/>
    <w:rsid w:val="00DF17BB"/>
    <w:rsid w:val="00DF2089"/>
    <w:rsid w:val="00DF2545"/>
    <w:rsid w:val="00DF25A8"/>
    <w:rsid w:val="00DF3EC4"/>
    <w:rsid w:val="00DF4536"/>
    <w:rsid w:val="00DF5005"/>
    <w:rsid w:val="00DF53B1"/>
    <w:rsid w:val="00DF543E"/>
    <w:rsid w:val="00DF548D"/>
    <w:rsid w:val="00DF55A5"/>
    <w:rsid w:val="00DF57B8"/>
    <w:rsid w:val="00DF670D"/>
    <w:rsid w:val="00DF7159"/>
    <w:rsid w:val="00DF73BA"/>
    <w:rsid w:val="00DF7663"/>
    <w:rsid w:val="00DF7664"/>
    <w:rsid w:val="00DF76B8"/>
    <w:rsid w:val="00DF774C"/>
    <w:rsid w:val="00DF7948"/>
    <w:rsid w:val="00E006CF"/>
    <w:rsid w:val="00E00760"/>
    <w:rsid w:val="00E00789"/>
    <w:rsid w:val="00E00896"/>
    <w:rsid w:val="00E00EA4"/>
    <w:rsid w:val="00E01190"/>
    <w:rsid w:val="00E011FE"/>
    <w:rsid w:val="00E01498"/>
    <w:rsid w:val="00E014D6"/>
    <w:rsid w:val="00E014F2"/>
    <w:rsid w:val="00E01704"/>
    <w:rsid w:val="00E018C6"/>
    <w:rsid w:val="00E01992"/>
    <w:rsid w:val="00E01D34"/>
    <w:rsid w:val="00E01ED5"/>
    <w:rsid w:val="00E020BE"/>
    <w:rsid w:val="00E026B2"/>
    <w:rsid w:val="00E02798"/>
    <w:rsid w:val="00E02BD1"/>
    <w:rsid w:val="00E02C95"/>
    <w:rsid w:val="00E02E77"/>
    <w:rsid w:val="00E02F51"/>
    <w:rsid w:val="00E035F0"/>
    <w:rsid w:val="00E03E99"/>
    <w:rsid w:val="00E03EBE"/>
    <w:rsid w:val="00E03FB2"/>
    <w:rsid w:val="00E0439B"/>
    <w:rsid w:val="00E045F7"/>
    <w:rsid w:val="00E04AD2"/>
    <w:rsid w:val="00E0532E"/>
    <w:rsid w:val="00E054A3"/>
    <w:rsid w:val="00E0597E"/>
    <w:rsid w:val="00E05B23"/>
    <w:rsid w:val="00E05F8A"/>
    <w:rsid w:val="00E05FC6"/>
    <w:rsid w:val="00E060EB"/>
    <w:rsid w:val="00E06332"/>
    <w:rsid w:val="00E06544"/>
    <w:rsid w:val="00E065EE"/>
    <w:rsid w:val="00E06D2E"/>
    <w:rsid w:val="00E06F9F"/>
    <w:rsid w:val="00E077E2"/>
    <w:rsid w:val="00E1011D"/>
    <w:rsid w:val="00E101A5"/>
    <w:rsid w:val="00E103BA"/>
    <w:rsid w:val="00E1078F"/>
    <w:rsid w:val="00E10796"/>
    <w:rsid w:val="00E108A1"/>
    <w:rsid w:val="00E108E0"/>
    <w:rsid w:val="00E10AC9"/>
    <w:rsid w:val="00E10ED0"/>
    <w:rsid w:val="00E10FB8"/>
    <w:rsid w:val="00E11277"/>
    <w:rsid w:val="00E119F3"/>
    <w:rsid w:val="00E11EA2"/>
    <w:rsid w:val="00E12008"/>
    <w:rsid w:val="00E1289E"/>
    <w:rsid w:val="00E12E99"/>
    <w:rsid w:val="00E13A90"/>
    <w:rsid w:val="00E13FAF"/>
    <w:rsid w:val="00E13FF2"/>
    <w:rsid w:val="00E14A32"/>
    <w:rsid w:val="00E14AA6"/>
    <w:rsid w:val="00E15FE9"/>
    <w:rsid w:val="00E161A0"/>
    <w:rsid w:val="00E16208"/>
    <w:rsid w:val="00E163BC"/>
    <w:rsid w:val="00E16421"/>
    <w:rsid w:val="00E16B43"/>
    <w:rsid w:val="00E16F3B"/>
    <w:rsid w:val="00E17121"/>
    <w:rsid w:val="00E1716A"/>
    <w:rsid w:val="00E178D9"/>
    <w:rsid w:val="00E17CB5"/>
    <w:rsid w:val="00E200EA"/>
    <w:rsid w:val="00E2050F"/>
    <w:rsid w:val="00E2065A"/>
    <w:rsid w:val="00E208E6"/>
    <w:rsid w:val="00E20B36"/>
    <w:rsid w:val="00E20D4D"/>
    <w:rsid w:val="00E20DEE"/>
    <w:rsid w:val="00E20E0B"/>
    <w:rsid w:val="00E20EB7"/>
    <w:rsid w:val="00E21476"/>
    <w:rsid w:val="00E2154E"/>
    <w:rsid w:val="00E2159F"/>
    <w:rsid w:val="00E21BF4"/>
    <w:rsid w:val="00E21E50"/>
    <w:rsid w:val="00E228E8"/>
    <w:rsid w:val="00E23189"/>
    <w:rsid w:val="00E23916"/>
    <w:rsid w:val="00E23A6F"/>
    <w:rsid w:val="00E24833"/>
    <w:rsid w:val="00E2495E"/>
    <w:rsid w:val="00E251B2"/>
    <w:rsid w:val="00E25315"/>
    <w:rsid w:val="00E2541A"/>
    <w:rsid w:val="00E254FE"/>
    <w:rsid w:val="00E26198"/>
    <w:rsid w:val="00E26410"/>
    <w:rsid w:val="00E265E6"/>
    <w:rsid w:val="00E26676"/>
    <w:rsid w:val="00E27238"/>
    <w:rsid w:val="00E274B5"/>
    <w:rsid w:val="00E27A4C"/>
    <w:rsid w:val="00E27EDC"/>
    <w:rsid w:val="00E30682"/>
    <w:rsid w:val="00E30AE8"/>
    <w:rsid w:val="00E31295"/>
    <w:rsid w:val="00E314EF"/>
    <w:rsid w:val="00E31602"/>
    <w:rsid w:val="00E31A81"/>
    <w:rsid w:val="00E32C8D"/>
    <w:rsid w:val="00E32F4D"/>
    <w:rsid w:val="00E33046"/>
    <w:rsid w:val="00E33181"/>
    <w:rsid w:val="00E33B68"/>
    <w:rsid w:val="00E33D73"/>
    <w:rsid w:val="00E344C5"/>
    <w:rsid w:val="00E34508"/>
    <w:rsid w:val="00E347EF"/>
    <w:rsid w:val="00E35031"/>
    <w:rsid w:val="00E351BD"/>
    <w:rsid w:val="00E355FA"/>
    <w:rsid w:val="00E35F32"/>
    <w:rsid w:val="00E36389"/>
    <w:rsid w:val="00E365BF"/>
    <w:rsid w:val="00E3687A"/>
    <w:rsid w:val="00E369E9"/>
    <w:rsid w:val="00E36B6F"/>
    <w:rsid w:val="00E3785B"/>
    <w:rsid w:val="00E37EAB"/>
    <w:rsid w:val="00E40A05"/>
    <w:rsid w:val="00E40AFB"/>
    <w:rsid w:val="00E40CFA"/>
    <w:rsid w:val="00E41565"/>
    <w:rsid w:val="00E415C1"/>
    <w:rsid w:val="00E41973"/>
    <w:rsid w:val="00E419CA"/>
    <w:rsid w:val="00E41B7E"/>
    <w:rsid w:val="00E41C39"/>
    <w:rsid w:val="00E41E13"/>
    <w:rsid w:val="00E41F32"/>
    <w:rsid w:val="00E42189"/>
    <w:rsid w:val="00E42341"/>
    <w:rsid w:val="00E42576"/>
    <w:rsid w:val="00E425A1"/>
    <w:rsid w:val="00E426CA"/>
    <w:rsid w:val="00E42D67"/>
    <w:rsid w:val="00E42E57"/>
    <w:rsid w:val="00E42FB3"/>
    <w:rsid w:val="00E43104"/>
    <w:rsid w:val="00E43498"/>
    <w:rsid w:val="00E4364D"/>
    <w:rsid w:val="00E437B1"/>
    <w:rsid w:val="00E438AB"/>
    <w:rsid w:val="00E43BB5"/>
    <w:rsid w:val="00E44065"/>
    <w:rsid w:val="00E44098"/>
    <w:rsid w:val="00E441F0"/>
    <w:rsid w:val="00E4434A"/>
    <w:rsid w:val="00E446AA"/>
    <w:rsid w:val="00E44764"/>
    <w:rsid w:val="00E448E1"/>
    <w:rsid w:val="00E44AB7"/>
    <w:rsid w:val="00E4537B"/>
    <w:rsid w:val="00E45C96"/>
    <w:rsid w:val="00E46211"/>
    <w:rsid w:val="00E46243"/>
    <w:rsid w:val="00E4662B"/>
    <w:rsid w:val="00E46CBD"/>
    <w:rsid w:val="00E46DDB"/>
    <w:rsid w:val="00E473BD"/>
    <w:rsid w:val="00E47618"/>
    <w:rsid w:val="00E47C31"/>
    <w:rsid w:val="00E50872"/>
    <w:rsid w:val="00E520D5"/>
    <w:rsid w:val="00E53AD1"/>
    <w:rsid w:val="00E53B5D"/>
    <w:rsid w:val="00E54076"/>
    <w:rsid w:val="00E54C9D"/>
    <w:rsid w:val="00E54DD6"/>
    <w:rsid w:val="00E555C1"/>
    <w:rsid w:val="00E55666"/>
    <w:rsid w:val="00E55AAC"/>
    <w:rsid w:val="00E56C0E"/>
    <w:rsid w:val="00E57740"/>
    <w:rsid w:val="00E578BF"/>
    <w:rsid w:val="00E57A11"/>
    <w:rsid w:val="00E57D49"/>
    <w:rsid w:val="00E600AD"/>
    <w:rsid w:val="00E6010D"/>
    <w:rsid w:val="00E6038D"/>
    <w:rsid w:val="00E60EBE"/>
    <w:rsid w:val="00E6139B"/>
    <w:rsid w:val="00E61468"/>
    <w:rsid w:val="00E61490"/>
    <w:rsid w:val="00E61DA7"/>
    <w:rsid w:val="00E62B0A"/>
    <w:rsid w:val="00E62DED"/>
    <w:rsid w:val="00E630B5"/>
    <w:rsid w:val="00E63D34"/>
    <w:rsid w:val="00E64083"/>
    <w:rsid w:val="00E644F7"/>
    <w:rsid w:val="00E64631"/>
    <w:rsid w:val="00E64666"/>
    <w:rsid w:val="00E64F75"/>
    <w:rsid w:val="00E65540"/>
    <w:rsid w:val="00E659C8"/>
    <w:rsid w:val="00E66910"/>
    <w:rsid w:val="00E66C2E"/>
    <w:rsid w:val="00E67509"/>
    <w:rsid w:val="00E67830"/>
    <w:rsid w:val="00E67852"/>
    <w:rsid w:val="00E705F7"/>
    <w:rsid w:val="00E707CF"/>
    <w:rsid w:val="00E71175"/>
    <w:rsid w:val="00E7138C"/>
    <w:rsid w:val="00E716D4"/>
    <w:rsid w:val="00E72051"/>
    <w:rsid w:val="00E72548"/>
    <w:rsid w:val="00E7296C"/>
    <w:rsid w:val="00E72B5F"/>
    <w:rsid w:val="00E734F1"/>
    <w:rsid w:val="00E73626"/>
    <w:rsid w:val="00E73652"/>
    <w:rsid w:val="00E7392D"/>
    <w:rsid w:val="00E73CF5"/>
    <w:rsid w:val="00E73E6F"/>
    <w:rsid w:val="00E74C3E"/>
    <w:rsid w:val="00E750C9"/>
    <w:rsid w:val="00E75159"/>
    <w:rsid w:val="00E75872"/>
    <w:rsid w:val="00E75B1F"/>
    <w:rsid w:val="00E760DE"/>
    <w:rsid w:val="00E76806"/>
    <w:rsid w:val="00E769D9"/>
    <w:rsid w:val="00E76C27"/>
    <w:rsid w:val="00E773A4"/>
    <w:rsid w:val="00E77561"/>
    <w:rsid w:val="00E77E0F"/>
    <w:rsid w:val="00E77E63"/>
    <w:rsid w:val="00E8051A"/>
    <w:rsid w:val="00E8066D"/>
    <w:rsid w:val="00E808E6"/>
    <w:rsid w:val="00E80C1B"/>
    <w:rsid w:val="00E81529"/>
    <w:rsid w:val="00E81546"/>
    <w:rsid w:val="00E8185C"/>
    <w:rsid w:val="00E826F3"/>
    <w:rsid w:val="00E827F9"/>
    <w:rsid w:val="00E82EBF"/>
    <w:rsid w:val="00E82FEF"/>
    <w:rsid w:val="00E8325C"/>
    <w:rsid w:val="00E8377F"/>
    <w:rsid w:val="00E83BD2"/>
    <w:rsid w:val="00E83C7D"/>
    <w:rsid w:val="00E83F8D"/>
    <w:rsid w:val="00E83F96"/>
    <w:rsid w:val="00E8474D"/>
    <w:rsid w:val="00E8480F"/>
    <w:rsid w:val="00E84937"/>
    <w:rsid w:val="00E84A85"/>
    <w:rsid w:val="00E84BEB"/>
    <w:rsid w:val="00E84C93"/>
    <w:rsid w:val="00E84D21"/>
    <w:rsid w:val="00E84E38"/>
    <w:rsid w:val="00E84EC0"/>
    <w:rsid w:val="00E84FBD"/>
    <w:rsid w:val="00E85329"/>
    <w:rsid w:val="00E85745"/>
    <w:rsid w:val="00E85796"/>
    <w:rsid w:val="00E85A4D"/>
    <w:rsid w:val="00E85A62"/>
    <w:rsid w:val="00E86457"/>
    <w:rsid w:val="00E86A1E"/>
    <w:rsid w:val="00E86BCF"/>
    <w:rsid w:val="00E86D11"/>
    <w:rsid w:val="00E86EF5"/>
    <w:rsid w:val="00E8729F"/>
    <w:rsid w:val="00E8773B"/>
    <w:rsid w:val="00E87CE1"/>
    <w:rsid w:val="00E87D7B"/>
    <w:rsid w:val="00E87F89"/>
    <w:rsid w:val="00E90959"/>
    <w:rsid w:val="00E909C7"/>
    <w:rsid w:val="00E90F5C"/>
    <w:rsid w:val="00E91653"/>
    <w:rsid w:val="00E91784"/>
    <w:rsid w:val="00E91A4D"/>
    <w:rsid w:val="00E922C9"/>
    <w:rsid w:val="00E9266E"/>
    <w:rsid w:val="00E92741"/>
    <w:rsid w:val="00E92A8E"/>
    <w:rsid w:val="00E92D2A"/>
    <w:rsid w:val="00E930AC"/>
    <w:rsid w:val="00E930B9"/>
    <w:rsid w:val="00E934EA"/>
    <w:rsid w:val="00E9366A"/>
    <w:rsid w:val="00E93694"/>
    <w:rsid w:val="00E93716"/>
    <w:rsid w:val="00E9383E"/>
    <w:rsid w:val="00E93894"/>
    <w:rsid w:val="00E93FBD"/>
    <w:rsid w:val="00E941B8"/>
    <w:rsid w:val="00E942B8"/>
    <w:rsid w:val="00E944AF"/>
    <w:rsid w:val="00E946D9"/>
    <w:rsid w:val="00E94DE1"/>
    <w:rsid w:val="00E9563A"/>
    <w:rsid w:val="00E95653"/>
    <w:rsid w:val="00E95673"/>
    <w:rsid w:val="00E9570B"/>
    <w:rsid w:val="00E95AE9"/>
    <w:rsid w:val="00E95C06"/>
    <w:rsid w:val="00E961A1"/>
    <w:rsid w:val="00E961FE"/>
    <w:rsid w:val="00E96220"/>
    <w:rsid w:val="00E96DA4"/>
    <w:rsid w:val="00E97166"/>
    <w:rsid w:val="00E97532"/>
    <w:rsid w:val="00E97D97"/>
    <w:rsid w:val="00E97ECC"/>
    <w:rsid w:val="00EA0266"/>
    <w:rsid w:val="00EA02D7"/>
    <w:rsid w:val="00EA0C5E"/>
    <w:rsid w:val="00EA0D70"/>
    <w:rsid w:val="00EA18F5"/>
    <w:rsid w:val="00EA18F7"/>
    <w:rsid w:val="00EA1B0E"/>
    <w:rsid w:val="00EA2065"/>
    <w:rsid w:val="00EA22B9"/>
    <w:rsid w:val="00EA2476"/>
    <w:rsid w:val="00EA252A"/>
    <w:rsid w:val="00EA2C51"/>
    <w:rsid w:val="00EA2CC3"/>
    <w:rsid w:val="00EA358B"/>
    <w:rsid w:val="00EA3D54"/>
    <w:rsid w:val="00EA3D93"/>
    <w:rsid w:val="00EA3F24"/>
    <w:rsid w:val="00EA439D"/>
    <w:rsid w:val="00EA45E4"/>
    <w:rsid w:val="00EA45ED"/>
    <w:rsid w:val="00EA4658"/>
    <w:rsid w:val="00EA4739"/>
    <w:rsid w:val="00EA47CF"/>
    <w:rsid w:val="00EA4BD8"/>
    <w:rsid w:val="00EA4C4A"/>
    <w:rsid w:val="00EA4E30"/>
    <w:rsid w:val="00EA50A2"/>
    <w:rsid w:val="00EA52C9"/>
    <w:rsid w:val="00EA55A7"/>
    <w:rsid w:val="00EA571B"/>
    <w:rsid w:val="00EA5C91"/>
    <w:rsid w:val="00EA62B0"/>
    <w:rsid w:val="00EA6CAC"/>
    <w:rsid w:val="00EA6F5E"/>
    <w:rsid w:val="00EA6FC8"/>
    <w:rsid w:val="00EA7447"/>
    <w:rsid w:val="00EA7560"/>
    <w:rsid w:val="00EA78A5"/>
    <w:rsid w:val="00EA7B4F"/>
    <w:rsid w:val="00EA7DF3"/>
    <w:rsid w:val="00EB01A4"/>
    <w:rsid w:val="00EB06EB"/>
    <w:rsid w:val="00EB07C7"/>
    <w:rsid w:val="00EB0E83"/>
    <w:rsid w:val="00EB17F5"/>
    <w:rsid w:val="00EB1DAD"/>
    <w:rsid w:val="00EB1E18"/>
    <w:rsid w:val="00EB1E88"/>
    <w:rsid w:val="00EB2399"/>
    <w:rsid w:val="00EB2866"/>
    <w:rsid w:val="00EB2C60"/>
    <w:rsid w:val="00EB338D"/>
    <w:rsid w:val="00EB39D6"/>
    <w:rsid w:val="00EB3A6A"/>
    <w:rsid w:val="00EB3F5F"/>
    <w:rsid w:val="00EB4EEE"/>
    <w:rsid w:val="00EB4F68"/>
    <w:rsid w:val="00EB5B54"/>
    <w:rsid w:val="00EB5F66"/>
    <w:rsid w:val="00EB62D3"/>
    <w:rsid w:val="00EB6F61"/>
    <w:rsid w:val="00EB71EF"/>
    <w:rsid w:val="00EB725A"/>
    <w:rsid w:val="00EB77E4"/>
    <w:rsid w:val="00EB7BE6"/>
    <w:rsid w:val="00EB7CC9"/>
    <w:rsid w:val="00EB7EA7"/>
    <w:rsid w:val="00EB7ED4"/>
    <w:rsid w:val="00EC044F"/>
    <w:rsid w:val="00EC0482"/>
    <w:rsid w:val="00EC0C5C"/>
    <w:rsid w:val="00EC0F92"/>
    <w:rsid w:val="00EC1254"/>
    <w:rsid w:val="00EC1334"/>
    <w:rsid w:val="00EC13C0"/>
    <w:rsid w:val="00EC175F"/>
    <w:rsid w:val="00EC1BED"/>
    <w:rsid w:val="00EC2101"/>
    <w:rsid w:val="00EC2DFC"/>
    <w:rsid w:val="00EC4090"/>
    <w:rsid w:val="00EC411E"/>
    <w:rsid w:val="00EC4365"/>
    <w:rsid w:val="00EC57C4"/>
    <w:rsid w:val="00EC59C8"/>
    <w:rsid w:val="00EC61C5"/>
    <w:rsid w:val="00EC6215"/>
    <w:rsid w:val="00EC63F4"/>
    <w:rsid w:val="00EC6F80"/>
    <w:rsid w:val="00EC6F85"/>
    <w:rsid w:val="00EC701C"/>
    <w:rsid w:val="00EC7EB6"/>
    <w:rsid w:val="00ED06C1"/>
    <w:rsid w:val="00ED06D4"/>
    <w:rsid w:val="00ED06F3"/>
    <w:rsid w:val="00ED07C7"/>
    <w:rsid w:val="00ED0C19"/>
    <w:rsid w:val="00ED15F7"/>
    <w:rsid w:val="00ED1F12"/>
    <w:rsid w:val="00ED1F47"/>
    <w:rsid w:val="00ED22E4"/>
    <w:rsid w:val="00ED2390"/>
    <w:rsid w:val="00ED240F"/>
    <w:rsid w:val="00ED2B59"/>
    <w:rsid w:val="00ED3085"/>
    <w:rsid w:val="00ED308E"/>
    <w:rsid w:val="00ED360E"/>
    <w:rsid w:val="00ED3838"/>
    <w:rsid w:val="00ED3BFA"/>
    <w:rsid w:val="00ED3C03"/>
    <w:rsid w:val="00ED43F6"/>
    <w:rsid w:val="00ED4542"/>
    <w:rsid w:val="00ED4B67"/>
    <w:rsid w:val="00ED4CAF"/>
    <w:rsid w:val="00ED51D2"/>
    <w:rsid w:val="00ED537D"/>
    <w:rsid w:val="00ED542F"/>
    <w:rsid w:val="00ED5757"/>
    <w:rsid w:val="00ED59CF"/>
    <w:rsid w:val="00ED65D6"/>
    <w:rsid w:val="00ED66E3"/>
    <w:rsid w:val="00ED6A29"/>
    <w:rsid w:val="00ED6D95"/>
    <w:rsid w:val="00ED721D"/>
    <w:rsid w:val="00ED75AE"/>
    <w:rsid w:val="00ED75B9"/>
    <w:rsid w:val="00ED7E44"/>
    <w:rsid w:val="00EE043C"/>
    <w:rsid w:val="00EE05D2"/>
    <w:rsid w:val="00EE09A6"/>
    <w:rsid w:val="00EE0A8E"/>
    <w:rsid w:val="00EE0E76"/>
    <w:rsid w:val="00EE0F9D"/>
    <w:rsid w:val="00EE1078"/>
    <w:rsid w:val="00EE12B8"/>
    <w:rsid w:val="00EE13CD"/>
    <w:rsid w:val="00EE170D"/>
    <w:rsid w:val="00EE1FE9"/>
    <w:rsid w:val="00EE23D6"/>
    <w:rsid w:val="00EE2551"/>
    <w:rsid w:val="00EE2CBB"/>
    <w:rsid w:val="00EE2F2D"/>
    <w:rsid w:val="00EE2F5C"/>
    <w:rsid w:val="00EE34FB"/>
    <w:rsid w:val="00EE4785"/>
    <w:rsid w:val="00EE4AA9"/>
    <w:rsid w:val="00EE4BEA"/>
    <w:rsid w:val="00EE5027"/>
    <w:rsid w:val="00EE510B"/>
    <w:rsid w:val="00EE53E9"/>
    <w:rsid w:val="00EE5A34"/>
    <w:rsid w:val="00EE5C1A"/>
    <w:rsid w:val="00EE5D33"/>
    <w:rsid w:val="00EE5E77"/>
    <w:rsid w:val="00EE61CB"/>
    <w:rsid w:val="00EE6416"/>
    <w:rsid w:val="00EE69AA"/>
    <w:rsid w:val="00EE6A89"/>
    <w:rsid w:val="00EE6C1B"/>
    <w:rsid w:val="00EE70D8"/>
    <w:rsid w:val="00EF008A"/>
    <w:rsid w:val="00EF021A"/>
    <w:rsid w:val="00EF0571"/>
    <w:rsid w:val="00EF0780"/>
    <w:rsid w:val="00EF1471"/>
    <w:rsid w:val="00EF18A3"/>
    <w:rsid w:val="00EF1E21"/>
    <w:rsid w:val="00EF26A0"/>
    <w:rsid w:val="00EF384C"/>
    <w:rsid w:val="00EF46EE"/>
    <w:rsid w:val="00EF506C"/>
    <w:rsid w:val="00EF50AE"/>
    <w:rsid w:val="00EF5352"/>
    <w:rsid w:val="00EF5400"/>
    <w:rsid w:val="00EF6963"/>
    <w:rsid w:val="00EF7803"/>
    <w:rsid w:val="00EF7974"/>
    <w:rsid w:val="00EF7AE2"/>
    <w:rsid w:val="00F002F9"/>
    <w:rsid w:val="00F00CF7"/>
    <w:rsid w:val="00F00F49"/>
    <w:rsid w:val="00F01079"/>
    <w:rsid w:val="00F016DB"/>
    <w:rsid w:val="00F01F47"/>
    <w:rsid w:val="00F02301"/>
    <w:rsid w:val="00F024ED"/>
    <w:rsid w:val="00F02526"/>
    <w:rsid w:val="00F02993"/>
    <w:rsid w:val="00F02B07"/>
    <w:rsid w:val="00F02BC4"/>
    <w:rsid w:val="00F033FF"/>
    <w:rsid w:val="00F0382C"/>
    <w:rsid w:val="00F03DC2"/>
    <w:rsid w:val="00F03F27"/>
    <w:rsid w:val="00F03F4A"/>
    <w:rsid w:val="00F0444B"/>
    <w:rsid w:val="00F052E5"/>
    <w:rsid w:val="00F057D8"/>
    <w:rsid w:val="00F05B9A"/>
    <w:rsid w:val="00F05F41"/>
    <w:rsid w:val="00F063BB"/>
    <w:rsid w:val="00F06CD6"/>
    <w:rsid w:val="00F07672"/>
    <w:rsid w:val="00F11002"/>
    <w:rsid w:val="00F11113"/>
    <w:rsid w:val="00F112E3"/>
    <w:rsid w:val="00F11923"/>
    <w:rsid w:val="00F11A74"/>
    <w:rsid w:val="00F120DE"/>
    <w:rsid w:val="00F12344"/>
    <w:rsid w:val="00F123F4"/>
    <w:rsid w:val="00F12B4D"/>
    <w:rsid w:val="00F1308D"/>
    <w:rsid w:val="00F131D3"/>
    <w:rsid w:val="00F134BA"/>
    <w:rsid w:val="00F134CC"/>
    <w:rsid w:val="00F134DC"/>
    <w:rsid w:val="00F13C17"/>
    <w:rsid w:val="00F13F20"/>
    <w:rsid w:val="00F14406"/>
    <w:rsid w:val="00F14996"/>
    <w:rsid w:val="00F14C17"/>
    <w:rsid w:val="00F14D9D"/>
    <w:rsid w:val="00F14F93"/>
    <w:rsid w:val="00F152A6"/>
    <w:rsid w:val="00F158DE"/>
    <w:rsid w:val="00F164E0"/>
    <w:rsid w:val="00F165A7"/>
    <w:rsid w:val="00F16943"/>
    <w:rsid w:val="00F16E3D"/>
    <w:rsid w:val="00F170DE"/>
    <w:rsid w:val="00F176FC"/>
    <w:rsid w:val="00F20CC5"/>
    <w:rsid w:val="00F20DD8"/>
    <w:rsid w:val="00F20F9A"/>
    <w:rsid w:val="00F2162D"/>
    <w:rsid w:val="00F216B7"/>
    <w:rsid w:val="00F216C4"/>
    <w:rsid w:val="00F217C8"/>
    <w:rsid w:val="00F21E18"/>
    <w:rsid w:val="00F21EE1"/>
    <w:rsid w:val="00F21F82"/>
    <w:rsid w:val="00F2200F"/>
    <w:rsid w:val="00F22152"/>
    <w:rsid w:val="00F2239D"/>
    <w:rsid w:val="00F23006"/>
    <w:rsid w:val="00F231ED"/>
    <w:rsid w:val="00F23297"/>
    <w:rsid w:val="00F2356F"/>
    <w:rsid w:val="00F23B05"/>
    <w:rsid w:val="00F23BE7"/>
    <w:rsid w:val="00F23C09"/>
    <w:rsid w:val="00F23E51"/>
    <w:rsid w:val="00F23EC1"/>
    <w:rsid w:val="00F24203"/>
    <w:rsid w:val="00F243F7"/>
    <w:rsid w:val="00F2452C"/>
    <w:rsid w:val="00F256C5"/>
    <w:rsid w:val="00F25DE8"/>
    <w:rsid w:val="00F2605B"/>
    <w:rsid w:val="00F2690D"/>
    <w:rsid w:val="00F26AFF"/>
    <w:rsid w:val="00F26F8F"/>
    <w:rsid w:val="00F270A1"/>
    <w:rsid w:val="00F303DC"/>
    <w:rsid w:val="00F3040F"/>
    <w:rsid w:val="00F309AF"/>
    <w:rsid w:val="00F30B8D"/>
    <w:rsid w:val="00F3105D"/>
    <w:rsid w:val="00F310D7"/>
    <w:rsid w:val="00F31CCA"/>
    <w:rsid w:val="00F328D3"/>
    <w:rsid w:val="00F32925"/>
    <w:rsid w:val="00F331CE"/>
    <w:rsid w:val="00F33FAE"/>
    <w:rsid w:val="00F3485A"/>
    <w:rsid w:val="00F34B94"/>
    <w:rsid w:val="00F34FC8"/>
    <w:rsid w:val="00F353C8"/>
    <w:rsid w:val="00F35A2C"/>
    <w:rsid w:val="00F3606C"/>
    <w:rsid w:val="00F36518"/>
    <w:rsid w:val="00F36AAC"/>
    <w:rsid w:val="00F36D72"/>
    <w:rsid w:val="00F37E38"/>
    <w:rsid w:val="00F4001B"/>
    <w:rsid w:val="00F40D9D"/>
    <w:rsid w:val="00F40DED"/>
    <w:rsid w:val="00F40E2A"/>
    <w:rsid w:val="00F41339"/>
    <w:rsid w:val="00F413C2"/>
    <w:rsid w:val="00F41429"/>
    <w:rsid w:val="00F4151A"/>
    <w:rsid w:val="00F41CBE"/>
    <w:rsid w:val="00F42270"/>
    <w:rsid w:val="00F42541"/>
    <w:rsid w:val="00F42661"/>
    <w:rsid w:val="00F42A8A"/>
    <w:rsid w:val="00F43154"/>
    <w:rsid w:val="00F43389"/>
    <w:rsid w:val="00F434A1"/>
    <w:rsid w:val="00F4375E"/>
    <w:rsid w:val="00F438D5"/>
    <w:rsid w:val="00F44BAB"/>
    <w:rsid w:val="00F45DB3"/>
    <w:rsid w:val="00F45DEC"/>
    <w:rsid w:val="00F465F3"/>
    <w:rsid w:val="00F46856"/>
    <w:rsid w:val="00F47642"/>
    <w:rsid w:val="00F47855"/>
    <w:rsid w:val="00F5015B"/>
    <w:rsid w:val="00F50E7D"/>
    <w:rsid w:val="00F50FA3"/>
    <w:rsid w:val="00F51EC5"/>
    <w:rsid w:val="00F522E1"/>
    <w:rsid w:val="00F52D40"/>
    <w:rsid w:val="00F53004"/>
    <w:rsid w:val="00F5407A"/>
    <w:rsid w:val="00F5429E"/>
    <w:rsid w:val="00F54988"/>
    <w:rsid w:val="00F55354"/>
    <w:rsid w:val="00F55459"/>
    <w:rsid w:val="00F554A1"/>
    <w:rsid w:val="00F55554"/>
    <w:rsid w:val="00F556E1"/>
    <w:rsid w:val="00F55C82"/>
    <w:rsid w:val="00F5627B"/>
    <w:rsid w:val="00F562B9"/>
    <w:rsid w:val="00F562E5"/>
    <w:rsid w:val="00F564A9"/>
    <w:rsid w:val="00F567AA"/>
    <w:rsid w:val="00F568B5"/>
    <w:rsid w:val="00F576B5"/>
    <w:rsid w:val="00F57A90"/>
    <w:rsid w:val="00F6008B"/>
    <w:rsid w:val="00F60978"/>
    <w:rsid w:val="00F60F8C"/>
    <w:rsid w:val="00F617B8"/>
    <w:rsid w:val="00F618F2"/>
    <w:rsid w:val="00F61FF0"/>
    <w:rsid w:val="00F62C14"/>
    <w:rsid w:val="00F63071"/>
    <w:rsid w:val="00F631A3"/>
    <w:rsid w:val="00F632DA"/>
    <w:rsid w:val="00F63905"/>
    <w:rsid w:val="00F6412E"/>
    <w:rsid w:val="00F641A4"/>
    <w:rsid w:val="00F641E5"/>
    <w:rsid w:val="00F64351"/>
    <w:rsid w:val="00F6489D"/>
    <w:rsid w:val="00F64D59"/>
    <w:rsid w:val="00F64D9E"/>
    <w:rsid w:val="00F65185"/>
    <w:rsid w:val="00F65624"/>
    <w:rsid w:val="00F65DA9"/>
    <w:rsid w:val="00F664EE"/>
    <w:rsid w:val="00F66517"/>
    <w:rsid w:val="00F66841"/>
    <w:rsid w:val="00F66AAE"/>
    <w:rsid w:val="00F66E47"/>
    <w:rsid w:val="00F66E53"/>
    <w:rsid w:val="00F67267"/>
    <w:rsid w:val="00F67548"/>
    <w:rsid w:val="00F6791E"/>
    <w:rsid w:val="00F67DD3"/>
    <w:rsid w:val="00F70056"/>
    <w:rsid w:val="00F707B2"/>
    <w:rsid w:val="00F709CD"/>
    <w:rsid w:val="00F70C9C"/>
    <w:rsid w:val="00F70DC0"/>
    <w:rsid w:val="00F70E22"/>
    <w:rsid w:val="00F71163"/>
    <w:rsid w:val="00F71187"/>
    <w:rsid w:val="00F71668"/>
    <w:rsid w:val="00F71BCE"/>
    <w:rsid w:val="00F722DB"/>
    <w:rsid w:val="00F724C4"/>
    <w:rsid w:val="00F72892"/>
    <w:rsid w:val="00F7292F"/>
    <w:rsid w:val="00F72A1E"/>
    <w:rsid w:val="00F72C32"/>
    <w:rsid w:val="00F730DC"/>
    <w:rsid w:val="00F7371E"/>
    <w:rsid w:val="00F73735"/>
    <w:rsid w:val="00F73ABC"/>
    <w:rsid w:val="00F745D0"/>
    <w:rsid w:val="00F747D6"/>
    <w:rsid w:val="00F74B85"/>
    <w:rsid w:val="00F74CFF"/>
    <w:rsid w:val="00F758D4"/>
    <w:rsid w:val="00F75F4C"/>
    <w:rsid w:val="00F7600E"/>
    <w:rsid w:val="00F76312"/>
    <w:rsid w:val="00F7640F"/>
    <w:rsid w:val="00F76786"/>
    <w:rsid w:val="00F76FDA"/>
    <w:rsid w:val="00F77090"/>
    <w:rsid w:val="00F77186"/>
    <w:rsid w:val="00F77551"/>
    <w:rsid w:val="00F777A8"/>
    <w:rsid w:val="00F777F2"/>
    <w:rsid w:val="00F77CFE"/>
    <w:rsid w:val="00F77E6F"/>
    <w:rsid w:val="00F8014D"/>
    <w:rsid w:val="00F8039E"/>
    <w:rsid w:val="00F80496"/>
    <w:rsid w:val="00F808A6"/>
    <w:rsid w:val="00F80961"/>
    <w:rsid w:val="00F81213"/>
    <w:rsid w:val="00F81280"/>
    <w:rsid w:val="00F81691"/>
    <w:rsid w:val="00F8170B"/>
    <w:rsid w:val="00F81946"/>
    <w:rsid w:val="00F81D0D"/>
    <w:rsid w:val="00F82251"/>
    <w:rsid w:val="00F824F2"/>
    <w:rsid w:val="00F827C2"/>
    <w:rsid w:val="00F82AA6"/>
    <w:rsid w:val="00F8312E"/>
    <w:rsid w:val="00F832CA"/>
    <w:rsid w:val="00F8346A"/>
    <w:rsid w:val="00F83D11"/>
    <w:rsid w:val="00F83EDF"/>
    <w:rsid w:val="00F8470F"/>
    <w:rsid w:val="00F84974"/>
    <w:rsid w:val="00F84A90"/>
    <w:rsid w:val="00F84D05"/>
    <w:rsid w:val="00F850CB"/>
    <w:rsid w:val="00F854D6"/>
    <w:rsid w:val="00F85668"/>
    <w:rsid w:val="00F8587A"/>
    <w:rsid w:val="00F85D74"/>
    <w:rsid w:val="00F85ED7"/>
    <w:rsid w:val="00F863F7"/>
    <w:rsid w:val="00F865F0"/>
    <w:rsid w:val="00F8672D"/>
    <w:rsid w:val="00F86D8E"/>
    <w:rsid w:val="00F87284"/>
    <w:rsid w:val="00F87447"/>
    <w:rsid w:val="00F8772B"/>
    <w:rsid w:val="00F87BC8"/>
    <w:rsid w:val="00F87DE0"/>
    <w:rsid w:val="00F901F7"/>
    <w:rsid w:val="00F90489"/>
    <w:rsid w:val="00F90B37"/>
    <w:rsid w:val="00F90D85"/>
    <w:rsid w:val="00F90F54"/>
    <w:rsid w:val="00F916CD"/>
    <w:rsid w:val="00F91A17"/>
    <w:rsid w:val="00F91A73"/>
    <w:rsid w:val="00F91AAC"/>
    <w:rsid w:val="00F91E23"/>
    <w:rsid w:val="00F91F5F"/>
    <w:rsid w:val="00F92344"/>
    <w:rsid w:val="00F92558"/>
    <w:rsid w:val="00F9262B"/>
    <w:rsid w:val="00F92A36"/>
    <w:rsid w:val="00F92D8D"/>
    <w:rsid w:val="00F92E82"/>
    <w:rsid w:val="00F93EB6"/>
    <w:rsid w:val="00F9403E"/>
    <w:rsid w:val="00F941FE"/>
    <w:rsid w:val="00F94552"/>
    <w:rsid w:val="00F9468C"/>
    <w:rsid w:val="00F9490E"/>
    <w:rsid w:val="00F94B27"/>
    <w:rsid w:val="00F958EA"/>
    <w:rsid w:val="00F95C39"/>
    <w:rsid w:val="00F95C42"/>
    <w:rsid w:val="00F95CBA"/>
    <w:rsid w:val="00F95CCC"/>
    <w:rsid w:val="00F965C5"/>
    <w:rsid w:val="00F969A5"/>
    <w:rsid w:val="00F96EF1"/>
    <w:rsid w:val="00F96FD2"/>
    <w:rsid w:val="00F97218"/>
    <w:rsid w:val="00FA02D6"/>
    <w:rsid w:val="00FA04D0"/>
    <w:rsid w:val="00FA181D"/>
    <w:rsid w:val="00FA18EC"/>
    <w:rsid w:val="00FA1AD9"/>
    <w:rsid w:val="00FA1D0E"/>
    <w:rsid w:val="00FA1F33"/>
    <w:rsid w:val="00FA2A1E"/>
    <w:rsid w:val="00FA2F93"/>
    <w:rsid w:val="00FA3071"/>
    <w:rsid w:val="00FA4704"/>
    <w:rsid w:val="00FA471F"/>
    <w:rsid w:val="00FA477D"/>
    <w:rsid w:val="00FA49E1"/>
    <w:rsid w:val="00FA50DC"/>
    <w:rsid w:val="00FA526F"/>
    <w:rsid w:val="00FA5962"/>
    <w:rsid w:val="00FA605F"/>
    <w:rsid w:val="00FA626F"/>
    <w:rsid w:val="00FA6719"/>
    <w:rsid w:val="00FA73A2"/>
    <w:rsid w:val="00FA74D5"/>
    <w:rsid w:val="00FA79C1"/>
    <w:rsid w:val="00FA7B0F"/>
    <w:rsid w:val="00FA7DC8"/>
    <w:rsid w:val="00FA7DF7"/>
    <w:rsid w:val="00FB1370"/>
    <w:rsid w:val="00FB174F"/>
    <w:rsid w:val="00FB187C"/>
    <w:rsid w:val="00FB19D7"/>
    <w:rsid w:val="00FB1C1D"/>
    <w:rsid w:val="00FB2D6E"/>
    <w:rsid w:val="00FB2E31"/>
    <w:rsid w:val="00FB3133"/>
    <w:rsid w:val="00FB3182"/>
    <w:rsid w:val="00FB34BD"/>
    <w:rsid w:val="00FB3661"/>
    <w:rsid w:val="00FB3953"/>
    <w:rsid w:val="00FB3D0D"/>
    <w:rsid w:val="00FB3E20"/>
    <w:rsid w:val="00FB3FB4"/>
    <w:rsid w:val="00FB41AD"/>
    <w:rsid w:val="00FB50E8"/>
    <w:rsid w:val="00FB5F50"/>
    <w:rsid w:val="00FB64A1"/>
    <w:rsid w:val="00FB6A71"/>
    <w:rsid w:val="00FB7301"/>
    <w:rsid w:val="00FB78C3"/>
    <w:rsid w:val="00FB7E1E"/>
    <w:rsid w:val="00FC0224"/>
    <w:rsid w:val="00FC02F4"/>
    <w:rsid w:val="00FC05DA"/>
    <w:rsid w:val="00FC0A8E"/>
    <w:rsid w:val="00FC0D54"/>
    <w:rsid w:val="00FC0DDA"/>
    <w:rsid w:val="00FC0FF7"/>
    <w:rsid w:val="00FC15CE"/>
    <w:rsid w:val="00FC2254"/>
    <w:rsid w:val="00FC28E7"/>
    <w:rsid w:val="00FC3964"/>
    <w:rsid w:val="00FC3A07"/>
    <w:rsid w:val="00FC414A"/>
    <w:rsid w:val="00FC4732"/>
    <w:rsid w:val="00FC4D2E"/>
    <w:rsid w:val="00FC4DB2"/>
    <w:rsid w:val="00FC4E1D"/>
    <w:rsid w:val="00FC4F3F"/>
    <w:rsid w:val="00FC5026"/>
    <w:rsid w:val="00FC551A"/>
    <w:rsid w:val="00FC55C5"/>
    <w:rsid w:val="00FC59F8"/>
    <w:rsid w:val="00FC5DD3"/>
    <w:rsid w:val="00FC6010"/>
    <w:rsid w:val="00FC7277"/>
    <w:rsid w:val="00FC72F3"/>
    <w:rsid w:val="00FC7435"/>
    <w:rsid w:val="00FC7604"/>
    <w:rsid w:val="00FC78B8"/>
    <w:rsid w:val="00FC7FFC"/>
    <w:rsid w:val="00FD0FEA"/>
    <w:rsid w:val="00FD1284"/>
    <w:rsid w:val="00FD154B"/>
    <w:rsid w:val="00FD1C41"/>
    <w:rsid w:val="00FD1FED"/>
    <w:rsid w:val="00FD28F6"/>
    <w:rsid w:val="00FD2A10"/>
    <w:rsid w:val="00FD2F72"/>
    <w:rsid w:val="00FD3644"/>
    <w:rsid w:val="00FD38C8"/>
    <w:rsid w:val="00FD3998"/>
    <w:rsid w:val="00FD3B35"/>
    <w:rsid w:val="00FD426A"/>
    <w:rsid w:val="00FD46A7"/>
    <w:rsid w:val="00FD47C4"/>
    <w:rsid w:val="00FD4C30"/>
    <w:rsid w:val="00FD5260"/>
    <w:rsid w:val="00FD54FE"/>
    <w:rsid w:val="00FD5B9E"/>
    <w:rsid w:val="00FD63B0"/>
    <w:rsid w:val="00FD671C"/>
    <w:rsid w:val="00FD6AF5"/>
    <w:rsid w:val="00FD6C15"/>
    <w:rsid w:val="00FD71EB"/>
    <w:rsid w:val="00FD738B"/>
    <w:rsid w:val="00FD766A"/>
    <w:rsid w:val="00FD776F"/>
    <w:rsid w:val="00FD7930"/>
    <w:rsid w:val="00FD7E16"/>
    <w:rsid w:val="00FE021F"/>
    <w:rsid w:val="00FE03D5"/>
    <w:rsid w:val="00FE0630"/>
    <w:rsid w:val="00FE0CCD"/>
    <w:rsid w:val="00FE0D71"/>
    <w:rsid w:val="00FE0DCE"/>
    <w:rsid w:val="00FE1135"/>
    <w:rsid w:val="00FE18AF"/>
    <w:rsid w:val="00FE1929"/>
    <w:rsid w:val="00FE1AD2"/>
    <w:rsid w:val="00FE2574"/>
    <w:rsid w:val="00FE281B"/>
    <w:rsid w:val="00FE31EB"/>
    <w:rsid w:val="00FE3687"/>
    <w:rsid w:val="00FE38F7"/>
    <w:rsid w:val="00FE4001"/>
    <w:rsid w:val="00FE447A"/>
    <w:rsid w:val="00FE458D"/>
    <w:rsid w:val="00FE4610"/>
    <w:rsid w:val="00FE47C2"/>
    <w:rsid w:val="00FE4B43"/>
    <w:rsid w:val="00FE4B53"/>
    <w:rsid w:val="00FE5250"/>
    <w:rsid w:val="00FE562C"/>
    <w:rsid w:val="00FE570E"/>
    <w:rsid w:val="00FE5B18"/>
    <w:rsid w:val="00FE5B40"/>
    <w:rsid w:val="00FE5DD8"/>
    <w:rsid w:val="00FE5F10"/>
    <w:rsid w:val="00FE5FAE"/>
    <w:rsid w:val="00FE61F6"/>
    <w:rsid w:val="00FE65A5"/>
    <w:rsid w:val="00FE6615"/>
    <w:rsid w:val="00FE6905"/>
    <w:rsid w:val="00FE7603"/>
    <w:rsid w:val="00FE772B"/>
    <w:rsid w:val="00FE7C70"/>
    <w:rsid w:val="00FF025E"/>
    <w:rsid w:val="00FF02AF"/>
    <w:rsid w:val="00FF0346"/>
    <w:rsid w:val="00FF0489"/>
    <w:rsid w:val="00FF07B7"/>
    <w:rsid w:val="00FF11B5"/>
    <w:rsid w:val="00FF14A5"/>
    <w:rsid w:val="00FF15CA"/>
    <w:rsid w:val="00FF1934"/>
    <w:rsid w:val="00FF1EFB"/>
    <w:rsid w:val="00FF2310"/>
    <w:rsid w:val="00FF26DA"/>
    <w:rsid w:val="00FF2718"/>
    <w:rsid w:val="00FF27FE"/>
    <w:rsid w:val="00FF2C82"/>
    <w:rsid w:val="00FF2F98"/>
    <w:rsid w:val="00FF3245"/>
    <w:rsid w:val="00FF327A"/>
    <w:rsid w:val="00FF3698"/>
    <w:rsid w:val="00FF3A8D"/>
    <w:rsid w:val="00FF4072"/>
    <w:rsid w:val="00FF4B29"/>
    <w:rsid w:val="00FF4C3A"/>
    <w:rsid w:val="00FF4DB0"/>
    <w:rsid w:val="00FF4DE5"/>
    <w:rsid w:val="00FF5996"/>
    <w:rsid w:val="00FF5E94"/>
    <w:rsid w:val="00FF6575"/>
    <w:rsid w:val="00FF702D"/>
    <w:rsid w:val="00FF78E5"/>
    <w:rsid w:val="00FF7F6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FE1E2"/>
  <w15:docId w15:val="{3C29818E-B55D-4AE1-BA29-BC9E2F452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024"/>
  </w:style>
  <w:style w:type="paragraph" w:styleId="Heading1">
    <w:name w:val="heading 1"/>
    <w:basedOn w:val="Normal"/>
    <w:next w:val="Normal"/>
    <w:link w:val="Heading1Char"/>
    <w:uiPriority w:val="9"/>
    <w:qFormat/>
    <w:rsid w:val="003574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12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26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A4EA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74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74E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574EC"/>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nhideWhenUsed/>
    <w:rsid w:val="003574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4EC"/>
  </w:style>
  <w:style w:type="paragraph" w:styleId="Footer">
    <w:name w:val="footer"/>
    <w:basedOn w:val="Normal"/>
    <w:link w:val="FooterChar"/>
    <w:unhideWhenUsed/>
    <w:rsid w:val="003574E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574EC"/>
  </w:style>
  <w:style w:type="paragraph" w:styleId="BalloonText">
    <w:name w:val="Balloon Text"/>
    <w:basedOn w:val="Normal"/>
    <w:link w:val="BalloonTextChar"/>
    <w:uiPriority w:val="99"/>
    <w:semiHidden/>
    <w:unhideWhenUsed/>
    <w:rsid w:val="003574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4EC"/>
    <w:rPr>
      <w:rFonts w:ascii="Tahoma" w:hAnsi="Tahoma" w:cs="Tahoma"/>
      <w:sz w:val="16"/>
      <w:szCs w:val="16"/>
    </w:rPr>
  </w:style>
  <w:style w:type="paragraph" w:customStyle="1" w:styleId="Header1">
    <w:name w:val="Header1"/>
    <w:basedOn w:val="Normal"/>
    <w:autoRedefine/>
    <w:rsid w:val="00B655BD"/>
    <w:pPr>
      <w:spacing w:after="0" w:line="240" w:lineRule="auto"/>
      <w:jc w:val="center"/>
    </w:pPr>
    <w:rPr>
      <w:rFonts w:ascii="Arial" w:eastAsia="Times New Roman" w:hAnsi="Arial" w:cs="Times New Roman"/>
      <w:sz w:val="16"/>
      <w:szCs w:val="24"/>
    </w:rPr>
  </w:style>
  <w:style w:type="paragraph" w:customStyle="1" w:styleId="Header2">
    <w:name w:val="Header2"/>
    <w:basedOn w:val="Normal"/>
    <w:autoRedefine/>
    <w:rsid w:val="00060279"/>
    <w:pPr>
      <w:spacing w:after="0" w:line="240" w:lineRule="auto"/>
      <w:jc w:val="right"/>
    </w:pPr>
    <w:rPr>
      <w:rFonts w:ascii="Arial" w:eastAsia="Times New Roman" w:hAnsi="Arial" w:cs="Times New Roman"/>
      <w:sz w:val="16"/>
      <w:szCs w:val="24"/>
    </w:rPr>
  </w:style>
  <w:style w:type="paragraph" w:customStyle="1" w:styleId="Footer1">
    <w:name w:val="Footer1"/>
    <w:basedOn w:val="Footer"/>
    <w:autoRedefine/>
    <w:rsid w:val="00060279"/>
    <w:pPr>
      <w:tabs>
        <w:tab w:val="clear" w:pos="4680"/>
        <w:tab w:val="clear" w:pos="9360"/>
      </w:tabs>
    </w:pPr>
    <w:rPr>
      <w:rFonts w:ascii="Arial" w:eastAsia="Times New Roman" w:hAnsi="Arial" w:cs="Times New Roman"/>
      <w:sz w:val="16"/>
      <w:szCs w:val="24"/>
    </w:rPr>
  </w:style>
  <w:style w:type="paragraph" w:customStyle="1" w:styleId="Footer2">
    <w:name w:val="Footer2"/>
    <w:basedOn w:val="Footer1"/>
    <w:autoRedefine/>
    <w:rsid w:val="007D1FA6"/>
    <w:pPr>
      <w:jc w:val="right"/>
    </w:pPr>
    <w:rPr>
      <w:rFonts w:asciiTheme="minorHAnsi" w:hAnsiTheme="minorHAnsi" w:cstheme="minorHAnsi"/>
      <w:sz w:val="22"/>
      <w:szCs w:val="22"/>
    </w:rPr>
  </w:style>
  <w:style w:type="character" w:customStyle="1" w:styleId="Heading2Char">
    <w:name w:val="Heading 2 Char"/>
    <w:basedOn w:val="DefaultParagraphFont"/>
    <w:link w:val="Heading2"/>
    <w:uiPriority w:val="9"/>
    <w:rsid w:val="0048126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C6E9C"/>
    <w:pPr>
      <w:ind w:left="720"/>
      <w:contextualSpacing/>
    </w:pPr>
  </w:style>
  <w:style w:type="character" w:customStyle="1" w:styleId="Heading3Char">
    <w:name w:val="Heading 3 Char"/>
    <w:basedOn w:val="DefaultParagraphFont"/>
    <w:link w:val="Heading3"/>
    <w:uiPriority w:val="9"/>
    <w:rsid w:val="006C2664"/>
    <w:rPr>
      <w:rFonts w:asciiTheme="majorHAnsi" w:eastAsiaTheme="majorEastAsia" w:hAnsiTheme="majorHAnsi" w:cstheme="majorBidi"/>
      <w:b/>
      <w:bCs/>
      <w:color w:val="4F81BD" w:themeColor="accent1"/>
    </w:rPr>
  </w:style>
  <w:style w:type="paragraph" w:styleId="BlockText">
    <w:name w:val="Block Text"/>
    <w:basedOn w:val="Normal"/>
    <w:uiPriority w:val="99"/>
    <w:rsid w:val="00CC38E3"/>
    <w:pPr>
      <w:spacing w:before="120" w:after="120" w:line="240" w:lineRule="auto"/>
    </w:pPr>
    <w:rPr>
      <w:rFonts w:ascii="Arial Bold" w:eastAsia="Times New Roman" w:hAnsi="Arial Bold" w:cs="Times New Roman"/>
      <w:b/>
      <w:sz w:val="20"/>
      <w:szCs w:val="24"/>
    </w:rPr>
  </w:style>
  <w:style w:type="paragraph" w:customStyle="1" w:styleId="RevHty">
    <w:name w:val="RevHty"/>
    <w:basedOn w:val="BlockText"/>
    <w:autoRedefine/>
    <w:uiPriority w:val="99"/>
    <w:rsid w:val="00CC38E3"/>
    <w:pPr>
      <w:keepNext/>
      <w:keepLines/>
    </w:pPr>
    <w:rPr>
      <w:rFonts w:asciiTheme="minorHAnsi" w:hAnsiTheme="minorHAnsi" w:cstheme="minorHAnsi"/>
      <w:color w:val="4F81BD" w:themeColor="accent1"/>
      <w:sz w:val="24"/>
    </w:rPr>
  </w:style>
  <w:style w:type="numbering" w:customStyle="1" w:styleId="Style1">
    <w:name w:val="Style1"/>
    <w:uiPriority w:val="99"/>
    <w:rsid w:val="005A0115"/>
    <w:pPr>
      <w:numPr>
        <w:numId w:val="1"/>
      </w:numPr>
    </w:pPr>
  </w:style>
  <w:style w:type="paragraph" w:styleId="NormalWeb">
    <w:name w:val="Normal (Web)"/>
    <w:basedOn w:val="Normal"/>
    <w:uiPriority w:val="99"/>
    <w:semiHidden/>
    <w:unhideWhenUsed/>
    <w:rsid w:val="0040729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935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1">
    <w:name w:val="text1"/>
    <w:basedOn w:val="DefaultParagraphFont"/>
    <w:rsid w:val="004403F5"/>
  </w:style>
  <w:style w:type="character" w:styleId="Hyperlink">
    <w:name w:val="Hyperlink"/>
    <w:basedOn w:val="DefaultParagraphFont"/>
    <w:uiPriority w:val="99"/>
    <w:unhideWhenUsed/>
    <w:rsid w:val="00F745D0"/>
    <w:rPr>
      <w:color w:val="0000FF"/>
      <w:u w:val="single"/>
    </w:rPr>
  </w:style>
  <w:style w:type="paragraph" w:styleId="CommentText">
    <w:name w:val="annotation text"/>
    <w:basedOn w:val="Normal"/>
    <w:link w:val="CommentTextChar"/>
    <w:uiPriority w:val="99"/>
    <w:unhideWhenUsed/>
    <w:rsid w:val="007A15D4"/>
    <w:pPr>
      <w:spacing w:line="240" w:lineRule="auto"/>
    </w:pPr>
    <w:rPr>
      <w:sz w:val="20"/>
      <w:szCs w:val="20"/>
    </w:rPr>
  </w:style>
  <w:style w:type="character" w:customStyle="1" w:styleId="CommentTextChar">
    <w:name w:val="Comment Text Char"/>
    <w:basedOn w:val="DefaultParagraphFont"/>
    <w:link w:val="CommentText"/>
    <w:uiPriority w:val="99"/>
    <w:rsid w:val="007A15D4"/>
    <w:rPr>
      <w:sz w:val="20"/>
      <w:szCs w:val="20"/>
    </w:rPr>
  </w:style>
  <w:style w:type="character" w:styleId="CommentReference">
    <w:name w:val="annotation reference"/>
    <w:basedOn w:val="DefaultParagraphFont"/>
    <w:uiPriority w:val="99"/>
    <w:semiHidden/>
    <w:unhideWhenUsed/>
    <w:rsid w:val="004E0706"/>
    <w:rPr>
      <w:sz w:val="16"/>
      <w:szCs w:val="16"/>
    </w:rPr>
  </w:style>
  <w:style w:type="paragraph" w:styleId="CommentSubject">
    <w:name w:val="annotation subject"/>
    <w:basedOn w:val="CommentText"/>
    <w:next w:val="CommentText"/>
    <w:link w:val="CommentSubjectChar"/>
    <w:uiPriority w:val="99"/>
    <w:semiHidden/>
    <w:unhideWhenUsed/>
    <w:rsid w:val="004E0706"/>
    <w:rPr>
      <w:b/>
      <w:bCs/>
    </w:rPr>
  </w:style>
  <w:style w:type="character" w:customStyle="1" w:styleId="CommentSubjectChar">
    <w:name w:val="Comment Subject Char"/>
    <w:basedOn w:val="CommentTextChar"/>
    <w:link w:val="CommentSubject"/>
    <w:uiPriority w:val="99"/>
    <w:semiHidden/>
    <w:rsid w:val="004E0706"/>
    <w:rPr>
      <w:b/>
      <w:bCs/>
      <w:sz w:val="20"/>
      <w:szCs w:val="20"/>
    </w:rPr>
  </w:style>
  <w:style w:type="character" w:styleId="IntenseEmphasis">
    <w:name w:val="Intense Emphasis"/>
    <w:basedOn w:val="DefaultParagraphFont"/>
    <w:uiPriority w:val="21"/>
    <w:qFormat/>
    <w:rsid w:val="003B33C8"/>
    <w:rPr>
      <w:i/>
      <w:iCs/>
      <w:color w:val="4F81BD" w:themeColor="accent1"/>
    </w:rPr>
  </w:style>
  <w:style w:type="paragraph" w:styleId="TOCHeading">
    <w:name w:val="TOC Heading"/>
    <w:basedOn w:val="Heading1"/>
    <w:next w:val="Normal"/>
    <w:uiPriority w:val="39"/>
    <w:unhideWhenUsed/>
    <w:qFormat/>
    <w:rsid w:val="00AB76B9"/>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AB76B9"/>
    <w:pPr>
      <w:spacing w:after="100"/>
    </w:pPr>
  </w:style>
  <w:style w:type="paragraph" w:styleId="TOC2">
    <w:name w:val="toc 2"/>
    <w:basedOn w:val="Normal"/>
    <w:next w:val="Normal"/>
    <w:autoRedefine/>
    <w:uiPriority w:val="39"/>
    <w:unhideWhenUsed/>
    <w:rsid w:val="00360A60"/>
    <w:pPr>
      <w:tabs>
        <w:tab w:val="right" w:leader="dot" w:pos="10710"/>
      </w:tabs>
      <w:spacing w:after="100"/>
      <w:ind w:left="220"/>
    </w:pPr>
    <w:rPr>
      <w:rFonts w:cstheme="minorHAnsi"/>
      <w:b/>
      <w:noProof/>
    </w:rPr>
  </w:style>
  <w:style w:type="paragraph" w:styleId="TOC3">
    <w:name w:val="toc 3"/>
    <w:basedOn w:val="Normal"/>
    <w:next w:val="Normal"/>
    <w:autoRedefine/>
    <w:uiPriority w:val="39"/>
    <w:unhideWhenUsed/>
    <w:rsid w:val="00E944AF"/>
    <w:pPr>
      <w:tabs>
        <w:tab w:val="right" w:leader="dot" w:pos="10710"/>
      </w:tabs>
      <w:spacing w:after="100"/>
      <w:ind w:left="440"/>
    </w:pPr>
  </w:style>
  <w:style w:type="character" w:customStyle="1" w:styleId="Heading4Char">
    <w:name w:val="Heading 4 Char"/>
    <w:basedOn w:val="DefaultParagraphFont"/>
    <w:link w:val="Heading4"/>
    <w:uiPriority w:val="9"/>
    <w:rsid w:val="00BA4EAF"/>
    <w:rPr>
      <w:rFonts w:asciiTheme="majorHAnsi" w:eastAsiaTheme="majorEastAsia" w:hAnsiTheme="majorHAnsi" w:cstheme="majorBidi"/>
      <w:i/>
      <w:iCs/>
      <w:color w:val="365F91" w:themeColor="accent1" w:themeShade="BF"/>
    </w:rPr>
  </w:style>
  <w:style w:type="character" w:styleId="FollowedHyperlink">
    <w:name w:val="FollowedHyperlink"/>
    <w:basedOn w:val="DefaultParagraphFont"/>
    <w:uiPriority w:val="99"/>
    <w:semiHidden/>
    <w:unhideWhenUsed/>
    <w:rsid w:val="00E84BEB"/>
    <w:rPr>
      <w:color w:val="800080" w:themeColor="followedHyperlink"/>
      <w:u w:val="single"/>
    </w:rPr>
  </w:style>
  <w:style w:type="character" w:styleId="HTMLCode">
    <w:name w:val="HTML Code"/>
    <w:basedOn w:val="DefaultParagraphFont"/>
    <w:uiPriority w:val="99"/>
    <w:semiHidden/>
    <w:unhideWhenUsed/>
    <w:rsid w:val="00AF2BE7"/>
    <w:rPr>
      <w:rFonts w:ascii="Courier New" w:eastAsia="Times New Roman" w:hAnsi="Courier New" w:cs="Courier New"/>
      <w:sz w:val="20"/>
      <w:szCs w:val="20"/>
    </w:rPr>
  </w:style>
  <w:style w:type="character" w:customStyle="1" w:styleId="p">
    <w:name w:val="p"/>
    <w:basedOn w:val="DefaultParagraphFont"/>
    <w:rsid w:val="00450602"/>
  </w:style>
  <w:style w:type="character" w:customStyle="1" w:styleId="w">
    <w:name w:val="w"/>
    <w:basedOn w:val="DefaultParagraphFont"/>
    <w:rsid w:val="00450602"/>
  </w:style>
  <w:style w:type="character" w:customStyle="1" w:styleId="s2">
    <w:name w:val="s2"/>
    <w:basedOn w:val="DefaultParagraphFont"/>
    <w:rsid w:val="00450602"/>
  </w:style>
  <w:style w:type="character" w:customStyle="1" w:styleId="err">
    <w:name w:val="err"/>
    <w:basedOn w:val="DefaultParagraphFont"/>
    <w:rsid w:val="00450602"/>
  </w:style>
  <w:style w:type="character" w:customStyle="1" w:styleId="mf">
    <w:name w:val="mf"/>
    <w:basedOn w:val="DefaultParagraphFont"/>
    <w:rsid w:val="00450602"/>
  </w:style>
  <w:style w:type="character" w:customStyle="1" w:styleId="p2">
    <w:name w:val="p2"/>
    <w:basedOn w:val="DefaultParagraphFont"/>
    <w:rsid w:val="00DD71EF"/>
    <w:rPr>
      <w:color w:val="F8F8F2"/>
    </w:rPr>
  </w:style>
  <w:style w:type="character" w:customStyle="1" w:styleId="s22">
    <w:name w:val="s22"/>
    <w:basedOn w:val="DefaultParagraphFont"/>
    <w:rsid w:val="00DD71EF"/>
    <w:rPr>
      <w:color w:val="E6DB74"/>
    </w:rPr>
  </w:style>
  <w:style w:type="character" w:customStyle="1" w:styleId="mi2">
    <w:name w:val="mi2"/>
    <w:basedOn w:val="DefaultParagraphFont"/>
    <w:rsid w:val="00DD71EF"/>
    <w:rPr>
      <w:color w:val="AE81FF"/>
    </w:rPr>
  </w:style>
  <w:style w:type="paragraph" w:customStyle="1" w:styleId="Default">
    <w:name w:val="Default"/>
    <w:rsid w:val="00513A13"/>
    <w:pPr>
      <w:autoSpaceDE w:val="0"/>
      <w:autoSpaceDN w:val="0"/>
      <w:adjustRightInd w:val="0"/>
      <w:spacing w:after="0" w:line="240" w:lineRule="auto"/>
    </w:pPr>
    <w:rPr>
      <w:rFonts w:ascii="Calibri" w:hAnsi="Calibri" w:cs="Calibri"/>
      <w:color w:val="000000"/>
      <w:sz w:val="24"/>
      <w:szCs w:val="24"/>
    </w:rPr>
  </w:style>
  <w:style w:type="character" w:customStyle="1" w:styleId="hljs-attribute">
    <w:name w:val="hljs-attribute"/>
    <w:basedOn w:val="DefaultParagraphFont"/>
    <w:rsid w:val="00956DB0"/>
  </w:style>
  <w:style w:type="paragraph" w:styleId="TOC4">
    <w:name w:val="toc 4"/>
    <w:basedOn w:val="Normal"/>
    <w:next w:val="Normal"/>
    <w:autoRedefine/>
    <w:uiPriority w:val="39"/>
    <w:unhideWhenUsed/>
    <w:rsid w:val="00D01BB5"/>
    <w:pPr>
      <w:tabs>
        <w:tab w:val="right" w:leader="dot" w:pos="10700"/>
      </w:tabs>
      <w:spacing w:after="100"/>
      <w:ind w:left="660"/>
    </w:pPr>
    <w:rPr>
      <w:rFonts w:cstheme="minorHAnsi"/>
      <w:b/>
      <w:noProof/>
    </w:rPr>
  </w:style>
  <w:style w:type="character" w:customStyle="1" w:styleId="gwt-checkbox">
    <w:name w:val="gwt-checkbox"/>
    <w:basedOn w:val="DefaultParagraphFont"/>
    <w:rsid w:val="00E92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04364">
      <w:bodyDiv w:val="1"/>
      <w:marLeft w:val="0"/>
      <w:marRight w:val="0"/>
      <w:marTop w:val="0"/>
      <w:marBottom w:val="0"/>
      <w:divBdr>
        <w:top w:val="none" w:sz="0" w:space="0" w:color="auto"/>
        <w:left w:val="none" w:sz="0" w:space="0" w:color="auto"/>
        <w:bottom w:val="none" w:sz="0" w:space="0" w:color="auto"/>
        <w:right w:val="none" w:sz="0" w:space="0" w:color="auto"/>
      </w:divBdr>
      <w:divsChild>
        <w:div w:id="889878333">
          <w:marLeft w:val="274"/>
          <w:marRight w:val="0"/>
          <w:marTop w:val="0"/>
          <w:marBottom w:val="0"/>
          <w:divBdr>
            <w:top w:val="none" w:sz="0" w:space="0" w:color="auto"/>
            <w:left w:val="none" w:sz="0" w:space="0" w:color="auto"/>
            <w:bottom w:val="none" w:sz="0" w:space="0" w:color="auto"/>
            <w:right w:val="none" w:sz="0" w:space="0" w:color="auto"/>
          </w:divBdr>
        </w:div>
      </w:divsChild>
    </w:div>
    <w:div w:id="66463117">
      <w:bodyDiv w:val="1"/>
      <w:marLeft w:val="0"/>
      <w:marRight w:val="0"/>
      <w:marTop w:val="0"/>
      <w:marBottom w:val="0"/>
      <w:divBdr>
        <w:top w:val="none" w:sz="0" w:space="0" w:color="auto"/>
        <w:left w:val="none" w:sz="0" w:space="0" w:color="auto"/>
        <w:bottom w:val="none" w:sz="0" w:space="0" w:color="auto"/>
        <w:right w:val="none" w:sz="0" w:space="0" w:color="auto"/>
      </w:divBdr>
    </w:div>
    <w:div w:id="71511278">
      <w:bodyDiv w:val="1"/>
      <w:marLeft w:val="0"/>
      <w:marRight w:val="0"/>
      <w:marTop w:val="0"/>
      <w:marBottom w:val="0"/>
      <w:divBdr>
        <w:top w:val="none" w:sz="0" w:space="0" w:color="auto"/>
        <w:left w:val="none" w:sz="0" w:space="0" w:color="auto"/>
        <w:bottom w:val="none" w:sz="0" w:space="0" w:color="auto"/>
        <w:right w:val="none" w:sz="0" w:space="0" w:color="auto"/>
      </w:divBdr>
    </w:div>
    <w:div w:id="72052785">
      <w:bodyDiv w:val="1"/>
      <w:marLeft w:val="0"/>
      <w:marRight w:val="0"/>
      <w:marTop w:val="0"/>
      <w:marBottom w:val="0"/>
      <w:divBdr>
        <w:top w:val="none" w:sz="0" w:space="0" w:color="auto"/>
        <w:left w:val="none" w:sz="0" w:space="0" w:color="auto"/>
        <w:bottom w:val="none" w:sz="0" w:space="0" w:color="auto"/>
        <w:right w:val="none" w:sz="0" w:space="0" w:color="auto"/>
      </w:divBdr>
    </w:div>
    <w:div w:id="82339153">
      <w:bodyDiv w:val="1"/>
      <w:marLeft w:val="0"/>
      <w:marRight w:val="0"/>
      <w:marTop w:val="0"/>
      <w:marBottom w:val="0"/>
      <w:divBdr>
        <w:top w:val="none" w:sz="0" w:space="0" w:color="auto"/>
        <w:left w:val="none" w:sz="0" w:space="0" w:color="auto"/>
        <w:bottom w:val="none" w:sz="0" w:space="0" w:color="auto"/>
        <w:right w:val="none" w:sz="0" w:space="0" w:color="auto"/>
      </w:divBdr>
    </w:div>
    <w:div w:id="108283425">
      <w:bodyDiv w:val="1"/>
      <w:marLeft w:val="0"/>
      <w:marRight w:val="0"/>
      <w:marTop w:val="0"/>
      <w:marBottom w:val="0"/>
      <w:divBdr>
        <w:top w:val="none" w:sz="0" w:space="0" w:color="auto"/>
        <w:left w:val="none" w:sz="0" w:space="0" w:color="auto"/>
        <w:bottom w:val="none" w:sz="0" w:space="0" w:color="auto"/>
        <w:right w:val="none" w:sz="0" w:space="0" w:color="auto"/>
      </w:divBdr>
    </w:div>
    <w:div w:id="112140241">
      <w:bodyDiv w:val="1"/>
      <w:marLeft w:val="0"/>
      <w:marRight w:val="0"/>
      <w:marTop w:val="0"/>
      <w:marBottom w:val="0"/>
      <w:divBdr>
        <w:top w:val="none" w:sz="0" w:space="0" w:color="auto"/>
        <w:left w:val="none" w:sz="0" w:space="0" w:color="auto"/>
        <w:bottom w:val="none" w:sz="0" w:space="0" w:color="auto"/>
        <w:right w:val="none" w:sz="0" w:space="0" w:color="auto"/>
      </w:divBdr>
    </w:div>
    <w:div w:id="120199291">
      <w:bodyDiv w:val="1"/>
      <w:marLeft w:val="0"/>
      <w:marRight w:val="0"/>
      <w:marTop w:val="0"/>
      <w:marBottom w:val="0"/>
      <w:divBdr>
        <w:top w:val="none" w:sz="0" w:space="0" w:color="auto"/>
        <w:left w:val="none" w:sz="0" w:space="0" w:color="auto"/>
        <w:bottom w:val="none" w:sz="0" w:space="0" w:color="auto"/>
        <w:right w:val="none" w:sz="0" w:space="0" w:color="auto"/>
      </w:divBdr>
      <w:divsChild>
        <w:div w:id="681322175">
          <w:marLeft w:val="274"/>
          <w:marRight w:val="0"/>
          <w:marTop w:val="0"/>
          <w:marBottom w:val="0"/>
          <w:divBdr>
            <w:top w:val="none" w:sz="0" w:space="0" w:color="auto"/>
            <w:left w:val="none" w:sz="0" w:space="0" w:color="auto"/>
            <w:bottom w:val="none" w:sz="0" w:space="0" w:color="auto"/>
            <w:right w:val="none" w:sz="0" w:space="0" w:color="auto"/>
          </w:divBdr>
        </w:div>
      </w:divsChild>
    </w:div>
    <w:div w:id="125661612">
      <w:bodyDiv w:val="1"/>
      <w:marLeft w:val="0"/>
      <w:marRight w:val="0"/>
      <w:marTop w:val="0"/>
      <w:marBottom w:val="0"/>
      <w:divBdr>
        <w:top w:val="none" w:sz="0" w:space="0" w:color="auto"/>
        <w:left w:val="none" w:sz="0" w:space="0" w:color="auto"/>
        <w:bottom w:val="none" w:sz="0" w:space="0" w:color="auto"/>
        <w:right w:val="none" w:sz="0" w:space="0" w:color="auto"/>
      </w:divBdr>
    </w:div>
    <w:div w:id="212474305">
      <w:bodyDiv w:val="1"/>
      <w:marLeft w:val="0"/>
      <w:marRight w:val="0"/>
      <w:marTop w:val="0"/>
      <w:marBottom w:val="0"/>
      <w:divBdr>
        <w:top w:val="none" w:sz="0" w:space="0" w:color="auto"/>
        <w:left w:val="none" w:sz="0" w:space="0" w:color="auto"/>
        <w:bottom w:val="none" w:sz="0" w:space="0" w:color="auto"/>
        <w:right w:val="none" w:sz="0" w:space="0" w:color="auto"/>
      </w:divBdr>
    </w:div>
    <w:div w:id="225726201">
      <w:bodyDiv w:val="1"/>
      <w:marLeft w:val="0"/>
      <w:marRight w:val="0"/>
      <w:marTop w:val="0"/>
      <w:marBottom w:val="0"/>
      <w:divBdr>
        <w:top w:val="none" w:sz="0" w:space="0" w:color="auto"/>
        <w:left w:val="none" w:sz="0" w:space="0" w:color="auto"/>
        <w:bottom w:val="none" w:sz="0" w:space="0" w:color="auto"/>
        <w:right w:val="none" w:sz="0" w:space="0" w:color="auto"/>
      </w:divBdr>
      <w:divsChild>
        <w:div w:id="823282677">
          <w:marLeft w:val="0"/>
          <w:marRight w:val="0"/>
          <w:marTop w:val="0"/>
          <w:marBottom w:val="0"/>
          <w:divBdr>
            <w:top w:val="none" w:sz="0" w:space="0" w:color="auto"/>
            <w:left w:val="none" w:sz="0" w:space="0" w:color="auto"/>
            <w:bottom w:val="none" w:sz="0" w:space="0" w:color="auto"/>
            <w:right w:val="none" w:sz="0" w:space="0" w:color="auto"/>
          </w:divBdr>
          <w:divsChild>
            <w:div w:id="127750374">
              <w:marLeft w:val="0"/>
              <w:marRight w:val="0"/>
              <w:marTop w:val="0"/>
              <w:marBottom w:val="0"/>
              <w:divBdr>
                <w:top w:val="none" w:sz="0" w:space="0" w:color="auto"/>
                <w:left w:val="none" w:sz="0" w:space="0" w:color="auto"/>
                <w:bottom w:val="none" w:sz="0" w:space="0" w:color="auto"/>
                <w:right w:val="none" w:sz="0" w:space="0" w:color="auto"/>
              </w:divBdr>
              <w:divsChild>
                <w:div w:id="1313484346">
                  <w:marLeft w:val="0"/>
                  <w:marRight w:val="0"/>
                  <w:marTop w:val="0"/>
                  <w:marBottom w:val="0"/>
                  <w:divBdr>
                    <w:top w:val="none" w:sz="0" w:space="0" w:color="auto"/>
                    <w:left w:val="none" w:sz="0" w:space="0" w:color="auto"/>
                    <w:bottom w:val="none" w:sz="0" w:space="0" w:color="auto"/>
                    <w:right w:val="none" w:sz="0" w:space="0" w:color="auto"/>
                  </w:divBdr>
                  <w:divsChild>
                    <w:div w:id="814762865">
                      <w:marLeft w:val="0"/>
                      <w:marRight w:val="0"/>
                      <w:marTop w:val="0"/>
                      <w:marBottom w:val="0"/>
                      <w:divBdr>
                        <w:top w:val="none" w:sz="0" w:space="0" w:color="auto"/>
                        <w:left w:val="none" w:sz="0" w:space="0" w:color="auto"/>
                        <w:bottom w:val="none" w:sz="0" w:space="0" w:color="auto"/>
                        <w:right w:val="none" w:sz="0" w:space="0" w:color="auto"/>
                      </w:divBdr>
                      <w:divsChild>
                        <w:div w:id="308486791">
                          <w:marLeft w:val="0"/>
                          <w:marRight w:val="0"/>
                          <w:marTop w:val="0"/>
                          <w:marBottom w:val="750"/>
                          <w:divBdr>
                            <w:top w:val="none" w:sz="0" w:space="0" w:color="auto"/>
                            <w:left w:val="none" w:sz="0" w:space="0" w:color="auto"/>
                            <w:bottom w:val="none" w:sz="0" w:space="0" w:color="auto"/>
                            <w:right w:val="none" w:sz="0" w:space="0" w:color="auto"/>
                          </w:divBdr>
                          <w:divsChild>
                            <w:div w:id="630401344">
                              <w:marLeft w:val="0"/>
                              <w:marRight w:val="0"/>
                              <w:marTop w:val="0"/>
                              <w:marBottom w:val="750"/>
                              <w:divBdr>
                                <w:top w:val="none" w:sz="0" w:space="0" w:color="auto"/>
                                <w:left w:val="none" w:sz="0" w:space="0" w:color="auto"/>
                                <w:bottom w:val="none" w:sz="0" w:space="0" w:color="auto"/>
                                <w:right w:val="none" w:sz="0" w:space="0" w:color="auto"/>
                              </w:divBdr>
                              <w:divsChild>
                                <w:div w:id="776094972">
                                  <w:marLeft w:val="0"/>
                                  <w:marRight w:val="0"/>
                                  <w:marTop w:val="0"/>
                                  <w:marBottom w:val="0"/>
                                  <w:divBdr>
                                    <w:top w:val="none" w:sz="0" w:space="0" w:color="auto"/>
                                    <w:left w:val="none" w:sz="0" w:space="0" w:color="auto"/>
                                    <w:bottom w:val="none" w:sz="0" w:space="0" w:color="auto"/>
                                    <w:right w:val="none" w:sz="0" w:space="0" w:color="auto"/>
                                  </w:divBdr>
                                  <w:divsChild>
                                    <w:div w:id="2137094097">
                                      <w:marLeft w:val="0"/>
                                      <w:marRight w:val="0"/>
                                      <w:marTop w:val="0"/>
                                      <w:marBottom w:val="0"/>
                                      <w:divBdr>
                                        <w:top w:val="none" w:sz="0" w:space="0" w:color="auto"/>
                                        <w:left w:val="none" w:sz="0" w:space="0" w:color="auto"/>
                                        <w:bottom w:val="none" w:sz="0" w:space="0" w:color="auto"/>
                                        <w:right w:val="none" w:sz="0" w:space="0" w:color="auto"/>
                                      </w:divBdr>
                                      <w:divsChild>
                                        <w:div w:id="666092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3955071">
      <w:bodyDiv w:val="1"/>
      <w:marLeft w:val="0"/>
      <w:marRight w:val="0"/>
      <w:marTop w:val="0"/>
      <w:marBottom w:val="0"/>
      <w:divBdr>
        <w:top w:val="none" w:sz="0" w:space="0" w:color="auto"/>
        <w:left w:val="none" w:sz="0" w:space="0" w:color="auto"/>
        <w:bottom w:val="none" w:sz="0" w:space="0" w:color="auto"/>
        <w:right w:val="none" w:sz="0" w:space="0" w:color="auto"/>
      </w:divBdr>
    </w:div>
    <w:div w:id="282854927">
      <w:bodyDiv w:val="1"/>
      <w:marLeft w:val="0"/>
      <w:marRight w:val="0"/>
      <w:marTop w:val="0"/>
      <w:marBottom w:val="0"/>
      <w:divBdr>
        <w:top w:val="none" w:sz="0" w:space="0" w:color="auto"/>
        <w:left w:val="none" w:sz="0" w:space="0" w:color="auto"/>
        <w:bottom w:val="none" w:sz="0" w:space="0" w:color="auto"/>
        <w:right w:val="none" w:sz="0" w:space="0" w:color="auto"/>
      </w:divBdr>
    </w:div>
    <w:div w:id="287513027">
      <w:bodyDiv w:val="1"/>
      <w:marLeft w:val="0"/>
      <w:marRight w:val="0"/>
      <w:marTop w:val="0"/>
      <w:marBottom w:val="0"/>
      <w:divBdr>
        <w:top w:val="none" w:sz="0" w:space="0" w:color="auto"/>
        <w:left w:val="none" w:sz="0" w:space="0" w:color="auto"/>
        <w:bottom w:val="none" w:sz="0" w:space="0" w:color="auto"/>
        <w:right w:val="none" w:sz="0" w:space="0" w:color="auto"/>
      </w:divBdr>
      <w:divsChild>
        <w:div w:id="1674723069">
          <w:marLeft w:val="274"/>
          <w:marRight w:val="0"/>
          <w:marTop w:val="0"/>
          <w:marBottom w:val="0"/>
          <w:divBdr>
            <w:top w:val="none" w:sz="0" w:space="0" w:color="auto"/>
            <w:left w:val="none" w:sz="0" w:space="0" w:color="auto"/>
            <w:bottom w:val="none" w:sz="0" w:space="0" w:color="auto"/>
            <w:right w:val="none" w:sz="0" w:space="0" w:color="auto"/>
          </w:divBdr>
        </w:div>
      </w:divsChild>
    </w:div>
    <w:div w:id="288055871">
      <w:bodyDiv w:val="1"/>
      <w:marLeft w:val="0"/>
      <w:marRight w:val="0"/>
      <w:marTop w:val="0"/>
      <w:marBottom w:val="0"/>
      <w:divBdr>
        <w:top w:val="none" w:sz="0" w:space="0" w:color="auto"/>
        <w:left w:val="none" w:sz="0" w:space="0" w:color="auto"/>
        <w:bottom w:val="none" w:sz="0" w:space="0" w:color="auto"/>
        <w:right w:val="none" w:sz="0" w:space="0" w:color="auto"/>
      </w:divBdr>
    </w:div>
    <w:div w:id="310528333">
      <w:bodyDiv w:val="1"/>
      <w:marLeft w:val="0"/>
      <w:marRight w:val="0"/>
      <w:marTop w:val="0"/>
      <w:marBottom w:val="0"/>
      <w:divBdr>
        <w:top w:val="none" w:sz="0" w:space="0" w:color="auto"/>
        <w:left w:val="none" w:sz="0" w:space="0" w:color="auto"/>
        <w:bottom w:val="none" w:sz="0" w:space="0" w:color="auto"/>
        <w:right w:val="none" w:sz="0" w:space="0" w:color="auto"/>
      </w:divBdr>
      <w:divsChild>
        <w:div w:id="1132986899">
          <w:marLeft w:val="0"/>
          <w:marRight w:val="0"/>
          <w:marTop w:val="0"/>
          <w:marBottom w:val="0"/>
          <w:divBdr>
            <w:top w:val="none" w:sz="0" w:space="0" w:color="auto"/>
            <w:left w:val="none" w:sz="0" w:space="0" w:color="auto"/>
            <w:bottom w:val="none" w:sz="0" w:space="0" w:color="auto"/>
            <w:right w:val="none" w:sz="0" w:space="0" w:color="auto"/>
          </w:divBdr>
          <w:divsChild>
            <w:div w:id="1582372757">
              <w:marLeft w:val="0"/>
              <w:marRight w:val="0"/>
              <w:marTop w:val="0"/>
              <w:marBottom w:val="0"/>
              <w:divBdr>
                <w:top w:val="none" w:sz="0" w:space="0" w:color="auto"/>
                <w:left w:val="none" w:sz="0" w:space="0" w:color="auto"/>
                <w:bottom w:val="none" w:sz="0" w:space="0" w:color="auto"/>
                <w:right w:val="none" w:sz="0" w:space="0" w:color="auto"/>
              </w:divBdr>
              <w:divsChild>
                <w:div w:id="1345547117">
                  <w:marLeft w:val="0"/>
                  <w:marRight w:val="0"/>
                  <w:marTop w:val="0"/>
                  <w:marBottom w:val="0"/>
                  <w:divBdr>
                    <w:top w:val="none" w:sz="0" w:space="0" w:color="auto"/>
                    <w:left w:val="none" w:sz="0" w:space="0" w:color="auto"/>
                    <w:bottom w:val="none" w:sz="0" w:space="0" w:color="auto"/>
                    <w:right w:val="none" w:sz="0" w:space="0" w:color="auto"/>
                  </w:divBdr>
                  <w:divsChild>
                    <w:div w:id="100954902">
                      <w:marLeft w:val="0"/>
                      <w:marRight w:val="0"/>
                      <w:marTop w:val="0"/>
                      <w:marBottom w:val="0"/>
                      <w:divBdr>
                        <w:top w:val="none" w:sz="0" w:space="0" w:color="auto"/>
                        <w:left w:val="none" w:sz="0" w:space="0" w:color="auto"/>
                        <w:bottom w:val="none" w:sz="0" w:space="0" w:color="auto"/>
                        <w:right w:val="none" w:sz="0" w:space="0" w:color="auto"/>
                      </w:divBdr>
                      <w:divsChild>
                        <w:div w:id="870414565">
                          <w:marLeft w:val="0"/>
                          <w:marRight w:val="0"/>
                          <w:marTop w:val="0"/>
                          <w:marBottom w:val="750"/>
                          <w:divBdr>
                            <w:top w:val="none" w:sz="0" w:space="0" w:color="auto"/>
                            <w:left w:val="none" w:sz="0" w:space="0" w:color="auto"/>
                            <w:bottom w:val="none" w:sz="0" w:space="0" w:color="auto"/>
                            <w:right w:val="none" w:sz="0" w:space="0" w:color="auto"/>
                          </w:divBdr>
                          <w:divsChild>
                            <w:div w:id="423918982">
                              <w:marLeft w:val="0"/>
                              <w:marRight w:val="0"/>
                              <w:marTop w:val="0"/>
                              <w:marBottom w:val="750"/>
                              <w:divBdr>
                                <w:top w:val="none" w:sz="0" w:space="0" w:color="auto"/>
                                <w:left w:val="none" w:sz="0" w:space="0" w:color="auto"/>
                                <w:bottom w:val="none" w:sz="0" w:space="0" w:color="auto"/>
                                <w:right w:val="none" w:sz="0" w:space="0" w:color="auto"/>
                              </w:divBdr>
                              <w:divsChild>
                                <w:div w:id="1788886498">
                                  <w:marLeft w:val="0"/>
                                  <w:marRight w:val="0"/>
                                  <w:marTop w:val="0"/>
                                  <w:marBottom w:val="0"/>
                                  <w:divBdr>
                                    <w:top w:val="none" w:sz="0" w:space="0" w:color="auto"/>
                                    <w:left w:val="none" w:sz="0" w:space="0" w:color="auto"/>
                                    <w:bottom w:val="none" w:sz="0" w:space="0" w:color="auto"/>
                                    <w:right w:val="none" w:sz="0" w:space="0" w:color="auto"/>
                                  </w:divBdr>
                                  <w:divsChild>
                                    <w:div w:id="1994066047">
                                      <w:marLeft w:val="0"/>
                                      <w:marRight w:val="0"/>
                                      <w:marTop w:val="0"/>
                                      <w:marBottom w:val="0"/>
                                      <w:divBdr>
                                        <w:top w:val="none" w:sz="0" w:space="0" w:color="auto"/>
                                        <w:left w:val="none" w:sz="0" w:space="0" w:color="auto"/>
                                        <w:bottom w:val="none" w:sz="0" w:space="0" w:color="auto"/>
                                        <w:right w:val="none" w:sz="0" w:space="0" w:color="auto"/>
                                      </w:divBdr>
                                      <w:divsChild>
                                        <w:div w:id="71010820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8268524">
      <w:bodyDiv w:val="1"/>
      <w:marLeft w:val="0"/>
      <w:marRight w:val="0"/>
      <w:marTop w:val="0"/>
      <w:marBottom w:val="0"/>
      <w:divBdr>
        <w:top w:val="none" w:sz="0" w:space="0" w:color="auto"/>
        <w:left w:val="none" w:sz="0" w:space="0" w:color="auto"/>
        <w:bottom w:val="none" w:sz="0" w:space="0" w:color="auto"/>
        <w:right w:val="none" w:sz="0" w:space="0" w:color="auto"/>
      </w:divBdr>
      <w:divsChild>
        <w:div w:id="833567995">
          <w:marLeft w:val="0"/>
          <w:marRight w:val="0"/>
          <w:marTop w:val="0"/>
          <w:marBottom w:val="0"/>
          <w:divBdr>
            <w:top w:val="none" w:sz="0" w:space="0" w:color="auto"/>
            <w:left w:val="none" w:sz="0" w:space="0" w:color="auto"/>
            <w:bottom w:val="none" w:sz="0" w:space="0" w:color="auto"/>
            <w:right w:val="none" w:sz="0" w:space="0" w:color="auto"/>
          </w:divBdr>
        </w:div>
      </w:divsChild>
    </w:div>
    <w:div w:id="336200122">
      <w:bodyDiv w:val="1"/>
      <w:marLeft w:val="0"/>
      <w:marRight w:val="0"/>
      <w:marTop w:val="0"/>
      <w:marBottom w:val="0"/>
      <w:divBdr>
        <w:top w:val="none" w:sz="0" w:space="0" w:color="auto"/>
        <w:left w:val="none" w:sz="0" w:space="0" w:color="auto"/>
        <w:bottom w:val="none" w:sz="0" w:space="0" w:color="auto"/>
        <w:right w:val="none" w:sz="0" w:space="0" w:color="auto"/>
      </w:divBdr>
    </w:div>
    <w:div w:id="353384976">
      <w:bodyDiv w:val="1"/>
      <w:marLeft w:val="0"/>
      <w:marRight w:val="0"/>
      <w:marTop w:val="0"/>
      <w:marBottom w:val="0"/>
      <w:divBdr>
        <w:top w:val="none" w:sz="0" w:space="0" w:color="auto"/>
        <w:left w:val="none" w:sz="0" w:space="0" w:color="auto"/>
        <w:bottom w:val="none" w:sz="0" w:space="0" w:color="auto"/>
        <w:right w:val="none" w:sz="0" w:space="0" w:color="auto"/>
      </w:divBdr>
    </w:div>
    <w:div w:id="355428172">
      <w:bodyDiv w:val="1"/>
      <w:marLeft w:val="0"/>
      <w:marRight w:val="0"/>
      <w:marTop w:val="0"/>
      <w:marBottom w:val="0"/>
      <w:divBdr>
        <w:top w:val="none" w:sz="0" w:space="0" w:color="auto"/>
        <w:left w:val="none" w:sz="0" w:space="0" w:color="auto"/>
        <w:bottom w:val="none" w:sz="0" w:space="0" w:color="auto"/>
        <w:right w:val="none" w:sz="0" w:space="0" w:color="auto"/>
      </w:divBdr>
    </w:div>
    <w:div w:id="379866031">
      <w:bodyDiv w:val="1"/>
      <w:marLeft w:val="0"/>
      <w:marRight w:val="0"/>
      <w:marTop w:val="0"/>
      <w:marBottom w:val="0"/>
      <w:divBdr>
        <w:top w:val="none" w:sz="0" w:space="0" w:color="auto"/>
        <w:left w:val="none" w:sz="0" w:space="0" w:color="auto"/>
        <w:bottom w:val="none" w:sz="0" w:space="0" w:color="auto"/>
        <w:right w:val="none" w:sz="0" w:space="0" w:color="auto"/>
      </w:divBdr>
      <w:divsChild>
        <w:div w:id="1548373548">
          <w:marLeft w:val="274"/>
          <w:marRight w:val="0"/>
          <w:marTop w:val="0"/>
          <w:marBottom w:val="0"/>
          <w:divBdr>
            <w:top w:val="none" w:sz="0" w:space="0" w:color="auto"/>
            <w:left w:val="none" w:sz="0" w:space="0" w:color="auto"/>
            <w:bottom w:val="none" w:sz="0" w:space="0" w:color="auto"/>
            <w:right w:val="none" w:sz="0" w:space="0" w:color="auto"/>
          </w:divBdr>
        </w:div>
      </w:divsChild>
    </w:div>
    <w:div w:id="423380723">
      <w:bodyDiv w:val="1"/>
      <w:marLeft w:val="0"/>
      <w:marRight w:val="0"/>
      <w:marTop w:val="0"/>
      <w:marBottom w:val="0"/>
      <w:divBdr>
        <w:top w:val="none" w:sz="0" w:space="0" w:color="auto"/>
        <w:left w:val="none" w:sz="0" w:space="0" w:color="auto"/>
        <w:bottom w:val="none" w:sz="0" w:space="0" w:color="auto"/>
        <w:right w:val="none" w:sz="0" w:space="0" w:color="auto"/>
      </w:divBdr>
    </w:div>
    <w:div w:id="431436633">
      <w:bodyDiv w:val="1"/>
      <w:marLeft w:val="0"/>
      <w:marRight w:val="0"/>
      <w:marTop w:val="0"/>
      <w:marBottom w:val="0"/>
      <w:divBdr>
        <w:top w:val="none" w:sz="0" w:space="0" w:color="auto"/>
        <w:left w:val="none" w:sz="0" w:space="0" w:color="auto"/>
        <w:bottom w:val="none" w:sz="0" w:space="0" w:color="auto"/>
        <w:right w:val="none" w:sz="0" w:space="0" w:color="auto"/>
      </w:divBdr>
    </w:div>
    <w:div w:id="445005796">
      <w:bodyDiv w:val="1"/>
      <w:marLeft w:val="0"/>
      <w:marRight w:val="0"/>
      <w:marTop w:val="0"/>
      <w:marBottom w:val="0"/>
      <w:divBdr>
        <w:top w:val="none" w:sz="0" w:space="0" w:color="auto"/>
        <w:left w:val="none" w:sz="0" w:space="0" w:color="auto"/>
        <w:bottom w:val="none" w:sz="0" w:space="0" w:color="auto"/>
        <w:right w:val="none" w:sz="0" w:space="0" w:color="auto"/>
      </w:divBdr>
      <w:divsChild>
        <w:div w:id="971440282">
          <w:marLeft w:val="0"/>
          <w:marRight w:val="0"/>
          <w:marTop w:val="0"/>
          <w:marBottom w:val="0"/>
          <w:divBdr>
            <w:top w:val="none" w:sz="0" w:space="0" w:color="auto"/>
            <w:left w:val="none" w:sz="0" w:space="0" w:color="auto"/>
            <w:bottom w:val="none" w:sz="0" w:space="0" w:color="auto"/>
            <w:right w:val="none" w:sz="0" w:space="0" w:color="auto"/>
          </w:divBdr>
          <w:divsChild>
            <w:div w:id="902831549">
              <w:marLeft w:val="0"/>
              <w:marRight w:val="0"/>
              <w:marTop w:val="0"/>
              <w:marBottom w:val="0"/>
              <w:divBdr>
                <w:top w:val="none" w:sz="0" w:space="0" w:color="auto"/>
                <w:left w:val="none" w:sz="0" w:space="0" w:color="auto"/>
                <w:bottom w:val="none" w:sz="0" w:space="0" w:color="auto"/>
                <w:right w:val="none" w:sz="0" w:space="0" w:color="auto"/>
              </w:divBdr>
            </w:div>
            <w:div w:id="1761025578">
              <w:marLeft w:val="0"/>
              <w:marRight w:val="0"/>
              <w:marTop w:val="0"/>
              <w:marBottom w:val="0"/>
              <w:divBdr>
                <w:top w:val="none" w:sz="0" w:space="0" w:color="auto"/>
                <w:left w:val="none" w:sz="0" w:space="0" w:color="auto"/>
                <w:bottom w:val="none" w:sz="0" w:space="0" w:color="auto"/>
                <w:right w:val="none" w:sz="0" w:space="0" w:color="auto"/>
              </w:divBdr>
            </w:div>
            <w:div w:id="1134562425">
              <w:marLeft w:val="0"/>
              <w:marRight w:val="0"/>
              <w:marTop w:val="0"/>
              <w:marBottom w:val="0"/>
              <w:divBdr>
                <w:top w:val="none" w:sz="0" w:space="0" w:color="auto"/>
                <w:left w:val="none" w:sz="0" w:space="0" w:color="auto"/>
                <w:bottom w:val="none" w:sz="0" w:space="0" w:color="auto"/>
                <w:right w:val="none" w:sz="0" w:space="0" w:color="auto"/>
              </w:divBdr>
            </w:div>
            <w:div w:id="208762215">
              <w:marLeft w:val="0"/>
              <w:marRight w:val="0"/>
              <w:marTop w:val="0"/>
              <w:marBottom w:val="0"/>
              <w:divBdr>
                <w:top w:val="none" w:sz="0" w:space="0" w:color="auto"/>
                <w:left w:val="none" w:sz="0" w:space="0" w:color="auto"/>
                <w:bottom w:val="none" w:sz="0" w:space="0" w:color="auto"/>
                <w:right w:val="none" w:sz="0" w:space="0" w:color="auto"/>
              </w:divBdr>
            </w:div>
            <w:div w:id="724183618">
              <w:marLeft w:val="0"/>
              <w:marRight w:val="0"/>
              <w:marTop w:val="0"/>
              <w:marBottom w:val="0"/>
              <w:divBdr>
                <w:top w:val="none" w:sz="0" w:space="0" w:color="auto"/>
                <w:left w:val="none" w:sz="0" w:space="0" w:color="auto"/>
                <w:bottom w:val="none" w:sz="0" w:space="0" w:color="auto"/>
                <w:right w:val="none" w:sz="0" w:space="0" w:color="auto"/>
              </w:divBdr>
            </w:div>
            <w:div w:id="672757511">
              <w:marLeft w:val="0"/>
              <w:marRight w:val="0"/>
              <w:marTop w:val="0"/>
              <w:marBottom w:val="0"/>
              <w:divBdr>
                <w:top w:val="none" w:sz="0" w:space="0" w:color="auto"/>
                <w:left w:val="none" w:sz="0" w:space="0" w:color="auto"/>
                <w:bottom w:val="none" w:sz="0" w:space="0" w:color="auto"/>
                <w:right w:val="none" w:sz="0" w:space="0" w:color="auto"/>
              </w:divBdr>
            </w:div>
            <w:div w:id="2040154506">
              <w:marLeft w:val="0"/>
              <w:marRight w:val="0"/>
              <w:marTop w:val="0"/>
              <w:marBottom w:val="0"/>
              <w:divBdr>
                <w:top w:val="none" w:sz="0" w:space="0" w:color="auto"/>
                <w:left w:val="none" w:sz="0" w:space="0" w:color="auto"/>
                <w:bottom w:val="none" w:sz="0" w:space="0" w:color="auto"/>
                <w:right w:val="none" w:sz="0" w:space="0" w:color="auto"/>
              </w:divBdr>
            </w:div>
            <w:div w:id="1431585419">
              <w:marLeft w:val="0"/>
              <w:marRight w:val="0"/>
              <w:marTop w:val="0"/>
              <w:marBottom w:val="0"/>
              <w:divBdr>
                <w:top w:val="none" w:sz="0" w:space="0" w:color="auto"/>
                <w:left w:val="none" w:sz="0" w:space="0" w:color="auto"/>
                <w:bottom w:val="none" w:sz="0" w:space="0" w:color="auto"/>
                <w:right w:val="none" w:sz="0" w:space="0" w:color="auto"/>
              </w:divBdr>
            </w:div>
            <w:div w:id="1519079693">
              <w:marLeft w:val="0"/>
              <w:marRight w:val="0"/>
              <w:marTop w:val="0"/>
              <w:marBottom w:val="0"/>
              <w:divBdr>
                <w:top w:val="none" w:sz="0" w:space="0" w:color="auto"/>
                <w:left w:val="none" w:sz="0" w:space="0" w:color="auto"/>
                <w:bottom w:val="none" w:sz="0" w:space="0" w:color="auto"/>
                <w:right w:val="none" w:sz="0" w:space="0" w:color="auto"/>
              </w:divBdr>
            </w:div>
            <w:div w:id="1914047612">
              <w:marLeft w:val="0"/>
              <w:marRight w:val="0"/>
              <w:marTop w:val="0"/>
              <w:marBottom w:val="0"/>
              <w:divBdr>
                <w:top w:val="none" w:sz="0" w:space="0" w:color="auto"/>
                <w:left w:val="none" w:sz="0" w:space="0" w:color="auto"/>
                <w:bottom w:val="none" w:sz="0" w:space="0" w:color="auto"/>
                <w:right w:val="none" w:sz="0" w:space="0" w:color="auto"/>
              </w:divBdr>
            </w:div>
            <w:div w:id="236549875">
              <w:marLeft w:val="0"/>
              <w:marRight w:val="0"/>
              <w:marTop w:val="0"/>
              <w:marBottom w:val="0"/>
              <w:divBdr>
                <w:top w:val="none" w:sz="0" w:space="0" w:color="auto"/>
                <w:left w:val="none" w:sz="0" w:space="0" w:color="auto"/>
                <w:bottom w:val="none" w:sz="0" w:space="0" w:color="auto"/>
                <w:right w:val="none" w:sz="0" w:space="0" w:color="auto"/>
              </w:divBdr>
            </w:div>
            <w:div w:id="2050298358">
              <w:marLeft w:val="0"/>
              <w:marRight w:val="0"/>
              <w:marTop w:val="0"/>
              <w:marBottom w:val="0"/>
              <w:divBdr>
                <w:top w:val="none" w:sz="0" w:space="0" w:color="auto"/>
                <w:left w:val="none" w:sz="0" w:space="0" w:color="auto"/>
                <w:bottom w:val="none" w:sz="0" w:space="0" w:color="auto"/>
                <w:right w:val="none" w:sz="0" w:space="0" w:color="auto"/>
              </w:divBdr>
            </w:div>
            <w:div w:id="553465896">
              <w:marLeft w:val="0"/>
              <w:marRight w:val="0"/>
              <w:marTop w:val="0"/>
              <w:marBottom w:val="0"/>
              <w:divBdr>
                <w:top w:val="none" w:sz="0" w:space="0" w:color="auto"/>
                <w:left w:val="none" w:sz="0" w:space="0" w:color="auto"/>
                <w:bottom w:val="none" w:sz="0" w:space="0" w:color="auto"/>
                <w:right w:val="none" w:sz="0" w:space="0" w:color="auto"/>
              </w:divBdr>
            </w:div>
            <w:div w:id="1762674101">
              <w:marLeft w:val="0"/>
              <w:marRight w:val="0"/>
              <w:marTop w:val="0"/>
              <w:marBottom w:val="0"/>
              <w:divBdr>
                <w:top w:val="none" w:sz="0" w:space="0" w:color="auto"/>
                <w:left w:val="none" w:sz="0" w:space="0" w:color="auto"/>
                <w:bottom w:val="none" w:sz="0" w:space="0" w:color="auto"/>
                <w:right w:val="none" w:sz="0" w:space="0" w:color="auto"/>
              </w:divBdr>
            </w:div>
            <w:div w:id="1320619810">
              <w:marLeft w:val="0"/>
              <w:marRight w:val="0"/>
              <w:marTop w:val="0"/>
              <w:marBottom w:val="0"/>
              <w:divBdr>
                <w:top w:val="none" w:sz="0" w:space="0" w:color="auto"/>
                <w:left w:val="none" w:sz="0" w:space="0" w:color="auto"/>
                <w:bottom w:val="none" w:sz="0" w:space="0" w:color="auto"/>
                <w:right w:val="none" w:sz="0" w:space="0" w:color="auto"/>
              </w:divBdr>
            </w:div>
            <w:div w:id="492844330">
              <w:marLeft w:val="0"/>
              <w:marRight w:val="0"/>
              <w:marTop w:val="0"/>
              <w:marBottom w:val="0"/>
              <w:divBdr>
                <w:top w:val="none" w:sz="0" w:space="0" w:color="auto"/>
                <w:left w:val="none" w:sz="0" w:space="0" w:color="auto"/>
                <w:bottom w:val="none" w:sz="0" w:space="0" w:color="auto"/>
                <w:right w:val="none" w:sz="0" w:space="0" w:color="auto"/>
              </w:divBdr>
            </w:div>
            <w:div w:id="857505390">
              <w:marLeft w:val="0"/>
              <w:marRight w:val="0"/>
              <w:marTop w:val="0"/>
              <w:marBottom w:val="0"/>
              <w:divBdr>
                <w:top w:val="none" w:sz="0" w:space="0" w:color="auto"/>
                <w:left w:val="none" w:sz="0" w:space="0" w:color="auto"/>
                <w:bottom w:val="none" w:sz="0" w:space="0" w:color="auto"/>
                <w:right w:val="none" w:sz="0" w:space="0" w:color="auto"/>
              </w:divBdr>
            </w:div>
            <w:div w:id="1709794569">
              <w:marLeft w:val="0"/>
              <w:marRight w:val="0"/>
              <w:marTop w:val="0"/>
              <w:marBottom w:val="0"/>
              <w:divBdr>
                <w:top w:val="none" w:sz="0" w:space="0" w:color="auto"/>
                <w:left w:val="none" w:sz="0" w:space="0" w:color="auto"/>
                <w:bottom w:val="none" w:sz="0" w:space="0" w:color="auto"/>
                <w:right w:val="none" w:sz="0" w:space="0" w:color="auto"/>
              </w:divBdr>
            </w:div>
            <w:div w:id="761875864">
              <w:marLeft w:val="0"/>
              <w:marRight w:val="0"/>
              <w:marTop w:val="0"/>
              <w:marBottom w:val="0"/>
              <w:divBdr>
                <w:top w:val="none" w:sz="0" w:space="0" w:color="auto"/>
                <w:left w:val="none" w:sz="0" w:space="0" w:color="auto"/>
                <w:bottom w:val="none" w:sz="0" w:space="0" w:color="auto"/>
                <w:right w:val="none" w:sz="0" w:space="0" w:color="auto"/>
              </w:divBdr>
            </w:div>
            <w:div w:id="1775049173">
              <w:marLeft w:val="0"/>
              <w:marRight w:val="0"/>
              <w:marTop w:val="0"/>
              <w:marBottom w:val="0"/>
              <w:divBdr>
                <w:top w:val="none" w:sz="0" w:space="0" w:color="auto"/>
                <w:left w:val="none" w:sz="0" w:space="0" w:color="auto"/>
                <w:bottom w:val="none" w:sz="0" w:space="0" w:color="auto"/>
                <w:right w:val="none" w:sz="0" w:space="0" w:color="auto"/>
              </w:divBdr>
            </w:div>
            <w:div w:id="322901552">
              <w:marLeft w:val="0"/>
              <w:marRight w:val="0"/>
              <w:marTop w:val="0"/>
              <w:marBottom w:val="0"/>
              <w:divBdr>
                <w:top w:val="none" w:sz="0" w:space="0" w:color="auto"/>
                <w:left w:val="none" w:sz="0" w:space="0" w:color="auto"/>
                <w:bottom w:val="none" w:sz="0" w:space="0" w:color="auto"/>
                <w:right w:val="none" w:sz="0" w:space="0" w:color="auto"/>
              </w:divBdr>
            </w:div>
            <w:div w:id="1321812344">
              <w:marLeft w:val="0"/>
              <w:marRight w:val="0"/>
              <w:marTop w:val="0"/>
              <w:marBottom w:val="0"/>
              <w:divBdr>
                <w:top w:val="none" w:sz="0" w:space="0" w:color="auto"/>
                <w:left w:val="none" w:sz="0" w:space="0" w:color="auto"/>
                <w:bottom w:val="none" w:sz="0" w:space="0" w:color="auto"/>
                <w:right w:val="none" w:sz="0" w:space="0" w:color="auto"/>
              </w:divBdr>
            </w:div>
            <w:div w:id="654384170">
              <w:marLeft w:val="0"/>
              <w:marRight w:val="0"/>
              <w:marTop w:val="0"/>
              <w:marBottom w:val="0"/>
              <w:divBdr>
                <w:top w:val="none" w:sz="0" w:space="0" w:color="auto"/>
                <w:left w:val="none" w:sz="0" w:space="0" w:color="auto"/>
                <w:bottom w:val="none" w:sz="0" w:space="0" w:color="auto"/>
                <w:right w:val="none" w:sz="0" w:space="0" w:color="auto"/>
              </w:divBdr>
            </w:div>
            <w:div w:id="2075160464">
              <w:marLeft w:val="0"/>
              <w:marRight w:val="0"/>
              <w:marTop w:val="0"/>
              <w:marBottom w:val="0"/>
              <w:divBdr>
                <w:top w:val="none" w:sz="0" w:space="0" w:color="auto"/>
                <w:left w:val="none" w:sz="0" w:space="0" w:color="auto"/>
                <w:bottom w:val="none" w:sz="0" w:space="0" w:color="auto"/>
                <w:right w:val="none" w:sz="0" w:space="0" w:color="auto"/>
              </w:divBdr>
            </w:div>
            <w:div w:id="101801622">
              <w:marLeft w:val="0"/>
              <w:marRight w:val="0"/>
              <w:marTop w:val="0"/>
              <w:marBottom w:val="0"/>
              <w:divBdr>
                <w:top w:val="none" w:sz="0" w:space="0" w:color="auto"/>
                <w:left w:val="none" w:sz="0" w:space="0" w:color="auto"/>
                <w:bottom w:val="none" w:sz="0" w:space="0" w:color="auto"/>
                <w:right w:val="none" w:sz="0" w:space="0" w:color="auto"/>
              </w:divBdr>
            </w:div>
            <w:div w:id="965813819">
              <w:marLeft w:val="0"/>
              <w:marRight w:val="0"/>
              <w:marTop w:val="0"/>
              <w:marBottom w:val="0"/>
              <w:divBdr>
                <w:top w:val="none" w:sz="0" w:space="0" w:color="auto"/>
                <w:left w:val="none" w:sz="0" w:space="0" w:color="auto"/>
                <w:bottom w:val="none" w:sz="0" w:space="0" w:color="auto"/>
                <w:right w:val="none" w:sz="0" w:space="0" w:color="auto"/>
              </w:divBdr>
            </w:div>
            <w:div w:id="987906088">
              <w:marLeft w:val="0"/>
              <w:marRight w:val="0"/>
              <w:marTop w:val="0"/>
              <w:marBottom w:val="0"/>
              <w:divBdr>
                <w:top w:val="none" w:sz="0" w:space="0" w:color="auto"/>
                <w:left w:val="none" w:sz="0" w:space="0" w:color="auto"/>
                <w:bottom w:val="none" w:sz="0" w:space="0" w:color="auto"/>
                <w:right w:val="none" w:sz="0" w:space="0" w:color="auto"/>
              </w:divBdr>
            </w:div>
            <w:div w:id="1619024463">
              <w:marLeft w:val="0"/>
              <w:marRight w:val="0"/>
              <w:marTop w:val="0"/>
              <w:marBottom w:val="0"/>
              <w:divBdr>
                <w:top w:val="none" w:sz="0" w:space="0" w:color="auto"/>
                <w:left w:val="none" w:sz="0" w:space="0" w:color="auto"/>
                <w:bottom w:val="none" w:sz="0" w:space="0" w:color="auto"/>
                <w:right w:val="none" w:sz="0" w:space="0" w:color="auto"/>
              </w:divBdr>
            </w:div>
            <w:div w:id="796993474">
              <w:marLeft w:val="0"/>
              <w:marRight w:val="0"/>
              <w:marTop w:val="0"/>
              <w:marBottom w:val="0"/>
              <w:divBdr>
                <w:top w:val="none" w:sz="0" w:space="0" w:color="auto"/>
                <w:left w:val="none" w:sz="0" w:space="0" w:color="auto"/>
                <w:bottom w:val="none" w:sz="0" w:space="0" w:color="auto"/>
                <w:right w:val="none" w:sz="0" w:space="0" w:color="auto"/>
              </w:divBdr>
            </w:div>
            <w:div w:id="1363165184">
              <w:marLeft w:val="0"/>
              <w:marRight w:val="0"/>
              <w:marTop w:val="0"/>
              <w:marBottom w:val="0"/>
              <w:divBdr>
                <w:top w:val="none" w:sz="0" w:space="0" w:color="auto"/>
                <w:left w:val="none" w:sz="0" w:space="0" w:color="auto"/>
                <w:bottom w:val="none" w:sz="0" w:space="0" w:color="auto"/>
                <w:right w:val="none" w:sz="0" w:space="0" w:color="auto"/>
              </w:divBdr>
            </w:div>
            <w:div w:id="1396273048">
              <w:marLeft w:val="0"/>
              <w:marRight w:val="0"/>
              <w:marTop w:val="0"/>
              <w:marBottom w:val="0"/>
              <w:divBdr>
                <w:top w:val="none" w:sz="0" w:space="0" w:color="auto"/>
                <w:left w:val="none" w:sz="0" w:space="0" w:color="auto"/>
                <w:bottom w:val="none" w:sz="0" w:space="0" w:color="auto"/>
                <w:right w:val="none" w:sz="0" w:space="0" w:color="auto"/>
              </w:divBdr>
            </w:div>
            <w:div w:id="1418282173">
              <w:marLeft w:val="0"/>
              <w:marRight w:val="0"/>
              <w:marTop w:val="0"/>
              <w:marBottom w:val="0"/>
              <w:divBdr>
                <w:top w:val="none" w:sz="0" w:space="0" w:color="auto"/>
                <w:left w:val="none" w:sz="0" w:space="0" w:color="auto"/>
                <w:bottom w:val="none" w:sz="0" w:space="0" w:color="auto"/>
                <w:right w:val="none" w:sz="0" w:space="0" w:color="auto"/>
              </w:divBdr>
            </w:div>
            <w:div w:id="582223910">
              <w:marLeft w:val="0"/>
              <w:marRight w:val="0"/>
              <w:marTop w:val="0"/>
              <w:marBottom w:val="0"/>
              <w:divBdr>
                <w:top w:val="none" w:sz="0" w:space="0" w:color="auto"/>
                <w:left w:val="none" w:sz="0" w:space="0" w:color="auto"/>
                <w:bottom w:val="none" w:sz="0" w:space="0" w:color="auto"/>
                <w:right w:val="none" w:sz="0" w:space="0" w:color="auto"/>
              </w:divBdr>
            </w:div>
            <w:div w:id="358121320">
              <w:marLeft w:val="0"/>
              <w:marRight w:val="0"/>
              <w:marTop w:val="0"/>
              <w:marBottom w:val="0"/>
              <w:divBdr>
                <w:top w:val="none" w:sz="0" w:space="0" w:color="auto"/>
                <w:left w:val="none" w:sz="0" w:space="0" w:color="auto"/>
                <w:bottom w:val="none" w:sz="0" w:space="0" w:color="auto"/>
                <w:right w:val="none" w:sz="0" w:space="0" w:color="auto"/>
              </w:divBdr>
            </w:div>
            <w:div w:id="1547910223">
              <w:marLeft w:val="0"/>
              <w:marRight w:val="0"/>
              <w:marTop w:val="0"/>
              <w:marBottom w:val="0"/>
              <w:divBdr>
                <w:top w:val="none" w:sz="0" w:space="0" w:color="auto"/>
                <w:left w:val="none" w:sz="0" w:space="0" w:color="auto"/>
                <w:bottom w:val="none" w:sz="0" w:space="0" w:color="auto"/>
                <w:right w:val="none" w:sz="0" w:space="0" w:color="auto"/>
              </w:divBdr>
            </w:div>
            <w:div w:id="784739822">
              <w:marLeft w:val="0"/>
              <w:marRight w:val="0"/>
              <w:marTop w:val="0"/>
              <w:marBottom w:val="0"/>
              <w:divBdr>
                <w:top w:val="none" w:sz="0" w:space="0" w:color="auto"/>
                <w:left w:val="none" w:sz="0" w:space="0" w:color="auto"/>
                <w:bottom w:val="none" w:sz="0" w:space="0" w:color="auto"/>
                <w:right w:val="none" w:sz="0" w:space="0" w:color="auto"/>
              </w:divBdr>
            </w:div>
            <w:div w:id="512956489">
              <w:marLeft w:val="0"/>
              <w:marRight w:val="0"/>
              <w:marTop w:val="0"/>
              <w:marBottom w:val="0"/>
              <w:divBdr>
                <w:top w:val="none" w:sz="0" w:space="0" w:color="auto"/>
                <w:left w:val="none" w:sz="0" w:space="0" w:color="auto"/>
                <w:bottom w:val="none" w:sz="0" w:space="0" w:color="auto"/>
                <w:right w:val="none" w:sz="0" w:space="0" w:color="auto"/>
              </w:divBdr>
            </w:div>
            <w:div w:id="1236355084">
              <w:marLeft w:val="0"/>
              <w:marRight w:val="0"/>
              <w:marTop w:val="0"/>
              <w:marBottom w:val="0"/>
              <w:divBdr>
                <w:top w:val="none" w:sz="0" w:space="0" w:color="auto"/>
                <w:left w:val="none" w:sz="0" w:space="0" w:color="auto"/>
                <w:bottom w:val="none" w:sz="0" w:space="0" w:color="auto"/>
                <w:right w:val="none" w:sz="0" w:space="0" w:color="auto"/>
              </w:divBdr>
            </w:div>
            <w:div w:id="314650358">
              <w:marLeft w:val="0"/>
              <w:marRight w:val="0"/>
              <w:marTop w:val="0"/>
              <w:marBottom w:val="0"/>
              <w:divBdr>
                <w:top w:val="none" w:sz="0" w:space="0" w:color="auto"/>
                <w:left w:val="none" w:sz="0" w:space="0" w:color="auto"/>
                <w:bottom w:val="none" w:sz="0" w:space="0" w:color="auto"/>
                <w:right w:val="none" w:sz="0" w:space="0" w:color="auto"/>
              </w:divBdr>
            </w:div>
            <w:div w:id="904413754">
              <w:marLeft w:val="0"/>
              <w:marRight w:val="0"/>
              <w:marTop w:val="0"/>
              <w:marBottom w:val="0"/>
              <w:divBdr>
                <w:top w:val="none" w:sz="0" w:space="0" w:color="auto"/>
                <w:left w:val="none" w:sz="0" w:space="0" w:color="auto"/>
                <w:bottom w:val="none" w:sz="0" w:space="0" w:color="auto"/>
                <w:right w:val="none" w:sz="0" w:space="0" w:color="auto"/>
              </w:divBdr>
            </w:div>
            <w:div w:id="1485202454">
              <w:marLeft w:val="0"/>
              <w:marRight w:val="0"/>
              <w:marTop w:val="0"/>
              <w:marBottom w:val="0"/>
              <w:divBdr>
                <w:top w:val="none" w:sz="0" w:space="0" w:color="auto"/>
                <w:left w:val="none" w:sz="0" w:space="0" w:color="auto"/>
                <w:bottom w:val="none" w:sz="0" w:space="0" w:color="auto"/>
                <w:right w:val="none" w:sz="0" w:space="0" w:color="auto"/>
              </w:divBdr>
            </w:div>
            <w:div w:id="1382096045">
              <w:marLeft w:val="0"/>
              <w:marRight w:val="0"/>
              <w:marTop w:val="0"/>
              <w:marBottom w:val="0"/>
              <w:divBdr>
                <w:top w:val="none" w:sz="0" w:space="0" w:color="auto"/>
                <w:left w:val="none" w:sz="0" w:space="0" w:color="auto"/>
                <w:bottom w:val="none" w:sz="0" w:space="0" w:color="auto"/>
                <w:right w:val="none" w:sz="0" w:space="0" w:color="auto"/>
              </w:divBdr>
            </w:div>
            <w:div w:id="905994814">
              <w:marLeft w:val="0"/>
              <w:marRight w:val="0"/>
              <w:marTop w:val="0"/>
              <w:marBottom w:val="0"/>
              <w:divBdr>
                <w:top w:val="none" w:sz="0" w:space="0" w:color="auto"/>
                <w:left w:val="none" w:sz="0" w:space="0" w:color="auto"/>
                <w:bottom w:val="none" w:sz="0" w:space="0" w:color="auto"/>
                <w:right w:val="none" w:sz="0" w:space="0" w:color="auto"/>
              </w:divBdr>
            </w:div>
            <w:div w:id="346251560">
              <w:marLeft w:val="0"/>
              <w:marRight w:val="0"/>
              <w:marTop w:val="0"/>
              <w:marBottom w:val="0"/>
              <w:divBdr>
                <w:top w:val="none" w:sz="0" w:space="0" w:color="auto"/>
                <w:left w:val="none" w:sz="0" w:space="0" w:color="auto"/>
                <w:bottom w:val="none" w:sz="0" w:space="0" w:color="auto"/>
                <w:right w:val="none" w:sz="0" w:space="0" w:color="auto"/>
              </w:divBdr>
            </w:div>
            <w:div w:id="1601403414">
              <w:marLeft w:val="0"/>
              <w:marRight w:val="0"/>
              <w:marTop w:val="0"/>
              <w:marBottom w:val="0"/>
              <w:divBdr>
                <w:top w:val="none" w:sz="0" w:space="0" w:color="auto"/>
                <w:left w:val="none" w:sz="0" w:space="0" w:color="auto"/>
                <w:bottom w:val="none" w:sz="0" w:space="0" w:color="auto"/>
                <w:right w:val="none" w:sz="0" w:space="0" w:color="auto"/>
              </w:divBdr>
            </w:div>
            <w:div w:id="97445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79400">
      <w:bodyDiv w:val="1"/>
      <w:marLeft w:val="0"/>
      <w:marRight w:val="0"/>
      <w:marTop w:val="0"/>
      <w:marBottom w:val="0"/>
      <w:divBdr>
        <w:top w:val="none" w:sz="0" w:space="0" w:color="auto"/>
        <w:left w:val="none" w:sz="0" w:space="0" w:color="auto"/>
        <w:bottom w:val="none" w:sz="0" w:space="0" w:color="auto"/>
        <w:right w:val="none" w:sz="0" w:space="0" w:color="auto"/>
      </w:divBdr>
    </w:div>
    <w:div w:id="484080640">
      <w:bodyDiv w:val="1"/>
      <w:marLeft w:val="0"/>
      <w:marRight w:val="0"/>
      <w:marTop w:val="0"/>
      <w:marBottom w:val="0"/>
      <w:divBdr>
        <w:top w:val="none" w:sz="0" w:space="0" w:color="auto"/>
        <w:left w:val="none" w:sz="0" w:space="0" w:color="auto"/>
        <w:bottom w:val="none" w:sz="0" w:space="0" w:color="auto"/>
        <w:right w:val="none" w:sz="0" w:space="0" w:color="auto"/>
      </w:divBdr>
      <w:divsChild>
        <w:div w:id="247857523">
          <w:marLeft w:val="0"/>
          <w:marRight w:val="0"/>
          <w:marTop w:val="0"/>
          <w:marBottom w:val="300"/>
          <w:divBdr>
            <w:top w:val="none" w:sz="0" w:space="0" w:color="auto"/>
            <w:left w:val="none" w:sz="0" w:space="0" w:color="auto"/>
            <w:bottom w:val="none" w:sz="0" w:space="0" w:color="auto"/>
            <w:right w:val="none" w:sz="0" w:space="0" w:color="auto"/>
          </w:divBdr>
        </w:div>
      </w:divsChild>
    </w:div>
    <w:div w:id="522479490">
      <w:bodyDiv w:val="1"/>
      <w:marLeft w:val="0"/>
      <w:marRight w:val="0"/>
      <w:marTop w:val="0"/>
      <w:marBottom w:val="0"/>
      <w:divBdr>
        <w:top w:val="none" w:sz="0" w:space="0" w:color="auto"/>
        <w:left w:val="none" w:sz="0" w:space="0" w:color="auto"/>
        <w:bottom w:val="none" w:sz="0" w:space="0" w:color="auto"/>
        <w:right w:val="none" w:sz="0" w:space="0" w:color="auto"/>
      </w:divBdr>
      <w:divsChild>
        <w:div w:id="1745224078">
          <w:marLeft w:val="274"/>
          <w:marRight w:val="0"/>
          <w:marTop w:val="0"/>
          <w:marBottom w:val="0"/>
          <w:divBdr>
            <w:top w:val="none" w:sz="0" w:space="0" w:color="auto"/>
            <w:left w:val="none" w:sz="0" w:space="0" w:color="auto"/>
            <w:bottom w:val="none" w:sz="0" w:space="0" w:color="auto"/>
            <w:right w:val="none" w:sz="0" w:space="0" w:color="auto"/>
          </w:divBdr>
        </w:div>
      </w:divsChild>
    </w:div>
    <w:div w:id="558591581">
      <w:bodyDiv w:val="1"/>
      <w:marLeft w:val="0"/>
      <w:marRight w:val="0"/>
      <w:marTop w:val="0"/>
      <w:marBottom w:val="0"/>
      <w:divBdr>
        <w:top w:val="none" w:sz="0" w:space="0" w:color="auto"/>
        <w:left w:val="none" w:sz="0" w:space="0" w:color="auto"/>
        <w:bottom w:val="none" w:sz="0" w:space="0" w:color="auto"/>
        <w:right w:val="none" w:sz="0" w:space="0" w:color="auto"/>
      </w:divBdr>
    </w:div>
    <w:div w:id="571819679">
      <w:bodyDiv w:val="1"/>
      <w:marLeft w:val="0"/>
      <w:marRight w:val="0"/>
      <w:marTop w:val="0"/>
      <w:marBottom w:val="0"/>
      <w:divBdr>
        <w:top w:val="none" w:sz="0" w:space="0" w:color="auto"/>
        <w:left w:val="none" w:sz="0" w:space="0" w:color="auto"/>
        <w:bottom w:val="none" w:sz="0" w:space="0" w:color="auto"/>
        <w:right w:val="none" w:sz="0" w:space="0" w:color="auto"/>
      </w:divBdr>
    </w:div>
    <w:div w:id="600800653">
      <w:bodyDiv w:val="1"/>
      <w:marLeft w:val="0"/>
      <w:marRight w:val="0"/>
      <w:marTop w:val="0"/>
      <w:marBottom w:val="0"/>
      <w:divBdr>
        <w:top w:val="none" w:sz="0" w:space="0" w:color="auto"/>
        <w:left w:val="none" w:sz="0" w:space="0" w:color="auto"/>
        <w:bottom w:val="none" w:sz="0" w:space="0" w:color="auto"/>
        <w:right w:val="none" w:sz="0" w:space="0" w:color="auto"/>
      </w:divBdr>
      <w:divsChild>
        <w:div w:id="567569053">
          <w:marLeft w:val="274"/>
          <w:marRight w:val="0"/>
          <w:marTop w:val="0"/>
          <w:marBottom w:val="0"/>
          <w:divBdr>
            <w:top w:val="none" w:sz="0" w:space="0" w:color="auto"/>
            <w:left w:val="none" w:sz="0" w:space="0" w:color="auto"/>
            <w:bottom w:val="none" w:sz="0" w:space="0" w:color="auto"/>
            <w:right w:val="none" w:sz="0" w:space="0" w:color="auto"/>
          </w:divBdr>
        </w:div>
      </w:divsChild>
    </w:div>
    <w:div w:id="647712324">
      <w:bodyDiv w:val="1"/>
      <w:marLeft w:val="0"/>
      <w:marRight w:val="0"/>
      <w:marTop w:val="0"/>
      <w:marBottom w:val="0"/>
      <w:divBdr>
        <w:top w:val="none" w:sz="0" w:space="0" w:color="auto"/>
        <w:left w:val="none" w:sz="0" w:space="0" w:color="auto"/>
        <w:bottom w:val="none" w:sz="0" w:space="0" w:color="auto"/>
        <w:right w:val="none" w:sz="0" w:space="0" w:color="auto"/>
      </w:divBdr>
    </w:div>
    <w:div w:id="680007845">
      <w:bodyDiv w:val="1"/>
      <w:marLeft w:val="0"/>
      <w:marRight w:val="0"/>
      <w:marTop w:val="0"/>
      <w:marBottom w:val="0"/>
      <w:divBdr>
        <w:top w:val="none" w:sz="0" w:space="0" w:color="auto"/>
        <w:left w:val="none" w:sz="0" w:space="0" w:color="auto"/>
        <w:bottom w:val="none" w:sz="0" w:space="0" w:color="auto"/>
        <w:right w:val="none" w:sz="0" w:space="0" w:color="auto"/>
      </w:divBdr>
    </w:div>
    <w:div w:id="732436745">
      <w:bodyDiv w:val="1"/>
      <w:marLeft w:val="0"/>
      <w:marRight w:val="0"/>
      <w:marTop w:val="0"/>
      <w:marBottom w:val="0"/>
      <w:divBdr>
        <w:top w:val="none" w:sz="0" w:space="0" w:color="auto"/>
        <w:left w:val="none" w:sz="0" w:space="0" w:color="auto"/>
        <w:bottom w:val="none" w:sz="0" w:space="0" w:color="auto"/>
        <w:right w:val="none" w:sz="0" w:space="0" w:color="auto"/>
      </w:divBdr>
      <w:divsChild>
        <w:div w:id="1016080882">
          <w:marLeft w:val="0"/>
          <w:marRight w:val="0"/>
          <w:marTop w:val="0"/>
          <w:marBottom w:val="0"/>
          <w:divBdr>
            <w:top w:val="none" w:sz="0" w:space="0" w:color="auto"/>
            <w:left w:val="none" w:sz="0" w:space="0" w:color="auto"/>
            <w:bottom w:val="none" w:sz="0" w:space="0" w:color="auto"/>
            <w:right w:val="none" w:sz="0" w:space="0" w:color="auto"/>
          </w:divBdr>
          <w:divsChild>
            <w:div w:id="436339267">
              <w:marLeft w:val="0"/>
              <w:marRight w:val="0"/>
              <w:marTop w:val="0"/>
              <w:marBottom w:val="0"/>
              <w:divBdr>
                <w:top w:val="none" w:sz="0" w:space="0" w:color="auto"/>
                <w:left w:val="none" w:sz="0" w:space="0" w:color="auto"/>
                <w:bottom w:val="none" w:sz="0" w:space="0" w:color="auto"/>
                <w:right w:val="none" w:sz="0" w:space="0" w:color="auto"/>
              </w:divBdr>
              <w:divsChild>
                <w:div w:id="1406563617">
                  <w:marLeft w:val="0"/>
                  <w:marRight w:val="0"/>
                  <w:marTop w:val="0"/>
                  <w:marBottom w:val="0"/>
                  <w:divBdr>
                    <w:top w:val="none" w:sz="0" w:space="0" w:color="auto"/>
                    <w:left w:val="none" w:sz="0" w:space="0" w:color="auto"/>
                    <w:bottom w:val="none" w:sz="0" w:space="0" w:color="auto"/>
                    <w:right w:val="none" w:sz="0" w:space="0" w:color="auto"/>
                  </w:divBdr>
                  <w:divsChild>
                    <w:div w:id="236400258">
                      <w:marLeft w:val="0"/>
                      <w:marRight w:val="0"/>
                      <w:marTop w:val="0"/>
                      <w:marBottom w:val="0"/>
                      <w:divBdr>
                        <w:top w:val="none" w:sz="0" w:space="0" w:color="auto"/>
                        <w:left w:val="none" w:sz="0" w:space="0" w:color="auto"/>
                        <w:bottom w:val="none" w:sz="0" w:space="0" w:color="auto"/>
                        <w:right w:val="none" w:sz="0" w:space="0" w:color="auto"/>
                      </w:divBdr>
                      <w:divsChild>
                        <w:div w:id="1224757591">
                          <w:marLeft w:val="0"/>
                          <w:marRight w:val="0"/>
                          <w:marTop w:val="0"/>
                          <w:marBottom w:val="750"/>
                          <w:divBdr>
                            <w:top w:val="none" w:sz="0" w:space="0" w:color="auto"/>
                            <w:left w:val="none" w:sz="0" w:space="0" w:color="auto"/>
                            <w:bottom w:val="none" w:sz="0" w:space="0" w:color="auto"/>
                            <w:right w:val="none" w:sz="0" w:space="0" w:color="auto"/>
                          </w:divBdr>
                          <w:divsChild>
                            <w:div w:id="461576232">
                              <w:marLeft w:val="0"/>
                              <w:marRight w:val="0"/>
                              <w:marTop w:val="0"/>
                              <w:marBottom w:val="0"/>
                              <w:divBdr>
                                <w:top w:val="none" w:sz="0" w:space="0" w:color="auto"/>
                                <w:left w:val="none" w:sz="0" w:space="0" w:color="auto"/>
                                <w:bottom w:val="none" w:sz="0" w:space="0" w:color="auto"/>
                                <w:right w:val="none" w:sz="0" w:space="0" w:color="auto"/>
                              </w:divBdr>
                              <w:divsChild>
                                <w:div w:id="176423012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254023">
      <w:bodyDiv w:val="1"/>
      <w:marLeft w:val="0"/>
      <w:marRight w:val="0"/>
      <w:marTop w:val="0"/>
      <w:marBottom w:val="0"/>
      <w:divBdr>
        <w:top w:val="none" w:sz="0" w:space="0" w:color="auto"/>
        <w:left w:val="none" w:sz="0" w:space="0" w:color="auto"/>
        <w:bottom w:val="none" w:sz="0" w:space="0" w:color="auto"/>
        <w:right w:val="none" w:sz="0" w:space="0" w:color="auto"/>
      </w:divBdr>
    </w:div>
    <w:div w:id="759179331">
      <w:bodyDiv w:val="1"/>
      <w:marLeft w:val="0"/>
      <w:marRight w:val="0"/>
      <w:marTop w:val="0"/>
      <w:marBottom w:val="0"/>
      <w:divBdr>
        <w:top w:val="none" w:sz="0" w:space="0" w:color="auto"/>
        <w:left w:val="none" w:sz="0" w:space="0" w:color="auto"/>
        <w:bottom w:val="none" w:sz="0" w:space="0" w:color="auto"/>
        <w:right w:val="none" w:sz="0" w:space="0" w:color="auto"/>
      </w:divBdr>
    </w:div>
    <w:div w:id="788400821">
      <w:bodyDiv w:val="1"/>
      <w:marLeft w:val="0"/>
      <w:marRight w:val="0"/>
      <w:marTop w:val="0"/>
      <w:marBottom w:val="0"/>
      <w:divBdr>
        <w:top w:val="none" w:sz="0" w:space="0" w:color="auto"/>
        <w:left w:val="none" w:sz="0" w:space="0" w:color="auto"/>
        <w:bottom w:val="none" w:sz="0" w:space="0" w:color="auto"/>
        <w:right w:val="none" w:sz="0" w:space="0" w:color="auto"/>
      </w:divBdr>
    </w:div>
    <w:div w:id="827936525">
      <w:bodyDiv w:val="1"/>
      <w:marLeft w:val="0"/>
      <w:marRight w:val="0"/>
      <w:marTop w:val="0"/>
      <w:marBottom w:val="0"/>
      <w:divBdr>
        <w:top w:val="none" w:sz="0" w:space="0" w:color="auto"/>
        <w:left w:val="none" w:sz="0" w:space="0" w:color="auto"/>
        <w:bottom w:val="none" w:sz="0" w:space="0" w:color="auto"/>
        <w:right w:val="none" w:sz="0" w:space="0" w:color="auto"/>
      </w:divBdr>
    </w:div>
    <w:div w:id="833029543">
      <w:bodyDiv w:val="1"/>
      <w:marLeft w:val="0"/>
      <w:marRight w:val="0"/>
      <w:marTop w:val="0"/>
      <w:marBottom w:val="0"/>
      <w:divBdr>
        <w:top w:val="none" w:sz="0" w:space="0" w:color="auto"/>
        <w:left w:val="none" w:sz="0" w:space="0" w:color="auto"/>
        <w:bottom w:val="none" w:sz="0" w:space="0" w:color="auto"/>
        <w:right w:val="none" w:sz="0" w:space="0" w:color="auto"/>
      </w:divBdr>
    </w:div>
    <w:div w:id="843741947">
      <w:bodyDiv w:val="1"/>
      <w:marLeft w:val="0"/>
      <w:marRight w:val="0"/>
      <w:marTop w:val="0"/>
      <w:marBottom w:val="0"/>
      <w:divBdr>
        <w:top w:val="none" w:sz="0" w:space="0" w:color="auto"/>
        <w:left w:val="none" w:sz="0" w:space="0" w:color="auto"/>
        <w:bottom w:val="none" w:sz="0" w:space="0" w:color="auto"/>
        <w:right w:val="none" w:sz="0" w:space="0" w:color="auto"/>
      </w:divBdr>
    </w:div>
    <w:div w:id="947199795">
      <w:bodyDiv w:val="1"/>
      <w:marLeft w:val="0"/>
      <w:marRight w:val="0"/>
      <w:marTop w:val="0"/>
      <w:marBottom w:val="0"/>
      <w:divBdr>
        <w:top w:val="none" w:sz="0" w:space="0" w:color="auto"/>
        <w:left w:val="none" w:sz="0" w:space="0" w:color="auto"/>
        <w:bottom w:val="none" w:sz="0" w:space="0" w:color="auto"/>
        <w:right w:val="none" w:sz="0" w:space="0" w:color="auto"/>
      </w:divBdr>
    </w:div>
    <w:div w:id="951476893">
      <w:bodyDiv w:val="1"/>
      <w:marLeft w:val="0"/>
      <w:marRight w:val="0"/>
      <w:marTop w:val="0"/>
      <w:marBottom w:val="0"/>
      <w:divBdr>
        <w:top w:val="none" w:sz="0" w:space="0" w:color="auto"/>
        <w:left w:val="none" w:sz="0" w:space="0" w:color="auto"/>
        <w:bottom w:val="none" w:sz="0" w:space="0" w:color="auto"/>
        <w:right w:val="none" w:sz="0" w:space="0" w:color="auto"/>
      </w:divBdr>
    </w:div>
    <w:div w:id="954481526">
      <w:bodyDiv w:val="1"/>
      <w:marLeft w:val="0"/>
      <w:marRight w:val="0"/>
      <w:marTop w:val="0"/>
      <w:marBottom w:val="0"/>
      <w:divBdr>
        <w:top w:val="none" w:sz="0" w:space="0" w:color="auto"/>
        <w:left w:val="none" w:sz="0" w:space="0" w:color="auto"/>
        <w:bottom w:val="none" w:sz="0" w:space="0" w:color="auto"/>
        <w:right w:val="none" w:sz="0" w:space="0" w:color="auto"/>
      </w:divBdr>
    </w:div>
    <w:div w:id="972255447">
      <w:bodyDiv w:val="1"/>
      <w:marLeft w:val="0"/>
      <w:marRight w:val="0"/>
      <w:marTop w:val="0"/>
      <w:marBottom w:val="0"/>
      <w:divBdr>
        <w:top w:val="none" w:sz="0" w:space="0" w:color="auto"/>
        <w:left w:val="none" w:sz="0" w:space="0" w:color="auto"/>
        <w:bottom w:val="none" w:sz="0" w:space="0" w:color="auto"/>
        <w:right w:val="none" w:sz="0" w:space="0" w:color="auto"/>
      </w:divBdr>
      <w:divsChild>
        <w:div w:id="148520499">
          <w:marLeft w:val="0"/>
          <w:marRight w:val="0"/>
          <w:marTop w:val="0"/>
          <w:marBottom w:val="0"/>
          <w:divBdr>
            <w:top w:val="none" w:sz="0" w:space="0" w:color="auto"/>
            <w:left w:val="none" w:sz="0" w:space="0" w:color="auto"/>
            <w:bottom w:val="none" w:sz="0" w:space="0" w:color="auto"/>
            <w:right w:val="none" w:sz="0" w:space="0" w:color="auto"/>
          </w:divBdr>
          <w:divsChild>
            <w:div w:id="729112112">
              <w:marLeft w:val="0"/>
              <w:marRight w:val="0"/>
              <w:marTop w:val="0"/>
              <w:marBottom w:val="0"/>
              <w:divBdr>
                <w:top w:val="none" w:sz="0" w:space="0" w:color="auto"/>
                <w:left w:val="none" w:sz="0" w:space="0" w:color="auto"/>
                <w:bottom w:val="none" w:sz="0" w:space="0" w:color="auto"/>
                <w:right w:val="none" w:sz="0" w:space="0" w:color="auto"/>
              </w:divBdr>
              <w:divsChild>
                <w:div w:id="675619720">
                  <w:marLeft w:val="0"/>
                  <w:marRight w:val="0"/>
                  <w:marTop w:val="0"/>
                  <w:marBottom w:val="0"/>
                  <w:divBdr>
                    <w:top w:val="none" w:sz="0" w:space="0" w:color="auto"/>
                    <w:left w:val="none" w:sz="0" w:space="0" w:color="auto"/>
                    <w:bottom w:val="none" w:sz="0" w:space="0" w:color="auto"/>
                    <w:right w:val="none" w:sz="0" w:space="0" w:color="auto"/>
                  </w:divBdr>
                  <w:divsChild>
                    <w:div w:id="652221813">
                      <w:marLeft w:val="0"/>
                      <w:marRight w:val="0"/>
                      <w:marTop w:val="0"/>
                      <w:marBottom w:val="0"/>
                      <w:divBdr>
                        <w:top w:val="none" w:sz="0" w:space="0" w:color="auto"/>
                        <w:left w:val="none" w:sz="0" w:space="0" w:color="auto"/>
                        <w:bottom w:val="none" w:sz="0" w:space="0" w:color="auto"/>
                        <w:right w:val="none" w:sz="0" w:space="0" w:color="auto"/>
                      </w:divBdr>
                      <w:divsChild>
                        <w:div w:id="1736733565">
                          <w:marLeft w:val="0"/>
                          <w:marRight w:val="0"/>
                          <w:marTop w:val="0"/>
                          <w:marBottom w:val="750"/>
                          <w:divBdr>
                            <w:top w:val="none" w:sz="0" w:space="0" w:color="auto"/>
                            <w:left w:val="none" w:sz="0" w:space="0" w:color="auto"/>
                            <w:bottom w:val="none" w:sz="0" w:space="0" w:color="auto"/>
                            <w:right w:val="none" w:sz="0" w:space="0" w:color="auto"/>
                          </w:divBdr>
                          <w:divsChild>
                            <w:div w:id="548301264">
                              <w:marLeft w:val="0"/>
                              <w:marRight w:val="0"/>
                              <w:marTop w:val="0"/>
                              <w:marBottom w:val="750"/>
                              <w:divBdr>
                                <w:top w:val="none" w:sz="0" w:space="0" w:color="auto"/>
                                <w:left w:val="none" w:sz="0" w:space="0" w:color="auto"/>
                                <w:bottom w:val="none" w:sz="0" w:space="0" w:color="auto"/>
                                <w:right w:val="none" w:sz="0" w:space="0" w:color="auto"/>
                              </w:divBdr>
                              <w:divsChild>
                                <w:div w:id="846598213">
                                  <w:marLeft w:val="0"/>
                                  <w:marRight w:val="0"/>
                                  <w:marTop w:val="0"/>
                                  <w:marBottom w:val="0"/>
                                  <w:divBdr>
                                    <w:top w:val="none" w:sz="0" w:space="0" w:color="auto"/>
                                    <w:left w:val="none" w:sz="0" w:space="0" w:color="auto"/>
                                    <w:bottom w:val="none" w:sz="0" w:space="0" w:color="auto"/>
                                    <w:right w:val="none" w:sz="0" w:space="0" w:color="auto"/>
                                  </w:divBdr>
                                  <w:divsChild>
                                    <w:div w:id="1152141165">
                                      <w:marLeft w:val="0"/>
                                      <w:marRight w:val="0"/>
                                      <w:marTop w:val="0"/>
                                      <w:marBottom w:val="0"/>
                                      <w:divBdr>
                                        <w:top w:val="none" w:sz="0" w:space="0" w:color="auto"/>
                                        <w:left w:val="none" w:sz="0" w:space="0" w:color="auto"/>
                                        <w:bottom w:val="none" w:sz="0" w:space="0" w:color="auto"/>
                                        <w:right w:val="none" w:sz="0" w:space="0" w:color="auto"/>
                                      </w:divBdr>
                                      <w:divsChild>
                                        <w:div w:id="160198639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5186096">
      <w:bodyDiv w:val="1"/>
      <w:marLeft w:val="0"/>
      <w:marRight w:val="0"/>
      <w:marTop w:val="0"/>
      <w:marBottom w:val="0"/>
      <w:divBdr>
        <w:top w:val="none" w:sz="0" w:space="0" w:color="auto"/>
        <w:left w:val="none" w:sz="0" w:space="0" w:color="auto"/>
        <w:bottom w:val="none" w:sz="0" w:space="0" w:color="auto"/>
        <w:right w:val="none" w:sz="0" w:space="0" w:color="auto"/>
      </w:divBdr>
    </w:div>
    <w:div w:id="1003817532">
      <w:bodyDiv w:val="1"/>
      <w:marLeft w:val="0"/>
      <w:marRight w:val="0"/>
      <w:marTop w:val="0"/>
      <w:marBottom w:val="0"/>
      <w:divBdr>
        <w:top w:val="none" w:sz="0" w:space="0" w:color="auto"/>
        <w:left w:val="none" w:sz="0" w:space="0" w:color="auto"/>
        <w:bottom w:val="none" w:sz="0" w:space="0" w:color="auto"/>
        <w:right w:val="none" w:sz="0" w:space="0" w:color="auto"/>
      </w:divBdr>
      <w:divsChild>
        <w:div w:id="1592618520">
          <w:marLeft w:val="0"/>
          <w:marRight w:val="0"/>
          <w:marTop w:val="0"/>
          <w:marBottom w:val="0"/>
          <w:divBdr>
            <w:top w:val="none" w:sz="0" w:space="0" w:color="auto"/>
            <w:left w:val="none" w:sz="0" w:space="0" w:color="auto"/>
            <w:bottom w:val="none" w:sz="0" w:space="0" w:color="auto"/>
            <w:right w:val="none" w:sz="0" w:space="0" w:color="auto"/>
          </w:divBdr>
          <w:divsChild>
            <w:div w:id="1850362224">
              <w:marLeft w:val="0"/>
              <w:marRight w:val="0"/>
              <w:marTop w:val="0"/>
              <w:marBottom w:val="0"/>
              <w:divBdr>
                <w:top w:val="none" w:sz="0" w:space="0" w:color="auto"/>
                <w:left w:val="none" w:sz="0" w:space="0" w:color="auto"/>
                <w:bottom w:val="none" w:sz="0" w:space="0" w:color="auto"/>
                <w:right w:val="none" w:sz="0" w:space="0" w:color="auto"/>
              </w:divBdr>
              <w:divsChild>
                <w:div w:id="134419710">
                  <w:marLeft w:val="0"/>
                  <w:marRight w:val="0"/>
                  <w:marTop w:val="0"/>
                  <w:marBottom w:val="0"/>
                  <w:divBdr>
                    <w:top w:val="none" w:sz="0" w:space="0" w:color="auto"/>
                    <w:left w:val="none" w:sz="0" w:space="0" w:color="auto"/>
                    <w:bottom w:val="none" w:sz="0" w:space="0" w:color="auto"/>
                    <w:right w:val="none" w:sz="0" w:space="0" w:color="auto"/>
                  </w:divBdr>
                  <w:divsChild>
                    <w:div w:id="1957833598">
                      <w:marLeft w:val="0"/>
                      <w:marRight w:val="0"/>
                      <w:marTop w:val="0"/>
                      <w:marBottom w:val="0"/>
                      <w:divBdr>
                        <w:top w:val="none" w:sz="0" w:space="0" w:color="auto"/>
                        <w:left w:val="none" w:sz="0" w:space="0" w:color="auto"/>
                        <w:bottom w:val="none" w:sz="0" w:space="0" w:color="auto"/>
                        <w:right w:val="none" w:sz="0" w:space="0" w:color="auto"/>
                      </w:divBdr>
                      <w:divsChild>
                        <w:div w:id="1897202998">
                          <w:marLeft w:val="0"/>
                          <w:marRight w:val="0"/>
                          <w:marTop w:val="0"/>
                          <w:marBottom w:val="750"/>
                          <w:divBdr>
                            <w:top w:val="none" w:sz="0" w:space="0" w:color="auto"/>
                            <w:left w:val="none" w:sz="0" w:space="0" w:color="auto"/>
                            <w:bottom w:val="none" w:sz="0" w:space="0" w:color="auto"/>
                            <w:right w:val="none" w:sz="0" w:space="0" w:color="auto"/>
                          </w:divBdr>
                          <w:divsChild>
                            <w:div w:id="1949845569">
                              <w:marLeft w:val="0"/>
                              <w:marRight w:val="0"/>
                              <w:marTop w:val="0"/>
                              <w:marBottom w:val="0"/>
                              <w:divBdr>
                                <w:top w:val="none" w:sz="0" w:space="0" w:color="auto"/>
                                <w:left w:val="none" w:sz="0" w:space="0" w:color="auto"/>
                                <w:bottom w:val="none" w:sz="0" w:space="0" w:color="auto"/>
                                <w:right w:val="none" w:sz="0" w:space="0" w:color="auto"/>
                              </w:divBdr>
                              <w:divsChild>
                                <w:div w:id="199394798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5760265">
      <w:bodyDiv w:val="1"/>
      <w:marLeft w:val="0"/>
      <w:marRight w:val="0"/>
      <w:marTop w:val="0"/>
      <w:marBottom w:val="0"/>
      <w:divBdr>
        <w:top w:val="none" w:sz="0" w:space="0" w:color="auto"/>
        <w:left w:val="none" w:sz="0" w:space="0" w:color="auto"/>
        <w:bottom w:val="none" w:sz="0" w:space="0" w:color="auto"/>
        <w:right w:val="none" w:sz="0" w:space="0" w:color="auto"/>
      </w:divBdr>
    </w:div>
    <w:div w:id="1131482571">
      <w:bodyDiv w:val="1"/>
      <w:marLeft w:val="0"/>
      <w:marRight w:val="0"/>
      <w:marTop w:val="0"/>
      <w:marBottom w:val="0"/>
      <w:divBdr>
        <w:top w:val="none" w:sz="0" w:space="0" w:color="auto"/>
        <w:left w:val="none" w:sz="0" w:space="0" w:color="auto"/>
        <w:bottom w:val="none" w:sz="0" w:space="0" w:color="auto"/>
        <w:right w:val="none" w:sz="0" w:space="0" w:color="auto"/>
      </w:divBdr>
    </w:div>
    <w:div w:id="1138960933">
      <w:bodyDiv w:val="1"/>
      <w:marLeft w:val="0"/>
      <w:marRight w:val="0"/>
      <w:marTop w:val="0"/>
      <w:marBottom w:val="0"/>
      <w:divBdr>
        <w:top w:val="none" w:sz="0" w:space="0" w:color="auto"/>
        <w:left w:val="none" w:sz="0" w:space="0" w:color="auto"/>
        <w:bottom w:val="none" w:sz="0" w:space="0" w:color="auto"/>
        <w:right w:val="none" w:sz="0" w:space="0" w:color="auto"/>
      </w:divBdr>
      <w:divsChild>
        <w:div w:id="1257638868">
          <w:marLeft w:val="0"/>
          <w:marRight w:val="0"/>
          <w:marTop w:val="0"/>
          <w:marBottom w:val="0"/>
          <w:divBdr>
            <w:top w:val="none" w:sz="0" w:space="0" w:color="auto"/>
            <w:left w:val="none" w:sz="0" w:space="0" w:color="auto"/>
            <w:bottom w:val="none" w:sz="0" w:space="0" w:color="auto"/>
            <w:right w:val="none" w:sz="0" w:space="0" w:color="auto"/>
          </w:divBdr>
          <w:divsChild>
            <w:div w:id="1659458144">
              <w:marLeft w:val="0"/>
              <w:marRight w:val="0"/>
              <w:marTop w:val="0"/>
              <w:marBottom w:val="0"/>
              <w:divBdr>
                <w:top w:val="none" w:sz="0" w:space="0" w:color="auto"/>
                <w:left w:val="none" w:sz="0" w:space="0" w:color="auto"/>
                <w:bottom w:val="none" w:sz="0" w:space="0" w:color="auto"/>
                <w:right w:val="none" w:sz="0" w:space="0" w:color="auto"/>
              </w:divBdr>
              <w:divsChild>
                <w:div w:id="1587615414">
                  <w:marLeft w:val="0"/>
                  <w:marRight w:val="0"/>
                  <w:marTop w:val="0"/>
                  <w:marBottom w:val="0"/>
                  <w:divBdr>
                    <w:top w:val="none" w:sz="0" w:space="0" w:color="auto"/>
                    <w:left w:val="none" w:sz="0" w:space="0" w:color="auto"/>
                    <w:bottom w:val="none" w:sz="0" w:space="0" w:color="auto"/>
                    <w:right w:val="none" w:sz="0" w:space="0" w:color="auto"/>
                  </w:divBdr>
                  <w:divsChild>
                    <w:div w:id="1965378294">
                      <w:marLeft w:val="0"/>
                      <w:marRight w:val="0"/>
                      <w:marTop w:val="0"/>
                      <w:marBottom w:val="0"/>
                      <w:divBdr>
                        <w:top w:val="none" w:sz="0" w:space="0" w:color="auto"/>
                        <w:left w:val="none" w:sz="0" w:space="0" w:color="auto"/>
                        <w:bottom w:val="none" w:sz="0" w:space="0" w:color="auto"/>
                        <w:right w:val="none" w:sz="0" w:space="0" w:color="auto"/>
                      </w:divBdr>
                      <w:divsChild>
                        <w:div w:id="1212880827">
                          <w:marLeft w:val="0"/>
                          <w:marRight w:val="0"/>
                          <w:marTop w:val="0"/>
                          <w:marBottom w:val="750"/>
                          <w:divBdr>
                            <w:top w:val="none" w:sz="0" w:space="0" w:color="auto"/>
                            <w:left w:val="none" w:sz="0" w:space="0" w:color="auto"/>
                            <w:bottom w:val="none" w:sz="0" w:space="0" w:color="auto"/>
                            <w:right w:val="none" w:sz="0" w:space="0" w:color="auto"/>
                          </w:divBdr>
                          <w:divsChild>
                            <w:div w:id="1341352562">
                              <w:marLeft w:val="0"/>
                              <w:marRight w:val="0"/>
                              <w:marTop w:val="0"/>
                              <w:marBottom w:val="0"/>
                              <w:divBdr>
                                <w:top w:val="none" w:sz="0" w:space="0" w:color="auto"/>
                                <w:left w:val="none" w:sz="0" w:space="0" w:color="auto"/>
                                <w:bottom w:val="none" w:sz="0" w:space="0" w:color="auto"/>
                                <w:right w:val="none" w:sz="0" w:space="0" w:color="auto"/>
                              </w:divBdr>
                              <w:divsChild>
                                <w:div w:id="3894974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9305179">
      <w:bodyDiv w:val="1"/>
      <w:marLeft w:val="0"/>
      <w:marRight w:val="0"/>
      <w:marTop w:val="0"/>
      <w:marBottom w:val="0"/>
      <w:divBdr>
        <w:top w:val="none" w:sz="0" w:space="0" w:color="auto"/>
        <w:left w:val="none" w:sz="0" w:space="0" w:color="auto"/>
        <w:bottom w:val="none" w:sz="0" w:space="0" w:color="auto"/>
        <w:right w:val="none" w:sz="0" w:space="0" w:color="auto"/>
      </w:divBdr>
    </w:div>
    <w:div w:id="1152211147">
      <w:bodyDiv w:val="1"/>
      <w:marLeft w:val="0"/>
      <w:marRight w:val="0"/>
      <w:marTop w:val="0"/>
      <w:marBottom w:val="0"/>
      <w:divBdr>
        <w:top w:val="none" w:sz="0" w:space="0" w:color="auto"/>
        <w:left w:val="none" w:sz="0" w:space="0" w:color="auto"/>
        <w:bottom w:val="none" w:sz="0" w:space="0" w:color="auto"/>
        <w:right w:val="none" w:sz="0" w:space="0" w:color="auto"/>
      </w:divBdr>
    </w:div>
    <w:div w:id="1152719402">
      <w:bodyDiv w:val="1"/>
      <w:marLeft w:val="0"/>
      <w:marRight w:val="0"/>
      <w:marTop w:val="0"/>
      <w:marBottom w:val="0"/>
      <w:divBdr>
        <w:top w:val="none" w:sz="0" w:space="0" w:color="auto"/>
        <w:left w:val="none" w:sz="0" w:space="0" w:color="auto"/>
        <w:bottom w:val="none" w:sz="0" w:space="0" w:color="auto"/>
        <w:right w:val="none" w:sz="0" w:space="0" w:color="auto"/>
      </w:divBdr>
    </w:div>
    <w:div w:id="1198546520">
      <w:bodyDiv w:val="1"/>
      <w:marLeft w:val="0"/>
      <w:marRight w:val="0"/>
      <w:marTop w:val="0"/>
      <w:marBottom w:val="0"/>
      <w:divBdr>
        <w:top w:val="none" w:sz="0" w:space="0" w:color="auto"/>
        <w:left w:val="none" w:sz="0" w:space="0" w:color="auto"/>
        <w:bottom w:val="none" w:sz="0" w:space="0" w:color="auto"/>
        <w:right w:val="none" w:sz="0" w:space="0" w:color="auto"/>
      </w:divBdr>
      <w:divsChild>
        <w:div w:id="839277162">
          <w:marLeft w:val="274"/>
          <w:marRight w:val="0"/>
          <w:marTop w:val="0"/>
          <w:marBottom w:val="0"/>
          <w:divBdr>
            <w:top w:val="none" w:sz="0" w:space="0" w:color="auto"/>
            <w:left w:val="none" w:sz="0" w:space="0" w:color="auto"/>
            <w:bottom w:val="none" w:sz="0" w:space="0" w:color="auto"/>
            <w:right w:val="none" w:sz="0" w:space="0" w:color="auto"/>
          </w:divBdr>
        </w:div>
      </w:divsChild>
    </w:div>
    <w:div w:id="1267731921">
      <w:bodyDiv w:val="1"/>
      <w:marLeft w:val="0"/>
      <w:marRight w:val="0"/>
      <w:marTop w:val="0"/>
      <w:marBottom w:val="0"/>
      <w:divBdr>
        <w:top w:val="none" w:sz="0" w:space="0" w:color="auto"/>
        <w:left w:val="none" w:sz="0" w:space="0" w:color="auto"/>
        <w:bottom w:val="none" w:sz="0" w:space="0" w:color="auto"/>
        <w:right w:val="none" w:sz="0" w:space="0" w:color="auto"/>
      </w:divBdr>
      <w:divsChild>
        <w:div w:id="919370339">
          <w:marLeft w:val="0"/>
          <w:marRight w:val="0"/>
          <w:marTop w:val="0"/>
          <w:marBottom w:val="0"/>
          <w:divBdr>
            <w:top w:val="none" w:sz="0" w:space="0" w:color="auto"/>
            <w:left w:val="none" w:sz="0" w:space="0" w:color="auto"/>
            <w:bottom w:val="none" w:sz="0" w:space="0" w:color="auto"/>
            <w:right w:val="none" w:sz="0" w:space="0" w:color="auto"/>
          </w:divBdr>
          <w:divsChild>
            <w:div w:id="1346520681">
              <w:marLeft w:val="0"/>
              <w:marRight w:val="0"/>
              <w:marTop w:val="0"/>
              <w:marBottom w:val="0"/>
              <w:divBdr>
                <w:top w:val="none" w:sz="0" w:space="0" w:color="auto"/>
                <w:left w:val="none" w:sz="0" w:space="0" w:color="auto"/>
                <w:bottom w:val="none" w:sz="0" w:space="0" w:color="auto"/>
                <w:right w:val="none" w:sz="0" w:space="0" w:color="auto"/>
              </w:divBdr>
              <w:divsChild>
                <w:div w:id="1949192466">
                  <w:marLeft w:val="0"/>
                  <w:marRight w:val="0"/>
                  <w:marTop w:val="0"/>
                  <w:marBottom w:val="0"/>
                  <w:divBdr>
                    <w:top w:val="none" w:sz="0" w:space="0" w:color="auto"/>
                    <w:left w:val="none" w:sz="0" w:space="0" w:color="auto"/>
                    <w:bottom w:val="none" w:sz="0" w:space="0" w:color="auto"/>
                    <w:right w:val="none" w:sz="0" w:space="0" w:color="auto"/>
                  </w:divBdr>
                  <w:divsChild>
                    <w:div w:id="310404409">
                      <w:marLeft w:val="0"/>
                      <w:marRight w:val="0"/>
                      <w:marTop w:val="0"/>
                      <w:marBottom w:val="0"/>
                      <w:divBdr>
                        <w:top w:val="none" w:sz="0" w:space="0" w:color="auto"/>
                        <w:left w:val="none" w:sz="0" w:space="0" w:color="auto"/>
                        <w:bottom w:val="none" w:sz="0" w:space="0" w:color="auto"/>
                        <w:right w:val="none" w:sz="0" w:space="0" w:color="auto"/>
                      </w:divBdr>
                      <w:divsChild>
                        <w:div w:id="176881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170658">
              <w:marLeft w:val="0"/>
              <w:marRight w:val="0"/>
              <w:marTop w:val="0"/>
              <w:marBottom w:val="0"/>
              <w:divBdr>
                <w:top w:val="none" w:sz="0" w:space="0" w:color="auto"/>
                <w:left w:val="none" w:sz="0" w:space="0" w:color="auto"/>
                <w:bottom w:val="none" w:sz="0" w:space="0" w:color="auto"/>
                <w:right w:val="none" w:sz="0" w:space="0" w:color="auto"/>
              </w:divBdr>
              <w:divsChild>
                <w:div w:id="2029867276">
                  <w:marLeft w:val="0"/>
                  <w:marRight w:val="0"/>
                  <w:marTop w:val="0"/>
                  <w:marBottom w:val="0"/>
                  <w:divBdr>
                    <w:top w:val="none" w:sz="0" w:space="0" w:color="auto"/>
                    <w:left w:val="none" w:sz="0" w:space="0" w:color="auto"/>
                    <w:bottom w:val="none" w:sz="0" w:space="0" w:color="auto"/>
                    <w:right w:val="none" w:sz="0" w:space="0" w:color="auto"/>
                  </w:divBdr>
                  <w:divsChild>
                    <w:div w:id="17120319">
                      <w:marLeft w:val="150"/>
                      <w:marRight w:val="750"/>
                      <w:marTop w:val="510"/>
                      <w:marBottom w:val="750"/>
                      <w:divBdr>
                        <w:top w:val="none" w:sz="0" w:space="0" w:color="auto"/>
                        <w:left w:val="none" w:sz="0" w:space="0" w:color="auto"/>
                        <w:bottom w:val="none" w:sz="0" w:space="0" w:color="auto"/>
                        <w:right w:val="none" w:sz="0" w:space="0" w:color="auto"/>
                      </w:divBdr>
                      <w:divsChild>
                        <w:div w:id="1498770687">
                          <w:marLeft w:val="0"/>
                          <w:marRight w:val="120"/>
                          <w:marTop w:val="0"/>
                          <w:marBottom w:val="0"/>
                          <w:divBdr>
                            <w:top w:val="none" w:sz="0" w:space="0" w:color="auto"/>
                            <w:left w:val="none" w:sz="0" w:space="0" w:color="auto"/>
                            <w:bottom w:val="none" w:sz="0" w:space="0" w:color="auto"/>
                            <w:right w:val="none" w:sz="0" w:space="0" w:color="auto"/>
                          </w:divBdr>
                        </w:div>
                        <w:div w:id="330916927">
                          <w:marLeft w:val="0"/>
                          <w:marRight w:val="0"/>
                          <w:marTop w:val="150"/>
                          <w:marBottom w:val="150"/>
                          <w:divBdr>
                            <w:top w:val="none" w:sz="0" w:space="0" w:color="auto"/>
                            <w:left w:val="none" w:sz="0" w:space="0" w:color="auto"/>
                            <w:bottom w:val="none" w:sz="0" w:space="0" w:color="auto"/>
                            <w:right w:val="none" w:sz="0" w:space="0" w:color="auto"/>
                          </w:divBdr>
                        </w:div>
                      </w:divsChild>
                    </w:div>
                    <w:div w:id="196433582">
                      <w:marLeft w:val="0"/>
                      <w:marRight w:val="0"/>
                      <w:marTop w:val="0"/>
                      <w:marBottom w:val="750"/>
                      <w:divBdr>
                        <w:top w:val="none" w:sz="0" w:space="0" w:color="auto"/>
                        <w:left w:val="none" w:sz="0" w:space="0" w:color="auto"/>
                        <w:bottom w:val="none" w:sz="0" w:space="0" w:color="auto"/>
                        <w:right w:val="none" w:sz="0" w:space="0" w:color="auto"/>
                      </w:divBdr>
                      <w:divsChild>
                        <w:div w:id="443772118">
                          <w:marLeft w:val="0"/>
                          <w:marRight w:val="0"/>
                          <w:marTop w:val="300"/>
                          <w:marBottom w:val="300"/>
                          <w:divBdr>
                            <w:top w:val="none" w:sz="0" w:space="0" w:color="auto"/>
                            <w:left w:val="none" w:sz="0" w:space="0" w:color="auto"/>
                            <w:bottom w:val="none" w:sz="0" w:space="0" w:color="auto"/>
                            <w:right w:val="none" w:sz="0" w:space="0" w:color="auto"/>
                          </w:divBdr>
                        </w:div>
                        <w:div w:id="478107933">
                          <w:marLeft w:val="0"/>
                          <w:marRight w:val="0"/>
                          <w:marTop w:val="0"/>
                          <w:marBottom w:val="0"/>
                          <w:divBdr>
                            <w:top w:val="none" w:sz="0" w:space="0" w:color="auto"/>
                            <w:left w:val="none" w:sz="0" w:space="0" w:color="auto"/>
                            <w:bottom w:val="none" w:sz="0" w:space="0" w:color="auto"/>
                            <w:right w:val="none" w:sz="0" w:space="0" w:color="auto"/>
                          </w:divBdr>
                          <w:divsChild>
                            <w:div w:id="28798758">
                              <w:marLeft w:val="0"/>
                              <w:marRight w:val="0"/>
                              <w:marTop w:val="0"/>
                              <w:marBottom w:val="300"/>
                              <w:divBdr>
                                <w:top w:val="none" w:sz="0" w:space="0" w:color="auto"/>
                                <w:left w:val="none" w:sz="0" w:space="0" w:color="auto"/>
                                <w:bottom w:val="none" w:sz="0" w:space="0" w:color="auto"/>
                                <w:right w:val="none" w:sz="0" w:space="0" w:color="auto"/>
                              </w:divBdr>
                            </w:div>
                          </w:divsChild>
                        </w:div>
                        <w:div w:id="1888563449">
                          <w:marLeft w:val="0"/>
                          <w:marRight w:val="0"/>
                          <w:marTop w:val="0"/>
                          <w:marBottom w:val="0"/>
                          <w:divBdr>
                            <w:top w:val="none" w:sz="0" w:space="0" w:color="auto"/>
                            <w:left w:val="none" w:sz="0" w:space="0" w:color="auto"/>
                            <w:bottom w:val="none" w:sz="0" w:space="0" w:color="auto"/>
                            <w:right w:val="none" w:sz="0" w:space="0" w:color="auto"/>
                          </w:divBdr>
                          <w:divsChild>
                            <w:div w:id="1209682502">
                              <w:marLeft w:val="0"/>
                              <w:marRight w:val="0"/>
                              <w:marTop w:val="0"/>
                              <w:marBottom w:val="300"/>
                              <w:divBdr>
                                <w:top w:val="none" w:sz="0" w:space="0" w:color="auto"/>
                                <w:left w:val="none" w:sz="0" w:space="0" w:color="auto"/>
                                <w:bottom w:val="none" w:sz="0" w:space="0" w:color="auto"/>
                                <w:right w:val="none" w:sz="0" w:space="0" w:color="auto"/>
                              </w:divBdr>
                            </w:div>
                          </w:divsChild>
                        </w:div>
                        <w:div w:id="1275673865">
                          <w:marLeft w:val="0"/>
                          <w:marRight w:val="0"/>
                          <w:marTop w:val="0"/>
                          <w:marBottom w:val="0"/>
                          <w:divBdr>
                            <w:top w:val="none" w:sz="0" w:space="0" w:color="auto"/>
                            <w:left w:val="none" w:sz="0" w:space="0" w:color="auto"/>
                            <w:bottom w:val="none" w:sz="0" w:space="0" w:color="auto"/>
                            <w:right w:val="none" w:sz="0" w:space="0" w:color="auto"/>
                          </w:divBdr>
                          <w:divsChild>
                            <w:div w:id="1289553499">
                              <w:marLeft w:val="0"/>
                              <w:marRight w:val="0"/>
                              <w:marTop w:val="0"/>
                              <w:marBottom w:val="300"/>
                              <w:divBdr>
                                <w:top w:val="none" w:sz="0" w:space="0" w:color="auto"/>
                                <w:left w:val="none" w:sz="0" w:space="0" w:color="auto"/>
                                <w:bottom w:val="none" w:sz="0" w:space="0" w:color="auto"/>
                                <w:right w:val="none" w:sz="0" w:space="0" w:color="auto"/>
                              </w:divBdr>
                            </w:div>
                          </w:divsChild>
                        </w:div>
                        <w:div w:id="1510674379">
                          <w:marLeft w:val="0"/>
                          <w:marRight w:val="0"/>
                          <w:marTop w:val="0"/>
                          <w:marBottom w:val="0"/>
                          <w:divBdr>
                            <w:top w:val="none" w:sz="0" w:space="0" w:color="auto"/>
                            <w:left w:val="none" w:sz="0" w:space="0" w:color="auto"/>
                            <w:bottom w:val="none" w:sz="0" w:space="0" w:color="auto"/>
                            <w:right w:val="none" w:sz="0" w:space="0" w:color="auto"/>
                          </w:divBdr>
                          <w:divsChild>
                            <w:div w:id="169295402">
                              <w:marLeft w:val="0"/>
                              <w:marRight w:val="0"/>
                              <w:marTop w:val="0"/>
                              <w:marBottom w:val="300"/>
                              <w:divBdr>
                                <w:top w:val="none" w:sz="0" w:space="0" w:color="auto"/>
                                <w:left w:val="none" w:sz="0" w:space="0" w:color="auto"/>
                                <w:bottom w:val="none" w:sz="0" w:space="0" w:color="auto"/>
                                <w:right w:val="none" w:sz="0" w:space="0" w:color="auto"/>
                              </w:divBdr>
                            </w:div>
                          </w:divsChild>
                        </w:div>
                        <w:div w:id="1770351989">
                          <w:marLeft w:val="0"/>
                          <w:marRight w:val="0"/>
                          <w:marTop w:val="300"/>
                          <w:marBottom w:val="300"/>
                          <w:divBdr>
                            <w:top w:val="single" w:sz="6" w:space="8" w:color="F7F7F7"/>
                            <w:left w:val="single" w:sz="6" w:space="11" w:color="F7F7F7"/>
                            <w:bottom w:val="single" w:sz="6" w:space="8" w:color="F7F7F7"/>
                            <w:right w:val="single" w:sz="6" w:space="11" w:color="F7F7F7"/>
                          </w:divBdr>
                        </w:div>
                      </w:divsChild>
                    </w:div>
                  </w:divsChild>
                </w:div>
              </w:divsChild>
            </w:div>
          </w:divsChild>
        </w:div>
      </w:divsChild>
    </w:div>
    <w:div w:id="1292132235">
      <w:bodyDiv w:val="1"/>
      <w:marLeft w:val="0"/>
      <w:marRight w:val="0"/>
      <w:marTop w:val="0"/>
      <w:marBottom w:val="0"/>
      <w:divBdr>
        <w:top w:val="none" w:sz="0" w:space="0" w:color="auto"/>
        <w:left w:val="none" w:sz="0" w:space="0" w:color="auto"/>
        <w:bottom w:val="none" w:sz="0" w:space="0" w:color="auto"/>
        <w:right w:val="none" w:sz="0" w:space="0" w:color="auto"/>
      </w:divBdr>
      <w:divsChild>
        <w:div w:id="593788630">
          <w:marLeft w:val="0"/>
          <w:marRight w:val="0"/>
          <w:marTop w:val="0"/>
          <w:marBottom w:val="0"/>
          <w:divBdr>
            <w:top w:val="none" w:sz="0" w:space="0" w:color="auto"/>
            <w:left w:val="none" w:sz="0" w:space="0" w:color="auto"/>
            <w:bottom w:val="none" w:sz="0" w:space="0" w:color="auto"/>
            <w:right w:val="none" w:sz="0" w:space="0" w:color="auto"/>
          </w:divBdr>
        </w:div>
      </w:divsChild>
    </w:div>
    <w:div w:id="1297640869">
      <w:bodyDiv w:val="1"/>
      <w:marLeft w:val="0"/>
      <w:marRight w:val="0"/>
      <w:marTop w:val="0"/>
      <w:marBottom w:val="0"/>
      <w:divBdr>
        <w:top w:val="none" w:sz="0" w:space="0" w:color="auto"/>
        <w:left w:val="none" w:sz="0" w:space="0" w:color="auto"/>
        <w:bottom w:val="none" w:sz="0" w:space="0" w:color="auto"/>
        <w:right w:val="none" w:sz="0" w:space="0" w:color="auto"/>
      </w:divBdr>
    </w:div>
    <w:div w:id="1326396663">
      <w:bodyDiv w:val="1"/>
      <w:marLeft w:val="0"/>
      <w:marRight w:val="0"/>
      <w:marTop w:val="0"/>
      <w:marBottom w:val="0"/>
      <w:divBdr>
        <w:top w:val="none" w:sz="0" w:space="0" w:color="auto"/>
        <w:left w:val="none" w:sz="0" w:space="0" w:color="auto"/>
        <w:bottom w:val="none" w:sz="0" w:space="0" w:color="auto"/>
        <w:right w:val="none" w:sz="0" w:space="0" w:color="auto"/>
      </w:divBdr>
      <w:divsChild>
        <w:div w:id="1799251563">
          <w:marLeft w:val="274"/>
          <w:marRight w:val="0"/>
          <w:marTop w:val="0"/>
          <w:marBottom w:val="0"/>
          <w:divBdr>
            <w:top w:val="none" w:sz="0" w:space="0" w:color="auto"/>
            <w:left w:val="none" w:sz="0" w:space="0" w:color="auto"/>
            <w:bottom w:val="none" w:sz="0" w:space="0" w:color="auto"/>
            <w:right w:val="none" w:sz="0" w:space="0" w:color="auto"/>
          </w:divBdr>
        </w:div>
      </w:divsChild>
    </w:div>
    <w:div w:id="1349792042">
      <w:bodyDiv w:val="1"/>
      <w:marLeft w:val="0"/>
      <w:marRight w:val="0"/>
      <w:marTop w:val="0"/>
      <w:marBottom w:val="0"/>
      <w:divBdr>
        <w:top w:val="none" w:sz="0" w:space="0" w:color="auto"/>
        <w:left w:val="none" w:sz="0" w:space="0" w:color="auto"/>
        <w:bottom w:val="none" w:sz="0" w:space="0" w:color="auto"/>
        <w:right w:val="none" w:sz="0" w:space="0" w:color="auto"/>
      </w:divBdr>
    </w:div>
    <w:div w:id="1360860471">
      <w:bodyDiv w:val="1"/>
      <w:marLeft w:val="0"/>
      <w:marRight w:val="0"/>
      <w:marTop w:val="0"/>
      <w:marBottom w:val="0"/>
      <w:divBdr>
        <w:top w:val="none" w:sz="0" w:space="0" w:color="auto"/>
        <w:left w:val="none" w:sz="0" w:space="0" w:color="auto"/>
        <w:bottom w:val="none" w:sz="0" w:space="0" w:color="auto"/>
        <w:right w:val="none" w:sz="0" w:space="0" w:color="auto"/>
      </w:divBdr>
    </w:div>
    <w:div w:id="1368801128">
      <w:bodyDiv w:val="1"/>
      <w:marLeft w:val="0"/>
      <w:marRight w:val="0"/>
      <w:marTop w:val="0"/>
      <w:marBottom w:val="0"/>
      <w:divBdr>
        <w:top w:val="none" w:sz="0" w:space="0" w:color="auto"/>
        <w:left w:val="none" w:sz="0" w:space="0" w:color="auto"/>
        <w:bottom w:val="none" w:sz="0" w:space="0" w:color="auto"/>
        <w:right w:val="none" w:sz="0" w:space="0" w:color="auto"/>
      </w:divBdr>
      <w:divsChild>
        <w:div w:id="1708600781">
          <w:marLeft w:val="274"/>
          <w:marRight w:val="0"/>
          <w:marTop w:val="0"/>
          <w:marBottom w:val="0"/>
          <w:divBdr>
            <w:top w:val="none" w:sz="0" w:space="0" w:color="auto"/>
            <w:left w:val="none" w:sz="0" w:space="0" w:color="auto"/>
            <w:bottom w:val="none" w:sz="0" w:space="0" w:color="auto"/>
            <w:right w:val="none" w:sz="0" w:space="0" w:color="auto"/>
          </w:divBdr>
        </w:div>
        <w:div w:id="1067999779">
          <w:marLeft w:val="274"/>
          <w:marRight w:val="0"/>
          <w:marTop w:val="0"/>
          <w:marBottom w:val="0"/>
          <w:divBdr>
            <w:top w:val="none" w:sz="0" w:space="0" w:color="auto"/>
            <w:left w:val="none" w:sz="0" w:space="0" w:color="auto"/>
            <w:bottom w:val="none" w:sz="0" w:space="0" w:color="auto"/>
            <w:right w:val="none" w:sz="0" w:space="0" w:color="auto"/>
          </w:divBdr>
        </w:div>
        <w:div w:id="85813844">
          <w:marLeft w:val="274"/>
          <w:marRight w:val="0"/>
          <w:marTop w:val="0"/>
          <w:marBottom w:val="0"/>
          <w:divBdr>
            <w:top w:val="none" w:sz="0" w:space="0" w:color="auto"/>
            <w:left w:val="none" w:sz="0" w:space="0" w:color="auto"/>
            <w:bottom w:val="none" w:sz="0" w:space="0" w:color="auto"/>
            <w:right w:val="none" w:sz="0" w:space="0" w:color="auto"/>
          </w:divBdr>
        </w:div>
        <w:div w:id="1042051546">
          <w:marLeft w:val="274"/>
          <w:marRight w:val="0"/>
          <w:marTop w:val="0"/>
          <w:marBottom w:val="0"/>
          <w:divBdr>
            <w:top w:val="none" w:sz="0" w:space="0" w:color="auto"/>
            <w:left w:val="none" w:sz="0" w:space="0" w:color="auto"/>
            <w:bottom w:val="none" w:sz="0" w:space="0" w:color="auto"/>
            <w:right w:val="none" w:sz="0" w:space="0" w:color="auto"/>
          </w:divBdr>
        </w:div>
        <w:div w:id="134614753">
          <w:marLeft w:val="274"/>
          <w:marRight w:val="0"/>
          <w:marTop w:val="0"/>
          <w:marBottom w:val="0"/>
          <w:divBdr>
            <w:top w:val="none" w:sz="0" w:space="0" w:color="auto"/>
            <w:left w:val="none" w:sz="0" w:space="0" w:color="auto"/>
            <w:bottom w:val="none" w:sz="0" w:space="0" w:color="auto"/>
            <w:right w:val="none" w:sz="0" w:space="0" w:color="auto"/>
          </w:divBdr>
        </w:div>
        <w:div w:id="1345127545">
          <w:marLeft w:val="274"/>
          <w:marRight w:val="0"/>
          <w:marTop w:val="0"/>
          <w:marBottom w:val="0"/>
          <w:divBdr>
            <w:top w:val="none" w:sz="0" w:space="0" w:color="auto"/>
            <w:left w:val="none" w:sz="0" w:space="0" w:color="auto"/>
            <w:bottom w:val="none" w:sz="0" w:space="0" w:color="auto"/>
            <w:right w:val="none" w:sz="0" w:space="0" w:color="auto"/>
          </w:divBdr>
        </w:div>
        <w:div w:id="39282472">
          <w:marLeft w:val="274"/>
          <w:marRight w:val="0"/>
          <w:marTop w:val="0"/>
          <w:marBottom w:val="0"/>
          <w:divBdr>
            <w:top w:val="none" w:sz="0" w:space="0" w:color="auto"/>
            <w:left w:val="none" w:sz="0" w:space="0" w:color="auto"/>
            <w:bottom w:val="none" w:sz="0" w:space="0" w:color="auto"/>
            <w:right w:val="none" w:sz="0" w:space="0" w:color="auto"/>
          </w:divBdr>
        </w:div>
        <w:div w:id="1514757881">
          <w:marLeft w:val="274"/>
          <w:marRight w:val="0"/>
          <w:marTop w:val="0"/>
          <w:marBottom w:val="0"/>
          <w:divBdr>
            <w:top w:val="none" w:sz="0" w:space="0" w:color="auto"/>
            <w:left w:val="none" w:sz="0" w:space="0" w:color="auto"/>
            <w:bottom w:val="none" w:sz="0" w:space="0" w:color="auto"/>
            <w:right w:val="none" w:sz="0" w:space="0" w:color="auto"/>
          </w:divBdr>
        </w:div>
        <w:div w:id="394353966">
          <w:marLeft w:val="274"/>
          <w:marRight w:val="0"/>
          <w:marTop w:val="0"/>
          <w:marBottom w:val="0"/>
          <w:divBdr>
            <w:top w:val="none" w:sz="0" w:space="0" w:color="auto"/>
            <w:left w:val="none" w:sz="0" w:space="0" w:color="auto"/>
            <w:bottom w:val="none" w:sz="0" w:space="0" w:color="auto"/>
            <w:right w:val="none" w:sz="0" w:space="0" w:color="auto"/>
          </w:divBdr>
        </w:div>
      </w:divsChild>
    </w:div>
    <w:div w:id="1377044453">
      <w:bodyDiv w:val="1"/>
      <w:marLeft w:val="0"/>
      <w:marRight w:val="0"/>
      <w:marTop w:val="0"/>
      <w:marBottom w:val="0"/>
      <w:divBdr>
        <w:top w:val="none" w:sz="0" w:space="0" w:color="auto"/>
        <w:left w:val="none" w:sz="0" w:space="0" w:color="auto"/>
        <w:bottom w:val="none" w:sz="0" w:space="0" w:color="auto"/>
        <w:right w:val="none" w:sz="0" w:space="0" w:color="auto"/>
      </w:divBdr>
    </w:div>
    <w:div w:id="1417362319">
      <w:bodyDiv w:val="1"/>
      <w:marLeft w:val="0"/>
      <w:marRight w:val="0"/>
      <w:marTop w:val="0"/>
      <w:marBottom w:val="0"/>
      <w:divBdr>
        <w:top w:val="none" w:sz="0" w:space="0" w:color="auto"/>
        <w:left w:val="none" w:sz="0" w:space="0" w:color="auto"/>
        <w:bottom w:val="none" w:sz="0" w:space="0" w:color="auto"/>
        <w:right w:val="none" w:sz="0" w:space="0" w:color="auto"/>
      </w:divBdr>
    </w:div>
    <w:div w:id="1434865592">
      <w:bodyDiv w:val="1"/>
      <w:marLeft w:val="0"/>
      <w:marRight w:val="0"/>
      <w:marTop w:val="0"/>
      <w:marBottom w:val="0"/>
      <w:divBdr>
        <w:top w:val="none" w:sz="0" w:space="0" w:color="auto"/>
        <w:left w:val="none" w:sz="0" w:space="0" w:color="auto"/>
        <w:bottom w:val="none" w:sz="0" w:space="0" w:color="auto"/>
        <w:right w:val="none" w:sz="0" w:space="0" w:color="auto"/>
      </w:divBdr>
      <w:divsChild>
        <w:div w:id="338120505">
          <w:marLeft w:val="0"/>
          <w:marRight w:val="0"/>
          <w:marTop w:val="0"/>
          <w:marBottom w:val="0"/>
          <w:divBdr>
            <w:top w:val="none" w:sz="0" w:space="0" w:color="auto"/>
            <w:left w:val="none" w:sz="0" w:space="0" w:color="auto"/>
            <w:bottom w:val="none" w:sz="0" w:space="0" w:color="auto"/>
            <w:right w:val="none" w:sz="0" w:space="0" w:color="auto"/>
          </w:divBdr>
          <w:divsChild>
            <w:div w:id="802236739">
              <w:marLeft w:val="0"/>
              <w:marRight w:val="0"/>
              <w:marTop w:val="0"/>
              <w:marBottom w:val="0"/>
              <w:divBdr>
                <w:top w:val="none" w:sz="0" w:space="0" w:color="auto"/>
                <w:left w:val="none" w:sz="0" w:space="0" w:color="auto"/>
                <w:bottom w:val="none" w:sz="0" w:space="0" w:color="auto"/>
                <w:right w:val="none" w:sz="0" w:space="0" w:color="auto"/>
              </w:divBdr>
            </w:div>
            <w:div w:id="249968289">
              <w:marLeft w:val="0"/>
              <w:marRight w:val="0"/>
              <w:marTop w:val="0"/>
              <w:marBottom w:val="0"/>
              <w:divBdr>
                <w:top w:val="none" w:sz="0" w:space="0" w:color="auto"/>
                <w:left w:val="none" w:sz="0" w:space="0" w:color="auto"/>
                <w:bottom w:val="none" w:sz="0" w:space="0" w:color="auto"/>
                <w:right w:val="none" w:sz="0" w:space="0" w:color="auto"/>
              </w:divBdr>
            </w:div>
            <w:div w:id="1378821299">
              <w:marLeft w:val="0"/>
              <w:marRight w:val="0"/>
              <w:marTop w:val="0"/>
              <w:marBottom w:val="0"/>
              <w:divBdr>
                <w:top w:val="none" w:sz="0" w:space="0" w:color="auto"/>
                <w:left w:val="none" w:sz="0" w:space="0" w:color="auto"/>
                <w:bottom w:val="none" w:sz="0" w:space="0" w:color="auto"/>
                <w:right w:val="none" w:sz="0" w:space="0" w:color="auto"/>
              </w:divBdr>
            </w:div>
            <w:div w:id="1971012762">
              <w:marLeft w:val="0"/>
              <w:marRight w:val="0"/>
              <w:marTop w:val="0"/>
              <w:marBottom w:val="0"/>
              <w:divBdr>
                <w:top w:val="none" w:sz="0" w:space="0" w:color="auto"/>
                <w:left w:val="none" w:sz="0" w:space="0" w:color="auto"/>
                <w:bottom w:val="none" w:sz="0" w:space="0" w:color="auto"/>
                <w:right w:val="none" w:sz="0" w:space="0" w:color="auto"/>
              </w:divBdr>
            </w:div>
            <w:div w:id="1962834886">
              <w:marLeft w:val="0"/>
              <w:marRight w:val="0"/>
              <w:marTop w:val="0"/>
              <w:marBottom w:val="0"/>
              <w:divBdr>
                <w:top w:val="none" w:sz="0" w:space="0" w:color="auto"/>
                <w:left w:val="none" w:sz="0" w:space="0" w:color="auto"/>
                <w:bottom w:val="none" w:sz="0" w:space="0" w:color="auto"/>
                <w:right w:val="none" w:sz="0" w:space="0" w:color="auto"/>
              </w:divBdr>
            </w:div>
            <w:div w:id="284045156">
              <w:marLeft w:val="0"/>
              <w:marRight w:val="0"/>
              <w:marTop w:val="0"/>
              <w:marBottom w:val="0"/>
              <w:divBdr>
                <w:top w:val="none" w:sz="0" w:space="0" w:color="auto"/>
                <w:left w:val="none" w:sz="0" w:space="0" w:color="auto"/>
                <w:bottom w:val="none" w:sz="0" w:space="0" w:color="auto"/>
                <w:right w:val="none" w:sz="0" w:space="0" w:color="auto"/>
              </w:divBdr>
            </w:div>
            <w:div w:id="908618727">
              <w:marLeft w:val="0"/>
              <w:marRight w:val="0"/>
              <w:marTop w:val="0"/>
              <w:marBottom w:val="0"/>
              <w:divBdr>
                <w:top w:val="none" w:sz="0" w:space="0" w:color="auto"/>
                <w:left w:val="none" w:sz="0" w:space="0" w:color="auto"/>
                <w:bottom w:val="none" w:sz="0" w:space="0" w:color="auto"/>
                <w:right w:val="none" w:sz="0" w:space="0" w:color="auto"/>
              </w:divBdr>
            </w:div>
            <w:div w:id="407307507">
              <w:marLeft w:val="0"/>
              <w:marRight w:val="0"/>
              <w:marTop w:val="0"/>
              <w:marBottom w:val="0"/>
              <w:divBdr>
                <w:top w:val="none" w:sz="0" w:space="0" w:color="auto"/>
                <w:left w:val="none" w:sz="0" w:space="0" w:color="auto"/>
                <w:bottom w:val="none" w:sz="0" w:space="0" w:color="auto"/>
                <w:right w:val="none" w:sz="0" w:space="0" w:color="auto"/>
              </w:divBdr>
            </w:div>
            <w:div w:id="2035229184">
              <w:marLeft w:val="0"/>
              <w:marRight w:val="0"/>
              <w:marTop w:val="0"/>
              <w:marBottom w:val="0"/>
              <w:divBdr>
                <w:top w:val="none" w:sz="0" w:space="0" w:color="auto"/>
                <w:left w:val="none" w:sz="0" w:space="0" w:color="auto"/>
                <w:bottom w:val="none" w:sz="0" w:space="0" w:color="auto"/>
                <w:right w:val="none" w:sz="0" w:space="0" w:color="auto"/>
              </w:divBdr>
            </w:div>
            <w:div w:id="1772047513">
              <w:marLeft w:val="0"/>
              <w:marRight w:val="0"/>
              <w:marTop w:val="0"/>
              <w:marBottom w:val="0"/>
              <w:divBdr>
                <w:top w:val="none" w:sz="0" w:space="0" w:color="auto"/>
                <w:left w:val="none" w:sz="0" w:space="0" w:color="auto"/>
                <w:bottom w:val="none" w:sz="0" w:space="0" w:color="auto"/>
                <w:right w:val="none" w:sz="0" w:space="0" w:color="auto"/>
              </w:divBdr>
            </w:div>
            <w:div w:id="659817911">
              <w:marLeft w:val="0"/>
              <w:marRight w:val="0"/>
              <w:marTop w:val="0"/>
              <w:marBottom w:val="0"/>
              <w:divBdr>
                <w:top w:val="none" w:sz="0" w:space="0" w:color="auto"/>
                <w:left w:val="none" w:sz="0" w:space="0" w:color="auto"/>
                <w:bottom w:val="none" w:sz="0" w:space="0" w:color="auto"/>
                <w:right w:val="none" w:sz="0" w:space="0" w:color="auto"/>
              </w:divBdr>
            </w:div>
            <w:div w:id="1050767922">
              <w:marLeft w:val="0"/>
              <w:marRight w:val="0"/>
              <w:marTop w:val="0"/>
              <w:marBottom w:val="0"/>
              <w:divBdr>
                <w:top w:val="none" w:sz="0" w:space="0" w:color="auto"/>
                <w:left w:val="none" w:sz="0" w:space="0" w:color="auto"/>
                <w:bottom w:val="none" w:sz="0" w:space="0" w:color="auto"/>
                <w:right w:val="none" w:sz="0" w:space="0" w:color="auto"/>
              </w:divBdr>
            </w:div>
            <w:div w:id="535705210">
              <w:marLeft w:val="0"/>
              <w:marRight w:val="0"/>
              <w:marTop w:val="0"/>
              <w:marBottom w:val="0"/>
              <w:divBdr>
                <w:top w:val="none" w:sz="0" w:space="0" w:color="auto"/>
                <w:left w:val="none" w:sz="0" w:space="0" w:color="auto"/>
                <w:bottom w:val="none" w:sz="0" w:space="0" w:color="auto"/>
                <w:right w:val="none" w:sz="0" w:space="0" w:color="auto"/>
              </w:divBdr>
            </w:div>
            <w:div w:id="2011834942">
              <w:marLeft w:val="0"/>
              <w:marRight w:val="0"/>
              <w:marTop w:val="0"/>
              <w:marBottom w:val="0"/>
              <w:divBdr>
                <w:top w:val="none" w:sz="0" w:space="0" w:color="auto"/>
                <w:left w:val="none" w:sz="0" w:space="0" w:color="auto"/>
                <w:bottom w:val="none" w:sz="0" w:space="0" w:color="auto"/>
                <w:right w:val="none" w:sz="0" w:space="0" w:color="auto"/>
              </w:divBdr>
            </w:div>
            <w:div w:id="245576950">
              <w:marLeft w:val="0"/>
              <w:marRight w:val="0"/>
              <w:marTop w:val="0"/>
              <w:marBottom w:val="0"/>
              <w:divBdr>
                <w:top w:val="none" w:sz="0" w:space="0" w:color="auto"/>
                <w:left w:val="none" w:sz="0" w:space="0" w:color="auto"/>
                <w:bottom w:val="none" w:sz="0" w:space="0" w:color="auto"/>
                <w:right w:val="none" w:sz="0" w:space="0" w:color="auto"/>
              </w:divBdr>
            </w:div>
            <w:div w:id="1612198416">
              <w:marLeft w:val="0"/>
              <w:marRight w:val="0"/>
              <w:marTop w:val="0"/>
              <w:marBottom w:val="0"/>
              <w:divBdr>
                <w:top w:val="none" w:sz="0" w:space="0" w:color="auto"/>
                <w:left w:val="none" w:sz="0" w:space="0" w:color="auto"/>
                <w:bottom w:val="none" w:sz="0" w:space="0" w:color="auto"/>
                <w:right w:val="none" w:sz="0" w:space="0" w:color="auto"/>
              </w:divBdr>
            </w:div>
            <w:div w:id="454250638">
              <w:marLeft w:val="0"/>
              <w:marRight w:val="0"/>
              <w:marTop w:val="0"/>
              <w:marBottom w:val="0"/>
              <w:divBdr>
                <w:top w:val="none" w:sz="0" w:space="0" w:color="auto"/>
                <w:left w:val="none" w:sz="0" w:space="0" w:color="auto"/>
                <w:bottom w:val="none" w:sz="0" w:space="0" w:color="auto"/>
                <w:right w:val="none" w:sz="0" w:space="0" w:color="auto"/>
              </w:divBdr>
            </w:div>
            <w:div w:id="1745639330">
              <w:marLeft w:val="0"/>
              <w:marRight w:val="0"/>
              <w:marTop w:val="0"/>
              <w:marBottom w:val="0"/>
              <w:divBdr>
                <w:top w:val="none" w:sz="0" w:space="0" w:color="auto"/>
                <w:left w:val="none" w:sz="0" w:space="0" w:color="auto"/>
                <w:bottom w:val="none" w:sz="0" w:space="0" w:color="auto"/>
                <w:right w:val="none" w:sz="0" w:space="0" w:color="auto"/>
              </w:divBdr>
            </w:div>
            <w:div w:id="2080326165">
              <w:marLeft w:val="0"/>
              <w:marRight w:val="0"/>
              <w:marTop w:val="0"/>
              <w:marBottom w:val="0"/>
              <w:divBdr>
                <w:top w:val="none" w:sz="0" w:space="0" w:color="auto"/>
                <w:left w:val="none" w:sz="0" w:space="0" w:color="auto"/>
                <w:bottom w:val="none" w:sz="0" w:space="0" w:color="auto"/>
                <w:right w:val="none" w:sz="0" w:space="0" w:color="auto"/>
              </w:divBdr>
            </w:div>
            <w:div w:id="888960673">
              <w:marLeft w:val="0"/>
              <w:marRight w:val="0"/>
              <w:marTop w:val="0"/>
              <w:marBottom w:val="0"/>
              <w:divBdr>
                <w:top w:val="none" w:sz="0" w:space="0" w:color="auto"/>
                <w:left w:val="none" w:sz="0" w:space="0" w:color="auto"/>
                <w:bottom w:val="none" w:sz="0" w:space="0" w:color="auto"/>
                <w:right w:val="none" w:sz="0" w:space="0" w:color="auto"/>
              </w:divBdr>
            </w:div>
            <w:div w:id="604195033">
              <w:marLeft w:val="0"/>
              <w:marRight w:val="0"/>
              <w:marTop w:val="0"/>
              <w:marBottom w:val="0"/>
              <w:divBdr>
                <w:top w:val="none" w:sz="0" w:space="0" w:color="auto"/>
                <w:left w:val="none" w:sz="0" w:space="0" w:color="auto"/>
                <w:bottom w:val="none" w:sz="0" w:space="0" w:color="auto"/>
                <w:right w:val="none" w:sz="0" w:space="0" w:color="auto"/>
              </w:divBdr>
            </w:div>
            <w:div w:id="1031106759">
              <w:marLeft w:val="0"/>
              <w:marRight w:val="0"/>
              <w:marTop w:val="0"/>
              <w:marBottom w:val="0"/>
              <w:divBdr>
                <w:top w:val="none" w:sz="0" w:space="0" w:color="auto"/>
                <w:left w:val="none" w:sz="0" w:space="0" w:color="auto"/>
                <w:bottom w:val="none" w:sz="0" w:space="0" w:color="auto"/>
                <w:right w:val="none" w:sz="0" w:space="0" w:color="auto"/>
              </w:divBdr>
            </w:div>
            <w:div w:id="517816697">
              <w:marLeft w:val="0"/>
              <w:marRight w:val="0"/>
              <w:marTop w:val="0"/>
              <w:marBottom w:val="0"/>
              <w:divBdr>
                <w:top w:val="none" w:sz="0" w:space="0" w:color="auto"/>
                <w:left w:val="none" w:sz="0" w:space="0" w:color="auto"/>
                <w:bottom w:val="none" w:sz="0" w:space="0" w:color="auto"/>
                <w:right w:val="none" w:sz="0" w:space="0" w:color="auto"/>
              </w:divBdr>
            </w:div>
            <w:div w:id="1375159649">
              <w:marLeft w:val="0"/>
              <w:marRight w:val="0"/>
              <w:marTop w:val="0"/>
              <w:marBottom w:val="0"/>
              <w:divBdr>
                <w:top w:val="none" w:sz="0" w:space="0" w:color="auto"/>
                <w:left w:val="none" w:sz="0" w:space="0" w:color="auto"/>
                <w:bottom w:val="none" w:sz="0" w:space="0" w:color="auto"/>
                <w:right w:val="none" w:sz="0" w:space="0" w:color="auto"/>
              </w:divBdr>
            </w:div>
            <w:div w:id="1197037857">
              <w:marLeft w:val="0"/>
              <w:marRight w:val="0"/>
              <w:marTop w:val="0"/>
              <w:marBottom w:val="0"/>
              <w:divBdr>
                <w:top w:val="none" w:sz="0" w:space="0" w:color="auto"/>
                <w:left w:val="none" w:sz="0" w:space="0" w:color="auto"/>
                <w:bottom w:val="none" w:sz="0" w:space="0" w:color="auto"/>
                <w:right w:val="none" w:sz="0" w:space="0" w:color="auto"/>
              </w:divBdr>
            </w:div>
            <w:div w:id="1913856688">
              <w:marLeft w:val="0"/>
              <w:marRight w:val="0"/>
              <w:marTop w:val="0"/>
              <w:marBottom w:val="0"/>
              <w:divBdr>
                <w:top w:val="none" w:sz="0" w:space="0" w:color="auto"/>
                <w:left w:val="none" w:sz="0" w:space="0" w:color="auto"/>
                <w:bottom w:val="none" w:sz="0" w:space="0" w:color="auto"/>
                <w:right w:val="none" w:sz="0" w:space="0" w:color="auto"/>
              </w:divBdr>
            </w:div>
            <w:div w:id="1062024966">
              <w:marLeft w:val="0"/>
              <w:marRight w:val="0"/>
              <w:marTop w:val="0"/>
              <w:marBottom w:val="0"/>
              <w:divBdr>
                <w:top w:val="none" w:sz="0" w:space="0" w:color="auto"/>
                <w:left w:val="none" w:sz="0" w:space="0" w:color="auto"/>
                <w:bottom w:val="none" w:sz="0" w:space="0" w:color="auto"/>
                <w:right w:val="none" w:sz="0" w:space="0" w:color="auto"/>
              </w:divBdr>
            </w:div>
            <w:div w:id="2067608943">
              <w:marLeft w:val="0"/>
              <w:marRight w:val="0"/>
              <w:marTop w:val="0"/>
              <w:marBottom w:val="0"/>
              <w:divBdr>
                <w:top w:val="none" w:sz="0" w:space="0" w:color="auto"/>
                <w:left w:val="none" w:sz="0" w:space="0" w:color="auto"/>
                <w:bottom w:val="none" w:sz="0" w:space="0" w:color="auto"/>
                <w:right w:val="none" w:sz="0" w:space="0" w:color="auto"/>
              </w:divBdr>
            </w:div>
            <w:div w:id="173106537">
              <w:marLeft w:val="0"/>
              <w:marRight w:val="0"/>
              <w:marTop w:val="0"/>
              <w:marBottom w:val="0"/>
              <w:divBdr>
                <w:top w:val="none" w:sz="0" w:space="0" w:color="auto"/>
                <w:left w:val="none" w:sz="0" w:space="0" w:color="auto"/>
                <w:bottom w:val="none" w:sz="0" w:space="0" w:color="auto"/>
                <w:right w:val="none" w:sz="0" w:space="0" w:color="auto"/>
              </w:divBdr>
            </w:div>
            <w:div w:id="152450620">
              <w:marLeft w:val="0"/>
              <w:marRight w:val="0"/>
              <w:marTop w:val="0"/>
              <w:marBottom w:val="0"/>
              <w:divBdr>
                <w:top w:val="none" w:sz="0" w:space="0" w:color="auto"/>
                <w:left w:val="none" w:sz="0" w:space="0" w:color="auto"/>
                <w:bottom w:val="none" w:sz="0" w:space="0" w:color="auto"/>
                <w:right w:val="none" w:sz="0" w:space="0" w:color="auto"/>
              </w:divBdr>
            </w:div>
            <w:div w:id="1163011185">
              <w:marLeft w:val="0"/>
              <w:marRight w:val="0"/>
              <w:marTop w:val="0"/>
              <w:marBottom w:val="0"/>
              <w:divBdr>
                <w:top w:val="none" w:sz="0" w:space="0" w:color="auto"/>
                <w:left w:val="none" w:sz="0" w:space="0" w:color="auto"/>
                <w:bottom w:val="none" w:sz="0" w:space="0" w:color="auto"/>
                <w:right w:val="none" w:sz="0" w:space="0" w:color="auto"/>
              </w:divBdr>
            </w:div>
            <w:div w:id="635961540">
              <w:marLeft w:val="0"/>
              <w:marRight w:val="0"/>
              <w:marTop w:val="0"/>
              <w:marBottom w:val="0"/>
              <w:divBdr>
                <w:top w:val="none" w:sz="0" w:space="0" w:color="auto"/>
                <w:left w:val="none" w:sz="0" w:space="0" w:color="auto"/>
                <w:bottom w:val="none" w:sz="0" w:space="0" w:color="auto"/>
                <w:right w:val="none" w:sz="0" w:space="0" w:color="auto"/>
              </w:divBdr>
            </w:div>
            <w:div w:id="1500926617">
              <w:marLeft w:val="0"/>
              <w:marRight w:val="0"/>
              <w:marTop w:val="0"/>
              <w:marBottom w:val="0"/>
              <w:divBdr>
                <w:top w:val="none" w:sz="0" w:space="0" w:color="auto"/>
                <w:left w:val="none" w:sz="0" w:space="0" w:color="auto"/>
                <w:bottom w:val="none" w:sz="0" w:space="0" w:color="auto"/>
                <w:right w:val="none" w:sz="0" w:space="0" w:color="auto"/>
              </w:divBdr>
            </w:div>
            <w:div w:id="1398167660">
              <w:marLeft w:val="0"/>
              <w:marRight w:val="0"/>
              <w:marTop w:val="0"/>
              <w:marBottom w:val="0"/>
              <w:divBdr>
                <w:top w:val="none" w:sz="0" w:space="0" w:color="auto"/>
                <w:left w:val="none" w:sz="0" w:space="0" w:color="auto"/>
                <w:bottom w:val="none" w:sz="0" w:space="0" w:color="auto"/>
                <w:right w:val="none" w:sz="0" w:space="0" w:color="auto"/>
              </w:divBdr>
            </w:div>
            <w:div w:id="1278296880">
              <w:marLeft w:val="0"/>
              <w:marRight w:val="0"/>
              <w:marTop w:val="0"/>
              <w:marBottom w:val="0"/>
              <w:divBdr>
                <w:top w:val="none" w:sz="0" w:space="0" w:color="auto"/>
                <w:left w:val="none" w:sz="0" w:space="0" w:color="auto"/>
                <w:bottom w:val="none" w:sz="0" w:space="0" w:color="auto"/>
                <w:right w:val="none" w:sz="0" w:space="0" w:color="auto"/>
              </w:divBdr>
            </w:div>
            <w:div w:id="922959077">
              <w:marLeft w:val="0"/>
              <w:marRight w:val="0"/>
              <w:marTop w:val="0"/>
              <w:marBottom w:val="0"/>
              <w:divBdr>
                <w:top w:val="none" w:sz="0" w:space="0" w:color="auto"/>
                <w:left w:val="none" w:sz="0" w:space="0" w:color="auto"/>
                <w:bottom w:val="none" w:sz="0" w:space="0" w:color="auto"/>
                <w:right w:val="none" w:sz="0" w:space="0" w:color="auto"/>
              </w:divBdr>
            </w:div>
            <w:div w:id="869420574">
              <w:marLeft w:val="0"/>
              <w:marRight w:val="0"/>
              <w:marTop w:val="0"/>
              <w:marBottom w:val="0"/>
              <w:divBdr>
                <w:top w:val="none" w:sz="0" w:space="0" w:color="auto"/>
                <w:left w:val="none" w:sz="0" w:space="0" w:color="auto"/>
                <w:bottom w:val="none" w:sz="0" w:space="0" w:color="auto"/>
                <w:right w:val="none" w:sz="0" w:space="0" w:color="auto"/>
              </w:divBdr>
            </w:div>
            <w:div w:id="1868523218">
              <w:marLeft w:val="0"/>
              <w:marRight w:val="0"/>
              <w:marTop w:val="0"/>
              <w:marBottom w:val="0"/>
              <w:divBdr>
                <w:top w:val="none" w:sz="0" w:space="0" w:color="auto"/>
                <w:left w:val="none" w:sz="0" w:space="0" w:color="auto"/>
                <w:bottom w:val="none" w:sz="0" w:space="0" w:color="auto"/>
                <w:right w:val="none" w:sz="0" w:space="0" w:color="auto"/>
              </w:divBdr>
            </w:div>
            <w:div w:id="542644534">
              <w:marLeft w:val="0"/>
              <w:marRight w:val="0"/>
              <w:marTop w:val="0"/>
              <w:marBottom w:val="0"/>
              <w:divBdr>
                <w:top w:val="none" w:sz="0" w:space="0" w:color="auto"/>
                <w:left w:val="none" w:sz="0" w:space="0" w:color="auto"/>
                <w:bottom w:val="none" w:sz="0" w:space="0" w:color="auto"/>
                <w:right w:val="none" w:sz="0" w:space="0" w:color="auto"/>
              </w:divBdr>
            </w:div>
            <w:div w:id="1146700254">
              <w:marLeft w:val="0"/>
              <w:marRight w:val="0"/>
              <w:marTop w:val="0"/>
              <w:marBottom w:val="0"/>
              <w:divBdr>
                <w:top w:val="none" w:sz="0" w:space="0" w:color="auto"/>
                <w:left w:val="none" w:sz="0" w:space="0" w:color="auto"/>
                <w:bottom w:val="none" w:sz="0" w:space="0" w:color="auto"/>
                <w:right w:val="none" w:sz="0" w:space="0" w:color="auto"/>
              </w:divBdr>
            </w:div>
            <w:div w:id="2196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02089">
      <w:bodyDiv w:val="1"/>
      <w:marLeft w:val="0"/>
      <w:marRight w:val="0"/>
      <w:marTop w:val="0"/>
      <w:marBottom w:val="0"/>
      <w:divBdr>
        <w:top w:val="none" w:sz="0" w:space="0" w:color="auto"/>
        <w:left w:val="none" w:sz="0" w:space="0" w:color="auto"/>
        <w:bottom w:val="none" w:sz="0" w:space="0" w:color="auto"/>
        <w:right w:val="none" w:sz="0" w:space="0" w:color="auto"/>
      </w:divBdr>
      <w:divsChild>
        <w:div w:id="1206024346">
          <w:marLeft w:val="0"/>
          <w:marRight w:val="0"/>
          <w:marTop w:val="0"/>
          <w:marBottom w:val="0"/>
          <w:divBdr>
            <w:top w:val="none" w:sz="0" w:space="0" w:color="auto"/>
            <w:left w:val="none" w:sz="0" w:space="0" w:color="auto"/>
            <w:bottom w:val="none" w:sz="0" w:space="0" w:color="auto"/>
            <w:right w:val="none" w:sz="0" w:space="0" w:color="auto"/>
          </w:divBdr>
          <w:divsChild>
            <w:div w:id="1938098565">
              <w:marLeft w:val="0"/>
              <w:marRight w:val="0"/>
              <w:marTop w:val="0"/>
              <w:marBottom w:val="0"/>
              <w:divBdr>
                <w:top w:val="none" w:sz="0" w:space="0" w:color="auto"/>
                <w:left w:val="none" w:sz="0" w:space="0" w:color="auto"/>
                <w:bottom w:val="none" w:sz="0" w:space="0" w:color="auto"/>
                <w:right w:val="none" w:sz="0" w:space="0" w:color="auto"/>
              </w:divBdr>
              <w:divsChild>
                <w:div w:id="407769279">
                  <w:marLeft w:val="0"/>
                  <w:marRight w:val="0"/>
                  <w:marTop w:val="0"/>
                  <w:marBottom w:val="0"/>
                  <w:divBdr>
                    <w:top w:val="none" w:sz="0" w:space="0" w:color="auto"/>
                    <w:left w:val="none" w:sz="0" w:space="0" w:color="auto"/>
                    <w:bottom w:val="none" w:sz="0" w:space="0" w:color="auto"/>
                    <w:right w:val="none" w:sz="0" w:space="0" w:color="auto"/>
                  </w:divBdr>
                  <w:divsChild>
                    <w:div w:id="444733732">
                      <w:marLeft w:val="0"/>
                      <w:marRight w:val="0"/>
                      <w:marTop w:val="0"/>
                      <w:marBottom w:val="0"/>
                      <w:divBdr>
                        <w:top w:val="none" w:sz="0" w:space="0" w:color="auto"/>
                        <w:left w:val="none" w:sz="0" w:space="0" w:color="auto"/>
                        <w:bottom w:val="none" w:sz="0" w:space="0" w:color="auto"/>
                        <w:right w:val="none" w:sz="0" w:space="0" w:color="auto"/>
                      </w:divBdr>
                      <w:divsChild>
                        <w:div w:id="1751347575">
                          <w:marLeft w:val="0"/>
                          <w:marRight w:val="0"/>
                          <w:marTop w:val="0"/>
                          <w:marBottom w:val="750"/>
                          <w:divBdr>
                            <w:top w:val="none" w:sz="0" w:space="0" w:color="auto"/>
                            <w:left w:val="none" w:sz="0" w:space="0" w:color="auto"/>
                            <w:bottom w:val="none" w:sz="0" w:space="0" w:color="auto"/>
                            <w:right w:val="none" w:sz="0" w:space="0" w:color="auto"/>
                          </w:divBdr>
                          <w:divsChild>
                            <w:div w:id="520054043">
                              <w:marLeft w:val="0"/>
                              <w:marRight w:val="0"/>
                              <w:marTop w:val="0"/>
                              <w:marBottom w:val="750"/>
                              <w:divBdr>
                                <w:top w:val="none" w:sz="0" w:space="0" w:color="auto"/>
                                <w:left w:val="none" w:sz="0" w:space="0" w:color="auto"/>
                                <w:bottom w:val="none" w:sz="0" w:space="0" w:color="auto"/>
                                <w:right w:val="none" w:sz="0" w:space="0" w:color="auto"/>
                              </w:divBdr>
                              <w:divsChild>
                                <w:div w:id="211041709">
                                  <w:marLeft w:val="0"/>
                                  <w:marRight w:val="0"/>
                                  <w:marTop w:val="0"/>
                                  <w:marBottom w:val="0"/>
                                  <w:divBdr>
                                    <w:top w:val="none" w:sz="0" w:space="0" w:color="auto"/>
                                    <w:left w:val="none" w:sz="0" w:space="0" w:color="auto"/>
                                    <w:bottom w:val="none" w:sz="0" w:space="0" w:color="auto"/>
                                    <w:right w:val="none" w:sz="0" w:space="0" w:color="auto"/>
                                  </w:divBdr>
                                  <w:divsChild>
                                    <w:div w:id="743795419">
                                      <w:marLeft w:val="0"/>
                                      <w:marRight w:val="0"/>
                                      <w:marTop w:val="0"/>
                                      <w:marBottom w:val="0"/>
                                      <w:divBdr>
                                        <w:top w:val="none" w:sz="0" w:space="0" w:color="auto"/>
                                        <w:left w:val="none" w:sz="0" w:space="0" w:color="auto"/>
                                        <w:bottom w:val="none" w:sz="0" w:space="0" w:color="auto"/>
                                        <w:right w:val="none" w:sz="0" w:space="0" w:color="auto"/>
                                      </w:divBdr>
                                      <w:divsChild>
                                        <w:div w:id="4103914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3203790">
      <w:bodyDiv w:val="1"/>
      <w:marLeft w:val="0"/>
      <w:marRight w:val="0"/>
      <w:marTop w:val="0"/>
      <w:marBottom w:val="0"/>
      <w:divBdr>
        <w:top w:val="none" w:sz="0" w:space="0" w:color="auto"/>
        <w:left w:val="none" w:sz="0" w:space="0" w:color="auto"/>
        <w:bottom w:val="none" w:sz="0" w:space="0" w:color="auto"/>
        <w:right w:val="none" w:sz="0" w:space="0" w:color="auto"/>
      </w:divBdr>
    </w:div>
    <w:div w:id="1463427498">
      <w:bodyDiv w:val="1"/>
      <w:marLeft w:val="0"/>
      <w:marRight w:val="0"/>
      <w:marTop w:val="0"/>
      <w:marBottom w:val="0"/>
      <w:divBdr>
        <w:top w:val="none" w:sz="0" w:space="0" w:color="auto"/>
        <w:left w:val="none" w:sz="0" w:space="0" w:color="auto"/>
        <w:bottom w:val="none" w:sz="0" w:space="0" w:color="auto"/>
        <w:right w:val="none" w:sz="0" w:space="0" w:color="auto"/>
      </w:divBdr>
    </w:div>
    <w:div w:id="1548490442">
      <w:bodyDiv w:val="1"/>
      <w:marLeft w:val="0"/>
      <w:marRight w:val="0"/>
      <w:marTop w:val="0"/>
      <w:marBottom w:val="0"/>
      <w:divBdr>
        <w:top w:val="none" w:sz="0" w:space="0" w:color="auto"/>
        <w:left w:val="none" w:sz="0" w:space="0" w:color="auto"/>
        <w:bottom w:val="none" w:sz="0" w:space="0" w:color="auto"/>
        <w:right w:val="none" w:sz="0" w:space="0" w:color="auto"/>
      </w:divBdr>
    </w:div>
    <w:div w:id="1564636978">
      <w:bodyDiv w:val="1"/>
      <w:marLeft w:val="0"/>
      <w:marRight w:val="0"/>
      <w:marTop w:val="0"/>
      <w:marBottom w:val="0"/>
      <w:divBdr>
        <w:top w:val="none" w:sz="0" w:space="0" w:color="auto"/>
        <w:left w:val="none" w:sz="0" w:space="0" w:color="auto"/>
        <w:bottom w:val="none" w:sz="0" w:space="0" w:color="auto"/>
        <w:right w:val="none" w:sz="0" w:space="0" w:color="auto"/>
      </w:divBdr>
      <w:divsChild>
        <w:div w:id="880554043">
          <w:marLeft w:val="0"/>
          <w:marRight w:val="0"/>
          <w:marTop w:val="0"/>
          <w:marBottom w:val="0"/>
          <w:divBdr>
            <w:top w:val="none" w:sz="0" w:space="0" w:color="auto"/>
            <w:left w:val="none" w:sz="0" w:space="0" w:color="auto"/>
            <w:bottom w:val="none" w:sz="0" w:space="0" w:color="auto"/>
            <w:right w:val="none" w:sz="0" w:space="0" w:color="auto"/>
          </w:divBdr>
          <w:divsChild>
            <w:div w:id="1291326478">
              <w:marLeft w:val="0"/>
              <w:marRight w:val="0"/>
              <w:marTop w:val="0"/>
              <w:marBottom w:val="0"/>
              <w:divBdr>
                <w:top w:val="none" w:sz="0" w:space="0" w:color="auto"/>
                <w:left w:val="none" w:sz="0" w:space="0" w:color="auto"/>
                <w:bottom w:val="none" w:sz="0" w:space="0" w:color="auto"/>
                <w:right w:val="none" w:sz="0" w:space="0" w:color="auto"/>
              </w:divBdr>
            </w:div>
            <w:div w:id="2101412926">
              <w:marLeft w:val="0"/>
              <w:marRight w:val="0"/>
              <w:marTop w:val="0"/>
              <w:marBottom w:val="0"/>
              <w:divBdr>
                <w:top w:val="none" w:sz="0" w:space="0" w:color="auto"/>
                <w:left w:val="none" w:sz="0" w:space="0" w:color="auto"/>
                <w:bottom w:val="none" w:sz="0" w:space="0" w:color="auto"/>
                <w:right w:val="none" w:sz="0" w:space="0" w:color="auto"/>
              </w:divBdr>
            </w:div>
            <w:div w:id="1141533240">
              <w:marLeft w:val="0"/>
              <w:marRight w:val="0"/>
              <w:marTop w:val="0"/>
              <w:marBottom w:val="0"/>
              <w:divBdr>
                <w:top w:val="none" w:sz="0" w:space="0" w:color="auto"/>
                <w:left w:val="none" w:sz="0" w:space="0" w:color="auto"/>
                <w:bottom w:val="none" w:sz="0" w:space="0" w:color="auto"/>
                <w:right w:val="none" w:sz="0" w:space="0" w:color="auto"/>
              </w:divBdr>
            </w:div>
            <w:div w:id="207572615">
              <w:marLeft w:val="0"/>
              <w:marRight w:val="0"/>
              <w:marTop w:val="0"/>
              <w:marBottom w:val="0"/>
              <w:divBdr>
                <w:top w:val="none" w:sz="0" w:space="0" w:color="auto"/>
                <w:left w:val="none" w:sz="0" w:space="0" w:color="auto"/>
                <w:bottom w:val="none" w:sz="0" w:space="0" w:color="auto"/>
                <w:right w:val="none" w:sz="0" w:space="0" w:color="auto"/>
              </w:divBdr>
            </w:div>
            <w:div w:id="1127699105">
              <w:marLeft w:val="0"/>
              <w:marRight w:val="0"/>
              <w:marTop w:val="0"/>
              <w:marBottom w:val="0"/>
              <w:divBdr>
                <w:top w:val="none" w:sz="0" w:space="0" w:color="auto"/>
                <w:left w:val="none" w:sz="0" w:space="0" w:color="auto"/>
                <w:bottom w:val="none" w:sz="0" w:space="0" w:color="auto"/>
                <w:right w:val="none" w:sz="0" w:space="0" w:color="auto"/>
              </w:divBdr>
            </w:div>
            <w:div w:id="22170843">
              <w:marLeft w:val="0"/>
              <w:marRight w:val="0"/>
              <w:marTop w:val="0"/>
              <w:marBottom w:val="0"/>
              <w:divBdr>
                <w:top w:val="none" w:sz="0" w:space="0" w:color="auto"/>
                <w:left w:val="none" w:sz="0" w:space="0" w:color="auto"/>
                <w:bottom w:val="none" w:sz="0" w:space="0" w:color="auto"/>
                <w:right w:val="none" w:sz="0" w:space="0" w:color="auto"/>
              </w:divBdr>
            </w:div>
            <w:div w:id="107242325">
              <w:marLeft w:val="0"/>
              <w:marRight w:val="0"/>
              <w:marTop w:val="0"/>
              <w:marBottom w:val="0"/>
              <w:divBdr>
                <w:top w:val="none" w:sz="0" w:space="0" w:color="auto"/>
                <w:left w:val="none" w:sz="0" w:space="0" w:color="auto"/>
                <w:bottom w:val="none" w:sz="0" w:space="0" w:color="auto"/>
                <w:right w:val="none" w:sz="0" w:space="0" w:color="auto"/>
              </w:divBdr>
            </w:div>
            <w:div w:id="1437022102">
              <w:marLeft w:val="0"/>
              <w:marRight w:val="0"/>
              <w:marTop w:val="0"/>
              <w:marBottom w:val="0"/>
              <w:divBdr>
                <w:top w:val="none" w:sz="0" w:space="0" w:color="auto"/>
                <w:left w:val="none" w:sz="0" w:space="0" w:color="auto"/>
                <w:bottom w:val="none" w:sz="0" w:space="0" w:color="auto"/>
                <w:right w:val="none" w:sz="0" w:space="0" w:color="auto"/>
              </w:divBdr>
            </w:div>
            <w:div w:id="548690786">
              <w:marLeft w:val="0"/>
              <w:marRight w:val="0"/>
              <w:marTop w:val="0"/>
              <w:marBottom w:val="0"/>
              <w:divBdr>
                <w:top w:val="none" w:sz="0" w:space="0" w:color="auto"/>
                <w:left w:val="none" w:sz="0" w:space="0" w:color="auto"/>
                <w:bottom w:val="none" w:sz="0" w:space="0" w:color="auto"/>
                <w:right w:val="none" w:sz="0" w:space="0" w:color="auto"/>
              </w:divBdr>
            </w:div>
            <w:div w:id="1371030045">
              <w:marLeft w:val="0"/>
              <w:marRight w:val="0"/>
              <w:marTop w:val="0"/>
              <w:marBottom w:val="0"/>
              <w:divBdr>
                <w:top w:val="none" w:sz="0" w:space="0" w:color="auto"/>
                <w:left w:val="none" w:sz="0" w:space="0" w:color="auto"/>
                <w:bottom w:val="none" w:sz="0" w:space="0" w:color="auto"/>
                <w:right w:val="none" w:sz="0" w:space="0" w:color="auto"/>
              </w:divBdr>
            </w:div>
            <w:div w:id="2140872957">
              <w:marLeft w:val="0"/>
              <w:marRight w:val="0"/>
              <w:marTop w:val="0"/>
              <w:marBottom w:val="0"/>
              <w:divBdr>
                <w:top w:val="none" w:sz="0" w:space="0" w:color="auto"/>
                <w:left w:val="none" w:sz="0" w:space="0" w:color="auto"/>
                <w:bottom w:val="none" w:sz="0" w:space="0" w:color="auto"/>
                <w:right w:val="none" w:sz="0" w:space="0" w:color="auto"/>
              </w:divBdr>
            </w:div>
            <w:div w:id="390664890">
              <w:marLeft w:val="0"/>
              <w:marRight w:val="0"/>
              <w:marTop w:val="0"/>
              <w:marBottom w:val="0"/>
              <w:divBdr>
                <w:top w:val="none" w:sz="0" w:space="0" w:color="auto"/>
                <w:left w:val="none" w:sz="0" w:space="0" w:color="auto"/>
                <w:bottom w:val="none" w:sz="0" w:space="0" w:color="auto"/>
                <w:right w:val="none" w:sz="0" w:space="0" w:color="auto"/>
              </w:divBdr>
            </w:div>
            <w:div w:id="2119327590">
              <w:marLeft w:val="0"/>
              <w:marRight w:val="0"/>
              <w:marTop w:val="0"/>
              <w:marBottom w:val="0"/>
              <w:divBdr>
                <w:top w:val="none" w:sz="0" w:space="0" w:color="auto"/>
                <w:left w:val="none" w:sz="0" w:space="0" w:color="auto"/>
                <w:bottom w:val="none" w:sz="0" w:space="0" w:color="auto"/>
                <w:right w:val="none" w:sz="0" w:space="0" w:color="auto"/>
              </w:divBdr>
            </w:div>
            <w:div w:id="2069955966">
              <w:marLeft w:val="0"/>
              <w:marRight w:val="0"/>
              <w:marTop w:val="0"/>
              <w:marBottom w:val="0"/>
              <w:divBdr>
                <w:top w:val="none" w:sz="0" w:space="0" w:color="auto"/>
                <w:left w:val="none" w:sz="0" w:space="0" w:color="auto"/>
                <w:bottom w:val="none" w:sz="0" w:space="0" w:color="auto"/>
                <w:right w:val="none" w:sz="0" w:space="0" w:color="auto"/>
              </w:divBdr>
            </w:div>
            <w:div w:id="944340742">
              <w:marLeft w:val="0"/>
              <w:marRight w:val="0"/>
              <w:marTop w:val="0"/>
              <w:marBottom w:val="0"/>
              <w:divBdr>
                <w:top w:val="none" w:sz="0" w:space="0" w:color="auto"/>
                <w:left w:val="none" w:sz="0" w:space="0" w:color="auto"/>
                <w:bottom w:val="none" w:sz="0" w:space="0" w:color="auto"/>
                <w:right w:val="none" w:sz="0" w:space="0" w:color="auto"/>
              </w:divBdr>
            </w:div>
            <w:div w:id="618100502">
              <w:marLeft w:val="0"/>
              <w:marRight w:val="0"/>
              <w:marTop w:val="0"/>
              <w:marBottom w:val="0"/>
              <w:divBdr>
                <w:top w:val="none" w:sz="0" w:space="0" w:color="auto"/>
                <w:left w:val="none" w:sz="0" w:space="0" w:color="auto"/>
                <w:bottom w:val="none" w:sz="0" w:space="0" w:color="auto"/>
                <w:right w:val="none" w:sz="0" w:space="0" w:color="auto"/>
              </w:divBdr>
            </w:div>
            <w:div w:id="1144588393">
              <w:marLeft w:val="0"/>
              <w:marRight w:val="0"/>
              <w:marTop w:val="0"/>
              <w:marBottom w:val="0"/>
              <w:divBdr>
                <w:top w:val="none" w:sz="0" w:space="0" w:color="auto"/>
                <w:left w:val="none" w:sz="0" w:space="0" w:color="auto"/>
                <w:bottom w:val="none" w:sz="0" w:space="0" w:color="auto"/>
                <w:right w:val="none" w:sz="0" w:space="0" w:color="auto"/>
              </w:divBdr>
            </w:div>
            <w:div w:id="693381907">
              <w:marLeft w:val="0"/>
              <w:marRight w:val="0"/>
              <w:marTop w:val="0"/>
              <w:marBottom w:val="0"/>
              <w:divBdr>
                <w:top w:val="none" w:sz="0" w:space="0" w:color="auto"/>
                <w:left w:val="none" w:sz="0" w:space="0" w:color="auto"/>
                <w:bottom w:val="none" w:sz="0" w:space="0" w:color="auto"/>
                <w:right w:val="none" w:sz="0" w:space="0" w:color="auto"/>
              </w:divBdr>
            </w:div>
            <w:div w:id="277415387">
              <w:marLeft w:val="0"/>
              <w:marRight w:val="0"/>
              <w:marTop w:val="0"/>
              <w:marBottom w:val="0"/>
              <w:divBdr>
                <w:top w:val="none" w:sz="0" w:space="0" w:color="auto"/>
                <w:left w:val="none" w:sz="0" w:space="0" w:color="auto"/>
                <w:bottom w:val="none" w:sz="0" w:space="0" w:color="auto"/>
                <w:right w:val="none" w:sz="0" w:space="0" w:color="auto"/>
              </w:divBdr>
            </w:div>
            <w:div w:id="1048142246">
              <w:marLeft w:val="0"/>
              <w:marRight w:val="0"/>
              <w:marTop w:val="0"/>
              <w:marBottom w:val="0"/>
              <w:divBdr>
                <w:top w:val="none" w:sz="0" w:space="0" w:color="auto"/>
                <w:left w:val="none" w:sz="0" w:space="0" w:color="auto"/>
                <w:bottom w:val="none" w:sz="0" w:space="0" w:color="auto"/>
                <w:right w:val="none" w:sz="0" w:space="0" w:color="auto"/>
              </w:divBdr>
            </w:div>
            <w:div w:id="1212110853">
              <w:marLeft w:val="0"/>
              <w:marRight w:val="0"/>
              <w:marTop w:val="0"/>
              <w:marBottom w:val="0"/>
              <w:divBdr>
                <w:top w:val="none" w:sz="0" w:space="0" w:color="auto"/>
                <w:left w:val="none" w:sz="0" w:space="0" w:color="auto"/>
                <w:bottom w:val="none" w:sz="0" w:space="0" w:color="auto"/>
                <w:right w:val="none" w:sz="0" w:space="0" w:color="auto"/>
              </w:divBdr>
            </w:div>
            <w:div w:id="1400248797">
              <w:marLeft w:val="0"/>
              <w:marRight w:val="0"/>
              <w:marTop w:val="0"/>
              <w:marBottom w:val="0"/>
              <w:divBdr>
                <w:top w:val="none" w:sz="0" w:space="0" w:color="auto"/>
                <w:left w:val="none" w:sz="0" w:space="0" w:color="auto"/>
                <w:bottom w:val="none" w:sz="0" w:space="0" w:color="auto"/>
                <w:right w:val="none" w:sz="0" w:space="0" w:color="auto"/>
              </w:divBdr>
            </w:div>
            <w:div w:id="1021082717">
              <w:marLeft w:val="0"/>
              <w:marRight w:val="0"/>
              <w:marTop w:val="0"/>
              <w:marBottom w:val="0"/>
              <w:divBdr>
                <w:top w:val="none" w:sz="0" w:space="0" w:color="auto"/>
                <w:left w:val="none" w:sz="0" w:space="0" w:color="auto"/>
                <w:bottom w:val="none" w:sz="0" w:space="0" w:color="auto"/>
                <w:right w:val="none" w:sz="0" w:space="0" w:color="auto"/>
              </w:divBdr>
            </w:div>
            <w:div w:id="555971569">
              <w:marLeft w:val="0"/>
              <w:marRight w:val="0"/>
              <w:marTop w:val="0"/>
              <w:marBottom w:val="0"/>
              <w:divBdr>
                <w:top w:val="none" w:sz="0" w:space="0" w:color="auto"/>
                <w:left w:val="none" w:sz="0" w:space="0" w:color="auto"/>
                <w:bottom w:val="none" w:sz="0" w:space="0" w:color="auto"/>
                <w:right w:val="none" w:sz="0" w:space="0" w:color="auto"/>
              </w:divBdr>
            </w:div>
            <w:div w:id="299697731">
              <w:marLeft w:val="0"/>
              <w:marRight w:val="0"/>
              <w:marTop w:val="0"/>
              <w:marBottom w:val="0"/>
              <w:divBdr>
                <w:top w:val="none" w:sz="0" w:space="0" w:color="auto"/>
                <w:left w:val="none" w:sz="0" w:space="0" w:color="auto"/>
                <w:bottom w:val="none" w:sz="0" w:space="0" w:color="auto"/>
                <w:right w:val="none" w:sz="0" w:space="0" w:color="auto"/>
              </w:divBdr>
            </w:div>
            <w:div w:id="931821129">
              <w:marLeft w:val="0"/>
              <w:marRight w:val="0"/>
              <w:marTop w:val="0"/>
              <w:marBottom w:val="0"/>
              <w:divBdr>
                <w:top w:val="none" w:sz="0" w:space="0" w:color="auto"/>
                <w:left w:val="none" w:sz="0" w:space="0" w:color="auto"/>
                <w:bottom w:val="none" w:sz="0" w:space="0" w:color="auto"/>
                <w:right w:val="none" w:sz="0" w:space="0" w:color="auto"/>
              </w:divBdr>
            </w:div>
            <w:div w:id="1983728219">
              <w:marLeft w:val="0"/>
              <w:marRight w:val="0"/>
              <w:marTop w:val="0"/>
              <w:marBottom w:val="0"/>
              <w:divBdr>
                <w:top w:val="none" w:sz="0" w:space="0" w:color="auto"/>
                <w:left w:val="none" w:sz="0" w:space="0" w:color="auto"/>
                <w:bottom w:val="none" w:sz="0" w:space="0" w:color="auto"/>
                <w:right w:val="none" w:sz="0" w:space="0" w:color="auto"/>
              </w:divBdr>
            </w:div>
            <w:div w:id="895164141">
              <w:marLeft w:val="0"/>
              <w:marRight w:val="0"/>
              <w:marTop w:val="0"/>
              <w:marBottom w:val="0"/>
              <w:divBdr>
                <w:top w:val="none" w:sz="0" w:space="0" w:color="auto"/>
                <w:left w:val="none" w:sz="0" w:space="0" w:color="auto"/>
                <w:bottom w:val="none" w:sz="0" w:space="0" w:color="auto"/>
                <w:right w:val="none" w:sz="0" w:space="0" w:color="auto"/>
              </w:divBdr>
            </w:div>
            <w:div w:id="1907455620">
              <w:marLeft w:val="0"/>
              <w:marRight w:val="0"/>
              <w:marTop w:val="0"/>
              <w:marBottom w:val="0"/>
              <w:divBdr>
                <w:top w:val="none" w:sz="0" w:space="0" w:color="auto"/>
                <w:left w:val="none" w:sz="0" w:space="0" w:color="auto"/>
                <w:bottom w:val="none" w:sz="0" w:space="0" w:color="auto"/>
                <w:right w:val="none" w:sz="0" w:space="0" w:color="auto"/>
              </w:divBdr>
            </w:div>
            <w:div w:id="1282809078">
              <w:marLeft w:val="0"/>
              <w:marRight w:val="0"/>
              <w:marTop w:val="0"/>
              <w:marBottom w:val="0"/>
              <w:divBdr>
                <w:top w:val="none" w:sz="0" w:space="0" w:color="auto"/>
                <w:left w:val="none" w:sz="0" w:space="0" w:color="auto"/>
                <w:bottom w:val="none" w:sz="0" w:space="0" w:color="auto"/>
                <w:right w:val="none" w:sz="0" w:space="0" w:color="auto"/>
              </w:divBdr>
            </w:div>
            <w:div w:id="155657173">
              <w:marLeft w:val="0"/>
              <w:marRight w:val="0"/>
              <w:marTop w:val="0"/>
              <w:marBottom w:val="0"/>
              <w:divBdr>
                <w:top w:val="none" w:sz="0" w:space="0" w:color="auto"/>
                <w:left w:val="none" w:sz="0" w:space="0" w:color="auto"/>
                <w:bottom w:val="none" w:sz="0" w:space="0" w:color="auto"/>
                <w:right w:val="none" w:sz="0" w:space="0" w:color="auto"/>
              </w:divBdr>
            </w:div>
            <w:div w:id="1039669953">
              <w:marLeft w:val="0"/>
              <w:marRight w:val="0"/>
              <w:marTop w:val="0"/>
              <w:marBottom w:val="0"/>
              <w:divBdr>
                <w:top w:val="none" w:sz="0" w:space="0" w:color="auto"/>
                <w:left w:val="none" w:sz="0" w:space="0" w:color="auto"/>
                <w:bottom w:val="none" w:sz="0" w:space="0" w:color="auto"/>
                <w:right w:val="none" w:sz="0" w:space="0" w:color="auto"/>
              </w:divBdr>
            </w:div>
            <w:div w:id="1899825586">
              <w:marLeft w:val="0"/>
              <w:marRight w:val="0"/>
              <w:marTop w:val="0"/>
              <w:marBottom w:val="0"/>
              <w:divBdr>
                <w:top w:val="none" w:sz="0" w:space="0" w:color="auto"/>
                <w:left w:val="none" w:sz="0" w:space="0" w:color="auto"/>
                <w:bottom w:val="none" w:sz="0" w:space="0" w:color="auto"/>
                <w:right w:val="none" w:sz="0" w:space="0" w:color="auto"/>
              </w:divBdr>
            </w:div>
            <w:div w:id="223685273">
              <w:marLeft w:val="0"/>
              <w:marRight w:val="0"/>
              <w:marTop w:val="0"/>
              <w:marBottom w:val="0"/>
              <w:divBdr>
                <w:top w:val="none" w:sz="0" w:space="0" w:color="auto"/>
                <w:left w:val="none" w:sz="0" w:space="0" w:color="auto"/>
                <w:bottom w:val="none" w:sz="0" w:space="0" w:color="auto"/>
                <w:right w:val="none" w:sz="0" w:space="0" w:color="auto"/>
              </w:divBdr>
            </w:div>
            <w:div w:id="930822122">
              <w:marLeft w:val="0"/>
              <w:marRight w:val="0"/>
              <w:marTop w:val="0"/>
              <w:marBottom w:val="0"/>
              <w:divBdr>
                <w:top w:val="none" w:sz="0" w:space="0" w:color="auto"/>
                <w:left w:val="none" w:sz="0" w:space="0" w:color="auto"/>
                <w:bottom w:val="none" w:sz="0" w:space="0" w:color="auto"/>
                <w:right w:val="none" w:sz="0" w:space="0" w:color="auto"/>
              </w:divBdr>
            </w:div>
            <w:div w:id="890311443">
              <w:marLeft w:val="0"/>
              <w:marRight w:val="0"/>
              <w:marTop w:val="0"/>
              <w:marBottom w:val="0"/>
              <w:divBdr>
                <w:top w:val="none" w:sz="0" w:space="0" w:color="auto"/>
                <w:left w:val="none" w:sz="0" w:space="0" w:color="auto"/>
                <w:bottom w:val="none" w:sz="0" w:space="0" w:color="auto"/>
                <w:right w:val="none" w:sz="0" w:space="0" w:color="auto"/>
              </w:divBdr>
            </w:div>
            <w:div w:id="1214387312">
              <w:marLeft w:val="0"/>
              <w:marRight w:val="0"/>
              <w:marTop w:val="0"/>
              <w:marBottom w:val="0"/>
              <w:divBdr>
                <w:top w:val="none" w:sz="0" w:space="0" w:color="auto"/>
                <w:left w:val="none" w:sz="0" w:space="0" w:color="auto"/>
                <w:bottom w:val="none" w:sz="0" w:space="0" w:color="auto"/>
                <w:right w:val="none" w:sz="0" w:space="0" w:color="auto"/>
              </w:divBdr>
            </w:div>
            <w:div w:id="328563959">
              <w:marLeft w:val="0"/>
              <w:marRight w:val="0"/>
              <w:marTop w:val="0"/>
              <w:marBottom w:val="0"/>
              <w:divBdr>
                <w:top w:val="none" w:sz="0" w:space="0" w:color="auto"/>
                <w:left w:val="none" w:sz="0" w:space="0" w:color="auto"/>
                <w:bottom w:val="none" w:sz="0" w:space="0" w:color="auto"/>
                <w:right w:val="none" w:sz="0" w:space="0" w:color="auto"/>
              </w:divBdr>
            </w:div>
            <w:div w:id="1202747156">
              <w:marLeft w:val="0"/>
              <w:marRight w:val="0"/>
              <w:marTop w:val="0"/>
              <w:marBottom w:val="0"/>
              <w:divBdr>
                <w:top w:val="none" w:sz="0" w:space="0" w:color="auto"/>
                <w:left w:val="none" w:sz="0" w:space="0" w:color="auto"/>
                <w:bottom w:val="none" w:sz="0" w:space="0" w:color="auto"/>
                <w:right w:val="none" w:sz="0" w:space="0" w:color="auto"/>
              </w:divBdr>
            </w:div>
            <w:div w:id="1778327771">
              <w:marLeft w:val="0"/>
              <w:marRight w:val="0"/>
              <w:marTop w:val="0"/>
              <w:marBottom w:val="0"/>
              <w:divBdr>
                <w:top w:val="none" w:sz="0" w:space="0" w:color="auto"/>
                <w:left w:val="none" w:sz="0" w:space="0" w:color="auto"/>
                <w:bottom w:val="none" w:sz="0" w:space="0" w:color="auto"/>
                <w:right w:val="none" w:sz="0" w:space="0" w:color="auto"/>
              </w:divBdr>
            </w:div>
            <w:div w:id="161429688">
              <w:marLeft w:val="0"/>
              <w:marRight w:val="0"/>
              <w:marTop w:val="0"/>
              <w:marBottom w:val="0"/>
              <w:divBdr>
                <w:top w:val="none" w:sz="0" w:space="0" w:color="auto"/>
                <w:left w:val="none" w:sz="0" w:space="0" w:color="auto"/>
                <w:bottom w:val="none" w:sz="0" w:space="0" w:color="auto"/>
                <w:right w:val="none" w:sz="0" w:space="0" w:color="auto"/>
              </w:divBdr>
            </w:div>
            <w:div w:id="36854294">
              <w:marLeft w:val="0"/>
              <w:marRight w:val="0"/>
              <w:marTop w:val="0"/>
              <w:marBottom w:val="0"/>
              <w:divBdr>
                <w:top w:val="none" w:sz="0" w:space="0" w:color="auto"/>
                <w:left w:val="none" w:sz="0" w:space="0" w:color="auto"/>
                <w:bottom w:val="none" w:sz="0" w:space="0" w:color="auto"/>
                <w:right w:val="none" w:sz="0" w:space="0" w:color="auto"/>
              </w:divBdr>
            </w:div>
            <w:div w:id="868185751">
              <w:marLeft w:val="0"/>
              <w:marRight w:val="0"/>
              <w:marTop w:val="0"/>
              <w:marBottom w:val="0"/>
              <w:divBdr>
                <w:top w:val="none" w:sz="0" w:space="0" w:color="auto"/>
                <w:left w:val="none" w:sz="0" w:space="0" w:color="auto"/>
                <w:bottom w:val="none" w:sz="0" w:space="0" w:color="auto"/>
                <w:right w:val="none" w:sz="0" w:space="0" w:color="auto"/>
              </w:divBdr>
            </w:div>
            <w:div w:id="455485412">
              <w:marLeft w:val="0"/>
              <w:marRight w:val="0"/>
              <w:marTop w:val="0"/>
              <w:marBottom w:val="0"/>
              <w:divBdr>
                <w:top w:val="none" w:sz="0" w:space="0" w:color="auto"/>
                <w:left w:val="none" w:sz="0" w:space="0" w:color="auto"/>
                <w:bottom w:val="none" w:sz="0" w:space="0" w:color="auto"/>
                <w:right w:val="none" w:sz="0" w:space="0" w:color="auto"/>
              </w:divBdr>
            </w:div>
            <w:div w:id="1704016320">
              <w:marLeft w:val="0"/>
              <w:marRight w:val="0"/>
              <w:marTop w:val="0"/>
              <w:marBottom w:val="0"/>
              <w:divBdr>
                <w:top w:val="none" w:sz="0" w:space="0" w:color="auto"/>
                <w:left w:val="none" w:sz="0" w:space="0" w:color="auto"/>
                <w:bottom w:val="none" w:sz="0" w:space="0" w:color="auto"/>
                <w:right w:val="none" w:sz="0" w:space="0" w:color="auto"/>
              </w:divBdr>
            </w:div>
            <w:div w:id="63907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82047">
      <w:bodyDiv w:val="1"/>
      <w:marLeft w:val="0"/>
      <w:marRight w:val="0"/>
      <w:marTop w:val="0"/>
      <w:marBottom w:val="0"/>
      <w:divBdr>
        <w:top w:val="none" w:sz="0" w:space="0" w:color="auto"/>
        <w:left w:val="none" w:sz="0" w:space="0" w:color="auto"/>
        <w:bottom w:val="none" w:sz="0" w:space="0" w:color="auto"/>
        <w:right w:val="none" w:sz="0" w:space="0" w:color="auto"/>
      </w:divBdr>
    </w:div>
    <w:div w:id="1597977438">
      <w:bodyDiv w:val="1"/>
      <w:marLeft w:val="0"/>
      <w:marRight w:val="0"/>
      <w:marTop w:val="0"/>
      <w:marBottom w:val="0"/>
      <w:divBdr>
        <w:top w:val="none" w:sz="0" w:space="0" w:color="auto"/>
        <w:left w:val="none" w:sz="0" w:space="0" w:color="auto"/>
        <w:bottom w:val="none" w:sz="0" w:space="0" w:color="auto"/>
        <w:right w:val="none" w:sz="0" w:space="0" w:color="auto"/>
      </w:divBdr>
    </w:div>
    <w:div w:id="1607271319">
      <w:bodyDiv w:val="1"/>
      <w:marLeft w:val="0"/>
      <w:marRight w:val="0"/>
      <w:marTop w:val="0"/>
      <w:marBottom w:val="0"/>
      <w:divBdr>
        <w:top w:val="none" w:sz="0" w:space="0" w:color="auto"/>
        <w:left w:val="none" w:sz="0" w:space="0" w:color="auto"/>
        <w:bottom w:val="none" w:sz="0" w:space="0" w:color="auto"/>
        <w:right w:val="none" w:sz="0" w:space="0" w:color="auto"/>
      </w:divBdr>
    </w:div>
    <w:div w:id="1617103770">
      <w:bodyDiv w:val="1"/>
      <w:marLeft w:val="0"/>
      <w:marRight w:val="0"/>
      <w:marTop w:val="0"/>
      <w:marBottom w:val="0"/>
      <w:divBdr>
        <w:top w:val="none" w:sz="0" w:space="0" w:color="auto"/>
        <w:left w:val="none" w:sz="0" w:space="0" w:color="auto"/>
        <w:bottom w:val="none" w:sz="0" w:space="0" w:color="auto"/>
        <w:right w:val="none" w:sz="0" w:space="0" w:color="auto"/>
      </w:divBdr>
    </w:div>
    <w:div w:id="1625304272">
      <w:bodyDiv w:val="1"/>
      <w:marLeft w:val="0"/>
      <w:marRight w:val="0"/>
      <w:marTop w:val="0"/>
      <w:marBottom w:val="0"/>
      <w:divBdr>
        <w:top w:val="none" w:sz="0" w:space="0" w:color="auto"/>
        <w:left w:val="none" w:sz="0" w:space="0" w:color="auto"/>
        <w:bottom w:val="none" w:sz="0" w:space="0" w:color="auto"/>
        <w:right w:val="none" w:sz="0" w:space="0" w:color="auto"/>
      </w:divBdr>
      <w:divsChild>
        <w:div w:id="105538923">
          <w:marLeft w:val="274"/>
          <w:marRight w:val="0"/>
          <w:marTop w:val="0"/>
          <w:marBottom w:val="0"/>
          <w:divBdr>
            <w:top w:val="none" w:sz="0" w:space="0" w:color="auto"/>
            <w:left w:val="none" w:sz="0" w:space="0" w:color="auto"/>
            <w:bottom w:val="none" w:sz="0" w:space="0" w:color="auto"/>
            <w:right w:val="none" w:sz="0" w:space="0" w:color="auto"/>
          </w:divBdr>
        </w:div>
        <w:div w:id="480193571">
          <w:marLeft w:val="994"/>
          <w:marRight w:val="0"/>
          <w:marTop w:val="0"/>
          <w:marBottom w:val="0"/>
          <w:divBdr>
            <w:top w:val="none" w:sz="0" w:space="0" w:color="auto"/>
            <w:left w:val="none" w:sz="0" w:space="0" w:color="auto"/>
            <w:bottom w:val="none" w:sz="0" w:space="0" w:color="auto"/>
            <w:right w:val="none" w:sz="0" w:space="0" w:color="auto"/>
          </w:divBdr>
        </w:div>
        <w:div w:id="391078451">
          <w:marLeft w:val="994"/>
          <w:marRight w:val="0"/>
          <w:marTop w:val="0"/>
          <w:marBottom w:val="0"/>
          <w:divBdr>
            <w:top w:val="none" w:sz="0" w:space="0" w:color="auto"/>
            <w:left w:val="none" w:sz="0" w:space="0" w:color="auto"/>
            <w:bottom w:val="none" w:sz="0" w:space="0" w:color="auto"/>
            <w:right w:val="none" w:sz="0" w:space="0" w:color="auto"/>
          </w:divBdr>
        </w:div>
      </w:divsChild>
    </w:div>
    <w:div w:id="1625385370">
      <w:bodyDiv w:val="1"/>
      <w:marLeft w:val="0"/>
      <w:marRight w:val="0"/>
      <w:marTop w:val="0"/>
      <w:marBottom w:val="0"/>
      <w:divBdr>
        <w:top w:val="none" w:sz="0" w:space="0" w:color="auto"/>
        <w:left w:val="none" w:sz="0" w:space="0" w:color="auto"/>
        <w:bottom w:val="none" w:sz="0" w:space="0" w:color="auto"/>
        <w:right w:val="none" w:sz="0" w:space="0" w:color="auto"/>
      </w:divBdr>
    </w:div>
    <w:div w:id="1647201958">
      <w:bodyDiv w:val="1"/>
      <w:marLeft w:val="0"/>
      <w:marRight w:val="0"/>
      <w:marTop w:val="0"/>
      <w:marBottom w:val="0"/>
      <w:divBdr>
        <w:top w:val="none" w:sz="0" w:space="0" w:color="auto"/>
        <w:left w:val="none" w:sz="0" w:space="0" w:color="auto"/>
        <w:bottom w:val="none" w:sz="0" w:space="0" w:color="auto"/>
        <w:right w:val="none" w:sz="0" w:space="0" w:color="auto"/>
      </w:divBdr>
      <w:divsChild>
        <w:div w:id="111096037">
          <w:marLeft w:val="0"/>
          <w:marRight w:val="0"/>
          <w:marTop w:val="0"/>
          <w:marBottom w:val="0"/>
          <w:divBdr>
            <w:top w:val="none" w:sz="0" w:space="0" w:color="auto"/>
            <w:left w:val="none" w:sz="0" w:space="0" w:color="auto"/>
            <w:bottom w:val="none" w:sz="0" w:space="0" w:color="auto"/>
            <w:right w:val="none" w:sz="0" w:space="0" w:color="auto"/>
          </w:divBdr>
          <w:divsChild>
            <w:div w:id="1351033431">
              <w:marLeft w:val="0"/>
              <w:marRight w:val="0"/>
              <w:marTop w:val="0"/>
              <w:marBottom w:val="0"/>
              <w:divBdr>
                <w:top w:val="none" w:sz="0" w:space="0" w:color="auto"/>
                <w:left w:val="none" w:sz="0" w:space="0" w:color="auto"/>
                <w:bottom w:val="none" w:sz="0" w:space="0" w:color="auto"/>
                <w:right w:val="none" w:sz="0" w:space="0" w:color="auto"/>
              </w:divBdr>
              <w:divsChild>
                <w:div w:id="68157659">
                  <w:marLeft w:val="0"/>
                  <w:marRight w:val="0"/>
                  <w:marTop w:val="0"/>
                  <w:marBottom w:val="0"/>
                  <w:divBdr>
                    <w:top w:val="none" w:sz="0" w:space="0" w:color="auto"/>
                    <w:left w:val="none" w:sz="0" w:space="0" w:color="auto"/>
                    <w:bottom w:val="none" w:sz="0" w:space="0" w:color="auto"/>
                    <w:right w:val="none" w:sz="0" w:space="0" w:color="auto"/>
                  </w:divBdr>
                  <w:divsChild>
                    <w:div w:id="1184199324">
                      <w:marLeft w:val="0"/>
                      <w:marRight w:val="0"/>
                      <w:marTop w:val="0"/>
                      <w:marBottom w:val="0"/>
                      <w:divBdr>
                        <w:top w:val="none" w:sz="0" w:space="0" w:color="auto"/>
                        <w:left w:val="none" w:sz="0" w:space="0" w:color="auto"/>
                        <w:bottom w:val="none" w:sz="0" w:space="0" w:color="auto"/>
                        <w:right w:val="none" w:sz="0" w:space="0" w:color="auto"/>
                      </w:divBdr>
                      <w:divsChild>
                        <w:div w:id="286204081">
                          <w:marLeft w:val="0"/>
                          <w:marRight w:val="0"/>
                          <w:marTop w:val="0"/>
                          <w:marBottom w:val="750"/>
                          <w:divBdr>
                            <w:top w:val="none" w:sz="0" w:space="0" w:color="auto"/>
                            <w:left w:val="none" w:sz="0" w:space="0" w:color="auto"/>
                            <w:bottom w:val="none" w:sz="0" w:space="0" w:color="auto"/>
                            <w:right w:val="none" w:sz="0" w:space="0" w:color="auto"/>
                          </w:divBdr>
                          <w:divsChild>
                            <w:div w:id="499930332">
                              <w:marLeft w:val="0"/>
                              <w:marRight w:val="0"/>
                              <w:marTop w:val="0"/>
                              <w:marBottom w:val="0"/>
                              <w:divBdr>
                                <w:top w:val="none" w:sz="0" w:space="0" w:color="auto"/>
                                <w:left w:val="none" w:sz="0" w:space="0" w:color="auto"/>
                                <w:bottom w:val="none" w:sz="0" w:space="0" w:color="auto"/>
                                <w:right w:val="none" w:sz="0" w:space="0" w:color="auto"/>
                              </w:divBdr>
                              <w:divsChild>
                                <w:div w:id="28751625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981454">
      <w:bodyDiv w:val="1"/>
      <w:marLeft w:val="0"/>
      <w:marRight w:val="0"/>
      <w:marTop w:val="0"/>
      <w:marBottom w:val="0"/>
      <w:divBdr>
        <w:top w:val="none" w:sz="0" w:space="0" w:color="auto"/>
        <w:left w:val="none" w:sz="0" w:space="0" w:color="auto"/>
        <w:bottom w:val="none" w:sz="0" w:space="0" w:color="auto"/>
        <w:right w:val="none" w:sz="0" w:space="0" w:color="auto"/>
      </w:divBdr>
      <w:divsChild>
        <w:div w:id="977994870">
          <w:marLeft w:val="994"/>
          <w:marRight w:val="0"/>
          <w:marTop w:val="0"/>
          <w:marBottom w:val="0"/>
          <w:divBdr>
            <w:top w:val="none" w:sz="0" w:space="0" w:color="auto"/>
            <w:left w:val="none" w:sz="0" w:space="0" w:color="auto"/>
            <w:bottom w:val="none" w:sz="0" w:space="0" w:color="auto"/>
            <w:right w:val="none" w:sz="0" w:space="0" w:color="auto"/>
          </w:divBdr>
        </w:div>
        <w:div w:id="260577648">
          <w:marLeft w:val="994"/>
          <w:marRight w:val="0"/>
          <w:marTop w:val="0"/>
          <w:marBottom w:val="0"/>
          <w:divBdr>
            <w:top w:val="none" w:sz="0" w:space="0" w:color="auto"/>
            <w:left w:val="none" w:sz="0" w:space="0" w:color="auto"/>
            <w:bottom w:val="none" w:sz="0" w:space="0" w:color="auto"/>
            <w:right w:val="none" w:sz="0" w:space="0" w:color="auto"/>
          </w:divBdr>
        </w:div>
        <w:div w:id="1454713675">
          <w:marLeft w:val="994"/>
          <w:marRight w:val="0"/>
          <w:marTop w:val="0"/>
          <w:marBottom w:val="0"/>
          <w:divBdr>
            <w:top w:val="none" w:sz="0" w:space="0" w:color="auto"/>
            <w:left w:val="none" w:sz="0" w:space="0" w:color="auto"/>
            <w:bottom w:val="none" w:sz="0" w:space="0" w:color="auto"/>
            <w:right w:val="none" w:sz="0" w:space="0" w:color="auto"/>
          </w:divBdr>
        </w:div>
      </w:divsChild>
    </w:div>
    <w:div w:id="1666861994">
      <w:bodyDiv w:val="1"/>
      <w:marLeft w:val="0"/>
      <w:marRight w:val="0"/>
      <w:marTop w:val="0"/>
      <w:marBottom w:val="0"/>
      <w:divBdr>
        <w:top w:val="none" w:sz="0" w:space="0" w:color="auto"/>
        <w:left w:val="none" w:sz="0" w:space="0" w:color="auto"/>
        <w:bottom w:val="none" w:sz="0" w:space="0" w:color="auto"/>
        <w:right w:val="none" w:sz="0" w:space="0" w:color="auto"/>
      </w:divBdr>
    </w:div>
    <w:div w:id="1678268282">
      <w:bodyDiv w:val="1"/>
      <w:marLeft w:val="0"/>
      <w:marRight w:val="0"/>
      <w:marTop w:val="0"/>
      <w:marBottom w:val="0"/>
      <w:divBdr>
        <w:top w:val="none" w:sz="0" w:space="0" w:color="auto"/>
        <w:left w:val="none" w:sz="0" w:space="0" w:color="auto"/>
        <w:bottom w:val="none" w:sz="0" w:space="0" w:color="auto"/>
        <w:right w:val="none" w:sz="0" w:space="0" w:color="auto"/>
      </w:divBdr>
    </w:div>
    <w:div w:id="1708068134">
      <w:bodyDiv w:val="1"/>
      <w:marLeft w:val="0"/>
      <w:marRight w:val="0"/>
      <w:marTop w:val="0"/>
      <w:marBottom w:val="0"/>
      <w:divBdr>
        <w:top w:val="none" w:sz="0" w:space="0" w:color="auto"/>
        <w:left w:val="none" w:sz="0" w:space="0" w:color="auto"/>
        <w:bottom w:val="none" w:sz="0" w:space="0" w:color="auto"/>
        <w:right w:val="none" w:sz="0" w:space="0" w:color="auto"/>
      </w:divBdr>
    </w:div>
    <w:div w:id="1710569845">
      <w:bodyDiv w:val="1"/>
      <w:marLeft w:val="0"/>
      <w:marRight w:val="0"/>
      <w:marTop w:val="0"/>
      <w:marBottom w:val="0"/>
      <w:divBdr>
        <w:top w:val="none" w:sz="0" w:space="0" w:color="auto"/>
        <w:left w:val="none" w:sz="0" w:space="0" w:color="auto"/>
        <w:bottom w:val="none" w:sz="0" w:space="0" w:color="auto"/>
        <w:right w:val="none" w:sz="0" w:space="0" w:color="auto"/>
      </w:divBdr>
    </w:div>
    <w:div w:id="1748454953">
      <w:bodyDiv w:val="1"/>
      <w:marLeft w:val="0"/>
      <w:marRight w:val="0"/>
      <w:marTop w:val="0"/>
      <w:marBottom w:val="0"/>
      <w:divBdr>
        <w:top w:val="none" w:sz="0" w:space="0" w:color="auto"/>
        <w:left w:val="none" w:sz="0" w:space="0" w:color="auto"/>
        <w:bottom w:val="none" w:sz="0" w:space="0" w:color="auto"/>
        <w:right w:val="none" w:sz="0" w:space="0" w:color="auto"/>
      </w:divBdr>
    </w:div>
    <w:div w:id="1773472401">
      <w:bodyDiv w:val="1"/>
      <w:marLeft w:val="0"/>
      <w:marRight w:val="0"/>
      <w:marTop w:val="0"/>
      <w:marBottom w:val="0"/>
      <w:divBdr>
        <w:top w:val="none" w:sz="0" w:space="0" w:color="auto"/>
        <w:left w:val="none" w:sz="0" w:space="0" w:color="auto"/>
        <w:bottom w:val="none" w:sz="0" w:space="0" w:color="auto"/>
        <w:right w:val="none" w:sz="0" w:space="0" w:color="auto"/>
      </w:divBdr>
    </w:div>
    <w:div w:id="1802070453">
      <w:bodyDiv w:val="1"/>
      <w:marLeft w:val="0"/>
      <w:marRight w:val="0"/>
      <w:marTop w:val="0"/>
      <w:marBottom w:val="0"/>
      <w:divBdr>
        <w:top w:val="none" w:sz="0" w:space="0" w:color="auto"/>
        <w:left w:val="none" w:sz="0" w:space="0" w:color="auto"/>
        <w:bottom w:val="none" w:sz="0" w:space="0" w:color="auto"/>
        <w:right w:val="none" w:sz="0" w:space="0" w:color="auto"/>
      </w:divBdr>
    </w:div>
    <w:div w:id="1811554735">
      <w:bodyDiv w:val="1"/>
      <w:marLeft w:val="0"/>
      <w:marRight w:val="0"/>
      <w:marTop w:val="0"/>
      <w:marBottom w:val="0"/>
      <w:divBdr>
        <w:top w:val="none" w:sz="0" w:space="0" w:color="auto"/>
        <w:left w:val="none" w:sz="0" w:space="0" w:color="auto"/>
        <w:bottom w:val="none" w:sz="0" w:space="0" w:color="auto"/>
        <w:right w:val="none" w:sz="0" w:space="0" w:color="auto"/>
      </w:divBdr>
    </w:div>
    <w:div w:id="1820996627">
      <w:bodyDiv w:val="1"/>
      <w:marLeft w:val="0"/>
      <w:marRight w:val="0"/>
      <w:marTop w:val="0"/>
      <w:marBottom w:val="0"/>
      <w:divBdr>
        <w:top w:val="none" w:sz="0" w:space="0" w:color="auto"/>
        <w:left w:val="none" w:sz="0" w:space="0" w:color="auto"/>
        <w:bottom w:val="none" w:sz="0" w:space="0" w:color="auto"/>
        <w:right w:val="none" w:sz="0" w:space="0" w:color="auto"/>
      </w:divBdr>
    </w:div>
    <w:div w:id="1828940280">
      <w:bodyDiv w:val="1"/>
      <w:marLeft w:val="0"/>
      <w:marRight w:val="0"/>
      <w:marTop w:val="0"/>
      <w:marBottom w:val="0"/>
      <w:divBdr>
        <w:top w:val="none" w:sz="0" w:space="0" w:color="auto"/>
        <w:left w:val="none" w:sz="0" w:space="0" w:color="auto"/>
        <w:bottom w:val="none" w:sz="0" w:space="0" w:color="auto"/>
        <w:right w:val="none" w:sz="0" w:space="0" w:color="auto"/>
      </w:divBdr>
    </w:div>
    <w:div w:id="1848791039">
      <w:bodyDiv w:val="1"/>
      <w:marLeft w:val="0"/>
      <w:marRight w:val="0"/>
      <w:marTop w:val="0"/>
      <w:marBottom w:val="0"/>
      <w:divBdr>
        <w:top w:val="none" w:sz="0" w:space="0" w:color="auto"/>
        <w:left w:val="none" w:sz="0" w:space="0" w:color="auto"/>
        <w:bottom w:val="none" w:sz="0" w:space="0" w:color="auto"/>
        <w:right w:val="none" w:sz="0" w:space="0" w:color="auto"/>
      </w:divBdr>
    </w:div>
    <w:div w:id="1854302667">
      <w:bodyDiv w:val="1"/>
      <w:marLeft w:val="0"/>
      <w:marRight w:val="0"/>
      <w:marTop w:val="0"/>
      <w:marBottom w:val="0"/>
      <w:divBdr>
        <w:top w:val="none" w:sz="0" w:space="0" w:color="auto"/>
        <w:left w:val="none" w:sz="0" w:space="0" w:color="auto"/>
        <w:bottom w:val="none" w:sz="0" w:space="0" w:color="auto"/>
        <w:right w:val="none" w:sz="0" w:space="0" w:color="auto"/>
      </w:divBdr>
      <w:divsChild>
        <w:div w:id="583882187">
          <w:marLeft w:val="0"/>
          <w:marRight w:val="0"/>
          <w:marTop w:val="0"/>
          <w:marBottom w:val="0"/>
          <w:divBdr>
            <w:top w:val="none" w:sz="0" w:space="0" w:color="auto"/>
            <w:left w:val="none" w:sz="0" w:space="0" w:color="auto"/>
            <w:bottom w:val="none" w:sz="0" w:space="0" w:color="auto"/>
            <w:right w:val="none" w:sz="0" w:space="0" w:color="auto"/>
          </w:divBdr>
          <w:divsChild>
            <w:div w:id="72360356">
              <w:marLeft w:val="0"/>
              <w:marRight w:val="0"/>
              <w:marTop w:val="0"/>
              <w:marBottom w:val="0"/>
              <w:divBdr>
                <w:top w:val="none" w:sz="0" w:space="0" w:color="auto"/>
                <w:left w:val="none" w:sz="0" w:space="0" w:color="auto"/>
                <w:bottom w:val="none" w:sz="0" w:space="0" w:color="auto"/>
                <w:right w:val="none" w:sz="0" w:space="0" w:color="auto"/>
              </w:divBdr>
              <w:divsChild>
                <w:div w:id="1040058105">
                  <w:marLeft w:val="0"/>
                  <w:marRight w:val="0"/>
                  <w:marTop w:val="0"/>
                  <w:marBottom w:val="0"/>
                  <w:divBdr>
                    <w:top w:val="none" w:sz="0" w:space="0" w:color="auto"/>
                    <w:left w:val="none" w:sz="0" w:space="0" w:color="auto"/>
                    <w:bottom w:val="none" w:sz="0" w:space="0" w:color="auto"/>
                    <w:right w:val="none" w:sz="0" w:space="0" w:color="auto"/>
                  </w:divBdr>
                  <w:divsChild>
                    <w:div w:id="858589753">
                      <w:marLeft w:val="0"/>
                      <w:marRight w:val="0"/>
                      <w:marTop w:val="0"/>
                      <w:marBottom w:val="0"/>
                      <w:divBdr>
                        <w:top w:val="none" w:sz="0" w:space="0" w:color="auto"/>
                        <w:left w:val="none" w:sz="0" w:space="0" w:color="auto"/>
                        <w:bottom w:val="none" w:sz="0" w:space="0" w:color="auto"/>
                        <w:right w:val="none" w:sz="0" w:space="0" w:color="auto"/>
                      </w:divBdr>
                      <w:divsChild>
                        <w:div w:id="599030077">
                          <w:marLeft w:val="0"/>
                          <w:marRight w:val="0"/>
                          <w:marTop w:val="0"/>
                          <w:marBottom w:val="750"/>
                          <w:divBdr>
                            <w:top w:val="none" w:sz="0" w:space="0" w:color="auto"/>
                            <w:left w:val="none" w:sz="0" w:space="0" w:color="auto"/>
                            <w:bottom w:val="none" w:sz="0" w:space="0" w:color="auto"/>
                            <w:right w:val="none" w:sz="0" w:space="0" w:color="auto"/>
                          </w:divBdr>
                          <w:divsChild>
                            <w:div w:id="1069496685">
                              <w:marLeft w:val="0"/>
                              <w:marRight w:val="0"/>
                              <w:marTop w:val="0"/>
                              <w:marBottom w:val="0"/>
                              <w:divBdr>
                                <w:top w:val="none" w:sz="0" w:space="0" w:color="auto"/>
                                <w:left w:val="none" w:sz="0" w:space="0" w:color="auto"/>
                                <w:bottom w:val="none" w:sz="0" w:space="0" w:color="auto"/>
                                <w:right w:val="none" w:sz="0" w:space="0" w:color="auto"/>
                              </w:divBdr>
                              <w:divsChild>
                                <w:div w:id="173731968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5611353">
      <w:bodyDiv w:val="1"/>
      <w:marLeft w:val="0"/>
      <w:marRight w:val="0"/>
      <w:marTop w:val="0"/>
      <w:marBottom w:val="0"/>
      <w:divBdr>
        <w:top w:val="none" w:sz="0" w:space="0" w:color="auto"/>
        <w:left w:val="none" w:sz="0" w:space="0" w:color="auto"/>
        <w:bottom w:val="none" w:sz="0" w:space="0" w:color="auto"/>
        <w:right w:val="none" w:sz="0" w:space="0" w:color="auto"/>
      </w:divBdr>
    </w:div>
    <w:div w:id="1916936734">
      <w:bodyDiv w:val="1"/>
      <w:marLeft w:val="0"/>
      <w:marRight w:val="0"/>
      <w:marTop w:val="0"/>
      <w:marBottom w:val="0"/>
      <w:divBdr>
        <w:top w:val="none" w:sz="0" w:space="0" w:color="auto"/>
        <w:left w:val="none" w:sz="0" w:space="0" w:color="auto"/>
        <w:bottom w:val="none" w:sz="0" w:space="0" w:color="auto"/>
        <w:right w:val="none" w:sz="0" w:space="0" w:color="auto"/>
      </w:divBdr>
      <w:divsChild>
        <w:div w:id="1989893630">
          <w:marLeft w:val="0"/>
          <w:marRight w:val="0"/>
          <w:marTop w:val="0"/>
          <w:marBottom w:val="0"/>
          <w:divBdr>
            <w:top w:val="none" w:sz="0" w:space="0" w:color="auto"/>
            <w:left w:val="none" w:sz="0" w:space="0" w:color="auto"/>
            <w:bottom w:val="none" w:sz="0" w:space="0" w:color="auto"/>
            <w:right w:val="none" w:sz="0" w:space="0" w:color="auto"/>
          </w:divBdr>
          <w:divsChild>
            <w:div w:id="709034124">
              <w:marLeft w:val="0"/>
              <w:marRight w:val="0"/>
              <w:marTop w:val="0"/>
              <w:marBottom w:val="0"/>
              <w:divBdr>
                <w:top w:val="none" w:sz="0" w:space="0" w:color="auto"/>
                <w:left w:val="none" w:sz="0" w:space="0" w:color="auto"/>
                <w:bottom w:val="none" w:sz="0" w:space="0" w:color="auto"/>
                <w:right w:val="none" w:sz="0" w:space="0" w:color="auto"/>
              </w:divBdr>
              <w:divsChild>
                <w:div w:id="140655571">
                  <w:marLeft w:val="0"/>
                  <w:marRight w:val="0"/>
                  <w:marTop w:val="0"/>
                  <w:marBottom w:val="0"/>
                  <w:divBdr>
                    <w:top w:val="none" w:sz="0" w:space="0" w:color="auto"/>
                    <w:left w:val="none" w:sz="0" w:space="0" w:color="auto"/>
                    <w:bottom w:val="none" w:sz="0" w:space="0" w:color="auto"/>
                    <w:right w:val="none" w:sz="0" w:space="0" w:color="auto"/>
                  </w:divBdr>
                  <w:divsChild>
                    <w:div w:id="659624141">
                      <w:marLeft w:val="0"/>
                      <w:marRight w:val="0"/>
                      <w:marTop w:val="0"/>
                      <w:marBottom w:val="0"/>
                      <w:divBdr>
                        <w:top w:val="none" w:sz="0" w:space="0" w:color="auto"/>
                        <w:left w:val="none" w:sz="0" w:space="0" w:color="auto"/>
                        <w:bottom w:val="none" w:sz="0" w:space="0" w:color="auto"/>
                        <w:right w:val="none" w:sz="0" w:space="0" w:color="auto"/>
                      </w:divBdr>
                      <w:divsChild>
                        <w:div w:id="1461418010">
                          <w:marLeft w:val="0"/>
                          <w:marRight w:val="0"/>
                          <w:marTop w:val="0"/>
                          <w:marBottom w:val="750"/>
                          <w:divBdr>
                            <w:top w:val="none" w:sz="0" w:space="0" w:color="auto"/>
                            <w:left w:val="none" w:sz="0" w:space="0" w:color="auto"/>
                            <w:bottom w:val="none" w:sz="0" w:space="0" w:color="auto"/>
                            <w:right w:val="none" w:sz="0" w:space="0" w:color="auto"/>
                          </w:divBdr>
                          <w:divsChild>
                            <w:div w:id="1612280018">
                              <w:marLeft w:val="0"/>
                              <w:marRight w:val="0"/>
                              <w:marTop w:val="0"/>
                              <w:marBottom w:val="0"/>
                              <w:divBdr>
                                <w:top w:val="none" w:sz="0" w:space="0" w:color="auto"/>
                                <w:left w:val="none" w:sz="0" w:space="0" w:color="auto"/>
                                <w:bottom w:val="none" w:sz="0" w:space="0" w:color="auto"/>
                                <w:right w:val="none" w:sz="0" w:space="0" w:color="auto"/>
                              </w:divBdr>
                              <w:divsChild>
                                <w:div w:id="182250081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2203906">
      <w:bodyDiv w:val="1"/>
      <w:marLeft w:val="0"/>
      <w:marRight w:val="0"/>
      <w:marTop w:val="0"/>
      <w:marBottom w:val="0"/>
      <w:divBdr>
        <w:top w:val="none" w:sz="0" w:space="0" w:color="auto"/>
        <w:left w:val="none" w:sz="0" w:space="0" w:color="auto"/>
        <w:bottom w:val="none" w:sz="0" w:space="0" w:color="auto"/>
        <w:right w:val="none" w:sz="0" w:space="0" w:color="auto"/>
      </w:divBdr>
    </w:div>
    <w:div w:id="1971476378">
      <w:bodyDiv w:val="1"/>
      <w:marLeft w:val="0"/>
      <w:marRight w:val="0"/>
      <w:marTop w:val="0"/>
      <w:marBottom w:val="0"/>
      <w:divBdr>
        <w:top w:val="none" w:sz="0" w:space="0" w:color="auto"/>
        <w:left w:val="none" w:sz="0" w:space="0" w:color="auto"/>
        <w:bottom w:val="none" w:sz="0" w:space="0" w:color="auto"/>
        <w:right w:val="none" w:sz="0" w:space="0" w:color="auto"/>
      </w:divBdr>
    </w:div>
    <w:div w:id="1979913825">
      <w:bodyDiv w:val="1"/>
      <w:marLeft w:val="0"/>
      <w:marRight w:val="0"/>
      <w:marTop w:val="0"/>
      <w:marBottom w:val="0"/>
      <w:divBdr>
        <w:top w:val="none" w:sz="0" w:space="0" w:color="auto"/>
        <w:left w:val="none" w:sz="0" w:space="0" w:color="auto"/>
        <w:bottom w:val="none" w:sz="0" w:space="0" w:color="auto"/>
        <w:right w:val="none" w:sz="0" w:space="0" w:color="auto"/>
      </w:divBdr>
      <w:divsChild>
        <w:div w:id="1548253002">
          <w:marLeft w:val="0"/>
          <w:marRight w:val="0"/>
          <w:marTop w:val="0"/>
          <w:marBottom w:val="300"/>
          <w:divBdr>
            <w:top w:val="none" w:sz="0" w:space="0" w:color="auto"/>
            <w:left w:val="none" w:sz="0" w:space="0" w:color="auto"/>
            <w:bottom w:val="none" w:sz="0" w:space="0" w:color="auto"/>
            <w:right w:val="none" w:sz="0" w:space="0" w:color="auto"/>
          </w:divBdr>
        </w:div>
      </w:divsChild>
    </w:div>
    <w:div w:id="2016180743">
      <w:bodyDiv w:val="1"/>
      <w:marLeft w:val="0"/>
      <w:marRight w:val="0"/>
      <w:marTop w:val="0"/>
      <w:marBottom w:val="0"/>
      <w:divBdr>
        <w:top w:val="none" w:sz="0" w:space="0" w:color="auto"/>
        <w:left w:val="none" w:sz="0" w:space="0" w:color="auto"/>
        <w:bottom w:val="none" w:sz="0" w:space="0" w:color="auto"/>
        <w:right w:val="none" w:sz="0" w:space="0" w:color="auto"/>
      </w:divBdr>
    </w:div>
    <w:div w:id="2025400270">
      <w:bodyDiv w:val="1"/>
      <w:marLeft w:val="0"/>
      <w:marRight w:val="0"/>
      <w:marTop w:val="0"/>
      <w:marBottom w:val="0"/>
      <w:divBdr>
        <w:top w:val="none" w:sz="0" w:space="0" w:color="auto"/>
        <w:left w:val="none" w:sz="0" w:space="0" w:color="auto"/>
        <w:bottom w:val="none" w:sz="0" w:space="0" w:color="auto"/>
        <w:right w:val="none" w:sz="0" w:space="0" w:color="auto"/>
      </w:divBdr>
      <w:divsChild>
        <w:div w:id="1577011747">
          <w:marLeft w:val="0"/>
          <w:marRight w:val="0"/>
          <w:marTop w:val="0"/>
          <w:marBottom w:val="0"/>
          <w:divBdr>
            <w:top w:val="none" w:sz="0" w:space="0" w:color="auto"/>
            <w:left w:val="none" w:sz="0" w:space="0" w:color="auto"/>
            <w:bottom w:val="none" w:sz="0" w:space="0" w:color="auto"/>
            <w:right w:val="none" w:sz="0" w:space="0" w:color="auto"/>
          </w:divBdr>
        </w:div>
      </w:divsChild>
    </w:div>
    <w:div w:id="2036153746">
      <w:bodyDiv w:val="1"/>
      <w:marLeft w:val="0"/>
      <w:marRight w:val="0"/>
      <w:marTop w:val="0"/>
      <w:marBottom w:val="0"/>
      <w:divBdr>
        <w:top w:val="none" w:sz="0" w:space="0" w:color="auto"/>
        <w:left w:val="none" w:sz="0" w:space="0" w:color="auto"/>
        <w:bottom w:val="none" w:sz="0" w:space="0" w:color="auto"/>
        <w:right w:val="none" w:sz="0" w:space="0" w:color="auto"/>
      </w:divBdr>
    </w:div>
    <w:div w:id="2040540997">
      <w:bodyDiv w:val="1"/>
      <w:marLeft w:val="0"/>
      <w:marRight w:val="0"/>
      <w:marTop w:val="0"/>
      <w:marBottom w:val="0"/>
      <w:divBdr>
        <w:top w:val="none" w:sz="0" w:space="0" w:color="auto"/>
        <w:left w:val="none" w:sz="0" w:space="0" w:color="auto"/>
        <w:bottom w:val="none" w:sz="0" w:space="0" w:color="auto"/>
        <w:right w:val="none" w:sz="0" w:space="0" w:color="auto"/>
      </w:divBdr>
      <w:divsChild>
        <w:div w:id="530385794">
          <w:marLeft w:val="0"/>
          <w:marRight w:val="0"/>
          <w:marTop w:val="0"/>
          <w:marBottom w:val="0"/>
          <w:divBdr>
            <w:top w:val="none" w:sz="0" w:space="0" w:color="auto"/>
            <w:left w:val="none" w:sz="0" w:space="0" w:color="auto"/>
            <w:bottom w:val="none" w:sz="0" w:space="0" w:color="auto"/>
            <w:right w:val="none" w:sz="0" w:space="0" w:color="auto"/>
          </w:divBdr>
          <w:divsChild>
            <w:div w:id="489713846">
              <w:marLeft w:val="0"/>
              <w:marRight w:val="0"/>
              <w:marTop w:val="0"/>
              <w:marBottom w:val="0"/>
              <w:divBdr>
                <w:top w:val="none" w:sz="0" w:space="0" w:color="auto"/>
                <w:left w:val="none" w:sz="0" w:space="0" w:color="auto"/>
                <w:bottom w:val="none" w:sz="0" w:space="0" w:color="auto"/>
                <w:right w:val="none" w:sz="0" w:space="0" w:color="auto"/>
              </w:divBdr>
              <w:divsChild>
                <w:div w:id="142547250">
                  <w:marLeft w:val="0"/>
                  <w:marRight w:val="0"/>
                  <w:marTop w:val="0"/>
                  <w:marBottom w:val="0"/>
                  <w:divBdr>
                    <w:top w:val="none" w:sz="0" w:space="0" w:color="auto"/>
                    <w:left w:val="none" w:sz="0" w:space="0" w:color="auto"/>
                    <w:bottom w:val="none" w:sz="0" w:space="0" w:color="auto"/>
                    <w:right w:val="none" w:sz="0" w:space="0" w:color="auto"/>
                  </w:divBdr>
                  <w:divsChild>
                    <w:div w:id="595988872">
                      <w:marLeft w:val="0"/>
                      <w:marRight w:val="0"/>
                      <w:marTop w:val="0"/>
                      <w:marBottom w:val="0"/>
                      <w:divBdr>
                        <w:top w:val="none" w:sz="0" w:space="0" w:color="auto"/>
                        <w:left w:val="none" w:sz="0" w:space="0" w:color="auto"/>
                        <w:bottom w:val="none" w:sz="0" w:space="0" w:color="auto"/>
                        <w:right w:val="none" w:sz="0" w:space="0" w:color="auto"/>
                      </w:divBdr>
                      <w:divsChild>
                        <w:div w:id="98795149">
                          <w:marLeft w:val="0"/>
                          <w:marRight w:val="0"/>
                          <w:marTop w:val="0"/>
                          <w:marBottom w:val="750"/>
                          <w:divBdr>
                            <w:top w:val="none" w:sz="0" w:space="0" w:color="auto"/>
                            <w:left w:val="none" w:sz="0" w:space="0" w:color="auto"/>
                            <w:bottom w:val="none" w:sz="0" w:space="0" w:color="auto"/>
                            <w:right w:val="none" w:sz="0" w:space="0" w:color="auto"/>
                          </w:divBdr>
                          <w:divsChild>
                            <w:div w:id="1845783790">
                              <w:marLeft w:val="0"/>
                              <w:marRight w:val="0"/>
                              <w:marTop w:val="0"/>
                              <w:marBottom w:val="0"/>
                              <w:divBdr>
                                <w:top w:val="none" w:sz="0" w:space="0" w:color="auto"/>
                                <w:left w:val="none" w:sz="0" w:space="0" w:color="auto"/>
                                <w:bottom w:val="none" w:sz="0" w:space="0" w:color="auto"/>
                                <w:right w:val="none" w:sz="0" w:space="0" w:color="auto"/>
                              </w:divBdr>
                              <w:divsChild>
                                <w:div w:id="19936343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6461354">
      <w:bodyDiv w:val="1"/>
      <w:marLeft w:val="0"/>
      <w:marRight w:val="0"/>
      <w:marTop w:val="0"/>
      <w:marBottom w:val="0"/>
      <w:divBdr>
        <w:top w:val="none" w:sz="0" w:space="0" w:color="auto"/>
        <w:left w:val="none" w:sz="0" w:space="0" w:color="auto"/>
        <w:bottom w:val="none" w:sz="0" w:space="0" w:color="auto"/>
        <w:right w:val="none" w:sz="0" w:space="0" w:color="auto"/>
      </w:divBdr>
      <w:divsChild>
        <w:div w:id="1255168993">
          <w:marLeft w:val="0"/>
          <w:marRight w:val="0"/>
          <w:marTop w:val="0"/>
          <w:marBottom w:val="300"/>
          <w:divBdr>
            <w:top w:val="none" w:sz="0" w:space="0" w:color="auto"/>
            <w:left w:val="none" w:sz="0" w:space="0" w:color="auto"/>
            <w:bottom w:val="none" w:sz="0" w:space="0" w:color="auto"/>
            <w:right w:val="none" w:sz="0" w:space="0" w:color="auto"/>
          </w:divBdr>
        </w:div>
      </w:divsChild>
    </w:div>
    <w:div w:id="2079861706">
      <w:bodyDiv w:val="1"/>
      <w:marLeft w:val="0"/>
      <w:marRight w:val="0"/>
      <w:marTop w:val="0"/>
      <w:marBottom w:val="0"/>
      <w:divBdr>
        <w:top w:val="none" w:sz="0" w:space="0" w:color="auto"/>
        <w:left w:val="none" w:sz="0" w:space="0" w:color="auto"/>
        <w:bottom w:val="none" w:sz="0" w:space="0" w:color="auto"/>
        <w:right w:val="none" w:sz="0" w:space="0" w:color="auto"/>
      </w:divBdr>
      <w:divsChild>
        <w:div w:id="1000625288">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2011-07-21T00:00:00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9219-8F7D-414A-90ED-E75CEF0D2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2028</Words>
  <Characters>11566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Amazon DRS Requirements</vt:lpstr>
    </vt:vector>
  </TitlesOfParts>
  <Company>Xerox Corporation</Company>
  <LinksUpToDate>false</LinksUpToDate>
  <CharactersWithSpaces>13567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Amazon DRS Requirements</dc:title>
  <dc:creator>Xerox Corporation</dc:creator>
  <cp:lastModifiedBy>Oliver, Mark J</cp:lastModifiedBy>
  <cp:revision>132</cp:revision>
  <cp:lastPrinted>2020-01-27T23:44:00Z</cp:lastPrinted>
  <dcterms:created xsi:type="dcterms:W3CDTF">2020-01-21T15:32:00Z</dcterms:created>
  <dcterms:modified xsi:type="dcterms:W3CDTF">2020-01-27T23:54:00Z</dcterms:modified>
</cp:coreProperties>
</file>