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5"/>
        <w:rPr>
          <w:sz w:val="40"/>
        </w:rPr>
      </w:pPr>
    </w:p>
    <w:p>
      <w:pPr>
        <w:pStyle w:val="Title"/>
      </w:pPr>
      <w:r>
        <w:rPr>
          <w:color w:val="181818"/>
          <w:spacing w:val="-2"/>
        </w:rPr>
        <w:t>Author</w:t>
      </w:r>
    </w:p>
    <w:p>
      <w:pPr>
        <w:pStyle w:val="Heading1"/>
      </w:pPr>
      <w:r>
        <w:rPr>
          <w:color w:val="181818"/>
          <w:w w:val="90"/>
        </w:rPr>
        <w:t>document_25257364-45a6-48d9-b63d-</w:t>
      </w:r>
      <w:r>
        <w:rPr>
          <w:color w:val="181818"/>
          <w:spacing w:val="-2"/>
          <w:w w:val="90"/>
        </w:rPr>
        <w:t>7e96834e619a</w:t>
      </w:r>
    </w:p>
    <w:p>
      <w:pPr>
        <w:spacing w:before="148"/>
        <w:ind w:left="0" w:right="0" w:firstLine="0"/>
        <w:jc w:val="left"/>
        <w:rPr>
          <w:rFonts w:ascii="Lucida Sans Unicode"/>
          <w:sz w:val="16"/>
        </w:rPr>
      </w:pPr>
      <w:r>
        <w:rPr>
          <w:position w:val="-5"/>
        </w:rPr>
        <w:drawing>
          <wp:inline distT="0" distB="0" distL="0" distR="0">
            <wp:extent cx="152400" cy="1524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52400" cy="152400"/>
                    </a:xfrm>
                    <a:prstGeom prst="rect">
                      <a:avLst/>
                    </a:prstGeom>
                  </pic:spPr>
                </pic:pic>
              </a:graphicData>
            </a:graphic>
          </wp:inline>
        </w:drawing>
      </w:r>
      <w:r>
        <w:rPr>
          <w:position w:val="-5"/>
        </w:rPr>
      </w:r>
      <w:r>
        <w:rPr>
          <w:spacing w:val="80"/>
          <w:sz w:val="20"/>
        </w:rPr>
        <w:t> </w:t>
      </w:r>
      <w:r>
        <w:rPr>
          <w:rFonts w:ascii="Lucida Sans Unicode"/>
          <w:color w:val="626262"/>
          <w:sz w:val="16"/>
        </w:rPr>
        <w:t>Turnitin</w:t>
      </w:r>
    </w:p>
    <w:p>
      <w:pPr>
        <w:pStyle w:val="BodyText"/>
        <w:spacing w:before="9"/>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196883</wp:posOffset>
                </wp:positionV>
                <wp:extent cx="6858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502637pt;width:540pt;height:.1pt;mso-position-horizontal-relative:page;mso-position-vertical-relative:paragraph;z-index:-15728640;mso-wrap-distance-left:0;mso-wrap-distance-right:0" id="docshape5" coordorigin="720,310" coordsize="10800,0" path="m720,310l11520,310e" filled="false" stroked="true" strokeweight=".5pt" strokecolor="#cccccc">
                <v:path arrowok="t"/>
                <v:stroke dashstyle="solid"/>
                <w10:wrap type="topAndBottom"/>
              </v:shape>
            </w:pict>
          </mc:Fallback>
        </mc:AlternateContent>
      </w:r>
    </w:p>
    <w:p>
      <w:pPr>
        <w:pStyle w:val="BodyText"/>
        <w:spacing w:before="109"/>
        <w:rPr>
          <w:rFonts w:ascii="Lucida Sans Unicode"/>
          <w:sz w:val="16"/>
        </w:rPr>
      </w:pPr>
    </w:p>
    <w:p>
      <w:pPr>
        <w:spacing w:before="0"/>
        <w:ind w:left="0" w:right="0" w:firstLine="0"/>
        <w:jc w:val="left"/>
        <w:rPr>
          <w:rFonts w:ascii="Arial Black"/>
          <w:sz w:val="20"/>
        </w:rPr>
      </w:pPr>
      <w:r>
        <w:rPr>
          <w:rFonts w:ascii="Arial Black"/>
          <w:color w:val="181818"/>
          <w:w w:val="90"/>
          <w:sz w:val="20"/>
        </w:rPr>
        <w:t>Document</w:t>
      </w:r>
      <w:r>
        <w:rPr>
          <w:rFonts w:ascii="Arial Black"/>
          <w:color w:val="181818"/>
          <w:spacing w:val="-4"/>
          <w:sz w:val="20"/>
        </w:rPr>
        <w:t> </w:t>
      </w:r>
      <w:r>
        <w:rPr>
          <w:rFonts w:ascii="Arial Black"/>
          <w:color w:val="181818"/>
          <w:spacing w:val="-2"/>
          <w:sz w:val="20"/>
        </w:rPr>
        <w:t>Details</w:t>
      </w:r>
    </w:p>
    <w:p>
      <w:pPr>
        <w:pStyle w:val="BodyText"/>
        <w:spacing w:before="22"/>
        <w:rPr>
          <w:rFonts w:ascii="Arial Black"/>
          <w:sz w:val="20"/>
        </w:rPr>
      </w:pPr>
    </w:p>
    <w:p>
      <w:pPr>
        <w:spacing w:line="340" w:lineRule="auto" w:before="0"/>
        <w:ind w:left="0" w:right="9277"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152">
                <wp:simplePos x="0" y="0"/>
                <wp:positionH relativeFrom="page">
                  <wp:posOffset>5118100</wp:posOffset>
                </wp:positionH>
                <wp:positionV relativeFrom="paragraph">
                  <wp:posOffset>-29160</wp:posOffset>
                </wp:positionV>
                <wp:extent cx="1130300" cy="990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0300" cy="990600"/>
                        </a:xfrm>
                        <a:prstGeom prst="rect">
                          <a:avLst/>
                        </a:prstGeom>
                        <a:solidFill>
                          <a:srgbClr val="F8F8F8"/>
                        </a:solidFill>
                      </wps:spPr>
                      <wps:txbx>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1,471</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8,685</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96094pt;width:89pt;height:78pt;mso-position-horizontal-relative:page;mso-position-vertical-relative:paragraph;z-index:15729152" type="#_x0000_t202" id="docshape6" filled="true" fillcolor="#f8f8f8" stroked="false">
                <v:textbox inset="0,0,0,0">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1,471</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8,685</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trn:oid:::1:3416939292</w:t>
      </w:r>
    </w:p>
    <w:p>
      <w:pPr>
        <w:spacing w:before="159"/>
        <w:ind w:left="0"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0" w:right="0" w:firstLine="0"/>
        <w:jc w:val="left"/>
        <w:rPr>
          <w:rFonts w:ascii="Arial Black"/>
          <w:sz w:val="14"/>
        </w:rPr>
      </w:pPr>
      <w:r>
        <w:rPr>
          <w:rFonts w:ascii="Arial Black"/>
          <w:color w:val="181818"/>
          <w:w w:val="85"/>
          <w:sz w:val="14"/>
        </w:rPr>
        <w:t>Nov</w:t>
      </w:r>
      <w:r>
        <w:rPr>
          <w:rFonts w:ascii="Arial Black"/>
          <w:color w:val="181818"/>
          <w:spacing w:val="-1"/>
          <w:sz w:val="14"/>
        </w:rPr>
        <w:t> </w:t>
      </w:r>
      <w:r>
        <w:rPr>
          <w:rFonts w:ascii="Arial Black"/>
          <w:color w:val="181818"/>
          <w:w w:val="85"/>
          <w:sz w:val="14"/>
        </w:rPr>
        <w:t>18,</w:t>
      </w:r>
      <w:r>
        <w:rPr>
          <w:rFonts w:ascii="Arial Black"/>
          <w:color w:val="181818"/>
          <w:sz w:val="14"/>
        </w:rPr>
        <w:t> </w:t>
      </w:r>
      <w:r>
        <w:rPr>
          <w:rFonts w:ascii="Arial Black"/>
          <w:color w:val="181818"/>
          <w:w w:val="85"/>
          <w:sz w:val="14"/>
        </w:rPr>
        <w:t>2025,</w:t>
      </w:r>
      <w:r>
        <w:rPr>
          <w:rFonts w:ascii="Arial Black"/>
          <w:color w:val="181818"/>
          <w:spacing w:val="-1"/>
          <w:sz w:val="14"/>
        </w:rPr>
        <w:t> </w:t>
      </w:r>
      <w:r>
        <w:rPr>
          <w:rFonts w:ascii="Arial Black"/>
          <w:color w:val="181818"/>
          <w:w w:val="85"/>
          <w:sz w:val="14"/>
        </w:rPr>
        <w:t>11:43</w:t>
      </w:r>
      <w:r>
        <w:rPr>
          <w:rFonts w:ascii="Arial Black"/>
          <w:color w:val="181818"/>
          <w:sz w:val="14"/>
        </w:rPr>
        <w:t> </w:t>
      </w:r>
      <w:r>
        <w:rPr>
          <w:rFonts w:ascii="Arial Black"/>
          <w:color w:val="181818"/>
          <w:w w:val="85"/>
          <w:sz w:val="14"/>
        </w:rPr>
        <w:t>PM</w:t>
      </w:r>
      <w:r>
        <w:rPr>
          <w:rFonts w:ascii="Arial Black"/>
          <w:color w:val="181818"/>
          <w:spacing w:val="-1"/>
          <w:sz w:val="14"/>
        </w:rPr>
        <w:t> </w:t>
      </w:r>
      <w:r>
        <w:rPr>
          <w:rFonts w:ascii="Arial Black"/>
          <w:color w:val="181818"/>
          <w:w w:val="85"/>
          <w:sz w:val="14"/>
        </w:rPr>
        <w:t>GMT-</w:t>
      </w:r>
      <w:r>
        <w:rPr>
          <w:rFonts w:ascii="Arial Black"/>
          <w:color w:val="181818"/>
          <w:spacing w:val="-10"/>
          <w:w w:val="85"/>
          <w:sz w:val="14"/>
        </w:rPr>
        <w:t>5</w:t>
      </w:r>
    </w:p>
    <w:p>
      <w:pPr>
        <w:pStyle w:val="BodyText"/>
        <w:spacing w:before="45"/>
        <w:rPr>
          <w:rFonts w:ascii="Arial Black"/>
          <w:sz w:val="14"/>
        </w:rPr>
      </w:pPr>
    </w:p>
    <w:p>
      <w:pPr>
        <w:spacing w:before="0"/>
        <w:ind w:left="0"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0" w:right="0" w:firstLine="0"/>
        <w:jc w:val="left"/>
        <w:rPr>
          <w:rFonts w:ascii="Arial Black"/>
          <w:sz w:val="14"/>
        </w:rPr>
      </w:pPr>
      <w:r>
        <w:rPr>
          <w:rFonts w:ascii="Arial Black"/>
          <w:color w:val="181818"/>
          <w:w w:val="85"/>
          <w:sz w:val="14"/>
        </w:rPr>
        <w:t>Nov</w:t>
      </w:r>
      <w:r>
        <w:rPr>
          <w:rFonts w:ascii="Arial Black"/>
          <w:color w:val="181818"/>
          <w:spacing w:val="-1"/>
          <w:sz w:val="14"/>
        </w:rPr>
        <w:t> </w:t>
      </w:r>
      <w:r>
        <w:rPr>
          <w:rFonts w:ascii="Arial Black"/>
          <w:color w:val="181818"/>
          <w:w w:val="85"/>
          <w:sz w:val="14"/>
        </w:rPr>
        <w:t>18,</w:t>
      </w:r>
      <w:r>
        <w:rPr>
          <w:rFonts w:ascii="Arial Black"/>
          <w:color w:val="181818"/>
          <w:sz w:val="14"/>
        </w:rPr>
        <w:t> </w:t>
      </w:r>
      <w:r>
        <w:rPr>
          <w:rFonts w:ascii="Arial Black"/>
          <w:color w:val="181818"/>
          <w:w w:val="85"/>
          <w:sz w:val="14"/>
        </w:rPr>
        <w:t>2025,</w:t>
      </w:r>
      <w:r>
        <w:rPr>
          <w:rFonts w:ascii="Arial Black"/>
          <w:color w:val="181818"/>
          <w:spacing w:val="-1"/>
          <w:sz w:val="14"/>
        </w:rPr>
        <w:t> </w:t>
      </w:r>
      <w:r>
        <w:rPr>
          <w:rFonts w:ascii="Arial Black"/>
          <w:color w:val="181818"/>
          <w:w w:val="85"/>
          <w:sz w:val="14"/>
        </w:rPr>
        <w:t>11:43</w:t>
      </w:r>
      <w:r>
        <w:rPr>
          <w:rFonts w:ascii="Arial Black"/>
          <w:color w:val="181818"/>
          <w:sz w:val="14"/>
        </w:rPr>
        <w:t> </w:t>
      </w:r>
      <w:r>
        <w:rPr>
          <w:rFonts w:ascii="Arial Black"/>
          <w:color w:val="181818"/>
          <w:w w:val="85"/>
          <w:sz w:val="14"/>
        </w:rPr>
        <w:t>PM</w:t>
      </w:r>
      <w:r>
        <w:rPr>
          <w:rFonts w:ascii="Arial Black"/>
          <w:color w:val="181818"/>
          <w:spacing w:val="-1"/>
          <w:sz w:val="14"/>
        </w:rPr>
        <w:t> </w:t>
      </w:r>
      <w:r>
        <w:rPr>
          <w:rFonts w:ascii="Arial Black"/>
          <w:color w:val="181818"/>
          <w:w w:val="85"/>
          <w:sz w:val="14"/>
        </w:rPr>
        <w:t>GMT-</w:t>
      </w:r>
      <w:r>
        <w:rPr>
          <w:rFonts w:ascii="Arial Black"/>
          <w:color w:val="181818"/>
          <w:spacing w:val="-10"/>
          <w:w w:val="85"/>
          <w:sz w:val="14"/>
        </w:rPr>
        <w:t>5</w:t>
      </w:r>
    </w:p>
    <w:p>
      <w:pPr>
        <w:pStyle w:val="BodyText"/>
        <w:spacing w:before="45"/>
        <w:rPr>
          <w:rFonts w:ascii="Arial Black"/>
          <w:sz w:val="14"/>
        </w:rPr>
      </w:pPr>
    </w:p>
    <w:p>
      <w:pPr>
        <w:spacing w:line="340" w:lineRule="auto" w:before="0"/>
        <w:ind w:left="0" w:right="9277" w:firstLine="0"/>
        <w:jc w:val="left"/>
        <w:rPr>
          <w:rFonts w:ascii="Arial Black"/>
          <w:sz w:val="14"/>
        </w:rPr>
      </w:pPr>
      <w:r>
        <w:rPr>
          <w:rFonts w:ascii="Arial Black"/>
          <w:color w:val="626262"/>
          <w:sz w:val="14"/>
        </w:rPr>
        <w:t>File</w:t>
      </w:r>
      <w:r>
        <w:rPr>
          <w:rFonts w:ascii="Arial Black"/>
          <w:color w:val="626262"/>
          <w:spacing w:val="-12"/>
          <w:sz w:val="14"/>
        </w:rPr>
        <w:t> </w:t>
      </w:r>
      <w:r>
        <w:rPr>
          <w:rFonts w:ascii="Arial Black"/>
          <w:color w:val="626262"/>
          <w:sz w:val="14"/>
        </w:rPr>
        <w:t>Name </w:t>
      </w:r>
      <w:r>
        <w:rPr>
          <w:rFonts w:ascii="Arial Black"/>
          <w:color w:val="181818"/>
          <w:spacing w:val="-2"/>
          <w:w w:val="85"/>
          <w:sz w:val="14"/>
        </w:rPr>
        <w:t>tmplqgw3l9_.docx</w:t>
      </w:r>
    </w:p>
    <w:p>
      <w:pPr>
        <w:spacing w:before="160"/>
        <w:ind w:left="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2"/>
        <w:ind w:left="0" w:right="0" w:firstLine="0"/>
        <w:jc w:val="left"/>
        <w:rPr>
          <w:rFonts w:ascii="Arial Black"/>
          <w:sz w:val="14"/>
        </w:rPr>
      </w:pPr>
      <w:r>
        <w:rPr>
          <w:rFonts w:ascii="Arial Black"/>
          <w:color w:val="181818"/>
          <w:w w:val="85"/>
          <w:sz w:val="14"/>
        </w:rPr>
        <w:t>22.0</w:t>
      </w:r>
      <w:r>
        <w:rPr>
          <w:rFonts w:ascii="Arial Black"/>
          <w:color w:val="181818"/>
          <w:spacing w:val="-4"/>
          <w:w w:val="85"/>
          <w:sz w:val="14"/>
        </w:rPr>
        <w:t> </w:t>
      </w:r>
      <w:r>
        <w:rPr>
          <w:rFonts w:ascii="Arial Black"/>
          <w:color w:val="181818"/>
          <w:spacing w:val="-5"/>
          <w:w w:val="95"/>
          <w:sz w:val="14"/>
        </w:rPr>
        <w:t>KB</w:t>
      </w:r>
    </w:p>
    <w:p>
      <w:pPr>
        <w:spacing w:after="0"/>
        <w:jc w:val="left"/>
        <w:rPr>
          <w:rFonts w:ascii="Arial Black"/>
          <w:sz w:val="14"/>
        </w:rPr>
        <w:sectPr>
          <w:headerReference w:type="default" r:id="rId5"/>
          <w:footerReference w:type="default" r:id="rId6"/>
          <w:type w:val="continuous"/>
          <w:pgSz w:w="12240" w:h="15840"/>
          <w:pgMar w:header="480" w:footer="680" w:top="1180" w:bottom="880" w:left="720" w:right="360"/>
          <w:pgNumType w:start="1"/>
        </w:sectPr>
      </w:pPr>
    </w:p>
    <w:p>
      <w:pPr>
        <w:pStyle w:val="BodyText"/>
        <w:spacing w:line="20" w:lineRule="exact"/>
        <w:rPr>
          <w:rFonts w:ascii="Arial Black"/>
          <w:sz w:val="2"/>
        </w:rPr>
      </w:pPr>
      <w:r>
        <w:rPr>
          <w:rFonts w:ascii="Arial Black"/>
          <w:sz w:val="2"/>
        </w:rPr>
        <mc:AlternateContent>
          <mc:Choice Requires="wps">
            <w:drawing>
              <wp:inline distT="0" distB="0" distL="0" distR="0">
                <wp:extent cx="6858000"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6858000" cy="6350"/>
                          <a:chExt cx="6858000" cy="6350"/>
                        </a:xfrm>
                      </wpg:grpSpPr>
                      <wps:wsp>
                        <wps:cNvPr id="17" name="Graphic 17"/>
                        <wps:cNvSpPr/>
                        <wps:spPr>
                          <a:xfrm>
                            <a:off x="0" y="3175"/>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1" coordorigin="0,0" coordsize="10800,10">
                <v:line style="position:absolute" from="0,5" to="10800,5" stroked="true" strokeweight=".5pt" strokecolor="#cccccc">
                  <v:stroke dashstyle="solid"/>
                </v:line>
              </v:group>
            </w:pict>
          </mc:Fallback>
        </mc:AlternateContent>
      </w:r>
      <w:r>
        <w:rPr>
          <w:rFonts w:ascii="Arial Black"/>
          <w:sz w:val="2"/>
        </w:rPr>
      </w:r>
    </w:p>
    <w:p>
      <w:pPr>
        <w:pStyle w:val="Heading1"/>
        <w:spacing w:line="407" w:lineRule="exact" w:before="413"/>
      </w:pPr>
      <w:r>
        <w:rPr/>
        <mc:AlternateContent>
          <mc:Choice Requires="wps">
            <w:drawing>
              <wp:anchor distT="0" distB="0" distL="0" distR="0" allowOverlap="1" layoutInCell="1" locked="0" behindDoc="0" simplePos="0" relativeHeight="15731712">
                <wp:simplePos x="0" y="0"/>
                <wp:positionH relativeFrom="page">
                  <wp:posOffset>3886200</wp:posOffset>
                </wp:positionH>
                <wp:positionV relativeFrom="paragraph">
                  <wp:posOffset>200025</wp:posOffset>
                </wp:positionV>
                <wp:extent cx="3467100" cy="7112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467100" cy="711200"/>
                          <a:chExt cx="3467100" cy="711200"/>
                        </a:xfrm>
                      </wpg:grpSpPr>
                      <wps:wsp>
                        <wps:cNvPr id="19" name="Graphic 19"/>
                        <wps:cNvSpPr/>
                        <wps:spPr>
                          <a:xfrm>
                            <a:off x="0" y="0"/>
                            <a:ext cx="3467100" cy="711200"/>
                          </a:xfrm>
                          <a:custGeom>
                            <a:avLst/>
                            <a:gdLst/>
                            <a:ahLst/>
                            <a:cxnLst/>
                            <a:rect l="l" t="t" r="r" b="b"/>
                            <a:pathLst>
                              <a:path w="3467100" h="711200">
                                <a:moveTo>
                                  <a:pt x="3365500" y="711200"/>
                                </a:moveTo>
                                <a:lnTo>
                                  <a:pt x="101600" y="711200"/>
                                </a:lnTo>
                                <a:lnTo>
                                  <a:pt x="62052" y="703215"/>
                                </a:lnTo>
                                <a:lnTo>
                                  <a:pt x="29757" y="681442"/>
                                </a:lnTo>
                                <a:lnTo>
                                  <a:pt x="7984" y="649147"/>
                                </a:lnTo>
                                <a:lnTo>
                                  <a:pt x="0" y="609600"/>
                                </a:lnTo>
                                <a:lnTo>
                                  <a:pt x="0" y="101600"/>
                                </a:lnTo>
                                <a:lnTo>
                                  <a:pt x="7984" y="62052"/>
                                </a:lnTo>
                                <a:lnTo>
                                  <a:pt x="29757" y="29757"/>
                                </a:lnTo>
                                <a:lnTo>
                                  <a:pt x="62052" y="7984"/>
                                </a:lnTo>
                                <a:lnTo>
                                  <a:pt x="101600" y="0"/>
                                </a:lnTo>
                                <a:lnTo>
                                  <a:pt x="3365500" y="0"/>
                                </a:lnTo>
                                <a:lnTo>
                                  <a:pt x="3405047" y="7984"/>
                                </a:lnTo>
                                <a:lnTo>
                                  <a:pt x="3437342" y="29757"/>
                                </a:lnTo>
                                <a:lnTo>
                                  <a:pt x="3459115" y="62052"/>
                                </a:lnTo>
                                <a:lnTo>
                                  <a:pt x="3467100" y="101600"/>
                                </a:lnTo>
                                <a:lnTo>
                                  <a:pt x="3467100" y="609600"/>
                                </a:lnTo>
                                <a:lnTo>
                                  <a:pt x="3459115" y="649147"/>
                                </a:lnTo>
                                <a:lnTo>
                                  <a:pt x="3437342" y="681442"/>
                                </a:lnTo>
                                <a:lnTo>
                                  <a:pt x="3405047" y="703215"/>
                                </a:lnTo>
                                <a:lnTo>
                                  <a:pt x="3365500" y="711200"/>
                                </a:lnTo>
                                <a:close/>
                              </a:path>
                            </a:pathLst>
                          </a:custGeom>
                          <a:solidFill>
                            <a:srgbClr val="D0E8F9"/>
                          </a:solidFill>
                        </wps:spPr>
                        <wps:bodyPr wrap="square" lIns="0" tIns="0" rIns="0" bIns="0" rtlCol="0">
                          <a:prstTxWarp prst="textNoShape">
                            <a:avLst/>
                          </a:prstTxWarp>
                          <a:noAutofit/>
                        </wps:bodyPr>
                      </wps:wsp>
                      <wps:wsp>
                        <wps:cNvPr id="20" name="Textbox 20"/>
                        <wps:cNvSpPr txBox="1"/>
                        <wps:spPr>
                          <a:xfrm>
                            <a:off x="0" y="0"/>
                            <a:ext cx="3467100" cy="711200"/>
                          </a:xfrm>
                          <a:prstGeom prst="rect">
                            <a:avLst/>
                          </a:prstGeom>
                        </wps:spPr>
                        <wps:txbx>
                          <w:txbxContent>
                            <w:p>
                              <w:pPr>
                                <w:spacing w:line="240" w:lineRule="auto" w:before="43"/>
                                <w:rPr>
                                  <w:rFonts w:ascii="Tahoma"/>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64" w:lineRule="auto" w:before="163"/>
                                <w:ind w:left="240" w:right="175" w:firstLine="0"/>
                                <w:jc w:val="left"/>
                                <w:rPr>
                                  <w:rFonts w:ascii="Tahoma" w:hAnsi="Tahoma"/>
                                  <w:sz w:val="12"/>
                                </w:rPr>
                              </w:pPr>
                              <w:r>
                                <w:rPr>
                                  <w:rFonts w:ascii="Tahoma" w:hAnsi="Tahoma"/>
                                  <w:color w:val="2C2C2C"/>
                                  <w:w w:val="110"/>
                                  <w:sz w:val="12"/>
                                </w:rPr>
                                <w:t>It</w:t>
                              </w:r>
                              <w:r>
                                <w:rPr>
                                  <w:rFonts w:ascii="Tahoma" w:hAnsi="Tahoma"/>
                                  <w:color w:val="2C2C2C"/>
                                  <w:spacing w:val="-6"/>
                                  <w:w w:val="110"/>
                                  <w:sz w:val="12"/>
                                </w:rPr>
                                <w:t> </w:t>
                              </w:r>
                              <w:r>
                                <w:rPr>
                                  <w:rFonts w:ascii="Tahoma" w:hAnsi="Tahoma"/>
                                  <w:color w:val="2C2C2C"/>
                                  <w:w w:val="110"/>
                                  <w:sz w:val="12"/>
                                </w:rPr>
                                <w:t>is</w:t>
                              </w:r>
                              <w:r>
                                <w:rPr>
                                  <w:rFonts w:ascii="Tahoma" w:hAnsi="Tahoma"/>
                                  <w:color w:val="2C2C2C"/>
                                  <w:spacing w:val="-6"/>
                                  <w:w w:val="110"/>
                                  <w:sz w:val="12"/>
                                </w:rPr>
                                <w:t> </w:t>
                              </w:r>
                              <w:r>
                                <w:rPr>
                                  <w:rFonts w:ascii="Tahoma" w:hAnsi="Tahoma"/>
                                  <w:color w:val="2C2C2C"/>
                                  <w:w w:val="110"/>
                                  <w:sz w:val="12"/>
                                </w:rPr>
                                <w:t>essential</w:t>
                              </w:r>
                              <w:r>
                                <w:rPr>
                                  <w:rFonts w:ascii="Tahoma" w:hAnsi="Tahoma"/>
                                  <w:color w:val="2C2C2C"/>
                                  <w:spacing w:val="-6"/>
                                  <w:w w:val="110"/>
                                  <w:sz w:val="12"/>
                                </w:rPr>
                                <w:t> </w:t>
                              </w:r>
                              <w:r>
                                <w:rPr>
                                  <w:rFonts w:ascii="Tahoma" w:hAnsi="Tahoma"/>
                                  <w:color w:val="2C2C2C"/>
                                  <w:w w:val="110"/>
                                  <w:sz w:val="12"/>
                                </w:rPr>
                                <w:t>to</w:t>
                              </w:r>
                              <w:r>
                                <w:rPr>
                                  <w:rFonts w:ascii="Tahoma" w:hAnsi="Tahoma"/>
                                  <w:color w:val="2C2C2C"/>
                                  <w:spacing w:val="-6"/>
                                  <w:w w:val="110"/>
                                  <w:sz w:val="12"/>
                                </w:rPr>
                                <w:t> </w:t>
                              </w:r>
                              <w:r>
                                <w:rPr>
                                  <w:rFonts w:ascii="Tahoma" w:hAnsi="Tahoma"/>
                                  <w:color w:val="2C2C2C"/>
                                  <w:w w:val="110"/>
                                  <w:sz w:val="12"/>
                                </w:rPr>
                                <w:t>understand</w:t>
                              </w:r>
                              <w:r>
                                <w:rPr>
                                  <w:rFonts w:ascii="Tahoma" w:hAnsi="Tahoma"/>
                                  <w:color w:val="2C2C2C"/>
                                  <w:spacing w:val="-6"/>
                                  <w:w w:val="110"/>
                                  <w:sz w:val="12"/>
                                </w:rPr>
                                <w:t> </w:t>
                              </w:r>
                              <w:r>
                                <w:rPr>
                                  <w:rFonts w:ascii="Tahoma" w:hAnsi="Tahoma"/>
                                  <w:color w:val="2C2C2C"/>
                                  <w:w w:val="110"/>
                                  <w:sz w:val="12"/>
                                </w:rPr>
                                <w:t>the</w:t>
                              </w:r>
                              <w:r>
                                <w:rPr>
                                  <w:rFonts w:ascii="Tahoma" w:hAnsi="Tahoma"/>
                                  <w:color w:val="2C2C2C"/>
                                  <w:spacing w:val="-6"/>
                                  <w:w w:val="110"/>
                                  <w:sz w:val="12"/>
                                </w:rPr>
                                <w:t> </w:t>
                              </w:r>
                              <w:r>
                                <w:rPr>
                                  <w:rFonts w:ascii="Tahoma" w:hAnsi="Tahoma"/>
                                  <w:color w:val="2C2C2C"/>
                                  <w:w w:val="110"/>
                                  <w:sz w:val="12"/>
                                </w:rPr>
                                <w:t>limitations</w:t>
                              </w:r>
                              <w:r>
                                <w:rPr>
                                  <w:rFonts w:ascii="Tahoma" w:hAnsi="Tahoma"/>
                                  <w:color w:val="2C2C2C"/>
                                  <w:spacing w:val="-6"/>
                                  <w:w w:val="110"/>
                                  <w:sz w:val="12"/>
                                </w:rPr>
                                <w:t> </w:t>
                              </w:r>
                              <w:r>
                                <w:rPr>
                                  <w:rFonts w:ascii="Tahoma" w:hAnsi="Tahoma"/>
                                  <w:color w:val="2C2C2C"/>
                                  <w:w w:val="110"/>
                                  <w:sz w:val="12"/>
                                </w:rPr>
                                <w:t>of</w:t>
                              </w:r>
                              <w:r>
                                <w:rPr>
                                  <w:rFonts w:ascii="Tahoma" w:hAnsi="Tahoma"/>
                                  <w:color w:val="2C2C2C"/>
                                  <w:spacing w:val="-6"/>
                                  <w:w w:val="110"/>
                                  <w:sz w:val="12"/>
                                </w:rPr>
                                <w:t> </w:t>
                              </w:r>
                              <w:r>
                                <w:rPr>
                                  <w:rFonts w:ascii="Tahoma" w:hAnsi="Tahoma"/>
                                  <w:color w:val="2C2C2C"/>
                                  <w:w w:val="110"/>
                                  <w:sz w:val="12"/>
                                </w:rPr>
                                <w:t>AI</w:t>
                              </w:r>
                              <w:r>
                                <w:rPr>
                                  <w:rFonts w:ascii="Tahoma" w:hAnsi="Tahoma"/>
                                  <w:color w:val="2C2C2C"/>
                                  <w:spacing w:val="-6"/>
                                  <w:w w:val="110"/>
                                  <w:sz w:val="12"/>
                                </w:rPr>
                                <w:t> </w:t>
                              </w:r>
                              <w:r>
                                <w:rPr>
                                  <w:rFonts w:ascii="Tahoma" w:hAnsi="Tahoma"/>
                                  <w:color w:val="2C2C2C"/>
                                  <w:w w:val="110"/>
                                  <w:sz w:val="12"/>
                                </w:rPr>
                                <w:t>detection</w:t>
                              </w:r>
                              <w:r>
                                <w:rPr>
                                  <w:rFonts w:ascii="Tahoma" w:hAnsi="Tahoma"/>
                                  <w:color w:val="2C2C2C"/>
                                  <w:spacing w:val="-6"/>
                                  <w:w w:val="110"/>
                                  <w:sz w:val="12"/>
                                </w:rPr>
                                <w:t> </w:t>
                              </w:r>
                              <w:r>
                                <w:rPr>
                                  <w:rFonts w:ascii="Tahoma" w:hAnsi="Tahoma"/>
                                  <w:color w:val="2C2C2C"/>
                                  <w:w w:val="110"/>
                                  <w:sz w:val="12"/>
                                </w:rPr>
                                <w:t>before</w:t>
                              </w:r>
                              <w:r>
                                <w:rPr>
                                  <w:rFonts w:ascii="Tahoma" w:hAnsi="Tahoma"/>
                                  <w:color w:val="2C2C2C"/>
                                  <w:spacing w:val="-6"/>
                                  <w:w w:val="110"/>
                                  <w:sz w:val="12"/>
                                </w:rPr>
                                <w:t> </w:t>
                              </w:r>
                              <w:r>
                                <w:rPr>
                                  <w:rFonts w:ascii="Tahoma" w:hAnsi="Tahoma"/>
                                  <w:color w:val="2C2C2C"/>
                                  <w:w w:val="110"/>
                                  <w:sz w:val="12"/>
                                </w:rPr>
                                <w:t>making</w:t>
                              </w:r>
                              <w:r>
                                <w:rPr>
                                  <w:rFonts w:ascii="Tahoma" w:hAnsi="Tahoma"/>
                                  <w:color w:val="2C2C2C"/>
                                  <w:spacing w:val="-6"/>
                                  <w:w w:val="110"/>
                                  <w:sz w:val="12"/>
                                </w:rPr>
                                <w:t> </w:t>
                              </w:r>
                              <w:r>
                                <w:rPr>
                                  <w:rFonts w:ascii="Tahoma" w:hAnsi="Tahoma"/>
                                  <w:color w:val="2C2C2C"/>
                                  <w:w w:val="110"/>
                                  <w:sz w:val="12"/>
                                </w:rPr>
                                <w:t>decisions </w:t>
                              </w:r>
                              <w:r>
                                <w:rPr>
                                  <w:rFonts w:ascii="Tahoma" w:hAnsi="Tahoma"/>
                                  <w:color w:val="2C2C2C"/>
                                  <w:sz w:val="12"/>
                                </w:rPr>
                                <w:t>about</w:t>
                              </w:r>
                              <w:r>
                                <w:rPr>
                                  <w:rFonts w:ascii="Tahoma" w:hAnsi="Tahoma"/>
                                  <w:color w:val="2C2C2C"/>
                                  <w:spacing w:val="16"/>
                                  <w:sz w:val="12"/>
                                </w:rPr>
                                <w:t> </w:t>
                              </w:r>
                              <w:r>
                                <w:rPr>
                                  <w:rFonts w:ascii="Tahoma" w:hAnsi="Tahoma"/>
                                  <w:color w:val="2C2C2C"/>
                                  <w:sz w:val="12"/>
                                </w:rPr>
                                <w:t>a</w:t>
                              </w:r>
                              <w:r>
                                <w:rPr>
                                  <w:rFonts w:ascii="Tahoma" w:hAnsi="Tahoma"/>
                                  <w:color w:val="2C2C2C"/>
                                  <w:spacing w:val="16"/>
                                  <w:sz w:val="12"/>
                                </w:rPr>
                                <w:t> </w:t>
                              </w:r>
                              <w:r>
                                <w:rPr>
                                  <w:rFonts w:ascii="Tahoma" w:hAnsi="Tahoma"/>
                                  <w:color w:val="2C2C2C"/>
                                  <w:sz w:val="12"/>
                                </w:rPr>
                                <w:t>student’s</w:t>
                              </w:r>
                              <w:r>
                                <w:rPr>
                                  <w:rFonts w:ascii="Tahoma" w:hAnsi="Tahoma"/>
                                  <w:color w:val="2C2C2C"/>
                                  <w:spacing w:val="16"/>
                                  <w:sz w:val="12"/>
                                </w:rPr>
                                <w:t> </w:t>
                              </w:r>
                              <w:r>
                                <w:rPr>
                                  <w:rFonts w:ascii="Tahoma" w:hAnsi="Tahoma"/>
                                  <w:color w:val="2C2C2C"/>
                                  <w:sz w:val="12"/>
                                </w:rPr>
                                <w:t>work.</w:t>
                              </w:r>
                              <w:r>
                                <w:rPr>
                                  <w:rFonts w:ascii="Tahoma" w:hAnsi="Tahoma"/>
                                  <w:color w:val="2C2C2C"/>
                                  <w:spacing w:val="16"/>
                                  <w:sz w:val="12"/>
                                </w:rPr>
                                <w:t> </w:t>
                              </w:r>
                              <w:r>
                                <w:rPr>
                                  <w:rFonts w:ascii="Tahoma" w:hAnsi="Tahoma"/>
                                  <w:color w:val="2C2C2C"/>
                                  <w:sz w:val="12"/>
                                </w:rPr>
                                <w:t>We</w:t>
                              </w:r>
                              <w:r>
                                <w:rPr>
                                  <w:rFonts w:ascii="Tahoma" w:hAnsi="Tahoma"/>
                                  <w:color w:val="2C2C2C"/>
                                  <w:spacing w:val="16"/>
                                  <w:sz w:val="12"/>
                                </w:rPr>
                                <w:t> </w:t>
                              </w:r>
                              <w:r>
                                <w:rPr>
                                  <w:rFonts w:ascii="Tahoma" w:hAnsi="Tahoma"/>
                                  <w:color w:val="2C2C2C"/>
                                  <w:sz w:val="12"/>
                                </w:rPr>
                                <w:t>encourage</w:t>
                              </w:r>
                              <w:r>
                                <w:rPr>
                                  <w:rFonts w:ascii="Tahoma" w:hAnsi="Tahoma"/>
                                  <w:color w:val="2C2C2C"/>
                                  <w:spacing w:val="16"/>
                                  <w:sz w:val="12"/>
                                </w:rPr>
                                <w:t> </w:t>
                              </w:r>
                              <w:r>
                                <w:rPr>
                                  <w:rFonts w:ascii="Tahoma" w:hAnsi="Tahoma"/>
                                  <w:color w:val="2C2C2C"/>
                                  <w:sz w:val="12"/>
                                </w:rPr>
                                <w:t>you</w:t>
                              </w:r>
                              <w:r>
                                <w:rPr>
                                  <w:rFonts w:ascii="Tahoma" w:hAnsi="Tahoma"/>
                                  <w:color w:val="2C2C2C"/>
                                  <w:spacing w:val="16"/>
                                  <w:sz w:val="12"/>
                                </w:rPr>
                                <w:t> </w:t>
                              </w:r>
                              <w:r>
                                <w:rPr>
                                  <w:rFonts w:ascii="Tahoma" w:hAnsi="Tahoma"/>
                                  <w:color w:val="2C2C2C"/>
                                  <w:sz w:val="12"/>
                                </w:rPr>
                                <w:t>to</w:t>
                              </w:r>
                              <w:r>
                                <w:rPr>
                                  <w:rFonts w:ascii="Tahoma" w:hAnsi="Tahoma"/>
                                  <w:color w:val="2C2C2C"/>
                                  <w:spacing w:val="16"/>
                                  <w:sz w:val="12"/>
                                </w:rPr>
                                <w:t> </w:t>
                              </w:r>
                              <w:r>
                                <w:rPr>
                                  <w:rFonts w:ascii="Tahoma" w:hAnsi="Tahoma"/>
                                  <w:color w:val="2C2C2C"/>
                                  <w:sz w:val="12"/>
                                </w:rPr>
                                <w:t>learn</w:t>
                              </w:r>
                              <w:r>
                                <w:rPr>
                                  <w:rFonts w:ascii="Tahoma" w:hAnsi="Tahoma"/>
                                  <w:color w:val="2C2C2C"/>
                                  <w:spacing w:val="16"/>
                                  <w:sz w:val="12"/>
                                </w:rPr>
                                <w:t> </w:t>
                              </w:r>
                              <w:r>
                                <w:rPr>
                                  <w:rFonts w:ascii="Tahoma" w:hAnsi="Tahoma"/>
                                  <w:color w:val="2C2C2C"/>
                                  <w:sz w:val="12"/>
                                </w:rPr>
                                <w:t>more</w:t>
                              </w:r>
                              <w:r>
                                <w:rPr>
                                  <w:rFonts w:ascii="Tahoma" w:hAnsi="Tahoma"/>
                                  <w:color w:val="2C2C2C"/>
                                  <w:spacing w:val="16"/>
                                  <w:sz w:val="12"/>
                                </w:rPr>
                                <w:t> </w:t>
                              </w:r>
                              <w:r>
                                <w:rPr>
                                  <w:rFonts w:ascii="Tahoma" w:hAnsi="Tahoma"/>
                                  <w:color w:val="2C2C2C"/>
                                  <w:sz w:val="12"/>
                                </w:rPr>
                                <w:t>about</w:t>
                              </w:r>
                              <w:r>
                                <w:rPr>
                                  <w:rFonts w:ascii="Tahoma" w:hAnsi="Tahoma"/>
                                  <w:color w:val="2C2C2C"/>
                                  <w:spacing w:val="16"/>
                                  <w:sz w:val="12"/>
                                </w:rPr>
                                <w:t> </w:t>
                              </w:r>
                              <w:r>
                                <w:rPr>
                                  <w:rFonts w:ascii="Tahoma" w:hAnsi="Tahoma"/>
                                  <w:color w:val="2C2C2C"/>
                                  <w:sz w:val="12"/>
                                </w:rPr>
                                <w:t>Turnitin’s</w:t>
                              </w:r>
                              <w:r>
                                <w:rPr>
                                  <w:rFonts w:ascii="Tahoma" w:hAnsi="Tahoma"/>
                                  <w:color w:val="2C2C2C"/>
                                  <w:spacing w:val="16"/>
                                  <w:sz w:val="12"/>
                                </w:rPr>
                                <w:t> </w:t>
                              </w:r>
                              <w:r>
                                <w:rPr>
                                  <w:rFonts w:ascii="Tahoma" w:hAnsi="Tahoma"/>
                                  <w:color w:val="2C2C2C"/>
                                  <w:sz w:val="12"/>
                                </w:rPr>
                                <w:t>AI</w:t>
                              </w:r>
                              <w:r>
                                <w:rPr>
                                  <w:rFonts w:ascii="Tahoma" w:hAnsi="Tahoma"/>
                                  <w:color w:val="2C2C2C"/>
                                  <w:spacing w:val="16"/>
                                  <w:sz w:val="12"/>
                                </w:rPr>
                                <w:t> </w:t>
                              </w:r>
                              <w:r>
                                <w:rPr>
                                  <w:rFonts w:ascii="Tahoma" w:hAnsi="Tahoma"/>
                                  <w:color w:val="2C2C2C"/>
                                  <w:sz w:val="12"/>
                                </w:rPr>
                                <w:t>detection</w:t>
                              </w:r>
                              <w:r>
                                <w:rPr>
                                  <w:rFonts w:ascii="Tahoma" w:hAnsi="Tahoma"/>
                                  <w:color w:val="2C2C2C"/>
                                  <w:w w:val="110"/>
                                  <w:sz w:val="12"/>
                                </w:rPr>
                                <w:t> capabilities before using the tool.</w:t>
                              </w:r>
                            </w:p>
                          </w:txbxContent>
                        </wps:txbx>
                        <wps:bodyPr wrap="square" lIns="0" tIns="0" rIns="0" bIns="0" rtlCol="0">
                          <a:noAutofit/>
                        </wps:bodyPr>
                      </wps:wsp>
                    </wpg:wgp>
                  </a:graphicData>
                </a:graphic>
              </wp:anchor>
            </w:drawing>
          </mc:Choice>
          <mc:Fallback>
            <w:pict>
              <v:group style="position:absolute;margin-left:306pt;margin-top:15.75pt;width:273pt;height:56pt;mso-position-horizontal-relative:page;mso-position-vertical-relative:paragraph;z-index:15731712" id="docshapegroup12" coordorigin="6120,315" coordsize="5460,1120">
                <v:shape style="position:absolute;left:6120;top:315;width:5460;height:1120" id="docshape13" coordorigin="6120,315" coordsize="5460,1120" path="m11420,1435l6280,1435,6218,1422,6167,1388,6133,1337,6120,1275,6120,475,6133,413,6167,362,6218,328,6280,315,11420,315,11482,328,11533,362,11567,413,11580,475,11580,1275,11567,1337,11533,1388,11482,1422,11420,1435xe" filled="true" fillcolor="#d0e8f9" stroked="false">
                  <v:path arrowok="t"/>
                  <v:fill type="solid"/>
                </v:shape>
                <v:shape style="position:absolute;left:6120;top:315;width:5460;height:1120" type="#_x0000_t202" id="docshape14" filled="false" stroked="false">
                  <v:textbox inset="0,0,0,0">
                    <w:txbxContent>
                      <w:p>
                        <w:pPr>
                          <w:spacing w:line="240" w:lineRule="auto" w:before="43"/>
                          <w:rPr>
                            <w:rFonts w:ascii="Tahoma"/>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64" w:lineRule="auto" w:before="163"/>
                          <w:ind w:left="240" w:right="175" w:firstLine="0"/>
                          <w:jc w:val="left"/>
                          <w:rPr>
                            <w:rFonts w:ascii="Tahoma" w:hAnsi="Tahoma"/>
                            <w:sz w:val="12"/>
                          </w:rPr>
                        </w:pPr>
                        <w:r>
                          <w:rPr>
                            <w:rFonts w:ascii="Tahoma" w:hAnsi="Tahoma"/>
                            <w:color w:val="2C2C2C"/>
                            <w:w w:val="110"/>
                            <w:sz w:val="12"/>
                          </w:rPr>
                          <w:t>It</w:t>
                        </w:r>
                        <w:r>
                          <w:rPr>
                            <w:rFonts w:ascii="Tahoma" w:hAnsi="Tahoma"/>
                            <w:color w:val="2C2C2C"/>
                            <w:spacing w:val="-6"/>
                            <w:w w:val="110"/>
                            <w:sz w:val="12"/>
                          </w:rPr>
                          <w:t> </w:t>
                        </w:r>
                        <w:r>
                          <w:rPr>
                            <w:rFonts w:ascii="Tahoma" w:hAnsi="Tahoma"/>
                            <w:color w:val="2C2C2C"/>
                            <w:w w:val="110"/>
                            <w:sz w:val="12"/>
                          </w:rPr>
                          <w:t>is</w:t>
                        </w:r>
                        <w:r>
                          <w:rPr>
                            <w:rFonts w:ascii="Tahoma" w:hAnsi="Tahoma"/>
                            <w:color w:val="2C2C2C"/>
                            <w:spacing w:val="-6"/>
                            <w:w w:val="110"/>
                            <w:sz w:val="12"/>
                          </w:rPr>
                          <w:t> </w:t>
                        </w:r>
                        <w:r>
                          <w:rPr>
                            <w:rFonts w:ascii="Tahoma" w:hAnsi="Tahoma"/>
                            <w:color w:val="2C2C2C"/>
                            <w:w w:val="110"/>
                            <w:sz w:val="12"/>
                          </w:rPr>
                          <w:t>essential</w:t>
                        </w:r>
                        <w:r>
                          <w:rPr>
                            <w:rFonts w:ascii="Tahoma" w:hAnsi="Tahoma"/>
                            <w:color w:val="2C2C2C"/>
                            <w:spacing w:val="-6"/>
                            <w:w w:val="110"/>
                            <w:sz w:val="12"/>
                          </w:rPr>
                          <w:t> </w:t>
                        </w:r>
                        <w:r>
                          <w:rPr>
                            <w:rFonts w:ascii="Tahoma" w:hAnsi="Tahoma"/>
                            <w:color w:val="2C2C2C"/>
                            <w:w w:val="110"/>
                            <w:sz w:val="12"/>
                          </w:rPr>
                          <w:t>to</w:t>
                        </w:r>
                        <w:r>
                          <w:rPr>
                            <w:rFonts w:ascii="Tahoma" w:hAnsi="Tahoma"/>
                            <w:color w:val="2C2C2C"/>
                            <w:spacing w:val="-6"/>
                            <w:w w:val="110"/>
                            <w:sz w:val="12"/>
                          </w:rPr>
                          <w:t> </w:t>
                        </w:r>
                        <w:r>
                          <w:rPr>
                            <w:rFonts w:ascii="Tahoma" w:hAnsi="Tahoma"/>
                            <w:color w:val="2C2C2C"/>
                            <w:w w:val="110"/>
                            <w:sz w:val="12"/>
                          </w:rPr>
                          <w:t>understand</w:t>
                        </w:r>
                        <w:r>
                          <w:rPr>
                            <w:rFonts w:ascii="Tahoma" w:hAnsi="Tahoma"/>
                            <w:color w:val="2C2C2C"/>
                            <w:spacing w:val="-6"/>
                            <w:w w:val="110"/>
                            <w:sz w:val="12"/>
                          </w:rPr>
                          <w:t> </w:t>
                        </w:r>
                        <w:r>
                          <w:rPr>
                            <w:rFonts w:ascii="Tahoma" w:hAnsi="Tahoma"/>
                            <w:color w:val="2C2C2C"/>
                            <w:w w:val="110"/>
                            <w:sz w:val="12"/>
                          </w:rPr>
                          <w:t>the</w:t>
                        </w:r>
                        <w:r>
                          <w:rPr>
                            <w:rFonts w:ascii="Tahoma" w:hAnsi="Tahoma"/>
                            <w:color w:val="2C2C2C"/>
                            <w:spacing w:val="-6"/>
                            <w:w w:val="110"/>
                            <w:sz w:val="12"/>
                          </w:rPr>
                          <w:t> </w:t>
                        </w:r>
                        <w:r>
                          <w:rPr>
                            <w:rFonts w:ascii="Tahoma" w:hAnsi="Tahoma"/>
                            <w:color w:val="2C2C2C"/>
                            <w:w w:val="110"/>
                            <w:sz w:val="12"/>
                          </w:rPr>
                          <w:t>limitations</w:t>
                        </w:r>
                        <w:r>
                          <w:rPr>
                            <w:rFonts w:ascii="Tahoma" w:hAnsi="Tahoma"/>
                            <w:color w:val="2C2C2C"/>
                            <w:spacing w:val="-6"/>
                            <w:w w:val="110"/>
                            <w:sz w:val="12"/>
                          </w:rPr>
                          <w:t> </w:t>
                        </w:r>
                        <w:r>
                          <w:rPr>
                            <w:rFonts w:ascii="Tahoma" w:hAnsi="Tahoma"/>
                            <w:color w:val="2C2C2C"/>
                            <w:w w:val="110"/>
                            <w:sz w:val="12"/>
                          </w:rPr>
                          <w:t>of</w:t>
                        </w:r>
                        <w:r>
                          <w:rPr>
                            <w:rFonts w:ascii="Tahoma" w:hAnsi="Tahoma"/>
                            <w:color w:val="2C2C2C"/>
                            <w:spacing w:val="-6"/>
                            <w:w w:val="110"/>
                            <w:sz w:val="12"/>
                          </w:rPr>
                          <w:t> </w:t>
                        </w:r>
                        <w:r>
                          <w:rPr>
                            <w:rFonts w:ascii="Tahoma" w:hAnsi="Tahoma"/>
                            <w:color w:val="2C2C2C"/>
                            <w:w w:val="110"/>
                            <w:sz w:val="12"/>
                          </w:rPr>
                          <w:t>AI</w:t>
                        </w:r>
                        <w:r>
                          <w:rPr>
                            <w:rFonts w:ascii="Tahoma" w:hAnsi="Tahoma"/>
                            <w:color w:val="2C2C2C"/>
                            <w:spacing w:val="-6"/>
                            <w:w w:val="110"/>
                            <w:sz w:val="12"/>
                          </w:rPr>
                          <w:t> </w:t>
                        </w:r>
                        <w:r>
                          <w:rPr>
                            <w:rFonts w:ascii="Tahoma" w:hAnsi="Tahoma"/>
                            <w:color w:val="2C2C2C"/>
                            <w:w w:val="110"/>
                            <w:sz w:val="12"/>
                          </w:rPr>
                          <w:t>detection</w:t>
                        </w:r>
                        <w:r>
                          <w:rPr>
                            <w:rFonts w:ascii="Tahoma" w:hAnsi="Tahoma"/>
                            <w:color w:val="2C2C2C"/>
                            <w:spacing w:val="-6"/>
                            <w:w w:val="110"/>
                            <w:sz w:val="12"/>
                          </w:rPr>
                          <w:t> </w:t>
                        </w:r>
                        <w:r>
                          <w:rPr>
                            <w:rFonts w:ascii="Tahoma" w:hAnsi="Tahoma"/>
                            <w:color w:val="2C2C2C"/>
                            <w:w w:val="110"/>
                            <w:sz w:val="12"/>
                          </w:rPr>
                          <w:t>before</w:t>
                        </w:r>
                        <w:r>
                          <w:rPr>
                            <w:rFonts w:ascii="Tahoma" w:hAnsi="Tahoma"/>
                            <w:color w:val="2C2C2C"/>
                            <w:spacing w:val="-6"/>
                            <w:w w:val="110"/>
                            <w:sz w:val="12"/>
                          </w:rPr>
                          <w:t> </w:t>
                        </w:r>
                        <w:r>
                          <w:rPr>
                            <w:rFonts w:ascii="Tahoma" w:hAnsi="Tahoma"/>
                            <w:color w:val="2C2C2C"/>
                            <w:w w:val="110"/>
                            <w:sz w:val="12"/>
                          </w:rPr>
                          <w:t>making</w:t>
                        </w:r>
                        <w:r>
                          <w:rPr>
                            <w:rFonts w:ascii="Tahoma" w:hAnsi="Tahoma"/>
                            <w:color w:val="2C2C2C"/>
                            <w:spacing w:val="-6"/>
                            <w:w w:val="110"/>
                            <w:sz w:val="12"/>
                          </w:rPr>
                          <w:t> </w:t>
                        </w:r>
                        <w:r>
                          <w:rPr>
                            <w:rFonts w:ascii="Tahoma" w:hAnsi="Tahoma"/>
                            <w:color w:val="2C2C2C"/>
                            <w:w w:val="110"/>
                            <w:sz w:val="12"/>
                          </w:rPr>
                          <w:t>decisions </w:t>
                        </w:r>
                        <w:r>
                          <w:rPr>
                            <w:rFonts w:ascii="Tahoma" w:hAnsi="Tahoma"/>
                            <w:color w:val="2C2C2C"/>
                            <w:sz w:val="12"/>
                          </w:rPr>
                          <w:t>about</w:t>
                        </w:r>
                        <w:r>
                          <w:rPr>
                            <w:rFonts w:ascii="Tahoma" w:hAnsi="Tahoma"/>
                            <w:color w:val="2C2C2C"/>
                            <w:spacing w:val="16"/>
                            <w:sz w:val="12"/>
                          </w:rPr>
                          <w:t> </w:t>
                        </w:r>
                        <w:r>
                          <w:rPr>
                            <w:rFonts w:ascii="Tahoma" w:hAnsi="Tahoma"/>
                            <w:color w:val="2C2C2C"/>
                            <w:sz w:val="12"/>
                          </w:rPr>
                          <w:t>a</w:t>
                        </w:r>
                        <w:r>
                          <w:rPr>
                            <w:rFonts w:ascii="Tahoma" w:hAnsi="Tahoma"/>
                            <w:color w:val="2C2C2C"/>
                            <w:spacing w:val="16"/>
                            <w:sz w:val="12"/>
                          </w:rPr>
                          <w:t> </w:t>
                        </w:r>
                        <w:r>
                          <w:rPr>
                            <w:rFonts w:ascii="Tahoma" w:hAnsi="Tahoma"/>
                            <w:color w:val="2C2C2C"/>
                            <w:sz w:val="12"/>
                          </w:rPr>
                          <w:t>student’s</w:t>
                        </w:r>
                        <w:r>
                          <w:rPr>
                            <w:rFonts w:ascii="Tahoma" w:hAnsi="Tahoma"/>
                            <w:color w:val="2C2C2C"/>
                            <w:spacing w:val="16"/>
                            <w:sz w:val="12"/>
                          </w:rPr>
                          <w:t> </w:t>
                        </w:r>
                        <w:r>
                          <w:rPr>
                            <w:rFonts w:ascii="Tahoma" w:hAnsi="Tahoma"/>
                            <w:color w:val="2C2C2C"/>
                            <w:sz w:val="12"/>
                          </w:rPr>
                          <w:t>work.</w:t>
                        </w:r>
                        <w:r>
                          <w:rPr>
                            <w:rFonts w:ascii="Tahoma" w:hAnsi="Tahoma"/>
                            <w:color w:val="2C2C2C"/>
                            <w:spacing w:val="16"/>
                            <w:sz w:val="12"/>
                          </w:rPr>
                          <w:t> </w:t>
                        </w:r>
                        <w:r>
                          <w:rPr>
                            <w:rFonts w:ascii="Tahoma" w:hAnsi="Tahoma"/>
                            <w:color w:val="2C2C2C"/>
                            <w:sz w:val="12"/>
                          </w:rPr>
                          <w:t>We</w:t>
                        </w:r>
                        <w:r>
                          <w:rPr>
                            <w:rFonts w:ascii="Tahoma" w:hAnsi="Tahoma"/>
                            <w:color w:val="2C2C2C"/>
                            <w:spacing w:val="16"/>
                            <w:sz w:val="12"/>
                          </w:rPr>
                          <w:t> </w:t>
                        </w:r>
                        <w:r>
                          <w:rPr>
                            <w:rFonts w:ascii="Tahoma" w:hAnsi="Tahoma"/>
                            <w:color w:val="2C2C2C"/>
                            <w:sz w:val="12"/>
                          </w:rPr>
                          <w:t>encourage</w:t>
                        </w:r>
                        <w:r>
                          <w:rPr>
                            <w:rFonts w:ascii="Tahoma" w:hAnsi="Tahoma"/>
                            <w:color w:val="2C2C2C"/>
                            <w:spacing w:val="16"/>
                            <w:sz w:val="12"/>
                          </w:rPr>
                          <w:t> </w:t>
                        </w:r>
                        <w:r>
                          <w:rPr>
                            <w:rFonts w:ascii="Tahoma" w:hAnsi="Tahoma"/>
                            <w:color w:val="2C2C2C"/>
                            <w:sz w:val="12"/>
                          </w:rPr>
                          <w:t>you</w:t>
                        </w:r>
                        <w:r>
                          <w:rPr>
                            <w:rFonts w:ascii="Tahoma" w:hAnsi="Tahoma"/>
                            <w:color w:val="2C2C2C"/>
                            <w:spacing w:val="16"/>
                            <w:sz w:val="12"/>
                          </w:rPr>
                          <w:t> </w:t>
                        </w:r>
                        <w:r>
                          <w:rPr>
                            <w:rFonts w:ascii="Tahoma" w:hAnsi="Tahoma"/>
                            <w:color w:val="2C2C2C"/>
                            <w:sz w:val="12"/>
                          </w:rPr>
                          <w:t>to</w:t>
                        </w:r>
                        <w:r>
                          <w:rPr>
                            <w:rFonts w:ascii="Tahoma" w:hAnsi="Tahoma"/>
                            <w:color w:val="2C2C2C"/>
                            <w:spacing w:val="16"/>
                            <w:sz w:val="12"/>
                          </w:rPr>
                          <w:t> </w:t>
                        </w:r>
                        <w:r>
                          <w:rPr>
                            <w:rFonts w:ascii="Tahoma" w:hAnsi="Tahoma"/>
                            <w:color w:val="2C2C2C"/>
                            <w:sz w:val="12"/>
                          </w:rPr>
                          <w:t>learn</w:t>
                        </w:r>
                        <w:r>
                          <w:rPr>
                            <w:rFonts w:ascii="Tahoma" w:hAnsi="Tahoma"/>
                            <w:color w:val="2C2C2C"/>
                            <w:spacing w:val="16"/>
                            <w:sz w:val="12"/>
                          </w:rPr>
                          <w:t> </w:t>
                        </w:r>
                        <w:r>
                          <w:rPr>
                            <w:rFonts w:ascii="Tahoma" w:hAnsi="Tahoma"/>
                            <w:color w:val="2C2C2C"/>
                            <w:sz w:val="12"/>
                          </w:rPr>
                          <w:t>more</w:t>
                        </w:r>
                        <w:r>
                          <w:rPr>
                            <w:rFonts w:ascii="Tahoma" w:hAnsi="Tahoma"/>
                            <w:color w:val="2C2C2C"/>
                            <w:spacing w:val="16"/>
                            <w:sz w:val="12"/>
                          </w:rPr>
                          <w:t> </w:t>
                        </w:r>
                        <w:r>
                          <w:rPr>
                            <w:rFonts w:ascii="Tahoma" w:hAnsi="Tahoma"/>
                            <w:color w:val="2C2C2C"/>
                            <w:sz w:val="12"/>
                          </w:rPr>
                          <w:t>about</w:t>
                        </w:r>
                        <w:r>
                          <w:rPr>
                            <w:rFonts w:ascii="Tahoma" w:hAnsi="Tahoma"/>
                            <w:color w:val="2C2C2C"/>
                            <w:spacing w:val="16"/>
                            <w:sz w:val="12"/>
                          </w:rPr>
                          <w:t> </w:t>
                        </w:r>
                        <w:r>
                          <w:rPr>
                            <w:rFonts w:ascii="Tahoma" w:hAnsi="Tahoma"/>
                            <w:color w:val="2C2C2C"/>
                            <w:sz w:val="12"/>
                          </w:rPr>
                          <w:t>Turnitin’s</w:t>
                        </w:r>
                        <w:r>
                          <w:rPr>
                            <w:rFonts w:ascii="Tahoma" w:hAnsi="Tahoma"/>
                            <w:color w:val="2C2C2C"/>
                            <w:spacing w:val="16"/>
                            <w:sz w:val="12"/>
                          </w:rPr>
                          <w:t> </w:t>
                        </w:r>
                        <w:r>
                          <w:rPr>
                            <w:rFonts w:ascii="Tahoma" w:hAnsi="Tahoma"/>
                            <w:color w:val="2C2C2C"/>
                            <w:sz w:val="12"/>
                          </w:rPr>
                          <w:t>AI</w:t>
                        </w:r>
                        <w:r>
                          <w:rPr>
                            <w:rFonts w:ascii="Tahoma" w:hAnsi="Tahoma"/>
                            <w:color w:val="2C2C2C"/>
                            <w:spacing w:val="16"/>
                            <w:sz w:val="12"/>
                          </w:rPr>
                          <w:t> </w:t>
                        </w:r>
                        <w:r>
                          <w:rPr>
                            <w:rFonts w:ascii="Tahoma" w:hAnsi="Tahoma"/>
                            <w:color w:val="2C2C2C"/>
                            <w:sz w:val="12"/>
                          </w:rPr>
                          <w:t>detection</w:t>
                        </w:r>
                        <w:r>
                          <w:rPr>
                            <w:rFonts w:ascii="Tahoma" w:hAnsi="Tahoma"/>
                            <w:color w:val="2C2C2C"/>
                            <w:w w:val="110"/>
                            <w:sz w:val="12"/>
                          </w:rPr>
                          <w:t> capabilities before using the tool.</w:t>
                        </w:r>
                      </w:p>
                    </w:txbxContent>
                  </v:textbox>
                  <w10:wrap type="none"/>
                </v:shape>
                <w10:wrap type="none"/>
              </v:group>
            </w:pict>
          </mc:Fallback>
        </mc:AlternateContent>
      </w:r>
      <w:r>
        <w:rPr>
          <w:color w:val="181818"/>
          <w:spacing w:val="-6"/>
        </w:rPr>
        <w:t>0%</w:t>
      </w:r>
      <w:r>
        <w:rPr>
          <w:color w:val="181818"/>
          <w:spacing w:val="-20"/>
        </w:rPr>
        <w:t> </w:t>
      </w:r>
      <w:r>
        <w:rPr>
          <w:color w:val="181818"/>
          <w:spacing w:val="-6"/>
        </w:rPr>
        <w:t>detected</w:t>
      </w:r>
      <w:r>
        <w:rPr>
          <w:color w:val="181818"/>
          <w:spacing w:val="-19"/>
        </w:rPr>
        <w:t> </w:t>
      </w:r>
      <w:r>
        <w:rPr>
          <w:color w:val="181818"/>
          <w:spacing w:val="-6"/>
        </w:rPr>
        <w:t>as</w:t>
      </w:r>
      <w:r>
        <w:rPr>
          <w:color w:val="181818"/>
          <w:spacing w:val="-19"/>
        </w:rPr>
        <w:t> </w:t>
      </w:r>
      <w:r>
        <w:rPr>
          <w:color w:val="181818"/>
          <w:spacing w:val="-6"/>
        </w:rPr>
        <w:t>AI</w:t>
      </w:r>
    </w:p>
    <w:p>
      <w:pPr>
        <w:spacing w:line="283" w:lineRule="auto" w:before="0"/>
        <w:ind w:left="0" w:right="5907" w:firstLine="0"/>
        <w:jc w:val="left"/>
        <w:rPr>
          <w:rFonts w:ascii="Tahoma"/>
          <w:sz w:val="14"/>
        </w:rPr>
      </w:pPr>
      <w:r>
        <w:rPr>
          <w:rFonts w:ascii="Tahoma"/>
          <w:color w:val="181818"/>
          <w:w w:val="105"/>
          <w:sz w:val="14"/>
        </w:rPr>
        <w:t>The percentage indicates the combined amount of likely AI-generated text </w:t>
      </w:r>
      <w:r>
        <w:rPr>
          <w:rFonts w:ascii="Tahoma"/>
          <w:color w:val="181818"/>
          <w:w w:val="105"/>
          <w:sz w:val="14"/>
        </w:rPr>
        <w:t>as well as likely AI-generated text that was also likely AI-paraphrased.</w:t>
      </w:r>
    </w:p>
    <w:p>
      <w:pPr>
        <w:pStyle w:val="BodyText"/>
        <w:rPr>
          <w:rFonts w:ascii="Tahoma"/>
          <w:sz w:val="20"/>
        </w:rPr>
      </w:pPr>
    </w:p>
    <w:p>
      <w:pPr>
        <w:pStyle w:val="BodyText"/>
        <w:spacing w:before="28"/>
        <w:rPr>
          <w:rFonts w:ascii="Tahoma"/>
          <w:sz w:val="20"/>
        </w:rPr>
      </w:pPr>
      <w:r>
        <w:rPr>
          <w:rFonts w:ascii="Tahoma"/>
          <w:sz w:val="20"/>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186883</wp:posOffset>
                </wp:positionV>
                <wp:extent cx="68580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715263pt;width:540pt;height:.1pt;mso-position-horizontal-relative:page;mso-position-vertical-relative:paragraph;z-index:-15727104;mso-wrap-distance-left:0;mso-wrap-distance-right:0" id="docshape15" coordorigin="720,294" coordsize="10800,0" path="m720,294l11520,294e" filled="false" stroked="true" strokeweight=".5pt" strokecolor="#cccccc">
                <v:path arrowok="t"/>
                <v:stroke dashstyle="solid"/>
                <w10:wrap type="topAndBottom"/>
              </v:shape>
            </w:pict>
          </mc:Fallback>
        </mc:AlternateContent>
      </w:r>
    </w:p>
    <w:p>
      <w:pPr>
        <w:pStyle w:val="BodyText"/>
        <w:spacing w:before="133"/>
        <w:rPr>
          <w:rFonts w:ascii="Tahoma"/>
          <w:sz w:val="20"/>
        </w:rPr>
      </w:pPr>
    </w:p>
    <w:p>
      <w:pPr>
        <w:spacing w:before="0"/>
        <w:ind w:left="0" w:right="0" w:firstLine="0"/>
        <w:jc w:val="left"/>
        <w:rPr>
          <w:rFonts w:ascii="Arial Black"/>
          <w:sz w:val="20"/>
        </w:rPr>
      </w:pPr>
      <w:r>
        <w:rPr>
          <w:rFonts w:ascii="Arial Black"/>
          <w:color w:val="181818"/>
          <w:w w:val="85"/>
          <w:sz w:val="20"/>
        </w:rPr>
        <w:t>Detection</w:t>
      </w:r>
      <w:r>
        <w:rPr>
          <w:rFonts w:ascii="Arial Black"/>
          <w:color w:val="181818"/>
          <w:spacing w:val="27"/>
          <w:sz w:val="20"/>
        </w:rPr>
        <w:t> </w:t>
      </w:r>
      <w:r>
        <w:rPr>
          <w:rFonts w:ascii="Arial Black"/>
          <w:color w:val="181818"/>
          <w:spacing w:val="-2"/>
          <w:sz w:val="20"/>
        </w:rPr>
        <w:t>Groups</w:t>
      </w:r>
    </w:p>
    <w:p>
      <w:pPr>
        <w:spacing w:before="144"/>
        <w:ind w:left="320" w:right="0" w:firstLine="0"/>
        <w:jc w:val="left"/>
        <w:rPr>
          <w:rFonts w:ascii="Tahoma"/>
          <w:sz w:val="14"/>
        </w:rPr>
      </w:pPr>
      <w:r>
        <w:rPr>
          <w:rFonts w:ascii="Tahoma"/>
          <w:sz w:val="14"/>
        </w:rPr>
        <w:drawing>
          <wp:anchor distT="0" distB="0" distL="0" distR="0" allowOverlap="1" layoutInCell="1" locked="0" behindDoc="0" simplePos="0" relativeHeight="15732224">
            <wp:simplePos x="0" y="0"/>
            <wp:positionH relativeFrom="page">
              <wp:posOffset>457200</wp:posOffset>
            </wp:positionH>
            <wp:positionV relativeFrom="paragraph">
              <wp:posOffset>113387</wp:posOffset>
            </wp:positionV>
            <wp:extent cx="152400" cy="1524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52400" cy="152400"/>
                    </a:xfrm>
                    <a:prstGeom prst="rect">
                      <a:avLst/>
                    </a:prstGeom>
                  </pic:spPr>
                </pic:pic>
              </a:graphicData>
            </a:graphic>
          </wp:anchor>
        </w:drawing>
      </w:r>
      <w:r>
        <w:rPr>
          <w:rFonts w:ascii="Arial Black"/>
          <w:color w:val="181818"/>
          <w:sz w:val="14"/>
        </w:rPr>
        <w:t>0</w:t>
      </w:r>
      <w:r>
        <w:rPr>
          <w:rFonts w:ascii="Arial Black"/>
          <w:color w:val="181818"/>
          <w:spacing w:val="54"/>
          <w:sz w:val="14"/>
        </w:rPr>
        <w:t> </w:t>
      </w:r>
      <w:r>
        <w:rPr>
          <w:rFonts w:ascii="Tahoma"/>
          <w:color w:val="181818"/>
          <w:sz w:val="14"/>
        </w:rPr>
        <w:t>AI-generated</w:t>
      </w:r>
      <w:r>
        <w:rPr>
          <w:rFonts w:ascii="Tahoma"/>
          <w:color w:val="181818"/>
          <w:spacing w:val="2"/>
          <w:sz w:val="14"/>
        </w:rPr>
        <w:t> </w:t>
      </w:r>
      <w:r>
        <w:rPr>
          <w:rFonts w:ascii="Tahoma"/>
          <w:color w:val="181818"/>
          <w:sz w:val="14"/>
        </w:rPr>
        <w:t>only</w:t>
      </w:r>
      <w:r>
        <w:rPr>
          <w:rFonts w:ascii="Tahoma"/>
          <w:color w:val="181818"/>
          <w:spacing w:val="58"/>
          <w:sz w:val="14"/>
        </w:rPr>
        <w:t> </w:t>
      </w:r>
      <w:r>
        <w:rPr>
          <w:rFonts w:ascii="Tahoma"/>
          <w:color w:val="181818"/>
          <w:spacing w:val="-5"/>
          <w:sz w:val="14"/>
        </w:rPr>
        <w:t>0%</w:t>
      </w:r>
    </w:p>
    <w:p>
      <w:pPr>
        <w:spacing w:before="17"/>
        <w:ind w:left="320" w:right="0" w:firstLine="0"/>
        <w:jc w:val="left"/>
        <w:rPr>
          <w:rFonts w:ascii="Tahoma"/>
          <w:sz w:val="14"/>
        </w:rPr>
      </w:pPr>
      <w:r>
        <w:rPr>
          <w:rFonts w:ascii="Tahoma"/>
          <w:color w:val="626262"/>
          <w:w w:val="105"/>
          <w:sz w:val="14"/>
        </w:rPr>
        <w:t>Likely AI-generated text from a large-language </w:t>
      </w:r>
      <w:r>
        <w:rPr>
          <w:rFonts w:ascii="Tahoma"/>
          <w:color w:val="626262"/>
          <w:spacing w:val="-2"/>
          <w:w w:val="105"/>
          <w:sz w:val="14"/>
        </w:rPr>
        <w:t>model.</w:t>
      </w:r>
    </w:p>
    <w:p>
      <w:pPr>
        <w:pStyle w:val="BodyText"/>
        <w:spacing w:before="8"/>
        <w:rPr>
          <w:rFonts w:ascii="Tahoma"/>
          <w:sz w:val="14"/>
        </w:rPr>
      </w:pPr>
    </w:p>
    <w:p>
      <w:pPr>
        <w:spacing w:before="0"/>
        <w:ind w:left="320" w:right="0" w:firstLine="0"/>
        <w:jc w:val="left"/>
        <w:rPr>
          <w:rFonts w:ascii="Tahoma"/>
          <w:sz w:val="14"/>
        </w:rPr>
      </w:pPr>
      <w:r>
        <w:rPr>
          <w:rFonts w:ascii="Tahoma"/>
          <w:sz w:val="14"/>
        </w:rPr>
        <w:drawing>
          <wp:anchor distT="0" distB="0" distL="0" distR="0" allowOverlap="1" layoutInCell="1" locked="0" behindDoc="0" simplePos="0" relativeHeight="15732736">
            <wp:simplePos x="0" y="0"/>
            <wp:positionH relativeFrom="page">
              <wp:posOffset>457200</wp:posOffset>
            </wp:positionH>
            <wp:positionV relativeFrom="paragraph">
              <wp:posOffset>21699</wp:posOffset>
            </wp:positionV>
            <wp:extent cx="152400" cy="1524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152400" cy="152400"/>
                    </a:xfrm>
                    <a:prstGeom prst="rect">
                      <a:avLst/>
                    </a:prstGeom>
                  </pic:spPr>
                </pic:pic>
              </a:graphicData>
            </a:graphic>
          </wp:anchor>
        </w:drawing>
      </w:r>
      <w:r>
        <w:rPr>
          <w:rFonts w:ascii="Arial Black"/>
          <w:color w:val="181818"/>
          <w:w w:val="105"/>
          <w:sz w:val="14"/>
        </w:rPr>
        <w:t>0</w:t>
      </w:r>
      <w:r>
        <w:rPr>
          <w:rFonts w:ascii="Arial Black"/>
          <w:color w:val="181818"/>
          <w:spacing w:val="35"/>
          <w:w w:val="105"/>
          <w:sz w:val="14"/>
        </w:rPr>
        <w:t> </w:t>
      </w:r>
      <w:r>
        <w:rPr>
          <w:rFonts w:ascii="Tahoma"/>
          <w:color w:val="181818"/>
          <w:w w:val="105"/>
          <w:sz w:val="14"/>
        </w:rPr>
        <w:t>AI-generated</w:t>
      </w:r>
      <w:r>
        <w:rPr>
          <w:rFonts w:ascii="Tahoma"/>
          <w:color w:val="181818"/>
          <w:spacing w:val="-7"/>
          <w:w w:val="105"/>
          <w:sz w:val="14"/>
        </w:rPr>
        <w:t> </w:t>
      </w:r>
      <w:r>
        <w:rPr>
          <w:rFonts w:ascii="Tahoma"/>
          <w:color w:val="181818"/>
          <w:w w:val="105"/>
          <w:sz w:val="14"/>
        </w:rPr>
        <w:t>text</w:t>
      </w:r>
      <w:r>
        <w:rPr>
          <w:rFonts w:ascii="Tahoma"/>
          <w:color w:val="181818"/>
          <w:spacing w:val="-8"/>
          <w:w w:val="105"/>
          <w:sz w:val="14"/>
        </w:rPr>
        <w:t> </w:t>
      </w:r>
      <w:r>
        <w:rPr>
          <w:rFonts w:ascii="Tahoma"/>
          <w:color w:val="181818"/>
          <w:w w:val="105"/>
          <w:sz w:val="14"/>
        </w:rPr>
        <w:t>that</w:t>
      </w:r>
      <w:r>
        <w:rPr>
          <w:rFonts w:ascii="Tahoma"/>
          <w:color w:val="181818"/>
          <w:spacing w:val="-7"/>
          <w:w w:val="105"/>
          <w:sz w:val="14"/>
        </w:rPr>
        <w:t> </w:t>
      </w:r>
      <w:r>
        <w:rPr>
          <w:rFonts w:ascii="Tahoma"/>
          <w:color w:val="181818"/>
          <w:w w:val="105"/>
          <w:sz w:val="14"/>
        </w:rPr>
        <w:t>was</w:t>
      </w:r>
      <w:r>
        <w:rPr>
          <w:rFonts w:ascii="Tahoma"/>
          <w:color w:val="181818"/>
          <w:spacing w:val="-8"/>
          <w:w w:val="105"/>
          <w:sz w:val="14"/>
        </w:rPr>
        <w:t> </w:t>
      </w:r>
      <w:r>
        <w:rPr>
          <w:rFonts w:ascii="Tahoma"/>
          <w:color w:val="181818"/>
          <w:w w:val="105"/>
          <w:sz w:val="14"/>
        </w:rPr>
        <w:t>AI-paraphrased</w:t>
      </w:r>
      <w:r>
        <w:rPr>
          <w:rFonts w:ascii="Tahoma"/>
          <w:color w:val="181818"/>
          <w:spacing w:val="39"/>
          <w:w w:val="105"/>
          <w:sz w:val="14"/>
        </w:rPr>
        <w:t> </w:t>
      </w:r>
      <w:r>
        <w:rPr>
          <w:rFonts w:ascii="Tahoma"/>
          <w:color w:val="181818"/>
          <w:spacing w:val="-5"/>
          <w:w w:val="105"/>
          <w:sz w:val="14"/>
        </w:rPr>
        <w:t>0%</w:t>
      </w:r>
    </w:p>
    <w:p>
      <w:pPr>
        <w:spacing w:line="283" w:lineRule="auto" w:before="16"/>
        <w:ind w:left="320" w:right="5907" w:firstLine="0"/>
        <w:jc w:val="left"/>
        <w:rPr>
          <w:rFonts w:ascii="Tahoma"/>
          <w:sz w:val="14"/>
        </w:rPr>
      </w:pPr>
      <w:r>
        <w:rPr>
          <w:rFonts w:ascii="Tahoma"/>
          <w:color w:val="626262"/>
          <w:w w:val="105"/>
          <w:sz w:val="14"/>
        </w:rPr>
        <w:t>Likely</w:t>
      </w:r>
      <w:r>
        <w:rPr>
          <w:rFonts w:ascii="Tahoma"/>
          <w:color w:val="626262"/>
          <w:spacing w:val="-2"/>
          <w:w w:val="105"/>
          <w:sz w:val="14"/>
        </w:rPr>
        <w:t> </w:t>
      </w:r>
      <w:r>
        <w:rPr>
          <w:rFonts w:ascii="Tahoma"/>
          <w:color w:val="626262"/>
          <w:w w:val="105"/>
          <w:sz w:val="14"/>
        </w:rPr>
        <w:t>AI-generated</w:t>
      </w:r>
      <w:r>
        <w:rPr>
          <w:rFonts w:ascii="Tahoma"/>
          <w:color w:val="626262"/>
          <w:spacing w:val="-2"/>
          <w:w w:val="105"/>
          <w:sz w:val="14"/>
        </w:rPr>
        <w:t> </w:t>
      </w:r>
      <w:r>
        <w:rPr>
          <w:rFonts w:ascii="Tahoma"/>
          <w:color w:val="626262"/>
          <w:w w:val="105"/>
          <w:sz w:val="14"/>
        </w:rPr>
        <w:t>text</w:t>
      </w:r>
      <w:r>
        <w:rPr>
          <w:rFonts w:ascii="Tahoma"/>
          <w:color w:val="626262"/>
          <w:spacing w:val="-2"/>
          <w:w w:val="105"/>
          <w:sz w:val="14"/>
        </w:rPr>
        <w:t> </w:t>
      </w:r>
      <w:r>
        <w:rPr>
          <w:rFonts w:ascii="Tahoma"/>
          <w:color w:val="626262"/>
          <w:w w:val="105"/>
          <w:sz w:val="14"/>
        </w:rPr>
        <w:t>that</w:t>
      </w:r>
      <w:r>
        <w:rPr>
          <w:rFonts w:ascii="Tahoma"/>
          <w:color w:val="626262"/>
          <w:spacing w:val="-2"/>
          <w:w w:val="105"/>
          <w:sz w:val="14"/>
        </w:rPr>
        <w:t> </w:t>
      </w:r>
      <w:r>
        <w:rPr>
          <w:rFonts w:ascii="Tahoma"/>
          <w:color w:val="626262"/>
          <w:w w:val="105"/>
          <w:sz w:val="14"/>
        </w:rPr>
        <w:t>was</w:t>
      </w:r>
      <w:r>
        <w:rPr>
          <w:rFonts w:ascii="Tahoma"/>
          <w:color w:val="626262"/>
          <w:spacing w:val="-2"/>
          <w:w w:val="105"/>
          <w:sz w:val="14"/>
        </w:rPr>
        <w:t> </w:t>
      </w:r>
      <w:r>
        <w:rPr>
          <w:rFonts w:ascii="Tahoma"/>
          <w:color w:val="626262"/>
          <w:w w:val="105"/>
          <w:sz w:val="14"/>
        </w:rPr>
        <w:t>likely</w:t>
      </w:r>
      <w:r>
        <w:rPr>
          <w:rFonts w:ascii="Tahoma"/>
          <w:color w:val="626262"/>
          <w:spacing w:val="-2"/>
          <w:w w:val="105"/>
          <w:sz w:val="14"/>
        </w:rPr>
        <w:t> </w:t>
      </w:r>
      <w:r>
        <w:rPr>
          <w:rFonts w:ascii="Tahoma"/>
          <w:color w:val="626262"/>
          <w:w w:val="105"/>
          <w:sz w:val="14"/>
        </w:rPr>
        <w:t>revised</w:t>
      </w:r>
      <w:r>
        <w:rPr>
          <w:rFonts w:ascii="Tahoma"/>
          <w:color w:val="626262"/>
          <w:spacing w:val="-2"/>
          <w:w w:val="105"/>
          <w:sz w:val="14"/>
        </w:rPr>
        <w:t> </w:t>
      </w:r>
      <w:r>
        <w:rPr>
          <w:rFonts w:ascii="Tahoma"/>
          <w:color w:val="626262"/>
          <w:w w:val="105"/>
          <w:sz w:val="14"/>
        </w:rPr>
        <w:t>using</w:t>
      </w:r>
      <w:r>
        <w:rPr>
          <w:rFonts w:ascii="Tahoma"/>
          <w:color w:val="626262"/>
          <w:spacing w:val="-2"/>
          <w:w w:val="105"/>
          <w:sz w:val="14"/>
        </w:rPr>
        <w:t> </w:t>
      </w:r>
      <w:r>
        <w:rPr>
          <w:rFonts w:ascii="Tahoma"/>
          <w:color w:val="626262"/>
          <w:w w:val="105"/>
          <w:sz w:val="14"/>
        </w:rPr>
        <w:t>an</w:t>
      </w:r>
      <w:r>
        <w:rPr>
          <w:rFonts w:ascii="Tahoma"/>
          <w:color w:val="626262"/>
          <w:spacing w:val="-2"/>
          <w:w w:val="105"/>
          <w:sz w:val="14"/>
        </w:rPr>
        <w:t> </w:t>
      </w:r>
      <w:r>
        <w:rPr>
          <w:rFonts w:ascii="Tahoma"/>
          <w:color w:val="626262"/>
          <w:w w:val="105"/>
          <w:sz w:val="14"/>
        </w:rPr>
        <w:t>AI-paraphrase</w:t>
      </w:r>
      <w:r>
        <w:rPr>
          <w:rFonts w:ascii="Tahoma"/>
          <w:color w:val="626262"/>
          <w:spacing w:val="-2"/>
          <w:w w:val="105"/>
          <w:sz w:val="14"/>
        </w:rPr>
        <w:t> </w:t>
      </w:r>
      <w:r>
        <w:rPr>
          <w:rFonts w:ascii="Tahoma"/>
          <w:color w:val="626262"/>
          <w:w w:val="105"/>
          <w:sz w:val="14"/>
        </w:rPr>
        <w:t>tool or word spinner.</w:t>
      </w:r>
    </w:p>
    <w:p>
      <w:pPr>
        <w:pStyle w:val="BodyText"/>
        <w:spacing w:before="8"/>
        <w:rPr>
          <w:rFonts w:ascii="Tahoma"/>
          <w:sz w:val="19"/>
        </w:rPr>
      </w:pPr>
      <w:r>
        <w:rPr>
          <w:rFonts w:ascii="Tahoma"/>
          <w:sz w:val="19"/>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166336</wp:posOffset>
                </wp:positionV>
                <wp:extent cx="6858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3.097343pt;width:540pt;height:.1pt;mso-position-horizontal-relative:page;mso-position-vertical-relative:paragraph;z-index:-15726592;mso-wrap-distance-left:0;mso-wrap-distance-right:0" id="docshape16" coordorigin="720,262" coordsize="10800,0" path="m720,262l11520,262e" filled="false" stroked="true" strokeweight=".5pt" strokecolor="#cccccc">
                <v:path arrowok="t"/>
                <v:stroke dashstyle="solid"/>
                <w10:wrap type="topAndBottom"/>
              </v:shape>
            </w:pict>
          </mc:Fallback>
        </mc:AlternateContent>
      </w:r>
    </w:p>
    <w:p>
      <w:pPr>
        <w:pStyle w:val="BodyText"/>
        <w:rPr>
          <w:rFonts w:ascii="Tahoma"/>
          <w:sz w:val="12"/>
        </w:rPr>
      </w:pPr>
    </w:p>
    <w:p>
      <w:pPr>
        <w:pStyle w:val="BodyText"/>
        <w:spacing w:before="53"/>
        <w:rPr>
          <w:rFonts w:ascii="Tahoma"/>
          <w:sz w:val="12"/>
        </w:rPr>
      </w:pPr>
    </w:p>
    <w:p>
      <w:pPr>
        <w:spacing w:before="0"/>
        <w:ind w:left="0" w:right="0" w:firstLine="0"/>
        <w:jc w:val="left"/>
        <w:rPr>
          <w:rFonts w:ascii="Arial Black"/>
          <w:sz w:val="12"/>
        </w:rPr>
      </w:pPr>
      <w:r>
        <w:rPr>
          <w:rFonts w:ascii="Arial Black"/>
          <w:color w:val="626262"/>
          <w:spacing w:val="-2"/>
          <w:sz w:val="12"/>
        </w:rPr>
        <w:t>Disclaimer</w:t>
      </w:r>
    </w:p>
    <w:p>
      <w:pPr>
        <w:spacing w:line="264" w:lineRule="auto" w:before="3"/>
        <w:ind w:left="0" w:right="293" w:firstLine="0"/>
        <w:jc w:val="left"/>
        <w:rPr>
          <w:rFonts w:ascii="Tahoma"/>
          <w:sz w:val="12"/>
        </w:rPr>
      </w:pPr>
      <w:r>
        <w:rPr>
          <w:rFonts w:ascii="Tahoma"/>
          <w:color w:val="626262"/>
          <w:sz w:val="12"/>
        </w:rPr>
        <w:t>Our</w:t>
      </w:r>
      <w:r>
        <w:rPr>
          <w:rFonts w:ascii="Tahoma"/>
          <w:color w:val="626262"/>
          <w:spacing w:val="17"/>
          <w:sz w:val="12"/>
        </w:rPr>
        <w:t> </w:t>
      </w:r>
      <w:r>
        <w:rPr>
          <w:rFonts w:ascii="Tahoma"/>
          <w:color w:val="626262"/>
          <w:sz w:val="12"/>
        </w:rPr>
        <w:t>AI</w:t>
      </w:r>
      <w:r>
        <w:rPr>
          <w:rFonts w:ascii="Tahoma"/>
          <w:color w:val="626262"/>
          <w:spacing w:val="17"/>
          <w:sz w:val="12"/>
        </w:rPr>
        <w:t> </w:t>
      </w:r>
      <w:r>
        <w:rPr>
          <w:rFonts w:ascii="Tahoma"/>
          <w:color w:val="626262"/>
          <w:sz w:val="12"/>
        </w:rPr>
        <w:t>writing</w:t>
      </w:r>
      <w:r>
        <w:rPr>
          <w:rFonts w:ascii="Tahoma"/>
          <w:color w:val="626262"/>
          <w:spacing w:val="17"/>
          <w:sz w:val="12"/>
        </w:rPr>
        <w:t> </w:t>
      </w:r>
      <w:r>
        <w:rPr>
          <w:rFonts w:ascii="Tahoma"/>
          <w:color w:val="626262"/>
          <w:sz w:val="12"/>
        </w:rPr>
        <w:t>assessment</w:t>
      </w:r>
      <w:r>
        <w:rPr>
          <w:rFonts w:ascii="Tahoma"/>
          <w:color w:val="626262"/>
          <w:spacing w:val="17"/>
          <w:sz w:val="12"/>
        </w:rPr>
        <w:t> </w:t>
      </w:r>
      <w:r>
        <w:rPr>
          <w:rFonts w:ascii="Tahoma"/>
          <w:color w:val="626262"/>
          <w:sz w:val="12"/>
        </w:rPr>
        <w:t>is</w:t>
      </w:r>
      <w:r>
        <w:rPr>
          <w:rFonts w:ascii="Tahoma"/>
          <w:color w:val="626262"/>
          <w:spacing w:val="17"/>
          <w:sz w:val="12"/>
        </w:rPr>
        <w:t> </w:t>
      </w:r>
      <w:r>
        <w:rPr>
          <w:rFonts w:ascii="Tahoma"/>
          <w:color w:val="626262"/>
          <w:sz w:val="12"/>
        </w:rPr>
        <w:t>designed</w:t>
      </w:r>
      <w:r>
        <w:rPr>
          <w:rFonts w:ascii="Tahoma"/>
          <w:color w:val="626262"/>
          <w:spacing w:val="17"/>
          <w:sz w:val="12"/>
        </w:rPr>
        <w:t> </w:t>
      </w:r>
      <w:r>
        <w:rPr>
          <w:rFonts w:ascii="Tahoma"/>
          <w:color w:val="626262"/>
          <w:sz w:val="12"/>
        </w:rPr>
        <w:t>to</w:t>
      </w:r>
      <w:r>
        <w:rPr>
          <w:rFonts w:ascii="Tahoma"/>
          <w:color w:val="626262"/>
          <w:spacing w:val="17"/>
          <w:sz w:val="12"/>
        </w:rPr>
        <w:t> </w:t>
      </w:r>
      <w:r>
        <w:rPr>
          <w:rFonts w:ascii="Tahoma"/>
          <w:color w:val="626262"/>
          <w:sz w:val="12"/>
        </w:rPr>
        <w:t>help</w:t>
      </w:r>
      <w:r>
        <w:rPr>
          <w:rFonts w:ascii="Tahoma"/>
          <w:color w:val="626262"/>
          <w:spacing w:val="17"/>
          <w:sz w:val="12"/>
        </w:rPr>
        <w:t> </w:t>
      </w:r>
      <w:r>
        <w:rPr>
          <w:rFonts w:ascii="Tahoma"/>
          <w:color w:val="626262"/>
          <w:sz w:val="12"/>
        </w:rPr>
        <w:t>educators</w:t>
      </w:r>
      <w:r>
        <w:rPr>
          <w:rFonts w:ascii="Tahoma"/>
          <w:color w:val="626262"/>
          <w:spacing w:val="17"/>
          <w:sz w:val="12"/>
        </w:rPr>
        <w:t> </w:t>
      </w:r>
      <w:r>
        <w:rPr>
          <w:rFonts w:ascii="Tahoma"/>
          <w:color w:val="626262"/>
          <w:sz w:val="12"/>
        </w:rPr>
        <w:t>identify</w:t>
      </w:r>
      <w:r>
        <w:rPr>
          <w:rFonts w:ascii="Tahoma"/>
          <w:color w:val="626262"/>
          <w:spacing w:val="17"/>
          <w:sz w:val="12"/>
        </w:rPr>
        <w:t> </w:t>
      </w:r>
      <w:r>
        <w:rPr>
          <w:rFonts w:ascii="Tahoma"/>
          <w:color w:val="626262"/>
          <w:sz w:val="12"/>
        </w:rPr>
        <w:t>text</w:t>
      </w:r>
      <w:r>
        <w:rPr>
          <w:rFonts w:ascii="Tahoma"/>
          <w:color w:val="626262"/>
          <w:spacing w:val="17"/>
          <w:sz w:val="12"/>
        </w:rPr>
        <w:t> </w:t>
      </w:r>
      <w:r>
        <w:rPr>
          <w:rFonts w:ascii="Tahoma"/>
          <w:color w:val="626262"/>
          <w:sz w:val="12"/>
        </w:rPr>
        <w:t>that</w:t>
      </w:r>
      <w:r>
        <w:rPr>
          <w:rFonts w:ascii="Tahoma"/>
          <w:color w:val="626262"/>
          <w:spacing w:val="17"/>
          <w:sz w:val="12"/>
        </w:rPr>
        <w:t> </w:t>
      </w:r>
      <w:r>
        <w:rPr>
          <w:rFonts w:ascii="Tahoma"/>
          <w:color w:val="626262"/>
          <w:sz w:val="12"/>
        </w:rPr>
        <w:t>might</w:t>
      </w:r>
      <w:r>
        <w:rPr>
          <w:rFonts w:ascii="Tahoma"/>
          <w:color w:val="626262"/>
          <w:spacing w:val="17"/>
          <w:sz w:val="12"/>
        </w:rPr>
        <w:t> </w:t>
      </w:r>
      <w:r>
        <w:rPr>
          <w:rFonts w:ascii="Tahoma"/>
          <w:color w:val="626262"/>
          <w:sz w:val="12"/>
        </w:rPr>
        <w:t>be</w:t>
      </w:r>
      <w:r>
        <w:rPr>
          <w:rFonts w:ascii="Tahoma"/>
          <w:color w:val="626262"/>
          <w:spacing w:val="17"/>
          <w:sz w:val="12"/>
        </w:rPr>
        <w:t> </w:t>
      </w:r>
      <w:r>
        <w:rPr>
          <w:rFonts w:ascii="Tahoma"/>
          <w:color w:val="626262"/>
          <w:sz w:val="12"/>
        </w:rPr>
        <w:t>prepared</w:t>
      </w:r>
      <w:r>
        <w:rPr>
          <w:rFonts w:ascii="Tahoma"/>
          <w:color w:val="626262"/>
          <w:spacing w:val="17"/>
          <w:sz w:val="12"/>
        </w:rPr>
        <w:t> </w:t>
      </w:r>
      <w:r>
        <w:rPr>
          <w:rFonts w:ascii="Tahoma"/>
          <w:color w:val="626262"/>
          <w:sz w:val="12"/>
        </w:rPr>
        <w:t>by</w:t>
      </w:r>
      <w:r>
        <w:rPr>
          <w:rFonts w:ascii="Tahoma"/>
          <w:color w:val="626262"/>
          <w:spacing w:val="17"/>
          <w:sz w:val="12"/>
        </w:rPr>
        <w:t> </w:t>
      </w:r>
      <w:r>
        <w:rPr>
          <w:rFonts w:ascii="Tahoma"/>
          <w:color w:val="626262"/>
          <w:sz w:val="12"/>
        </w:rPr>
        <w:t>a</w:t>
      </w:r>
      <w:r>
        <w:rPr>
          <w:rFonts w:ascii="Tahoma"/>
          <w:color w:val="626262"/>
          <w:spacing w:val="17"/>
          <w:sz w:val="12"/>
        </w:rPr>
        <w:t> </w:t>
      </w:r>
      <w:r>
        <w:rPr>
          <w:rFonts w:ascii="Tahoma"/>
          <w:color w:val="626262"/>
          <w:sz w:val="12"/>
        </w:rPr>
        <w:t>generative</w:t>
      </w:r>
      <w:r>
        <w:rPr>
          <w:rFonts w:ascii="Tahoma"/>
          <w:color w:val="626262"/>
          <w:spacing w:val="17"/>
          <w:sz w:val="12"/>
        </w:rPr>
        <w:t> </w:t>
      </w:r>
      <w:r>
        <w:rPr>
          <w:rFonts w:ascii="Tahoma"/>
          <w:color w:val="626262"/>
          <w:sz w:val="12"/>
        </w:rPr>
        <w:t>AI</w:t>
      </w:r>
      <w:r>
        <w:rPr>
          <w:rFonts w:ascii="Tahoma"/>
          <w:color w:val="626262"/>
          <w:spacing w:val="17"/>
          <w:sz w:val="12"/>
        </w:rPr>
        <w:t> </w:t>
      </w:r>
      <w:r>
        <w:rPr>
          <w:rFonts w:ascii="Tahoma"/>
          <w:color w:val="626262"/>
          <w:sz w:val="12"/>
        </w:rPr>
        <w:t>tool.</w:t>
      </w:r>
      <w:r>
        <w:rPr>
          <w:rFonts w:ascii="Tahoma"/>
          <w:color w:val="626262"/>
          <w:spacing w:val="17"/>
          <w:sz w:val="12"/>
        </w:rPr>
        <w:t> </w:t>
      </w:r>
      <w:r>
        <w:rPr>
          <w:rFonts w:ascii="Tahoma"/>
          <w:color w:val="626262"/>
          <w:sz w:val="12"/>
        </w:rPr>
        <w:t>Our</w:t>
      </w:r>
      <w:r>
        <w:rPr>
          <w:rFonts w:ascii="Tahoma"/>
          <w:color w:val="626262"/>
          <w:spacing w:val="17"/>
          <w:sz w:val="12"/>
        </w:rPr>
        <w:t> </w:t>
      </w:r>
      <w:r>
        <w:rPr>
          <w:rFonts w:ascii="Tahoma"/>
          <w:color w:val="626262"/>
          <w:sz w:val="12"/>
        </w:rPr>
        <w:t>AI</w:t>
      </w:r>
      <w:r>
        <w:rPr>
          <w:rFonts w:ascii="Tahoma"/>
          <w:color w:val="626262"/>
          <w:spacing w:val="17"/>
          <w:sz w:val="12"/>
        </w:rPr>
        <w:t> </w:t>
      </w:r>
      <w:r>
        <w:rPr>
          <w:rFonts w:ascii="Tahoma"/>
          <w:color w:val="626262"/>
          <w:sz w:val="12"/>
        </w:rPr>
        <w:t>writing</w:t>
      </w:r>
      <w:r>
        <w:rPr>
          <w:rFonts w:ascii="Tahoma"/>
          <w:color w:val="626262"/>
          <w:spacing w:val="17"/>
          <w:sz w:val="12"/>
        </w:rPr>
        <w:t> </w:t>
      </w:r>
      <w:r>
        <w:rPr>
          <w:rFonts w:ascii="Tahoma"/>
          <w:color w:val="626262"/>
          <w:sz w:val="12"/>
        </w:rPr>
        <w:t>assessment</w:t>
      </w:r>
      <w:r>
        <w:rPr>
          <w:rFonts w:ascii="Tahoma"/>
          <w:color w:val="626262"/>
          <w:spacing w:val="17"/>
          <w:sz w:val="12"/>
        </w:rPr>
        <w:t> </w:t>
      </w:r>
      <w:r>
        <w:rPr>
          <w:rFonts w:ascii="Tahoma"/>
          <w:color w:val="626262"/>
          <w:sz w:val="12"/>
        </w:rPr>
        <w:t>may</w:t>
      </w:r>
      <w:r>
        <w:rPr>
          <w:rFonts w:ascii="Tahoma"/>
          <w:color w:val="626262"/>
          <w:spacing w:val="17"/>
          <w:sz w:val="12"/>
        </w:rPr>
        <w:t> </w:t>
      </w:r>
      <w:r>
        <w:rPr>
          <w:rFonts w:ascii="Tahoma"/>
          <w:color w:val="626262"/>
          <w:sz w:val="12"/>
        </w:rPr>
        <w:t>not</w:t>
      </w:r>
      <w:r>
        <w:rPr>
          <w:rFonts w:ascii="Tahoma"/>
          <w:color w:val="626262"/>
          <w:spacing w:val="17"/>
          <w:sz w:val="12"/>
        </w:rPr>
        <w:t> </w:t>
      </w:r>
      <w:r>
        <w:rPr>
          <w:rFonts w:ascii="Tahoma"/>
          <w:color w:val="626262"/>
          <w:sz w:val="12"/>
        </w:rPr>
        <w:t>always</w:t>
      </w:r>
      <w:r>
        <w:rPr>
          <w:rFonts w:ascii="Tahoma"/>
          <w:color w:val="626262"/>
          <w:spacing w:val="17"/>
          <w:sz w:val="12"/>
        </w:rPr>
        <w:t> </w:t>
      </w:r>
      <w:r>
        <w:rPr>
          <w:rFonts w:ascii="Tahoma"/>
          <w:color w:val="626262"/>
          <w:sz w:val="12"/>
        </w:rPr>
        <w:t>be</w:t>
      </w:r>
      <w:r>
        <w:rPr>
          <w:rFonts w:ascii="Tahoma"/>
          <w:color w:val="626262"/>
          <w:spacing w:val="17"/>
          <w:sz w:val="12"/>
        </w:rPr>
        <w:t> </w:t>
      </w:r>
      <w:r>
        <w:rPr>
          <w:rFonts w:ascii="Tahoma"/>
          <w:color w:val="626262"/>
          <w:sz w:val="12"/>
        </w:rPr>
        <w:t>accurate</w:t>
      </w:r>
      <w:r>
        <w:rPr>
          <w:rFonts w:ascii="Tahoma"/>
          <w:color w:val="626262"/>
          <w:spacing w:val="17"/>
          <w:sz w:val="12"/>
        </w:rPr>
        <w:t> </w:t>
      </w:r>
      <w:r>
        <w:rPr>
          <w:rFonts w:ascii="Tahoma"/>
          <w:color w:val="626262"/>
          <w:sz w:val="12"/>
        </w:rPr>
        <w:t>(it</w:t>
      </w:r>
      <w:r>
        <w:rPr>
          <w:rFonts w:ascii="Tahoma"/>
          <w:color w:val="626262"/>
          <w:spacing w:val="17"/>
          <w:sz w:val="12"/>
        </w:rPr>
        <w:t> </w:t>
      </w:r>
      <w:r>
        <w:rPr>
          <w:rFonts w:ascii="Tahoma"/>
          <w:color w:val="626262"/>
          <w:sz w:val="12"/>
        </w:rPr>
        <w:t>may</w:t>
      </w:r>
      <w:r>
        <w:rPr>
          <w:rFonts w:ascii="Tahoma"/>
          <w:color w:val="626262"/>
          <w:spacing w:val="17"/>
          <w:sz w:val="12"/>
        </w:rPr>
        <w:t> </w:t>
      </w:r>
      <w:r>
        <w:rPr>
          <w:rFonts w:ascii="Tahoma"/>
          <w:color w:val="626262"/>
          <w:sz w:val="12"/>
        </w:rPr>
        <w:t>misidentify</w:t>
      </w:r>
      <w:r>
        <w:rPr>
          <w:rFonts w:ascii="Tahoma"/>
          <w:color w:val="626262"/>
          <w:w w:val="110"/>
          <w:sz w:val="12"/>
        </w:rPr>
        <w:t> writing</w:t>
      </w:r>
      <w:r>
        <w:rPr>
          <w:rFonts w:ascii="Tahoma"/>
          <w:color w:val="626262"/>
          <w:spacing w:val="-11"/>
          <w:w w:val="110"/>
          <w:sz w:val="12"/>
        </w:rPr>
        <w:t> </w:t>
      </w:r>
      <w:r>
        <w:rPr>
          <w:rFonts w:ascii="Tahoma"/>
          <w:color w:val="626262"/>
          <w:w w:val="110"/>
          <w:sz w:val="12"/>
        </w:rPr>
        <w:t>that</w:t>
      </w:r>
      <w:r>
        <w:rPr>
          <w:rFonts w:ascii="Tahoma"/>
          <w:color w:val="626262"/>
          <w:spacing w:val="-11"/>
          <w:w w:val="110"/>
          <w:sz w:val="12"/>
        </w:rPr>
        <w:t> </w:t>
      </w:r>
      <w:r>
        <w:rPr>
          <w:rFonts w:ascii="Tahoma"/>
          <w:color w:val="626262"/>
          <w:w w:val="110"/>
          <w:sz w:val="12"/>
        </w:rPr>
        <w:t>is</w:t>
      </w:r>
      <w:r>
        <w:rPr>
          <w:rFonts w:ascii="Tahoma"/>
          <w:color w:val="626262"/>
          <w:spacing w:val="-11"/>
          <w:w w:val="110"/>
          <w:sz w:val="12"/>
        </w:rPr>
        <w:t> </w:t>
      </w:r>
      <w:r>
        <w:rPr>
          <w:rFonts w:ascii="Tahoma"/>
          <w:color w:val="626262"/>
          <w:w w:val="110"/>
          <w:sz w:val="12"/>
        </w:rPr>
        <w:t>likely</w:t>
      </w:r>
      <w:r>
        <w:rPr>
          <w:rFonts w:ascii="Tahoma"/>
          <w:color w:val="626262"/>
          <w:spacing w:val="-10"/>
          <w:w w:val="110"/>
          <w:sz w:val="12"/>
        </w:rPr>
        <w:t> </w:t>
      </w:r>
      <w:r>
        <w:rPr>
          <w:rFonts w:ascii="Tahoma"/>
          <w:color w:val="626262"/>
          <w:w w:val="110"/>
          <w:sz w:val="12"/>
        </w:rPr>
        <w:t>AI</w:t>
      </w:r>
      <w:r>
        <w:rPr>
          <w:rFonts w:ascii="Tahoma"/>
          <w:color w:val="626262"/>
          <w:spacing w:val="-11"/>
          <w:w w:val="110"/>
          <w:sz w:val="12"/>
        </w:rPr>
        <w:t> </w:t>
      </w:r>
      <w:r>
        <w:rPr>
          <w:rFonts w:ascii="Tahoma"/>
          <w:color w:val="626262"/>
          <w:w w:val="110"/>
          <w:sz w:val="12"/>
        </w:rPr>
        <w:t>generated</w:t>
      </w:r>
      <w:r>
        <w:rPr>
          <w:rFonts w:ascii="Tahoma"/>
          <w:color w:val="626262"/>
          <w:spacing w:val="-11"/>
          <w:w w:val="110"/>
          <w:sz w:val="12"/>
        </w:rPr>
        <w:t> </w:t>
      </w:r>
      <w:r>
        <w:rPr>
          <w:rFonts w:ascii="Tahoma"/>
          <w:color w:val="626262"/>
          <w:w w:val="110"/>
          <w:sz w:val="12"/>
        </w:rPr>
        <w:t>as</w:t>
      </w:r>
      <w:r>
        <w:rPr>
          <w:rFonts w:ascii="Tahoma"/>
          <w:color w:val="626262"/>
          <w:spacing w:val="-11"/>
          <w:w w:val="110"/>
          <w:sz w:val="12"/>
        </w:rPr>
        <w:t> </w:t>
      </w:r>
      <w:r>
        <w:rPr>
          <w:rFonts w:ascii="Tahoma"/>
          <w:color w:val="626262"/>
          <w:w w:val="110"/>
          <w:sz w:val="12"/>
        </w:rPr>
        <w:t>AI</w:t>
      </w:r>
      <w:r>
        <w:rPr>
          <w:rFonts w:ascii="Tahoma"/>
          <w:color w:val="626262"/>
          <w:spacing w:val="-10"/>
          <w:w w:val="110"/>
          <w:sz w:val="12"/>
        </w:rPr>
        <w:t> </w:t>
      </w:r>
      <w:r>
        <w:rPr>
          <w:rFonts w:ascii="Tahoma"/>
          <w:color w:val="626262"/>
          <w:w w:val="110"/>
          <w:sz w:val="12"/>
        </w:rPr>
        <w:t>generated</w:t>
      </w:r>
      <w:r>
        <w:rPr>
          <w:rFonts w:ascii="Tahoma"/>
          <w:color w:val="626262"/>
          <w:spacing w:val="-11"/>
          <w:w w:val="110"/>
          <w:sz w:val="12"/>
        </w:rPr>
        <w:t> </w:t>
      </w:r>
      <w:r>
        <w:rPr>
          <w:rFonts w:ascii="Tahoma"/>
          <w:color w:val="626262"/>
          <w:w w:val="110"/>
          <w:sz w:val="12"/>
        </w:rPr>
        <w:t>and</w:t>
      </w:r>
      <w:r>
        <w:rPr>
          <w:rFonts w:ascii="Tahoma"/>
          <w:color w:val="626262"/>
          <w:spacing w:val="-11"/>
          <w:w w:val="110"/>
          <w:sz w:val="12"/>
        </w:rPr>
        <w:t> </w:t>
      </w:r>
      <w:r>
        <w:rPr>
          <w:rFonts w:ascii="Tahoma"/>
          <w:color w:val="626262"/>
          <w:w w:val="110"/>
          <w:sz w:val="12"/>
        </w:rPr>
        <w:t>AI</w:t>
      </w:r>
      <w:r>
        <w:rPr>
          <w:rFonts w:ascii="Tahoma"/>
          <w:color w:val="626262"/>
          <w:spacing w:val="-11"/>
          <w:w w:val="110"/>
          <w:sz w:val="12"/>
        </w:rPr>
        <w:t> </w:t>
      </w:r>
      <w:r>
        <w:rPr>
          <w:rFonts w:ascii="Tahoma"/>
          <w:color w:val="626262"/>
          <w:w w:val="110"/>
          <w:sz w:val="12"/>
        </w:rPr>
        <w:t>paraphrased</w:t>
      </w:r>
      <w:r>
        <w:rPr>
          <w:rFonts w:ascii="Tahoma"/>
          <w:color w:val="626262"/>
          <w:spacing w:val="-10"/>
          <w:w w:val="110"/>
          <w:sz w:val="12"/>
        </w:rPr>
        <w:t> </w:t>
      </w:r>
      <w:r>
        <w:rPr>
          <w:rFonts w:ascii="Tahoma"/>
          <w:color w:val="626262"/>
          <w:w w:val="110"/>
          <w:sz w:val="12"/>
        </w:rPr>
        <w:t>or</w:t>
      </w:r>
      <w:r>
        <w:rPr>
          <w:rFonts w:ascii="Tahoma"/>
          <w:color w:val="626262"/>
          <w:spacing w:val="-11"/>
          <w:w w:val="110"/>
          <w:sz w:val="12"/>
        </w:rPr>
        <w:t> </w:t>
      </w:r>
      <w:r>
        <w:rPr>
          <w:rFonts w:ascii="Tahoma"/>
          <w:color w:val="626262"/>
          <w:w w:val="110"/>
          <w:sz w:val="12"/>
        </w:rPr>
        <w:t>likely</w:t>
      </w:r>
      <w:r>
        <w:rPr>
          <w:rFonts w:ascii="Tahoma"/>
          <w:color w:val="626262"/>
          <w:spacing w:val="-11"/>
          <w:w w:val="110"/>
          <w:sz w:val="12"/>
        </w:rPr>
        <w:t> </w:t>
      </w:r>
      <w:r>
        <w:rPr>
          <w:rFonts w:ascii="Tahoma"/>
          <w:color w:val="626262"/>
          <w:w w:val="110"/>
          <w:sz w:val="12"/>
        </w:rPr>
        <w:t>AI</w:t>
      </w:r>
      <w:r>
        <w:rPr>
          <w:rFonts w:ascii="Tahoma"/>
          <w:color w:val="626262"/>
          <w:spacing w:val="-11"/>
          <w:w w:val="110"/>
          <w:sz w:val="12"/>
        </w:rPr>
        <w:t> </w:t>
      </w:r>
      <w:r>
        <w:rPr>
          <w:rFonts w:ascii="Tahoma"/>
          <w:color w:val="626262"/>
          <w:w w:val="110"/>
          <w:sz w:val="12"/>
        </w:rPr>
        <w:t>generated</w:t>
      </w:r>
      <w:r>
        <w:rPr>
          <w:rFonts w:ascii="Tahoma"/>
          <w:color w:val="626262"/>
          <w:spacing w:val="-10"/>
          <w:w w:val="110"/>
          <w:sz w:val="12"/>
        </w:rPr>
        <w:t> </w:t>
      </w:r>
      <w:r>
        <w:rPr>
          <w:rFonts w:ascii="Tahoma"/>
          <w:color w:val="626262"/>
          <w:w w:val="110"/>
          <w:sz w:val="12"/>
        </w:rPr>
        <w:t>and</w:t>
      </w:r>
      <w:r>
        <w:rPr>
          <w:rFonts w:ascii="Tahoma"/>
          <w:color w:val="626262"/>
          <w:spacing w:val="-11"/>
          <w:w w:val="110"/>
          <w:sz w:val="12"/>
        </w:rPr>
        <w:t> </w:t>
      </w:r>
      <w:r>
        <w:rPr>
          <w:rFonts w:ascii="Tahoma"/>
          <w:color w:val="626262"/>
          <w:w w:val="110"/>
          <w:sz w:val="12"/>
        </w:rPr>
        <w:t>AI</w:t>
      </w:r>
      <w:r>
        <w:rPr>
          <w:rFonts w:ascii="Tahoma"/>
          <w:color w:val="626262"/>
          <w:spacing w:val="-11"/>
          <w:w w:val="110"/>
          <w:sz w:val="12"/>
        </w:rPr>
        <w:t> </w:t>
      </w:r>
      <w:r>
        <w:rPr>
          <w:rFonts w:ascii="Tahoma"/>
          <w:color w:val="626262"/>
          <w:w w:val="110"/>
          <w:sz w:val="12"/>
        </w:rPr>
        <w:t>paraphrased</w:t>
      </w:r>
      <w:r>
        <w:rPr>
          <w:rFonts w:ascii="Tahoma"/>
          <w:color w:val="626262"/>
          <w:spacing w:val="-11"/>
          <w:w w:val="110"/>
          <w:sz w:val="12"/>
        </w:rPr>
        <w:t> </w:t>
      </w:r>
      <w:r>
        <w:rPr>
          <w:rFonts w:ascii="Tahoma"/>
          <w:color w:val="626262"/>
          <w:w w:val="110"/>
          <w:sz w:val="12"/>
        </w:rPr>
        <w:t>writing</w:t>
      </w:r>
      <w:r>
        <w:rPr>
          <w:rFonts w:ascii="Tahoma"/>
          <w:color w:val="626262"/>
          <w:spacing w:val="-10"/>
          <w:w w:val="110"/>
          <w:sz w:val="12"/>
        </w:rPr>
        <w:t> </w:t>
      </w:r>
      <w:r>
        <w:rPr>
          <w:rFonts w:ascii="Tahoma"/>
          <w:color w:val="626262"/>
          <w:w w:val="110"/>
          <w:sz w:val="12"/>
        </w:rPr>
        <w:t>as</w:t>
      </w:r>
      <w:r>
        <w:rPr>
          <w:rFonts w:ascii="Tahoma"/>
          <w:color w:val="626262"/>
          <w:spacing w:val="-11"/>
          <w:w w:val="110"/>
          <w:sz w:val="12"/>
        </w:rPr>
        <w:t> </w:t>
      </w:r>
      <w:r>
        <w:rPr>
          <w:rFonts w:ascii="Tahoma"/>
          <w:color w:val="626262"/>
          <w:w w:val="110"/>
          <w:sz w:val="12"/>
        </w:rPr>
        <w:t>only</w:t>
      </w:r>
      <w:r>
        <w:rPr>
          <w:rFonts w:ascii="Tahoma"/>
          <w:color w:val="626262"/>
          <w:spacing w:val="-11"/>
          <w:w w:val="110"/>
          <w:sz w:val="12"/>
        </w:rPr>
        <w:t> </w:t>
      </w:r>
      <w:r>
        <w:rPr>
          <w:rFonts w:ascii="Tahoma"/>
          <w:color w:val="626262"/>
          <w:w w:val="110"/>
          <w:sz w:val="12"/>
        </w:rPr>
        <w:t>AI</w:t>
      </w:r>
      <w:r>
        <w:rPr>
          <w:rFonts w:ascii="Tahoma"/>
          <w:color w:val="626262"/>
          <w:spacing w:val="-11"/>
          <w:w w:val="110"/>
          <w:sz w:val="12"/>
        </w:rPr>
        <w:t> </w:t>
      </w:r>
      <w:r>
        <w:rPr>
          <w:rFonts w:ascii="Tahoma"/>
          <w:color w:val="626262"/>
          <w:w w:val="110"/>
          <w:sz w:val="12"/>
        </w:rPr>
        <w:t>generated)</w:t>
      </w:r>
      <w:r>
        <w:rPr>
          <w:rFonts w:ascii="Tahoma"/>
          <w:color w:val="626262"/>
          <w:spacing w:val="-10"/>
          <w:w w:val="110"/>
          <w:sz w:val="12"/>
        </w:rPr>
        <w:t> </w:t>
      </w:r>
      <w:r>
        <w:rPr>
          <w:rFonts w:ascii="Tahoma"/>
          <w:color w:val="626262"/>
          <w:w w:val="110"/>
          <w:sz w:val="12"/>
        </w:rPr>
        <w:t>so</w:t>
      </w:r>
      <w:r>
        <w:rPr>
          <w:rFonts w:ascii="Tahoma"/>
          <w:color w:val="626262"/>
          <w:spacing w:val="-11"/>
          <w:w w:val="110"/>
          <w:sz w:val="12"/>
        </w:rPr>
        <w:t> </w:t>
      </w:r>
      <w:r>
        <w:rPr>
          <w:rFonts w:ascii="Tahoma"/>
          <w:color w:val="626262"/>
          <w:w w:val="110"/>
          <w:sz w:val="12"/>
        </w:rPr>
        <w:t>it</w:t>
      </w:r>
      <w:r>
        <w:rPr>
          <w:rFonts w:ascii="Tahoma"/>
          <w:color w:val="626262"/>
          <w:spacing w:val="-11"/>
          <w:w w:val="110"/>
          <w:sz w:val="12"/>
        </w:rPr>
        <w:t> </w:t>
      </w:r>
      <w:r>
        <w:rPr>
          <w:rFonts w:ascii="Tahoma"/>
          <w:color w:val="626262"/>
          <w:w w:val="110"/>
          <w:sz w:val="12"/>
        </w:rPr>
        <w:t>should</w:t>
      </w:r>
      <w:r>
        <w:rPr>
          <w:rFonts w:ascii="Tahoma"/>
          <w:color w:val="626262"/>
          <w:spacing w:val="-11"/>
          <w:w w:val="110"/>
          <w:sz w:val="12"/>
        </w:rPr>
        <w:t> </w:t>
      </w:r>
      <w:r>
        <w:rPr>
          <w:rFonts w:ascii="Tahoma"/>
          <w:color w:val="626262"/>
          <w:w w:val="110"/>
          <w:sz w:val="12"/>
        </w:rPr>
        <w:t>not</w:t>
      </w:r>
      <w:r>
        <w:rPr>
          <w:rFonts w:ascii="Tahoma"/>
          <w:color w:val="626262"/>
          <w:spacing w:val="-10"/>
          <w:w w:val="110"/>
          <w:sz w:val="12"/>
        </w:rPr>
        <w:t> </w:t>
      </w:r>
      <w:r>
        <w:rPr>
          <w:rFonts w:ascii="Tahoma"/>
          <w:color w:val="626262"/>
          <w:w w:val="110"/>
          <w:sz w:val="12"/>
        </w:rPr>
        <w:t>be</w:t>
      </w:r>
      <w:r>
        <w:rPr>
          <w:rFonts w:ascii="Tahoma"/>
          <w:color w:val="626262"/>
          <w:spacing w:val="-11"/>
          <w:w w:val="110"/>
          <w:sz w:val="12"/>
        </w:rPr>
        <w:t> </w:t>
      </w:r>
      <w:r>
        <w:rPr>
          <w:rFonts w:ascii="Tahoma"/>
          <w:color w:val="626262"/>
          <w:w w:val="110"/>
          <w:sz w:val="12"/>
        </w:rPr>
        <w:t>used</w:t>
      </w:r>
      <w:r>
        <w:rPr>
          <w:rFonts w:ascii="Tahoma"/>
          <w:color w:val="626262"/>
          <w:spacing w:val="-11"/>
          <w:w w:val="110"/>
          <w:sz w:val="12"/>
        </w:rPr>
        <w:t> </w:t>
      </w:r>
      <w:r>
        <w:rPr>
          <w:rFonts w:ascii="Tahoma"/>
          <w:color w:val="626262"/>
          <w:w w:val="110"/>
          <w:sz w:val="12"/>
        </w:rPr>
        <w:t>as</w:t>
      </w:r>
      <w:r>
        <w:rPr>
          <w:rFonts w:ascii="Tahoma"/>
          <w:color w:val="626262"/>
          <w:spacing w:val="-11"/>
          <w:w w:val="110"/>
          <w:sz w:val="12"/>
        </w:rPr>
        <w:t> </w:t>
      </w:r>
      <w:r>
        <w:rPr>
          <w:rFonts w:ascii="Tahoma"/>
          <w:color w:val="626262"/>
          <w:w w:val="110"/>
          <w:sz w:val="12"/>
        </w:rPr>
        <w:t>the</w:t>
      </w:r>
      <w:r>
        <w:rPr>
          <w:rFonts w:ascii="Tahoma"/>
          <w:color w:val="626262"/>
          <w:spacing w:val="-10"/>
          <w:w w:val="110"/>
          <w:sz w:val="12"/>
        </w:rPr>
        <w:t> </w:t>
      </w:r>
      <w:r>
        <w:rPr>
          <w:rFonts w:ascii="Tahoma"/>
          <w:color w:val="626262"/>
          <w:w w:val="110"/>
          <w:sz w:val="12"/>
        </w:rPr>
        <w:t>sole</w:t>
      </w:r>
      <w:r>
        <w:rPr>
          <w:rFonts w:ascii="Tahoma"/>
          <w:color w:val="626262"/>
          <w:spacing w:val="-11"/>
          <w:w w:val="110"/>
          <w:sz w:val="12"/>
        </w:rPr>
        <w:t> </w:t>
      </w:r>
      <w:r>
        <w:rPr>
          <w:rFonts w:ascii="Tahoma"/>
          <w:color w:val="626262"/>
          <w:w w:val="110"/>
          <w:sz w:val="12"/>
        </w:rPr>
        <w:t>basis</w:t>
      </w:r>
      <w:r>
        <w:rPr>
          <w:rFonts w:ascii="Tahoma"/>
          <w:color w:val="626262"/>
          <w:spacing w:val="-11"/>
          <w:w w:val="110"/>
          <w:sz w:val="12"/>
        </w:rPr>
        <w:t> </w:t>
      </w:r>
      <w:r>
        <w:rPr>
          <w:rFonts w:ascii="Tahoma"/>
          <w:color w:val="626262"/>
          <w:w w:val="110"/>
          <w:sz w:val="12"/>
        </w:rPr>
        <w:t>for adverse</w:t>
      </w:r>
      <w:r>
        <w:rPr>
          <w:rFonts w:ascii="Tahoma"/>
          <w:color w:val="626262"/>
          <w:spacing w:val="-11"/>
          <w:w w:val="110"/>
          <w:sz w:val="12"/>
        </w:rPr>
        <w:t> </w:t>
      </w:r>
      <w:r>
        <w:rPr>
          <w:rFonts w:ascii="Tahoma"/>
          <w:color w:val="626262"/>
          <w:w w:val="110"/>
          <w:sz w:val="12"/>
        </w:rPr>
        <w:t>actions</w:t>
      </w:r>
      <w:r>
        <w:rPr>
          <w:rFonts w:ascii="Tahoma"/>
          <w:color w:val="626262"/>
          <w:spacing w:val="-11"/>
          <w:w w:val="110"/>
          <w:sz w:val="12"/>
        </w:rPr>
        <w:t> </w:t>
      </w:r>
      <w:r>
        <w:rPr>
          <w:rFonts w:ascii="Tahoma"/>
          <w:color w:val="626262"/>
          <w:w w:val="110"/>
          <w:sz w:val="12"/>
        </w:rPr>
        <w:t>against</w:t>
      </w:r>
      <w:r>
        <w:rPr>
          <w:rFonts w:ascii="Tahoma"/>
          <w:color w:val="626262"/>
          <w:spacing w:val="-11"/>
          <w:w w:val="110"/>
          <w:sz w:val="12"/>
        </w:rPr>
        <w:t> </w:t>
      </w:r>
      <w:r>
        <w:rPr>
          <w:rFonts w:ascii="Tahoma"/>
          <w:color w:val="626262"/>
          <w:w w:val="110"/>
          <w:sz w:val="12"/>
        </w:rPr>
        <w:t>a</w:t>
      </w:r>
      <w:r>
        <w:rPr>
          <w:rFonts w:ascii="Tahoma"/>
          <w:color w:val="626262"/>
          <w:spacing w:val="-10"/>
          <w:w w:val="110"/>
          <w:sz w:val="12"/>
        </w:rPr>
        <w:t> </w:t>
      </w:r>
      <w:r>
        <w:rPr>
          <w:rFonts w:ascii="Tahoma"/>
          <w:color w:val="626262"/>
          <w:w w:val="110"/>
          <w:sz w:val="12"/>
        </w:rPr>
        <w:t>student.</w:t>
      </w:r>
      <w:r>
        <w:rPr>
          <w:rFonts w:ascii="Tahoma"/>
          <w:color w:val="626262"/>
          <w:spacing w:val="-11"/>
          <w:w w:val="110"/>
          <w:sz w:val="12"/>
        </w:rPr>
        <w:t> </w:t>
      </w:r>
      <w:r>
        <w:rPr>
          <w:rFonts w:ascii="Tahoma"/>
          <w:color w:val="626262"/>
          <w:w w:val="110"/>
          <w:sz w:val="12"/>
        </w:rPr>
        <w:t>It</w:t>
      </w:r>
      <w:r>
        <w:rPr>
          <w:rFonts w:ascii="Tahoma"/>
          <w:color w:val="626262"/>
          <w:spacing w:val="-11"/>
          <w:w w:val="110"/>
          <w:sz w:val="12"/>
        </w:rPr>
        <w:t> </w:t>
      </w:r>
      <w:r>
        <w:rPr>
          <w:rFonts w:ascii="Tahoma"/>
          <w:color w:val="626262"/>
          <w:w w:val="110"/>
          <w:sz w:val="12"/>
        </w:rPr>
        <w:t>takes</w:t>
      </w:r>
      <w:r>
        <w:rPr>
          <w:rFonts w:ascii="Tahoma"/>
          <w:color w:val="626262"/>
          <w:spacing w:val="-11"/>
          <w:w w:val="110"/>
          <w:sz w:val="12"/>
        </w:rPr>
        <w:t> </w:t>
      </w:r>
      <w:r>
        <w:rPr>
          <w:rFonts w:ascii="Tahoma"/>
          <w:color w:val="626262"/>
          <w:w w:val="110"/>
          <w:sz w:val="12"/>
        </w:rPr>
        <w:t>further</w:t>
      </w:r>
      <w:r>
        <w:rPr>
          <w:rFonts w:ascii="Tahoma"/>
          <w:color w:val="626262"/>
          <w:spacing w:val="-10"/>
          <w:w w:val="110"/>
          <w:sz w:val="12"/>
        </w:rPr>
        <w:t> </w:t>
      </w:r>
      <w:r>
        <w:rPr>
          <w:rFonts w:ascii="Tahoma"/>
          <w:color w:val="626262"/>
          <w:w w:val="110"/>
          <w:sz w:val="12"/>
        </w:rPr>
        <w:t>scrutiny</w:t>
      </w:r>
      <w:r>
        <w:rPr>
          <w:rFonts w:ascii="Tahoma"/>
          <w:color w:val="626262"/>
          <w:spacing w:val="-11"/>
          <w:w w:val="110"/>
          <w:sz w:val="12"/>
        </w:rPr>
        <w:t> </w:t>
      </w:r>
      <w:r>
        <w:rPr>
          <w:rFonts w:ascii="Tahoma"/>
          <w:color w:val="626262"/>
          <w:w w:val="110"/>
          <w:sz w:val="12"/>
        </w:rPr>
        <w:t>and</w:t>
      </w:r>
      <w:r>
        <w:rPr>
          <w:rFonts w:ascii="Tahoma"/>
          <w:color w:val="626262"/>
          <w:spacing w:val="-11"/>
          <w:w w:val="110"/>
          <w:sz w:val="12"/>
        </w:rPr>
        <w:t> </w:t>
      </w:r>
      <w:r>
        <w:rPr>
          <w:rFonts w:ascii="Tahoma"/>
          <w:color w:val="626262"/>
          <w:w w:val="110"/>
          <w:sz w:val="12"/>
        </w:rPr>
        <w:t>human</w:t>
      </w:r>
      <w:r>
        <w:rPr>
          <w:rFonts w:ascii="Tahoma"/>
          <w:color w:val="626262"/>
          <w:spacing w:val="-11"/>
          <w:w w:val="110"/>
          <w:sz w:val="12"/>
        </w:rPr>
        <w:t> </w:t>
      </w:r>
      <w:r>
        <w:rPr>
          <w:rFonts w:ascii="Tahoma"/>
          <w:color w:val="626262"/>
          <w:w w:val="110"/>
          <w:sz w:val="12"/>
        </w:rPr>
        <w:t>judgment</w:t>
      </w:r>
      <w:r>
        <w:rPr>
          <w:rFonts w:ascii="Tahoma"/>
          <w:color w:val="626262"/>
          <w:spacing w:val="-10"/>
          <w:w w:val="110"/>
          <w:sz w:val="12"/>
        </w:rPr>
        <w:t> </w:t>
      </w:r>
      <w:r>
        <w:rPr>
          <w:rFonts w:ascii="Tahoma"/>
          <w:color w:val="626262"/>
          <w:w w:val="110"/>
          <w:sz w:val="12"/>
        </w:rPr>
        <w:t>in</w:t>
      </w:r>
      <w:r>
        <w:rPr>
          <w:rFonts w:ascii="Tahoma"/>
          <w:color w:val="626262"/>
          <w:spacing w:val="-11"/>
          <w:w w:val="110"/>
          <w:sz w:val="12"/>
        </w:rPr>
        <w:t> </w:t>
      </w:r>
      <w:r>
        <w:rPr>
          <w:rFonts w:ascii="Tahoma"/>
          <w:color w:val="626262"/>
          <w:w w:val="110"/>
          <w:sz w:val="12"/>
        </w:rPr>
        <w:t>conjunction</w:t>
      </w:r>
      <w:r>
        <w:rPr>
          <w:rFonts w:ascii="Tahoma"/>
          <w:color w:val="626262"/>
          <w:spacing w:val="-11"/>
          <w:w w:val="110"/>
          <w:sz w:val="12"/>
        </w:rPr>
        <w:t> </w:t>
      </w:r>
      <w:r>
        <w:rPr>
          <w:rFonts w:ascii="Tahoma"/>
          <w:color w:val="626262"/>
          <w:w w:val="110"/>
          <w:sz w:val="12"/>
        </w:rPr>
        <w:t>with</w:t>
      </w:r>
      <w:r>
        <w:rPr>
          <w:rFonts w:ascii="Tahoma"/>
          <w:color w:val="626262"/>
          <w:spacing w:val="-11"/>
          <w:w w:val="110"/>
          <w:sz w:val="12"/>
        </w:rPr>
        <w:t> </w:t>
      </w:r>
      <w:r>
        <w:rPr>
          <w:rFonts w:ascii="Tahoma"/>
          <w:color w:val="626262"/>
          <w:w w:val="110"/>
          <w:sz w:val="12"/>
        </w:rPr>
        <w:t>an</w:t>
      </w:r>
      <w:r>
        <w:rPr>
          <w:rFonts w:ascii="Tahoma"/>
          <w:color w:val="626262"/>
          <w:spacing w:val="-10"/>
          <w:w w:val="110"/>
          <w:sz w:val="12"/>
        </w:rPr>
        <w:t> </w:t>
      </w:r>
      <w:r>
        <w:rPr>
          <w:rFonts w:ascii="Tahoma"/>
          <w:color w:val="626262"/>
          <w:w w:val="110"/>
          <w:sz w:val="12"/>
        </w:rPr>
        <w:t>organization's</w:t>
      </w:r>
      <w:r>
        <w:rPr>
          <w:rFonts w:ascii="Tahoma"/>
          <w:color w:val="626262"/>
          <w:spacing w:val="-11"/>
          <w:w w:val="110"/>
          <w:sz w:val="12"/>
        </w:rPr>
        <w:t> </w:t>
      </w:r>
      <w:r>
        <w:rPr>
          <w:rFonts w:ascii="Tahoma"/>
          <w:color w:val="626262"/>
          <w:w w:val="110"/>
          <w:sz w:val="12"/>
        </w:rPr>
        <w:t>application</w:t>
      </w:r>
      <w:r>
        <w:rPr>
          <w:rFonts w:ascii="Tahoma"/>
          <w:color w:val="626262"/>
          <w:spacing w:val="-11"/>
          <w:w w:val="110"/>
          <w:sz w:val="12"/>
        </w:rPr>
        <w:t> </w:t>
      </w:r>
      <w:r>
        <w:rPr>
          <w:rFonts w:ascii="Tahoma"/>
          <w:color w:val="626262"/>
          <w:w w:val="110"/>
          <w:sz w:val="12"/>
        </w:rPr>
        <w:t>of</w:t>
      </w:r>
      <w:r>
        <w:rPr>
          <w:rFonts w:ascii="Tahoma"/>
          <w:color w:val="626262"/>
          <w:spacing w:val="-11"/>
          <w:w w:val="110"/>
          <w:sz w:val="12"/>
        </w:rPr>
        <w:t> </w:t>
      </w:r>
      <w:r>
        <w:rPr>
          <w:rFonts w:ascii="Tahoma"/>
          <w:color w:val="626262"/>
          <w:w w:val="110"/>
          <w:sz w:val="12"/>
        </w:rPr>
        <w:t>its</w:t>
      </w:r>
      <w:r>
        <w:rPr>
          <w:rFonts w:ascii="Tahoma"/>
          <w:color w:val="626262"/>
          <w:spacing w:val="-10"/>
          <w:w w:val="110"/>
          <w:sz w:val="12"/>
        </w:rPr>
        <w:t> </w:t>
      </w:r>
      <w:r>
        <w:rPr>
          <w:rFonts w:ascii="Tahoma"/>
          <w:color w:val="626262"/>
          <w:w w:val="110"/>
          <w:sz w:val="12"/>
        </w:rPr>
        <w:t>specific</w:t>
      </w:r>
      <w:r>
        <w:rPr>
          <w:rFonts w:ascii="Tahoma"/>
          <w:color w:val="626262"/>
          <w:spacing w:val="-11"/>
          <w:w w:val="110"/>
          <w:sz w:val="12"/>
        </w:rPr>
        <w:t> </w:t>
      </w:r>
      <w:r>
        <w:rPr>
          <w:rFonts w:ascii="Tahoma"/>
          <w:color w:val="626262"/>
          <w:w w:val="110"/>
          <w:sz w:val="12"/>
        </w:rPr>
        <w:t>academic</w:t>
      </w:r>
      <w:r>
        <w:rPr>
          <w:rFonts w:ascii="Tahoma"/>
          <w:color w:val="626262"/>
          <w:spacing w:val="-11"/>
          <w:w w:val="110"/>
          <w:sz w:val="12"/>
        </w:rPr>
        <w:t> </w:t>
      </w:r>
      <w:r>
        <w:rPr>
          <w:rFonts w:ascii="Tahoma"/>
          <w:color w:val="626262"/>
          <w:w w:val="110"/>
          <w:sz w:val="12"/>
        </w:rPr>
        <w:t>policies</w:t>
      </w:r>
      <w:r>
        <w:rPr>
          <w:rFonts w:ascii="Tahoma"/>
          <w:color w:val="626262"/>
          <w:spacing w:val="-11"/>
          <w:w w:val="110"/>
          <w:sz w:val="12"/>
        </w:rPr>
        <w:t> </w:t>
      </w:r>
      <w:r>
        <w:rPr>
          <w:rFonts w:ascii="Tahoma"/>
          <w:color w:val="626262"/>
          <w:w w:val="110"/>
          <w:sz w:val="12"/>
        </w:rPr>
        <w:t>to</w:t>
      </w:r>
      <w:r>
        <w:rPr>
          <w:rFonts w:ascii="Tahoma"/>
          <w:color w:val="626262"/>
          <w:spacing w:val="-10"/>
          <w:w w:val="110"/>
          <w:sz w:val="12"/>
        </w:rPr>
        <w:t> </w:t>
      </w:r>
      <w:r>
        <w:rPr>
          <w:rFonts w:ascii="Tahoma"/>
          <w:color w:val="626262"/>
          <w:w w:val="110"/>
          <w:sz w:val="12"/>
        </w:rPr>
        <w:t>determine</w:t>
      </w:r>
      <w:r>
        <w:rPr>
          <w:rFonts w:ascii="Tahoma"/>
          <w:color w:val="626262"/>
          <w:spacing w:val="-11"/>
          <w:w w:val="110"/>
          <w:sz w:val="12"/>
        </w:rPr>
        <w:t> </w:t>
      </w:r>
      <w:r>
        <w:rPr>
          <w:rFonts w:ascii="Tahoma"/>
          <w:color w:val="626262"/>
          <w:w w:val="110"/>
          <w:sz w:val="12"/>
        </w:rPr>
        <w:t>whether</w:t>
      </w:r>
      <w:r>
        <w:rPr>
          <w:rFonts w:ascii="Tahoma"/>
          <w:color w:val="626262"/>
          <w:spacing w:val="-11"/>
          <w:w w:val="110"/>
          <w:sz w:val="12"/>
        </w:rPr>
        <w:t> </w:t>
      </w:r>
      <w:r>
        <w:rPr>
          <w:rFonts w:ascii="Tahoma"/>
          <w:color w:val="626262"/>
          <w:w w:val="110"/>
          <w:sz w:val="12"/>
        </w:rPr>
        <w:t>any academic misconduct has occurred.</w:t>
      </w:r>
    </w:p>
    <w:p>
      <w:pPr>
        <w:pStyle w:val="BodyText"/>
        <w:spacing w:before="17"/>
        <w:rPr>
          <w:rFonts w:ascii="Tahoma"/>
          <w:sz w:val="20"/>
        </w:rPr>
      </w:pPr>
      <w:r>
        <w:rPr>
          <w:rFonts w:ascii="Tahoma"/>
          <w:sz w:val="20"/>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179566</wp:posOffset>
                </wp:positionV>
                <wp:extent cx="6858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4.139063pt;width:540pt;height:.1pt;mso-position-horizontal-relative:page;mso-position-vertical-relative:paragraph;z-index:-15726080;mso-wrap-distance-left:0;mso-wrap-distance-right:0" id="docshape17" coordorigin="720,283" coordsize="10800,0" path="m720,283l11520,283e" filled="false" stroked="true" strokeweight=".5pt" strokecolor="#cccccc">
                <v:path arrowok="t"/>
                <v:stroke dashstyle="solid"/>
                <w10:wrap type="topAndBottom"/>
              </v:shape>
            </w:pict>
          </mc:Fallback>
        </mc:AlternateContent>
      </w:r>
    </w:p>
    <w:p>
      <w:pPr>
        <w:pStyle w:val="BodyText"/>
        <w:spacing w:before="133"/>
        <w:rPr>
          <w:rFonts w:ascii="Tahoma"/>
          <w:sz w:val="20"/>
        </w:rPr>
      </w:pPr>
    </w:p>
    <w:p>
      <w:pPr>
        <w:spacing w:before="0"/>
        <w:ind w:left="0" w:right="0" w:firstLine="0"/>
        <w:jc w:val="left"/>
        <w:rPr>
          <w:rFonts w:ascii="Arial Black"/>
          <w:sz w:val="20"/>
        </w:rPr>
      </w:pPr>
      <w:r>
        <w:rPr>
          <w:rFonts w:ascii="Arial Black"/>
          <w:color w:val="181818"/>
          <w:w w:val="85"/>
          <w:sz w:val="20"/>
        </w:rPr>
        <w:t>Frequently</w:t>
      </w:r>
      <w:r>
        <w:rPr>
          <w:rFonts w:ascii="Arial Black"/>
          <w:color w:val="181818"/>
          <w:spacing w:val="20"/>
          <w:sz w:val="20"/>
        </w:rPr>
        <w:t> </w:t>
      </w:r>
      <w:r>
        <w:rPr>
          <w:rFonts w:ascii="Arial Black"/>
          <w:color w:val="181818"/>
          <w:w w:val="85"/>
          <w:sz w:val="20"/>
        </w:rPr>
        <w:t>Asked</w:t>
      </w:r>
      <w:r>
        <w:rPr>
          <w:rFonts w:ascii="Arial Black"/>
          <w:color w:val="181818"/>
          <w:spacing w:val="21"/>
          <w:sz w:val="20"/>
        </w:rPr>
        <w:t> </w:t>
      </w:r>
      <w:r>
        <w:rPr>
          <w:rFonts w:ascii="Arial Black"/>
          <w:color w:val="181818"/>
          <w:spacing w:val="-2"/>
          <w:w w:val="85"/>
          <w:sz w:val="20"/>
        </w:rPr>
        <w:t>Questions</w:t>
      </w:r>
    </w:p>
    <w:p>
      <w:pPr>
        <w:pStyle w:val="BodyText"/>
        <w:spacing w:before="22"/>
        <w:rPr>
          <w:rFonts w:ascii="Arial Black"/>
          <w:sz w:val="20"/>
        </w:rPr>
      </w:pPr>
    </w:p>
    <w:p>
      <w:pPr>
        <w:spacing w:before="0"/>
        <w:ind w:left="0" w:right="0" w:firstLine="0"/>
        <w:jc w:val="left"/>
        <w:rPr>
          <w:rFonts w:ascii="Arial Black"/>
          <w:sz w:val="14"/>
        </w:rPr>
      </w:pPr>
      <w:r>
        <w:rPr>
          <w:rFonts w:ascii="Arial Black"/>
          <w:sz w:val="14"/>
        </w:rPr>
        <w:drawing>
          <wp:anchor distT="0" distB="0" distL="0" distR="0" allowOverlap="1" layoutInCell="1" locked="0" behindDoc="0" simplePos="0" relativeHeight="15733248">
            <wp:simplePos x="0" y="0"/>
            <wp:positionH relativeFrom="page">
              <wp:posOffset>5994400</wp:posOffset>
            </wp:positionH>
            <wp:positionV relativeFrom="paragraph">
              <wp:posOffset>21927</wp:posOffset>
            </wp:positionV>
            <wp:extent cx="1301750" cy="137795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1301750" cy="1377950"/>
                    </a:xfrm>
                    <a:prstGeom prst="rect">
                      <a:avLst/>
                    </a:prstGeom>
                  </pic:spPr>
                </pic:pic>
              </a:graphicData>
            </a:graphic>
          </wp:anchor>
        </w:drawing>
      </w:r>
      <w:r>
        <w:rPr>
          <w:rFonts w:ascii="Arial Black"/>
          <w:color w:val="181818"/>
          <w:w w:val="90"/>
          <w:sz w:val="14"/>
        </w:rPr>
        <w:t>How</w:t>
      </w:r>
      <w:r>
        <w:rPr>
          <w:rFonts w:ascii="Arial Black"/>
          <w:color w:val="181818"/>
          <w:spacing w:val="-6"/>
          <w:w w:val="90"/>
          <w:sz w:val="14"/>
        </w:rPr>
        <w:t> </w:t>
      </w:r>
      <w:r>
        <w:rPr>
          <w:rFonts w:ascii="Arial Black"/>
          <w:color w:val="181818"/>
          <w:w w:val="90"/>
          <w:sz w:val="14"/>
        </w:rPr>
        <w:t>should</w:t>
      </w:r>
      <w:r>
        <w:rPr>
          <w:rFonts w:ascii="Arial Black"/>
          <w:color w:val="181818"/>
          <w:spacing w:val="-6"/>
          <w:w w:val="90"/>
          <w:sz w:val="14"/>
        </w:rPr>
        <w:t> </w:t>
      </w:r>
      <w:r>
        <w:rPr>
          <w:rFonts w:ascii="Arial Black"/>
          <w:color w:val="181818"/>
          <w:w w:val="90"/>
          <w:sz w:val="14"/>
        </w:rPr>
        <w:t>I</w:t>
      </w:r>
      <w:r>
        <w:rPr>
          <w:rFonts w:ascii="Arial Black"/>
          <w:color w:val="181818"/>
          <w:spacing w:val="-5"/>
          <w:w w:val="90"/>
          <w:sz w:val="14"/>
        </w:rPr>
        <w:t> </w:t>
      </w:r>
      <w:r>
        <w:rPr>
          <w:rFonts w:ascii="Arial Black"/>
          <w:color w:val="181818"/>
          <w:w w:val="90"/>
          <w:sz w:val="14"/>
        </w:rPr>
        <w:t>interpret</w:t>
      </w:r>
      <w:r>
        <w:rPr>
          <w:rFonts w:ascii="Arial Black"/>
          <w:color w:val="181818"/>
          <w:spacing w:val="-6"/>
          <w:w w:val="90"/>
          <w:sz w:val="14"/>
        </w:rPr>
        <w:t> </w:t>
      </w:r>
      <w:r>
        <w:rPr>
          <w:rFonts w:ascii="Arial Black"/>
          <w:color w:val="181818"/>
          <w:w w:val="90"/>
          <w:sz w:val="14"/>
        </w:rPr>
        <w:t>Turnitin's</w:t>
      </w:r>
      <w:r>
        <w:rPr>
          <w:rFonts w:ascii="Arial Black"/>
          <w:color w:val="181818"/>
          <w:spacing w:val="-6"/>
          <w:w w:val="90"/>
          <w:sz w:val="14"/>
        </w:rPr>
        <w:t> </w:t>
      </w:r>
      <w:r>
        <w:rPr>
          <w:rFonts w:ascii="Arial Black"/>
          <w:color w:val="181818"/>
          <w:w w:val="90"/>
          <w:sz w:val="14"/>
        </w:rPr>
        <w:t>AI</w:t>
      </w:r>
      <w:r>
        <w:rPr>
          <w:rFonts w:ascii="Arial Black"/>
          <w:color w:val="181818"/>
          <w:spacing w:val="-5"/>
          <w:w w:val="90"/>
          <w:sz w:val="14"/>
        </w:rPr>
        <w:t> </w:t>
      </w:r>
      <w:r>
        <w:rPr>
          <w:rFonts w:ascii="Arial Black"/>
          <w:color w:val="181818"/>
          <w:w w:val="90"/>
          <w:sz w:val="14"/>
        </w:rPr>
        <w:t>writing</w:t>
      </w:r>
      <w:r>
        <w:rPr>
          <w:rFonts w:ascii="Arial Black"/>
          <w:color w:val="181818"/>
          <w:spacing w:val="-6"/>
          <w:w w:val="90"/>
          <w:sz w:val="14"/>
        </w:rPr>
        <w:t> </w:t>
      </w:r>
      <w:r>
        <w:rPr>
          <w:rFonts w:ascii="Arial Black"/>
          <w:color w:val="181818"/>
          <w:w w:val="90"/>
          <w:sz w:val="14"/>
        </w:rPr>
        <w:t>percentage</w:t>
      </w:r>
      <w:r>
        <w:rPr>
          <w:rFonts w:ascii="Arial Black"/>
          <w:color w:val="181818"/>
          <w:spacing w:val="-6"/>
          <w:w w:val="90"/>
          <w:sz w:val="14"/>
        </w:rPr>
        <w:t> </w:t>
      </w:r>
      <w:r>
        <w:rPr>
          <w:rFonts w:ascii="Arial Black"/>
          <w:color w:val="181818"/>
          <w:w w:val="90"/>
          <w:sz w:val="14"/>
        </w:rPr>
        <w:t>and</w:t>
      </w:r>
      <w:r>
        <w:rPr>
          <w:rFonts w:ascii="Arial Black"/>
          <w:color w:val="181818"/>
          <w:spacing w:val="-5"/>
          <w:w w:val="90"/>
          <w:sz w:val="14"/>
        </w:rPr>
        <w:t> </w:t>
      </w:r>
      <w:r>
        <w:rPr>
          <w:rFonts w:ascii="Arial Black"/>
          <w:color w:val="181818"/>
          <w:w w:val="90"/>
          <w:sz w:val="14"/>
        </w:rPr>
        <w:t>false</w:t>
      </w:r>
      <w:r>
        <w:rPr>
          <w:rFonts w:ascii="Arial Black"/>
          <w:color w:val="181818"/>
          <w:spacing w:val="-6"/>
          <w:w w:val="90"/>
          <w:sz w:val="14"/>
        </w:rPr>
        <w:t> </w:t>
      </w:r>
      <w:r>
        <w:rPr>
          <w:rFonts w:ascii="Arial Black"/>
          <w:color w:val="181818"/>
          <w:spacing w:val="-2"/>
          <w:w w:val="90"/>
          <w:sz w:val="14"/>
        </w:rPr>
        <w:t>positives?</w:t>
      </w:r>
    </w:p>
    <w:p>
      <w:pPr>
        <w:spacing w:line="283" w:lineRule="auto" w:before="17"/>
        <w:ind w:left="0" w:right="2458" w:firstLine="0"/>
        <w:jc w:val="left"/>
        <w:rPr>
          <w:rFonts w:ascii="Tahoma" w:hAnsi="Tahoma"/>
          <w:sz w:val="14"/>
        </w:rPr>
      </w:pP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percentage</w:t>
      </w:r>
      <w:r>
        <w:rPr>
          <w:rFonts w:ascii="Tahoma" w:hAnsi="Tahoma"/>
          <w:color w:val="181818"/>
          <w:spacing w:val="-10"/>
          <w:w w:val="110"/>
          <w:sz w:val="14"/>
        </w:rPr>
        <w:t> </w:t>
      </w:r>
      <w:r>
        <w:rPr>
          <w:rFonts w:ascii="Tahoma" w:hAnsi="Tahoma"/>
          <w:color w:val="181818"/>
          <w:w w:val="110"/>
          <w:sz w:val="14"/>
        </w:rPr>
        <w:t>shown</w:t>
      </w:r>
      <w:r>
        <w:rPr>
          <w:rFonts w:ascii="Tahoma" w:hAnsi="Tahoma"/>
          <w:color w:val="181818"/>
          <w:spacing w:val="-10"/>
          <w:w w:val="110"/>
          <w:sz w:val="14"/>
        </w:rPr>
        <w:t> </w:t>
      </w:r>
      <w:r>
        <w:rPr>
          <w:rFonts w:ascii="Tahoma" w:hAnsi="Tahoma"/>
          <w:color w:val="181818"/>
          <w:w w:val="110"/>
          <w:sz w:val="14"/>
        </w:rPr>
        <w:t>in</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AI</w:t>
      </w:r>
      <w:r>
        <w:rPr>
          <w:rFonts w:ascii="Tahoma" w:hAnsi="Tahoma"/>
          <w:color w:val="181818"/>
          <w:spacing w:val="-10"/>
          <w:w w:val="110"/>
          <w:sz w:val="14"/>
        </w:rPr>
        <w:t> </w:t>
      </w:r>
      <w:r>
        <w:rPr>
          <w:rFonts w:ascii="Tahoma" w:hAnsi="Tahoma"/>
          <w:color w:val="181818"/>
          <w:w w:val="110"/>
          <w:sz w:val="14"/>
        </w:rPr>
        <w:t>writing</w:t>
      </w:r>
      <w:r>
        <w:rPr>
          <w:rFonts w:ascii="Tahoma" w:hAnsi="Tahoma"/>
          <w:color w:val="181818"/>
          <w:spacing w:val="-10"/>
          <w:w w:val="110"/>
          <w:sz w:val="14"/>
        </w:rPr>
        <w:t> </w:t>
      </w:r>
      <w:r>
        <w:rPr>
          <w:rFonts w:ascii="Tahoma" w:hAnsi="Tahoma"/>
          <w:color w:val="181818"/>
          <w:w w:val="110"/>
          <w:sz w:val="14"/>
        </w:rPr>
        <w:t>report</w:t>
      </w:r>
      <w:r>
        <w:rPr>
          <w:rFonts w:ascii="Tahoma" w:hAnsi="Tahoma"/>
          <w:color w:val="181818"/>
          <w:spacing w:val="-10"/>
          <w:w w:val="110"/>
          <w:sz w:val="14"/>
        </w:rPr>
        <w:t> </w:t>
      </w:r>
      <w:r>
        <w:rPr>
          <w:rFonts w:ascii="Tahoma" w:hAnsi="Tahoma"/>
          <w:color w:val="181818"/>
          <w:w w:val="110"/>
          <w:sz w:val="14"/>
        </w:rPr>
        <w:t>is</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amount</w:t>
      </w:r>
      <w:r>
        <w:rPr>
          <w:rFonts w:ascii="Tahoma" w:hAnsi="Tahoma"/>
          <w:color w:val="181818"/>
          <w:spacing w:val="-10"/>
          <w:w w:val="110"/>
          <w:sz w:val="14"/>
        </w:rPr>
        <w:t> </w:t>
      </w:r>
      <w:r>
        <w:rPr>
          <w:rFonts w:ascii="Tahoma" w:hAnsi="Tahoma"/>
          <w:color w:val="181818"/>
          <w:w w:val="110"/>
          <w:sz w:val="14"/>
        </w:rPr>
        <w:t>of</w:t>
      </w:r>
      <w:r>
        <w:rPr>
          <w:rFonts w:ascii="Tahoma" w:hAnsi="Tahoma"/>
          <w:color w:val="181818"/>
          <w:spacing w:val="-10"/>
          <w:w w:val="110"/>
          <w:sz w:val="14"/>
        </w:rPr>
        <w:t> </w:t>
      </w:r>
      <w:r>
        <w:rPr>
          <w:rFonts w:ascii="Tahoma" w:hAnsi="Tahoma"/>
          <w:color w:val="181818"/>
          <w:w w:val="110"/>
          <w:sz w:val="14"/>
        </w:rPr>
        <w:t>qualifying</w:t>
      </w:r>
      <w:r>
        <w:rPr>
          <w:rFonts w:ascii="Tahoma" w:hAnsi="Tahoma"/>
          <w:color w:val="181818"/>
          <w:spacing w:val="-10"/>
          <w:w w:val="110"/>
          <w:sz w:val="14"/>
        </w:rPr>
        <w:t> </w:t>
      </w:r>
      <w:r>
        <w:rPr>
          <w:rFonts w:ascii="Tahoma" w:hAnsi="Tahoma"/>
          <w:color w:val="181818"/>
          <w:w w:val="110"/>
          <w:sz w:val="14"/>
        </w:rPr>
        <w:t>text</w:t>
      </w:r>
      <w:r>
        <w:rPr>
          <w:rFonts w:ascii="Tahoma" w:hAnsi="Tahoma"/>
          <w:color w:val="181818"/>
          <w:spacing w:val="-10"/>
          <w:w w:val="110"/>
          <w:sz w:val="14"/>
        </w:rPr>
        <w:t> </w:t>
      </w:r>
      <w:r>
        <w:rPr>
          <w:rFonts w:ascii="Tahoma" w:hAnsi="Tahoma"/>
          <w:color w:val="181818"/>
          <w:w w:val="110"/>
          <w:sz w:val="14"/>
        </w:rPr>
        <w:t>within</w:t>
      </w:r>
      <w:r>
        <w:rPr>
          <w:rFonts w:ascii="Tahoma" w:hAnsi="Tahoma"/>
          <w:color w:val="181818"/>
          <w:spacing w:val="-10"/>
          <w:w w:val="110"/>
          <w:sz w:val="14"/>
        </w:rPr>
        <w:t> </w:t>
      </w:r>
      <w:r>
        <w:rPr>
          <w:rFonts w:ascii="Tahoma" w:hAnsi="Tahoma"/>
          <w:color w:val="181818"/>
          <w:w w:val="110"/>
          <w:sz w:val="14"/>
        </w:rPr>
        <w:t>the</w:t>
      </w:r>
      <w:r>
        <w:rPr>
          <w:rFonts w:ascii="Tahoma" w:hAnsi="Tahoma"/>
          <w:color w:val="181818"/>
          <w:spacing w:val="-10"/>
          <w:w w:val="110"/>
          <w:sz w:val="14"/>
        </w:rPr>
        <w:t> </w:t>
      </w:r>
      <w:r>
        <w:rPr>
          <w:rFonts w:ascii="Tahoma" w:hAnsi="Tahoma"/>
          <w:color w:val="181818"/>
          <w:w w:val="110"/>
          <w:sz w:val="14"/>
        </w:rPr>
        <w:t>submission</w:t>
      </w:r>
      <w:r>
        <w:rPr>
          <w:rFonts w:ascii="Tahoma" w:hAnsi="Tahoma"/>
          <w:color w:val="181818"/>
          <w:spacing w:val="-10"/>
          <w:w w:val="110"/>
          <w:sz w:val="14"/>
        </w:rPr>
        <w:t> </w:t>
      </w:r>
      <w:r>
        <w:rPr>
          <w:rFonts w:ascii="Tahoma" w:hAnsi="Tahoma"/>
          <w:color w:val="181818"/>
          <w:w w:val="110"/>
          <w:sz w:val="14"/>
        </w:rPr>
        <w:t>that</w:t>
      </w:r>
      <w:r>
        <w:rPr>
          <w:rFonts w:ascii="Tahoma" w:hAnsi="Tahoma"/>
          <w:color w:val="181818"/>
          <w:spacing w:val="-10"/>
          <w:w w:val="110"/>
          <w:sz w:val="14"/>
        </w:rPr>
        <w:t> </w:t>
      </w:r>
      <w:r>
        <w:rPr>
          <w:rFonts w:ascii="Tahoma" w:hAnsi="Tahoma"/>
          <w:color w:val="181818"/>
          <w:w w:val="110"/>
          <w:sz w:val="14"/>
        </w:rPr>
        <w:t>Turnitin’s</w:t>
      </w:r>
      <w:r>
        <w:rPr>
          <w:rFonts w:ascii="Tahoma" w:hAnsi="Tahoma"/>
          <w:color w:val="181818"/>
          <w:spacing w:val="-10"/>
          <w:w w:val="110"/>
          <w:sz w:val="14"/>
        </w:rPr>
        <w:t> </w:t>
      </w:r>
      <w:r>
        <w:rPr>
          <w:rFonts w:ascii="Tahoma" w:hAnsi="Tahoma"/>
          <w:color w:val="181818"/>
          <w:w w:val="110"/>
          <w:sz w:val="14"/>
        </w:rPr>
        <w:t>AI</w:t>
      </w:r>
      <w:r>
        <w:rPr>
          <w:rFonts w:ascii="Tahoma" w:hAnsi="Tahoma"/>
          <w:color w:val="181818"/>
          <w:spacing w:val="-10"/>
          <w:w w:val="110"/>
          <w:sz w:val="14"/>
        </w:rPr>
        <w:t> </w:t>
      </w:r>
      <w:r>
        <w:rPr>
          <w:rFonts w:ascii="Tahoma" w:hAnsi="Tahoma"/>
          <w:color w:val="181818"/>
          <w:w w:val="110"/>
          <w:sz w:val="14"/>
        </w:rPr>
        <w:t>writing </w:t>
      </w:r>
      <w:r>
        <w:rPr>
          <w:rFonts w:ascii="Tahoma" w:hAnsi="Tahoma"/>
          <w:color w:val="181818"/>
          <w:sz w:val="14"/>
        </w:rPr>
        <w:t>detection</w:t>
      </w:r>
      <w:r>
        <w:rPr>
          <w:rFonts w:ascii="Tahoma" w:hAnsi="Tahoma"/>
          <w:color w:val="181818"/>
          <w:spacing w:val="25"/>
          <w:sz w:val="14"/>
        </w:rPr>
        <w:t> </w:t>
      </w:r>
      <w:r>
        <w:rPr>
          <w:rFonts w:ascii="Tahoma" w:hAnsi="Tahoma"/>
          <w:color w:val="181818"/>
          <w:sz w:val="14"/>
        </w:rPr>
        <w:t>model</w:t>
      </w:r>
      <w:r>
        <w:rPr>
          <w:rFonts w:ascii="Tahoma" w:hAnsi="Tahoma"/>
          <w:color w:val="181818"/>
          <w:spacing w:val="25"/>
          <w:sz w:val="14"/>
        </w:rPr>
        <w:t> </w:t>
      </w:r>
      <w:r>
        <w:rPr>
          <w:rFonts w:ascii="Tahoma" w:hAnsi="Tahoma"/>
          <w:color w:val="181818"/>
          <w:sz w:val="14"/>
        </w:rPr>
        <w:t>determines</w:t>
      </w:r>
      <w:r>
        <w:rPr>
          <w:rFonts w:ascii="Tahoma" w:hAnsi="Tahoma"/>
          <w:color w:val="181818"/>
          <w:spacing w:val="25"/>
          <w:sz w:val="14"/>
        </w:rPr>
        <w:t> </w:t>
      </w:r>
      <w:r>
        <w:rPr>
          <w:rFonts w:ascii="Tahoma" w:hAnsi="Tahoma"/>
          <w:color w:val="181818"/>
          <w:sz w:val="14"/>
        </w:rPr>
        <w:t>was</w:t>
      </w:r>
      <w:r>
        <w:rPr>
          <w:rFonts w:ascii="Tahoma" w:hAnsi="Tahoma"/>
          <w:color w:val="181818"/>
          <w:spacing w:val="25"/>
          <w:sz w:val="14"/>
        </w:rPr>
        <w:t> </w:t>
      </w:r>
      <w:r>
        <w:rPr>
          <w:rFonts w:ascii="Tahoma" w:hAnsi="Tahoma"/>
          <w:color w:val="181818"/>
          <w:sz w:val="14"/>
        </w:rPr>
        <w:t>either</w:t>
      </w:r>
      <w:r>
        <w:rPr>
          <w:rFonts w:ascii="Tahoma" w:hAnsi="Tahoma"/>
          <w:color w:val="181818"/>
          <w:spacing w:val="25"/>
          <w:sz w:val="14"/>
        </w:rPr>
        <w:t> </w:t>
      </w:r>
      <w:r>
        <w:rPr>
          <w:rFonts w:ascii="Tahoma" w:hAnsi="Tahoma"/>
          <w:color w:val="181818"/>
          <w:sz w:val="14"/>
        </w:rPr>
        <w:t>likely</w:t>
      </w:r>
      <w:r>
        <w:rPr>
          <w:rFonts w:ascii="Tahoma" w:hAnsi="Tahoma"/>
          <w:color w:val="181818"/>
          <w:spacing w:val="25"/>
          <w:sz w:val="14"/>
        </w:rPr>
        <w:t> </w:t>
      </w:r>
      <w:r>
        <w:rPr>
          <w:rFonts w:ascii="Tahoma" w:hAnsi="Tahoma"/>
          <w:color w:val="181818"/>
          <w:sz w:val="14"/>
        </w:rPr>
        <w:t>AI-generated</w:t>
      </w:r>
      <w:r>
        <w:rPr>
          <w:rFonts w:ascii="Tahoma" w:hAnsi="Tahoma"/>
          <w:color w:val="181818"/>
          <w:spacing w:val="25"/>
          <w:sz w:val="14"/>
        </w:rPr>
        <w:t> </w:t>
      </w:r>
      <w:r>
        <w:rPr>
          <w:rFonts w:ascii="Tahoma" w:hAnsi="Tahoma"/>
          <w:color w:val="181818"/>
          <w:sz w:val="14"/>
        </w:rPr>
        <w:t>text</w:t>
      </w:r>
      <w:r>
        <w:rPr>
          <w:rFonts w:ascii="Tahoma" w:hAnsi="Tahoma"/>
          <w:color w:val="181818"/>
          <w:spacing w:val="25"/>
          <w:sz w:val="14"/>
        </w:rPr>
        <w:t> </w:t>
      </w:r>
      <w:r>
        <w:rPr>
          <w:rFonts w:ascii="Tahoma" w:hAnsi="Tahoma"/>
          <w:color w:val="181818"/>
          <w:sz w:val="14"/>
        </w:rPr>
        <w:t>from</w:t>
      </w:r>
      <w:r>
        <w:rPr>
          <w:rFonts w:ascii="Tahoma" w:hAnsi="Tahoma"/>
          <w:color w:val="181818"/>
          <w:spacing w:val="25"/>
          <w:sz w:val="14"/>
        </w:rPr>
        <w:t> </w:t>
      </w:r>
      <w:r>
        <w:rPr>
          <w:rFonts w:ascii="Tahoma" w:hAnsi="Tahoma"/>
          <w:color w:val="181818"/>
          <w:sz w:val="14"/>
        </w:rPr>
        <w:t>a</w:t>
      </w:r>
      <w:r>
        <w:rPr>
          <w:rFonts w:ascii="Tahoma" w:hAnsi="Tahoma"/>
          <w:color w:val="181818"/>
          <w:spacing w:val="25"/>
          <w:sz w:val="14"/>
        </w:rPr>
        <w:t> </w:t>
      </w:r>
      <w:r>
        <w:rPr>
          <w:rFonts w:ascii="Tahoma" w:hAnsi="Tahoma"/>
          <w:color w:val="181818"/>
          <w:sz w:val="14"/>
        </w:rPr>
        <w:t>large-language</w:t>
      </w:r>
      <w:r>
        <w:rPr>
          <w:rFonts w:ascii="Tahoma" w:hAnsi="Tahoma"/>
          <w:color w:val="181818"/>
          <w:spacing w:val="25"/>
          <w:sz w:val="14"/>
        </w:rPr>
        <w:t> </w:t>
      </w:r>
      <w:r>
        <w:rPr>
          <w:rFonts w:ascii="Tahoma" w:hAnsi="Tahoma"/>
          <w:color w:val="181818"/>
          <w:sz w:val="14"/>
        </w:rPr>
        <w:t>model</w:t>
      </w:r>
      <w:r>
        <w:rPr>
          <w:rFonts w:ascii="Tahoma" w:hAnsi="Tahoma"/>
          <w:color w:val="181818"/>
          <w:spacing w:val="25"/>
          <w:sz w:val="14"/>
        </w:rPr>
        <w:t> </w:t>
      </w:r>
      <w:r>
        <w:rPr>
          <w:rFonts w:ascii="Tahoma" w:hAnsi="Tahoma"/>
          <w:color w:val="181818"/>
          <w:sz w:val="14"/>
        </w:rPr>
        <w:t>or</w:t>
      </w:r>
      <w:r>
        <w:rPr>
          <w:rFonts w:ascii="Tahoma" w:hAnsi="Tahoma"/>
          <w:color w:val="181818"/>
          <w:spacing w:val="25"/>
          <w:sz w:val="14"/>
        </w:rPr>
        <w:t> </w:t>
      </w:r>
      <w:r>
        <w:rPr>
          <w:rFonts w:ascii="Tahoma" w:hAnsi="Tahoma"/>
          <w:color w:val="181818"/>
          <w:sz w:val="14"/>
        </w:rPr>
        <w:t>likely</w:t>
      </w:r>
      <w:r>
        <w:rPr>
          <w:rFonts w:ascii="Tahoma" w:hAnsi="Tahoma"/>
          <w:color w:val="181818"/>
          <w:spacing w:val="25"/>
          <w:sz w:val="14"/>
        </w:rPr>
        <w:t> </w:t>
      </w:r>
      <w:r>
        <w:rPr>
          <w:rFonts w:ascii="Tahoma" w:hAnsi="Tahoma"/>
          <w:color w:val="181818"/>
          <w:sz w:val="14"/>
        </w:rPr>
        <w:t>AI-generated</w:t>
      </w:r>
      <w:r>
        <w:rPr>
          <w:rFonts w:ascii="Tahoma" w:hAnsi="Tahoma"/>
          <w:color w:val="181818"/>
          <w:spacing w:val="25"/>
          <w:sz w:val="14"/>
        </w:rPr>
        <w:t> </w:t>
      </w:r>
      <w:r>
        <w:rPr>
          <w:rFonts w:ascii="Tahoma" w:hAnsi="Tahoma"/>
          <w:color w:val="181818"/>
          <w:sz w:val="14"/>
        </w:rPr>
        <w:t>text</w:t>
      </w:r>
      <w:r>
        <w:rPr>
          <w:rFonts w:ascii="Tahoma" w:hAnsi="Tahoma"/>
          <w:color w:val="181818"/>
          <w:spacing w:val="25"/>
          <w:sz w:val="14"/>
        </w:rPr>
        <w:t> </w:t>
      </w:r>
      <w:r>
        <w:rPr>
          <w:rFonts w:ascii="Tahoma" w:hAnsi="Tahoma"/>
          <w:color w:val="181818"/>
          <w:sz w:val="14"/>
        </w:rPr>
        <w:t>that</w:t>
      </w:r>
      <w:r>
        <w:rPr>
          <w:rFonts w:ascii="Tahoma" w:hAnsi="Tahoma"/>
          <w:color w:val="181818"/>
          <w:spacing w:val="25"/>
          <w:sz w:val="14"/>
        </w:rPr>
        <w:t> </w:t>
      </w:r>
      <w:r>
        <w:rPr>
          <w:rFonts w:ascii="Tahoma" w:hAnsi="Tahoma"/>
          <w:color w:val="181818"/>
          <w:sz w:val="14"/>
        </w:rPr>
        <w:t>was </w:t>
      </w:r>
      <w:r>
        <w:rPr>
          <w:rFonts w:ascii="Tahoma" w:hAnsi="Tahoma"/>
          <w:color w:val="181818"/>
          <w:w w:val="110"/>
          <w:sz w:val="14"/>
        </w:rPr>
        <w:t>likely</w:t>
      </w:r>
      <w:r>
        <w:rPr>
          <w:rFonts w:ascii="Tahoma" w:hAnsi="Tahoma"/>
          <w:color w:val="181818"/>
          <w:spacing w:val="-2"/>
          <w:w w:val="110"/>
          <w:sz w:val="14"/>
        </w:rPr>
        <w:t> </w:t>
      </w:r>
      <w:r>
        <w:rPr>
          <w:rFonts w:ascii="Tahoma" w:hAnsi="Tahoma"/>
          <w:color w:val="181818"/>
          <w:w w:val="110"/>
          <w:sz w:val="14"/>
        </w:rPr>
        <w:t>revised</w:t>
      </w:r>
      <w:r>
        <w:rPr>
          <w:rFonts w:ascii="Tahoma" w:hAnsi="Tahoma"/>
          <w:color w:val="181818"/>
          <w:spacing w:val="-2"/>
          <w:w w:val="110"/>
          <w:sz w:val="14"/>
        </w:rPr>
        <w:t> </w:t>
      </w:r>
      <w:r>
        <w:rPr>
          <w:rFonts w:ascii="Tahoma" w:hAnsi="Tahoma"/>
          <w:color w:val="181818"/>
          <w:w w:val="110"/>
          <w:sz w:val="14"/>
        </w:rPr>
        <w:t>using</w:t>
      </w:r>
      <w:r>
        <w:rPr>
          <w:rFonts w:ascii="Tahoma" w:hAnsi="Tahoma"/>
          <w:color w:val="181818"/>
          <w:spacing w:val="-2"/>
          <w:w w:val="110"/>
          <w:sz w:val="14"/>
        </w:rPr>
        <w:t> </w:t>
      </w:r>
      <w:r>
        <w:rPr>
          <w:rFonts w:ascii="Tahoma" w:hAnsi="Tahoma"/>
          <w:color w:val="181818"/>
          <w:w w:val="110"/>
          <w:sz w:val="14"/>
        </w:rPr>
        <w:t>an</w:t>
      </w:r>
      <w:r>
        <w:rPr>
          <w:rFonts w:ascii="Tahoma" w:hAnsi="Tahoma"/>
          <w:color w:val="181818"/>
          <w:spacing w:val="-2"/>
          <w:w w:val="110"/>
          <w:sz w:val="14"/>
        </w:rPr>
        <w:t> </w:t>
      </w:r>
      <w:r>
        <w:rPr>
          <w:rFonts w:ascii="Tahoma" w:hAnsi="Tahoma"/>
          <w:color w:val="181818"/>
          <w:w w:val="110"/>
          <w:sz w:val="14"/>
        </w:rPr>
        <w:t>AI</w:t>
      </w:r>
      <w:r>
        <w:rPr>
          <w:rFonts w:ascii="Tahoma" w:hAnsi="Tahoma"/>
          <w:color w:val="181818"/>
          <w:spacing w:val="-2"/>
          <w:w w:val="110"/>
          <w:sz w:val="14"/>
        </w:rPr>
        <w:t> </w:t>
      </w:r>
      <w:r>
        <w:rPr>
          <w:rFonts w:ascii="Tahoma" w:hAnsi="Tahoma"/>
          <w:color w:val="181818"/>
          <w:w w:val="110"/>
          <w:sz w:val="14"/>
        </w:rPr>
        <w:t>paraphrase</w:t>
      </w:r>
      <w:r>
        <w:rPr>
          <w:rFonts w:ascii="Tahoma" w:hAnsi="Tahoma"/>
          <w:color w:val="181818"/>
          <w:spacing w:val="-2"/>
          <w:w w:val="110"/>
          <w:sz w:val="14"/>
        </w:rPr>
        <w:t> </w:t>
      </w:r>
      <w:r>
        <w:rPr>
          <w:rFonts w:ascii="Tahoma" w:hAnsi="Tahoma"/>
          <w:color w:val="181818"/>
          <w:w w:val="110"/>
          <w:sz w:val="14"/>
        </w:rPr>
        <w:t>tool</w:t>
      </w:r>
      <w:r>
        <w:rPr>
          <w:rFonts w:ascii="Tahoma" w:hAnsi="Tahoma"/>
          <w:color w:val="181818"/>
          <w:spacing w:val="-2"/>
          <w:w w:val="110"/>
          <w:sz w:val="14"/>
        </w:rPr>
        <w:t> </w:t>
      </w:r>
      <w:r>
        <w:rPr>
          <w:rFonts w:ascii="Tahoma" w:hAnsi="Tahoma"/>
          <w:color w:val="181818"/>
          <w:w w:val="110"/>
          <w:sz w:val="14"/>
        </w:rPr>
        <w:t>or</w:t>
      </w:r>
      <w:r>
        <w:rPr>
          <w:rFonts w:ascii="Tahoma" w:hAnsi="Tahoma"/>
          <w:color w:val="181818"/>
          <w:spacing w:val="-2"/>
          <w:w w:val="110"/>
          <w:sz w:val="14"/>
        </w:rPr>
        <w:t> </w:t>
      </w:r>
      <w:r>
        <w:rPr>
          <w:rFonts w:ascii="Tahoma" w:hAnsi="Tahoma"/>
          <w:color w:val="181818"/>
          <w:w w:val="110"/>
          <w:sz w:val="14"/>
        </w:rPr>
        <w:t>word</w:t>
      </w:r>
      <w:r>
        <w:rPr>
          <w:rFonts w:ascii="Tahoma" w:hAnsi="Tahoma"/>
          <w:color w:val="181818"/>
          <w:spacing w:val="-2"/>
          <w:w w:val="110"/>
          <w:sz w:val="14"/>
        </w:rPr>
        <w:t> </w:t>
      </w:r>
      <w:r>
        <w:rPr>
          <w:rFonts w:ascii="Tahoma" w:hAnsi="Tahoma"/>
          <w:color w:val="181818"/>
          <w:w w:val="110"/>
          <w:sz w:val="14"/>
        </w:rPr>
        <w:t>spinner.</w:t>
      </w:r>
    </w:p>
    <w:p>
      <w:pPr>
        <w:pStyle w:val="BodyText"/>
        <w:spacing w:before="32"/>
        <w:rPr>
          <w:rFonts w:ascii="Tahoma"/>
          <w:sz w:val="14"/>
        </w:rPr>
      </w:pPr>
    </w:p>
    <w:p>
      <w:pPr>
        <w:spacing w:before="1"/>
        <w:ind w:left="0" w:right="0" w:firstLine="0"/>
        <w:jc w:val="left"/>
        <w:rPr>
          <w:rFonts w:ascii="Tahoma"/>
          <w:sz w:val="14"/>
        </w:rPr>
      </w:pPr>
      <w:r>
        <w:rPr>
          <w:rFonts w:ascii="Tahoma"/>
          <w:color w:val="181818"/>
          <w:w w:val="105"/>
          <w:sz w:val="14"/>
        </w:rPr>
        <w:t>False</w:t>
      </w:r>
      <w:r>
        <w:rPr>
          <w:rFonts w:ascii="Tahoma"/>
          <w:color w:val="181818"/>
          <w:spacing w:val="-3"/>
          <w:w w:val="105"/>
          <w:sz w:val="14"/>
        </w:rPr>
        <w:t> </w:t>
      </w:r>
      <w:r>
        <w:rPr>
          <w:rFonts w:ascii="Tahoma"/>
          <w:color w:val="181818"/>
          <w:w w:val="105"/>
          <w:sz w:val="14"/>
        </w:rPr>
        <w:t>positives</w:t>
      </w:r>
      <w:r>
        <w:rPr>
          <w:rFonts w:ascii="Tahoma"/>
          <w:color w:val="181818"/>
          <w:spacing w:val="-2"/>
          <w:w w:val="105"/>
          <w:sz w:val="14"/>
        </w:rPr>
        <w:t> </w:t>
      </w:r>
      <w:r>
        <w:rPr>
          <w:rFonts w:ascii="Tahoma"/>
          <w:color w:val="181818"/>
          <w:w w:val="105"/>
          <w:sz w:val="14"/>
        </w:rPr>
        <w:t>(incorrectly</w:t>
      </w:r>
      <w:r>
        <w:rPr>
          <w:rFonts w:ascii="Tahoma"/>
          <w:color w:val="181818"/>
          <w:spacing w:val="-2"/>
          <w:w w:val="105"/>
          <w:sz w:val="14"/>
        </w:rPr>
        <w:t> </w:t>
      </w:r>
      <w:r>
        <w:rPr>
          <w:rFonts w:ascii="Tahoma"/>
          <w:color w:val="181818"/>
          <w:w w:val="105"/>
          <w:sz w:val="14"/>
        </w:rPr>
        <w:t>flagging</w:t>
      </w:r>
      <w:r>
        <w:rPr>
          <w:rFonts w:ascii="Tahoma"/>
          <w:color w:val="181818"/>
          <w:spacing w:val="-2"/>
          <w:w w:val="105"/>
          <w:sz w:val="14"/>
        </w:rPr>
        <w:t> </w:t>
      </w:r>
      <w:r>
        <w:rPr>
          <w:rFonts w:ascii="Tahoma"/>
          <w:color w:val="181818"/>
          <w:w w:val="105"/>
          <w:sz w:val="14"/>
        </w:rPr>
        <w:t>human-written</w:t>
      </w:r>
      <w:r>
        <w:rPr>
          <w:rFonts w:ascii="Tahoma"/>
          <w:color w:val="181818"/>
          <w:spacing w:val="-2"/>
          <w:w w:val="105"/>
          <w:sz w:val="14"/>
        </w:rPr>
        <w:t> </w:t>
      </w:r>
      <w:r>
        <w:rPr>
          <w:rFonts w:ascii="Tahoma"/>
          <w:color w:val="181818"/>
          <w:w w:val="105"/>
          <w:sz w:val="14"/>
        </w:rPr>
        <w:t>text</w:t>
      </w:r>
      <w:r>
        <w:rPr>
          <w:rFonts w:ascii="Tahoma"/>
          <w:color w:val="181818"/>
          <w:spacing w:val="-3"/>
          <w:w w:val="105"/>
          <w:sz w:val="14"/>
        </w:rPr>
        <w:t> </w:t>
      </w:r>
      <w:r>
        <w:rPr>
          <w:rFonts w:ascii="Tahoma"/>
          <w:color w:val="181818"/>
          <w:w w:val="105"/>
          <w:sz w:val="14"/>
        </w:rPr>
        <w:t>as</w:t>
      </w:r>
      <w:r>
        <w:rPr>
          <w:rFonts w:ascii="Tahoma"/>
          <w:color w:val="181818"/>
          <w:spacing w:val="-2"/>
          <w:w w:val="105"/>
          <w:sz w:val="14"/>
        </w:rPr>
        <w:t> </w:t>
      </w:r>
      <w:r>
        <w:rPr>
          <w:rFonts w:ascii="Tahoma"/>
          <w:color w:val="181818"/>
          <w:w w:val="105"/>
          <w:sz w:val="14"/>
        </w:rPr>
        <w:t>AI-generated)</w:t>
      </w:r>
      <w:r>
        <w:rPr>
          <w:rFonts w:ascii="Tahoma"/>
          <w:color w:val="181818"/>
          <w:spacing w:val="-2"/>
          <w:w w:val="105"/>
          <w:sz w:val="14"/>
        </w:rPr>
        <w:t> </w:t>
      </w:r>
      <w:r>
        <w:rPr>
          <w:rFonts w:ascii="Tahoma"/>
          <w:color w:val="181818"/>
          <w:w w:val="105"/>
          <w:sz w:val="14"/>
        </w:rPr>
        <w:t>are</w:t>
      </w:r>
      <w:r>
        <w:rPr>
          <w:rFonts w:ascii="Tahoma"/>
          <w:color w:val="181818"/>
          <w:spacing w:val="-2"/>
          <w:w w:val="105"/>
          <w:sz w:val="14"/>
        </w:rPr>
        <w:t> </w:t>
      </w:r>
      <w:r>
        <w:rPr>
          <w:rFonts w:ascii="Tahoma"/>
          <w:color w:val="181818"/>
          <w:w w:val="105"/>
          <w:sz w:val="14"/>
        </w:rPr>
        <w:t>a</w:t>
      </w:r>
      <w:r>
        <w:rPr>
          <w:rFonts w:ascii="Tahoma"/>
          <w:color w:val="181818"/>
          <w:spacing w:val="-2"/>
          <w:w w:val="105"/>
          <w:sz w:val="14"/>
        </w:rPr>
        <w:t> </w:t>
      </w:r>
      <w:r>
        <w:rPr>
          <w:rFonts w:ascii="Tahoma"/>
          <w:color w:val="181818"/>
          <w:w w:val="105"/>
          <w:sz w:val="14"/>
        </w:rPr>
        <w:t>possibility</w:t>
      </w:r>
      <w:r>
        <w:rPr>
          <w:rFonts w:ascii="Tahoma"/>
          <w:color w:val="181818"/>
          <w:spacing w:val="-3"/>
          <w:w w:val="105"/>
          <w:sz w:val="14"/>
        </w:rPr>
        <w:t> </w:t>
      </w:r>
      <w:r>
        <w:rPr>
          <w:rFonts w:ascii="Tahoma"/>
          <w:color w:val="181818"/>
          <w:w w:val="105"/>
          <w:sz w:val="14"/>
        </w:rPr>
        <w:t>in</w:t>
      </w:r>
      <w:r>
        <w:rPr>
          <w:rFonts w:ascii="Tahoma"/>
          <w:color w:val="181818"/>
          <w:spacing w:val="-2"/>
          <w:w w:val="105"/>
          <w:sz w:val="14"/>
        </w:rPr>
        <w:t> </w:t>
      </w:r>
      <w:r>
        <w:rPr>
          <w:rFonts w:ascii="Tahoma"/>
          <w:color w:val="181818"/>
          <w:w w:val="105"/>
          <w:sz w:val="14"/>
        </w:rPr>
        <w:t>AI</w:t>
      </w:r>
      <w:r>
        <w:rPr>
          <w:rFonts w:ascii="Tahoma"/>
          <w:color w:val="181818"/>
          <w:spacing w:val="-2"/>
          <w:w w:val="105"/>
          <w:sz w:val="14"/>
        </w:rPr>
        <w:t> models.</w:t>
      </w:r>
    </w:p>
    <w:p>
      <w:pPr>
        <w:pStyle w:val="BodyText"/>
        <w:spacing w:before="61"/>
        <w:rPr>
          <w:rFonts w:ascii="Tahoma"/>
          <w:sz w:val="14"/>
        </w:rPr>
      </w:pPr>
    </w:p>
    <w:p>
      <w:pPr>
        <w:spacing w:line="283" w:lineRule="auto" w:before="1"/>
        <w:ind w:left="0" w:right="2458" w:firstLine="0"/>
        <w:jc w:val="left"/>
        <w:rPr>
          <w:rFonts w:ascii="Tahoma"/>
          <w:sz w:val="14"/>
        </w:rPr>
      </w:pPr>
      <w:r>
        <w:rPr>
          <w:rFonts w:ascii="Tahoma"/>
          <w:color w:val="181818"/>
          <w:sz w:val="14"/>
        </w:rPr>
        <w:t>AI</w:t>
      </w:r>
      <w:r>
        <w:rPr>
          <w:rFonts w:ascii="Tahoma"/>
          <w:color w:val="181818"/>
          <w:spacing w:val="16"/>
          <w:sz w:val="14"/>
        </w:rPr>
        <w:t> </w:t>
      </w:r>
      <w:r>
        <w:rPr>
          <w:rFonts w:ascii="Tahoma"/>
          <w:color w:val="181818"/>
          <w:sz w:val="14"/>
        </w:rPr>
        <w:t>detection</w:t>
      </w:r>
      <w:r>
        <w:rPr>
          <w:rFonts w:ascii="Tahoma"/>
          <w:color w:val="181818"/>
          <w:spacing w:val="16"/>
          <w:sz w:val="14"/>
        </w:rPr>
        <w:t> </w:t>
      </w:r>
      <w:r>
        <w:rPr>
          <w:rFonts w:ascii="Tahoma"/>
          <w:color w:val="181818"/>
          <w:sz w:val="14"/>
        </w:rPr>
        <w:t>scores</w:t>
      </w:r>
      <w:r>
        <w:rPr>
          <w:rFonts w:ascii="Tahoma"/>
          <w:color w:val="181818"/>
          <w:spacing w:val="16"/>
          <w:sz w:val="14"/>
        </w:rPr>
        <w:t> </w:t>
      </w:r>
      <w:r>
        <w:rPr>
          <w:rFonts w:ascii="Tahoma"/>
          <w:color w:val="181818"/>
          <w:sz w:val="14"/>
        </w:rPr>
        <w:t>under</w:t>
      </w:r>
      <w:r>
        <w:rPr>
          <w:rFonts w:ascii="Tahoma"/>
          <w:color w:val="181818"/>
          <w:spacing w:val="16"/>
          <w:sz w:val="14"/>
        </w:rPr>
        <w:t> </w:t>
      </w:r>
      <w:r>
        <w:rPr>
          <w:rFonts w:ascii="Tahoma"/>
          <w:color w:val="181818"/>
          <w:sz w:val="14"/>
        </w:rPr>
        <w:t>20%,</w:t>
      </w:r>
      <w:r>
        <w:rPr>
          <w:rFonts w:ascii="Tahoma"/>
          <w:color w:val="181818"/>
          <w:spacing w:val="16"/>
          <w:sz w:val="14"/>
        </w:rPr>
        <w:t> </w:t>
      </w:r>
      <w:r>
        <w:rPr>
          <w:rFonts w:ascii="Tahoma"/>
          <w:color w:val="181818"/>
          <w:sz w:val="14"/>
        </w:rPr>
        <w:t>which</w:t>
      </w:r>
      <w:r>
        <w:rPr>
          <w:rFonts w:ascii="Tahoma"/>
          <w:color w:val="181818"/>
          <w:spacing w:val="16"/>
          <w:sz w:val="14"/>
        </w:rPr>
        <w:t> </w:t>
      </w:r>
      <w:r>
        <w:rPr>
          <w:rFonts w:ascii="Tahoma"/>
          <w:color w:val="181818"/>
          <w:sz w:val="14"/>
        </w:rPr>
        <w:t>we</w:t>
      </w:r>
      <w:r>
        <w:rPr>
          <w:rFonts w:ascii="Tahoma"/>
          <w:color w:val="181818"/>
          <w:spacing w:val="16"/>
          <w:sz w:val="14"/>
        </w:rPr>
        <w:t> </w:t>
      </w:r>
      <w:r>
        <w:rPr>
          <w:rFonts w:ascii="Tahoma"/>
          <w:color w:val="181818"/>
          <w:sz w:val="14"/>
        </w:rPr>
        <w:t>do</w:t>
      </w:r>
      <w:r>
        <w:rPr>
          <w:rFonts w:ascii="Tahoma"/>
          <w:color w:val="181818"/>
          <w:spacing w:val="16"/>
          <w:sz w:val="14"/>
        </w:rPr>
        <w:t> </w:t>
      </w:r>
      <w:r>
        <w:rPr>
          <w:rFonts w:ascii="Tahoma"/>
          <w:color w:val="181818"/>
          <w:sz w:val="14"/>
        </w:rPr>
        <w:t>not</w:t>
      </w:r>
      <w:r>
        <w:rPr>
          <w:rFonts w:ascii="Tahoma"/>
          <w:color w:val="181818"/>
          <w:spacing w:val="16"/>
          <w:sz w:val="14"/>
        </w:rPr>
        <w:t> </w:t>
      </w:r>
      <w:r>
        <w:rPr>
          <w:rFonts w:ascii="Tahoma"/>
          <w:color w:val="181818"/>
          <w:sz w:val="14"/>
        </w:rPr>
        <w:t>surface</w:t>
      </w:r>
      <w:r>
        <w:rPr>
          <w:rFonts w:ascii="Tahoma"/>
          <w:color w:val="181818"/>
          <w:spacing w:val="16"/>
          <w:sz w:val="14"/>
        </w:rPr>
        <w:t> </w:t>
      </w:r>
      <w:r>
        <w:rPr>
          <w:rFonts w:ascii="Tahoma"/>
          <w:color w:val="181818"/>
          <w:sz w:val="14"/>
        </w:rPr>
        <w:t>in</w:t>
      </w:r>
      <w:r>
        <w:rPr>
          <w:rFonts w:ascii="Tahoma"/>
          <w:color w:val="181818"/>
          <w:spacing w:val="16"/>
          <w:sz w:val="14"/>
        </w:rPr>
        <w:t> </w:t>
      </w:r>
      <w:r>
        <w:rPr>
          <w:rFonts w:ascii="Tahoma"/>
          <w:color w:val="181818"/>
          <w:sz w:val="14"/>
        </w:rPr>
        <w:t>new</w:t>
      </w:r>
      <w:r>
        <w:rPr>
          <w:rFonts w:ascii="Tahoma"/>
          <w:color w:val="181818"/>
          <w:spacing w:val="16"/>
          <w:sz w:val="14"/>
        </w:rPr>
        <w:t> </w:t>
      </w:r>
      <w:r>
        <w:rPr>
          <w:rFonts w:ascii="Tahoma"/>
          <w:color w:val="181818"/>
          <w:sz w:val="14"/>
        </w:rPr>
        <w:t>reports,</w:t>
      </w:r>
      <w:r>
        <w:rPr>
          <w:rFonts w:ascii="Tahoma"/>
          <w:color w:val="181818"/>
          <w:spacing w:val="16"/>
          <w:sz w:val="14"/>
        </w:rPr>
        <w:t> </w:t>
      </w:r>
      <w:r>
        <w:rPr>
          <w:rFonts w:ascii="Tahoma"/>
          <w:color w:val="181818"/>
          <w:sz w:val="14"/>
        </w:rPr>
        <w:t>have</w:t>
      </w:r>
      <w:r>
        <w:rPr>
          <w:rFonts w:ascii="Tahoma"/>
          <w:color w:val="181818"/>
          <w:spacing w:val="16"/>
          <w:sz w:val="14"/>
        </w:rPr>
        <w:t> </w:t>
      </w:r>
      <w:r>
        <w:rPr>
          <w:rFonts w:ascii="Tahoma"/>
          <w:color w:val="181818"/>
          <w:sz w:val="14"/>
        </w:rPr>
        <w:t>a</w:t>
      </w:r>
      <w:r>
        <w:rPr>
          <w:rFonts w:ascii="Tahoma"/>
          <w:color w:val="181818"/>
          <w:spacing w:val="16"/>
          <w:sz w:val="14"/>
        </w:rPr>
        <w:t> </w:t>
      </w:r>
      <w:r>
        <w:rPr>
          <w:rFonts w:ascii="Tahoma"/>
          <w:color w:val="181818"/>
          <w:sz w:val="14"/>
        </w:rPr>
        <w:t>higher</w:t>
      </w:r>
      <w:r>
        <w:rPr>
          <w:rFonts w:ascii="Tahoma"/>
          <w:color w:val="181818"/>
          <w:spacing w:val="16"/>
          <w:sz w:val="14"/>
        </w:rPr>
        <w:t> </w:t>
      </w:r>
      <w:r>
        <w:rPr>
          <w:rFonts w:ascii="Tahoma"/>
          <w:color w:val="181818"/>
          <w:sz w:val="14"/>
        </w:rPr>
        <w:t>likelihood</w:t>
      </w:r>
      <w:r>
        <w:rPr>
          <w:rFonts w:ascii="Tahoma"/>
          <w:color w:val="181818"/>
          <w:spacing w:val="16"/>
          <w:sz w:val="14"/>
        </w:rPr>
        <w:t> </w:t>
      </w:r>
      <w:r>
        <w:rPr>
          <w:rFonts w:ascii="Tahoma"/>
          <w:color w:val="181818"/>
          <w:sz w:val="14"/>
        </w:rPr>
        <w:t>of</w:t>
      </w:r>
      <w:r>
        <w:rPr>
          <w:rFonts w:ascii="Tahoma"/>
          <w:color w:val="181818"/>
          <w:spacing w:val="16"/>
          <w:sz w:val="14"/>
        </w:rPr>
        <w:t> </w:t>
      </w:r>
      <w:r>
        <w:rPr>
          <w:rFonts w:ascii="Tahoma"/>
          <w:color w:val="181818"/>
          <w:sz w:val="14"/>
        </w:rPr>
        <w:t>false</w:t>
      </w:r>
      <w:r>
        <w:rPr>
          <w:rFonts w:ascii="Tahoma"/>
          <w:color w:val="181818"/>
          <w:spacing w:val="16"/>
          <w:sz w:val="14"/>
        </w:rPr>
        <w:t> </w:t>
      </w:r>
      <w:r>
        <w:rPr>
          <w:rFonts w:ascii="Tahoma"/>
          <w:color w:val="181818"/>
          <w:sz w:val="14"/>
        </w:rPr>
        <w:t>positives.</w:t>
      </w:r>
      <w:r>
        <w:rPr>
          <w:rFonts w:ascii="Tahoma"/>
          <w:color w:val="181818"/>
          <w:spacing w:val="16"/>
          <w:sz w:val="14"/>
        </w:rPr>
        <w:t> </w:t>
      </w:r>
      <w:r>
        <w:rPr>
          <w:rFonts w:ascii="Tahoma"/>
          <w:color w:val="181818"/>
          <w:sz w:val="14"/>
        </w:rPr>
        <w:t>To</w:t>
      </w:r>
      <w:r>
        <w:rPr>
          <w:rFonts w:ascii="Tahoma"/>
          <w:color w:val="181818"/>
          <w:spacing w:val="16"/>
          <w:sz w:val="14"/>
        </w:rPr>
        <w:t> </w:t>
      </w:r>
      <w:r>
        <w:rPr>
          <w:rFonts w:ascii="Tahoma"/>
          <w:color w:val="181818"/>
          <w:sz w:val="14"/>
        </w:rPr>
        <w:t>reduce</w:t>
      </w:r>
      <w:r>
        <w:rPr>
          <w:rFonts w:ascii="Tahoma"/>
          <w:color w:val="181818"/>
          <w:spacing w:val="16"/>
          <w:sz w:val="14"/>
        </w:rPr>
        <w:t> </w:t>
      </w:r>
      <w:r>
        <w:rPr>
          <w:rFonts w:ascii="Tahoma"/>
          <w:color w:val="181818"/>
          <w:sz w:val="14"/>
        </w:rPr>
        <w:t>the </w:t>
      </w:r>
      <w:r>
        <w:rPr>
          <w:rFonts w:ascii="Tahoma"/>
          <w:color w:val="181818"/>
          <w:w w:val="110"/>
          <w:sz w:val="14"/>
        </w:rPr>
        <w:t>likelihood</w:t>
      </w:r>
      <w:r>
        <w:rPr>
          <w:rFonts w:ascii="Tahoma"/>
          <w:color w:val="181818"/>
          <w:spacing w:val="-11"/>
          <w:w w:val="110"/>
          <w:sz w:val="14"/>
        </w:rPr>
        <w:t> </w:t>
      </w:r>
      <w:r>
        <w:rPr>
          <w:rFonts w:ascii="Tahoma"/>
          <w:color w:val="181818"/>
          <w:w w:val="110"/>
          <w:sz w:val="14"/>
        </w:rPr>
        <w:t>of</w:t>
      </w:r>
      <w:r>
        <w:rPr>
          <w:rFonts w:ascii="Tahoma"/>
          <w:color w:val="181818"/>
          <w:spacing w:val="-11"/>
          <w:w w:val="110"/>
          <w:sz w:val="14"/>
        </w:rPr>
        <w:t> </w:t>
      </w:r>
      <w:r>
        <w:rPr>
          <w:rFonts w:ascii="Tahoma"/>
          <w:color w:val="181818"/>
          <w:w w:val="110"/>
          <w:sz w:val="14"/>
        </w:rPr>
        <w:t>misinterpretation,</w:t>
      </w:r>
      <w:r>
        <w:rPr>
          <w:rFonts w:ascii="Tahoma"/>
          <w:color w:val="181818"/>
          <w:spacing w:val="-11"/>
          <w:w w:val="110"/>
          <w:sz w:val="14"/>
        </w:rPr>
        <w:t> </w:t>
      </w:r>
      <w:r>
        <w:rPr>
          <w:rFonts w:ascii="Tahoma"/>
          <w:color w:val="181818"/>
          <w:w w:val="110"/>
          <w:sz w:val="14"/>
        </w:rPr>
        <w:t>no</w:t>
      </w:r>
      <w:r>
        <w:rPr>
          <w:rFonts w:ascii="Tahoma"/>
          <w:color w:val="181818"/>
          <w:spacing w:val="-11"/>
          <w:w w:val="110"/>
          <w:sz w:val="14"/>
        </w:rPr>
        <w:t> </w:t>
      </w:r>
      <w:r>
        <w:rPr>
          <w:rFonts w:ascii="Tahoma"/>
          <w:color w:val="181818"/>
          <w:w w:val="110"/>
          <w:sz w:val="14"/>
        </w:rPr>
        <w:t>score</w:t>
      </w:r>
      <w:r>
        <w:rPr>
          <w:rFonts w:ascii="Tahoma"/>
          <w:color w:val="181818"/>
          <w:spacing w:val="-11"/>
          <w:w w:val="110"/>
          <w:sz w:val="14"/>
        </w:rPr>
        <w:t> </w:t>
      </w:r>
      <w:r>
        <w:rPr>
          <w:rFonts w:ascii="Tahoma"/>
          <w:color w:val="181818"/>
          <w:w w:val="110"/>
          <w:sz w:val="14"/>
        </w:rPr>
        <w:t>or</w:t>
      </w:r>
      <w:r>
        <w:rPr>
          <w:rFonts w:ascii="Tahoma"/>
          <w:color w:val="181818"/>
          <w:spacing w:val="-11"/>
          <w:w w:val="110"/>
          <w:sz w:val="14"/>
        </w:rPr>
        <w:t> </w:t>
      </w:r>
      <w:r>
        <w:rPr>
          <w:rFonts w:ascii="Tahoma"/>
          <w:color w:val="181818"/>
          <w:w w:val="110"/>
          <w:sz w:val="14"/>
        </w:rPr>
        <w:t>highlights</w:t>
      </w:r>
      <w:r>
        <w:rPr>
          <w:rFonts w:ascii="Tahoma"/>
          <w:color w:val="181818"/>
          <w:spacing w:val="-11"/>
          <w:w w:val="110"/>
          <w:sz w:val="14"/>
        </w:rPr>
        <w:t> </w:t>
      </w:r>
      <w:r>
        <w:rPr>
          <w:rFonts w:ascii="Tahoma"/>
          <w:color w:val="181818"/>
          <w:w w:val="110"/>
          <w:sz w:val="14"/>
        </w:rPr>
        <w:t>are</w:t>
      </w:r>
      <w:r>
        <w:rPr>
          <w:rFonts w:ascii="Tahoma"/>
          <w:color w:val="181818"/>
          <w:spacing w:val="-11"/>
          <w:w w:val="110"/>
          <w:sz w:val="14"/>
        </w:rPr>
        <w:t> </w:t>
      </w:r>
      <w:r>
        <w:rPr>
          <w:rFonts w:ascii="Tahoma"/>
          <w:color w:val="181818"/>
          <w:w w:val="110"/>
          <w:sz w:val="14"/>
        </w:rPr>
        <w:t>attributed</w:t>
      </w:r>
      <w:r>
        <w:rPr>
          <w:rFonts w:ascii="Tahoma"/>
          <w:color w:val="181818"/>
          <w:spacing w:val="-11"/>
          <w:w w:val="110"/>
          <w:sz w:val="14"/>
        </w:rPr>
        <w:t> </w:t>
      </w:r>
      <w:r>
        <w:rPr>
          <w:rFonts w:ascii="Tahoma"/>
          <w:color w:val="181818"/>
          <w:w w:val="110"/>
          <w:sz w:val="14"/>
        </w:rPr>
        <w:t>and</w:t>
      </w:r>
      <w:r>
        <w:rPr>
          <w:rFonts w:ascii="Tahoma"/>
          <w:color w:val="181818"/>
          <w:spacing w:val="-12"/>
          <w:w w:val="110"/>
          <w:sz w:val="14"/>
        </w:rPr>
        <w:t> </w:t>
      </w:r>
      <w:r>
        <w:rPr>
          <w:rFonts w:ascii="Tahoma"/>
          <w:color w:val="181818"/>
          <w:w w:val="110"/>
          <w:sz w:val="14"/>
        </w:rPr>
        <w:t>are</w:t>
      </w:r>
      <w:r>
        <w:rPr>
          <w:rFonts w:ascii="Tahoma"/>
          <w:color w:val="181818"/>
          <w:spacing w:val="-11"/>
          <w:w w:val="110"/>
          <w:sz w:val="14"/>
        </w:rPr>
        <w:t> </w:t>
      </w:r>
      <w:r>
        <w:rPr>
          <w:rFonts w:ascii="Tahoma"/>
          <w:color w:val="181818"/>
          <w:w w:val="110"/>
          <w:sz w:val="14"/>
        </w:rPr>
        <w:t>indicated</w:t>
      </w:r>
      <w:r>
        <w:rPr>
          <w:rFonts w:ascii="Tahoma"/>
          <w:color w:val="181818"/>
          <w:spacing w:val="-11"/>
          <w:w w:val="110"/>
          <w:sz w:val="14"/>
        </w:rPr>
        <w:t> </w:t>
      </w:r>
      <w:r>
        <w:rPr>
          <w:rFonts w:ascii="Tahoma"/>
          <w:color w:val="181818"/>
          <w:w w:val="110"/>
          <w:sz w:val="14"/>
        </w:rPr>
        <w:t>with</w:t>
      </w:r>
      <w:r>
        <w:rPr>
          <w:rFonts w:ascii="Tahoma"/>
          <w:color w:val="181818"/>
          <w:spacing w:val="-11"/>
          <w:w w:val="110"/>
          <w:sz w:val="14"/>
        </w:rPr>
        <w:t> </w:t>
      </w:r>
      <w:r>
        <w:rPr>
          <w:rFonts w:ascii="Tahoma"/>
          <w:color w:val="181818"/>
          <w:w w:val="110"/>
          <w:sz w:val="14"/>
        </w:rPr>
        <w:t>an</w:t>
      </w:r>
      <w:r>
        <w:rPr>
          <w:rFonts w:ascii="Tahoma"/>
          <w:color w:val="181818"/>
          <w:spacing w:val="-11"/>
          <w:w w:val="110"/>
          <w:sz w:val="14"/>
        </w:rPr>
        <w:t> </w:t>
      </w:r>
      <w:r>
        <w:rPr>
          <w:rFonts w:ascii="Tahoma"/>
          <w:color w:val="181818"/>
          <w:w w:val="110"/>
          <w:sz w:val="14"/>
        </w:rPr>
        <w:t>asterisk</w:t>
      </w:r>
      <w:r>
        <w:rPr>
          <w:rFonts w:ascii="Tahoma"/>
          <w:color w:val="181818"/>
          <w:spacing w:val="-11"/>
          <w:w w:val="110"/>
          <w:sz w:val="14"/>
        </w:rPr>
        <w:t> </w:t>
      </w:r>
      <w:r>
        <w:rPr>
          <w:rFonts w:ascii="Tahoma"/>
          <w:color w:val="181818"/>
          <w:w w:val="110"/>
          <w:sz w:val="14"/>
        </w:rPr>
        <w:t>in</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report</w:t>
      </w:r>
      <w:r>
        <w:rPr>
          <w:rFonts w:ascii="Tahoma"/>
          <w:color w:val="181818"/>
          <w:spacing w:val="-11"/>
          <w:w w:val="110"/>
          <w:sz w:val="14"/>
        </w:rPr>
        <w:t> </w:t>
      </w:r>
      <w:r>
        <w:rPr>
          <w:rFonts w:ascii="Tahoma"/>
          <w:color w:val="181818"/>
          <w:w w:val="110"/>
          <w:sz w:val="14"/>
        </w:rPr>
        <w:t>(*%).</w:t>
      </w:r>
    </w:p>
    <w:p>
      <w:pPr>
        <w:pStyle w:val="BodyText"/>
        <w:spacing w:before="32"/>
        <w:rPr>
          <w:rFonts w:ascii="Tahoma"/>
          <w:sz w:val="14"/>
        </w:rPr>
      </w:pPr>
    </w:p>
    <w:p>
      <w:pPr>
        <w:spacing w:line="283" w:lineRule="auto" w:before="0"/>
        <w:ind w:left="0" w:right="2458" w:firstLine="0"/>
        <w:jc w:val="left"/>
        <w:rPr>
          <w:rFonts w:ascii="Tahoma"/>
          <w:sz w:val="14"/>
        </w:rPr>
      </w:pPr>
      <w:r>
        <w:rPr>
          <w:rFonts w:ascii="Tahoma"/>
          <w:color w:val="181818"/>
          <w:w w:val="110"/>
          <w:sz w:val="14"/>
        </w:rPr>
        <w:t>The</w:t>
      </w:r>
      <w:r>
        <w:rPr>
          <w:rFonts w:ascii="Tahoma"/>
          <w:color w:val="181818"/>
          <w:spacing w:val="-11"/>
          <w:w w:val="110"/>
          <w:sz w:val="14"/>
        </w:rPr>
        <w:t> </w:t>
      </w:r>
      <w:r>
        <w:rPr>
          <w:rFonts w:ascii="Tahoma"/>
          <w:color w:val="181818"/>
          <w:w w:val="110"/>
          <w:sz w:val="14"/>
        </w:rPr>
        <w:t>AI</w:t>
      </w:r>
      <w:r>
        <w:rPr>
          <w:rFonts w:ascii="Tahoma"/>
          <w:color w:val="181818"/>
          <w:spacing w:val="-11"/>
          <w:w w:val="110"/>
          <w:sz w:val="14"/>
        </w:rPr>
        <w:t> </w:t>
      </w:r>
      <w:r>
        <w:rPr>
          <w:rFonts w:ascii="Tahoma"/>
          <w:color w:val="181818"/>
          <w:w w:val="110"/>
          <w:sz w:val="14"/>
        </w:rPr>
        <w:t>writing</w:t>
      </w:r>
      <w:r>
        <w:rPr>
          <w:rFonts w:ascii="Tahoma"/>
          <w:color w:val="181818"/>
          <w:spacing w:val="-11"/>
          <w:w w:val="110"/>
          <w:sz w:val="14"/>
        </w:rPr>
        <w:t> </w:t>
      </w:r>
      <w:r>
        <w:rPr>
          <w:rFonts w:ascii="Tahoma"/>
          <w:color w:val="181818"/>
          <w:w w:val="110"/>
          <w:sz w:val="14"/>
        </w:rPr>
        <w:t>percentage</w:t>
      </w:r>
      <w:r>
        <w:rPr>
          <w:rFonts w:ascii="Tahoma"/>
          <w:color w:val="181818"/>
          <w:spacing w:val="-11"/>
          <w:w w:val="110"/>
          <w:sz w:val="14"/>
        </w:rPr>
        <w:t> </w:t>
      </w:r>
      <w:r>
        <w:rPr>
          <w:rFonts w:ascii="Tahoma"/>
          <w:color w:val="181818"/>
          <w:w w:val="110"/>
          <w:sz w:val="14"/>
        </w:rPr>
        <w:t>should</w:t>
      </w:r>
      <w:r>
        <w:rPr>
          <w:rFonts w:ascii="Tahoma"/>
          <w:color w:val="181818"/>
          <w:spacing w:val="-11"/>
          <w:w w:val="110"/>
          <w:sz w:val="14"/>
        </w:rPr>
        <w:t> </w:t>
      </w:r>
      <w:r>
        <w:rPr>
          <w:rFonts w:ascii="Tahoma"/>
          <w:color w:val="181818"/>
          <w:w w:val="110"/>
          <w:sz w:val="14"/>
        </w:rPr>
        <w:t>not</w:t>
      </w:r>
      <w:r>
        <w:rPr>
          <w:rFonts w:ascii="Tahoma"/>
          <w:color w:val="181818"/>
          <w:spacing w:val="-11"/>
          <w:w w:val="110"/>
          <w:sz w:val="14"/>
        </w:rPr>
        <w:t> </w:t>
      </w:r>
      <w:r>
        <w:rPr>
          <w:rFonts w:ascii="Tahoma"/>
          <w:color w:val="181818"/>
          <w:w w:val="110"/>
          <w:sz w:val="14"/>
        </w:rPr>
        <w:t>be</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sole</w:t>
      </w:r>
      <w:r>
        <w:rPr>
          <w:rFonts w:ascii="Tahoma"/>
          <w:color w:val="181818"/>
          <w:spacing w:val="-11"/>
          <w:w w:val="110"/>
          <w:sz w:val="14"/>
        </w:rPr>
        <w:t> </w:t>
      </w:r>
      <w:r>
        <w:rPr>
          <w:rFonts w:ascii="Tahoma"/>
          <w:color w:val="181818"/>
          <w:w w:val="110"/>
          <w:sz w:val="14"/>
        </w:rPr>
        <w:t>basis</w:t>
      </w:r>
      <w:r>
        <w:rPr>
          <w:rFonts w:ascii="Tahoma"/>
          <w:color w:val="181818"/>
          <w:spacing w:val="-11"/>
          <w:w w:val="110"/>
          <w:sz w:val="14"/>
        </w:rPr>
        <w:t> </w:t>
      </w:r>
      <w:r>
        <w:rPr>
          <w:rFonts w:ascii="Tahoma"/>
          <w:color w:val="181818"/>
          <w:w w:val="110"/>
          <w:sz w:val="14"/>
        </w:rPr>
        <w:t>to</w:t>
      </w:r>
      <w:r>
        <w:rPr>
          <w:rFonts w:ascii="Tahoma"/>
          <w:color w:val="181818"/>
          <w:spacing w:val="-11"/>
          <w:w w:val="110"/>
          <w:sz w:val="14"/>
        </w:rPr>
        <w:t> </w:t>
      </w:r>
      <w:r>
        <w:rPr>
          <w:rFonts w:ascii="Tahoma"/>
          <w:color w:val="181818"/>
          <w:w w:val="110"/>
          <w:sz w:val="14"/>
        </w:rPr>
        <w:t>determine</w:t>
      </w:r>
      <w:r>
        <w:rPr>
          <w:rFonts w:ascii="Tahoma"/>
          <w:color w:val="181818"/>
          <w:spacing w:val="-11"/>
          <w:w w:val="110"/>
          <w:sz w:val="14"/>
        </w:rPr>
        <w:t> </w:t>
      </w:r>
      <w:r>
        <w:rPr>
          <w:rFonts w:ascii="Tahoma"/>
          <w:color w:val="181818"/>
          <w:w w:val="110"/>
          <w:sz w:val="14"/>
        </w:rPr>
        <w:t>whether</w:t>
      </w:r>
      <w:r>
        <w:rPr>
          <w:rFonts w:ascii="Tahoma"/>
          <w:color w:val="181818"/>
          <w:spacing w:val="-11"/>
          <w:w w:val="110"/>
          <w:sz w:val="14"/>
        </w:rPr>
        <w:t> </w:t>
      </w:r>
      <w:r>
        <w:rPr>
          <w:rFonts w:ascii="Tahoma"/>
          <w:color w:val="181818"/>
          <w:w w:val="110"/>
          <w:sz w:val="14"/>
        </w:rPr>
        <w:t>misconduct</w:t>
      </w:r>
      <w:r>
        <w:rPr>
          <w:rFonts w:ascii="Tahoma"/>
          <w:color w:val="181818"/>
          <w:spacing w:val="-11"/>
          <w:w w:val="110"/>
          <w:sz w:val="14"/>
        </w:rPr>
        <w:t> </w:t>
      </w:r>
      <w:r>
        <w:rPr>
          <w:rFonts w:ascii="Tahoma"/>
          <w:color w:val="181818"/>
          <w:w w:val="110"/>
          <w:sz w:val="14"/>
        </w:rPr>
        <w:t>has</w:t>
      </w:r>
      <w:r>
        <w:rPr>
          <w:rFonts w:ascii="Tahoma"/>
          <w:color w:val="181818"/>
          <w:spacing w:val="-11"/>
          <w:w w:val="110"/>
          <w:sz w:val="14"/>
        </w:rPr>
        <w:t> </w:t>
      </w:r>
      <w:r>
        <w:rPr>
          <w:rFonts w:ascii="Tahoma"/>
          <w:color w:val="181818"/>
          <w:w w:val="110"/>
          <w:sz w:val="14"/>
        </w:rPr>
        <w:t>occurred.</w:t>
      </w:r>
      <w:r>
        <w:rPr>
          <w:rFonts w:ascii="Tahoma"/>
          <w:color w:val="181818"/>
          <w:spacing w:val="-11"/>
          <w:w w:val="110"/>
          <w:sz w:val="14"/>
        </w:rPr>
        <w:t> </w:t>
      </w:r>
      <w:r>
        <w:rPr>
          <w:rFonts w:ascii="Tahoma"/>
          <w:color w:val="181818"/>
          <w:w w:val="110"/>
          <w:sz w:val="14"/>
        </w:rPr>
        <w:t>The</w:t>
      </w:r>
      <w:r>
        <w:rPr>
          <w:rFonts w:ascii="Tahoma"/>
          <w:color w:val="181818"/>
          <w:spacing w:val="-11"/>
          <w:w w:val="110"/>
          <w:sz w:val="14"/>
        </w:rPr>
        <w:t> </w:t>
      </w:r>
      <w:r>
        <w:rPr>
          <w:rFonts w:ascii="Tahoma"/>
          <w:color w:val="181818"/>
          <w:w w:val="110"/>
          <w:sz w:val="14"/>
        </w:rPr>
        <w:t>reviewer/instructor </w:t>
      </w:r>
      <w:r>
        <w:rPr>
          <w:rFonts w:ascii="Tahoma"/>
          <w:color w:val="181818"/>
          <w:sz w:val="14"/>
        </w:rPr>
        <w:t>should</w:t>
      </w:r>
      <w:r>
        <w:rPr>
          <w:rFonts w:ascii="Tahoma"/>
          <w:color w:val="181818"/>
          <w:spacing w:val="21"/>
          <w:sz w:val="14"/>
        </w:rPr>
        <w:t> </w:t>
      </w:r>
      <w:r>
        <w:rPr>
          <w:rFonts w:ascii="Tahoma"/>
          <w:color w:val="181818"/>
          <w:sz w:val="14"/>
        </w:rPr>
        <w:t>use</w:t>
      </w:r>
      <w:r>
        <w:rPr>
          <w:rFonts w:ascii="Tahoma"/>
          <w:color w:val="181818"/>
          <w:spacing w:val="21"/>
          <w:sz w:val="14"/>
        </w:rPr>
        <w:t> </w:t>
      </w:r>
      <w:r>
        <w:rPr>
          <w:rFonts w:ascii="Tahoma"/>
          <w:color w:val="181818"/>
          <w:sz w:val="14"/>
        </w:rPr>
        <w:t>the</w:t>
      </w:r>
      <w:r>
        <w:rPr>
          <w:rFonts w:ascii="Tahoma"/>
          <w:color w:val="181818"/>
          <w:spacing w:val="21"/>
          <w:sz w:val="14"/>
        </w:rPr>
        <w:t> </w:t>
      </w:r>
      <w:r>
        <w:rPr>
          <w:rFonts w:ascii="Tahoma"/>
          <w:color w:val="181818"/>
          <w:sz w:val="14"/>
        </w:rPr>
        <w:t>percentage</w:t>
      </w:r>
      <w:r>
        <w:rPr>
          <w:rFonts w:ascii="Tahoma"/>
          <w:color w:val="181818"/>
          <w:spacing w:val="21"/>
          <w:sz w:val="14"/>
        </w:rPr>
        <w:t> </w:t>
      </w:r>
      <w:r>
        <w:rPr>
          <w:rFonts w:ascii="Tahoma"/>
          <w:color w:val="181818"/>
          <w:sz w:val="14"/>
        </w:rPr>
        <w:t>as</w:t>
      </w:r>
      <w:r>
        <w:rPr>
          <w:rFonts w:ascii="Tahoma"/>
          <w:color w:val="181818"/>
          <w:spacing w:val="21"/>
          <w:sz w:val="14"/>
        </w:rPr>
        <w:t> </w:t>
      </w:r>
      <w:r>
        <w:rPr>
          <w:rFonts w:ascii="Tahoma"/>
          <w:color w:val="181818"/>
          <w:sz w:val="14"/>
        </w:rPr>
        <w:t>a</w:t>
      </w:r>
      <w:r>
        <w:rPr>
          <w:rFonts w:ascii="Tahoma"/>
          <w:color w:val="181818"/>
          <w:spacing w:val="21"/>
          <w:sz w:val="14"/>
        </w:rPr>
        <w:t> </w:t>
      </w:r>
      <w:r>
        <w:rPr>
          <w:rFonts w:ascii="Tahoma"/>
          <w:color w:val="181818"/>
          <w:sz w:val="14"/>
        </w:rPr>
        <w:t>means</w:t>
      </w:r>
      <w:r>
        <w:rPr>
          <w:rFonts w:ascii="Tahoma"/>
          <w:color w:val="181818"/>
          <w:spacing w:val="21"/>
          <w:sz w:val="14"/>
        </w:rPr>
        <w:t> </w:t>
      </w:r>
      <w:r>
        <w:rPr>
          <w:rFonts w:ascii="Tahoma"/>
          <w:color w:val="181818"/>
          <w:sz w:val="14"/>
        </w:rPr>
        <w:t>to</w:t>
      </w:r>
      <w:r>
        <w:rPr>
          <w:rFonts w:ascii="Tahoma"/>
          <w:color w:val="181818"/>
          <w:spacing w:val="21"/>
          <w:sz w:val="14"/>
        </w:rPr>
        <w:t> </w:t>
      </w:r>
      <w:r>
        <w:rPr>
          <w:rFonts w:ascii="Tahoma"/>
          <w:color w:val="181818"/>
          <w:sz w:val="14"/>
        </w:rPr>
        <w:t>start</w:t>
      </w:r>
      <w:r>
        <w:rPr>
          <w:rFonts w:ascii="Tahoma"/>
          <w:color w:val="181818"/>
          <w:spacing w:val="21"/>
          <w:sz w:val="14"/>
        </w:rPr>
        <w:t> </w:t>
      </w:r>
      <w:r>
        <w:rPr>
          <w:rFonts w:ascii="Tahoma"/>
          <w:color w:val="181818"/>
          <w:sz w:val="14"/>
        </w:rPr>
        <w:t>a</w:t>
      </w:r>
      <w:r>
        <w:rPr>
          <w:rFonts w:ascii="Tahoma"/>
          <w:color w:val="181818"/>
          <w:spacing w:val="21"/>
          <w:sz w:val="14"/>
        </w:rPr>
        <w:t> </w:t>
      </w:r>
      <w:r>
        <w:rPr>
          <w:rFonts w:ascii="Tahoma"/>
          <w:color w:val="181818"/>
          <w:sz w:val="14"/>
        </w:rPr>
        <w:t>formative</w:t>
      </w:r>
      <w:r>
        <w:rPr>
          <w:rFonts w:ascii="Tahoma"/>
          <w:color w:val="181818"/>
          <w:spacing w:val="21"/>
          <w:sz w:val="14"/>
        </w:rPr>
        <w:t> </w:t>
      </w:r>
      <w:r>
        <w:rPr>
          <w:rFonts w:ascii="Tahoma"/>
          <w:color w:val="181818"/>
          <w:sz w:val="14"/>
        </w:rPr>
        <w:t>conversation</w:t>
      </w:r>
      <w:r>
        <w:rPr>
          <w:rFonts w:ascii="Tahoma"/>
          <w:color w:val="181818"/>
          <w:spacing w:val="21"/>
          <w:sz w:val="14"/>
        </w:rPr>
        <w:t> </w:t>
      </w:r>
      <w:r>
        <w:rPr>
          <w:rFonts w:ascii="Tahoma"/>
          <w:color w:val="181818"/>
          <w:sz w:val="14"/>
        </w:rPr>
        <w:t>with</w:t>
      </w:r>
      <w:r>
        <w:rPr>
          <w:rFonts w:ascii="Tahoma"/>
          <w:color w:val="181818"/>
          <w:spacing w:val="21"/>
          <w:sz w:val="14"/>
        </w:rPr>
        <w:t> </w:t>
      </w:r>
      <w:r>
        <w:rPr>
          <w:rFonts w:ascii="Tahoma"/>
          <w:color w:val="181818"/>
          <w:sz w:val="14"/>
        </w:rPr>
        <w:t>their</w:t>
      </w:r>
      <w:r>
        <w:rPr>
          <w:rFonts w:ascii="Tahoma"/>
          <w:color w:val="181818"/>
          <w:spacing w:val="21"/>
          <w:sz w:val="14"/>
        </w:rPr>
        <w:t> </w:t>
      </w:r>
      <w:r>
        <w:rPr>
          <w:rFonts w:ascii="Tahoma"/>
          <w:color w:val="181818"/>
          <w:sz w:val="14"/>
        </w:rPr>
        <w:t>student</w:t>
      </w:r>
      <w:r>
        <w:rPr>
          <w:rFonts w:ascii="Tahoma"/>
          <w:color w:val="181818"/>
          <w:spacing w:val="21"/>
          <w:sz w:val="14"/>
        </w:rPr>
        <w:t> </w:t>
      </w:r>
      <w:r>
        <w:rPr>
          <w:rFonts w:ascii="Tahoma"/>
          <w:color w:val="181818"/>
          <w:sz w:val="14"/>
        </w:rPr>
        <w:t>and/or</w:t>
      </w:r>
      <w:r>
        <w:rPr>
          <w:rFonts w:ascii="Tahoma"/>
          <w:color w:val="181818"/>
          <w:spacing w:val="21"/>
          <w:sz w:val="14"/>
        </w:rPr>
        <w:t> </w:t>
      </w:r>
      <w:r>
        <w:rPr>
          <w:rFonts w:ascii="Tahoma"/>
          <w:color w:val="181818"/>
          <w:sz w:val="14"/>
        </w:rPr>
        <w:t>use</w:t>
      </w:r>
      <w:r>
        <w:rPr>
          <w:rFonts w:ascii="Tahoma"/>
          <w:color w:val="181818"/>
          <w:spacing w:val="21"/>
          <w:sz w:val="14"/>
        </w:rPr>
        <w:t> </w:t>
      </w:r>
      <w:r>
        <w:rPr>
          <w:rFonts w:ascii="Tahoma"/>
          <w:color w:val="181818"/>
          <w:sz w:val="14"/>
        </w:rPr>
        <w:t>it</w:t>
      </w:r>
      <w:r>
        <w:rPr>
          <w:rFonts w:ascii="Tahoma"/>
          <w:color w:val="181818"/>
          <w:spacing w:val="21"/>
          <w:sz w:val="14"/>
        </w:rPr>
        <w:t> </w:t>
      </w:r>
      <w:r>
        <w:rPr>
          <w:rFonts w:ascii="Tahoma"/>
          <w:color w:val="181818"/>
          <w:sz w:val="14"/>
        </w:rPr>
        <w:t>to</w:t>
      </w:r>
      <w:r>
        <w:rPr>
          <w:rFonts w:ascii="Tahoma"/>
          <w:color w:val="181818"/>
          <w:spacing w:val="21"/>
          <w:sz w:val="14"/>
        </w:rPr>
        <w:t> </w:t>
      </w:r>
      <w:r>
        <w:rPr>
          <w:rFonts w:ascii="Tahoma"/>
          <w:color w:val="181818"/>
          <w:sz w:val="14"/>
        </w:rPr>
        <w:t>examine</w:t>
      </w:r>
      <w:r>
        <w:rPr>
          <w:rFonts w:ascii="Tahoma"/>
          <w:color w:val="181818"/>
          <w:spacing w:val="21"/>
          <w:sz w:val="14"/>
        </w:rPr>
        <w:t> </w:t>
      </w:r>
      <w:r>
        <w:rPr>
          <w:rFonts w:ascii="Tahoma"/>
          <w:color w:val="181818"/>
          <w:sz w:val="14"/>
        </w:rPr>
        <w:t>the</w:t>
      </w:r>
      <w:r>
        <w:rPr>
          <w:rFonts w:ascii="Tahoma"/>
          <w:color w:val="181818"/>
          <w:spacing w:val="21"/>
          <w:sz w:val="14"/>
        </w:rPr>
        <w:t> </w:t>
      </w:r>
      <w:r>
        <w:rPr>
          <w:rFonts w:ascii="Tahoma"/>
          <w:color w:val="181818"/>
          <w:sz w:val="14"/>
        </w:rPr>
        <w:t>submitted </w:t>
      </w:r>
      <w:r>
        <w:rPr>
          <w:rFonts w:ascii="Tahoma"/>
          <w:color w:val="181818"/>
          <w:w w:val="110"/>
          <w:sz w:val="14"/>
        </w:rPr>
        <w:t>assignment in accordance with their school's policies.</w:t>
      </w:r>
    </w:p>
    <w:p>
      <w:pPr>
        <w:pStyle w:val="BodyText"/>
        <w:spacing w:before="58"/>
        <w:rPr>
          <w:rFonts w:ascii="Tahoma"/>
          <w:sz w:val="14"/>
        </w:rPr>
      </w:pPr>
    </w:p>
    <w:p>
      <w:pPr>
        <w:spacing w:before="1"/>
        <w:ind w:left="0" w:right="0" w:firstLine="0"/>
        <w:jc w:val="left"/>
        <w:rPr>
          <w:rFonts w:ascii="Arial Black"/>
          <w:sz w:val="14"/>
        </w:rPr>
      </w:pPr>
      <w:r>
        <w:rPr>
          <w:rFonts w:ascii="Arial Black"/>
          <w:color w:val="181818"/>
          <w:w w:val="90"/>
          <w:sz w:val="14"/>
        </w:rPr>
        <w:t>What</w:t>
      </w:r>
      <w:r>
        <w:rPr>
          <w:rFonts w:ascii="Arial Black"/>
          <w:color w:val="181818"/>
          <w:spacing w:val="-6"/>
          <w:w w:val="90"/>
          <w:sz w:val="14"/>
        </w:rPr>
        <w:t> </w:t>
      </w:r>
      <w:r>
        <w:rPr>
          <w:rFonts w:ascii="Arial Black"/>
          <w:color w:val="181818"/>
          <w:w w:val="90"/>
          <w:sz w:val="14"/>
        </w:rPr>
        <w:t>does</w:t>
      </w:r>
      <w:r>
        <w:rPr>
          <w:rFonts w:ascii="Arial Black"/>
          <w:color w:val="181818"/>
          <w:spacing w:val="-5"/>
          <w:w w:val="90"/>
          <w:sz w:val="14"/>
        </w:rPr>
        <w:t> </w:t>
      </w:r>
      <w:r>
        <w:rPr>
          <w:rFonts w:ascii="Arial Black"/>
          <w:color w:val="181818"/>
          <w:w w:val="90"/>
          <w:sz w:val="14"/>
        </w:rPr>
        <w:t>'qualifying</w:t>
      </w:r>
      <w:r>
        <w:rPr>
          <w:rFonts w:ascii="Arial Black"/>
          <w:color w:val="181818"/>
          <w:spacing w:val="-5"/>
          <w:w w:val="90"/>
          <w:sz w:val="14"/>
        </w:rPr>
        <w:t> </w:t>
      </w:r>
      <w:r>
        <w:rPr>
          <w:rFonts w:ascii="Arial Black"/>
          <w:color w:val="181818"/>
          <w:w w:val="90"/>
          <w:sz w:val="14"/>
        </w:rPr>
        <w:t>text'</w:t>
      </w:r>
      <w:r>
        <w:rPr>
          <w:rFonts w:ascii="Arial Black"/>
          <w:color w:val="181818"/>
          <w:spacing w:val="-5"/>
          <w:w w:val="90"/>
          <w:sz w:val="14"/>
        </w:rPr>
        <w:t> </w:t>
      </w:r>
      <w:r>
        <w:rPr>
          <w:rFonts w:ascii="Arial Black"/>
          <w:color w:val="181818"/>
          <w:spacing w:val="-2"/>
          <w:w w:val="90"/>
          <w:sz w:val="14"/>
        </w:rPr>
        <w:t>mean?</w:t>
      </w:r>
    </w:p>
    <w:p>
      <w:pPr>
        <w:spacing w:line="283" w:lineRule="auto" w:before="16"/>
        <w:ind w:left="0" w:right="293" w:firstLine="0"/>
        <w:jc w:val="left"/>
        <w:rPr>
          <w:rFonts w:ascii="Tahoma"/>
          <w:sz w:val="14"/>
        </w:rPr>
      </w:pPr>
      <w:r>
        <w:rPr>
          <w:rFonts w:ascii="Tahoma"/>
          <w:color w:val="181818"/>
          <w:sz w:val="14"/>
        </w:rPr>
        <w:t>Our</w:t>
      </w:r>
      <w:r>
        <w:rPr>
          <w:rFonts w:ascii="Tahoma"/>
          <w:color w:val="181818"/>
          <w:spacing w:val="26"/>
          <w:sz w:val="14"/>
        </w:rPr>
        <w:t> </w:t>
      </w:r>
      <w:r>
        <w:rPr>
          <w:rFonts w:ascii="Tahoma"/>
          <w:color w:val="181818"/>
          <w:sz w:val="14"/>
        </w:rPr>
        <w:t>model</w:t>
      </w:r>
      <w:r>
        <w:rPr>
          <w:rFonts w:ascii="Tahoma"/>
          <w:color w:val="181818"/>
          <w:spacing w:val="26"/>
          <w:sz w:val="14"/>
        </w:rPr>
        <w:t> </w:t>
      </w:r>
      <w:r>
        <w:rPr>
          <w:rFonts w:ascii="Tahoma"/>
          <w:color w:val="181818"/>
          <w:sz w:val="14"/>
        </w:rPr>
        <w:t>only</w:t>
      </w:r>
      <w:r>
        <w:rPr>
          <w:rFonts w:ascii="Tahoma"/>
          <w:color w:val="181818"/>
          <w:spacing w:val="26"/>
          <w:sz w:val="14"/>
        </w:rPr>
        <w:t> </w:t>
      </w:r>
      <w:r>
        <w:rPr>
          <w:rFonts w:ascii="Tahoma"/>
          <w:color w:val="181818"/>
          <w:sz w:val="14"/>
        </w:rPr>
        <w:t>processes</w:t>
      </w:r>
      <w:r>
        <w:rPr>
          <w:rFonts w:ascii="Tahoma"/>
          <w:color w:val="181818"/>
          <w:spacing w:val="26"/>
          <w:sz w:val="14"/>
        </w:rPr>
        <w:t> </w:t>
      </w:r>
      <w:r>
        <w:rPr>
          <w:rFonts w:ascii="Tahoma"/>
          <w:color w:val="181818"/>
          <w:sz w:val="14"/>
        </w:rPr>
        <w:t>qualifying</w:t>
      </w:r>
      <w:r>
        <w:rPr>
          <w:rFonts w:ascii="Tahoma"/>
          <w:color w:val="181818"/>
          <w:spacing w:val="26"/>
          <w:sz w:val="14"/>
        </w:rPr>
        <w:t> </w:t>
      </w:r>
      <w:r>
        <w:rPr>
          <w:rFonts w:ascii="Tahoma"/>
          <w:color w:val="181818"/>
          <w:sz w:val="14"/>
        </w:rPr>
        <w:t>text</w:t>
      </w:r>
      <w:r>
        <w:rPr>
          <w:rFonts w:ascii="Tahoma"/>
          <w:color w:val="181818"/>
          <w:spacing w:val="26"/>
          <w:sz w:val="14"/>
        </w:rPr>
        <w:t> </w:t>
      </w:r>
      <w:r>
        <w:rPr>
          <w:rFonts w:ascii="Tahoma"/>
          <w:color w:val="181818"/>
          <w:sz w:val="14"/>
        </w:rPr>
        <w:t>in</w:t>
      </w:r>
      <w:r>
        <w:rPr>
          <w:rFonts w:ascii="Tahoma"/>
          <w:color w:val="181818"/>
          <w:spacing w:val="26"/>
          <w:sz w:val="14"/>
        </w:rPr>
        <w:t> </w:t>
      </w:r>
      <w:r>
        <w:rPr>
          <w:rFonts w:ascii="Tahoma"/>
          <w:color w:val="181818"/>
          <w:sz w:val="14"/>
        </w:rPr>
        <w:t>the</w:t>
      </w:r>
      <w:r>
        <w:rPr>
          <w:rFonts w:ascii="Tahoma"/>
          <w:color w:val="181818"/>
          <w:spacing w:val="26"/>
          <w:sz w:val="14"/>
        </w:rPr>
        <w:t> </w:t>
      </w:r>
      <w:r>
        <w:rPr>
          <w:rFonts w:ascii="Tahoma"/>
          <w:color w:val="181818"/>
          <w:sz w:val="14"/>
        </w:rPr>
        <w:t>form</w:t>
      </w:r>
      <w:r>
        <w:rPr>
          <w:rFonts w:ascii="Tahoma"/>
          <w:color w:val="181818"/>
          <w:spacing w:val="26"/>
          <w:sz w:val="14"/>
        </w:rPr>
        <w:t> </w:t>
      </w:r>
      <w:r>
        <w:rPr>
          <w:rFonts w:ascii="Tahoma"/>
          <w:color w:val="181818"/>
          <w:sz w:val="14"/>
        </w:rPr>
        <w:t>of</w:t>
      </w:r>
      <w:r>
        <w:rPr>
          <w:rFonts w:ascii="Tahoma"/>
          <w:color w:val="181818"/>
          <w:spacing w:val="26"/>
          <w:sz w:val="14"/>
        </w:rPr>
        <w:t> </w:t>
      </w:r>
      <w:r>
        <w:rPr>
          <w:rFonts w:ascii="Tahoma"/>
          <w:color w:val="181818"/>
          <w:sz w:val="14"/>
        </w:rPr>
        <w:t>long-form</w:t>
      </w:r>
      <w:r>
        <w:rPr>
          <w:rFonts w:ascii="Tahoma"/>
          <w:color w:val="181818"/>
          <w:spacing w:val="26"/>
          <w:sz w:val="14"/>
        </w:rPr>
        <w:t> </w:t>
      </w:r>
      <w:r>
        <w:rPr>
          <w:rFonts w:ascii="Tahoma"/>
          <w:color w:val="181818"/>
          <w:sz w:val="14"/>
        </w:rPr>
        <w:t>writing.</w:t>
      </w:r>
      <w:r>
        <w:rPr>
          <w:rFonts w:ascii="Tahoma"/>
          <w:color w:val="181818"/>
          <w:spacing w:val="26"/>
          <w:sz w:val="14"/>
        </w:rPr>
        <w:t> </w:t>
      </w:r>
      <w:r>
        <w:rPr>
          <w:rFonts w:ascii="Tahoma"/>
          <w:color w:val="181818"/>
          <w:sz w:val="14"/>
        </w:rPr>
        <w:t>Long-form</w:t>
      </w:r>
      <w:r>
        <w:rPr>
          <w:rFonts w:ascii="Tahoma"/>
          <w:color w:val="181818"/>
          <w:spacing w:val="26"/>
          <w:sz w:val="14"/>
        </w:rPr>
        <w:t> </w:t>
      </w:r>
      <w:r>
        <w:rPr>
          <w:rFonts w:ascii="Tahoma"/>
          <w:color w:val="181818"/>
          <w:sz w:val="14"/>
        </w:rPr>
        <w:t>writing</w:t>
      </w:r>
      <w:r>
        <w:rPr>
          <w:rFonts w:ascii="Tahoma"/>
          <w:color w:val="181818"/>
          <w:spacing w:val="26"/>
          <w:sz w:val="14"/>
        </w:rPr>
        <w:t> </w:t>
      </w:r>
      <w:r>
        <w:rPr>
          <w:rFonts w:ascii="Tahoma"/>
          <w:color w:val="181818"/>
          <w:sz w:val="14"/>
        </w:rPr>
        <w:t>means</w:t>
      </w:r>
      <w:r>
        <w:rPr>
          <w:rFonts w:ascii="Tahoma"/>
          <w:color w:val="181818"/>
          <w:spacing w:val="26"/>
          <w:sz w:val="14"/>
        </w:rPr>
        <w:t> </w:t>
      </w:r>
      <w:r>
        <w:rPr>
          <w:rFonts w:ascii="Tahoma"/>
          <w:color w:val="181818"/>
          <w:sz w:val="14"/>
        </w:rPr>
        <w:t>individual</w:t>
      </w:r>
      <w:r>
        <w:rPr>
          <w:rFonts w:ascii="Tahoma"/>
          <w:color w:val="181818"/>
          <w:spacing w:val="26"/>
          <w:sz w:val="14"/>
        </w:rPr>
        <w:t> </w:t>
      </w:r>
      <w:r>
        <w:rPr>
          <w:rFonts w:ascii="Tahoma"/>
          <w:color w:val="181818"/>
          <w:sz w:val="14"/>
        </w:rPr>
        <w:t>sentences</w:t>
      </w:r>
      <w:r>
        <w:rPr>
          <w:rFonts w:ascii="Tahoma"/>
          <w:color w:val="181818"/>
          <w:spacing w:val="26"/>
          <w:sz w:val="14"/>
        </w:rPr>
        <w:t> </w:t>
      </w:r>
      <w:r>
        <w:rPr>
          <w:rFonts w:ascii="Tahoma"/>
          <w:color w:val="181818"/>
          <w:sz w:val="14"/>
        </w:rPr>
        <w:t>contained</w:t>
      </w:r>
      <w:r>
        <w:rPr>
          <w:rFonts w:ascii="Tahoma"/>
          <w:color w:val="181818"/>
          <w:spacing w:val="26"/>
          <w:sz w:val="14"/>
        </w:rPr>
        <w:t> </w:t>
      </w:r>
      <w:r>
        <w:rPr>
          <w:rFonts w:ascii="Tahoma"/>
          <w:color w:val="181818"/>
          <w:sz w:val="14"/>
        </w:rPr>
        <w:t>in</w:t>
      </w:r>
      <w:r>
        <w:rPr>
          <w:rFonts w:ascii="Tahoma"/>
          <w:color w:val="181818"/>
          <w:spacing w:val="26"/>
          <w:sz w:val="14"/>
        </w:rPr>
        <w:t> </w:t>
      </w:r>
      <w:r>
        <w:rPr>
          <w:rFonts w:ascii="Tahoma"/>
          <w:color w:val="181818"/>
          <w:sz w:val="14"/>
        </w:rPr>
        <w:t>paragraphs</w:t>
      </w:r>
      <w:r>
        <w:rPr>
          <w:rFonts w:ascii="Tahoma"/>
          <w:color w:val="181818"/>
          <w:spacing w:val="26"/>
          <w:sz w:val="14"/>
        </w:rPr>
        <w:t> </w:t>
      </w:r>
      <w:r>
        <w:rPr>
          <w:rFonts w:ascii="Tahoma"/>
          <w:color w:val="181818"/>
          <w:sz w:val="14"/>
        </w:rPr>
        <w:t>that</w:t>
      </w:r>
      <w:r>
        <w:rPr>
          <w:rFonts w:ascii="Tahoma"/>
          <w:color w:val="181818"/>
          <w:spacing w:val="26"/>
          <w:sz w:val="14"/>
        </w:rPr>
        <w:t> </w:t>
      </w:r>
      <w:r>
        <w:rPr>
          <w:rFonts w:ascii="Tahoma"/>
          <w:color w:val="181818"/>
          <w:sz w:val="14"/>
        </w:rPr>
        <w:t>make</w:t>
      </w:r>
      <w:r>
        <w:rPr>
          <w:rFonts w:ascii="Tahoma"/>
          <w:color w:val="181818"/>
          <w:spacing w:val="26"/>
          <w:sz w:val="14"/>
        </w:rPr>
        <w:t> </w:t>
      </w:r>
      <w:r>
        <w:rPr>
          <w:rFonts w:ascii="Tahoma"/>
          <w:color w:val="181818"/>
          <w:sz w:val="14"/>
        </w:rPr>
        <w:t>up</w:t>
      </w:r>
      <w:r>
        <w:rPr>
          <w:rFonts w:ascii="Tahoma"/>
          <w:color w:val="181818"/>
          <w:spacing w:val="26"/>
          <w:sz w:val="14"/>
        </w:rPr>
        <w:t> </w:t>
      </w:r>
      <w:r>
        <w:rPr>
          <w:rFonts w:ascii="Tahoma"/>
          <w:color w:val="181818"/>
          <w:sz w:val="14"/>
        </w:rPr>
        <w:t>a </w:t>
      </w:r>
      <w:r>
        <w:rPr>
          <w:rFonts w:ascii="Tahoma"/>
          <w:color w:val="181818"/>
          <w:w w:val="110"/>
          <w:sz w:val="14"/>
        </w:rPr>
        <w:t>longer</w:t>
      </w:r>
      <w:r>
        <w:rPr>
          <w:rFonts w:ascii="Tahoma"/>
          <w:color w:val="181818"/>
          <w:spacing w:val="-13"/>
          <w:w w:val="110"/>
          <w:sz w:val="14"/>
        </w:rPr>
        <w:t> </w:t>
      </w:r>
      <w:r>
        <w:rPr>
          <w:rFonts w:ascii="Tahoma"/>
          <w:color w:val="181818"/>
          <w:w w:val="110"/>
          <w:sz w:val="14"/>
        </w:rPr>
        <w:t>piece</w:t>
      </w:r>
      <w:r>
        <w:rPr>
          <w:rFonts w:ascii="Tahoma"/>
          <w:color w:val="181818"/>
          <w:spacing w:val="-12"/>
          <w:w w:val="110"/>
          <w:sz w:val="14"/>
        </w:rPr>
        <w:t> </w:t>
      </w:r>
      <w:r>
        <w:rPr>
          <w:rFonts w:ascii="Tahoma"/>
          <w:color w:val="181818"/>
          <w:w w:val="110"/>
          <w:sz w:val="14"/>
        </w:rPr>
        <w:t>of</w:t>
      </w:r>
      <w:r>
        <w:rPr>
          <w:rFonts w:ascii="Tahoma"/>
          <w:color w:val="181818"/>
          <w:spacing w:val="-13"/>
          <w:w w:val="110"/>
          <w:sz w:val="14"/>
        </w:rPr>
        <w:t> </w:t>
      </w:r>
      <w:r>
        <w:rPr>
          <w:rFonts w:ascii="Tahoma"/>
          <w:color w:val="181818"/>
          <w:w w:val="110"/>
          <w:sz w:val="14"/>
        </w:rPr>
        <w:t>written</w:t>
      </w:r>
      <w:r>
        <w:rPr>
          <w:rFonts w:ascii="Tahoma"/>
          <w:color w:val="181818"/>
          <w:spacing w:val="-12"/>
          <w:w w:val="110"/>
          <w:sz w:val="14"/>
        </w:rPr>
        <w:t> </w:t>
      </w:r>
      <w:r>
        <w:rPr>
          <w:rFonts w:ascii="Tahoma"/>
          <w:color w:val="181818"/>
          <w:w w:val="110"/>
          <w:sz w:val="14"/>
        </w:rPr>
        <w:t>work,</w:t>
      </w:r>
      <w:r>
        <w:rPr>
          <w:rFonts w:ascii="Tahoma"/>
          <w:color w:val="181818"/>
          <w:spacing w:val="-12"/>
          <w:w w:val="110"/>
          <w:sz w:val="14"/>
        </w:rPr>
        <w:t> </w:t>
      </w:r>
      <w:r>
        <w:rPr>
          <w:rFonts w:ascii="Tahoma"/>
          <w:color w:val="181818"/>
          <w:w w:val="110"/>
          <w:sz w:val="14"/>
        </w:rPr>
        <w:t>such</w:t>
      </w:r>
      <w:r>
        <w:rPr>
          <w:rFonts w:ascii="Tahoma"/>
          <w:color w:val="181818"/>
          <w:spacing w:val="-13"/>
          <w:w w:val="110"/>
          <w:sz w:val="14"/>
        </w:rPr>
        <w:t> </w:t>
      </w:r>
      <w:r>
        <w:rPr>
          <w:rFonts w:ascii="Tahoma"/>
          <w:color w:val="181818"/>
          <w:w w:val="110"/>
          <w:sz w:val="14"/>
        </w:rPr>
        <w:t>as</w:t>
      </w:r>
      <w:r>
        <w:rPr>
          <w:rFonts w:ascii="Tahoma"/>
          <w:color w:val="181818"/>
          <w:spacing w:val="-12"/>
          <w:w w:val="110"/>
          <w:sz w:val="14"/>
        </w:rPr>
        <w:t> </w:t>
      </w:r>
      <w:r>
        <w:rPr>
          <w:rFonts w:ascii="Tahoma"/>
          <w:color w:val="181818"/>
          <w:w w:val="110"/>
          <w:sz w:val="14"/>
        </w:rPr>
        <w:t>an</w:t>
      </w:r>
      <w:r>
        <w:rPr>
          <w:rFonts w:ascii="Tahoma"/>
          <w:color w:val="181818"/>
          <w:spacing w:val="-12"/>
          <w:w w:val="110"/>
          <w:sz w:val="14"/>
        </w:rPr>
        <w:t> </w:t>
      </w:r>
      <w:r>
        <w:rPr>
          <w:rFonts w:ascii="Tahoma"/>
          <w:color w:val="181818"/>
          <w:w w:val="110"/>
          <w:sz w:val="14"/>
        </w:rPr>
        <w:t>essay,</w:t>
      </w:r>
      <w:r>
        <w:rPr>
          <w:rFonts w:ascii="Tahoma"/>
          <w:color w:val="181818"/>
          <w:spacing w:val="-13"/>
          <w:w w:val="110"/>
          <w:sz w:val="14"/>
        </w:rPr>
        <w:t> </w:t>
      </w:r>
      <w:r>
        <w:rPr>
          <w:rFonts w:ascii="Tahoma"/>
          <w:color w:val="181818"/>
          <w:w w:val="110"/>
          <w:sz w:val="14"/>
        </w:rPr>
        <w:t>a</w:t>
      </w:r>
      <w:r>
        <w:rPr>
          <w:rFonts w:ascii="Tahoma"/>
          <w:color w:val="181818"/>
          <w:spacing w:val="-12"/>
          <w:w w:val="110"/>
          <w:sz w:val="14"/>
        </w:rPr>
        <w:t> </w:t>
      </w:r>
      <w:r>
        <w:rPr>
          <w:rFonts w:ascii="Tahoma"/>
          <w:color w:val="181818"/>
          <w:w w:val="110"/>
          <w:sz w:val="14"/>
        </w:rPr>
        <w:t>dissertation,</w:t>
      </w:r>
      <w:r>
        <w:rPr>
          <w:rFonts w:ascii="Tahoma"/>
          <w:color w:val="181818"/>
          <w:spacing w:val="-13"/>
          <w:w w:val="110"/>
          <w:sz w:val="14"/>
        </w:rPr>
        <w:t> </w:t>
      </w:r>
      <w:r>
        <w:rPr>
          <w:rFonts w:ascii="Tahoma"/>
          <w:color w:val="181818"/>
          <w:w w:val="110"/>
          <w:sz w:val="14"/>
        </w:rPr>
        <w:t>or</w:t>
      </w:r>
      <w:r>
        <w:rPr>
          <w:rFonts w:ascii="Tahoma"/>
          <w:color w:val="181818"/>
          <w:spacing w:val="-12"/>
          <w:w w:val="110"/>
          <w:sz w:val="14"/>
        </w:rPr>
        <w:t> </w:t>
      </w:r>
      <w:r>
        <w:rPr>
          <w:rFonts w:ascii="Tahoma"/>
          <w:color w:val="181818"/>
          <w:w w:val="110"/>
          <w:sz w:val="14"/>
        </w:rPr>
        <w:t>an</w:t>
      </w:r>
      <w:r>
        <w:rPr>
          <w:rFonts w:ascii="Tahoma"/>
          <w:color w:val="181818"/>
          <w:spacing w:val="-12"/>
          <w:w w:val="110"/>
          <w:sz w:val="14"/>
        </w:rPr>
        <w:t> </w:t>
      </w:r>
      <w:r>
        <w:rPr>
          <w:rFonts w:ascii="Tahoma"/>
          <w:color w:val="181818"/>
          <w:w w:val="110"/>
          <w:sz w:val="14"/>
        </w:rPr>
        <w:t>article,</w:t>
      </w:r>
      <w:r>
        <w:rPr>
          <w:rFonts w:ascii="Tahoma"/>
          <w:color w:val="181818"/>
          <w:spacing w:val="-13"/>
          <w:w w:val="110"/>
          <w:sz w:val="14"/>
        </w:rPr>
        <w:t> </w:t>
      </w:r>
      <w:r>
        <w:rPr>
          <w:rFonts w:ascii="Tahoma"/>
          <w:color w:val="181818"/>
          <w:w w:val="110"/>
          <w:sz w:val="14"/>
        </w:rPr>
        <w:t>etc.</w:t>
      </w:r>
      <w:r>
        <w:rPr>
          <w:rFonts w:ascii="Tahoma"/>
          <w:color w:val="181818"/>
          <w:spacing w:val="-12"/>
          <w:w w:val="110"/>
          <w:sz w:val="14"/>
        </w:rPr>
        <w:t> </w:t>
      </w:r>
      <w:r>
        <w:rPr>
          <w:rFonts w:ascii="Tahoma"/>
          <w:color w:val="181818"/>
          <w:w w:val="110"/>
          <w:sz w:val="14"/>
        </w:rPr>
        <w:t>Qualifying</w:t>
      </w:r>
      <w:r>
        <w:rPr>
          <w:rFonts w:ascii="Tahoma"/>
          <w:color w:val="181818"/>
          <w:spacing w:val="-12"/>
          <w:w w:val="110"/>
          <w:sz w:val="14"/>
        </w:rPr>
        <w:t> </w:t>
      </w:r>
      <w:r>
        <w:rPr>
          <w:rFonts w:ascii="Tahoma"/>
          <w:color w:val="181818"/>
          <w:w w:val="110"/>
          <w:sz w:val="14"/>
        </w:rPr>
        <w:t>text</w:t>
      </w:r>
      <w:r>
        <w:rPr>
          <w:rFonts w:ascii="Tahoma"/>
          <w:color w:val="181818"/>
          <w:spacing w:val="-13"/>
          <w:w w:val="110"/>
          <w:sz w:val="14"/>
        </w:rPr>
        <w:t> </w:t>
      </w:r>
      <w:r>
        <w:rPr>
          <w:rFonts w:ascii="Tahoma"/>
          <w:color w:val="181818"/>
          <w:w w:val="110"/>
          <w:sz w:val="14"/>
        </w:rPr>
        <w:t>that</w:t>
      </w:r>
      <w:r>
        <w:rPr>
          <w:rFonts w:ascii="Tahoma"/>
          <w:color w:val="181818"/>
          <w:spacing w:val="-12"/>
          <w:w w:val="110"/>
          <w:sz w:val="14"/>
        </w:rPr>
        <w:t> </w:t>
      </w:r>
      <w:r>
        <w:rPr>
          <w:rFonts w:ascii="Tahoma"/>
          <w:color w:val="181818"/>
          <w:w w:val="110"/>
          <w:sz w:val="14"/>
        </w:rPr>
        <w:t>has</w:t>
      </w:r>
      <w:r>
        <w:rPr>
          <w:rFonts w:ascii="Tahoma"/>
          <w:color w:val="181818"/>
          <w:spacing w:val="-13"/>
          <w:w w:val="110"/>
          <w:sz w:val="14"/>
        </w:rPr>
        <w:t> </w:t>
      </w:r>
      <w:r>
        <w:rPr>
          <w:rFonts w:ascii="Tahoma"/>
          <w:color w:val="181818"/>
          <w:w w:val="110"/>
          <w:sz w:val="14"/>
        </w:rPr>
        <w:t>been</w:t>
      </w:r>
      <w:r>
        <w:rPr>
          <w:rFonts w:ascii="Tahoma"/>
          <w:color w:val="181818"/>
          <w:spacing w:val="-12"/>
          <w:w w:val="110"/>
          <w:sz w:val="14"/>
        </w:rPr>
        <w:t> </w:t>
      </w:r>
      <w:r>
        <w:rPr>
          <w:rFonts w:ascii="Tahoma"/>
          <w:color w:val="181818"/>
          <w:w w:val="110"/>
          <w:sz w:val="14"/>
        </w:rPr>
        <w:t>determined</w:t>
      </w:r>
      <w:r>
        <w:rPr>
          <w:rFonts w:ascii="Tahoma"/>
          <w:color w:val="181818"/>
          <w:spacing w:val="-12"/>
          <w:w w:val="110"/>
          <w:sz w:val="14"/>
        </w:rPr>
        <w:t> </w:t>
      </w:r>
      <w:r>
        <w:rPr>
          <w:rFonts w:ascii="Tahoma"/>
          <w:color w:val="181818"/>
          <w:w w:val="110"/>
          <w:sz w:val="14"/>
        </w:rPr>
        <w:t>to</w:t>
      </w:r>
      <w:r>
        <w:rPr>
          <w:rFonts w:ascii="Tahoma"/>
          <w:color w:val="181818"/>
          <w:spacing w:val="-13"/>
          <w:w w:val="110"/>
          <w:sz w:val="14"/>
        </w:rPr>
        <w:t> </w:t>
      </w:r>
      <w:r>
        <w:rPr>
          <w:rFonts w:ascii="Tahoma"/>
          <w:color w:val="181818"/>
          <w:w w:val="110"/>
          <w:sz w:val="14"/>
        </w:rPr>
        <w:t>be</w:t>
      </w:r>
      <w:r>
        <w:rPr>
          <w:rFonts w:ascii="Tahoma"/>
          <w:color w:val="181818"/>
          <w:spacing w:val="-12"/>
          <w:w w:val="110"/>
          <w:sz w:val="14"/>
        </w:rPr>
        <w:t> </w:t>
      </w:r>
      <w:r>
        <w:rPr>
          <w:rFonts w:ascii="Tahoma"/>
          <w:color w:val="181818"/>
          <w:w w:val="110"/>
          <w:sz w:val="14"/>
        </w:rPr>
        <w:t>likely</w:t>
      </w:r>
      <w:r>
        <w:rPr>
          <w:rFonts w:ascii="Tahoma"/>
          <w:color w:val="181818"/>
          <w:spacing w:val="-12"/>
          <w:w w:val="110"/>
          <w:sz w:val="14"/>
        </w:rPr>
        <w:t> </w:t>
      </w:r>
      <w:r>
        <w:rPr>
          <w:rFonts w:ascii="Tahoma"/>
          <w:color w:val="181818"/>
          <w:w w:val="110"/>
          <w:sz w:val="14"/>
        </w:rPr>
        <w:t>AI-generated</w:t>
      </w:r>
      <w:r>
        <w:rPr>
          <w:rFonts w:ascii="Tahoma"/>
          <w:color w:val="181818"/>
          <w:spacing w:val="-13"/>
          <w:w w:val="110"/>
          <w:sz w:val="14"/>
        </w:rPr>
        <w:t> </w:t>
      </w:r>
      <w:r>
        <w:rPr>
          <w:rFonts w:ascii="Tahoma"/>
          <w:color w:val="181818"/>
          <w:w w:val="110"/>
          <w:sz w:val="14"/>
        </w:rPr>
        <w:t>will</w:t>
      </w:r>
      <w:r>
        <w:rPr>
          <w:rFonts w:ascii="Tahoma"/>
          <w:color w:val="181818"/>
          <w:spacing w:val="-12"/>
          <w:w w:val="110"/>
          <w:sz w:val="14"/>
        </w:rPr>
        <w:t> </w:t>
      </w:r>
      <w:r>
        <w:rPr>
          <w:rFonts w:ascii="Tahoma"/>
          <w:color w:val="181818"/>
          <w:w w:val="110"/>
          <w:sz w:val="14"/>
        </w:rPr>
        <w:t>be highlighted</w:t>
      </w:r>
      <w:r>
        <w:rPr>
          <w:rFonts w:ascii="Tahoma"/>
          <w:color w:val="181818"/>
          <w:spacing w:val="-10"/>
          <w:w w:val="110"/>
          <w:sz w:val="14"/>
        </w:rPr>
        <w:t> </w:t>
      </w:r>
      <w:r>
        <w:rPr>
          <w:rFonts w:ascii="Tahoma"/>
          <w:color w:val="181818"/>
          <w:w w:val="110"/>
          <w:sz w:val="14"/>
        </w:rPr>
        <w:t>in</w:t>
      </w:r>
      <w:r>
        <w:rPr>
          <w:rFonts w:ascii="Tahoma"/>
          <w:color w:val="181818"/>
          <w:spacing w:val="-10"/>
          <w:w w:val="110"/>
          <w:sz w:val="14"/>
        </w:rPr>
        <w:t> </w:t>
      </w:r>
      <w:r>
        <w:rPr>
          <w:rFonts w:ascii="Tahoma"/>
          <w:color w:val="181818"/>
          <w:w w:val="110"/>
          <w:sz w:val="14"/>
        </w:rPr>
        <w:t>cyan</w:t>
      </w:r>
      <w:r>
        <w:rPr>
          <w:rFonts w:ascii="Tahoma"/>
          <w:color w:val="181818"/>
          <w:spacing w:val="-10"/>
          <w:w w:val="110"/>
          <w:sz w:val="14"/>
        </w:rPr>
        <w:t> </w:t>
      </w:r>
      <w:r>
        <w:rPr>
          <w:rFonts w:ascii="Tahoma"/>
          <w:color w:val="181818"/>
          <w:w w:val="110"/>
          <w:sz w:val="14"/>
        </w:rPr>
        <w:t>in</w:t>
      </w:r>
      <w:r>
        <w:rPr>
          <w:rFonts w:ascii="Tahoma"/>
          <w:color w:val="181818"/>
          <w:spacing w:val="-10"/>
          <w:w w:val="110"/>
          <w:sz w:val="14"/>
        </w:rPr>
        <w:t> </w:t>
      </w:r>
      <w:r>
        <w:rPr>
          <w:rFonts w:ascii="Tahoma"/>
          <w:color w:val="181818"/>
          <w:w w:val="110"/>
          <w:sz w:val="14"/>
        </w:rPr>
        <w:t>the</w:t>
      </w:r>
      <w:r>
        <w:rPr>
          <w:rFonts w:ascii="Tahoma"/>
          <w:color w:val="181818"/>
          <w:spacing w:val="-10"/>
          <w:w w:val="110"/>
          <w:sz w:val="14"/>
        </w:rPr>
        <w:t> </w:t>
      </w:r>
      <w:r>
        <w:rPr>
          <w:rFonts w:ascii="Tahoma"/>
          <w:color w:val="181818"/>
          <w:w w:val="110"/>
          <w:sz w:val="14"/>
        </w:rPr>
        <w:t>submission,</w:t>
      </w:r>
      <w:r>
        <w:rPr>
          <w:rFonts w:ascii="Tahoma"/>
          <w:color w:val="181818"/>
          <w:spacing w:val="-10"/>
          <w:w w:val="110"/>
          <w:sz w:val="14"/>
        </w:rPr>
        <w:t> </w:t>
      </w:r>
      <w:r>
        <w:rPr>
          <w:rFonts w:ascii="Tahoma"/>
          <w:color w:val="181818"/>
          <w:w w:val="110"/>
          <w:sz w:val="14"/>
        </w:rPr>
        <w:t>and</w:t>
      </w:r>
      <w:r>
        <w:rPr>
          <w:rFonts w:ascii="Tahoma"/>
          <w:color w:val="181818"/>
          <w:spacing w:val="-10"/>
          <w:w w:val="110"/>
          <w:sz w:val="14"/>
        </w:rPr>
        <w:t> </w:t>
      </w:r>
      <w:r>
        <w:rPr>
          <w:rFonts w:ascii="Tahoma"/>
          <w:color w:val="181818"/>
          <w:w w:val="110"/>
          <w:sz w:val="14"/>
        </w:rPr>
        <w:t>likely</w:t>
      </w:r>
      <w:r>
        <w:rPr>
          <w:rFonts w:ascii="Tahoma"/>
          <w:color w:val="181818"/>
          <w:spacing w:val="-10"/>
          <w:w w:val="110"/>
          <w:sz w:val="14"/>
        </w:rPr>
        <w:t> </w:t>
      </w:r>
      <w:r>
        <w:rPr>
          <w:rFonts w:ascii="Tahoma"/>
          <w:color w:val="181818"/>
          <w:w w:val="110"/>
          <w:sz w:val="14"/>
        </w:rPr>
        <w:t>AI-generated</w:t>
      </w:r>
      <w:r>
        <w:rPr>
          <w:rFonts w:ascii="Tahoma"/>
          <w:color w:val="181818"/>
          <w:spacing w:val="-10"/>
          <w:w w:val="110"/>
          <w:sz w:val="14"/>
        </w:rPr>
        <w:t> </w:t>
      </w:r>
      <w:r>
        <w:rPr>
          <w:rFonts w:ascii="Tahoma"/>
          <w:color w:val="181818"/>
          <w:w w:val="110"/>
          <w:sz w:val="14"/>
        </w:rPr>
        <w:t>and</w:t>
      </w:r>
      <w:r>
        <w:rPr>
          <w:rFonts w:ascii="Tahoma"/>
          <w:color w:val="181818"/>
          <w:spacing w:val="-10"/>
          <w:w w:val="110"/>
          <w:sz w:val="14"/>
        </w:rPr>
        <w:t> </w:t>
      </w:r>
      <w:r>
        <w:rPr>
          <w:rFonts w:ascii="Tahoma"/>
          <w:color w:val="181818"/>
          <w:w w:val="110"/>
          <w:sz w:val="14"/>
        </w:rPr>
        <w:t>then</w:t>
      </w:r>
      <w:r>
        <w:rPr>
          <w:rFonts w:ascii="Tahoma"/>
          <w:color w:val="181818"/>
          <w:spacing w:val="-10"/>
          <w:w w:val="110"/>
          <w:sz w:val="14"/>
        </w:rPr>
        <w:t> </w:t>
      </w:r>
      <w:r>
        <w:rPr>
          <w:rFonts w:ascii="Tahoma"/>
          <w:color w:val="181818"/>
          <w:w w:val="110"/>
          <w:sz w:val="14"/>
        </w:rPr>
        <w:t>likely</w:t>
      </w:r>
      <w:r>
        <w:rPr>
          <w:rFonts w:ascii="Tahoma"/>
          <w:color w:val="181818"/>
          <w:spacing w:val="-10"/>
          <w:w w:val="110"/>
          <w:sz w:val="14"/>
        </w:rPr>
        <w:t> </w:t>
      </w:r>
      <w:r>
        <w:rPr>
          <w:rFonts w:ascii="Tahoma"/>
          <w:color w:val="181818"/>
          <w:w w:val="110"/>
          <w:sz w:val="14"/>
        </w:rPr>
        <w:t>AI-paraphrased</w:t>
      </w:r>
      <w:r>
        <w:rPr>
          <w:rFonts w:ascii="Tahoma"/>
          <w:color w:val="181818"/>
          <w:spacing w:val="-10"/>
          <w:w w:val="110"/>
          <w:sz w:val="14"/>
        </w:rPr>
        <w:t> </w:t>
      </w:r>
      <w:r>
        <w:rPr>
          <w:rFonts w:ascii="Tahoma"/>
          <w:color w:val="181818"/>
          <w:w w:val="110"/>
          <w:sz w:val="14"/>
        </w:rPr>
        <w:t>will</w:t>
      </w:r>
      <w:r>
        <w:rPr>
          <w:rFonts w:ascii="Tahoma"/>
          <w:color w:val="181818"/>
          <w:spacing w:val="-10"/>
          <w:w w:val="110"/>
          <w:sz w:val="14"/>
        </w:rPr>
        <w:t> </w:t>
      </w:r>
      <w:r>
        <w:rPr>
          <w:rFonts w:ascii="Tahoma"/>
          <w:color w:val="181818"/>
          <w:w w:val="110"/>
          <w:sz w:val="14"/>
        </w:rPr>
        <w:t>be</w:t>
      </w:r>
      <w:r>
        <w:rPr>
          <w:rFonts w:ascii="Tahoma"/>
          <w:color w:val="181818"/>
          <w:spacing w:val="-10"/>
          <w:w w:val="110"/>
          <w:sz w:val="14"/>
        </w:rPr>
        <w:t> </w:t>
      </w:r>
      <w:r>
        <w:rPr>
          <w:rFonts w:ascii="Tahoma"/>
          <w:color w:val="181818"/>
          <w:w w:val="110"/>
          <w:sz w:val="14"/>
        </w:rPr>
        <w:t>highlighted</w:t>
      </w:r>
      <w:r>
        <w:rPr>
          <w:rFonts w:ascii="Tahoma"/>
          <w:color w:val="181818"/>
          <w:spacing w:val="-10"/>
          <w:w w:val="110"/>
          <w:sz w:val="14"/>
        </w:rPr>
        <w:t> </w:t>
      </w:r>
      <w:r>
        <w:rPr>
          <w:rFonts w:ascii="Tahoma"/>
          <w:color w:val="181818"/>
          <w:w w:val="110"/>
          <w:sz w:val="14"/>
        </w:rPr>
        <w:t>purple.</w:t>
      </w:r>
    </w:p>
    <w:p>
      <w:pPr>
        <w:pStyle w:val="BodyText"/>
        <w:spacing w:before="33"/>
        <w:rPr>
          <w:rFonts w:ascii="Tahoma"/>
          <w:sz w:val="14"/>
        </w:rPr>
      </w:pPr>
    </w:p>
    <w:p>
      <w:pPr>
        <w:spacing w:line="283" w:lineRule="auto" w:before="0"/>
        <w:ind w:left="0" w:right="0" w:firstLine="0"/>
        <w:jc w:val="left"/>
        <w:rPr>
          <w:rFonts w:ascii="Tahoma"/>
          <w:sz w:val="14"/>
        </w:rPr>
      </w:pPr>
      <w:r>
        <w:rPr>
          <w:rFonts w:ascii="Tahoma"/>
          <w:color w:val="181818"/>
          <w:sz w:val="14"/>
        </w:rPr>
        <w:t>Non-qualifying</w:t>
      </w:r>
      <w:r>
        <w:rPr>
          <w:rFonts w:ascii="Tahoma"/>
          <w:color w:val="181818"/>
          <w:spacing w:val="25"/>
          <w:sz w:val="14"/>
        </w:rPr>
        <w:t> </w:t>
      </w:r>
      <w:r>
        <w:rPr>
          <w:rFonts w:ascii="Tahoma"/>
          <w:color w:val="181818"/>
          <w:sz w:val="14"/>
        </w:rPr>
        <w:t>text,</w:t>
      </w:r>
      <w:r>
        <w:rPr>
          <w:rFonts w:ascii="Tahoma"/>
          <w:color w:val="181818"/>
          <w:spacing w:val="25"/>
          <w:sz w:val="14"/>
        </w:rPr>
        <w:t> </w:t>
      </w:r>
      <w:r>
        <w:rPr>
          <w:rFonts w:ascii="Tahoma"/>
          <w:color w:val="181818"/>
          <w:sz w:val="14"/>
        </w:rPr>
        <w:t>such</w:t>
      </w:r>
      <w:r>
        <w:rPr>
          <w:rFonts w:ascii="Tahoma"/>
          <w:color w:val="181818"/>
          <w:spacing w:val="25"/>
          <w:sz w:val="14"/>
        </w:rPr>
        <w:t> </w:t>
      </w:r>
      <w:r>
        <w:rPr>
          <w:rFonts w:ascii="Tahoma"/>
          <w:color w:val="181818"/>
          <w:sz w:val="14"/>
        </w:rPr>
        <w:t>as</w:t>
      </w:r>
      <w:r>
        <w:rPr>
          <w:rFonts w:ascii="Tahoma"/>
          <w:color w:val="181818"/>
          <w:spacing w:val="25"/>
          <w:sz w:val="14"/>
        </w:rPr>
        <w:t> </w:t>
      </w:r>
      <w:r>
        <w:rPr>
          <w:rFonts w:ascii="Tahoma"/>
          <w:color w:val="181818"/>
          <w:sz w:val="14"/>
        </w:rPr>
        <w:t>bullet</w:t>
      </w:r>
      <w:r>
        <w:rPr>
          <w:rFonts w:ascii="Tahoma"/>
          <w:color w:val="181818"/>
          <w:spacing w:val="25"/>
          <w:sz w:val="14"/>
        </w:rPr>
        <w:t> </w:t>
      </w:r>
      <w:r>
        <w:rPr>
          <w:rFonts w:ascii="Tahoma"/>
          <w:color w:val="181818"/>
          <w:sz w:val="14"/>
        </w:rPr>
        <w:t>points,</w:t>
      </w:r>
      <w:r>
        <w:rPr>
          <w:rFonts w:ascii="Tahoma"/>
          <w:color w:val="181818"/>
          <w:spacing w:val="25"/>
          <w:sz w:val="14"/>
        </w:rPr>
        <w:t> </w:t>
      </w:r>
      <w:r>
        <w:rPr>
          <w:rFonts w:ascii="Tahoma"/>
          <w:color w:val="181818"/>
          <w:sz w:val="14"/>
        </w:rPr>
        <w:t>annotated</w:t>
      </w:r>
      <w:r>
        <w:rPr>
          <w:rFonts w:ascii="Tahoma"/>
          <w:color w:val="181818"/>
          <w:spacing w:val="25"/>
          <w:sz w:val="14"/>
        </w:rPr>
        <w:t> </w:t>
      </w:r>
      <w:r>
        <w:rPr>
          <w:rFonts w:ascii="Tahoma"/>
          <w:color w:val="181818"/>
          <w:sz w:val="14"/>
        </w:rPr>
        <w:t>bibliographies,</w:t>
      </w:r>
      <w:r>
        <w:rPr>
          <w:rFonts w:ascii="Tahoma"/>
          <w:color w:val="181818"/>
          <w:spacing w:val="25"/>
          <w:sz w:val="14"/>
        </w:rPr>
        <w:t> </w:t>
      </w:r>
      <w:r>
        <w:rPr>
          <w:rFonts w:ascii="Tahoma"/>
          <w:color w:val="181818"/>
          <w:sz w:val="14"/>
        </w:rPr>
        <w:t>etc.,</w:t>
      </w:r>
      <w:r>
        <w:rPr>
          <w:rFonts w:ascii="Tahoma"/>
          <w:color w:val="181818"/>
          <w:spacing w:val="25"/>
          <w:sz w:val="14"/>
        </w:rPr>
        <w:t> </w:t>
      </w:r>
      <w:r>
        <w:rPr>
          <w:rFonts w:ascii="Tahoma"/>
          <w:color w:val="181818"/>
          <w:sz w:val="14"/>
        </w:rPr>
        <w:t>will</w:t>
      </w:r>
      <w:r>
        <w:rPr>
          <w:rFonts w:ascii="Tahoma"/>
          <w:color w:val="181818"/>
          <w:spacing w:val="25"/>
          <w:sz w:val="14"/>
        </w:rPr>
        <w:t> </w:t>
      </w:r>
      <w:r>
        <w:rPr>
          <w:rFonts w:ascii="Tahoma"/>
          <w:color w:val="181818"/>
          <w:sz w:val="14"/>
        </w:rPr>
        <w:t>not</w:t>
      </w:r>
      <w:r>
        <w:rPr>
          <w:rFonts w:ascii="Tahoma"/>
          <w:color w:val="181818"/>
          <w:spacing w:val="25"/>
          <w:sz w:val="14"/>
        </w:rPr>
        <w:t> </w:t>
      </w:r>
      <w:r>
        <w:rPr>
          <w:rFonts w:ascii="Tahoma"/>
          <w:color w:val="181818"/>
          <w:sz w:val="14"/>
        </w:rPr>
        <w:t>be</w:t>
      </w:r>
      <w:r>
        <w:rPr>
          <w:rFonts w:ascii="Tahoma"/>
          <w:color w:val="181818"/>
          <w:spacing w:val="25"/>
          <w:sz w:val="14"/>
        </w:rPr>
        <w:t> </w:t>
      </w:r>
      <w:r>
        <w:rPr>
          <w:rFonts w:ascii="Tahoma"/>
          <w:color w:val="181818"/>
          <w:sz w:val="14"/>
        </w:rPr>
        <w:t>processed</w:t>
      </w:r>
      <w:r>
        <w:rPr>
          <w:rFonts w:ascii="Tahoma"/>
          <w:color w:val="181818"/>
          <w:spacing w:val="25"/>
          <w:sz w:val="14"/>
        </w:rPr>
        <w:t> </w:t>
      </w:r>
      <w:r>
        <w:rPr>
          <w:rFonts w:ascii="Tahoma"/>
          <w:color w:val="181818"/>
          <w:sz w:val="14"/>
        </w:rPr>
        <w:t>and</w:t>
      </w:r>
      <w:r>
        <w:rPr>
          <w:rFonts w:ascii="Tahoma"/>
          <w:color w:val="181818"/>
          <w:spacing w:val="25"/>
          <w:sz w:val="14"/>
        </w:rPr>
        <w:t> </w:t>
      </w:r>
      <w:r>
        <w:rPr>
          <w:rFonts w:ascii="Tahoma"/>
          <w:color w:val="181818"/>
          <w:sz w:val="14"/>
        </w:rPr>
        <w:t>can</w:t>
      </w:r>
      <w:r>
        <w:rPr>
          <w:rFonts w:ascii="Tahoma"/>
          <w:color w:val="181818"/>
          <w:spacing w:val="25"/>
          <w:sz w:val="14"/>
        </w:rPr>
        <w:t> </w:t>
      </w:r>
      <w:r>
        <w:rPr>
          <w:rFonts w:ascii="Tahoma"/>
          <w:color w:val="181818"/>
          <w:sz w:val="14"/>
        </w:rPr>
        <w:t>create</w:t>
      </w:r>
      <w:r>
        <w:rPr>
          <w:rFonts w:ascii="Tahoma"/>
          <w:color w:val="181818"/>
          <w:spacing w:val="25"/>
          <w:sz w:val="14"/>
        </w:rPr>
        <w:t> </w:t>
      </w:r>
      <w:r>
        <w:rPr>
          <w:rFonts w:ascii="Tahoma"/>
          <w:color w:val="181818"/>
          <w:sz w:val="14"/>
        </w:rPr>
        <w:t>disparity</w:t>
      </w:r>
      <w:r>
        <w:rPr>
          <w:rFonts w:ascii="Tahoma"/>
          <w:color w:val="181818"/>
          <w:spacing w:val="25"/>
          <w:sz w:val="14"/>
        </w:rPr>
        <w:t> </w:t>
      </w:r>
      <w:r>
        <w:rPr>
          <w:rFonts w:ascii="Tahoma"/>
          <w:color w:val="181818"/>
          <w:sz w:val="14"/>
        </w:rPr>
        <w:t>between</w:t>
      </w:r>
      <w:r>
        <w:rPr>
          <w:rFonts w:ascii="Tahoma"/>
          <w:color w:val="181818"/>
          <w:spacing w:val="25"/>
          <w:sz w:val="14"/>
        </w:rPr>
        <w:t> </w:t>
      </w:r>
      <w:r>
        <w:rPr>
          <w:rFonts w:ascii="Tahoma"/>
          <w:color w:val="181818"/>
          <w:sz w:val="14"/>
        </w:rPr>
        <w:t>the</w:t>
      </w:r>
      <w:r>
        <w:rPr>
          <w:rFonts w:ascii="Tahoma"/>
          <w:color w:val="181818"/>
          <w:spacing w:val="25"/>
          <w:sz w:val="14"/>
        </w:rPr>
        <w:t> </w:t>
      </w:r>
      <w:r>
        <w:rPr>
          <w:rFonts w:ascii="Tahoma"/>
          <w:color w:val="181818"/>
          <w:sz w:val="14"/>
        </w:rPr>
        <w:t>submission</w:t>
      </w:r>
      <w:r>
        <w:rPr>
          <w:rFonts w:ascii="Tahoma"/>
          <w:color w:val="181818"/>
          <w:spacing w:val="25"/>
          <w:sz w:val="14"/>
        </w:rPr>
        <w:t> </w:t>
      </w:r>
      <w:r>
        <w:rPr>
          <w:rFonts w:ascii="Tahoma"/>
          <w:color w:val="181818"/>
          <w:sz w:val="14"/>
        </w:rPr>
        <w:t>highlights</w:t>
      </w:r>
      <w:r>
        <w:rPr>
          <w:rFonts w:ascii="Tahoma"/>
          <w:color w:val="181818"/>
          <w:spacing w:val="25"/>
          <w:sz w:val="14"/>
        </w:rPr>
        <w:t> </w:t>
      </w:r>
      <w:r>
        <w:rPr>
          <w:rFonts w:ascii="Tahoma"/>
          <w:color w:val="181818"/>
          <w:sz w:val="14"/>
        </w:rPr>
        <w:t>and</w:t>
      </w:r>
      <w:r>
        <w:rPr>
          <w:rFonts w:ascii="Tahoma"/>
          <w:color w:val="181818"/>
          <w:spacing w:val="25"/>
          <w:sz w:val="14"/>
        </w:rPr>
        <w:t> </w:t>
      </w:r>
      <w:r>
        <w:rPr>
          <w:rFonts w:ascii="Tahoma"/>
          <w:color w:val="181818"/>
          <w:sz w:val="14"/>
        </w:rPr>
        <w:t>the </w:t>
      </w:r>
      <w:r>
        <w:rPr>
          <w:rFonts w:ascii="Tahoma"/>
          <w:color w:val="181818"/>
          <w:w w:val="110"/>
          <w:sz w:val="14"/>
        </w:rPr>
        <w:t>percentage</w:t>
      </w:r>
      <w:r>
        <w:rPr>
          <w:rFonts w:ascii="Tahoma"/>
          <w:color w:val="181818"/>
          <w:spacing w:val="-13"/>
          <w:w w:val="110"/>
          <w:sz w:val="14"/>
        </w:rPr>
        <w:t> </w:t>
      </w:r>
      <w:r>
        <w:rPr>
          <w:rFonts w:ascii="Tahoma"/>
          <w:color w:val="181818"/>
          <w:w w:val="110"/>
          <w:sz w:val="14"/>
        </w:rPr>
        <w:t>shown.</w:t>
      </w:r>
    </w:p>
    <w:p>
      <w:pPr>
        <w:spacing w:after="0" w:line="283" w:lineRule="auto"/>
        <w:jc w:val="left"/>
        <w:rPr>
          <w:rFonts w:ascii="Tahoma"/>
          <w:sz w:val="14"/>
        </w:rPr>
        <w:sectPr>
          <w:headerReference w:type="default" r:id="rId8"/>
          <w:footerReference w:type="default" r:id="rId9"/>
          <w:pgSz w:w="12240" w:h="15840"/>
          <w:pgMar w:header="480" w:footer="680" w:top="1180" w:bottom="880" w:left="720" w:right="360"/>
        </w:sectPr>
      </w:pPr>
    </w:p>
    <w:p>
      <w:pPr>
        <w:spacing w:before="255"/>
        <w:ind w:left="719" w:right="0" w:firstLine="0"/>
        <w:jc w:val="left"/>
        <w:rPr>
          <w:b/>
          <w:sz w:val="36"/>
        </w:rPr>
      </w:pPr>
      <w:r>
        <w:rPr>
          <w:b/>
          <w:sz w:val="36"/>
        </w:rPr>
        <w:t>Final </w:t>
      </w:r>
      <w:r>
        <w:rPr>
          <w:b/>
          <w:spacing w:val="-2"/>
          <w:sz w:val="36"/>
        </w:rPr>
        <w:t>Report</w:t>
      </w:r>
    </w:p>
    <w:p>
      <w:pPr>
        <w:spacing w:before="279"/>
        <w:ind w:left="719" w:right="0" w:firstLine="0"/>
        <w:jc w:val="left"/>
        <w:rPr>
          <w:b/>
          <w:sz w:val="36"/>
        </w:rPr>
      </w:pPr>
      <w:r>
        <w:rPr>
          <w:b/>
          <w:sz w:val="36"/>
        </w:rPr>
        <w:t>Potential</w:t>
      </w:r>
      <w:r>
        <w:rPr>
          <w:b/>
          <w:spacing w:val="-5"/>
          <w:sz w:val="36"/>
        </w:rPr>
        <w:t> </w:t>
      </w:r>
      <w:r>
        <w:rPr>
          <w:b/>
          <w:sz w:val="36"/>
        </w:rPr>
        <w:t>Research</w:t>
      </w:r>
      <w:r>
        <w:rPr>
          <w:b/>
          <w:spacing w:val="-3"/>
          <w:sz w:val="36"/>
        </w:rPr>
        <w:t> </w:t>
      </w:r>
      <w:r>
        <w:rPr>
          <w:b/>
          <w:sz w:val="36"/>
        </w:rPr>
        <w:t>Projects</w:t>
      </w:r>
      <w:r>
        <w:rPr>
          <w:b/>
          <w:spacing w:val="-3"/>
          <w:sz w:val="36"/>
        </w:rPr>
        <w:t> </w:t>
      </w:r>
      <w:r>
        <w:rPr>
          <w:b/>
          <w:sz w:val="36"/>
        </w:rPr>
        <w:t>for</w:t>
      </w:r>
      <w:r>
        <w:rPr>
          <w:b/>
          <w:spacing w:val="-4"/>
          <w:sz w:val="36"/>
        </w:rPr>
        <w:t> </w:t>
      </w:r>
      <w:r>
        <w:rPr>
          <w:b/>
          <w:sz w:val="36"/>
        </w:rPr>
        <w:t>a</w:t>
      </w:r>
      <w:r>
        <w:rPr>
          <w:b/>
          <w:spacing w:val="-1"/>
          <w:sz w:val="36"/>
        </w:rPr>
        <w:t> </w:t>
      </w:r>
      <w:r>
        <w:rPr>
          <w:b/>
          <w:sz w:val="36"/>
        </w:rPr>
        <w:t>Simulated</w:t>
      </w:r>
      <w:r>
        <w:rPr>
          <w:b/>
          <w:spacing w:val="-5"/>
          <w:sz w:val="36"/>
        </w:rPr>
        <w:t> </w:t>
      </w:r>
      <w:r>
        <w:rPr>
          <w:b/>
          <w:sz w:val="36"/>
        </w:rPr>
        <w:t>ICT</w:t>
      </w:r>
      <w:r>
        <w:rPr>
          <w:b/>
          <w:spacing w:val="-2"/>
          <w:sz w:val="36"/>
        </w:rPr>
        <w:t> Internship</w:t>
      </w:r>
    </w:p>
    <w:p>
      <w:pPr>
        <w:pStyle w:val="BodyText"/>
        <w:rPr>
          <w:b/>
          <w:sz w:val="36"/>
        </w:rPr>
      </w:pPr>
    </w:p>
    <w:p>
      <w:pPr>
        <w:pStyle w:val="BodyText"/>
        <w:spacing w:before="59"/>
        <w:rPr>
          <w:b/>
          <w:sz w:val="36"/>
        </w:rPr>
      </w:pPr>
    </w:p>
    <w:p>
      <w:pPr>
        <w:spacing w:line="379" w:lineRule="auto" w:before="0"/>
        <w:ind w:left="720" w:right="8106" w:firstLine="0"/>
        <w:jc w:val="left"/>
        <w:rPr>
          <w:sz w:val="28"/>
        </w:rPr>
      </w:pPr>
      <w:r>
        <w:rPr>
          <w:sz w:val="28"/>
        </w:rPr>
        <w:t>Course</w:t>
      </w:r>
      <w:r>
        <w:rPr>
          <w:spacing w:val="-18"/>
          <w:sz w:val="28"/>
        </w:rPr>
        <w:t> </w:t>
      </w:r>
      <w:r>
        <w:rPr>
          <w:sz w:val="28"/>
        </w:rPr>
        <w:t>Unit: </w:t>
      </w:r>
      <w:r>
        <w:rPr>
          <w:spacing w:val="-2"/>
          <w:sz w:val="28"/>
        </w:rPr>
        <w:t>College:</w:t>
      </w:r>
    </w:p>
    <w:p>
      <w:pPr>
        <w:pStyle w:val="BodyText"/>
        <w:rPr>
          <w:sz w:val="28"/>
        </w:rPr>
      </w:pPr>
    </w:p>
    <w:p>
      <w:pPr>
        <w:pStyle w:val="BodyText"/>
        <w:rPr>
          <w:sz w:val="28"/>
        </w:rPr>
      </w:pPr>
    </w:p>
    <w:p>
      <w:pPr>
        <w:pStyle w:val="BodyText"/>
        <w:spacing w:before="47"/>
        <w:rPr>
          <w:sz w:val="28"/>
        </w:rPr>
      </w:pPr>
    </w:p>
    <w:p>
      <w:pPr>
        <w:spacing w:line="379" w:lineRule="auto" w:before="0"/>
        <w:ind w:left="720" w:right="8106" w:firstLine="0"/>
        <w:jc w:val="left"/>
        <w:rPr>
          <w:sz w:val="28"/>
        </w:rPr>
      </w:pPr>
      <w:r>
        <w:rPr>
          <w:sz w:val="28"/>
        </w:rPr>
        <w:t>Student</w:t>
      </w:r>
      <w:r>
        <w:rPr>
          <w:spacing w:val="-18"/>
          <w:sz w:val="28"/>
        </w:rPr>
        <w:t> </w:t>
      </w:r>
      <w:r>
        <w:rPr>
          <w:sz w:val="28"/>
        </w:rPr>
        <w:t>Name: Student ID: Submitted to: Submitted by:</w:t>
      </w:r>
    </w:p>
    <w:p>
      <w:pPr>
        <w:pStyle w:val="BodyText"/>
        <w:rPr>
          <w:sz w:val="28"/>
        </w:rPr>
      </w:pPr>
    </w:p>
    <w:p>
      <w:pPr>
        <w:pStyle w:val="BodyText"/>
        <w:rPr>
          <w:sz w:val="28"/>
        </w:rPr>
      </w:pPr>
    </w:p>
    <w:p>
      <w:pPr>
        <w:pStyle w:val="BodyText"/>
        <w:spacing w:before="242"/>
        <w:rPr>
          <w:sz w:val="28"/>
        </w:rPr>
      </w:pPr>
    </w:p>
    <w:p>
      <w:pPr>
        <w:spacing w:before="0"/>
        <w:ind w:left="720" w:right="0" w:firstLine="0"/>
        <w:jc w:val="left"/>
        <w:rPr>
          <w:sz w:val="28"/>
        </w:rPr>
      </w:pPr>
      <w:r>
        <w:rPr>
          <w:spacing w:val="-2"/>
          <w:sz w:val="28"/>
        </w:rPr>
        <w:t>Date:</w:t>
      </w:r>
    </w:p>
    <w:p>
      <w:pPr>
        <w:spacing w:after="0"/>
        <w:jc w:val="left"/>
        <w:rPr>
          <w:sz w:val="28"/>
        </w:rPr>
        <w:sectPr>
          <w:headerReference w:type="default" r:id="rId13"/>
          <w:footerReference w:type="default" r:id="rId14"/>
          <w:pgSz w:w="12240" w:h="15840"/>
          <w:pgMar w:header="480" w:footer="680" w:top="1180" w:bottom="880" w:left="720" w:right="360"/>
          <w:pgNumType w:start="3"/>
        </w:sectPr>
      </w:pPr>
    </w:p>
    <w:p>
      <w:pPr>
        <w:pStyle w:val="Heading2"/>
        <w:spacing w:before="255"/>
      </w:pPr>
      <w:r>
        <w:rPr>
          <w:spacing w:val="-2"/>
        </w:rPr>
        <w:t>Introduction</w:t>
      </w:r>
    </w:p>
    <w:p>
      <w:pPr>
        <w:pStyle w:val="BodyText"/>
        <w:spacing w:before="118"/>
        <w:rPr>
          <w:b/>
          <w:sz w:val="28"/>
        </w:rPr>
      </w:pPr>
    </w:p>
    <w:p>
      <w:pPr>
        <w:pStyle w:val="BodyText"/>
        <w:spacing w:line="360" w:lineRule="auto"/>
        <w:ind w:left="719" w:right="1076"/>
        <w:jc w:val="both"/>
      </w:pPr>
      <w:r>
        <w:rPr/>
        <w:t>The simulated ICT internship helped me understand in the way an organisation handles digital solutions and addresses technical issues. Although it was not an actual working environment, the simulation</w:t>
      </w:r>
      <w:r>
        <w:rPr>
          <w:spacing w:val="-13"/>
        </w:rPr>
        <w:t> </w:t>
      </w:r>
      <w:r>
        <w:rPr/>
        <w:t>revealed</w:t>
      </w:r>
      <w:r>
        <w:rPr>
          <w:spacing w:val="-11"/>
        </w:rPr>
        <w:t> </w:t>
      </w:r>
      <w:r>
        <w:rPr/>
        <w:t>realistic</w:t>
      </w:r>
      <w:r>
        <w:rPr>
          <w:spacing w:val="-14"/>
        </w:rPr>
        <w:t> </w:t>
      </w:r>
      <w:r>
        <w:rPr/>
        <w:t>problems,</w:t>
      </w:r>
      <w:r>
        <w:rPr>
          <w:spacing w:val="-13"/>
        </w:rPr>
        <w:t> </w:t>
      </w:r>
      <w:r>
        <w:rPr/>
        <w:t>which</w:t>
      </w:r>
      <w:r>
        <w:rPr>
          <w:spacing w:val="-11"/>
        </w:rPr>
        <w:t> </w:t>
      </w:r>
      <w:r>
        <w:rPr/>
        <w:t>are</w:t>
      </w:r>
      <w:r>
        <w:rPr>
          <w:spacing w:val="-12"/>
        </w:rPr>
        <w:t> </w:t>
      </w:r>
      <w:r>
        <w:rPr/>
        <w:t>encountered</w:t>
      </w:r>
      <w:r>
        <w:rPr>
          <w:spacing w:val="-11"/>
        </w:rPr>
        <w:t> </w:t>
      </w:r>
      <w:r>
        <w:rPr/>
        <w:t>in</w:t>
      </w:r>
      <w:r>
        <w:rPr>
          <w:spacing w:val="-11"/>
        </w:rPr>
        <w:t> </w:t>
      </w:r>
      <w:r>
        <w:rPr/>
        <w:t>ICT</w:t>
      </w:r>
      <w:r>
        <w:rPr>
          <w:spacing w:val="-13"/>
        </w:rPr>
        <w:t> </w:t>
      </w:r>
      <w:r>
        <w:rPr/>
        <w:t>performance.</w:t>
      </w:r>
      <w:r>
        <w:rPr>
          <w:spacing w:val="-13"/>
        </w:rPr>
        <w:t> </w:t>
      </w:r>
      <w:r>
        <w:rPr/>
        <w:t>The</w:t>
      </w:r>
      <w:r>
        <w:rPr>
          <w:spacing w:val="-14"/>
        </w:rPr>
        <w:t> </w:t>
      </w:r>
      <w:r>
        <w:rPr/>
        <w:t>issues</w:t>
      </w:r>
      <w:r>
        <w:rPr>
          <w:spacing w:val="-10"/>
        </w:rPr>
        <w:t> </w:t>
      </w:r>
      <w:r>
        <w:rPr/>
        <w:t>that were highlighted during the</w:t>
      </w:r>
      <w:r>
        <w:rPr>
          <w:spacing w:val="-1"/>
        </w:rPr>
        <w:t> </w:t>
      </w:r>
      <w:r>
        <w:rPr/>
        <w:t>tasks were</w:t>
      </w:r>
      <w:r>
        <w:rPr>
          <w:spacing w:val="-1"/>
        </w:rPr>
        <w:t> </w:t>
      </w:r>
      <w:r>
        <w:rPr/>
        <w:t>slow and manual processing of</w:t>
      </w:r>
      <w:r>
        <w:rPr>
          <w:spacing w:val="-1"/>
        </w:rPr>
        <w:t> </w:t>
      </w:r>
      <w:r>
        <w:rPr/>
        <w:t>support tickets and unsafe digital behaviour by employees. These problems may interfere with operations, cause delays and increase security risks.</w:t>
      </w:r>
    </w:p>
    <w:p>
      <w:pPr>
        <w:pStyle w:val="BodyText"/>
        <w:spacing w:before="3"/>
      </w:pPr>
    </w:p>
    <w:p>
      <w:pPr>
        <w:pStyle w:val="BodyText"/>
        <w:spacing w:line="360" w:lineRule="auto"/>
        <w:ind w:left="719" w:right="1074"/>
        <w:jc w:val="both"/>
      </w:pPr>
      <w:r>
        <w:rPr/>
        <w:t>Based on these observations, this report focuses on two project ideas. First, automating and analyzing the incident management process to accelerate delays and improve the accuracy of the process. Second, Digital cybersecurity awareness training program to improve the behaviour of the staff and minimise security incidents involving human factors. This report explains each idea with</w:t>
      </w:r>
      <w:r>
        <w:rPr>
          <w:spacing w:val="-11"/>
        </w:rPr>
        <w:t> </w:t>
      </w:r>
      <w:r>
        <w:rPr/>
        <w:t>concerning</w:t>
      </w:r>
      <w:r>
        <w:rPr>
          <w:spacing w:val="-11"/>
        </w:rPr>
        <w:t> </w:t>
      </w:r>
      <w:r>
        <w:rPr/>
        <w:t>major</w:t>
      </w:r>
      <w:r>
        <w:rPr>
          <w:spacing w:val="-11"/>
        </w:rPr>
        <w:t> </w:t>
      </w:r>
      <w:r>
        <w:rPr/>
        <w:t>problem</w:t>
      </w:r>
      <w:r>
        <w:rPr>
          <w:spacing w:val="-10"/>
        </w:rPr>
        <w:t> </w:t>
      </w:r>
      <w:r>
        <w:rPr/>
        <w:t>area,</w:t>
      </w:r>
      <w:r>
        <w:rPr>
          <w:spacing w:val="-11"/>
        </w:rPr>
        <w:t> </w:t>
      </w:r>
      <w:r>
        <w:rPr/>
        <w:t>advantages,</w:t>
      </w:r>
      <w:r>
        <w:rPr>
          <w:spacing w:val="-11"/>
        </w:rPr>
        <w:t> </w:t>
      </w:r>
      <w:r>
        <w:rPr/>
        <w:t>and</w:t>
      </w:r>
      <w:r>
        <w:rPr>
          <w:spacing w:val="-11"/>
        </w:rPr>
        <w:t> </w:t>
      </w:r>
      <w:r>
        <w:rPr/>
        <w:t>the</w:t>
      </w:r>
      <w:r>
        <w:rPr>
          <w:spacing w:val="-12"/>
        </w:rPr>
        <w:t> </w:t>
      </w:r>
      <w:r>
        <w:rPr/>
        <w:t>process</w:t>
      </w:r>
      <w:r>
        <w:rPr>
          <w:spacing w:val="-10"/>
        </w:rPr>
        <w:t> </w:t>
      </w:r>
      <w:r>
        <w:rPr/>
        <w:t>that</w:t>
      </w:r>
      <w:r>
        <w:rPr>
          <w:spacing w:val="-10"/>
        </w:rPr>
        <w:t> </w:t>
      </w:r>
      <w:r>
        <w:rPr/>
        <w:t>would</w:t>
      </w:r>
      <w:r>
        <w:rPr>
          <w:spacing w:val="-13"/>
        </w:rPr>
        <w:t> </w:t>
      </w:r>
      <w:r>
        <w:rPr/>
        <w:t>be</w:t>
      </w:r>
      <w:r>
        <w:rPr>
          <w:spacing w:val="-12"/>
        </w:rPr>
        <w:t> </w:t>
      </w:r>
      <w:r>
        <w:rPr/>
        <w:t>required</w:t>
      </w:r>
      <w:r>
        <w:rPr>
          <w:spacing w:val="-11"/>
        </w:rPr>
        <w:t> </w:t>
      </w:r>
      <w:r>
        <w:rPr/>
        <w:t>to</w:t>
      </w:r>
      <w:r>
        <w:rPr>
          <w:spacing w:val="-11"/>
        </w:rPr>
        <w:t> </w:t>
      </w:r>
      <w:r>
        <w:rPr/>
        <w:t>initiate every project.</w:t>
      </w:r>
    </w:p>
    <w:p>
      <w:pPr>
        <w:pStyle w:val="BodyText"/>
        <w:spacing w:before="6"/>
      </w:pPr>
    </w:p>
    <w:p>
      <w:pPr>
        <w:pStyle w:val="Heading2"/>
        <w:spacing w:line="360" w:lineRule="auto"/>
        <w:ind w:right="1077"/>
        <w:jc w:val="both"/>
      </w:pPr>
      <w:r>
        <w:rPr/>
        <w:t>Idea 1: Improving the Incident Management System</w:t>
      </w:r>
      <w:r>
        <w:rPr>
          <w:spacing w:val="-1"/>
        </w:rPr>
        <w:t> </w:t>
      </w:r>
      <w:r>
        <w:rPr/>
        <w:t>through Automation and </w:t>
      </w:r>
      <w:r>
        <w:rPr>
          <w:spacing w:val="-2"/>
        </w:rPr>
        <w:t>Analytics</w:t>
      </w:r>
    </w:p>
    <w:p>
      <w:pPr>
        <w:pStyle w:val="BodyText"/>
        <w:spacing w:line="360" w:lineRule="auto" w:before="278"/>
        <w:ind w:left="719" w:right="1075"/>
        <w:jc w:val="both"/>
      </w:pPr>
      <w:r>
        <w:rPr/>
        <w:t>Incident management process involved a lot of manual work. The staff members had the responsibility</w:t>
      </w:r>
      <w:r>
        <w:rPr>
          <w:spacing w:val="-3"/>
        </w:rPr>
        <w:t> </w:t>
      </w:r>
      <w:r>
        <w:rPr/>
        <w:t>of</w:t>
      </w:r>
      <w:r>
        <w:rPr>
          <w:spacing w:val="-4"/>
        </w:rPr>
        <w:t> </w:t>
      </w:r>
      <w:r>
        <w:rPr/>
        <w:t>sorting,</w:t>
      </w:r>
      <w:r>
        <w:rPr>
          <w:spacing w:val="-6"/>
        </w:rPr>
        <w:t> </w:t>
      </w:r>
      <w:r>
        <w:rPr/>
        <w:t>categorising</w:t>
      </w:r>
      <w:r>
        <w:rPr>
          <w:spacing w:val="-3"/>
        </w:rPr>
        <w:t> </w:t>
      </w:r>
      <w:r>
        <w:rPr/>
        <w:t>and</w:t>
      </w:r>
      <w:r>
        <w:rPr>
          <w:spacing w:val="-3"/>
        </w:rPr>
        <w:t> </w:t>
      </w:r>
      <w:r>
        <w:rPr/>
        <w:t>assigning</w:t>
      </w:r>
      <w:r>
        <w:rPr>
          <w:spacing w:val="-3"/>
        </w:rPr>
        <w:t> </w:t>
      </w:r>
      <w:r>
        <w:rPr/>
        <w:t>tickets</w:t>
      </w:r>
      <w:r>
        <w:rPr>
          <w:spacing w:val="-3"/>
        </w:rPr>
        <w:t> </w:t>
      </w:r>
      <w:r>
        <w:rPr/>
        <w:t>manually</w:t>
      </w:r>
      <w:r>
        <w:rPr>
          <w:spacing w:val="-3"/>
        </w:rPr>
        <w:t> </w:t>
      </w:r>
      <w:r>
        <w:rPr/>
        <w:t>which</w:t>
      </w:r>
      <w:r>
        <w:rPr>
          <w:spacing w:val="-3"/>
        </w:rPr>
        <w:t> </w:t>
      </w:r>
      <w:r>
        <w:rPr/>
        <w:t>delay</w:t>
      </w:r>
      <w:r>
        <w:rPr>
          <w:spacing w:val="-3"/>
        </w:rPr>
        <w:t> </w:t>
      </w:r>
      <w:r>
        <w:rPr/>
        <w:t>the</w:t>
      </w:r>
      <w:r>
        <w:rPr>
          <w:spacing w:val="-4"/>
        </w:rPr>
        <w:t> </w:t>
      </w:r>
      <w:r>
        <w:rPr/>
        <w:t>process</w:t>
      </w:r>
      <w:r>
        <w:rPr>
          <w:spacing w:val="-3"/>
        </w:rPr>
        <w:t> </w:t>
      </w:r>
      <w:r>
        <w:rPr/>
        <w:t>and create confusion. These challenges indicated that the organisation needed a more effective and structured way of dealing with incidents. My initial project idea focuses on automation and analytics in improving this process. Automation sort out the incoming tickets, designate them to the</w:t>
      </w:r>
      <w:r>
        <w:rPr>
          <w:spacing w:val="-10"/>
        </w:rPr>
        <w:t> </w:t>
      </w:r>
      <w:r>
        <w:rPr/>
        <w:t>right</w:t>
      </w:r>
      <w:r>
        <w:rPr>
          <w:spacing w:val="-8"/>
        </w:rPr>
        <w:t> </w:t>
      </w:r>
      <w:r>
        <w:rPr/>
        <w:t>personnel</w:t>
      </w:r>
      <w:r>
        <w:rPr>
          <w:spacing w:val="-8"/>
        </w:rPr>
        <w:t> </w:t>
      </w:r>
      <w:r>
        <w:rPr/>
        <w:t>and</w:t>
      </w:r>
      <w:r>
        <w:rPr>
          <w:spacing w:val="-9"/>
        </w:rPr>
        <w:t> </w:t>
      </w:r>
      <w:r>
        <w:rPr/>
        <w:t>send</w:t>
      </w:r>
      <w:r>
        <w:rPr>
          <w:spacing w:val="-9"/>
        </w:rPr>
        <w:t> </w:t>
      </w:r>
      <w:r>
        <w:rPr/>
        <w:t>notifications</w:t>
      </w:r>
      <w:r>
        <w:rPr>
          <w:spacing w:val="-8"/>
        </w:rPr>
        <w:t> </w:t>
      </w:r>
      <w:r>
        <w:rPr/>
        <w:t>in</w:t>
      </w:r>
      <w:r>
        <w:rPr>
          <w:spacing w:val="-9"/>
        </w:rPr>
        <w:t> </w:t>
      </w:r>
      <w:r>
        <w:rPr/>
        <w:t>case</w:t>
      </w:r>
      <w:r>
        <w:rPr>
          <w:spacing w:val="-10"/>
        </w:rPr>
        <w:t> </w:t>
      </w:r>
      <w:r>
        <w:rPr/>
        <w:t>response</w:t>
      </w:r>
      <w:r>
        <w:rPr>
          <w:spacing w:val="-10"/>
        </w:rPr>
        <w:t> </w:t>
      </w:r>
      <w:r>
        <w:rPr/>
        <w:t>time</w:t>
      </w:r>
      <w:r>
        <w:rPr>
          <w:spacing w:val="-10"/>
        </w:rPr>
        <w:t> </w:t>
      </w:r>
      <w:r>
        <w:rPr/>
        <w:t>is</w:t>
      </w:r>
      <w:r>
        <w:rPr>
          <w:spacing w:val="-8"/>
        </w:rPr>
        <w:t> </w:t>
      </w:r>
      <w:r>
        <w:rPr/>
        <w:t>slow.</w:t>
      </w:r>
      <w:r>
        <w:rPr>
          <w:spacing w:val="-9"/>
        </w:rPr>
        <w:t> </w:t>
      </w:r>
      <w:r>
        <w:rPr/>
        <w:t>With</w:t>
      </w:r>
      <w:r>
        <w:rPr>
          <w:spacing w:val="-6"/>
        </w:rPr>
        <w:t> </w:t>
      </w:r>
      <w:r>
        <w:rPr/>
        <w:t>the</w:t>
      </w:r>
      <w:r>
        <w:rPr>
          <w:spacing w:val="-10"/>
        </w:rPr>
        <w:t> </w:t>
      </w:r>
      <w:r>
        <w:rPr/>
        <w:t>help</w:t>
      </w:r>
      <w:r>
        <w:rPr>
          <w:spacing w:val="-9"/>
        </w:rPr>
        <w:t> </w:t>
      </w:r>
      <w:r>
        <w:rPr/>
        <w:t>of</w:t>
      </w:r>
      <w:r>
        <w:rPr>
          <w:spacing w:val="-9"/>
        </w:rPr>
        <w:t> </w:t>
      </w:r>
      <w:r>
        <w:rPr/>
        <w:t>analytics, it is possible to detect recurrent issues, monitor the performance, and help managers understand what aspects of the system should be improved.</w:t>
      </w:r>
    </w:p>
    <w:p>
      <w:pPr>
        <w:pStyle w:val="BodyText"/>
        <w:spacing w:before="5"/>
      </w:pPr>
    </w:p>
    <w:p>
      <w:pPr>
        <w:pStyle w:val="BodyText"/>
        <w:spacing w:line="360" w:lineRule="auto"/>
        <w:ind w:left="719" w:right="1074"/>
        <w:jc w:val="both"/>
      </w:pPr>
      <w:r>
        <w:rPr/>
        <w:t>Peralta,</w:t>
      </w:r>
      <w:r>
        <w:rPr>
          <w:spacing w:val="-1"/>
        </w:rPr>
        <w:t> </w:t>
      </w:r>
      <w:r>
        <w:rPr/>
        <w:t>et</w:t>
      </w:r>
      <w:r>
        <w:rPr>
          <w:spacing w:val="-1"/>
        </w:rPr>
        <w:t> </w:t>
      </w:r>
      <w:r>
        <w:rPr/>
        <w:t>al</w:t>
      </w:r>
      <w:r>
        <w:rPr>
          <w:spacing w:val="-1"/>
        </w:rPr>
        <w:t> </w:t>
      </w:r>
      <w:r>
        <w:rPr/>
        <w:t>(2025) explained</w:t>
      </w:r>
      <w:r>
        <w:rPr>
          <w:spacing w:val="-1"/>
        </w:rPr>
        <w:t> </w:t>
      </w:r>
      <w:r>
        <w:rPr/>
        <w:t>that</w:t>
      </w:r>
      <w:r>
        <w:rPr>
          <w:spacing w:val="-1"/>
        </w:rPr>
        <w:t> </w:t>
      </w:r>
      <w:r>
        <w:rPr/>
        <w:t>intelligent</w:t>
      </w:r>
      <w:r>
        <w:rPr>
          <w:spacing w:val="-1"/>
        </w:rPr>
        <w:t> </w:t>
      </w:r>
      <w:r>
        <w:rPr/>
        <w:t>automation</w:t>
      </w:r>
      <w:r>
        <w:rPr>
          <w:spacing w:val="-1"/>
        </w:rPr>
        <w:t> </w:t>
      </w:r>
      <w:r>
        <w:rPr/>
        <w:t>models</w:t>
      </w:r>
      <w:r>
        <w:rPr>
          <w:spacing w:val="-1"/>
        </w:rPr>
        <w:t> </w:t>
      </w:r>
      <w:r>
        <w:rPr/>
        <w:t>help</w:t>
      </w:r>
      <w:r>
        <w:rPr>
          <w:spacing w:val="-1"/>
        </w:rPr>
        <w:t> </w:t>
      </w:r>
      <w:r>
        <w:rPr/>
        <w:t>in</w:t>
      </w:r>
      <w:r>
        <w:rPr>
          <w:spacing w:val="-1"/>
        </w:rPr>
        <w:t> </w:t>
      </w:r>
      <w:r>
        <w:rPr/>
        <w:t>handling</w:t>
      </w:r>
      <w:r>
        <w:rPr>
          <w:spacing w:val="-1"/>
        </w:rPr>
        <w:t> </w:t>
      </w:r>
      <w:r>
        <w:rPr/>
        <w:t>incidents</w:t>
      </w:r>
      <w:r>
        <w:rPr>
          <w:spacing w:val="-1"/>
        </w:rPr>
        <w:t> </w:t>
      </w:r>
      <w:r>
        <w:rPr/>
        <w:t>more efficiently because they analyse patterns and minimise the manual decision-making. Similarly, Remil, et al (2024) described that, AIOps (Artificial Intelligence to IT Operations) is able to identify</w:t>
      </w:r>
      <w:r>
        <w:rPr>
          <w:spacing w:val="24"/>
        </w:rPr>
        <w:t> </w:t>
      </w:r>
      <w:r>
        <w:rPr/>
        <w:t>the</w:t>
      </w:r>
      <w:r>
        <w:rPr>
          <w:spacing w:val="25"/>
        </w:rPr>
        <w:t> </w:t>
      </w:r>
      <w:r>
        <w:rPr/>
        <w:t>problems</w:t>
      </w:r>
      <w:r>
        <w:rPr>
          <w:spacing w:val="27"/>
        </w:rPr>
        <w:t> </w:t>
      </w:r>
      <w:r>
        <w:rPr/>
        <w:t>at</w:t>
      </w:r>
      <w:r>
        <w:rPr>
          <w:spacing w:val="27"/>
        </w:rPr>
        <w:t> </w:t>
      </w:r>
      <w:r>
        <w:rPr/>
        <w:t>an</w:t>
      </w:r>
      <w:r>
        <w:rPr>
          <w:spacing w:val="27"/>
        </w:rPr>
        <w:t> </w:t>
      </w:r>
      <w:r>
        <w:rPr/>
        <w:t>early</w:t>
      </w:r>
      <w:r>
        <w:rPr>
          <w:spacing w:val="26"/>
        </w:rPr>
        <w:t> </w:t>
      </w:r>
      <w:r>
        <w:rPr/>
        <w:t>stage,</w:t>
      </w:r>
      <w:r>
        <w:rPr>
          <w:spacing w:val="29"/>
        </w:rPr>
        <w:t> </w:t>
      </w:r>
      <w:r>
        <w:rPr/>
        <w:t>categorize</w:t>
      </w:r>
      <w:r>
        <w:rPr>
          <w:spacing w:val="25"/>
        </w:rPr>
        <w:t> </w:t>
      </w:r>
      <w:r>
        <w:rPr/>
        <w:t>incidents</w:t>
      </w:r>
      <w:r>
        <w:rPr>
          <w:spacing w:val="28"/>
        </w:rPr>
        <w:t> </w:t>
      </w:r>
      <w:r>
        <w:rPr/>
        <w:t>and</w:t>
      </w:r>
      <w:r>
        <w:rPr>
          <w:spacing w:val="26"/>
        </w:rPr>
        <w:t> </w:t>
      </w:r>
      <w:r>
        <w:rPr/>
        <w:t>facilitate</w:t>
      </w:r>
      <w:r>
        <w:rPr>
          <w:spacing w:val="25"/>
        </w:rPr>
        <w:t> </w:t>
      </w:r>
      <w:r>
        <w:rPr/>
        <w:t>quicker.</w:t>
      </w:r>
      <w:r>
        <w:rPr>
          <w:spacing w:val="26"/>
        </w:rPr>
        <w:t> </w:t>
      </w:r>
      <w:r>
        <w:rPr/>
        <w:t>This</w:t>
      </w:r>
      <w:r>
        <w:rPr>
          <w:spacing w:val="28"/>
        </w:rPr>
        <w:t> </w:t>
      </w:r>
      <w:r>
        <w:rPr>
          <w:spacing w:val="-2"/>
        </w:rPr>
        <w:t>shows</w:t>
      </w:r>
    </w:p>
    <w:p>
      <w:pPr>
        <w:pStyle w:val="BodyText"/>
        <w:spacing w:after="0" w:line="360" w:lineRule="auto"/>
        <w:jc w:val="both"/>
        <w:sectPr>
          <w:headerReference w:type="default" r:id="rId15"/>
          <w:footerReference w:type="default" r:id="rId16"/>
          <w:pgSz w:w="12240" w:h="15840"/>
          <w:pgMar w:header="480" w:footer="680" w:top="1180" w:bottom="880" w:left="720" w:right="360"/>
        </w:sectPr>
      </w:pPr>
    </w:p>
    <w:p>
      <w:pPr>
        <w:pStyle w:val="BodyText"/>
        <w:spacing w:line="360" w:lineRule="auto" w:before="254"/>
        <w:ind w:left="719" w:right="1077"/>
        <w:jc w:val="both"/>
      </w:pPr>
      <w:r>
        <w:rPr/>
        <w:t>analytics tools assist ICT teams to know why issues occur and how they develop. Spring (2022) identified that human judgment along with automated tools improve efficiency and minimize the workload</w:t>
      </w:r>
      <w:r>
        <w:rPr>
          <w:spacing w:val="-5"/>
        </w:rPr>
        <w:t> </w:t>
      </w:r>
      <w:r>
        <w:rPr/>
        <w:t>of</w:t>
      </w:r>
      <w:r>
        <w:rPr>
          <w:spacing w:val="-3"/>
        </w:rPr>
        <w:t> </w:t>
      </w:r>
      <w:r>
        <w:rPr/>
        <w:t>the</w:t>
      </w:r>
      <w:r>
        <w:rPr>
          <w:spacing w:val="-6"/>
        </w:rPr>
        <w:t> </w:t>
      </w:r>
      <w:r>
        <w:rPr/>
        <w:t>staff.</w:t>
      </w:r>
      <w:r>
        <w:rPr>
          <w:spacing w:val="-5"/>
        </w:rPr>
        <w:t> </w:t>
      </w:r>
      <w:r>
        <w:rPr/>
        <w:t>This</w:t>
      </w:r>
      <w:r>
        <w:rPr>
          <w:spacing w:val="-5"/>
        </w:rPr>
        <w:t> </w:t>
      </w:r>
      <w:r>
        <w:rPr/>
        <w:t>confirms</w:t>
      </w:r>
      <w:r>
        <w:rPr>
          <w:spacing w:val="-5"/>
        </w:rPr>
        <w:t> </w:t>
      </w:r>
      <w:r>
        <w:rPr/>
        <w:t>the</w:t>
      </w:r>
      <w:r>
        <w:rPr>
          <w:spacing w:val="-3"/>
        </w:rPr>
        <w:t> </w:t>
      </w:r>
      <w:r>
        <w:rPr/>
        <w:t>fact</w:t>
      </w:r>
      <w:r>
        <w:rPr>
          <w:spacing w:val="-4"/>
        </w:rPr>
        <w:t> </w:t>
      </w:r>
      <w:r>
        <w:rPr/>
        <w:t>that</w:t>
      </w:r>
      <w:r>
        <w:rPr>
          <w:spacing w:val="-2"/>
        </w:rPr>
        <w:t> </w:t>
      </w:r>
      <w:r>
        <w:rPr/>
        <w:t>automation</w:t>
      </w:r>
      <w:r>
        <w:rPr>
          <w:spacing w:val="-5"/>
        </w:rPr>
        <w:t> </w:t>
      </w:r>
      <w:r>
        <w:rPr/>
        <w:t>and</w:t>
      </w:r>
      <w:r>
        <w:rPr>
          <w:spacing w:val="-5"/>
        </w:rPr>
        <w:t> </w:t>
      </w:r>
      <w:r>
        <w:rPr/>
        <w:t>analytics</w:t>
      </w:r>
      <w:r>
        <w:rPr>
          <w:spacing w:val="-2"/>
        </w:rPr>
        <w:t> </w:t>
      </w:r>
      <w:r>
        <w:rPr/>
        <w:t>may</w:t>
      </w:r>
      <w:r>
        <w:rPr>
          <w:spacing w:val="-5"/>
        </w:rPr>
        <w:t> </w:t>
      </w:r>
      <w:r>
        <w:rPr/>
        <w:t>cooperate</w:t>
      </w:r>
      <w:r>
        <w:rPr>
          <w:spacing w:val="-3"/>
        </w:rPr>
        <w:t> </w:t>
      </w:r>
      <w:r>
        <w:rPr/>
        <w:t>to</w:t>
      </w:r>
      <w:r>
        <w:rPr>
          <w:spacing w:val="-5"/>
        </w:rPr>
        <w:t> </w:t>
      </w:r>
      <w:r>
        <w:rPr/>
        <w:t>build a more trustful system.</w:t>
      </w:r>
    </w:p>
    <w:p>
      <w:pPr>
        <w:pStyle w:val="BodyText"/>
        <w:spacing w:before="5"/>
      </w:pPr>
    </w:p>
    <w:p>
      <w:pPr>
        <w:pStyle w:val="BodyText"/>
        <w:spacing w:line="360" w:lineRule="auto"/>
        <w:ind w:left="719" w:right="1078"/>
        <w:jc w:val="both"/>
      </w:pPr>
      <w:r>
        <w:rPr/>
        <w:t>One</w:t>
      </w:r>
      <w:r>
        <w:rPr>
          <w:spacing w:val="-13"/>
        </w:rPr>
        <w:t> </w:t>
      </w:r>
      <w:r>
        <w:rPr/>
        <w:t>of</w:t>
      </w:r>
      <w:r>
        <w:rPr>
          <w:spacing w:val="-13"/>
        </w:rPr>
        <w:t> </w:t>
      </w:r>
      <w:r>
        <w:rPr/>
        <w:t>the</w:t>
      </w:r>
      <w:r>
        <w:rPr>
          <w:spacing w:val="-11"/>
        </w:rPr>
        <w:t> </w:t>
      </w:r>
      <w:r>
        <w:rPr/>
        <w:t>advantage</w:t>
      </w:r>
      <w:r>
        <w:rPr>
          <w:spacing w:val="-13"/>
        </w:rPr>
        <w:t> </w:t>
      </w:r>
      <w:r>
        <w:rPr/>
        <w:t>of</w:t>
      </w:r>
      <w:r>
        <w:rPr>
          <w:spacing w:val="-13"/>
        </w:rPr>
        <w:t> </w:t>
      </w:r>
      <w:r>
        <w:rPr/>
        <w:t>this</w:t>
      </w:r>
      <w:r>
        <w:rPr>
          <w:spacing w:val="-12"/>
        </w:rPr>
        <w:t> </w:t>
      </w:r>
      <w:r>
        <w:rPr/>
        <w:t>that</w:t>
      </w:r>
      <w:r>
        <w:rPr>
          <w:spacing w:val="-12"/>
        </w:rPr>
        <w:t> </w:t>
      </w:r>
      <w:r>
        <w:rPr/>
        <w:t>management</w:t>
      </w:r>
      <w:r>
        <w:rPr>
          <w:spacing w:val="-12"/>
        </w:rPr>
        <w:t> </w:t>
      </w:r>
      <w:r>
        <w:rPr/>
        <w:t>get</w:t>
      </w:r>
      <w:r>
        <w:rPr>
          <w:spacing w:val="-9"/>
        </w:rPr>
        <w:t> </w:t>
      </w:r>
      <w:r>
        <w:rPr/>
        <w:t>quick</w:t>
      </w:r>
      <w:r>
        <w:rPr>
          <w:spacing w:val="-12"/>
        </w:rPr>
        <w:t> </w:t>
      </w:r>
      <w:r>
        <w:rPr/>
        <w:t>response</w:t>
      </w:r>
      <w:r>
        <w:rPr>
          <w:spacing w:val="-11"/>
        </w:rPr>
        <w:t> </w:t>
      </w:r>
      <w:r>
        <w:rPr/>
        <w:t>which</w:t>
      </w:r>
      <w:r>
        <w:rPr>
          <w:spacing w:val="-12"/>
        </w:rPr>
        <w:t> </w:t>
      </w:r>
      <w:r>
        <w:rPr/>
        <w:t>bring</w:t>
      </w:r>
      <w:r>
        <w:rPr>
          <w:spacing w:val="-12"/>
        </w:rPr>
        <w:t> </w:t>
      </w:r>
      <w:r>
        <w:rPr/>
        <w:t>user</w:t>
      </w:r>
      <w:r>
        <w:rPr>
          <w:spacing w:val="-13"/>
        </w:rPr>
        <w:t> </w:t>
      </w:r>
      <w:r>
        <w:rPr/>
        <w:t>satisfaction</w:t>
      </w:r>
      <w:r>
        <w:rPr>
          <w:spacing w:val="-12"/>
        </w:rPr>
        <w:t> </w:t>
      </w:r>
      <w:r>
        <w:rPr/>
        <w:t>and decreased</w:t>
      </w:r>
      <w:r>
        <w:rPr>
          <w:spacing w:val="-6"/>
        </w:rPr>
        <w:t> </w:t>
      </w:r>
      <w:r>
        <w:rPr/>
        <w:t>daily</w:t>
      </w:r>
      <w:r>
        <w:rPr>
          <w:spacing w:val="-6"/>
        </w:rPr>
        <w:t> </w:t>
      </w:r>
      <w:r>
        <w:rPr/>
        <w:t>work</w:t>
      </w:r>
      <w:r>
        <w:rPr>
          <w:spacing w:val="-6"/>
        </w:rPr>
        <w:t> </w:t>
      </w:r>
      <w:r>
        <w:rPr/>
        <w:t>interruptions.</w:t>
      </w:r>
      <w:r>
        <w:rPr>
          <w:spacing w:val="-6"/>
        </w:rPr>
        <w:t> </w:t>
      </w:r>
      <w:r>
        <w:rPr/>
        <w:t>Time</w:t>
      </w:r>
      <w:r>
        <w:rPr>
          <w:spacing w:val="-7"/>
        </w:rPr>
        <w:t> </w:t>
      </w:r>
      <w:r>
        <w:rPr/>
        <w:t>will</w:t>
      </w:r>
      <w:r>
        <w:rPr>
          <w:spacing w:val="-5"/>
        </w:rPr>
        <w:t> </w:t>
      </w:r>
      <w:r>
        <w:rPr/>
        <w:t>be</w:t>
      </w:r>
      <w:r>
        <w:rPr>
          <w:spacing w:val="-7"/>
        </w:rPr>
        <w:t> </w:t>
      </w:r>
      <w:r>
        <w:rPr/>
        <w:t>saved</w:t>
      </w:r>
      <w:r>
        <w:rPr>
          <w:spacing w:val="-6"/>
        </w:rPr>
        <w:t> </w:t>
      </w:r>
      <w:r>
        <w:rPr/>
        <w:t>on</w:t>
      </w:r>
      <w:r>
        <w:rPr>
          <w:spacing w:val="-6"/>
        </w:rPr>
        <w:t> </w:t>
      </w:r>
      <w:r>
        <w:rPr/>
        <w:t>sorting</w:t>
      </w:r>
      <w:r>
        <w:rPr>
          <w:spacing w:val="-6"/>
        </w:rPr>
        <w:t> </w:t>
      </w:r>
      <w:r>
        <w:rPr/>
        <w:t>tickets</w:t>
      </w:r>
      <w:r>
        <w:rPr>
          <w:spacing w:val="-6"/>
        </w:rPr>
        <w:t> </w:t>
      </w:r>
      <w:r>
        <w:rPr/>
        <w:t>manually</w:t>
      </w:r>
      <w:r>
        <w:rPr>
          <w:spacing w:val="-6"/>
        </w:rPr>
        <w:t> </w:t>
      </w:r>
      <w:r>
        <w:rPr/>
        <w:t>and</w:t>
      </w:r>
      <w:r>
        <w:rPr>
          <w:spacing w:val="-6"/>
        </w:rPr>
        <w:t> </w:t>
      </w:r>
      <w:r>
        <w:rPr/>
        <w:t>they</w:t>
      </w:r>
      <w:r>
        <w:rPr>
          <w:spacing w:val="-6"/>
        </w:rPr>
        <w:t> </w:t>
      </w:r>
      <w:r>
        <w:rPr/>
        <w:t>focus more on technical issues. Automation minimizes wrong classification errors, and the analytics assists to identify the recurring problems and eliminate the roots cause. This create more stable ICT environment with less recurring issues.</w:t>
      </w:r>
    </w:p>
    <w:p>
      <w:pPr>
        <w:pStyle w:val="BodyText"/>
        <w:spacing w:before="3"/>
      </w:pPr>
    </w:p>
    <w:p>
      <w:pPr>
        <w:pStyle w:val="BodyText"/>
        <w:spacing w:line="360" w:lineRule="auto" w:before="1"/>
        <w:ind w:left="719" w:right="1077"/>
        <w:jc w:val="both"/>
      </w:pPr>
      <w:r>
        <w:rPr/>
        <w:t>It</w:t>
      </w:r>
      <w:r>
        <w:rPr>
          <w:spacing w:val="-9"/>
        </w:rPr>
        <w:t> </w:t>
      </w:r>
      <w:r>
        <w:rPr/>
        <w:t>has</w:t>
      </w:r>
      <w:r>
        <w:rPr>
          <w:spacing w:val="-9"/>
        </w:rPr>
        <w:t> </w:t>
      </w:r>
      <w:r>
        <w:rPr/>
        <w:t>also</w:t>
      </w:r>
      <w:r>
        <w:rPr>
          <w:spacing w:val="-12"/>
        </w:rPr>
        <w:t> </w:t>
      </w:r>
      <w:r>
        <w:rPr/>
        <w:t>some</w:t>
      </w:r>
      <w:r>
        <w:rPr>
          <w:spacing w:val="-13"/>
        </w:rPr>
        <w:t> </w:t>
      </w:r>
      <w:r>
        <w:rPr/>
        <w:t>limitation.</w:t>
      </w:r>
      <w:r>
        <w:rPr>
          <w:spacing w:val="-12"/>
        </w:rPr>
        <w:t> </w:t>
      </w:r>
      <w:r>
        <w:rPr/>
        <w:t>There</w:t>
      </w:r>
      <w:r>
        <w:rPr>
          <w:spacing w:val="-13"/>
        </w:rPr>
        <w:t> </w:t>
      </w:r>
      <w:r>
        <w:rPr/>
        <w:t>needs</w:t>
      </w:r>
      <w:r>
        <w:rPr>
          <w:spacing w:val="-12"/>
        </w:rPr>
        <w:t> </w:t>
      </w:r>
      <w:r>
        <w:rPr/>
        <w:t>to</w:t>
      </w:r>
      <w:r>
        <w:rPr>
          <w:spacing w:val="-12"/>
        </w:rPr>
        <w:t> </w:t>
      </w:r>
      <w:r>
        <w:rPr/>
        <w:t>be</w:t>
      </w:r>
      <w:r>
        <w:rPr>
          <w:spacing w:val="-11"/>
        </w:rPr>
        <w:t> </w:t>
      </w:r>
      <w:r>
        <w:rPr/>
        <w:t>efficient</w:t>
      </w:r>
      <w:r>
        <w:rPr>
          <w:spacing w:val="-12"/>
        </w:rPr>
        <w:t> </w:t>
      </w:r>
      <w:r>
        <w:rPr/>
        <w:t>and</w:t>
      </w:r>
      <w:r>
        <w:rPr>
          <w:spacing w:val="-10"/>
        </w:rPr>
        <w:t> </w:t>
      </w:r>
      <w:r>
        <w:rPr/>
        <w:t>accurate</w:t>
      </w:r>
      <w:r>
        <w:rPr>
          <w:spacing w:val="-11"/>
        </w:rPr>
        <w:t> </w:t>
      </w:r>
      <w:r>
        <w:rPr/>
        <w:t>data</w:t>
      </w:r>
      <w:r>
        <w:rPr>
          <w:spacing w:val="-11"/>
        </w:rPr>
        <w:t> </w:t>
      </w:r>
      <w:r>
        <w:rPr/>
        <w:t>in</w:t>
      </w:r>
      <w:r>
        <w:rPr>
          <w:spacing w:val="-12"/>
        </w:rPr>
        <w:t> </w:t>
      </w:r>
      <w:r>
        <w:rPr/>
        <w:t>the</w:t>
      </w:r>
      <w:r>
        <w:rPr>
          <w:spacing w:val="-13"/>
        </w:rPr>
        <w:t> </w:t>
      </w:r>
      <w:r>
        <w:rPr/>
        <w:t>automation</w:t>
      </w:r>
      <w:r>
        <w:rPr>
          <w:spacing w:val="-12"/>
        </w:rPr>
        <w:t> </w:t>
      </w:r>
      <w:r>
        <w:rPr/>
        <w:t>systems for</w:t>
      </w:r>
      <w:r>
        <w:rPr>
          <w:spacing w:val="-9"/>
        </w:rPr>
        <w:t> </w:t>
      </w:r>
      <w:r>
        <w:rPr/>
        <w:t>operating.</w:t>
      </w:r>
      <w:r>
        <w:rPr>
          <w:spacing w:val="-9"/>
        </w:rPr>
        <w:t> </w:t>
      </w:r>
      <w:r>
        <w:rPr/>
        <w:t>The</w:t>
      </w:r>
      <w:r>
        <w:rPr>
          <w:spacing w:val="-10"/>
        </w:rPr>
        <w:t> </w:t>
      </w:r>
      <w:r>
        <w:rPr/>
        <w:t>use</w:t>
      </w:r>
      <w:r>
        <w:rPr>
          <w:spacing w:val="-10"/>
        </w:rPr>
        <w:t> </w:t>
      </w:r>
      <w:r>
        <w:rPr/>
        <w:t>of</w:t>
      </w:r>
      <w:r>
        <w:rPr>
          <w:spacing w:val="-5"/>
        </w:rPr>
        <w:t> </w:t>
      </w:r>
      <w:r>
        <w:rPr/>
        <w:t>AIOps</w:t>
      </w:r>
      <w:r>
        <w:rPr>
          <w:spacing w:val="-8"/>
        </w:rPr>
        <w:t> </w:t>
      </w:r>
      <w:r>
        <w:rPr/>
        <w:t>should</w:t>
      </w:r>
      <w:r>
        <w:rPr>
          <w:spacing w:val="-9"/>
        </w:rPr>
        <w:t> </w:t>
      </w:r>
      <w:r>
        <w:rPr/>
        <w:t>be</w:t>
      </w:r>
      <w:r>
        <w:rPr>
          <w:spacing w:val="-10"/>
        </w:rPr>
        <w:t> </w:t>
      </w:r>
      <w:r>
        <w:rPr/>
        <w:t>properly</w:t>
      </w:r>
      <w:r>
        <w:rPr>
          <w:spacing w:val="-9"/>
        </w:rPr>
        <w:t> </w:t>
      </w:r>
      <w:r>
        <w:rPr/>
        <w:t>configured</w:t>
      </w:r>
      <w:r>
        <w:rPr>
          <w:spacing w:val="-9"/>
        </w:rPr>
        <w:t> </w:t>
      </w:r>
      <w:r>
        <w:rPr/>
        <w:t>to</w:t>
      </w:r>
      <w:r>
        <w:rPr>
          <w:spacing w:val="-9"/>
        </w:rPr>
        <w:t> </w:t>
      </w:r>
      <w:r>
        <w:rPr/>
        <w:t>prevent</w:t>
      </w:r>
      <w:r>
        <w:rPr>
          <w:spacing w:val="-8"/>
        </w:rPr>
        <w:t> </w:t>
      </w:r>
      <w:r>
        <w:rPr/>
        <w:t>false</w:t>
      </w:r>
      <w:r>
        <w:rPr>
          <w:spacing w:val="-10"/>
        </w:rPr>
        <w:t> </w:t>
      </w:r>
      <w:r>
        <w:rPr/>
        <w:t>alarms</w:t>
      </w:r>
      <w:r>
        <w:rPr>
          <w:spacing w:val="-8"/>
        </w:rPr>
        <w:t> </w:t>
      </w:r>
      <w:r>
        <w:rPr/>
        <w:t>or</w:t>
      </w:r>
      <w:r>
        <w:rPr>
          <w:spacing w:val="-7"/>
        </w:rPr>
        <w:t> </w:t>
      </w:r>
      <w:r>
        <w:rPr/>
        <w:t>incorrect forecasts Remil et al. (2024). The other issue is that employee members should be trained to operate</w:t>
      </w:r>
      <w:r>
        <w:rPr>
          <w:spacing w:val="-9"/>
        </w:rPr>
        <w:t> </w:t>
      </w:r>
      <w:r>
        <w:rPr/>
        <w:t>the</w:t>
      </w:r>
      <w:r>
        <w:rPr>
          <w:spacing w:val="-9"/>
        </w:rPr>
        <w:t> </w:t>
      </w:r>
      <w:r>
        <w:rPr/>
        <w:t>new</w:t>
      </w:r>
      <w:r>
        <w:rPr>
          <w:spacing w:val="-9"/>
        </w:rPr>
        <w:t> </w:t>
      </w:r>
      <w:r>
        <w:rPr/>
        <w:t>system</w:t>
      </w:r>
      <w:r>
        <w:rPr>
          <w:spacing w:val="-8"/>
        </w:rPr>
        <w:t> </w:t>
      </w:r>
      <w:r>
        <w:rPr/>
        <w:t>successfully.</w:t>
      </w:r>
      <w:r>
        <w:rPr>
          <w:spacing w:val="-8"/>
        </w:rPr>
        <w:t> </w:t>
      </w:r>
      <w:r>
        <w:rPr/>
        <w:t>Automation</w:t>
      </w:r>
      <w:r>
        <w:rPr>
          <w:spacing w:val="-6"/>
        </w:rPr>
        <w:t> </w:t>
      </w:r>
      <w:r>
        <w:rPr/>
        <w:t>replaces</w:t>
      </w:r>
      <w:r>
        <w:rPr>
          <w:spacing w:val="-8"/>
        </w:rPr>
        <w:t> </w:t>
      </w:r>
      <w:r>
        <w:rPr/>
        <w:t>human</w:t>
      </w:r>
      <w:r>
        <w:rPr>
          <w:spacing w:val="-8"/>
        </w:rPr>
        <w:t> </w:t>
      </w:r>
      <w:r>
        <w:rPr/>
        <w:t>but</w:t>
      </w:r>
      <w:r>
        <w:rPr>
          <w:spacing w:val="-8"/>
        </w:rPr>
        <w:t> </w:t>
      </w:r>
      <w:r>
        <w:rPr/>
        <w:t>they</w:t>
      </w:r>
      <w:r>
        <w:rPr>
          <w:spacing w:val="-8"/>
        </w:rPr>
        <w:t> </w:t>
      </w:r>
      <w:r>
        <w:rPr/>
        <w:t>know</w:t>
      </w:r>
      <w:r>
        <w:rPr>
          <w:spacing w:val="-9"/>
        </w:rPr>
        <w:t> </w:t>
      </w:r>
      <w:r>
        <w:rPr/>
        <w:t>how</w:t>
      </w:r>
      <w:r>
        <w:rPr>
          <w:spacing w:val="-9"/>
        </w:rPr>
        <w:t> </w:t>
      </w:r>
      <w:r>
        <w:rPr/>
        <w:t>to</w:t>
      </w:r>
      <w:r>
        <w:rPr>
          <w:spacing w:val="-8"/>
        </w:rPr>
        <w:t> </w:t>
      </w:r>
      <w:r>
        <w:rPr/>
        <w:t>supervise and control automated activities.</w:t>
      </w:r>
    </w:p>
    <w:p>
      <w:pPr>
        <w:pStyle w:val="BodyText"/>
        <w:spacing w:before="3"/>
      </w:pPr>
    </w:p>
    <w:p>
      <w:pPr>
        <w:pStyle w:val="BodyText"/>
        <w:spacing w:line="360" w:lineRule="auto"/>
        <w:ind w:left="719" w:right="1078"/>
        <w:jc w:val="both"/>
      </w:pPr>
      <w:r>
        <w:rPr/>
        <w:t>The organisation needs to start this project by reviewing the current incident workflow. This involves determining the activities that take the longest time and errors that happen most frequently.</w:t>
      </w:r>
      <w:r>
        <w:rPr>
          <w:spacing w:val="-3"/>
        </w:rPr>
        <w:t> </w:t>
      </w:r>
      <w:r>
        <w:rPr/>
        <w:t>Then,</w:t>
      </w:r>
      <w:r>
        <w:rPr>
          <w:spacing w:val="-3"/>
        </w:rPr>
        <w:t> </w:t>
      </w:r>
      <w:r>
        <w:rPr/>
        <w:t>the</w:t>
      </w:r>
      <w:r>
        <w:rPr>
          <w:spacing w:val="-2"/>
        </w:rPr>
        <w:t> </w:t>
      </w:r>
      <w:r>
        <w:rPr/>
        <w:t>basic</w:t>
      </w:r>
      <w:r>
        <w:rPr>
          <w:spacing w:val="-3"/>
        </w:rPr>
        <w:t> </w:t>
      </w:r>
      <w:r>
        <w:rPr/>
        <w:t>automation</w:t>
      </w:r>
      <w:r>
        <w:rPr>
          <w:spacing w:val="-3"/>
        </w:rPr>
        <w:t> </w:t>
      </w:r>
      <w:r>
        <w:rPr/>
        <w:t>capabilities</w:t>
      </w:r>
      <w:r>
        <w:rPr>
          <w:spacing w:val="-3"/>
        </w:rPr>
        <w:t> </w:t>
      </w:r>
      <w:r>
        <w:rPr/>
        <w:t>like</w:t>
      </w:r>
      <w:r>
        <w:rPr>
          <w:spacing w:val="-3"/>
        </w:rPr>
        <w:t> </w:t>
      </w:r>
      <w:r>
        <w:rPr/>
        <w:t>automatic</w:t>
      </w:r>
      <w:r>
        <w:rPr>
          <w:spacing w:val="-4"/>
        </w:rPr>
        <w:t> </w:t>
      </w:r>
      <w:r>
        <w:rPr/>
        <w:t>ticket</w:t>
      </w:r>
      <w:r>
        <w:rPr>
          <w:spacing w:val="-1"/>
        </w:rPr>
        <w:t> </w:t>
      </w:r>
      <w:r>
        <w:rPr/>
        <w:t>routing</w:t>
      </w:r>
      <w:r>
        <w:rPr>
          <w:spacing w:val="-3"/>
        </w:rPr>
        <w:t> </w:t>
      </w:r>
      <w:r>
        <w:rPr/>
        <w:t>or</w:t>
      </w:r>
      <w:r>
        <w:rPr>
          <w:spacing w:val="-3"/>
        </w:rPr>
        <w:t> </w:t>
      </w:r>
      <w:r>
        <w:rPr/>
        <w:t>priority</w:t>
      </w:r>
      <w:r>
        <w:rPr>
          <w:spacing w:val="-3"/>
        </w:rPr>
        <w:t> </w:t>
      </w:r>
      <w:r>
        <w:rPr/>
        <w:t>can</w:t>
      </w:r>
      <w:r>
        <w:rPr>
          <w:spacing w:val="-3"/>
        </w:rPr>
        <w:t> </w:t>
      </w:r>
      <w:r>
        <w:rPr/>
        <w:t>be deployed. Subsequently, analytics dashboards may be implemented to monitor the ticket count, response time, and system malfunctions. A small group of staff should be used in a pilot test so that the issues can be identified before expanding the system.</w:t>
      </w:r>
      <w:r>
        <w:rPr>
          <w:spacing w:val="40"/>
        </w:rPr>
        <w:t> </w:t>
      </w:r>
      <w:r>
        <w:rPr/>
        <w:t>The organisation then implement developed automation program and make their tasks easier.</w:t>
      </w:r>
    </w:p>
    <w:p>
      <w:pPr>
        <w:pStyle w:val="BodyText"/>
        <w:spacing w:before="5"/>
      </w:pPr>
    </w:p>
    <w:p>
      <w:pPr>
        <w:pStyle w:val="Heading2"/>
        <w:jc w:val="both"/>
      </w:pPr>
      <w:r>
        <w:rPr/>
        <w:t>Idea</w:t>
      </w:r>
      <w:r>
        <w:rPr>
          <w:spacing w:val="-2"/>
        </w:rPr>
        <w:t> </w:t>
      </w:r>
      <w:r>
        <w:rPr/>
        <w:t>2:</w:t>
      </w:r>
      <w:r>
        <w:rPr>
          <w:spacing w:val="-8"/>
        </w:rPr>
        <w:t> </w:t>
      </w:r>
      <w:r>
        <w:rPr/>
        <w:t>Developing</w:t>
      </w:r>
      <w:r>
        <w:rPr>
          <w:spacing w:val="-4"/>
        </w:rPr>
        <w:t> </w:t>
      </w:r>
      <w:r>
        <w:rPr/>
        <w:t>a</w:t>
      </w:r>
      <w:r>
        <w:rPr>
          <w:spacing w:val="-7"/>
        </w:rPr>
        <w:t> </w:t>
      </w:r>
      <w:r>
        <w:rPr/>
        <w:t>Digital</w:t>
      </w:r>
      <w:r>
        <w:rPr>
          <w:spacing w:val="-5"/>
        </w:rPr>
        <w:t> </w:t>
      </w:r>
      <w:r>
        <w:rPr/>
        <w:t>Cybersecurity</w:t>
      </w:r>
      <w:r>
        <w:rPr>
          <w:spacing w:val="-7"/>
        </w:rPr>
        <w:t> </w:t>
      </w:r>
      <w:r>
        <w:rPr/>
        <w:t>Awareness</w:t>
      </w:r>
      <w:r>
        <w:rPr>
          <w:spacing w:val="-4"/>
        </w:rPr>
        <w:t> </w:t>
      </w:r>
      <w:r>
        <w:rPr/>
        <w:t>Training</w:t>
      </w:r>
      <w:r>
        <w:rPr>
          <w:spacing w:val="-4"/>
        </w:rPr>
        <w:t> </w:t>
      </w:r>
      <w:r>
        <w:rPr>
          <w:spacing w:val="-2"/>
        </w:rPr>
        <w:t>Platform</w:t>
      </w:r>
    </w:p>
    <w:p>
      <w:pPr>
        <w:pStyle w:val="BodyText"/>
        <w:spacing w:before="118"/>
        <w:rPr>
          <w:b/>
          <w:sz w:val="28"/>
        </w:rPr>
      </w:pPr>
    </w:p>
    <w:p>
      <w:pPr>
        <w:pStyle w:val="BodyText"/>
        <w:spacing w:line="360" w:lineRule="auto" w:before="1"/>
        <w:ind w:left="719" w:right="1078"/>
        <w:jc w:val="both"/>
      </w:pPr>
      <w:r>
        <w:rPr/>
        <w:t>The second major issue experienced in the simulated ICT internship was the unsafe digital behaviour</w:t>
      </w:r>
      <w:r>
        <w:rPr>
          <w:spacing w:val="-9"/>
        </w:rPr>
        <w:t> </w:t>
      </w:r>
      <w:r>
        <w:rPr/>
        <w:t>of</w:t>
      </w:r>
      <w:r>
        <w:rPr>
          <w:spacing w:val="-9"/>
        </w:rPr>
        <w:t> </w:t>
      </w:r>
      <w:r>
        <w:rPr/>
        <w:t>staff.</w:t>
      </w:r>
      <w:r>
        <w:rPr>
          <w:spacing w:val="-8"/>
        </w:rPr>
        <w:t> </w:t>
      </w:r>
      <w:r>
        <w:rPr/>
        <w:t>Employees</w:t>
      </w:r>
      <w:r>
        <w:rPr>
          <w:spacing w:val="-8"/>
        </w:rPr>
        <w:t> </w:t>
      </w:r>
      <w:r>
        <w:rPr/>
        <w:t>opening</w:t>
      </w:r>
      <w:r>
        <w:rPr>
          <w:spacing w:val="-6"/>
        </w:rPr>
        <w:t> </w:t>
      </w:r>
      <w:r>
        <w:rPr/>
        <w:t>suspicious</w:t>
      </w:r>
      <w:r>
        <w:rPr>
          <w:spacing w:val="-6"/>
        </w:rPr>
        <w:t> </w:t>
      </w:r>
      <w:r>
        <w:rPr/>
        <w:t>emails,</w:t>
      </w:r>
      <w:r>
        <w:rPr>
          <w:spacing w:val="-8"/>
        </w:rPr>
        <w:t> </w:t>
      </w:r>
      <w:r>
        <w:rPr/>
        <w:t>weak</w:t>
      </w:r>
      <w:r>
        <w:rPr>
          <w:spacing w:val="-6"/>
        </w:rPr>
        <w:t> </w:t>
      </w:r>
      <w:r>
        <w:rPr/>
        <w:t>passwords,</w:t>
      </w:r>
      <w:r>
        <w:rPr>
          <w:spacing w:val="-6"/>
        </w:rPr>
        <w:t> </w:t>
      </w:r>
      <w:r>
        <w:rPr/>
        <w:t>or</w:t>
      </w:r>
      <w:r>
        <w:rPr>
          <w:spacing w:val="-9"/>
        </w:rPr>
        <w:t> </w:t>
      </w:r>
      <w:r>
        <w:rPr/>
        <w:t>not</w:t>
      </w:r>
      <w:r>
        <w:rPr>
          <w:spacing w:val="-8"/>
        </w:rPr>
        <w:t> </w:t>
      </w:r>
      <w:r>
        <w:rPr/>
        <w:t>using</w:t>
      </w:r>
      <w:r>
        <w:rPr>
          <w:spacing w:val="-8"/>
        </w:rPr>
        <w:t> </w:t>
      </w:r>
      <w:r>
        <w:rPr/>
        <w:t>the</w:t>
      </w:r>
      <w:r>
        <w:rPr>
          <w:spacing w:val="-9"/>
        </w:rPr>
        <w:t> </w:t>
      </w:r>
      <w:r>
        <w:rPr/>
        <w:t>safety measures in tasks. These behaviours put the organisation in danger even with effective technical security systems. The second project will focus on creating a cybersecurity awareness training platform</w:t>
      </w:r>
      <w:r>
        <w:rPr>
          <w:spacing w:val="-7"/>
        </w:rPr>
        <w:t> </w:t>
      </w:r>
      <w:r>
        <w:rPr/>
        <w:t>in</w:t>
      </w:r>
      <w:r>
        <w:rPr>
          <w:spacing w:val="-5"/>
        </w:rPr>
        <w:t> </w:t>
      </w:r>
      <w:r>
        <w:rPr/>
        <w:t>digital</w:t>
      </w:r>
      <w:r>
        <w:rPr>
          <w:spacing w:val="-7"/>
        </w:rPr>
        <w:t> </w:t>
      </w:r>
      <w:r>
        <w:rPr/>
        <w:t>form.</w:t>
      </w:r>
      <w:r>
        <w:rPr>
          <w:spacing w:val="-7"/>
        </w:rPr>
        <w:t> </w:t>
      </w:r>
      <w:r>
        <w:rPr/>
        <w:t>This</w:t>
      </w:r>
      <w:r>
        <w:rPr>
          <w:spacing w:val="-5"/>
        </w:rPr>
        <w:t> </w:t>
      </w:r>
      <w:r>
        <w:rPr/>
        <w:t>platform</w:t>
      </w:r>
      <w:r>
        <w:rPr>
          <w:spacing w:val="-4"/>
        </w:rPr>
        <w:t> </w:t>
      </w:r>
      <w:r>
        <w:rPr/>
        <w:t>teaches</w:t>
      </w:r>
      <w:r>
        <w:rPr>
          <w:spacing w:val="-5"/>
        </w:rPr>
        <w:t> </w:t>
      </w:r>
      <w:r>
        <w:rPr/>
        <w:t>the</w:t>
      </w:r>
      <w:r>
        <w:rPr>
          <w:spacing w:val="-6"/>
        </w:rPr>
        <w:t> </w:t>
      </w:r>
      <w:r>
        <w:rPr/>
        <w:t>staff</w:t>
      </w:r>
      <w:r>
        <w:rPr>
          <w:spacing w:val="-6"/>
        </w:rPr>
        <w:t> </w:t>
      </w:r>
      <w:r>
        <w:rPr/>
        <w:t>valuable</w:t>
      </w:r>
      <w:r>
        <w:rPr>
          <w:spacing w:val="-6"/>
        </w:rPr>
        <w:t> </w:t>
      </w:r>
      <w:r>
        <w:rPr/>
        <w:t>security</w:t>
      </w:r>
      <w:r>
        <w:rPr>
          <w:spacing w:val="-5"/>
        </w:rPr>
        <w:t> </w:t>
      </w:r>
      <w:r>
        <w:rPr/>
        <w:t>practices,</w:t>
      </w:r>
      <w:r>
        <w:rPr>
          <w:spacing w:val="-5"/>
        </w:rPr>
        <w:t> </w:t>
      </w:r>
      <w:r>
        <w:rPr/>
        <w:t>trains</w:t>
      </w:r>
      <w:r>
        <w:rPr>
          <w:spacing w:val="-5"/>
        </w:rPr>
        <w:t> </w:t>
      </w:r>
      <w:r>
        <w:rPr/>
        <w:t>them</w:t>
      </w:r>
      <w:r>
        <w:rPr>
          <w:spacing w:val="-4"/>
        </w:rPr>
        <w:t> </w:t>
      </w:r>
      <w:r>
        <w:rPr>
          <w:spacing w:val="-5"/>
        </w:rPr>
        <w:t>on</w:t>
      </w:r>
    </w:p>
    <w:p>
      <w:pPr>
        <w:pStyle w:val="BodyText"/>
        <w:spacing w:after="0" w:line="360" w:lineRule="auto"/>
        <w:jc w:val="both"/>
        <w:sectPr>
          <w:headerReference w:type="default" r:id="rId17"/>
          <w:footerReference w:type="default" r:id="rId18"/>
          <w:pgSz w:w="12240" w:h="15840"/>
          <w:pgMar w:header="480" w:footer="680" w:top="1180" w:bottom="880" w:left="720" w:right="360"/>
        </w:sectPr>
      </w:pPr>
    </w:p>
    <w:p>
      <w:pPr>
        <w:pStyle w:val="BodyText"/>
        <w:spacing w:line="360" w:lineRule="auto" w:before="254"/>
        <w:ind w:left="719" w:right="1078"/>
        <w:jc w:val="both"/>
      </w:pPr>
      <w:r>
        <w:rPr/>
        <w:t>how to identify threats and to change their behaviour with time. Short lessons, real examples, quizzes, and reminders can be considered as training modules.</w:t>
      </w:r>
    </w:p>
    <w:p>
      <w:pPr>
        <w:pStyle w:val="BodyText"/>
        <w:spacing w:before="4"/>
      </w:pPr>
    </w:p>
    <w:p>
      <w:pPr>
        <w:pStyle w:val="BodyText"/>
        <w:spacing w:line="360" w:lineRule="auto" w:before="1"/>
        <w:ind w:left="719" w:right="1076"/>
        <w:jc w:val="both"/>
      </w:pPr>
      <w:r>
        <w:rPr/>
        <w:t>Hadlington (2017) explained security incidents is the human behaviour, and risky online actions that are misunderstood by staffs.</w:t>
      </w:r>
      <w:r>
        <w:rPr>
          <w:spacing w:val="40"/>
        </w:rPr>
        <w:t> </w:t>
      </w:r>
      <w:r>
        <w:rPr/>
        <w:t>This shows that training minimizes impulsive decision and improve judgment. Similarly, Parsons et al. (2017) describe that effective cybersecurity training enhances knowledge and minimizes errors. This indicates that the digital learning tools assist employees in learning the main issues related to phishing, password safety, and secure data handling. This clearly highlights the need for digital platform that is constantly updated and will involve employees in learning.</w:t>
      </w:r>
    </w:p>
    <w:p>
      <w:pPr>
        <w:pStyle w:val="BodyText"/>
        <w:spacing w:before="3"/>
      </w:pPr>
    </w:p>
    <w:p>
      <w:pPr>
        <w:pStyle w:val="BodyText"/>
        <w:spacing w:line="360" w:lineRule="auto" w:before="1"/>
        <w:ind w:left="719" w:right="1077"/>
        <w:jc w:val="both"/>
      </w:pPr>
      <w:r>
        <w:rPr/>
        <w:t>The training offers several advantages by providing practical and convenient education to the employees. The platform will be able to monitor the progress, detect those areas where the employees fail, and provide reminders in case of new risks.</w:t>
      </w:r>
    </w:p>
    <w:p>
      <w:pPr>
        <w:pStyle w:val="BodyText"/>
        <w:spacing w:before="3"/>
      </w:pPr>
    </w:p>
    <w:p>
      <w:pPr>
        <w:pStyle w:val="BodyText"/>
        <w:spacing w:line="360" w:lineRule="auto"/>
        <w:ind w:left="719" w:right="1074"/>
        <w:jc w:val="both"/>
      </w:pPr>
      <w:r>
        <w:rPr/>
        <w:t>There</w:t>
      </w:r>
      <w:r>
        <w:rPr>
          <w:spacing w:val="-9"/>
        </w:rPr>
        <w:t> </w:t>
      </w:r>
      <w:r>
        <w:rPr/>
        <w:t>are</w:t>
      </w:r>
      <w:r>
        <w:rPr>
          <w:spacing w:val="-9"/>
        </w:rPr>
        <w:t> </w:t>
      </w:r>
      <w:r>
        <w:rPr/>
        <w:t>also</w:t>
      </w:r>
      <w:r>
        <w:rPr>
          <w:spacing w:val="-8"/>
        </w:rPr>
        <w:t> </w:t>
      </w:r>
      <w:r>
        <w:rPr/>
        <w:t>some</w:t>
      </w:r>
      <w:r>
        <w:rPr>
          <w:spacing w:val="-9"/>
        </w:rPr>
        <w:t> </w:t>
      </w:r>
      <w:r>
        <w:rPr/>
        <w:t>limitations.</w:t>
      </w:r>
      <w:r>
        <w:rPr>
          <w:spacing w:val="-8"/>
        </w:rPr>
        <w:t> </w:t>
      </w:r>
      <w:r>
        <w:rPr/>
        <w:t>The</w:t>
      </w:r>
      <w:r>
        <w:rPr>
          <w:spacing w:val="-9"/>
        </w:rPr>
        <w:t> </w:t>
      </w:r>
      <w:r>
        <w:rPr/>
        <w:t>employees</w:t>
      </w:r>
      <w:r>
        <w:rPr>
          <w:spacing w:val="-8"/>
        </w:rPr>
        <w:t> </w:t>
      </w:r>
      <w:r>
        <w:rPr/>
        <w:t>might</w:t>
      </w:r>
      <w:r>
        <w:rPr>
          <w:spacing w:val="-8"/>
        </w:rPr>
        <w:t> </w:t>
      </w:r>
      <w:r>
        <w:rPr/>
        <w:t>not</w:t>
      </w:r>
      <w:r>
        <w:rPr>
          <w:spacing w:val="-8"/>
        </w:rPr>
        <w:t> </w:t>
      </w:r>
      <w:r>
        <w:rPr/>
        <w:t>attend</w:t>
      </w:r>
      <w:r>
        <w:rPr>
          <w:spacing w:val="-8"/>
        </w:rPr>
        <w:t> </w:t>
      </w:r>
      <w:r>
        <w:rPr/>
        <w:t>the</w:t>
      </w:r>
      <w:r>
        <w:rPr>
          <w:spacing w:val="-9"/>
        </w:rPr>
        <w:t> </w:t>
      </w:r>
      <w:r>
        <w:rPr/>
        <w:t>training</w:t>
      </w:r>
      <w:r>
        <w:rPr>
          <w:spacing w:val="-8"/>
        </w:rPr>
        <w:t> </w:t>
      </w:r>
      <w:r>
        <w:rPr/>
        <w:t>without</w:t>
      </w:r>
      <w:r>
        <w:rPr>
          <w:spacing w:val="-8"/>
        </w:rPr>
        <w:t> </w:t>
      </w:r>
      <w:r>
        <w:rPr/>
        <w:t>knowing</w:t>
      </w:r>
      <w:r>
        <w:rPr>
          <w:spacing w:val="-8"/>
        </w:rPr>
        <w:t> </w:t>
      </w:r>
      <w:r>
        <w:rPr/>
        <w:t>the importance. Awareness programs cannot be successful without motivation Alshaikh (2020). The training</w:t>
      </w:r>
      <w:r>
        <w:rPr>
          <w:spacing w:val="-3"/>
        </w:rPr>
        <w:t> </w:t>
      </w:r>
      <w:r>
        <w:rPr/>
        <w:t>material</w:t>
      </w:r>
      <w:r>
        <w:rPr>
          <w:spacing w:val="-3"/>
        </w:rPr>
        <w:t> </w:t>
      </w:r>
      <w:r>
        <w:rPr/>
        <w:t>should</w:t>
      </w:r>
      <w:r>
        <w:rPr>
          <w:spacing w:val="-1"/>
        </w:rPr>
        <w:t> </w:t>
      </w:r>
      <w:r>
        <w:rPr/>
        <w:t>be</w:t>
      </w:r>
      <w:r>
        <w:rPr>
          <w:spacing w:val="-4"/>
        </w:rPr>
        <w:t> </w:t>
      </w:r>
      <w:r>
        <w:rPr/>
        <w:t>applicable</w:t>
      </w:r>
      <w:r>
        <w:rPr>
          <w:spacing w:val="-2"/>
        </w:rPr>
        <w:t> </w:t>
      </w:r>
      <w:r>
        <w:rPr/>
        <w:t>to</w:t>
      </w:r>
      <w:r>
        <w:rPr>
          <w:spacing w:val="-3"/>
        </w:rPr>
        <w:t> </w:t>
      </w:r>
      <w:r>
        <w:rPr/>
        <w:t>real</w:t>
      </w:r>
      <w:r>
        <w:rPr>
          <w:spacing w:val="-3"/>
        </w:rPr>
        <w:t> </w:t>
      </w:r>
      <w:r>
        <w:rPr/>
        <w:t>life</w:t>
      </w:r>
      <w:r>
        <w:rPr>
          <w:spacing w:val="-2"/>
        </w:rPr>
        <w:t> </w:t>
      </w:r>
      <w:r>
        <w:rPr/>
        <w:t>scenarios</w:t>
      </w:r>
      <w:r>
        <w:rPr>
          <w:spacing w:val="-1"/>
        </w:rPr>
        <w:t> </w:t>
      </w:r>
      <w:r>
        <w:rPr/>
        <w:t>at</w:t>
      </w:r>
      <w:r>
        <w:rPr>
          <w:spacing w:val="-3"/>
        </w:rPr>
        <w:t> </w:t>
      </w:r>
      <w:r>
        <w:rPr/>
        <w:t>the</w:t>
      </w:r>
      <w:r>
        <w:rPr>
          <w:spacing w:val="-4"/>
        </w:rPr>
        <w:t> </w:t>
      </w:r>
      <w:r>
        <w:rPr/>
        <w:t>workplace.</w:t>
      </w:r>
      <w:r>
        <w:rPr>
          <w:spacing w:val="-3"/>
        </w:rPr>
        <w:t> </w:t>
      </w:r>
      <w:r>
        <w:rPr/>
        <w:t>The</w:t>
      </w:r>
      <w:r>
        <w:rPr>
          <w:spacing w:val="-4"/>
        </w:rPr>
        <w:t> </w:t>
      </w:r>
      <w:r>
        <w:rPr/>
        <w:t>other</w:t>
      </w:r>
      <w:r>
        <w:rPr>
          <w:spacing w:val="-4"/>
        </w:rPr>
        <w:t> </w:t>
      </w:r>
      <w:r>
        <w:rPr/>
        <w:t>concern</w:t>
      </w:r>
      <w:r>
        <w:rPr>
          <w:spacing w:val="-3"/>
        </w:rPr>
        <w:t> </w:t>
      </w:r>
      <w:r>
        <w:rPr/>
        <w:t>is to update the content with the emerging threats. Parsons et al. (2017) caution that the outdated training materials is less effective. It is also necessary that organisations provide support of the training by clear policies and commitment of the leaders to enhance the impact.</w:t>
      </w:r>
    </w:p>
    <w:p>
      <w:pPr>
        <w:pStyle w:val="BodyText"/>
        <w:spacing w:before="3"/>
      </w:pPr>
    </w:p>
    <w:p>
      <w:pPr>
        <w:pStyle w:val="BodyText"/>
        <w:spacing w:line="360" w:lineRule="auto"/>
        <w:ind w:left="719" w:right="1077"/>
        <w:jc w:val="both"/>
      </w:pPr>
      <w:r>
        <w:rPr/>
        <w:t>The</w:t>
      </w:r>
      <w:r>
        <w:rPr>
          <w:spacing w:val="-14"/>
        </w:rPr>
        <w:t> </w:t>
      </w:r>
      <w:r>
        <w:rPr/>
        <w:t>organisation</w:t>
      </w:r>
      <w:r>
        <w:rPr>
          <w:spacing w:val="-13"/>
        </w:rPr>
        <w:t> </w:t>
      </w:r>
      <w:r>
        <w:rPr/>
        <w:t>should</w:t>
      </w:r>
      <w:r>
        <w:rPr>
          <w:spacing w:val="-13"/>
        </w:rPr>
        <w:t> </w:t>
      </w:r>
      <w:r>
        <w:rPr/>
        <w:t>start</w:t>
      </w:r>
      <w:r>
        <w:rPr>
          <w:spacing w:val="-13"/>
        </w:rPr>
        <w:t> </w:t>
      </w:r>
      <w:r>
        <w:rPr/>
        <w:t>this</w:t>
      </w:r>
      <w:r>
        <w:rPr>
          <w:spacing w:val="-13"/>
        </w:rPr>
        <w:t> </w:t>
      </w:r>
      <w:r>
        <w:rPr/>
        <w:t>project</w:t>
      </w:r>
      <w:r>
        <w:rPr>
          <w:spacing w:val="-13"/>
        </w:rPr>
        <w:t> </w:t>
      </w:r>
      <w:r>
        <w:rPr/>
        <w:t>by</w:t>
      </w:r>
      <w:r>
        <w:rPr>
          <w:spacing w:val="-13"/>
        </w:rPr>
        <w:t> </w:t>
      </w:r>
      <w:r>
        <w:rPr/>
        <w:t>identifying</w:t>
      </w:r>
      <w:r>
        <w:rPr>
          <w:spacing w:val="-13"/>
        </w:rPr>
        <w:t> </w:t>
      </w:r>
      <w:r>
        <w:rPr/>
        <w:t>the</w:t>
      </w:r>
      <w:r>
        <w:rPr>
          <w:spacing w:val="-14"/>
        </w:rPr>
        <w:t> </w:t>
      </w:r>
      <w:r>
        <w:rPr/>
        <w:t>most</w:t>
      </w:r>
      <w:r>
        <w:rPr>
          <w:spacing w:val="-13"/>
        </w:rPr>
        <w:t> </w:t>
      </w:r>
      <w:r>
        <w:rPr/>
        <w:t>common</w:t>
      </w:r>
      <w:r>
        <w:rPr>
          <w:spacing w:val="-13"/>
        </w:rPr>
        <w:t> </w:t>
      </w:r>
      <w:r>
        <w:rPr/>
        <w:t>risky</w:t>
      </w:r>
      <w:r>
        <w:rPr>
          <w:spacing w:val="-13"/>
        </w:rPr>
        <w:t> </w:t>
      </w:r>
      <w:r>
        <w:rPr/>
        <w:t>behaviours</w:t>
      </w:r>
      <w:r>
        <w:rPr>
          <w:spacing w:val="-13"/>
        </w:rPr>
        <w:t> </w:t>
      </w:r>
      <w:r>
        <w:rPr/>
        <w:t>among the employees. Online platform must be created for brief lessons, videos, and examples. A test group of employees would be able</w:t>
      </w:r>
      <w:r>
        <w:rPr>
          <w:spacing w:val="-1"/>
        </w:rPr>
        <w:t> </w:t>
      </w:r>
      <w:r>
        <w:rPr/>
        <w:t>to test the</w:t>
      </w:r>
      <w:r>
        <w:rPr>
          <w:spacing w:val="-1"/>
        </w:rPr>
        <w:t> </w:t>
      </w:r>
      <w:r>
        <w:rPr/>
        <w:t>platform to give</w:t>
      </w:r>
      <w:r>
        <w:rPr>
          <w:spacing w:val="-1"/>
        </w:rPr>
        <w:t> </w:t>
      </w:r>
      <w:r>
        <w:rPr/>
        <w:t>feedback. Once</w:t>
      </w:r>
      <w:r>
        <w:rPr>
          <w:spacing w:val="-1"/>
        </w:rPr>
        <w:t> </w:t>
      </w:r>
      <w:r>
        <w:rPr/>
        <w:t>the pilot version is done, the full version may be rolled out to the entire staff. The material must be updated on a regular</w:t>
      </w:r>
      <w:r>
        <w:rPr>
          <w:spacing w:val="-4"/>
        </w:rPr>
        <w:t> </w:t>
      </w:r>
      <w:r>
        <w:rPr/>
        <w:t>basis</w:t>
      </w:r>
      <w:r>
        <w:rPr>
          <w:spacing w:val="-1"/>
        </w:rPr>
        <w:t> </w:t>
      </w:r>
      <w:r>
        <w:rPr/>
        <w:t>and</w:t>
      </w:r>
      <w:r>
        <w:rPr>
          <w:spacing w:val="-4"/>
        </w:rPr>
        <w:t> </w:t>
      </w:r>
      <w:r>
        <w:rPr/>
        <w:t>employees</w:t>
      </w:r>
      <w:r>
        <w:rPr>
          <w:spacing w:val="-4"/>
        </w:rPr>
        <w:t> </w:t>
      </w:r>
      <w:r>
        <w:rPr/>
        <w:t>reminded</w:t>
      </w:r>
      <w:r>
        <w:rPr>
          <w:spacing w:val="-1"/>
        </w:rPr>
        <w:t> </w:t>
      </w:r>
      <w:r>
        <w:rPr/>
        <w:t>and</w:t>
      </w:r>
      <w:r>
        <w:rPr>
          <w:spacing w:val="-4"/>
        </w:rPr>
        <w:t> </w:t>
      </w:r>
      <w:r>
        <w:rPr/>
        <w:t>new</w:t>
      </w:r>
      <w:r>
        <w:rPr>
          <w:spacing w:val="-3"/>
        </w:rPr>
        <w:t> </w:t>
      </w:r>
      <w:r>
        <w:rPr/>
        <w:t>learning</w:t>
      </w:r>
      <w:r>
        <w:rPr>
          <w:spacing w:val="-4"/>
        </w:rPr>
        <w:t> </w:t>
      </w:r>
      <w:r>
        <w:rPr/>
        <w:t>modules</w:t>
      </w:r>
      <w:r>
        <w:rPr>
          <w:spacing w:val="-4"/>
        </w:rPr>
        <w:t> </w:t>
      </w:r>
      <w:r>
        <w:rPr/>
        <w:t>provided</w:t>
      </w:r>
      <w:r>
        <w:rPr>
          <w:spacing w:val="-1"/>
        </w:rPr>
        <w:t> </w:t>
      </w:r>
      <w:r>
        <w:rPr/>
        <w:t>to</w:t>
      </w:r>
      <w:r>
        <w:rPr>
          <w:spacing w:val="-4"/>
        </w:rPr>
        <w:t> </w:t>
      </w:r>
      <w:r>
        <w:rPr/>
        <w:t>keep</w:t>
      </w:r>
      <w:r>
        <w:rPr>
          <w:spacing w:val="-1"/>
        </w:rPr>
        <w:t> </w:t>
      </w:r>
      <w:r>
        <w:rPr/>
        <w:t>them</w:t>
      </w:r>
      <w:r>
        <w:rPr>
          <w:spacing w:val="-3"/>
        </w:rPr>
        <w:t> </w:t>
      </w:r>
      <w:r>
        <w:rPr/>
        <w:t>in</w:t>
      </w:r>
      <w:r>
        <w:rPr>
          <w:spacing w:val="-3"/>
        </w:rPr>
        <w:t> </w:t>
      </w:r>
      <w:r>
        <w:rPr>
          <w:spacing w:val="-2"/>
        </w:rPr>
        <w:t>touch.</w:t>
      </w:r>
    </w:p>
    <w:p>
      <w:pPr>
        <w:pStyle w:val="BodyText"/>
        <w:spacing w:before="5"/>
      </w:pPr>
    </w:p>
    <w:p>
      <w:pPr>
        <w:pStyle w:val="Heading2"/>
      </w:pPr>
      <w:r>
        <w:rPr>
          <w:spacing w:val="-2"/>
        </w:rPr>
        <w:t>Discussion</w:t>
      </w:r>
    </w:p>
    <w:p>
      <w:pPr>
        <w:pStyle w:val="BodyText"/>
        <w:spacing w:before="118"/>
        <w:rPr>
          <w:b/>
          <w:sz w:val="28"/>
        </w:rPr>
      </w:pPr>
    </w:p>
    <w:p>
      <w:pPr>
        <w:pStyle w:val="BodyText"/>
        <w:spacing w:line="360" w:lineRule="auto"/>
        <w:ind w:left="719" w:right="1078"/>
        <w:jc w:val="both"/>
      </w:pPr>
      <w:r>
        <w:rPr/>
        <w:t>Both project ideas focused on improving the ICT environment of the organisation with different aspects. Idea 1 improves technical processes by automating and using analytics, and Idea 2 enhances</w:t>
      </w:r>
      <w:r>
        <w:rPr>
          <w:spacing w:val="10"/>
        </w:rPr>
        <w:t> </w:t>
      </w:r>
      <w:r>
        <w:rPr/>
        <w:t>human</w:t>
      </w:r>
      <w:r>
        <w:rPr>
          <w:spacing w:val="13"/>
        </w:rPr>
        <w:t> </w:t>
      </w:r>
      <w:r>
        <w:rPr/>
        <w:t>behaviour</w:t>
      </w:r>
      <w:r>
        <w:rPr>
          <w:spacing w:val="12"/>
        </w:rPr>
        <w:t> </w:t>
      </w:r>
      <w:r>
        <w:rPr/>
        <w:t>by</w:t>
      </w:r>
      <w:r>
        <w:rPr>
          <w:spacing w:val="13"/>
        </w:rPr>
        <w:t> </w:t>
      </w:r>
      <w:r>
        <w:rPr/>
        <w:t>training.</w:t>
      </w:r>
      <w:r>
        <w:rPr>
          <w:spacing w:val="12"/>
        </w:rPr>
        <w:t> </w:t>
      </w:r>
      <w:r>
        <w:rPr/>
        <w:t>The</w:t>
      </w:r>
      <w:r>
        <w:rPr>
          <w:spacing w:val="12"/>
        </w:rPr>
        <w:t> </w:t>
      </w:r>
      <w:r>
        <w:rPr/>
        <w:t>two</w:t>
      </w:r>
      <w:r>
        <w:rPr>
          <w:spacing w:val="13"/>
        </w:rPr>
        <w:t> </w:t>
      </w:r>
      <w:r>
        <w:rPr/>
        <w:t>concepts</w:t>
      </w:r>
      <w:r>
        <w:rPr>
          <w:spacing w:val="12"/>
        </w:rPr>
        <w:t> </w:t>
      </w:r>
      <w:r>
        <w:rPr/>
        <w:t>mitigate</w:t>
      </w:r>
      <w:r>
        <w:rPr>
          <w:spacing w:val="12"/>
        </w:rPr>
        <w:t> </w:t>
      </w:r>
      <w:r>
        <w:rPr/>
        <w:t>risk,</w:t>
      </w:r>
      <w:r>
        <w:rPr>
          <w:spacing w:val="13"/>
        </w:rPr>
        <w:t> </w:t>
      </w:r>
      <w:r>
        <w:rPr/>
        <w:t>enhance</w:t>
      </w:r>
      <w:r>
        <w:rPr>
          <w:spacing w:val="12"/>
        </w:rPr>
        <w:t> </w:t>
      </w:r>
      <w:r>
        <w:rPr/>
        <w:t>efficiency,</w:t>
      </w:r>
      <w:r>
        <w:rPr>
          <w:spacing w:val="13"/>
        </w:rPr>
        <w:t> </w:t>
      </w:r>
      <w:r>
        <w:rPr>
          <w:spacing w:val="-5"/>
        </w:rPr>
        <w:t>and</w:t>
      </w:r>
    </w:p>
    <w:p>
      <w:pPr>
        <w:pStyle w:val="BodyText"/>
        <w:spacing w:after="0" w:line="360" w:lineRule="auto"/>
        <w:jc w:val="both"/>
        <w:sectPr>
          <w:headerReference w:type="default" r:id="rId19"/>
          <w:footerReference w:type="default" r:id="rId20"/>
          <w:pgSz w:w="12240" w:h="15840"/>
          <w:pgMar w:header="480" w:footer="680" w:top="1180" w:bottom="880" w:left="720" w:right="360"/>
        </w:sectPr>
      </w:pPr>
    </w:p>
    <w:p>
      <w:pPr>
        <w:pStyle w:val="BodyText"/>
        <w:spacing w:line="360" w:lineRule="auto" w:before="254"/>
        <w:ind w:left="719" w:right="1080"/>
        <w:jc w:val="both"/>
      </w:pPr>
      <w:r>
        <w:rPr/>
        <w:t>lead</w:t>
      </w:r>
      <w:r>
        <w:rPr>
          <w:spacing w:val="-2"/>
        </w:rPr>
        <w:t> </w:t>
      </w:r>
      <w:r>
        <w:rPr/>
        <w:t>to</w:t>
      </w:r>
      <w:r>
        <w:rPr>
          <w:spacing w:val="-2"/>
        </w:rPr>
        <w:t> </w:t>
      </w:r>
      <w:r>
        <w:rPr/>
        <w:t>sustainable</w:t>
      </w:r>
      <w:r>
        <w:rPr>
          <w:spacing w:val="-3"/>
        </w:rPr>
        <w:t> </w:t>
      </w:r>
      <w:r>
        <w:rPr/>
        <w:t>stability</w:t>
      </w:r>
      <w:r>
        <w:rPr>
          <w:spacing w:val="-2"/>
        </w:rPr>
        <w:t> </w:t>
      </w:r>
      <w:r>
        <w:rPr/>
        <w:t>over</w:t>
      </w:r>
      <w:r>
        <w:rPr>
          <w:spacing w:val="-3"/>
        </w:rPr>
        <w:t> </w:t>
      </w:r>
      <w:r>
        <w:rPr/>
        <w:t>the</w:t>
      </w:r>
      <w:r>
        <w:rPr>
          <w:spacing w:val="-3"/>
        </w:rPr>
        <w:t> </w:t>
      </w:r>
      <w:r>
        <w:rPr/>
        <w:t>long</w:t>
      </w:r>
      <w:r>
        <w:rPr>
          <w:spacing w:val="-2"/>
        </w:rPr>
        <w:t> </w:t>
      </w:r>
      <w:r>
        <w:rPr/>
        <w:t>term.</w:t>
      </w:r>
      <w:r>
        <w:rPr>
          <w:spacing w:val="-2"/>
        </w:rPr>
        <w:t> </w:t>
      </w:r>
      <w:r>
        <w:rPr/>
        <w:t>The</w:t>
      </w:r>
      <w:r>
        <w:rPr>
          <w:spacing w:val="-3"/>
        </w:rPr>
        <w:t> </w:t>
      </w:r>
      <w:r>
        <w:rPr/>
        <w:t>main</w:t>
      </w:r>
      <w:r>
        <w:rPr>
          <w:spacing w:val="-2"/>
        </w:rPr>
        <w:t> </w:t>
      </w:r>
      <w:r>
        <w:rPr/>
        <w:t>similarity</w:t>
      </w:r>
      <w:r>
        <w:rPr>
          <w:spacing w:val="-2"/>
        </w:rPr>
        <w:t> </w:t>
      </w:r>
      <w:r>
        <w:rPr/>
        <w:t>is</w:t>
      </w:r>
      <w:r>
        <w:rPr>
          <w:spacing w:val="-2"/>
        </w:rPr>
        <w:t> </w:t>
      </w:r>
      <w:r>
        <w:rPr/>
        <w:t>that</w:t>
      </w:r>
      <w:r>
        <w:rPr>
          <w:spacing w:val="-2"/>
        </w:rPr>
        <w:t> </w:t>
      </w:r>
      <w:r>
        <w:rPr/>
        <w:t>both</w:t>
      </w:r>
      <w:r>
        <w:rPr>
          <w:spacing w:val="-2"/>
        </w:rPr>
        <w:t> </w:t>
      </w:r>
      <w:r>
        <w:rPr/>
        <w:t>focus</w:t>
      </w:r>
      <w:r>
        <w:rPr>
          <w:spacing w:val="-2"/>
        </w:rPr>
        <w:t> </w:t>
      </w:r>
      <w:r>
        <w:rPr/>
        <w:t>on</w:t>
      </w:r>
      <w:r>
        <w:rPr>
          <w:spacing w:val="-2"/>
        </w:rPr>
        <w:t> </w:t>
      </w:r>
      <w:r>
        <w:rPr/>
        <w:t>avoiding problems</w:t>
      </w:r>
      <w:r>
        <w:rPr>
          <w:spacing w:val="-15"/>
        </w:rPr>
        <w:t> </w:t>
      </w:r>
      <w:r>
        <w:rPr/>
        <w:t>and</w:t>
      </w:r>
      <w:r>
        <w:rPr>
          <w:spacing w:val="-14"/>
        </w:rPr>
        <w:t> </w:t>
      </w:r>
      <w:r>
        <w:rPr/>
        <w:t>creating</w:t>
      </w:r>
      <w:r>
        <w:rPr>
          <w:spacing w:val="-15"/>
        </w:rPr>
        <w:t> </w:t>
      </w:r>
      <w:r>
        <w:rPr/>
        <w:t>reliable</w:t>
      </w:r>
      <w:r>
        <w:rPr>
          <w:spacing w:val="-14"/>
        </w:rPr>
        <w:t> </w:t>
      </w:r>
      <w:r>
        <w:rPr/>
        <w:t>ICT</w:t>
      </w:r>
      <w:r>
        <w:rPr>
          <w:spacing w:val="-13"/>
        </w:rPr>
        <w:t> </w:t>
      </w:r>
      <w:r>
        <w:rPr/>
        <w:t>environment.</w:t>
      </w:r>
      <w:r>
        <w:rPr>
          <w:spacing w:val="-15"/>
        </w:rPr>
        <w:t> </w:t>
      </w:r>
      <w:r>
        <w:rPr/>
        <w:t>However,</w:t>
      </w:r>
      <w:r>
        <w:rPr>
          <w:spacing w:val="-13"/>
        </w:rPr>
        <w:t> </w:t>
      </w:r>
      <w:r>
        <w:rPr/>
        <w:t>they</w:t>
      </w:r>
      <w:r>
        <w:rPr>
          <w:spacing w:val="-13"/>
        </w:rPr>
        <w:t> </w:t>
      </w:r>
      <w:r>
        <w:rPr/>
        <w:t>are</w:t>
      </w:r>
      <w:r>
        <w:rPr>
          <w:spacing w:val="-14"/>
        </w:rPr>
        <w:t> </w:t>
      </w:r>
      <w:r>
        <w:rPr/>
        <w:t>different</w:t>
      </w:r>
      <w:r>
        <w:rPr>
          <w:spacing w:val="-13"/>
        </w:rPr>
        <w:t> </w:t>
      </w:r>
      <w:r>
        <w:rPr/>
        <w:t>in</w:t>
      </w:r>
      <w:r>
        <w:rPr>
          <w:spacing w:val="-15"/>
        </w:rPr>
        <w:t> </w:t>
      </w:r>
      <w:r>
        <w:rPr/>
        <w:t>terms</w:t>
      </w:r>
      <w:r>
        <w:rPr>
          <w:spacing w:val="-15"/>
        </w:rPr>
        <w:t> </w:t>
      </w:r>
      <w:r>
        <w:rPr/>
        <w:t>of</w:t>
      </w:r>
      <w:r>
        <w:rPr>
          <w:spacing w:val="-15"/>
        </w:rPr>
        <w:t> </w:t>
      </w:r>
      <w:r>
        <w:rPr/>
        <w:t>approach. The</w:t>
      </w:r>
      <w:r>
        <w:rPr>
          <w:spacing w:val="-1"/>
        </w:rPr>
        <w:t> </w:t>
      </w:r>
      <w:r>
        <w:rPr/>
        <w:t>efficiency of</w:t>
      </w:r>
      <w:r>
        <w:rPr>
          <w:spacing w:val="-1"/>
        </w:rPr>
        <w:t> </w:t>
      </w:r>
      <w:r>
        <w:rPr/>
        <w:t>the</w:t>
      </w:r>
      <w:r>
        <w:rPr>
          <w:spacing w:val="-1"/>
        </w:rPr>
        <w:t> </w:t>
      </w:r>
      <w:r>
        <w:rPr/>
        <w:t>system is in Idea</w:t>
      </w:r>
      <w:r>
        <w:rPr>
          <w:spacing w:val="-1"/>
        </w:rPr>
        <w:t> </w:t>
      </w:r>
      <w:r>
        <w:rPr/>
        <w:t>1, whereas the</w:t>
      </w:r>
      <w:r>
        <w:rPr>
          <w:spacing w:val="-1"/>
        </w:rPr>
        <w:t> </w:t>
      </w:r>
      <w:r>
        <w:rPr/>
        <w:t>attention is paid to people</w:t>
      </w:r>
      <w:r>
        <w:rPr>
          <w:spacing w:val="-1"/>
        </w:rPr>
        <w:t> </w:t>
      </w:r>
      <w:r>
        <w:rPr/>
        <w:t>and behaviour</w:t>
      </w:r>
      <w:r>
        <w:rPr>
          <w:spacing w:val="-1"/>
        </w:rPr>
        <w:t> </w:t>
      </w:r>
      <w:r>
        <w:rPr/>
        <w:t>in Idea 2. Idea 1 is beneficial in the short term in terms of operational boost and idea 2 is beneficial in</w:t>
      </w:r>
      <w:r>
        <w:rPr>
          <w:spacing w:val="-15"/>
        </w:rPr>
        <w:t> </w:t>
      </w:r>
      <w:r>
        <w:rPr/>
        <w:t>the</w:t>
      </w:r>
      <w:r>
        <w:rPr>
          <w:spacing w:val="-15"/>
        </w:rPr>
        <w:t> </w:t>
      </w:r>
      <w:r>
        <w:rPr/>
        <w:t>long</w:t>
      </w:r>
      <w:r>
        <w:rPr>
          <w:spacing w:val="-15"/>
        </w:rPr>
        <w:t> </w:t>
      </w:r>
      <w:r>
        <w:rPr/>
        <w:t>term</w:t>
      </w:r>
      <w:r>
        <w:rPr>
          <w:spacing w:val="-15"/>
        </w:rPr>
        <w:t> </w:t>
      </w:r>
      <w:r>
        <w:rPr/>
        <w:t>in</w:t>
      </w:r>
      <w:r>
        <w:rPr>
          <w:spacing w:val="-15"/>
        </w:rPr>
        <w:t> </w:t>
      </w:r>
      <w:r>
        <w:rPr/>
        <w:t>terms</w:t>
      </w:r>
      <w:r>
        <w:rPr>
          <w:spacing w:val="-15"/>
        </w:rPr>
        <w:t> </w:t>
      </w:r>
      <w:r>
        <w:rPr/>
        <w:t>of</w:t>
      </w:r>
      <w:r>
        <w:rPr>
          <w:spacing w:val="-15"/>
        </w:rPr>
        <w:t> </w:t>
      </w:r>
      <w:r>
        <w:rPr/>
        <w:t>security</w:t>
      </w:r>
      <w:r>
        <w:rPr>
          <w:spacing w:val="-15"/>
        </w:rPr>
        <w:t> </w:t>
      </w:r>
      <w:r>
        <w:rPr/>
        <w:t>gains.</w:t>
      </w:r>
      <w:r>
        <w:rPr>
          <w:spacing w:val="-15"/>
        </w:rPr>
        <w:t> </w:t>
      </w:r>
      <w:r>
        <w:rPr/>
        <w:t>They</w:t>
      </w:r>
      <w:r>
        <w:rPr>
          <w:spacing w:val="-15"/>
        </w:rPr>
        <w:t> </w:t>
      </w:r>
      <w:r>
        <w:rPr/>
        <w:t>complement</w:t>
      </w:r>
      <w:r>
        <w:rPr>
          <w:spacing w:val="-15"/>
        </w:rPr>
        <w:t> </w:t>
      </w:r>
      <w:r>
        <w:rPr/>
        <w:t>one</w:t>
      </w:r>
      <w:r>
        <w:rPr>
          <w:spacing w:val="-15"/>
        </w:rPr>
        <w:t> </w:t>
      </w:r>
      <w:r>
        <w:rPr/>
        <w:t>another</w:t>
      </w:r>
      <w:r>
        <w:rPr>
          <w:spacing w:val="-15"/>
        </w:rPr>
        <w:t> </w:t>
      </w:r>
      <w:r>
        <w:rPr/>
        <w:t>and</w:t>
      </w:r>
      <w:r>
        <w:rPr>
          <w:spacing w:val="-15"/>
        </w:rPr>
        <w:t> </w:t>
      </w:r>
      <w:r>
        <w:rPr/>
        <w:t>contribute</w:t>
      </w:r>
      <w:r>
        <w:rPr>
          <w:spacing w:val="-15"/>
        </w:rPr>
        <w:t> </w:t>
      </w:r>
      <w:r>
        <w:rPr/>
        <w:t>a</w:t>
      </w:r>
      <w:r>
        <w:rPr>
          <w:spacing w:val="-15"/>
        </w:rPr>
        <w:t> </w:t>
      </w:r>
      <w:r>
        <w:rPr/>
        <w:t>balanced ICT strategy.</w:t>
      </w:r>
    </w:p>
    <w:p>
      <w:pPr>
        <w:pStyle w:val="BodyText"/>
        <w:spacing w:before="6"/>
      </w:pPr>
    </w:p>
    <w:p>
      <w:pPr>
        <w:pStyle w:val="Heading2"/>
      </w:pPr>
      <w:r>
        <w:rPr>
          <w:spacing w:val="-2"/>
        </w:rPr>
        <w:t>Reflection</w:t>
      </w:r>
    </w:p>
    <w:p>
      <w:pPr>
        <w:pStyle w:val="BodyText"/>
        <w:spacing w:before="116"/>
        <w:rPr>
          <w:b/>
          <w:sz w:val="28"/>
        </w:rPr>
      </w:pPr>
    </w:p>
    <w:p>
      <w:pPr>
        <w:pStyle w:val="BodyText"/>
        <w:spacing w:line="360" w:lineRule="auto"/>
        <w:ind w:left="719" w:right="1077"/>
        <w:jc w:val="both"/>
      </w:pPr>
      <w:r>
        <w:rPr/>
        <w:t>The simulated ICT internship helped me understand real-life ICT issues. I observed problems, analyse them and convert them into ideas about research projects. It shows me the interaction between technical systems and human behaviour within an organisation. Idea 1helped me understand the importance of automation and data and Idea 2 provide significance of constant learning and the behaviour of staff. This experience enhanced my skills of critical thinking and prepared me to work in the field of ICT in the future.</w:t>
      </w:r>
    </w:p>
    <w:p>
      <w:pPr>
        <w:pStyle w:val="BodyText"/>
        <w:spacing w:before="6"/>
      </w:pPr>
    </w:p>
    <w:p>
      <w:pPr>
        <w:pStyle w:val="Heading2"/>
      </w:pPr>
      <w:r>
        <w:rPr>
          <w:spacing w:val="-2"/>
        </w:rPr>
        <w:t>Conclusion</w:t>
      </w:r>
    </w:p>
    <w:p>
      <w:pPr>
        <w:pStyle w:val="BodyText"/>
        <w:spacing w:before="118"/>
        <w:rPr>
          <w:b/>
          <w:sz w:val="28"/>
        </w:rPr>
      </w:pPr>
    </w:p>
    <w:p>
      <w:pPr>
        <w:pStyle w:val="BodyText"/>
        <w:spacing w:line="360" w:lineRule="auto"/>
        <w:ind w:left="719" w:right="1074"/>
        <w:jc w:val="both"/>
      </w:pPr>
      <w:r>
        <w:rPr/>
        <w:t>These projects were focused based on challenges realized during the simulated ICT internship. The</w:t>
      </w:r>
      <w:r>
        <w:rPr>
          <w:spacing w:val="-13"/>
        </w:rPr>
        <w:t> </w:t>
      </w:r>
      <w:r>
        <w:rPr/>
        <w:t>first</w:t>
      </w:r>
      <w:r>
        <w:rPr>
          <w:spacing w:val="-12"/>
        </w:rPr>
        <w:t> </w:t>
      </w:r>
      <w:r>
        <w:rPr/>
        <w:t>proposal</w:t>
      </w:r>
      <w:r>
        <w:rPr>
          <w:spacing w:val="-12"/>
        </w:rPr>
        <w:t> </w:t>
      </w:r>
      <w:r>
        <w:rPr/>
        <w:t>was</w:t>
      </w:r>
      <w:r>
        <w:rPr>
          <w:spacing w:val="-12"/>
        </w:rPr>
        <w:t> </w:t>
      </w:r>
      <w:r>
        <w:rPr/>
        <w:t>to</w:t>
      </w:r>
      <w:r>
        <w:rPr>
          <w:spacing w:val="-10"/>
        </w:rPr>
        <w:t> </w:t>
      </w:r>
      <w:r>
        <w:rPr/>
        <w:t>improve</w:t>
      </w:r>
      <w:r>
        <w:rPr>
          <w:spacing w:val="-13"/>
        </w:rPr>
        <w:t> </w:t>
      </w:r>
      <w:r>
        <w:rPr/>
        <w:t>how</w:t>
      </w:r>
      <w:r>
        <w:rPr>
          <w:spacing w:val="-13"/>
        </w:rPr>
        <w:t> </w:t>
      </w:r>
      <w:r>
        <w:rPr/>
        <w:t>incident</w:t>
      </w:r>
      <w:r>
        <w:rPr>
          <w:spacing w:val="-9"/>
        </w:rPr>
        <w:t> </w:t>
      </w:r>
      <w:r>
        <w:rPr/>
        <w:t>management</w:t>
      </w:r>
      <w:r>
        <w:rPr>
          <w:spacing w:val="-12"/>
        </w:rPr>
        <w:t> </w:t>
      </w:r>
      <w:r>
        <w:rPr/>
        <w:t>will</w:t>
      </w:r>
      <w:r>
        <w:rPr>
          <w:spacing w:val="-12"/>
        </w:rPr>
        <w:t> </w:t>
      </w:r>
      <w:r>
        <w:rPr/>
        <w:t>be</w:t>
      </w:r>
      <w:r>
        <w:rPr>
          <w:spacing w:val="-11"/>
        </w:rPr>
        <w:t> </w:t>
      </w:r>
      <w:r>
        <w:rPr/>
        <w:t>automated</w:t>
      </w:r>
      <w:r>
        <w:rPr>
          <w:spacing w:val="-12"/>
        </w:rPr>
        <w:t> </w:t>
      </w:r>
      <w:r>
        <w:rPr/>
        <w:t>and</w:t>
      </w:r>
      <w:r>
        <w:rPr>
          <w:spacing w:val="-10"/>
        </w:rPr>
        <w:t> </w:t>
      </w:r>
      <w:r>
        <w:rPr/>
        <w:t>analytical,</w:t>
      </w:r>
      <w:r>
        <w:rPr>
          <w:spacing w:val="-10"/>
        </w:rPr>
        <w:t> </w:t>
      </w:r>
      <w:r>
        <w:rPr/>
        <w:t>and the</w:t>
      </w:r>
      <w:r>
        <w:rPr>
          <w:spacing w:val="-10"/>
        </w:rPr>
        <w:t> </w:t>
      </w:r>
      <w:r>
        <w:rPr/>
        <w:t>second</w:t>
      </w:r>
      <w:r>
        <w:rPr>
          <w:spacing w:val="-9"/>
        </w:rPr>
        <w:t> </w:t>
      </w:r>
      <w:r>
        <w:rPr/>
        <w:t>proposal</w:t>
      </w:r>
      <w:r>
        <w:rPr>
          <w:spacing w:val="-9"/>
        </w:rPr>
        <w:t> </w:t>
      </w:r>
      <w:r>
        <w:rPr/>
        <w:t>was</w:t>
      </w:r>
      <w:r>
        <w:rPr>
          <w:spacing w:val="-9"/>
        </w:rPr>
        <w:t> </w:t>
      </w:r>
      <w:r>
        <w:rPr/>
        <w:t>to</w:t>
      </w:r>
      <w:r>
        <w:rPr>
          <w:spacing w:val="-9"/>
        </w:rPr>
        <w:t> </w:t>
      </w:r>
      <w:r>
        <w:rPr/>
        <w:t>develop</w:t>
      </w:r>
      <w:r>
        <w:rPr>
          <w:spacing w:val="-9"/>
        </w:rPr>
        <w:t> </w:t>
      </w:r>
      <w:r>
        <w:rPr/>
        <w:t>a</w:t>
      </w:r>
      <w:r>
        <w:rPr>
          <w:spacing w:val="-10"/>
        </w:rPr>
        <w:t> </w:t>
      </w:r>
      <w:r>
        <w:rPr/>
        <w:t>digital</w:t>
      </w:r>
      <w:r>
        <w:rPr>
          <w:spacing w:val="-9"/>
        </w:rPr>
        <w:t> </w:t>
      </w:r>
      <w:r>
        <w:rPr/>
        <w:t>cybersecurity</w:t>
      </w:r>
      <w:r>
        <w:rPr>
          <w:spacing w:val="-9"/>
        </w:rPr>
        <w:t> </w:t>
      </w:r>
      <w:r>
        <w:rPr/>
        <w:t>awareness</w:t>
      </w:r>
      <w:r>
        <w:rPr>
          <w:spacing w:val="-9"/>
        </w:rPr>
        <w:t> </w:t>
      </w:r>
      <w:r>
        <w:rPr/>
        <w:t>training</w:t>
      </w:r>
      <w:r>
        <w:rPr>
          <w:spacing w:val="-9"/>
        </w:rPr>
        <w:t> </w:t>
      </w:r>
      <w:r>
        <w:rPr/>
        <w:t>platform.</w:t>
      </w:r>
      <w:r>
        <w:rPr>
          <w:spacing w:val="-9"/>
        </w:rPr>
        <w:t> </w:t>
      </w:r>
      <w:r>
        <w:rPr/>
        <w:t>Both</w:t>
      </w:r>
      <w:r>
        <w:rPr>
          <w:spacing w:val="-11"/>
        </w:rPr>
        <w:t> </w:t>
      </w:r>
      <w:r>
        <w:rPr/>
        <w:t>have advantages</w:t>
      </w:r>
      <w:r>
        <w:rPr>
          <w:spacing w:val="-8"/>
        </w:rPr>
        <w:t> </w:t>
      </w:r>
      <w:r>
        <w:rPr/>
        <w:t>to</w:t>
      </w:r>
      <w:r>
        <w:rPr>
          <w:spacing w:val="-10"/>
        </w:rPr>
        <w:t> </w:t>
      </w:r>
      <w:r>
        <w:rPr/>
        <w:t>the</w:t>
      </w:r>
      <w:r>
        <w:rPr>
          <w:spacing w:val="-11"/>
        </w:rPr>
        <w:t> </w:t>
      </w:r>
      <w:r>
        <w:rPr/>
        <w:t>organisation,</w:t>
      </w:r>
      <w:r>
        <w:rPr>
          <w:spacing w:val="-10"/>
        </w:rPr>
        <w:t> </w:t>
      </w:r>
      <w:r>
        <w:rPr/>
        <w:t>and</w:t>
      </w:r>
      <w:r>
        <w:rPr>
          <w:spacing w:val="-11"/>
        </w:rPr>
        <w:t> </w:t>
      </w:r>
      <w:r>
        <w:rPr/>
        <w:t>cover</w:t>
      </w:r>
      <w:r>
        <w:rPr>
          <w:spacing w:val="-9"/>
        </w:rPr>
        <w:t> </w:t>
      </w:r>
      <w:r>
        <w:rPr/>
        <w:t>different</w:t>
      </w:r>
      <w:r>
        <w:rPr>
          <w:spacing w:val="-8"/>
        </w:rPr>
        <w:t> </w:t>
      </w:r>
      <w:r>
        <w:rPr/>
        <w:t>areas</w:t>
      </w:r>
      <w:r>
        <w:rPr>
          <w:spacing w:val="-8"/>
        </w:rPr>
        <w:t> </w:t>
      </w:r>
      <w:r>
        <w:rPr/>
        <w:t>ICT</w:t>
      </w:r>
      <w:r>
        <w:rPr>
          <w:spacing w:val="-8"/>
        </w:rPr>
        <w:t> </w:t>
      </w:r>
      <w:r>
        <w:rPr/>
        <w:t>performance.</w:t>
      </w:r>
      <w:r>
        <w:rPr>
          <w:spacing w:val="-8"/>
        </w:rPr>
        <w:t> </w:t>
      </w:r>
      <w:r>
        <w:rPr/>
        <w:t>They</w:t>
      </w:r>
      <w:r>
        <w:rPr>
          <w:spacing w:val="-10"/>
        </w:rPr>
        <w:t> </w:t>
      </w:r>
      <w:r>
        <w:rPr/>
        <w:t>are</w:t>
      </w:r>
      <w:r>
        <w:rPr>
          <w:spacing w:val="-11"/>
        </w:rPr>
        <w:t> </w:t>
      </w:r>
      <w:r>
        <w:rPr/>
        <w:t>used</w:t>
      </w:r>
      <w:r>
        <w:rPr>
          <w:spacing w:val="-10"/>
        </w:rPr>
        <w:t> </w:t>
      </w:r>
      <w:r>
        <w:rPr/>
        <w:t>together to promote technical enhancement and human consciousness. These provide insight into future real life problem solving scenario in ICT environment.</w:t>
      </w:r>
    </w:p>
    <w:p>
      <w:pPr>
        <w:pStyle w:val="BodyText"/>
        <w:spacing w:after="0" w:line="360" w:lineRule="auto"/>
        <w:jc w:val="both"/>
        <w:sectPr>
          <w:headerReference w:type="default" r:id="rId21"/>
          <w:footerReference w:type="default" r:id="rId22"/>
          <w:pgSz w:w="12240" w:h="15840"/>
          <w:pgMar w:header="480" w:footer="680" w:top="1180" w:bottom="880" w:left="720" w:right="360"/>
        </w:sectPr>
      </w:pPr>
    </w:p>
    <w:p>
      <w:pPr>
        <w:pStyle w:val="Heading2"/>
        <w:spacing w:before="255"/>
      </w:pPr>
      <w:r>
        <w:rPr>
          <w:spacing w:val="-2"/>
        </w:rPr>
        <w:t>Reference</w:t>
      </w:r>
    </w:p>
    <w:p>
      <w:pPr>
        <w:pStyle w:val="BodyText"/>
        <w:spacing w:before="118"/>
        <w:rPr>
          <w:b/>
          <w:sz w:val="28"/>
        </w:rPr>
      </w:pPr>
    </w:p>
    <w:p>
      <w:pPr>
        <w:pStyle w:val="BodyText"/>
        <w:spacing w:line="360" w:lineRule="auto"/>
        <w:ind w:left="1439" w:right="1079" w:hanging="720"/>
        <w:jc w:val="both"/>
      </w:pPr>
      <w:r>
        <w:rPr/>
        <w:t>Alshaikh,</w:t>
      </w:r>
      <w:r>
        <w:rPr>
          <w:spacing w:val="-14"/>
        </w:rPr>
        <w:t> </w:t>
      </w:r>
      <w:r>
        <w:rPr/>
        <w:t>M</w:t>
      </w:r>
      <w:r>
        <w:rPr>
          <w:spacing w:val="-14"/>
        </w:rPr>
        <w:t> </w:t>
      </w:r>
      <w:r>
        <w:rPr/>
        <w:t>2020,</w:t>
      </w:r>
      <w:r>
        <w:rPr>
          <w:spacing w:val="-14"/>
        </w:rPr>
        <w:t> </w:t>
      </w:r>
      <w:r>
        <w:rPr/>
        <w:t>‘Developing</w:t>
      </w:r>
      <w:r>
        <w:rPr>
          <w:spacing w:val="-14"/>
        </w:rPr>
        <w:t> </w:t>
      </w:r>
      <w:r>
        <w:rPr/>
        <w:t>cybersecurity</w:t>
      </w:r>
      <w:r>
        <w:rPr>
          <w:spacing w:val="-14"/>
        </w:rPr>
        <w:t> </w:t>
      </w:r>
      <w:r>
        <w:rPr/>
        <w:t>culture</w:t>
      </w:r>
      <w:r>
        <w:rPr>
          <w:spacing w:val="-15"/>
        </w:rPr>
        <w:t> </w:t>
      </w:r>
      <w:r>
        <w:rPr/>
        <w:t>to</w:t>
      </w:r>
      <w:r>
        <w:rPr>
          <w:spacing w:val="-14"/>
        </w:rPr>
        <w:t> </w:t>
      </w:r>
      <w:r>
        <w:rPr/>
        <w:t>influence</w:t>
      </w:r>
      <w:r>
        <w:rPr>
          <w:spacing w:val="-15"/>
        </w:rPr>
        <w:t> </w:t>
      </w:r>
      <w:r>
        <w:rPr/>
        <w:t>employee</w:t>
      </w:r>
      <w:r>
        <w:rPr>
          <w:spacing w:val="-15"/>
        </w:rPr>
        <w:t> </w:t>
      </w:r>
      <w:r>
        <w:rPr/>
        <w:t>behaviour:</w:t>
      </w:r>
      <w:r>
        <w:rPr>
          <w:spacing w:val="-14"/>
        </w:rPr>
        <w:t> </w:t>
      </w:r>
      <w:r>
        <w:rPr/>
        <w:t>A</w:t>
      </w:r>
      <w:r>
        <w:rPr>
          <w:spacing w:val="-15"/>
        </w:rPr>
        <w:t> </w:t>
      </w:r>
      <w:r>
        <w:rPr/>
        <w:t>practice perspective’, </w:t>
      </w:r>
      <w:r>
        <w:rPr>
          <w:i/>
        </w:rPr>
        <w:t>Computers &amp; Security</w:t>
      </w:r>
      <w:r>
        <w:rPr/>
        <w:t>, vol. 98, article 102003. Available from: </w:t>
      </w:r>
      <w:r>
        <w:rPr>
          <w:spacing w:val="-2"/>
        </w:rPr>
        <w:t>https://doi.org/10.1016/j.cose.2020.102003</w:t>
      </w:r>
    </w:p>
    <w:p>
      <w:pPr>
        <w:pStyle w:val="BodyText"/>
        <w:spacing w:before="4"/>
      </w:pPr>
    </w:p>
    <w:p>
      <w:pPr>
        <w:pStyle w:val="BodyText"/>
        <w:spacing w:line="360" w:lineRule="auto"/>
        <w:ind w:left="1439" w:right="1078" w:hanging="720"/>
        <w:jc w:val="both"/>
      </w:pPr>
      <w:r>
        <w:rPr/>
        <w:t>Hadlington, L 2017, ‘Human factors in cybersecurity: examining the link between Internet addiction, impulsivity, attitudes towards cybersecurity, and risky cybersecurity behaviours’, </w:t>
      </w:r>
      <w:r>
        <w:rPr>
          <w:i/>
        </w:rPr>
        <w:t>Heliyon</w:t>
      </w:r>
      <w:r>
        <w:rPr/>
        <w:t>, vol. 3, no. 7, e00346. Available from: </w:t>
      </w:r>
      <w:r>
        <w:rPr>
          <w:spacing w:val="-2"/>
        </w:rPr>
        <w:t>https://doi.org/10.1016/j.heliyon.2017.e00346</w:t>
      </w:r>
    </w:p>
    <w:p>
      <w:pPr>
        <w:pStyle w:val="BodyText"/>
        <w:spacing w:before="5"/>
      </w:pPr>
    </w:p>
    <w:p>
      <w:pPr>
        <w:pStyle w:val="BodyText"/>
        <w:spacing w:line="360" w:lineRule="auto"/>
        <w:ind w:left="1439" w:right="1078" w:hanging="720"/>
        <w:jc w:val="both"/>
      </w:pPr>
      <w:r>
        <w:rPr/>
        <w:t>Paralta, A, Olivas, JA, Romero, FP &amp; Navarro-Illana, P 2025, ‘Intelligent Incident Management Leveraging Artificial Intelligence, Knowledge Engineering, and Mathematical Models in Enterprise Operations’, </w:t>
      </w:r>
      <w:r>
        <w:rPr>
          <w:i/>
        </w:rPr>
        <w:t>Mathematics</w:t>
      </w:r>
      <w:r>
        <w:rPr/>
        <w:t>, vol. 13, no. 7, article 1055. Available from: </w:t>
      </w:r>
      <w:r>
        <w:rPr>
          <w:spacing w:val="-2"/>
        </w:rPr>
        <w:t>https://doi.org/10.3390/math13071055</w:t>
      </w:r>
    </w:p>
    <w:p>
      <w:pPr>
        <w:pStyle w:val="BodyText"/>
        <w:spacing w:before="2"/>
      </w:pPr>
    </w:p>
    <w:p>
      <w:pPr>
        <w:pStyle w:val="BodyText"/>
        <w:spacing w:line="360" w:lineRule="auto"/>
        <w:ind w:left="1439" w:right="1075" w:hanging="720"/>
        <w:jc w:val="both"/>
      </w:pPr>
      <w:r>
        <w:rPr/>
        <w:t>Parsons,</w:t>
      </w:r>
      <w:r>
        <w:rPr>
          <w:spacing w:val="-7"/>
        </w:rPr>
        <w:t> </w:t>
      </w:r>
      <w:r>
        <w:rPr/>
        <w:t>K,</w:t>
      </w:r>
      <w:r>
        <w:rPr>
          <w:spacing w:val="-7"/>
        </w:rPr>
        <w:t> </w:t>
      </w:r>
      <w:r>
        <w:rPr/>
        <w:t>Calic,</w:t>
      </w:r>
      <w:r>
        <w:rPr>
          <w:spacing w:val="-7"/>
        </w:rPr>
        <w:t> </w:t>
      </w:r>
      <w:r>
        <w:rPr/>
        <w:t>D,</w:t>
      </w:r>
      <w:r>
        <w:rPr>
          <w:spacing w:val="-7"/>
        </w:rPr>
        <w:t> </w:t>
      </w:r>
      <w:r>
        <w:rPr/>
        <w:t>Pattinson,</w:t>
      </w:r>
      <w:r>
        <w:rPr>
          <w:spacing w:val="-7"/>
        </w:rPr>
        <w:t> </w:t>
      </w:r>
      <w:r>
        <w:rPr/>
        <w:t>M,</w:t>
      </w:r>
      <w:r>
        <w:rPr>
          <w:spacing w:val="-7"/>
        </w:rPr>
        <w:t> </w:t>
      </w:r>
      <w:r>
        <w:rPr/>
        <w:t>Butavicius,</w:t>
      </w:r>
      <w:r>
        <w:rPr>
          <w:spacing w:val="-7"/>
        </w:rPr>
        <w:t> </w:t>
      </w:r>
      <w:r>
        <w:rPr/>
        <w:t>M</w:t>
      </w:r>
      <w:r>
        <w:rPr>
          <w:spacing w:val="-7"/>
        </w:rPr>
        <w:t> </w:t>
      </w:r>
      <w:r>
        <w:rPr/>
        <w:t>&amp;</w:t>
      </w:r>
      <w:r>
        <w:rPr>
          <w:spacing w:val="-7"/>
        </w:rPr>
        <w:t> </w:t>
      </w:r>
      <w:r>
        <w:rPr/>
        <w:t>McCormac,</w:t>
      </w:r>
      <w:r>
        <w:rPr>
          <w:spacing w:val="-7"/>
        </w:rPr>
        <w:t> </w:t>
      </w:r>
      <w:r>
        <w:rPr/>
        <w:t>A</w:t>
      </w:r>
      <w:r>
        <w:rPr>
          <w:spacing w:val="-8"/>
        </w:rPr>
        <w:t> </w:t>
      </w:r>
      <w:r>
        <w:rPr/>
        <w:t>2017,</w:t>
      </w:r>
      <w:r>
        <w:rPr>
          <w:spacing w:val="-5"/>
        </w:rPr>
        <w:t> </w:t>
      </w:r>
      <w:r>
        <w:rPr/>
        <w:t>‘The</w:t>
      </w:r>
      <w:r>
        <w:rPr>
          <w:spacing w:val="-8"/>
        </w:rPr>
        <w:t> </w:t>
      </w:r>
      <w:r>
        <w:rPr/>
        <w:t>Human</w:t>
      </w:r>
      <w:r>
        <w:rPr>
          <w:spacing w:val="-7"/>
        </w:rPr>
        <w:t> </w:t>
      </w:r>
      <w:r>
        <w:rPr/>
        <w:t>Aspects</w:t>
      </w:r>
      <w:r>
        <w:rPr>
          <w:spacing w:val="-7"/>
        </w:rPr>
        <w:t> </w:t>
      </w:r>
      <w:r>
        <w:rPr/>
        <w:t>of Information</w:t>
      </w:r>
      <w:r>
        <w:rPr>
          <w:spacing w:val="-15"/>
        </w:rPr>
        <w:t> </w:t>
      </w:r>
      <w:r>
        <w:rPr/>
        <w:t>Security</w:t>
      </w:r>
      <w:r>
        <w:rPr>
          <w:spacing w:val="-15"/>
        </w:rPr>
        <w:t> </w:t>
      </w:r>
      <w:r>
        <w:rPr/>
        <w:t>Questionnaire</w:t>
      </w:r>
      <w:r>
        <w:rPr>
          <w:spacing w:val="-15"/>
        </w:rPr>
        <w:t> </w:t>
      </w:r>
      <w:r>
        <w:rPr/>
        <w:t>(HAIS-Q):</w:t>
      </w:r>
      <w:r>
        <w:rPr>
          <w:spacing w:val="-15"/>
        </w:rPr>
        <w:t> </w:t>
      </w:r>
      <w:r>
        <w:rPr/>
        <w:t>Two</w:t>
      </w:r>
      <w:r>
        <w:rPr>
          <w:spacing w:val="-15"/>
        </w:rPr>
        <w:t> </w:t>
      </w:r>
      <w:r>
        <w:rPr/>
        <w:t>further</w:t>
      </w:r>
      <w:r>
        <w:rPr>
          <w:spacing w:val="-15"/>
        </w:rPr>
        <w:t> </w:t>
      </w:r>
      <w:r>
        <w:rPr/>
        <w:t>validation</w:t>
      </w:r>
      <w:r>
        <w:rPr>
          <w:spacing w:val="-15"/>
        </w:rPr>
        <w:t> </w:t>
      </w:r>
      <w:r>
        <w:rPr/>
        <w:t>studies’,</w:t>
      </w:r>
      <w:r>
        <w:rPr>
          <w:spacing w:val="-15"/>
        </w:rPr>
        <w:t> </w:t>
      </w:r>
      <w:r>
        <w:rPr>
          <w:i/>
        </w:rPr>
        <w:t>Computers &amp; Security</w:t>
      </w:r>
      <w:r>
        <w:rPr/>
        <w:t>, vol. 66, pp. 40–51. https://doi.org/10.1016/j.cose.2017.01.004</w:t>
      </w:r>
    </w:p>
    <w:p>
      <w:pPr>
        <w:pStyle w:val="BodyText"/>
        <w:spacing w:before="4"/>
      </w:pPr>
    </w:p>
    <w:p>
      <w:pPr>
        <w:spacing w:line="360" w:lineRule="auto" w:before="0"/>
        <w:ind w:left="1439" w:right="1078" w:hanging="720"/>
        <w:jc w:val="both"/>
        <w:rPr>
          <w:sz w:val="24"/>
        </w:rPr>
      </w:pPr>
      <w:r>
        <w:rPr>
          <w:sz w:val="24"/>
        </w:rPr>
        <w:t>Remil, Y, Bendimerad, A, Mathonat, R &amp; Kaytoue, M 2024, </w:t>
      </w:r>
      <w:r>
        <w:rPr>
          <w:i/>
          <w:sz w:val="24"/>
        </w:rPr>
        <w:t>AIOps Solutions for Incident Management: Technical Guidelines and a Comprehensive Literature Review</w:t>
      </w:r>
      <w:r>
        <w:rPr>
          <w:sz w:val="24"/>
        </w:rPr>
        <w:t>, arXiv preprint. Available from: https://arxiv.org/abs/2404.01363</w:t>
      </w:r>
    </w:p>
    <w:p>
      <w:pPr>
        <w:pStyle w:val="BodyText"/>
        <w:spacing w:before="4"/>
      </w:pPr>
    </w:p>
    <w:p>
      <w:pPr>
        <w:spacing w:line="360" w:lineRule="auto" w:before="0"/>
        <w:ind w:left="1439" w:right="1075" w:hanging="720"/>
        <w:jc w:val="both"/>
        <w:rPr>
          <w:sz w:val="24"/>
        </w:rPr>
      </w:pPr>
      <w:r>
        <w:rPr>
          <w:sz w:val="24"/>
        </w:rPr>
        <w:t>Spring, M 2022, ‘How information technology automates and augments work: A model for human–machine collaboration in professional service’, </w:t>
      </w:r>
      <w:r>
        <w:rPr>
          <w:i/>
          <w:sz w:val="24"/>
        </w:rPr>
        <w:t>Journal of Organizational Computing</w:t>
      </w:r>
      <w:r>
        <w:rPr>
          <w:i/>
          <w:spacing w:val="-7"/>
          <w:sz w:val="24"/>
        </w:rPr>
        <w:t> </w:t>
      </w:r>
      <w:r>
        <w:rPr>
          <w:i/>
          <w:sz w:val="24"/>
        </w:rPr>
        <w:t>and</w:t>
      </w:r>
      <w:r>
        <w:rPr>
          <w:i/>
          <w:spacing w:val="-4"/>
          <w:sz w:val="24"/>
        </w:rPr>
        <w:t> </w:t>
      </w:r>
      <w:r>
        <w:rPr>
          <w:i/>
          <w:sz w:val="24"/>
        </w:rPr>
        <w:t>Electronic</w:t>
      </w:r>
      <w:r>
        <w:rPr>
          <w:i/>
          <w:spacing w:val="-5"/>
          <w:sz w:val="24"/>
        </w:rPr>
        <w:t> </w:t>
      </w:r>
      <w:r>
        <w:rPr>
          <w:i/>
          <w:sz w:val="24"/>
        </w:rPr>
        <w:t>Commerce</w:t>
      </w:r>
      <w:r>
        <w:rPr>
          <w:sz w:val="24"/>
        </w:rPr>
        <w:t>.</w:t>
      </w:r>
      <w:r>
        <w:rPr>
          <w:spacing w:val="-5"/>
          <w:sz w:val="24"/>
        </w:rPr>
        <w:t> </w:t>
      </w:r>
      <w:r>
        <w:rPr>
          <w:sz w:val="24"/>
        </w:rPr>
        <w:t>Available</w:t>
      </w:r>
      <w:r>
        <w:rPr>
          <w:spacing w:val="-5"/>
          <w:sz w:val="24"/>
        </w:rPr>
        <w:t> </w:t>
      </w:r>
      <w:r>
        <w:rPr>
          <w:sz w:val="24"/>
        </w:rPr>
        <w:t>from:</w:t>
      </w:r>
      <w:r>
        <w:rPr>
          <w:spacing w:val="-3"/>
          <w:sz w:val="24"/>
        </w:rPr>
        <w:t> </w:t>
      </w:r>
      <w:r>
        <w:rPr>
          <w:spacing w:val="-2"/>
          <w:sz w:val="24"/>
        </w:rPr>
        <w:t>https://doi.org/10.1002/joom.1215</w:t>
      </w:r>
    </w:p>
    <w:sectPr>
      <w:headerReference w:type="default" r:id="rId23"/>
      <w:footerReference w:type="default" r:id="rId24"/>
      <w:pgSz w:w="12240" w:h="15840"/>
      <w:pgMar w:header="480" w:footer="680" w:top="1180" w:bottom="8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Tahoma">
    <w:altName w:val="Tahoma"/>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6896">
          <wp:simplePos x="0" y="0"/>
          <wp:positionH relativeFrom="page">
            <wp:posOffset>457200</wp:posOffset>
          </wp:positionH>
          <wp:positionV relativeFrom="page">
            <wp:posOffset>9499600</wp:posOffset>
          </wp:positionV>
          <wp:extent cx="698500" cy="209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77408">
              <wp:simplePos x="0" y="0"/>
              <wp:positionH relativeFrom="page">
                <wp:posOffset>1346200</wp:posOffset>
              </wp:positionH>
              <wp:positionV relativeFrom="page">
                <wp:posOffset>9532442</wp:posOffset>
              </wp:positionV>
              <wp:extent cx="893444" cy="12953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06pt;margin-top:750.585999pt;width:70.350pt;height:10.2pt;mso-position-horizontal-relative:page;mso-position-vertical-relative:page;z-index:-15939072" type="#_x0000_t202" id="docshape3"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7920">
              <wp:simplePos x="0" y="0"/>
              <wp:positionH relativeFrom="page">
                <wp:posOffset>5924930</wp:posOffset>
              </wp:positionH>
              <wp:positionV relativeFrom="page">
                <wp:posOffset>9532442</wp:posOffset>
              </wp:positionV>
              <wp:extent cx="1403350" cy="12953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38560" type="#_x0000_t202" id="docshape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9968">
          <wp:simplePos x="0" y="0"/>
          <wp:positionH relativeFrom="page">
            <wp:posOffset>457200</wp:posOffset>
          </wp:positionH>
          <wp:positionV relativeFrom="page">
            <wp:posOffset>9499600</wp:posOffset>
          </wp:positionV>
          <wp:extent cx="698500" cy="2095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0480">
              <wp:simplePos x="0" y="0"/>
              <wp:positionH relativeFrom="page">
                <wp:posOffset>1346200</wp:posOffset>
              </wp:positionH>
              <wp:positionV relativeFrom="page">
                <wp:posOffset>9532442</wp:posOffset>
              </wp:positionV>
              <wp:extent cx="1198880" cy="12953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06pt;margin-top:750.585999pt;width:94.4pt;height:10.2pt;mso-position-horizontal-relative:page;mso-position-vertical-relative:page;z-index:-15936000" type="#_x0000_t202" id="docshape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0992">
              <wp:simplePos x="0" y="0"/>
              <wp:positionH relativeFrom="page">
                <wp:posOffset>5924930</wp:posOffset>
              </wp:positionH>
              <wp:positionV relativeFrom="page">
                <wp:posOffset>9532442</wp:posOffset>
              </wp:positionV>
              <wp:extent cx="1403350"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35488" type="#_x0000_t202" id="docshape1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3040">
          <wp:simplePos x="0" y="0"/>
          <wp:positionH relativeFrom="page">
            <wp:posOffset>457200</wp:posOffset>
          </wp:positionH>
          <wp:positionV relativeFrom="page">
            <wp:posOffset>9499600</wp:posOffset>
          </wp:positionV>
          <wp:extent cx="698500" cy="2095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3552">
              <wp:simplePos x="0" y="0"/>
              <wp:positionH relativeFrom="page">
                <wp:posOffset>1346200</wp:posOffset>
              </wp:positionH>
              <wp:positionV relativeFrom="page">
                <wp:posOffset>9532442</wp:posOffset>
              </wp:positionV>
              <wp:extent cx="1276985"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32928"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4064">
              <wp:simplePos x="0" y="0"/>
              <wp:positionH relativeFrom="page">
                <wp:posOffset>5924930</wp:posOffset>
              </wp:positionH>
              <wp:positionV relativeFrom="page">
                <wp:posOffset>9532442</wp:posOffset>
              </wp:positionV>
              <wp:extent cx="1403350"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32416" type="#_x0000_t202" id="docshape2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6112">
          <wp:simplePos x="0" y="0"/>
          <wp:positionH relativeFrom="page">
            <wp:posOffset>457200</wp:posOffset>
          </wp:positionH>
          <wp:positionV relativeFrom="page">
            <wp:posOffset>9499600</wp:posOffset>
          </wp:positionV>
          <wp:extent cx="698500" cy="20955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6624">
              <wp:simplePos x="0" y="0"/>
              <wp:positionH relativeFrom="page">
                <wp:posOffset>1346200</wp:posOffset>
              </wp:positionH>
              <wp:positionV relativeFrom="page">
                <wp:posOffset>9532442</wp:posOffset>
              </wp:positionV>
              <wp:extent cx="1276985" cy="12953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29856" type="#_x0000_t202" id="docshape2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7136">
              <wp:simplePos x="0" y="0"/>
              <wp:positionH relativeFrom="page">
                <wp:posOffset>5924930</wp:posOffset>
              </wp:positionH>
              <wp:positionV relativeFrom="page">
                <wp:posOffset>9532442</wp:posOffset>
              </wp:positionV>
              <wp:extent cx="1403350"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29344" type="#_x0000_t202" id="docshape2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9184">
          <wp:simplePos x="0" y="0"/>
          <wp:positionH relativeFrom="page">
            <wp:posOffset>457200</wp:posOffset>
          </wp:positionH>
          <wp:positionV relativeFrom="page">
            <wp:posOffset>9499600</wp:posOffset>
          </wp:positionV>
          <wp:extent cx="698500" cy="20955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9696">
              <wp:simplePos x="0" y="0"/>
              <wp:positionH relativeFrom="page">
                <wp:posOffset>1346200</wp:posOffset>
              </wp:positionH>
              <wp:positionV relativeFrom="page">
                <wp:posOffset>9532442</wp:posOffset>
              </wp:positionV>
              <wp:extent cx="1276985" cy="12953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26784" type="#_x0000_t202" id="docshape2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0208">
              <wp:simplePos x="0" y="0"/>
              <wp:positionH relativeFrom="page">
                <wp:posOffset>5924930</wp:posOffset>
              </wp:positionH>
              <wp:positionV relativeFrom="page">
                <wp:posOffset>9532442</wp:posOffset>
              </wp:positionV>
              <wp:extent cx="1403350" cy="12953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26272" type="#_x0000_t202" id="docshape2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2256">
          <wp:simplePos x="0" y="0"/>
          <wp:positionH relativeFrom="page">
            <wp:posOffset>457200</wp:posOffset>
          </wp:positionH>
          <wp:positionV relativeFrom="page">
            <wp:posOffset>9499600</wp:posOffset>
          </wp:positionV>
          <wp:extent cx="698500" cy="20955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2768">
              <wp:simplePos x="0" y="0"/>
              <wp:positionH relativeFrom="page">
                <wp:posOffset>1346200</wp:posOffset>
              </wp:positionH>
              <wp:positionV relativeFrom="page">
                <wp:posOffset>9532442</wp:posOffset>
              </wp:positionV>
              <wp:extent cx="1276985" cy="12953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23712" type="#_x0000_t202" id="docshape3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3280">
              <wp:simplePos x="0" y="0"/>
              <wp:positionH relativeFrom="page">
                <wp:posOffset>5924930</wp:posOffset>
              </wp:positionH>
              <wp:positionV relativeFrom="page">
                <wp:posOffset>9532442</wp:posOffset>
              </wp:positionV>
              <wp:extent cx="1403350" cy="12953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23200" type="#_x0000_t202" id="docshape3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5328">
          <wp:simplePos x="0" y="0"/>
          <wp:positionH relativeFrom="page">
            <wp:posOffset>457200</wp:posOffset>
          </wp:positionH>
          <wp:positionV relativeFrom="page">
            <wp:posOffset>9499600</wp:posOffset>
          </wp:positionV>
          <wp:extent cx="698500" cy="20955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5840">
              <wp:simplePos x="0" y="0"/>
              <wp:positionH relativeFrom="page">
                <wp:posOffset>1346200</wp:posOffset>
              </wp:positionH>
              <wp:positionV relativeFrom="page">
                <wp:posOffset>9532442</wp:posOffset>
              </wp:positionV>
              <wp:extent cx="1276985" cy="12953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20640" type="#_x0000_t202" id="docshape3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6352">
              <wp:simplePos x="0" y="0"/>
              <wp:positionH relativeFrom="page">
                <wp:posOffset>5924930</wp:posOffset>
              </wp:positionH>
              <wp:positionV relativeFrom="page">
                <wp:posOffset>9532442</wp:posOffset>
              </wp:positionV>
              <wp:extent cx="1403350" cy="129539"/>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20128" type="#_x0000_t202" id="docshape3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8400">
          <wp:simplePos x="0" y="0"/>
          <wp:positionH relativeFrom="page">
            <wp:posOffset>457200</wp:posOffset>
          </wp:positionH>
          <wp:positionV relativeFrom="page">
            <wp:posOffset>9499600</wp:posOffset>
          </wp:positionV>
          <wp:extent cx="698500" cy="209550"/>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8912">
              <wp:simplePos x="0" y="0"/>
              <wp:positionH relativeFrom="page">
                <wp:posOffset>1346200</wp:posOffset>
              </wp:positionH>
              <wp:positionV relativeFrom="page">
                <wp:posOffset>9532442</wp:posOffset>
              </wp:positionV>
              <wp:extent cx="1276985" cy="129539"/>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750.585999pt;width:100.55pt;height:10.2pt;mso-position-horizontal-relative:page;mso-position-vertical-relative:page;z-index:-15917568" type="#_x0000_t202" id="docshape4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9424">
              <wp:simplePos x="0" y="0"/>
              <wp:positionH relativeFrom="page">
                <wp:posOffset>5924930</wp:posOffset>
              </wp:positionH>
              <wp:positionV relativeFrom="page">
                <wp:posOffset>9532442</wp:posOffset>
              </wp:positionV>
              <wp:extent cx="1403350" cy="129539"/>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750.585999pt;width:110.5pt;height:10.2pt;mso-position-horizontal-relative:page;mso-position-vertical-relative:page;z-index:-15917056" type="#_x0000_t202" id="docshape4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5360">
          <wp:simplePos x="0" y="0"/>
          <wp:positionH relativeFrom="page">
            <wp:posOffset>457200</wp:posOffset>
          </wp:positionH>
          <wp:positionV relativeFrom="page">
            <wp:posOffset>304800</wp:posOffset>
          </wp:positionV>
          <wp:extent cx="698500" cy="209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75872">
              <wp:simplePos x="0" y="0"/>
              <wp:positionH relativeFrom="page">
                <wp:posOffset>1346200</wp:posOffset>
              </wp:positionH>
              <wp:positionV relativeFrom="page">
                <wp:posOffset>337642</wp:posOffset>
              </wp:positionV>
              <wp:extent cx="893444"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06pt;margin-top:26.586pt;width:70.350pt;height:10.2pt;mso-position-horizontal-relative:page;mso-position-vertical-relative:page;z-index:-15940608" type="#_x0000_t202" id="docshape1"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6384">
              <wp:simplePos x="0" y="0"/>
              <wp:positionH relativeFrom="page">
                <wp:posOffset>5924930</wp:posOffset>
              </wp:positionH>
              <wp:positionV relativeFrom="page">
                <wp:posOffset>337642</wp:posOffset>
              </wp:positionV>
              <wp:extent cx="1403350"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5940096" type="#_x0000_t202" id="docshape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78432">
          <wp:simplePos x="0" y="0"/>
          <wp:positionH relativeFrom="page">
            <wp:posOffset>457200</wp:posOffset>
          </wp:positionH>
          <wp:positionV relativeFrom="page">
            <wp:posOffset>304800</wp:posOffset>
          </wp:positionV>
          <wp:extent cx="698500" cy="2095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78944">
              <wp:simplePos x="0" y="0"/>
              <wp:positionH relativeFrom="page">
                <wp:posOffset>1346200</wp:posOffset>
              </wp:positionH>
              <wp:positionV relativeFrom="page">
                <wp:posOffset>337642</wp:posOffset>
              </wp:positionV>
              <wp:extent cx="1198880" cy="129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06pt;margin-top:26.586pt;width:94.4pt;height:10.2pt;mso-position-horizontal-relative:page;mso-position-vertical-relative:page;z-index:-15937536" type="#_x0000_t202" id="docshape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79456">
              <wp:simplePos x="0" y="0"/>
              <wp:positionH relativeFrom="page">
                <wp:posOffset>5924930</wp:posOffset>
              </wp:positionH>
              <wp:positionV relativeFrom="page">
                <wp:posOffset>337642</wp:posOffset>
              </wp:positionV>
              <wp:extent cx="1403350"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5937024" type="#_x0000_t202" id="docshape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1504">
          <wp:simplePos x="0" y="0"/>
          <wp:positionH relativeFrom="page">
            <wp:posOffset>457200</wp:posOffset>
          </wp:positionH>
          <wp:positionV relativeFrom="page">
            <wp:posOffset>304800</wp:posOffset>
          </wp:positionV>
          <wp:extent cx="698500" cy="2095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2016">
              <wp:simplePos x="0" y="0"/>
              <wp:positionH relativeFrom="page">
                <wp:posOffset>1346200</wp:posOffset>
              </wp:positionH>
              <wp:positionV relativeFrom="page">
                <wp:posOffset>337642</wp:posOffset>
              </wp:positionV>
              <wp:extent cx="1276985" cy="12953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34464" type="#_x0000_t202" id="docshape1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2528">
              <wp:simplePos x="0" y="0"/>
              <wp:positionH relativeFrom="page">
                <wp:posOffset>5924930</wp:posOffset>
              </wp:positionH>
              <wp:positionV relativeFrom="page">
                <wp:posOffset>337642</wp:posOffset>
              </wp:positionV>
              <wp:extent cx="1403350" cy="12953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0335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wps:txbx>
                    <wps:bodyPr wrap="square" lIns="0" tIns="0" rIns="0" bIns="0" rtlCol="0">
                      <a:noAutofit/>
                    </wps:bodyPr>
                  </wps:wsp>
                </a:graphicData>
              </a:graphic>
            </wp:anchor>
          </w:drawing>
        </mc:Choice>
        <mc:Fallback>
          <w:pict>
            <v:shape style="position:absolute;margin-left:466.529999pt;margin-top:26.586pt;width:110.5pt;height:10.2pt;mso-position-horizontal-relative:page;mso-position-vertical-relative:page;z-index:-15933952"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4576">
          <wp:simplePos x="0" y="0"/>
          <wp:positionH relativeFrom="page">
            <wp:posOffset>457200</wp:posOffset>
          </wp:positionH>
          <wp:positionV relativeFrom="page">
            <wp:posOffset>304800</wp:posOffset>
          </wp:positionV>
          <wp:extent cx="698500" cy="2095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5088">
              <wp:simplePos x="0" y="0"/>
              <wp:positionH relativeFrom="page">
                <wp:posOffset>1346200</wp:posOffset>
              </wp:positionH>
              <wp:positionV relativeFrom="page">
                <wp:posOffset>337642</wp:posOffset>
              </wp:positionV>
              <wp:extent cx="1276985" cy="12953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4</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31392" type="#_x0000_t202" id="docshape2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4</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5600">
              <wp:simplePos x="0" y="0"/>
              <wp:positionH relativeFrom="page">
                <wp:posOffset>5924930</wp:posOffset>
              </wp:positionH>
              <wp:positionV relativeFrom="page">
                <wp:posOffset>337642</wp:posOffset>
              </wp:positionV>
              <wp:extent cx="1403350" cy="3003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03350" cy="300355"/>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2</w:t>
                          </w:r>
                        </w:p>
                      </w:txbxContent>
                    </wps:txbx>
                    <wps:bodyPr wrap="square" lIns="0" tIns="0" rIns="0" bIns="0" rtlCol="0">
                      <a:noAutofit/>
                    </wps:bodyPr>
                  </wps:wsp>
                </a:graphicData>
              </a:graphic>
            </wp:anchor>
          </w:drawing>
        </mc:Choice>
        <mc:Fallback>
          <w:pict>
            <v:shape style="position:absolute;margin-left:466.529999pt;margin-top:26.586pt;width:110.5pt;height:23.65pt;mso-position-horizontal-relative:page;mso-position-vertical-relative:page;z-index:-15930880" type="#_x0000_t202" id="docshape2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2</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87648">
          <wp:simplePos x="0" y="0"/>
          <wp:positionH relativeFrom="page">
            <wp:posOffset>457200</wp:posOffset>
          </wp:positionH>
          <wp:positionV relativeFrom="page">
            <wp:posOffset>304800</wp:posOffset>
          </wp:positionV>
          <wp:extent cx="698500" cy="2095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88160">
              <wp:simplePos x="0" y="0"/>
              <wp:positionH relativeFrom="page">
                <wp:posOffset>1346200</wp:posOffset>
              </wp:positionH>
              <wp:positionV relativeFrom="page">
                <wp:posOffset>337642</wp:posOffset>
              </wp:positionV>
              <wp:extent cx="1276985" cy="1295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28320" type="#_x0000_t202" id="docshape2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88672">
              <wp:simplePos x="0" y="0"/>
              <wp:positionH relativeFrom="page">
                <wp:posOffset>5924930</wp:posOffset>
              </wp:positionH>
              <wp:positionV relativeFrom="page">
                <wp:posOffset>337642</wp:posOffset>
              </wp:positionV>
              <wp:extent cx="1403350" cy="30035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03350" cy="300355"/>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3</w:t>
                          </w:r>
                        </w:p>
                      </w:txbxContent>
                    </wps:txbx>
                    <wps:bodyPr wrap="square" lIns="0" tIns="0" rIns="0" bIns="0" rtlCol="0">
                      <a:noAutofit/>
                    </wps:bodyPr>
                  </wps:wsp>
                </a:graphicData>
              </a:graphic>
            </wp:anchor>
          </w:drawing>
        </mc:Choice>
        <mc:Fallback>
          <w:pict>
            <v:shape style="position:absolute;margin-left:466.529999pt;margin-top:26.586pt;width:110.5pt;height:23.65pt;mso-position-horizontal-relative:page;mso-position-vertical-relative:page;z-index:-15927808" type="#_x0000_t202" id="docshape2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3</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0720">
          <wp:simplePos x="0" y="0"/>
          <wp:positionH relativeFrom="page">
            <wp:posOffset>457200</wp:posOffset>
          </wp:positionH>
          <wp:positionV relativeFrom="page">
            <wp:posOffset>304800</wp:posOffset>
          </wp:positionV>
          <wp:extent cx="698500" cy="20955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1232">
              <wp:simplePos x="0" y="0"/>
              <wp:positionH relativeFrom="page">
                <wp:posOffset>1346200</wp:posOffset>
              </wp:positionH>
              <wp:positionV relativeFrom="page">
                <wp:posOffset>337642</wp:posOffset>
              </wp:positionV>
              <wp:extent cx="1276985" cy="129539"/>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25248" type="#_x0000_t202" id="docshape3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1744">
              <wp:simplePos x="0" y="0"/>
              <wp:positionH relativeFrom="page">
                <wp:posOffset>5924930</wp:posOffset>
              </wp:positionH>
              <wp:positionV relativeFrom="page">
                <wp:posOffset>337642</wp:posOffset>
              </wp:positionV>
              <wp:extent cx="1403350" cy="30035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403350" cy="300355"/>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4</w:t>
                          </w:r>
                        </w:p>
                      </w:txbxContent>
                    </wps:txbx>
                    <wps:bodyPr wrap="square" lIns="0" tIns="0" rIns="0" bIns="0" rtlCol="0">
                      <a:noAutofit/>
                    </wps:bodyPr>
                  </wps:wsp>
                </a:graphicData>
              </a:graphic>
            </wp:anchor>
          </w:drawing>
        </mc:Choice>
        <mc:Fallback>
          <w:pict>
            <v:shape style="position:absolute;margin-left:466.529999pt;margin-top:26.586pt;width:110.5pt;height:23.65pt;mso-position-horizontal-relative:page;mso-position-vertical-relative:page;z-index:-15924736" type="#_x0000_t202" id="docshape3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t>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3792">
          <wp:simplePos x="0" y="0"/>
          <wp:positionH relativeFrom="page">
            <wp:posOffset>457200</wp:posOffset>
          </wp:positionH>
          <wp:positionV relativeFrom="page">
            <wp:posOffset>304800</wp:posOffset>
          </wp:positionV>
          <wp:extent cx="698500" cy="20955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4304">
              <wp:simplePos x="0" y="0"/>
              <wp:positionH relativeFrom="page">
                <wp:posOffset>1346200</wp:posOffset>
              </wp:positionH>
              <wp:positionV relativeFrom="page">
                <wp:posOffset>337642</wp:posOffset>
              </wp:positionV>
              <wp:extent cx="1276985" cy="129539"/>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22176" type="#_x0000_t202" id="docshape3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4816">
              <wp:simplePos x="0" y="0"/>
              <wp:positionH relativeFrom="page">
                <wp:posOffset>5924930</wp:posOffset>
              </wp:positionH>
              <wp:positionV relativeFrom="page">
                <wp:posOffset>337642</wp:posOffset>
              </wp:positionV>
              <wp:extent cx="1403350" cy="30035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03350" cy="300355"/>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466.529999pt;margin-top:26.586pt;width:110.5pt;height:23.65pt;mso-position-horizontal-relative:page;mso-position-vertical-relative:page;z-index:-15921664" type="#_x0000_t202" id="docshape3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5</w:t>
                    </w:r>
                    <w:r>
                      <w:rPr>
                        <w:rFonts w:ascii="Calibri"/>
                        <w:spacing w:val="-10"/>
                        <w:sz w:val="22"/>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396864">
          <wp:simplePos x="0" y="0"/>
          <wp:positionH relativeFrom="page">
            <wp:posOffset>457200</wp:posOffset>
          </wp:positionH>
          <wp:positionV relativeFrom="page">
            <wp:posOffset>304800</wp:posOffset>
          </wp:positionV>
          <wp:extent cx="698500" cy="20955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 cstate="print"/>
                  <a:stretch>
                    <a:fillRect/>
                  </a:stretch>
                </pic:blipFill>
                <pic:spPr>
                  <a:xfrm>
                    <a:off x="0" y="0"/>
                    <a:ext cx="698500" cy="20955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397376">
              <wp:simplePos x="0" y="0"/>
              <wp:positionH relativeFrom="page">
                <wp:posOffset>1346200</wp:posOffset>
              </wp:positionH>
              <wp:positionV relativeFrom="page">
                <wp:posOffset>337642</wp:posOffset>
              </wp:positionV>
              <wp:extent cx="1276985" cy="12953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06pt;margin-top:26.586pt;width:100.55pt;height:10.2pt;mso-position-horizontal-relative:page;mso-position-vertical-relative:page;z-index:-15919104" type="#_x0000_t202" id="docshape3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7888">
              <wp:simplePos x="0" y="0"/>
              <wp:positionH relativeFrom="page">
                <wp:posOffset>5924930</wp:posOffset>
              </wp:positionH>
              <wp:positionV relativeFrom="page">
                <wp:posOffset>337642</wp:posOffset>
              </wp:positionV>
              <wp:extent cx="1403350" cy="30035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403350" cy="300355"/>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466.529999pt;margin-top:26.586pt;width:110.5pt;height:23.65pt;mso-position-horizontal-relative:page;mso-position-vertical-relative:page;z-index:-15918592" type="#_x0000_t202" id="docshape3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trn:oid:::1:3416939292</w:t>
                    </w:r>
                  </w:p>
                  <w:p>
                    <w:pPr>
                      <w:spacing w:before="14"/>
                      <w:ind w:left="620" w:right="0" w:firstLine="0"/>
                      <w:jc w:val="center"/>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6</w:t>
                    </w:r>
                    <w:r>
                      <w:rPr>
                        <w:rFonts w:ascii="Calibri"/>
                        <w:spacing w:val="-10"/>
                        <w:sz w:val="22"/>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6"/>
      <w:outlineLvl w:val="1"/>
    </w:pPr>
    <w:rPr>
      <w:rFonts w:ascii="Verdana" w:hAnsi="Verdana" w:eastAsia="Verdana" w:cs="Verdana"/>
      <w:sz w:val="34"/>
      <w:szCs w:val="34"/>
      <w:lang w:val="en-US" w:eastAsia="en-US" w:bidi="ar-SA"/>
    </w:rPr>
  </w:style>
  <w:style w:styleId="Heading2" w:type="paragraph">
    <w:name w:val="Heading 2"/>
    <w:basedOn w:val="Normal"/>
    <w:uiPriority w:val="1"/>
    <w:qFormat/>
    <w:pPr>
      <w:ind w:left="720"/>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rPr>
      <w:rFonts w:ascii="Tahoma" w:hAnsi="Tahoma" w:eastAsia="Tahoma" w:cs="Tahoma"/>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terms:created xsi:type="dcterms:W3CDTF">2026-02-11T06:34:41Z</dcterms:created>
  <dcterms:modified xsi:type="dcterms:W3CDTF">2026-02-11T06:34:41Z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pdf-lib (https://github.com/Hopding/pdf-lib)</vt:lpwstr>
  </property>
  <property fmtid="{D5CDD505-2E9C-101B-9397-08002B2CF9AE}" pid="4" name="LastSaved">
    <vt:filetime>2026-02-11T00:00:00Z</vt:filetime>
  </property>
  <property fmtid="{D5CDD505-2E9C-101B-9397-08002B2CF9AE}" pid="5" name="Producer">
    <vt:lpwstr>pdf-lib (https://github.com/Hopding/pdf-lib)</vt:lpwstr>
  </property>
</Properties>
</file>