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6EA5" w14:textId="17D80059" w:rsidR="003B0F97" w:rsidRPr="003B0F97" w:rsidRDefault="003B0F97" w:rsidP="003B0F97">
      <w:pPr>
        <w:jc w:val="center"/>
        <w:rPr>
          <w:rFonts w:ascii="Algerian" w:hAnsi="Algerian"/>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B0F97">
        <w:rPr>
          <w:rFonts w:ascii="Algerian" w:hAnsi="Algerian"/>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MEASURE ENERGY CONSUMPTION</w:t>
      </w:r>
    </w:p>
    <w:p w14:paraId="033888BC" w14:textId="77777777" w:rsidR="003B0F97" w:rsidRPr="003B0F97" w:rsidRDefault="003B0F97" w:rsidP="003B0F97">
      <w:pPr>
        <w:rPr>
          <w:rFonts w:ascii="Algerian" w:hAnsi="Algerian"/>
          <w:b/>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E3DB889" w14:textId="77777777" w:rsidR="003B0F97" w:rsidRPr="003B0F97" w:rsidRDefault="003B0F97" w:rsidP="003B0F97">
      <w:pPr>
        <w:rPr>
          <w:rFonts w:ascii="Times New Roman" w:hAnsi="Times New Roman" w:cs="Times New Roman"/>
          <w:b/>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F97">
        <w:rPr>
          <w:rFonts w:ascii="Times New Roman" w:hAnsi="Times New Roman" w:cs="Times New Roman"/>
          <w:b/>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INNOVATIVE TECHNIQUES:</w:t>
      </w:r>
    </w:p>
    <w:p w14:paraId="37BD25C2" w14:textId="77777777" w:rsidR="003B0F97" w:rsidRDefault="003B0F97" w:rsidP="003B0F97">
      <w:pPr>
        <w:ind w:left="567"/>
        <w:rPr>
          <w:rFonts w:ascii="Times New Roman" w:hAnsi="Times New Roman" w:cs="Times New Roman"/>
          <w:sz w:val="32"/>
          <w:szCs w:val="32"/>
          <w:shd w:val="clear" w:color="auto" w:fill="F7F7F8"/>
        </w:rPr>
      </w:pPr>
    </w:p>
    <w:p w14:paraId="60DD3EB4" w14:textId="64F57602" w:rsidR="003B0F97" w:rsidRPr="003B0F97" w:rsidRDefault="003B0F97" w:rsidP="003B0F97">
      <w:pPr>
        <w:pStyle w:val="ListParagraph"/>
        <w:numPr>
          <w:ilvl w:val="0"/>
          <w:numId w:val="2"/>
        </w:numPr>
        <w:rPr>
          <w:rFonts w:ascii="Times New Roman" w:hAnsi="Times New Roman" w:cs="Times New Roman"/>
          <w:b/>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F97">
        <w:rPr>
          <w:rFonts w:ascii="Times New Roman" w:hAnsi="Times New Roman" w:cs="Times New Roman"/>
          <w:sz w:val="32"/>
          <w:szCs w:val="32"/>
          <w:shd w:val="clear" w:color="auto" w:fill="F7F7F8"/>
        </w:rPr>
        <w:t>Ensemble methods and deep learning architectures are powerful techniques that can significantly enhance the accuracy and robustness of prediction systems.</w:t>
      </w:r>
    </w:p>
    <w:p w14:paraId="0AD1FBD0" w14:textId="77777777" w:rsidR="003B0F97" w:rsidRDefault="003B0F97" w:rsidP="003B0F97">
      <w:pPr>
        <w:pStyle w:val="ListParagraph"/>
        <w:ind w:left="1287"/>
        <w:rPr>
          <w:rFonts w:ascii="Times New Roman" w:hAnsi="Times New Roman" w:cs="Times New Roman"/>
          <w:b/>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ED214" w14:textId="77777777" w:rsidR="003B0F97" w:rsidRDefault="003B0F97" w:rsidP="003B0F97">
      <w:pPr>
        <w:pStyle w:val="ListParagraph"/>
        <w:ind w:left="1287"/>
        <w:rPr>
          <w:rFonts w:ascii="Times New Roman" w:hAnsi="Times New Roman" w:cs="Times New Roman"/>
          <w:b/>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53C414" w14:textId="77777777" w:rsidR="003B0F97" w:rsidRDefault="003B0F97" w:rsidP="003B0F97">
      <w:pPr>
        <w:pStyle w:val="ListParagraph"/>
        <w:ind w:left="1287"/>
        <w:rPr>
          <w:rFonts w:ascii="Times New Roman" w:hAnsi="Times New Roman" w:cs="Times New Roman"/>
          <w:b/>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410AE" w14:textId="41B0A346" w:rsidR="003B0F97" w:rsidRPr="003B0F97" w:rsidRDefault="003B0F97" w:rsidP="003B0F97">
      <w:pPr>
        <w:pStyle w:val="ListParagraph"/>
        <w:ind w:left="1287"/>
        <w:rPr>
          <w:rFonts w:ascii="Times New Roman" w:hAnsi="Times New Roman" w:cs="Times New Roman"/>
          <w:b/>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noProof/>
          <w:color w:val="374151"/>
          <w:kern w:val="0"/>
          <w:sz w:val="24"/>
          <w:szCs w:val="24"/>
          <w:lang w:eastAsia="en-IN"/>
        </w:rPr>
        <w:drawing>
          <wp:inline distT="0" distB="0" distL="0" distR="0" wp14:anchorId="307499E2" wp14:editId="44E0C099">
            <wp:extent cx="4451713" cy="2934587"/>
            <wp:effectExtent l="0" t="0" r="6350" b="0"/>
            <wp:docPr id="1400492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92377" name="Picture 14004923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2621" cy="2981330"/>
                    </a:xfrm>
                    <a:prstGeom prst="rect">
                      <a:avLst/>
                    </a:prstGeom>
                  </pic:spPr>
                </pic:pic>
              </a:graphicData>
            </a:graphic>
          </wp:inline>
        </w:drawing>
      </w:r>
    </w:p>
    <w:p w14:paraId="003F4245" w14:textId="77777777" w:rsidR="003B0F97" w:rsidRDefault="003B0F97"/>
    <w:p w14:paraId="093BE7A4" w14:textId="77777777" w:rsidR="003B0F97" w:rsidRDefault="003B0F97"/>
    <w:p w14:paraId="55467745" w14:textId="77777777" w:rsidR="003B0F97" w:rsidRDefault="003B0F97"/>
    <w:p w14:paraId="29C4941B" w14:textId="77777777" w:rsidR="003B0F97" w:rsidRDefault="003B0F97"/>
    <w:p w14:paraId="69E45751" w14:textId="77777777" w:rsidR="003B0F97" w:rsidRDefault="003B0F97"/>
    <w:p w14:paraId="4BAC29D2" w14:textId="77777777" w:rsidR="003B0F97" w:rsidRDefault="003B0F97"/>
    <w:p w14:paraId="2B2D2EA0" w14:textId="0AF2F3CF" w:rsidR="003B0F97" w:rsidRDefault="003B0F97">
      <w:pPr>
        <w:rPr>
          <w:rFonts w:ascii="Times New Roman" w:hAnsi="Times New Roman" w:cs="Times New Roman"/>
          <w:b/>
          <w:bCs/>
          <w:sz w:val="36"/>
          <w:szCs w:val="36"/>
          <w:lang w:val="en-AS"/>
        </w:rPr>
      </w:pPr>
      <w:r w:rsidRPr="003B0F97">
        <w:rPr>
          <w:rFonts w:ascii="Times New Roman" w:hAnsi="Times New Roman" w:cs="Times New Roman"/>
          <w:b/>
          <w:bCs/>
          <w:sz w:val="36"/>
          <w:szCs w:val="36"/>
          <w:lang w:val="en-AS"/>
        </w:rPr>
        <w:lastRenderedPageBreak/>
        <w:t>MACHINE LEARNING MODELS:</w:t>
      </w:r>
    </w:p>
    <w:p w14:paraId="468E1543" w14:textId="77777777" w:rsidR="003B0F97" w:rsidRDefault="003B0F97">
      <w:pPr>
        <w:rPr>
          <w:rFonts w:ascii="Times New Roman" w:hAnsi="Times New Roman" w:cs="Times New Roman"/>
          <w:b/>
          <w:bCs/>
          <w:sz w:val="36"/>
          <w:szCs w:val="36"/>
          <w:lang w:val="en-AS"/>
        </w:rPr>
      </w:pPr>
    </w:p>
    <w:p w14:paraId="353D6FB4" w14:textId="77777777" w:rsidR="003B0F97" w:rsidRPr="003B0F97" w:rsidRDefault="003B0F97" w:rsidP="003B0F97">
      <w:pPr>
        <w:pStyle w:val="ListParagraph"/>
        <w:numPr>
          <w:ilvl w:val="0"/>
          <w:numId w:val="2"/>
        </w:numPr>
        <w:rPr>
          <w:rFonts w:ascii="Times New Roman" w:hAnsi="Times New Roman" w:cs="Times New Roman"/>
          <w:b/>
          <w:bCs/>
          <w:sz w:val="32"/>
          <w:szCs w:val="32"/>
          <w:lang w:val="en-AS"/>
        </w:rPr>
      </w:pPr>
      <w:r w:rsidRPr="003B0F97">
        <w:rPr>
          <w:rFonts w:ascii="Times New Roman" w:hAnsi="Times New Roman" w:cs="Times New Roman"/>
          <w:b/>
          <w:bCs/>
          <w:sz w:val="32"/>
          <w:szCs w:val="32"/>
          <w:lang w:val="en-AS"/>
        </w:rPr>
        <w:t xml:space="preserve">Regression Models: </w:t>
      </w:r>
    </w:p>
    <w:p w14:paraId="50544FF9" w14:textId="0A6F5418" w:rsidR="003B0F97" w:rsidRDefault="003B0F97" w:rsidP="003B0F97">
      <w:pPr>
        <w:pStyle w:val="ListParagraph"/>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3B0F97">
        <w:rPr>
          <w:rFonts w:ascii="Times New Roman" w:hAnsi="Times New Roman" w:cs="Times New Roman"/>
          <w:sz w:val="32"/>
          <w:szCs w:val="32"/>
          <w:lang w:val="en-AS"/>
        </w:rPr>
        <w:t>Linear regression, polynomial regression, and support vector regression can be used to model energy consumption as a function of various parameters like temperature, time of day, day of the week, etc.</w:t>
      </w:r>
    </w:p>
    <w:p w14:paraId="1CC99798" w14:textId="77777777" w:rsidR="003B0F97" w:rsidRDefault="003B0F97" w:rsidP="003B0F97">
      <w:pPr>
        <w:pStyle w:val="ListParagraph"/>
        <w:ind w:left="1287"/>
        <w:rPr>
          <w:rFonts w:ascii="Times New Roman" w:hAnsi="Times New Roman" w:cs="Times New Roman"/>
          <w:sz w:val="32"/>
          <w:szCs w:val="32"/>
          <w:lang w:val="en-AS"/>
        </w:rPr>
      </w:pPr>
    </w:p>
    <w:p w14:paraId="6324C9E7" w14:textId="77777777" w:rsidR="003B0F97" w:rsidRPr="003B0F97" w:rsidRDefault="003B0F97" w:rsidP="003B0F97">
      <w:pPr>
        <w:pStyle w:val="ListParagraph"/>
        <w:numPr>
          <w:ilvl w:val="0"/>
          <w:numId w:val="2"/>
        </w:numPr>
        <w:rPr>
          <w:rFonts w:ascii="Times New Roman" w:hAnsi="Times New Roman" w:cs="Times New Roman"/>
          <w:b/>
          <w:bCs/>
          <w:sz w:val="32"/>
          <w:szCs w:val="32"/>
          <w:lang w:val="en-AS"/>
        </w:rPr>
      </w:pPr>
      <w:r w:rsidRPr="003B0F97">
        <w:rPr>
          <w:rFonts w:ascii="Times New Roman" w:hAnsi="Times New Roman" w:cs="Times New Roman"/>
          <w:b/>
          <w:bCs/>
          <w:sz w:val="32"/>
          <w:szCs w:val="32"/>
          <w:lang w:val="en-AS"/>
        </w:rPr>
        <w:t xml:space="preserve">Random Forest and Gradient Boosting: </w:t>
      </w:r>
    </w:p>
    <w:p w14:paraId="488B2D38" w14:textId="60AC3058" w:rsidR="003B0F97" w:rsidRDefault="003B0F97" w:rsidP="003B0F97">
      <w:pPr>
        <w:pStyle w:val="ListParagraph"/>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3B0F97">
        <w:rPr>
          <w:rFonts w:ascii="Times New Roman" w:hAnsi="Times New Roman" w:cs="Times New Roman"/>
          <w:sz w:val="32"/>
          <w:szCs w:val="32"/>
          <w:lang w:val="en-AS"/>
        </w:rPr>
        <w:t>These ensemble learning methods are effective for handling complex interactions between different features affecting energy consumption</w:t>
      </w:r>
      <w:r>
        <w:rPr>
          <w:rFonts w:ascii="Times New Roman" w:hAnsi="Times New Roman" w:cs="Times New Roman"/>
          <w:sz w:val="32"/>
          <w:szCs w:val="32"/>
          <w:lang w:val="en-AS"/>
        </w:rPr>
        <w:t>.</w:t>
      </w:r>
    </w:p>
    <w:p w14:paraId="2C27D75E" w14:textId="77777777" w:rsidR="003B0F97" w:rsidRDefault="003B0F97" w:rsidP="003B0F97">
      <w:pPr>
        <w:pStyle w:val="ListParagraph"/>
        <w:ind w:left="1287"/>
        <w:rPr>
          <w:rFonts w:ascii="Times New Roman" w:hAnsi="Times New Roman" w:cs="Times New Roman"/>
          <w:sz w:val="32"/>
          <w:szCs w:val="32"/>
          <w:lang w:val="en-AS"/>
        </w:rPr>
      </w:pPr>
    </w:p>
    <w:p w14:paraId="119D88FD" w14:textId="77777777" w:rsidR="003B0F97" w:rsidRDefault="003B0F97" w:rsidP="003B0F97">
      <w:pPr>
        <w:pStyle w:val="ListParagraph"/>
        <w:numPr>
          <w:ilvl w:val="0"/>
          <w:numId w:val="2"/>
        </w:numPr>
        <w:rPr>
          <w:rFonts w:ascii="Times New Roman" w:hAnsi="Times New Roman" w:cs="Times New Roman"/>
          <w:sz w:val="32"/>
          <w:szCs w:val="32"/>
          <w:lang w:val="en-AS"/>
        </w:rPr>
      </w:pPr>
      <w:r w:rsidRPr="003B0F97">
        <w:rPr>
          <w:rFonts w:ascii="Times New Roman" w:hAnsi="Times New Roman" w:cs="Times New Roman"/>
          <w:sz w:val="32"/>
          <w:szCs w:val="32"/>
          <w:lang w:val="en-AS"/>
        </w:rPr>
        <w:tab/>
      </w:r>
      <w:proofErr w:type="spellStart"/>
      <w:r w:rsidRPr="003B0F97">
        <w:rPr>
          <w:rFonts w:ascii="Times New Roman" w:hAnsi="Times New Roman" w:cs="Times New Roman"/>
          <w:b/>
          <w:bCs/>
          <w:sz w:val="32"/>
          <w:szCs w:val="32"/>
          <w:lang w:val="en-AS"/>
        </w:rPr>
        <w:t>XGBoost</w:t>
      </w:r>
      <w:proofErr w:type="spellEnd"/>
      <w:r w:rsidRPr="003B0F97">
        <w:rPr>
          <w:rFonts w:ascii="Times New Roman" w:hAnsi="Times New Roman" w:cs="Times New Roman"/>
          <w:b/>
          <w:bCs/>
          <w:sz w:val="32"/>
          <w:szCs w:val="32"/>
          <w:lang w:val="en-AS"/>
        </w:rPr>
        <w:t xml:space="preserve"> and </w:t>
      </w:r>
      <w:proofErr w:type="spellStart"/>
      <w:r w:rsidRPr="003B0F97">
        <w:rPr>
          <w:rFonts w:ascii="Times New Roman" w:hAnsi="Times New Roman" w:cs="Times New Roman"/>
          <w:b/>
          <w:bCs/>
          <w:sz w:val="32"/>
          <w:szCs w:val="32"/>
          <w:lang w:val="en-AS"/>
        </w:rPr>
        <w:t>LightGBM</w:t>
      </w:r>
      <w:proofErr w:type="spellEnd"/>
      <w:r w:rsidRPr="003B0F97">
        <w:rPr>
          <w:rFonts w:ascii="Times New Roman" w:hAnsi="Times New Roman" w:cs="Times New Roman"/>
          <w:b/>
          <w:bCs/>
          <w:sz w:val="32"/>
          <w:szCs w:val="32"/>
          <w:lang w:val="en-AS"/>
        </w:rPr>
        <w:t>:</w:t>
      </w:r>
      <w:r w:rsidRPr="003B0F97">
        <w:rPr>
          <w:rFonts w:ascii="Times New Roman" w:hAnsi="Times New Roman" w:cs="Times New Roman"/>
          <w:sz w:val="32"/>
          <w:szCs w:val="32"/>
          <w:lang w:val="en-AS"/>
        </w:rPr>
        <w:t xml:space="preserve"> </w:t>
      </w:r>
    </w:p>
    <w:p w14:paraId="12A4E431" w14:textId="1EED05A5" w:rsidR="003B0F97" w:rsidRDefault="003B0F97" w:rsidP="003B0F97">
      <w:pPr>
        <w:pStyle w:val="ListParagraph"/>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3B0F97">
        <w:rPr>
          <w:rFonts w:ascii="Times New Roman" w:hAnsi="Times New Roman" w:cs="Times New Roman"/>
          <w:sz w:val="32"/>
          <w:szCs w:val="32"/>
          <w:lang w:val="en-AS"/>
        </w:rPr>
        <w:t>These gradient boosting algorithms are known for their speed and accuracy in handling large datasets and complex features.</w:t>
      </w:r>
    </w:p>
    <w:p w14:paraId="0D92C45C" w14:textId="77777777" w:rsidR="003B0F97" w:rsidRPr="003B0F97" w:rsidRDefault="003B0F97" w:rsidP="003B0F97">
      <w:pPr>
        <w:pStyle w:val="ListParagraph"/>
        <w:ind w:left="1287"/>
        <w:rPr>
          <w:rFonts w:ascii="Times New Roman" w:hAnsi="Times New Roman" w:cs="Times New Roman"/>
          <w:sz w:val="32"/>
          <w:szCs w:val="32"/>
          <w:lang w:val="en-AS"/>
        </w:rPr>
      </w:pPr>
    </w:p>
    <w:p w14:paraId="09A412E5" w14:textId="77777777" w:rsidR="003B0F97" w:rsidRDefault="003B0F97" w:rsidP="003B0F97">
      <w:pPr>
        <w:pStyle w:val="ListParagraph"/>
        <w:numPr>
          <w:ilvl w:val="0"/>
          <w:numId w:val="2"/>
        </w:numPr>
        <w:rPr>
          <w:rFonts w:ascii="Times New Roman" w:hAnsi="Times New Roman" w:cs="Times New Roman"/>
          <w:sz w:val="32"/>
          <w:szCs w:val="32"/>
          <w:lang w:val="en-AS"/>
        </w:rPr>
      </w:pPr>
      <w:r w:rsidRPr="003B0F97">
        <w:rPr>
          <w:rFonts w:ascii="Times New Roman" w:hAnsi="Times New Roman" w:cs="Times New Roman"/>
          <w:sz w:val="32"/>
          <w:szCs w:val="32"/>
          <w:lang w:val="en-AS"/>
        </w:rPr>
        <w:tab/>
      </w:r>
      <w:r w:rsidRPr="003B0F97">
        <w:rPr>
          <w:rFonts w:ascii="Times New Roman" w:hAnsi="Times New Roman" w:cs="Times New Roman"/>
          <w:b/>
          <w:bCs/>
          <w:sz w:val="32"/>
          <w:szCs w:val="32"/>
          <w:lang w:val="en-AS"/>
        </w:rPr>
        <w:t>Recurrent Neural Networks (</w:t>
      </w:r>
      <w:proofErr w:type="spellStart"/>
      <w:r w:rsidRPr="003B0F97">
        <w:rPr>
          <w:rFonts w:ascii="Times New Roman" w:hAnsi="Times New Roman" w:cs="Times New Roman"/>
          <w:b/>
          <w:bCs/>
          <w:sz w:val="32"/>
          <w:szCs w:val="32"/>
          <w:lang w:val="en-AS"/>
        </w:rPr>
        <w:t>RNNs</w:t>
      </w:r>
      <w:proofErr w:type="spellEnd"/>
      <w:r w:rsidRPr="003B0F97">
        <w:rPr>
          <w:rFonts w:ascii="Times New Roman" w:hAnsi="Times New Roman" w:cs="Times New Roman"/>
          <w:b/>
          <w:bCs/>
          <w:sz w:val="32"/>
          <w:szCs w:val="32"/>
          <w:lang w:val="en-AS"/>
        </w:rPr>
        <w:t>):</w:t>
      </w:r>
      <w:r w:rsidRPr="003B0F97">
        <w:rPr>
          <w:rFonts w:ascii="Times New Roman" w:hAnsi="Times New Roman" w:cs="Times New Roman"/>
          <w:sz w:val="32"/>
          <w:szCs w:val="32"/>
          <w:lang w:val="en-AS"/>
        </w:rPr>
        <w:t xml:space="preserve"> </w:t>
      </w:r>
    </w:p>
    <w:p w14:paraId="5AD2E3FF" w14:textId="73E0D288" w:rsidR="003B0F97" w:rsidRDefault="003B0F97" w:rsidP="003B0F97">
      <w:pPr>
        <w:pStyle w:val="ListParagraph"/>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3B0F97">
        <w:rPr>
          <w:rFonts w:ascii="Times New Roman" w:hAnsi="Times New Roman" w:cs="Times New Roman"/>
          <w:sz w:val="32"/>
          <w:szCs w:val="32"/>
          <w:lang w:val="en-AS"/>
        </w:rPr>
        <w:t xml:space="preserve">Similar to LSTM, </w:t>
      </w:r>
      <w:proofErr w:type="spellStart"/>
      <w:r w:rsidRPr="003B0F97">
        <w:rPr>
          <w:rFonts w:ascii="Times New Roman" w:hAnsi="Times New Roman" w:cs="Times New Roman"/>
          <w:sz w:val="32"/>
          <w:szCs w:val="32"/>
          <w:lang w:val="en-AS"/>
        </w:rPr>
        <w:t>RNNs</w:t>
      </w:r>
      <w:proofErr w:type="spellEnd"/>
      <w:r w:rsidRPr="003B0F97">
        <w:rPr>
          <w:rFonts w:ascii="Times New Roman" w:hAnsi="Times New Roman" w:cs="Times New Roman"/>
          <w:sz w:val="32"/>
          <w:szCs w:val="32"/>
          <w:lang w:val="en-AS"/>
        </w:rPr>
        <w:t xml:space="preserve"> can be used for time series data and can capture sequential dependencies.</w:t>
      </w:r>
    </w:p>
    <w:p w14:paraId="1FE167D8" w14:textId="77777777" w:rsidR="003B0F97" w:rsidRPr="003B0F97" w:rsidRDefault="003B0F97" w:rsidP="003B0F97">
      <w:pPr>
        <w:pStyle w:val="ListParagraph"/>
        <w:ind w:left="1287"/>
        <w:rPr>
          <w:rFonts w:ascii="Times New Roman" w:hAnsi="Times New Roman" w:cs="Times New Roman"/>
          <w:sz w:val="32"/>
          <w:szCs w:val="32"/>
          <w:lang w:val="en-AS"/>
        </w:rPr>
      </w:pPr>
    </w:p>
    <w:p w14:paraId="5F12B1FF" w14:textId="77777777" w:rsidR="003B0F97" w:rsidRPr="003B0F97" w:rsidRDefault="003B0F97" w:rsidP="003B0F97">
      <w:pPr>
        <w:pStyle w:val="ListParagraph"/>
        <w:numPr>
          <w:ilvl w:val="0"/>
          <w:numId w:val="2"/>
        </w:numPr>
        <w:rPr>
          <w:rFonts w:ascii="Times New Roman" w:hAnsi="Times New Roman" w:cs="Times New Roman"/>
          <w:b/>
          <w:bCs/>
          <w:sz w:val="32"/>
          <w:szCs w:val="32"/>
          <w:lang w:val="en-AS"/>
        </w:rPr>
      </w:pPr>
      <w:r w:rsidRPr="003B0F97">
        <w:rPr>
          <w:rFonts w:ascii="Times New Roman" w:hAnsi="Times New Roman" w:cs="Times New Roman"/>
          <w:b/>
          <w:bCs/>
          <w:sz w:val="32"/>
          <w:szCs w:val="32"/>
          <w:lang w:val="en-AS"/>
        </w:rPr>
        <w:t xml:space="preserve">Neural Networks: </w:t>
      </w:r>
    </w:p>
    <w:p w14:paraId="255981D1" w14:textId="739B36F9" w:rsidR="003B0F97" w:rsidRDefault="003B0F97" w:rsidP="003B0F97">
      <w:pPr>
        <w:pStyle w:val="ListParagraph"/>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3B0F97">
        <w:rPr>
          <w:rFonts w:ascii="Times New Roman" w:hAnsi="Times New Roman" w:cs="Times New Roman"/>
          <w:sz w:val="32"/>
          <w:szCs w:val="32"/>
          <w:lang w:val="en-AS"/>
        </w:rPr>
        <w:t xml:space="preserve">Multi-layer </w:t>
      </w:r>
      <w:proofErr w:type="spellStart"/>
      <w:r w:rsidRPr="003B0F97">
        <w:rPr>
          <w:rFonts w:ascii="Times New Roman" w:hAnsi="Times New Roman" w:cs="Times New Roman"/>
          <w:sz w:val="32"/>
          <w:szCs w:val="32"/>
          <w:lang w:val="en-AS"/>
        </w:rPr>
        <w:t>perceptrons</w:t>
      </w:r>
      <w:proofErr w:type="spellEnd"/>
      <w:r w:rsidRPr="003B0F97">
        <w:rPr>
          <w:rFonts w:ascii="Times New Roman" w:hAnsi="Times New Roman" w:cs="Times New Roman"/>
          <w:sz w:val="32"/>
          <w:szCs w:val="32"/>
          <w:lang w:val="en-AS"/>
        </w:rPr>
        <w:t xml:space="preserve"> (</w:t>
      </w:r>
      <w:proofErr w:type="spellStart"/>
      <w:r w:rsidRPr="003B0F97">
        <w:rPr>
          <w:rFonts w:ascii="Times New Roman" w:hAnsi="Times New Roman" w:cs="Times New Roman"/>
          <w:sz w:val="32"/>
          <w:szCs w:val="32"/>
          <w:lang w:val="en-AS"/>
        </w:rPr>
        <w:t>MLPs</w:t>
      </w:r>
      <w:proofErr w:type="spellEnd"/>
      <w:r w:rsidRPr="003B0F97">
        <w:rPr>
          <w:rFonts w:ascii="Times New Roman" w:hAnsi="Times New Roman" w:cs="Times New Roman"/>
          <w:sz w:val="32"/>
          <w:szCs w:val="32"/>
          <w:lang w:val="en-AS"/>
        </w:rPr>
        <w:t>) can be used for regression tasks to capture non-linear relationships in the data.</w:t>
      </w:r>
    </w:p>
    <w:p w14:paraId="1FD812C1" w14:textId="77777777" w:rsidR="003B0F97" w:rsidRPr="003B0F97" w:rsidRDefault="003B0F97" w:rsidP="003B0F97">
      <w:pPr>
        <w:pStyle w:val="ListParagraph"/>
        <w:ind w:left="1287"/>
        <w:rPr>
          <w:rFonts w:ascii="Times New Roman" w:hAnsi="Times New Roman" w:cs="Times New Roman"/>
          <w:sz w:val="32"/>
          <w:szCs w:val="32"/>
          <w:lang w:val="en-AS"/>
        </w:rPr>
      </w:pPr>
    </w:p>
    <w:p w14:paraId="59665B7A" w14:textId="77777777" w:rsidR="003B0F97" w:rsidRPr="003B0F97" w:rsidRDefault="003B0F97" w:rsidP="003B0F97">
      <w:pPr>
        <w:pStyle w:val="ListParagraph"/>
        <w:numPr>
          <w:ilvl w:val="0"/>
          <w:numId w:val="2"/>
        </w:numPr>
        <w:rPr>
          <w:rFonts w:ascii="Times New Roman" w:hAnsi="Times New Roman" w:cs="Times New Roman"/>
          <w:b/>
          <w:bCs/>
          <w:sz w:val="32"/>
          <w:szCs w:val="32"/>
          <w:lang w:val="en-AS"/>
        </w:rPr>
      </w:pPr>
      <w:r w:rsidRPr="003B0F97">
        <w:rPr>
          <w:rFonts w:ascii="Times New Roman" w:hAnsi="Times New Roman" w:cs="Times New Roman"/>
          <w:b/>
          <w:bCs/>
          <w:sz w:val="32"/>
          <w:szCs w:val="32"/>
          <w:lang w:val="en-AS"/>
        </w:rPr>
        <w:t>Feature Engineering:</w:t>
      </w:r>
    </w:p>
    <w:p w14:paraId="46D04F81" w14:textId="1B2E4EC6" w:rsidR="003B0F97" w:rsidRPr="003B0F97" w:rsidRDefault="003B0F97" w:rsidP="003B0F97">
      <w:pPr>
        <w:pStyle w:val="ListParagraph"/>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3B0F97">
        <w:rPr>
          <w:rFonts w:ascii="Times New Roman" w:hAnsi="Times New Roman" w:cs="Times New Roman"/>
          <w:sz w:val="32"/>
          <w:szCs w:val="32"/>
          <w:lang w:val="en-AS"/>
        </w:rPr>
        <w:tab/>
        <w:t>Incorporate weather data (temperature, humidity, etc.), time of day, day of the week, holidays, and special events as features. These factors often have a significant impact on energy consumption.</w:t>
      </w:r>
    </w:p>
    <w:p w14:paraId="4086EF31" w14:textId="5A90BB79" w:rsidR="003B0F97" w:rsidRPr="00016B74" w:rsidRDefault="003B0F97" w:rsidP="003B0F97">
      <w:pPr>
        <w:pStyle w:val="ListParagraph"/>
        <w:numPr>
          <w:ilvl w:val="0"/>
          <w:numId w:val="2"/>
        </w:numPr>
        <w:rPr>
          <w:rFonts w:ascii="Times New Roman" w:hAnsi="Times New Roman" w:cs="Times New Roman"/>
          <w:b/>
          <w:bCs/>
          <w:sz w:val="32"/>
          <w:szCs w:val="32"/>
          <w:lang w:val="en-AS"/>
        </w:rPr>
      </w:pPr>
      <w:r w:rsidRPr="003B0F97">
        <w:rPr>
          <w:rFonts w:ascii="Times New Roman" w:hAnsi="Times New Roman" w:cs="Times New Roman"/>
          <w:sz w:val="32"/>
          <w:szCs w:val="32"/>
          <w:lang w:val="en-AS"/>
        </w:rPr>
        <w:lastRenderedPageBreak/>
        <w:tab/>
      </w:r>
      <w:r w:rsidRPr="00016B74">
        <w:rPr>
          <w:rFonts w:ascii="Times New Roman" w:hAnsi="Times New Roman" w:cs="Times New Roman"/>
          <w:b/>
          <w:bCs/>
          <w:sz w:val="32"/>
          <w:szCs w:val="32"/>
          <w:lang w:val="en-AS"/>
        </w:rPr>
        <w:t>Data Preprocessing:</w:t>
      </w:r>
    </w:p>
    <w:p w14:paraId="6DE086F7" w14:textId="6DACE98B" w:rsidR="003B0F97" w:rsidRDefault="00016B74" w:rsidP="00016B74">
      <w:pPr>
        <w:pStyle w:val="ListParagraph"/>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003B0F97" w:rsidRPr="003B0F97">
        <w:rPr>
          <w:rFonts w:ascii="Times New Roman" w:hAnsi="Times New Roman" w:cs="Times New Roman"/>
          <w:sz w:val="32"/>
          <w:szCs w:val="32"/>
          <w:lang w:val="en-AS"/>
        </w:rPr>
        <w:tab/>
        <w:t>Handle missing values, outliers, and perform data normalization or standardization to prepare the data for modeling.</w:t>
      </w:r>
    </w:p>
    <w:p w14:paraId="17DF97B5" w14:textId="77777777" w:rsidR="00016B74" w:rsidRDefault="00016B74" w:rsidP="00016B74">
      <w:pPr>
        <w:pStyle w:val="ListParagraph"/>
        <w:ind w:left="1287"/>
        <w:rPr>
          <w:rFonts w:ascii="Times New Roman" w:hAnsi="Times New Roman" w:cs="Times New Roman"/>
          <w:sz w:val="32"/>
          <w:szCs w:val="32"/>
          <w:lang w:val="en-AS"/>
        </w:rPr>
      </w:pPr>
    </w:p>
    <w:p w14:paraId="4483781B" w14:textId="48F034DC" w:rsidR="00016B74" w:rsidRDefault="00016B74" w:rsidP="00016B74">
      <w:pPr>
        <w:pStyle w:val="ListParagraph"/>
        <w:ind w:left="1287"/>
        <w:rPr>
          <w:rFonts w:ascii="Times New Roman" w:hAnsi="Times New Roman" w:cs="Times New Roman"/>
          <w:sz w:val="32"/>
          <w:szCs w:val="32"/>
          <w:lang w:val="en-AS"/>
        </w:rPr>
      </w:pPr>
      <w:r>
        <w:rPr>
          <w:rFonts w:ascii="Segoe UI" w:eastAsia="Times New Roman" w:hAnsi="Segoe UI" w:cs="Segoe UI"/>
          <w:noProof/>
          <w:color w:val="374151"/>
          <w:kern w:val="0"/>
          <w:sz w:val="24"/>
          <w:szCs w:val="24"/>
          <w:lang w:eastAsia="en-IN"/>
        </w:rPr>
        <w:drawing>
          <wp:inline distT="0" distB="0" distL="0" distR="0" wp14:anchorId="1DB0809F" wp14:editId="5D39243D">
            <wp:extent cx="4827592" cy="2126512"/>
            <wp:effectExtent l="0" t="0" r="0" b="7620"/>
            <wp:docPr id="233848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8874" name="Picture 233848874"/>
                    <pic:cNvPicPr/>
                  </pic:nvPicPr>
                  <pic:blipFill>
                    <a:blip r:embed="rId6">
                      <a:extLst>
                        <a:ext uri="{28A0092B-C50C-407E-A947-70E740481C1C}">
                          <a14:useLocalDpi xmlns:a14="http://schemas.microsoft.com/office/drawing/2010/main" val="0"/>
                        </a:ext>
                      </a:extLst>
                    </a:blip>
                    <a:stretch>
                      <a:fillRect/>
                    </a:stretch>
                  </pic:blipFill>
                  <pic:spPr>
                    <a:xfrm>
                      <a:off x="0" y="0"/>
                      <a:ext cx="4872017" cy="2146081"/>
                    </a:xfrm>
                    <a:prstGeom prst="rect">
                      <a:avLst/>
                    </a:prstGeom>
                  </pic:spPr>
                </pic:pic>
              </a:graphicData>
            </a:graphic>
          </wp:inline>
        </w:drawing>
      </w:r>
    </w:p>
    <w:p w14:paraId="31B76A26" w14:textId="77777777" w:rsidR="00016B74" w:rsidRDefault="00016B74" w:rsidP="00016B74">
      <w:pPr>
        <w:pStyle w:val="ListParagraph"/>
        <w:ind w:left="1287"/>
        <w:rPr>
          <w:rFonts w:ascii="Times New Roman" w:hAnsi="Times New Roman" w:cs="Times New Roman"/>
          <w:sz w:val="32"/>
          <w:szCs w:val="32"/>
          <w:lang w:val="en-AS"/>
        </w:rPr>
      </w:pPr>
    </w:p>
    <w:p w14:paraId="3BB13785" w14:textId="77777777" w:rsidR="00016B74" w:rsidRPr="00016B74" w:rsidRDefault="00016B74" w:rsidP="00016B74">
      <w:pPr>
        <w:pStyle w:val="ListParagraph"/>
        <w:numPr>
          <w:ilvl w:val="0"/>
          <w:numId w:val="2"/>
        </w:numPr>
        <w:rPr>
          <w:rFonts w:ascii="Times New Roman" w:hAnsi="Times New Roman" w:cs="Times New Roman"/>
          <w:b/>
          <w:bCs/>
          <w:sz w:val="32"/>
          <w:szCs w:val="32"/>
          <w:lang w:val="en-AS"/>
        </w:rPr>
      </w:pPr>
      <w:r w:rsidRPr="00016B74">
        <w:rPr>
          <w:rFonts w:ascii="Times New Roman" w:hAnsi="Times New Roman" w:cs="Times New Roman"/>
          <w:b/>
          <w:bCs/>
          <w:sz w:val="32"/>
          <w:szCs w:val="32"/>
          <w:lang w:val="en-AS"/>
        </w:rPr>
        <w:t>Cross-Validation:</w:t>
      </w:r>
    </w:p>
    <w:p w14:paraId="18ABB60C" w14:textId="401A2F52" w:rsidR="00016B74" w:rsidRDefault="00016B74" w:rsidP="00016B74">
      <w:pPr>
        <w:spacing w:line="240" w:lineRule="auto"/>
        <w:ind w:left="92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016B74">
        <w:rPr>
          <w:rFonts w:ascii="Times New Roman" w:hAnsi="Times New Roman" w:cs="Times New Roman"/>
          <w:sz w:val="32"/>
          <w:szCs w:val="32"/>
          <w:lang w:val="en-AS"/>
        </w:rPr>
        <w:tab/>
        <w:t>Use techniques like k-fold cross-validation to assess the performance of the models and avoid overfitting.</w:t>
      </w:r>
    </w:p>
    <w:p w14:paraId="10B33979" w14:textId="77777777" w:rsidR="00016B74" w:rsidRDefault="00016B74" w:rsidP="00016B74">
      <w:pPr>
        <w:spacing w:line="240" w:lineRule="auto"/>
        <w:ind w:left="927"/>
        <w:rPr>
          <w:rFonts w:ascii="Times New Roman" w:hAnsi="Times New Roman" w:cs="Times New Roman"/>
          <w:sz w:val="32"/>
          <w:szCs w:val="32"/>
          <w:lang w:val="en-AS"/>
        </w:rPr>
      </w:pPr>
    </w:p>
    <w:p w14:paraId="68B4AAD8" w14:textId="31E330DA" w:rsidR="00016B74" w:rsidRPr="00016B74" w:rsidRDefault="00016B74" w:rsidP="00016B74">
      <w:pPr>
        <w:pStyle w:val="ListParagraph"/>
        <w:numPr>
          <w:ilvl w:val="0"/>
          <w:numId w:val="2"/>
        </w:numPr>
        <w:spacing w:line="240" w:lineRule="auto"/>
        <w:rPr>
          <w:rFonts w:ascii="Times New Roman" w:hAnsi="Times New Roman" w:cs="Times New Roman"/>
          <w:b/>
          <w:bCs/>
          <w:sz w:val="32"/>
          <w:szCs w:val="32"/>
          <w:lang w:val="en-AS"/>
        </w:rPr>
      </w:pPr>
      <w:r w:rsidRPr="00016B74">
        <w:rPr>
          <w:rFonts w:ascii="Times New Roman" w:hAnsi="Times New Roman" w:cs="Times New Roman"/>
          <w:b/>
          <w:bCs/>
          <w:sz w:val="32"/>
          <w:szCs w:val="32"/>
          <w:lang w:val="en-AS"/>
        </w:rPr>
        <w:t>Hyperparameter Tuning:</w:t>
      </w:r>
    </w:p>
    <w:p w14:paraId="760B0FE2" w14:textId="6DB6A307" w:rsidR="00016B74" w:rsidRDefault="00016B74" w:rsidP="00016B74">
      <w:pPr>
        <w:pStyle w:val="ListParagraph"/>
        <w:spacing w:line="240" w:lineRule="auto"/>
        <w:ind w:left="1287"/>
        <w:rPr>
          <w:rFonts w:ascii="Times New Roman" w:hAnsi="Times New Roman" w:cs="Times New Roman"/>
          <w:sz w:val="32"/>
          <w:szCs w:val="32"/>
          <w:lang w:val="en-AS"/>
        </w:rPr>
      </w:pPr>
      <w:r w:rsidRPr="00016B74">
        <w:rPr>
          <w:rFonts w:ascii="Times New Roman" w:hAnsi="Times New Roman" w:cs="Times New Roman"/>
          <w:sz w:val="32"/>
          <w:szCs w:val="32"/>
          <w:lang w:val="en-AS"/>
        </w:rPr>
        <w:t xml:space="preserve">            </w:t>
      </w:r>
      <w:r w:rsidRPr="00016B74">
        <w:rPr>
          <w:rFonts w:ascii="Times New Roman" w:hAnsi="Times New Roman" w:cs="Times New Roman"/>
          <w:sz w:val="32"/>
          <w:szCs w:val="32"/>
          <w:lang w:val="en-AS"/>
        </w:rPr>
        <w:t>Optimize the parameters of the chosen models to improve their predictive power.</w:t>
      </w:r>
    </w:p>
    <w:p w14:paraId="5CA913BA" w14:textId="77777777" w:rsidR="00016B74" w:rsidRPr="00016B74" w:rsidRDefault="00016B74" w:rsidP="00016B74">
      <w:pPr>
        <w:pStyle w:val="ListParagraph"/>
        <w:spacing w:line="240" w:lineRule="auto"/>
        <w:ind w:left="1287"/>
        <w:rPr>
          <w:rFonts w:ascii="Times New Roman" w:hAnsi="Times New Roman" w:cs="Times New Roman"/>
          <w:sz w:val="32"/>
          <w:szCs w:val="32"/>
          <w:lang w:val="en-AS"/>
        </w:rPr>
      </w:pPr>
    </w:p>
    <w:p w14:paraId="216D5521" w14:textId="47A2D11B" w:rsidR="00016B74" w:rsidRPr="00016B74" w:rsidRDefault="00016B74" w:rsidP="00016B74">
      <w:pPr>
        <w:pStyle w:val="ListParagraph"/>
        <w:numPr>
          <w:ilvl w:val="0"/>
          <w:numId w:val="2"/>
        </w:numPr>
        <w:spacing w:line="240" w:lineRule="auto"/>
        <w:rPr>
          <w:rFonts w:ascii="Times New Roman" w:hAnsi="Times New Roman" w:cs="Times New Roman"/>
          <w:b/>
          <w:bCs/>
          <w:sz w:val="32"/>
          <w:szCs w:val="32"/>
          <w:lang w:val="en-AS"/>
        </w:rPr>
      </w:pPr>
      <w:r w:rsidRPr="00016B74">
        <w:rPr>
          <w:rFonts w:ascii="Times New Roman" w:hAnsi="Times New Roman" w:cs="Times New Roman"/>
          <w:b/>
          <w:bCs/>
          <w:sz w:val="32"/>
          <w:szCs w:val="32"/>
          <w:lang w:val="en-AS"/>
        </w:rPr>
        <w:t>Model Evaluation:</w:t>
      </w:r>
    </w:p>
    <w:p w14:paraId="0119EF34" w14:textId="7F4BAA8D" w:rsidR="00016B74" w:rsidRPr="00016B74" w:rsidRDefault="00016B74" w:rsidP="00016B74">
      <w:pPr>
        <w:pStyle w:val="ListParagraph"/>
        <w:spacing w:line="240" w:lineRule="auto"/>
        <w:ind w:left="1287"/>
        <w:rPr>
          <w:rFonts w:ascii="Times New Roman" w:hAnsi="Times New Roman" w:cs="Times New Roman"/>
          <w:sz w:val="32"/>
          <w:szCs w:val="32"/>
          <w:lang w:val="en-AS"/>
        </w:rPr>
      </w:pPr>
      <w:r>
        <w:rPr>
          <w:rFonts w:ascii="Times New Roman" w:hAnsi="Times New Roman" w:cs="Times New Roman"/>
          <w:sz w:val="32"/>
          <w:szCs w:val="32"/>
          <w:lang w:val="en-AS"/>
        </w:rPr>
        <w:t xml:space="preserve">            </w:t>
      </w:r>
      <w:r w:rsidRPr="00016B74">
        <w:rPr>
          <w:rFonts w:ascii="Times New Roman" w:hAnsi="Times New Roman" w:cs="Times New Roman"/>
          <w:sz w:val="32"/>
          <w:szCs w:val="32"/>
          <w:lang w:val="en-AS"/>
        </w:rPr>
        <w:t>Utilize metrics such as Mean Absolute Error (MAE), Mean Absolute Percentage Error (MAPE), Root Mean Square Error (RMSE), etc., to evaluate the performance of the models.</w:t>
      </w:r>
    </w:p>
    <w:p w14:paraId="043E2037" w14:textId="77777777" w:rsidR="00016B74" w:rsidRDefault="00016B74" w:rsidP="00016B74">
      <w:pPr>
        <w:spacing w:line="240" w:lineRule="auto"/>
        <w:rPr>
          <w:rFonts w:ascii="Times New Roman" w:hAnsi="Times New Roman" w:cs="Times New Roman"/>
          <w:sz w:val="32"/>
          <w:szCs w:val="32"/>
          <w:lang w:val="en-AS"/>
        </w:rPr>
      </w:pPr>
    </w:p>
    <w:p w14:paraId="1A542ACE" w14:textId="77777777" w:rsidR="00016B74" w:rsidRDefault="00016B74" w:rsidP="00016B74">
      <w:pPr>
        <w:spacing w:line="240" w:lineRule="auto"/>
        <w:rPr>
          <w:rFonts w:ascii="Times New Roman" w:hAnsi="Times New Roman" w:cs="Times New Roman"/>
          <w:b/>
          <w:bCs/>
          <w:sz w:val="36"/>
          <w:szCs w:val="36"/>
          <w:lang w:val="en-AS"/>
        </w:rPr>
      </w:pPr>
    </w:p>
    <w:p w14:paraId="17426C24" w14:textId="77777777" w:rsidR="00016B74" w:rsidRDefault="00016B74" w:rsidP="00016B74">
      <w:pPr>
        <w:spacing w:line="240" w:lineRule="auto"/>
        <w:rPr>
          <w:rFonts w:ascii="Times New Roman" w:hAnsi="Times New Roman" w:cs="Times New Roman"/>
          <w:b/>
          <w:bCs/>
          <w:sz w:val="36"/>
          <w:szCs w:val="36"/>
          <w:lang w:val="en-AS"/>
        </w:rPr>
      </w:pPr>
    </w:p>
    <w:p w14:paraId="31E8FB84" w14:textId="29FAD822" w:rsidR="00016B74" w:rsidRDefault="00016B74" w:rsidP="00016B74">
      <w:pPr>
        <w:spacing w:line="240" w:lineRule="auto"/>
        <w:rPr>
          <w:rFonts w:ascii="Times New Roman" w:hAnsi="Times New Roman" w:cs="Times New Roman"/>
          <w:b/>
          <w:bCs/>
          <w:sz w:val="36"/>
          <w:szCs w:val="36"/>
          <w:lang w:val="en-AS"/>
        </w:rPr>
      </w:pPr>
      <w:r w:rsidRPr="00016B74">
        <w:rPr>
          <w:rFonts w:ascii="Times New Roman" w:hAnsi="Times New Roman" w:cs="Times New Roman"/>
          <w:b/>
          <w:bCs/>
          <w:sz w:val="36"/>
          <w:szCs w:val="36"/>
          <w:lang w:val="en-AS"/>
        </w:rPr>
        <w:lastRenderedPageBreak/>
        <w:t>CONCLUSION</w:t>
      </w:r>
      <w:r>
        <w:rPr>
          <w:rFonts w:ascii="Times New Roman" w:hAnsi="Times New Roman" w:cs="Times New Roman"/>
          <w:b/>
          <w:bCs/>
          <w:sz w:val="36"/>
          <w:szCs w:val="36"/>
          <w:lang w:val="en-AS"/>
        </w:rPr>
        <w:t>:</w:t>
      </w:r>
    </w:p>
    <w:p w14:paraId="6C1D3534" w14:textId="1F193170" w:rsidR="00016B74" w:rsidRPr="00016B74" w:rsidRDefault="00016B74" w:rsidP="00016B74">
      <w:pPr>
        <w:spacing w:line="240" w:lineRule="auto"/>
        <w:rPr>
          <w:rFonts w:ascii="Times New Roman" w:hAnsi="Times New Roman" w:cs="Times New Roman"/>
          <w:sz w:val="32"/>
          <w:szCs w:val="32"/>
          <w:lang w:val="en-AS"/>
        </w:rPr>
      </w:pPr>
      <w:r>
        <w:rPr>
          <w:rFonts w:ascii="Times New Roman" w:hAnsi="Times New Roman" w:cs="Times New Roman"/>
          <w:sz w:val="36"/>
          <w:szCs w:val="36"/>
          <w:lang w:val="en-AS"/>
        </w:rPr>
        <w:t xml:space="preserve">             </w:t>
      </w:r>
      <w:r w:rsidRPr="00016B74">
        <w:rPr>
          <w:rFonts w:ascii="Times New Roman" w:hAnsi="Times New Roman" w:cs="Times New Roman"/>
          <w:sz w:val="32"/>
          <w:szCs w:val="32"/>
          <w:lang w:val="en-AS"/>
        </w:rPr>
        <w:t>These techniques, when applied judiciously and with proper tuning, can significantly improve the accuracy and robustness of energy consumption prediction systems. It's important to note that the choice of technique should be based on the specific characteristics of the data and the problem at hand. Additionally, ensembling methods and deep learning architectures can also be combined to further enhance prediction performance.</w:t>
      </w:r>
    </w:p>
    <w:p w14:paraId="33B13961" w14:textId="2F4B94D0" w:rsidR="003B0F97" w:rsidRPr="003B0F97" w:rsidRDefault="003B0F97" w:rsidP="003B0F97">
      <w:pPr>
        <w:rPr>
          <w:rFonts w:ascii="Times New Roman" w:hAnsi="Times New Roman" w:cs="Times New Roman"/>
          <w:sz w:val="32"/>
          <w:szCs w:val="32"/>
          <w:lang w:val="en-AS"/>
        </w:rPr>
      </w:pPr>
      <w:r>
        <w:rPr>
          <w:rFonts w:ascii="Times New Roman" w:hAnsi="Times New Roman" w:cs="Times New Roman"/>
          <w:sz w:val="32"/>
          <w:szCs w:val="32"/>
          <w:lang w:val="en-AS"/>
        </w:rPr>
        <w:t xml:space="preserve">            </w:t>
      </w:r>
    </w:p>
    <w:p w14:paraId="6CCC9845" w14:textId="77777777" w:rsidR="003B0F97" w:rsidRPr="003B0F97" w:rsidRDefault="003B0F97">
      <w:pPr>
        <w:rPr>
          <w:rFonts w:ascii="Times New Roman" w:hAnsi="Times New Roman" w:cs="Times New Roman"/>
          <w:b/>
          <w:bCs/>
          <w:sz w:val="36"/>
          <w:szCs w:val="36"/>
          <w:lang w:val="en-AS"/>
        </w:rPr>
      </w:pPr>
    </w:p>
    <w:sectPr w:rsidR="003B0F97" w:rsidRPr="003B0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altName w:val="Calibri"/>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91815"/>
    <w:multiLevelType w:val="hybridMultilevel"/>
    <w:tmpl w:val="0C0ECE4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70900F6D"/>
    <w:multiLevelType w:val="hybridMultilevel"/>
    <w:tmpl w:val="E6E6998A"/>
    <w:lvl w:ilvl="0" w:tplc="0409000B">
      <w:start w:val="1"/>
      <w:numFmt w:val="bullet"/>
      <w:lvlText w:val=""/>
      <w:lvlJc w:val="left"/>
      <w:pPr>
        <w:ind w:left="927" w:hanging="360"/>
      </w:pPr>
      <w:rPr>
        <w:rFonts w:ascii="Wingdings" w:hAnsi="Wingdings" w:hint="default"/>
        <w:color w:val="auto"/>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582682919">
    <w:abstractNumId w:val="1"/>
  </w:num>
  <w:num w:numId="2" w16cid:durableId="111424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97"/>
    <w:rsid w:val="00016B74"/>
    <w:rsid w:val="003B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F1C4"/>
  <w15:chartTrackingRefBased/>
  <w15:docId w15:val="{EA7FA42A-77A0-475F-8C76-76CE301A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9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2023-10-12T02:56:00Z</dcterms:created>
  <dcterms:modified xsi:type="dcterms:W3CDTF">2023-10-12T03:18:00Z</dcterms:modified>
</cp:coreProperties>
</file>