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C4AB" w14:textId="77777777" w:rsidR="00044346" w:rsidRPr="00F277F9" w:rsidRDefault="000E1925" w:rsidP="00044346">
      <w:pPr>
        <w:jc w:val="center"/>
        <w:rPr>
          <w:b/>
          <w:lang w:val="en-US"/>
        </w:rPr>
      </w:pPr>
      <w:r>
        <w:rPr>
          <w:b/>
          <w:lang w:val="en-US"/>
        </w:rPr>
        <w:t>Experiment 9</w:t>
      </w:r>
    </w:p>
    <w:p w14:paraId="36549E27" w14:textId="77777777" w:rsidR="00044346" w:rsidRDefault="00044346" w:rsidP="00044346">
      <w:pPr>
        <w:jc w:val="both"/>
        <w:rPr>
          <w:lang w:val="en-US"/>
        </w:rPr>
      </w:pPr>
      <w:r w:rsidRPr="00F277F9">
        <w:rPr>
          <w:b/>
          <w:lang w:val="en-US"/>
        </w:rPr>
        <w:t>AIM:</w:t>
      </w:r>
      <w:r>
        <w:rPr>
          <w:lang w:val="en-US"/>
        </w:rPr>
        <w:t xml:space="preserve"> </w:t>
      </w:r>
    </w:p>
    <w:p w14:paraId="67440353" w14:textId="77777777" w:rsidR="00044346" w:rsidRDefault="00BF43C1" w:rsidP="000E1925">
      <w:pPr>
        <w:rPr>
          <w:lang w:val="en-US"/>
        </w:rPr>
      </w:pPr>
      <w:r>
        <w:rPr>
          <w:lang w:val="en-US"/>
        </w:rPr>
        <w:t xml:space="preserve">Write a program to test this class. Declare a class </w:t>
      </w:r>
      <w:proofErr w:type="spellStart"/>
      <w:r>
        <w:rPr>
          <w:lang w:val="en-US"/>
        </w:rPr>
        <w:t>cont</w:t>
      </w:r>
      <w:proofErr w:type="spellEnd"/>
      <w:r>
        <w:rPr>
          <w:lang w:val="en-US"/>
        </w:rPr>
        <w:t xml:space="preserve"> with integer static member </w:t>
      </w:r>
      <w:proofErr w:type="spellStart"/>
      <w:r>
        <w:rPr>
          <w:lang w:val="en-US"/>
        </w:rPr>
        <w:t>cnt</w:t>
      </w:r>
      <w:proofErr w:type="spellEnd"/>
      <w:r>
        <w:rPr>
          <w:lang w:val="en-US"/>
        </w:rPr>
        <w:t xml:space="preserve"> to store the number of objects active, a constructor to increment it and a destructor to decrement it. Declare a static function </w:t>
      </w:r>
      <w:proofErr w:type="spellStart"/>
      <w:r>
        <w:rPr>
          <w:lang w:val="en-US"/>
        </w:rPr>
        <w:t>show_</w:t>
      </w:r>
      <w:proofErr w:type="gramStart"/>
      <w:r>
        <w:rPr>
          <w:lang w:val="en-US"/>
        </w:rPr>
        <w:t>cnt</w:t>
      </w:r>
      <w:proofErr w:type="spellEnd"/>
      <w:r>
        <w:rPr>
          <w:lang w:val="en-US"/>
        </w:rPr>
        <w:t>(</w:t>
      </w:r>
      <w:proofErr w:type="gramEnd"/>
      <w:r>
        <w:rPr>
          <w:lang w:val="en-US"/>
        </w:rPr>
        <w:t xml:space="preserve">) to display the value of </w:t>
      </w:r>
      <w:proofErr w:type="spellStart"/>
      <w:r>
        <w:rPr>
          <w:lang w:val="en-US"/>
        </w:rPr>
        <w:t>cnt</w:t>
      </w:r>
      <w:proofErr w:type="spellEnd"/>
      <w:r>
        <w:rPr>
          <w:lang w:val="en-US"/>
        </w:rPr>
        <w:t>.</w:t>
      </w:r>
    </w:p>
    <w:p w14:paraId="37407A18" w14:textId="77777777" w:rsidR="00BF43C1" w:rsidRDefault="00BF43C1" w:rsidP="00044346">
      <w:pPr>
        <w:jc w:val="both"/>
        <w:rPr>
          <w:b/>
          <w:lang w:val="en-US"/>
        </w:rPr>
      </w:pPr>
    </w:p>
    <w:p w14:paraId="3F98B69F" w14:textId="77777777" w:rsidR="00044346" w:rsidRDefault="00044346" w:rsidP="00044346">
      <w:pPr>
        <w:jc w:val="both"/>
        <w:rPr>
          <w:rFonts w:ascii="Calibri" w:hAnsi="Calibri" w:cs="Calibri"/>
          <w:color w:val="000000"/>
        </w:rPr>
      </w:pPr>
      <w:r w:rsidRPr="00977BB4">
        <w:rPr>
          <w:b/>
          <w:lang w:val="en-US"/>
        </w:rPr>
        <w:t>Theory:</w:t>
      </w:r>
      <w:r w:rsidRPr="009468C6">
        <w:rPr>
          <w:rFonts w:ascii="Calibri" w:hAnsi="Calibri" w:cs="Calibri"/>
          <w:color w:val="000000"/>
        </w:rPr>
        <w:t xml:space="preserve"> </w:t>
      </w:r>
    </w:p>
    <w:p w14:paraId="60A2CBAD" w14:textId="77777777" w:rsidR="00350FF3" w:rsidRDefault="00350FF3" w:rsidP="000E1925">
      <w:pPr>
        <w:jc w:val="both"/>
        <w:rPr>
          <w:lang w:val="en-US"/>
        </w:rPr>
      </w:pPr>
      <w:r w:rsidRPr="00350FF3">
        <w:rPr>
          <w:lang w:val="en-US"/>
        </w:rPr>
        <w:t>A static member is shared by all objects of the class. All static data is initialized to zero when the first object is created, if no other initialization is present. We can't put it in the</w:t>
      </w:r>
      <w:bookmarkStart w:id="0" w:name="_GoBack"/>
      <w:bookmarkEnd w:id="0"/>
      <w:r w:rsidRPr="00350FF3">
        <w:rPr>
          <w:lang w:val="en-US"/>
        </w:rPr>
        <w:t xml:space="preserve"> class definition but it can be initialized outside the class by </w:t>
      </w:r>
      <w:proofErr w:type="spellStart"/>
      <w:r w:rsidRPr="00350FF3">
        <w:rPr>
          <w:lang w:val="en-US"/>
        </w:rPr>
        <w:t>redeclaring</w:t>
      </w:r>
      <w:proofErr w:type="spellEnd"/>
      <w:r w:rsidRPr="00350FF3">
        <w:rPr>
          <w:lang w:val="en-US"/>
        </w:rPr>
        <w:t xml:space="preserve"> the static variable, using the scope resolution </w:t>
      </w:r>
      <w:proofErr w:type="gramStart"/>
      <w:r w:rsidRPr="00350FF3">
        <w:rPr>
          <w:lang w:val="en-US"/>
        </w:rPr>
        <w:t>operator :</w:t>
      </w:r>
      <w:proofErr w:type="gramEnd"/>
      <w:r w:rsidRPr="00350FF3">
        <w:rPr>
          <w:lang w:val="en-US"/>
        </w:rPr>
        <w:t>: to identify which class it belongs to.</w:t>
      </w:r>
    </w:p>
    <w:p w14:paraId="606C847C" w14:textId="77777777" w:rsidR="000E1925" w:rsidRDefault="000E1925" w:rsidP="000E1925">
      <w:pPr>
        <w:jc w:val="both"/>
        <w:rPr>
          <w:lang w:val="en-US"/>
        </w:rPr>
      </w:pPr>
    </w:p>
    <w:p w14:paraId="3E2384AE" w14:textId="77777777" w:rsidR="000E1925" w:rsidRPr="000E1925" w:rsidRDefault="000E1925" w:rsidP="000E1925">
      <w:pPr>
        <w:jc w:val="both"/>
        <w:rPr>
          <w:lang w:val="en-US"/>
        </w:rPr>
      </w:pPr>
      <w:r w:rsidRPr="000E1925">
        <w:rPr>
          <w:lang w:val="en-US"/>
        </w:rPr>
        <w:t xml:space="preserve">By declaring a function member as static, you make it independent of any particular object of the class. A static member function can be called even if no objects of the class exist and the static functions are accessed using only the class name and the scope resolution </w:t>
      </w:r>
      <w:proofErr w:type="gramStart"/>
      <w:r w:rsidRPr="000E1925">
        <w:rPr>
          <w:lang w:val="en-US"/>
        </w:rPr>
        <w:t>operator :</w:t>
      </w:r>
      <w:proofErr w:type="gramEnd"/>
      <w:r w:rsidRPr="000E1925">
        <w:rPr>
          <w:lang w:val="en-US"/>
        </w:rPr>
        <w:t>:.</w:t>
      </w:r>
    </w:p>
    <w:p w14:paraId="73A5D5CF" w14:textId="77777777" w:rsidR="00044346" w:rsidRPr="001D1BB2" w:rsidRDefault="00044346" w:rsidP="00044346">
      <w:pPr>
        <w:jc w:val="both"/>
        <w:rPr>
          <w:lang w:val="en-US"/>
        </w:rPr>
      </w:pPr>
    </w:p>
    <w:p w14:paraId="3C0854CB" w14:textId="77777777" w:rsidR="00044346" w:rsidRDefault="00044346" w:rsidP="00044346">
      <w:pPr>
        <w:rPr>
          <w:b/>
          <w:lang w:val="en-US"/>
        </w:rPr>
      </w:pPr>
      <w:r w:rsidRPr="00A632A2">
        <w:rPr>
          <w:b/>
          <w:lang w:val="en-US"/>
        </w:rPr>
        <w:t>Code:</w:t>
      </w:r>
    </w:p>
    <w:p w14:paraId="26A9CD7C" w14:textId="77777777" w:rsidR="000E1925" w:rsidRDefault="000E1925" w:rsidP="00044346">
      <w:pPr>
        <w:rPr>
          <w:b/>
          <w:lang w:val="en-US"/>
        </w:rPr>
      </w:pPr>
    </w:p>
    <w:p w14:paraId="5B3CCA70" w14:textId="77777777" w:rsidR="00350FF3" w:rsidRP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&lt; </w:t>
      </w:r>
      <w:proofErr w:type="spellStart"/>
      <w:r>
        <w:rPr>
          <w:rFonts w:ascii="Consolas" w:eastAsia="Times New Roman" w:hAnsi="Consolas"/>
          <w:color w:val="000000"/>
          <w:sz w:val="18"/>
          <w:szCs w:val="18"/>
          <w:bdr w:val="none" w:sz="0" w:space="0" w:color="auto" w:frame="1"/>
        </w:rPr>
        <w:t>iostream</w:t>
      </w:r>
      <w:proofErr w:type="spellEnd"/>
      <w:r>
        <w:rPr>
          <w:rFonts w:ascii="Consolas" w:eastAsia="Times New Roman" w:hAnsi="Consolas"/>
          <w:color w:val="000000"/>
          <w:sz w:val="18"/>
          <w:szCs w:val="18"/>
          <w:bdr w:val="none" w:sz="0" w:space="0" w:color="auto" w:frame="1"/>
        </w:rPr>
        <w:t> &gt;</w:t>
      </w:r>
    </w:p>
    <w:p w14:paraId="462F13F6" w14:textId="77777777" w:rsidR="00350FF3" w:rsidRP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sidRPr="00350FF3">
        <w:rPr>
          <w:rFonts w:ascii="Consolas" w:eastAsia="Times New Roman" w:hAnsi="Consolas"/>
          <w:color w:val="000000"/>
          <w:sz w:val="18"/>
          <w:szCs w:val="18"/>
          <w:bdr w:val="none" w:sz="0" w:space="0" w:color="auto" w:frame="1"/>
        </w:rPr>
        <w:t>using namespace </w:t>
      </w:r>
      <w:proofErr w:type="spellStart"/>
      <w:r w:rsidRPr="00350FF3">
        <w:rPr>
          <w:rFonts w:ascii="Consolas" w:eastAsia="Times New Roman" w:hAnsi="Consolas"/>
          <w:color w:val="000000"/>
          <w:sz w:val="18"/>
          <w:szCs w:val="18"/>
          <w:bdr w:val="none" w:sz="0" w:space="0" w:color="auto" w:frame="1"/>
        </w:rPr>
        <w:t>std</w:t>
      </w:r>
      <w:proofErr w:type="spellEnd"/>
      <w:r w:rsidRPr="00350FF3">
        <w:rPr>
          <w:rFonts w:ascii="Consolas" w:eastAsia="Times New Roman" w:hAnsi="Consolas"/>
          <w:color w:val="000000"/>
          <w:sz w:val="18"/>
          <w:szCs w:val="18"/>
          <w:bdr w:val="none" w:sz="0" w:space="0" w:color="auto" w:frame="1"/>
        </w:rPr>
        <w:t>;  </w:t>
      </w:r>
    </w:p>
    <w:p w14:paraId="171DA614"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 {  </w:t>
      </w:r>
    </w:p>
    <w:p w14:paraId="6778FB58"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cnt</w:t>
      </w:r>
      <w:proofErr w:type="spellEnd"/>
      <w:r>
        <w:rPr>
          <w:rFonts w:ascii="Consolas" w:eastAsia="Times New Roman" w:hAnsi="Consolas"/>
          <w:color w:val="000000"/>
          <w:sz w:val="18"/>
          <w:szCs w:val="18"/>
          <w:bdr w:val="none" w:sz="0" w:space="0" w:color="auto" w:frame="1"/>
        </w:rPr>
        <w:t>;  </w:t>
      </w:r>
    </w:p>
    <w:p w14:paraId="274F5402" w14:textId="77777777" w:rsidR="00350FF3" w:rsidRP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29569FED"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7B4220B5"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cnt</w:t>
      </w:r>
      <w:proofErr w:type="spellEnd"/>
      <w:r>
        <w:rPr>
          <w:rFonts w:ascii="Consolas" w:eastAsia="Times New Roman" w:hAnsi="Consolas"/>
          <w:color w:val="000000"/>
          <w:sz w:val="18"/>
          <w:szCs w:val="18"/>
          <w:bdr w:val="none" w:sz="0" w:space="0" w:color="auto" w:frame="1"/>
        </w:rPr>
        <w:t>++;  </w:t>
      </w:r>
    </w:p>
    <w:p w14:paraId="32EDC940" w14:textId="77777777" w:rsidR="00350FF3" w:rsidRP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4E5BB6"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44214F8D"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cnt</w:t>
      </w:r>
      <w:proofErr w:type="spellEnd"/>
      <w:r>
        <w:rPr>
          <w:rFonts w:ascii="Consolas" w:eastAsia="Times New Roman" w:hAnsi="Consolas"/>
          <w:color w:val="000000"/>
          <w:sz w:val="18"/>
          <w:szCs w:val="18"/>
          <w:bdr w:val="none" w:sz="0" w:space="0" w:color="auto" w:frame="1"/>
        </w:rPr>
        <w:t>--;  </w:t>
      </w:r>
    </w:p>
    <w:p w14:paraId="4CF5A66B"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6FE3AAE"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count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621DD696"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cnt</w:t>
      </w:r>
      <w:proofErr w:type="spellEnd"/>
      <w:r>
        <w:rPr>
          <w:rFonts w:ascii="Consolas" w:eastAsia="Times New Roman" w:hAnsi="Consolas"/>
          <w:color w:val="000000"/>
          <w:sz w:val="18"/>
          <w:szCs w:val="18"/>
          <w:bdr w:val="none" w:sz="0" w:space="0" w:color="auto" w:frame="1"/>
        </w:rPr>
        <w:t>;  </w:t>
      </w:r>
    </w:p>
    <w:p w14:paraId="2DBE2D3B"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3DA0A1F"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EC3315D"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cnt</w:t>
      </w:r>
      <w:proofErr w:type="spellEnd"/>
      <w:r>
        <w:rPr>
          <w:rFonts w:ascii="Consolas" w:eastAsia="Times New Roman" w:hAnsi="Consolas"/>
          <w:color w:val="000000"/>
          <w:sz w:val="18"/>
          <w:szCs w:val="18"/>
          <w:bdr w:val="none" w:sz="0" w:space="0" w:color="auto" w:frame="1"/>
        </w:rPr>
        <w:t>;  </w:t>
      </w:r>
    </w:p>
    <w:p w14:paraId="7149780D"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2A8F7E90"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 a;  </w:t>
      </w:r>
    </w:p>
    <w:p w14:paraId="5DF72D42"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"count = "</w:t>
      </w:r>
      <w:r>
        <w:rPr>
          <w:rFonts w:ascii="Consolas" w:eastAsia="Times New Roman" w:hAnsi="Consolas"/>
          <w:color w:val="000000"/>
          <w:sz w:val="18"/>
          <w:szCs w:val="18"/>
          <w:bdr w:val="none" w:sz="0" w:space="0" w:color="auto" w:frame="1"/>
        </w:rPr>
        <w:t> &lt;&lt;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get_count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E9019BC"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 * b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10];  </w:t>
      </w:r>
    </w:p>
    <w:p w14:paraId="29383C8E"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"count = "</w:t>
      </w:r>
      <w:r>
        <w:rPr>
          <w:rFonts w:ascii="Consolas" w:eastAsia="Times New Roman" w:hAnsi="Consolas"/>
          <w:color w:val="000000"/>
          <w:sz w:val="18"/>
          <w:szCs w:val="18"/>
          <w:bdr w:val="none" w:sz="0" w:space="0" w:color="auto" w:frame="1"/>
        </w:rPr>
        <w:t> &lt;&lt;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get_count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D77E5C8"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b;  </w:t>
      </w:r>
    </w:p>
    <w:p w14:paraId="2BB70D76"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"count = "</w:t>
      </w:r>
      <w:r>
        <w:rPr>
          <w:rFonts w:ascii="Consolas" w:eastAsia="Times New Roman" w:hAnsi="Consolas"/>
          <w:color w:val="000000"/>
          <w:sz w:val="18"/>
          <w:szCs w:val="18"/>
          <w:bdr w:val="none" w:sz="0" w:space="0" w:color="auto" w:frame="1"/>
        </w:rPr>
        <w:t> &lt;&lt; </w:t>
      </w:r>
      <w:proofErr w:type="spellStart"/>
      <w:proofErr w:type="gramStart"/>
      <w:r>
        <w:rPr>
          <w:rFonts w:ascii="Consolas" w:eastAsia="Times New Roman" w:hAnsi="Consolas"/>
          <w:color w:val="000000"/>
          <w:sz w:val="18"/>
          <w:szCs w:val="18"/>
          <w:bdr w:val="none" w:sz="0" w:space="0" w:color="auto" w:frame="1"/>
        </w:rPr>
        <w:t>cont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get_count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88C3F9C" w14:textId="77777777" w:rsidR="00350FF3" w:rsidRDefault="00350FF3" w:rsidP="00350FF3">
      <w:pPr>
        <w:numPr>
          <w:ilvl w:val="0"/>
          <w:numId w:val="3"/>
        </w:numPr>
        <w:pBdr>
          <w:left w:val="single" w:sz="18" w:space="0" w:color="6CE26C"/>
        </w:pBdr>
        <w:shd w:val="clear" w:color="auto" w:fill="F8F8F8"/>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771120C" w14:textId="77777777" w:rsidR="00350FF3" w:rsidRDefault="00350FF3" w:rsidP="00350FF3">
      <w:pPr>
        <w:numPr>
          <w:ilvl w:val="0"/>
          <w:numId w:val="3"/>
        </w:numPr>
        <w:pBdr>
          <w:left w:val="single" w:sz="18" w:space="0" w:color="6CE26C"/>
        </w:pBdr>
        <w:shd w:val="clear" w:color="auto" w:fill="FFFFFF"/>
        <w:spacing w:line="210" w:lineRule="atLeast"/>
        <w:ind w:left="0"/>
        <w:divId w:val="183425237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7CE300D" w14:textId="77777777" w:rsidR="000E1925" w:rsidRDefault="000E1925" w:rsidP="00044346">
      <w:pPr>
        <w:jc w:val="both"/>
        <w:rPr>
          <w:b/>
          <w:lang w:val="en-US"/>
        </w:rPr>
      </w:pPr>
    </w:p>
    <w:p w14:paraId="7C162674" w14:textId="77777777" w:rsidR="00044346" w:rsidRDefault="00044346" w:rsidP="00044346">
      <w:pPr>
        <w:jc w:val="both"/>
        <w:rPr>
          <w:b/>
          <w:lang w:val="en-US"/>
        </w:rPr>
      </w:pPr>
      <w:r w:rsidRPr="00F277F9">
        <w:rPr>
          <w:b/>
          <w:lang w:val="en-US"/>
        </w:rPr>
        <w:t>Output:</w:t>
      </w:r>
    </w:p>
    <w:p w14:paraId="78CE3822" w14:textId="77777777" w:rsidR="000E1925" w:rsidRDefault="000E1925" w:rsidP="00044346">
      <w:pPr>
        <w:jc w:val="both"/>
        <w:rPr>
          <w:b/>
          <w:lang w:val="en-US"/>
        </w:rPr>
      </w:pPr>
    </w:p>
    <w:p w14:paraId="1A4C6445" w14:textId="77777777" w:rsidR="00044346" w:rsidRPr="008225EC" w:rsidRDefault="000E1925" w:rsidP="00044346">
      <w:pPr>
        <w:jc w:val="both"/>
        <w:rPr>
          <w:rFonts w:ascii="Courier New" w:hAnsi="Courier New" w:cs="Courier New"/>
          <w:b/>
          <w:sz w:val="21"/>
          <w:szCs w:val="21"/>
        </w:rPr>
      </w:pPr>
      <w:r>
        <w:rPr>
          <w:rFonts w:ascii="Courier New" w:hAnsi="Courier New" w:cs="Courier New"/>
          <w:b/>
          <w:noProof/>
          <w:sz w:val="21"/>
          <w:szCs w:val="21"/>
          <w:lang w:eastAsia="en-GB"/>
        </w:rPr>
        <w:drawing>
          <wp:inline distT="0" distB="0" distL="0" distR="0" wp14:anchorId="68F73EF5" wp14:editId="70373017">
            <wp:extent cx="6188710" cy="10401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21 at 9.57.05 PM.png"/>
                    <pic:cNvPicPr/>
                  </pic:nvPicPr>
                  <pic:blipFill>
                    <a:blip r:embed="rId5">
                      <a:extLst>
                        <a:ext uri="{28A0092B-C50C-407E-A947-70E740481C1C}">
                          <a14:useLocalDpi xmlns:a14="http://schemas.microsoft.com/office/drawing/2010/main" val="0"/>
                        </a:ext>
                      </a:extLst>
                    </a:blip>
                    <a:stretch>
                      <a:fillRect/>
                    </a:stretch>
                  </pic:blipFill>
                  <pic:spPr>
                    <a:xfrm>
                      <a:off x="0" y="0"/>
                      <a:ext cx="6188710" cy="1040130"/>
                    </a:xfrm>
                    <a:prstGeom prst="rect">
                      <a:avLst/>
                    </a:prstGeom>
                  </pic:spPr>
                </pic:pic>
              </a:graphicData>
            </a:graphic>
          </wp:inline>
        </w:drawing>
      </w:r>
    </w:p>
    <w:p w14:paraId="7FAF5E8A" w14:textId="77777777" w:rsidR="00044346" w:rsidRPr="009F098D" w:rsidRDefault="00044346" w:rsidP="00044346">
      <w:pPr>
        <w:rPr>
          <w:rFonts w:ascii="Courier New" w:hAnsi="Courier New" w:cs="Courier New"/>
          <w:sz w:val="21"/>
          <w:szCs w:val="21"/>
        </w:rPr>
      </w:pPr>
    </w:p>
    <w:p w14:paraId="05CACC2C" w14:textId="77777777" w:rsidR="00044346" w:rsidRDefault="00044346" w:rsidP="00044346">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50076729" w14:textId="77777777" w:rsidR="00044346" w:rsidRDefault="000E1925" w:rsidP="00044346">
      <w:r>
        <w:t xml:space="preserve">The variable </w:t>
      </w:r>
      <w:proofErr w:type="spellStart"/>
      <w:r>
        <w:t>cnt</w:t>
      </w:r>
      <w:proofErr w:type="spellEnd"/>
      <w:r>
        <w:t xml:space="preserve"> is a static data member, and the function </w:t>
      </w:r>
      <w:proofErr w:type="spellStart"/>
      <w:r>
        <w:t>get_</w:t>
      </w:r>
      <w:proofErr w:type="gramStart"/>
      <w:r>
        <w:t>count</w:t>
      </w:r>
      <w:proofErr w:type="spellEnd"/>
      <w:r>
        <w:t>(</w:t>
      </w:r>
      <w:proofErr w:type="gramEnd"/>
      <w:r>
        <w:t>) is a static function that returns number of active objects and can be accessed only through the class and not its instances.</w:t>
      </w:r>
    </w:p>
    <w:p w14:paraId="470D6C0E" w14:textId="77777777" w:rsidR="006E09D3" w:rsidRDefault="006E09D3"/>
    <w:sectPr w:rsidR="006E09D3" w:rsidSect="000C07C8">
      <w:pgSz w:w="11900" w:h="16840"/>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C1FE1"/>
    <w:multiLevelType w:val="multilevel"/>
    <w:tmpl w:val="3F1A5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396E78"/>
    <w:multiLevelType w:val="multilevel"/>
    <w:tmpl w:val="6D52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0816A9"/>
    <w:multiLevelType w:val="hybridMultilevel"/>
    <w:tmpl w:val="F1D63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46"/>
    <w:rsid w:val="00044346"/>
    <w:rsid w:val="000E1925"/>
    <w:rsid w:val="00350FF3"/>
    <w:rsid w:val="006E09D3"/>
    <w:rsid w:val="00BF43C1"/>
    <w:rsid w:val="00CB1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95D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4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044346"/>
    <w:rPr>
      <w:b/>
      <w:bCs/>
      <w:color w:val="006699"/>
      <w:bdr w:val="none" w:sz="0" w:space="0" w:color="auto" w:frame="1"/>
    </w:rPr>
  </w:style>
  <w:style w:type="paragraph" w:styleId="PlainText">
    <w:name w:val="Plain Text"/>
    <w:basedOn w:val="Normal"/>
    <w:link w:val="PlainTextChar"/>
    <w:uiPriority w:val="99"/>
    <w:unhideWhenUsed/>
    <w:rsid w:val="00044346"/>
    <w:rPr>
      <w:rFonts w:ascii="Courier" w:hAnsi="Courier"/>
      <w:sz w:val="21"/>
      <w:szCs w:val="21"/>
    </w:rPr>
  </w:style>
  <w:style w:type="character" w:customStyle="1" w:styleId="PlainTextChar">
    <w:name w:val="Plain Text Char"/>
    <w:basedOn w:val="DefaultParagraphFont"/>
    <w:link w:val="PlainText"/>
    <w:uiPriority w:val="99"/>
    <w:rsid w:val="00044346"/>
    <w:rPr>
      <w:rFonts w:ascii="Courier" w:hAnsi="Courier"/>
      <w:sz w:val="21"/>
      <w:szCs w:val="21"/>
    </w:rPr>
  </w:style>
  <w:style w:type="character" w:customStyle="1" w:styleId="preprocessor2">
    <w:name w:val="preprocessor2"/>
    <w:basedOn w:val="DefaultParagraphFont"/>
    <w:rsid w:val="00044346"/>
    <w:rPr>
      <w:color w:val="808080"/>
      <w:bdr w:val="none" w:sz="0" w:space="0" w:color="auto" w:frame="1"/>
    </w:rPr>
  </w:style>
  <w:style w:type="paragraph" w:styleId="ListParagraph">
    <w:name w:val="List Paragraph"/>
    <w:basedOn w:val="Normal"/>
    <w:uiPriority w:val="34"/>
    <w:qFormat/>
    <w:rsid w:val="00044346"/>
    <w:pPr>
      <w:ind w:left="720"/>
      <w:contextualSpacing/>
    </w:pPr>
  </w:style>
  <w:style w:type="character" w:customStyle="1" w:styleId="string2">
    <w:name w:val="string2"/>
    <w:basedOn w:val="DefaultParagraphFont"/>
    <w:rsid w:val="00044346"/>
    <w:rPr>
      <w:color w:val="0000FF"/>
      <w:bdr w:val="none" w:sz="0" w:space="0" w:color="auto" w:frame="1"/>
    </w:rPr>
  </w:style>
  <w:style w:type="character" w:customStyle="1" w:styleId="apple-converted-space">
    <w:name w:val="apple-converted-space"/>
    <w:basedOn w:val="DefaultParagraphFont"/>
    <w:rsid w:val="0035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4080">
      <w:bodyDiv w:val="1"/>
      <w:marLeft w:val="0"/>
      <w:marRight w:val="0"/>
      <w:marTop w:val="0"/>
      <w:marBottom w:val="0"/>
      <w:divBdr>
        <w:top w:val="none" w:sz="0" w:space="0" w:color="auto"/>
        <w:left w:val="none" w:sz="0" w:space="0" w:color="auto"/>
        <w:bottom w:val="none" w:sz="0" w:space="0" w:color="auto"/>
        <w:right w:val="none" w:sz="0" w:space="0" w:color="auto"/>
      </w:divBdr>
      <w:divsChild>
        <w:div w:id="1834252370">
          <w:marLeft w:val="0"/>
          <w:marRight w:val="0"/>
          <w:marTop w:val="0"/>
          <w:marBottom w:val="0"/>
          <w:divBdr>
            <w:top w:val="none" w:sz="0" w:space="0" w:color="auto"/>
            <w:left w:val="none" w:sz="0" w:space="0" w:color="auto"/>
            <w:bottom w:val="none" w:sz="0" w:space="0" w:color="auto"/>
            <w:right w:val="none" w:sz="0" w:space="0" w:color="auto"/>
          </w:divBdr>
        </w:div>
      </w:divsChild>
    </w:div>
    <w:div w:id="754862315">
      <w:bodyDiv w:val="1"/>
      <w:marLeft w:val="0"/>
      <w:marRight w:val="0"/>
      <w:marTop w:val="0"/>
      <w:marBottom w:val="0"/>
      <w:divBdr>
        <w:top w:val="none" w:sz="0" w:space="0" w:color="auto"/>
        <w:left w:val="none" w:sz="0" w:space="0" w:color="auto"/>
        <w:bottom w:val="none" w:sz="0" w:space="0" w:color="auto"/>
        <w:right w:val="none" w:sz="0" w:space="0" w:color="auto"/>
      </w:divBdr>
    </w:div>
    <w:div w:id="1546677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6C8527-581F-4B42-9AD6-0ADCBC53A8EB}">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2018-10-21T15:05:00Z</dcterms:created>
  <dcterms:modified xsi:type="dcterms:W3CDTF">2018-10-21T16:31:00Z</dcterms:modified>
</cp:coreProperties>
</file>