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2/13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Bitcoin uses SHA256, how many hex digits we have in each hex digest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256/4 = 64 Hex digits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the SHA-256 hash algorithm, each hexadecimal digest (or "hash") has 64 hexadecimal digits.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