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Copyin3panes: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Network: ctrl c and ctrl v / use RMB from DDL to create a node from the history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Scene: 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copy node to make copies in the scene view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Parameter: To assign values type/slider to copy parameter and Paste Relative Reference – synchronization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picture on the screen: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file node for picture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Scale it in one of the following ways: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RMB scroll in the scene view down to fit 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screen scene viewport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type H scene view fit the scene view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parameter value change parameter pane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create a transform node try 0.001 and scale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set up your desktop interface?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toolbar desktop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desktop manager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Add desktop,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desk appears in DDL,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tab: abc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changes,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 To use 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abc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(do worry what you see)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any changes to setup your preferred desktop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desktop 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save changes, Accept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open abc,  you are set to use it anytime you want it.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delete abs, go to desktop, desktop manager, select abs, little arrow on the left, the delete in the DDL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two-pane interface,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parameter pane can be activated/deactivate by pressing “P”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Polyextrude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 attribute spine to refer to path to extrude along a curve or to shape the extrusion path.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Polyextrude uses curve node as second input to specify a path.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CURVE: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handles in left vertical toolbar to have menu description in the scene view, type G to be in draw mode and Type F for edit mode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Remove all handles (click select/arrow   in left vertical toolbar)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find that you don’t want some point(s), click and delete the point.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want to add a point and shift + click on the curve and add the 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want to move a point, then mouse click and drag to the point.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Short cut tabs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help knowing which keys to use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 for edit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↑LMB drag curve Add a point on curve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 point and 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and move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 for draw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 point one click at time to create lines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^MMB click to plot a point on the curve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drawing, but draw new curve Use MMB to stop draw for a point or curve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LMB  for new curve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MMB of enter to stop draw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 for curved arcs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with primitive type: polygon, Bezier, Nurbs, you see the difference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 for orientation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 alternative easy and pleasing way to create curves. From perspective tab, select front View for visualizing whssile drawing.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Polyextrude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extrude along the curve shape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add more points to smooth the curve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Polywire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add thickness to wire, parameters: divisions to smooth, radius wide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Revolve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create surface (eliminates, copy, skin) parameter: divisions for number of copies, for skin Revolve replaces copy node experiment with uv-coordinate, number of divisions for 360 degrees.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Revolve has all that built-in: just the number of copies needs to be specified. Surface type can be solid or wireframe type.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 special case of curve For Points type, no line is created, only two end points are displayed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case of Curve, Easy way to draw curve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 view is xy-plane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Perspective view is zx-plane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copy without copy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Sweep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one line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40 copies along the boundary of the circle of radius (0.579) copies will be in this radius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leaves a copy behind; original is counted as first copy.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Sweep does not count original as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copy. Sweep makes 40 copies, copy node is not used. Whole line points are scaled by radius.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Network pane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sticky note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organization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SHIFT + 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separate nodes folder within same geometry object keep network pane clean and in small segments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