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E1" w:rsidRDefault="00E155DA">
      <w:pPr>
        <w:spacing w:before="63"/>
        <w:ind w:left="1035" w:right="1608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</w:p>
    <w:p w:rsidR="009767E1" w:rsidRDefault="00E155DA">
      <w:pPr>
        <w:spacing w:before="187"/>
        <w:ind w:left="1035" w:right="1616"/>
        <w:jc w:val="center"/>
        <w:rPr>
          <w:b/>
          <w:sz w:val="28"/>
        </w:rPr>
      </w:pPr>
      <w:r>
        <w:rPr>
          <w:b/>
          <w:sz w:val="28"/>
        </w:rPr>
        <w:t>ELECTRONICS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</w:p>
    <w:p w:rsidR="009767E1" w:rsidRDefault="00E155DA">
      <w:pPr>
        <w:spacing w:before="182" w:line="379" w:lineRule="auto"/>
        <w:ind w:left="2347" w:right="2861" w:hanging="72"/>
        <w:jc w:val="center"/>
        <w:rPr>
          <w:b/>
          <w:sz w:val="28"/>
        </w:rPr>
      </w:pPr>
      <w:r>
        <w:rPr>
          <w:b/>
          <w:sz w:val="28"/>
        </w:rPr>
        <w:t>Faculty of Engineering and Technology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Technology</w:t>
      </w:r>
    </w:p>
    <w:p w:rsidR="009767E1" w:rsidRDefault="009767E1">
      <w:pPr>
        <w:pStyle w:val="BodyText"/>
        <w:rPr>
          <w:b/>
          <w:sz w:val="20"/>
        </w:rPr>
      </w:pPr>
    </w:p>
    <w:p w:rsidR="009767E1" w:rsidRDefault="00E155DA">
      <w:pPr>
        <w:spacing w:before="222"/>
        <w:ind w:left="1035" w:right="1613"/>
        <w:jc w:val="center"/>
        <w:rPr>
          <w:sz w:val="28"/>
        </w:rPr>
      </w:pPr>
      <w:r>
        <w:rPr>
          <w:color w:val="000000"/>
          <w:sz w:val="28"/>
          <w:shd w:val="clear" w:color="auto" w:fill="D2D2D2"/>
        </w:rPr>
        <w:t>MINI</w:t>
      </w:r>
      <w:r>
        <w:rPr>
          <w:color w:val="000000"/>
          <w:spacing w:val="-5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PROJECT</w:t>
      </w:r>
      <w:r>
        <w:rPr>
          <w:color w:val="000000"/>
          <w:spacing w:val="-7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REPORT</w:t>
      </w:r>
    </w:p>
    <w:p w:rsidR="009767E1" w:rsidRDefault="00E155DA">
      <w:pPr>
        <w:spacing w:before="187"/>
        <w:ind w:left="1033" w:right="1616"/>
        <w:jc w:val="center"/>
        <w:rPr>
          <w:color w:val="000000"/>
          <w:sz w:val="28"/>
          <w:shd w:val="clear" w:color="auto" w:fill="D2D2D2"/>
        </w:rPr>
      </w:pPr>
      <w:r>
        <w:rPr>
          <w:color w:val="000000"/>
          <w:sz w:val="28"/>
          <w:shd w:val="clear" w:color="auto" w:fill="D2D2D2"/>
        </w:rPr>
        <w:t>ODD</w:t>
      </w:r>
      <w:r>
        <w:rPr>
          <w:color w:val="000000"/>
          <w:spacing w:val="-7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Semester,</w:t>
      </w:r>
      <w:r>
        <w:rPr>
          <w:color w:val="000000"/>
          <w:spacing w:val="-4"/>
          <w:sz w:val="28"/>
          <w:shd w:val="clear" w:color="auto" w:fill="D2D2D2"/>
        </w:rPr>
        <w:t xml:space="preserve"> </w:t>
      </w:r>
      <w:r w:rsidR="00C46576">
        <w:rPr>
          <w:color w:val="000000"/>
          <w:sz w:val="28"/>
          <w:shd w:val="clear" w:color="auto" w:fill="D2D2D2"/>
        </w:rPr>
        <w:t>2021</w:t>
      </w:r>
      <w:r>
        <w:rPr>
          <w:color w:val="000000"/>
          <w:sz w:val="28"/>
          <w:shd w:val="clear" w:color="auto" w:fill="D2D2D2"/>
        </w:rPr>
        <w:t>-202</w:t>
      </w:r>
      <w:r w:rsidR="00C46576">
        <w:rPr>
          <w:color w:val="000000"/>
          <w:sz w:val="28"/>
          <w:shd w:val="clear" w:color="auto" w:fill="D2D2D2"/>
        </w:rPr>
        <w:t>2</w:t>
      </w:r>
    </w:p>
    <w:p w:rsidR="00C46576" w:rsidRDefault="00C46576">
      <w:pPr>
        <w:spacing w:before="187"/>
        <w:ind w:left="1033" w:right="1616"/>
        <w:jc w:val="center"/>
        <w:rPr>
          <w:sz w:val="28"/>
        </w:rPr>
      </w:pPr>
    </w:p>
    <w:p w:rsidR="009767E1" w:rsidRDefault="009767E1">
      <w:pPr>
        <w:pStyle w:val="BodyText"/>
        <w:rPr>
          <w:sz w:val="20"/>
        </w:rPr>
      </w:pPr>
    </w:p>
    <w:p w:rsidR="009767E1" w:rsidRDefault="009767E1">
      <w:pPr>
        <w:pStyle w:val="BodyText"/>
        <w:rPr>
          <w:sz w:val="20"/>
        </w:rPr>
      </w:pPr>
    </w:p>
    <w:p w:rsidR="000619B9" w:rsidRDefault="00E155DA">
      <w:pPr>
        <w:tabs>
          <w:tab w:val="left" w:pos="2813"/>
        </w:tabs>
        <w:spacing w:before="231" w:line="379" w:lineRule="auto"/>
        <w:ind w:left="100" w:right="1597"/>
        <w:rPr>
          <w:color w:val="000000"/>
          <w:sz w:val="28"/>
        </w:rPr>
      </w:pPr>
      <w:r>
        <w:rPr>
          <w:color w:val="000000"/>
          <w:sz w:val="28"/>
          <w:shd w:val="clear" w:color="auto" w:fill="D2D2D2"/>
        </w:rPr>
        <w:t>Lab</w:t>
      </w:r>
      <w:r>
        <w:rPr>
          <w:color w:val="000000"/>
          <w:spacing w:val="-2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code</w:t>
      </w:r>
      <w:r>
        <w:rPr>
          <w:color w:val="000000"/>
          <w:spacing w:val="-1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&amp;</w:t>
      </w:r>
      <w:r>
        <w:rPr>
          <w:color w:val="000000"/>
          <w:spacing w:val="-2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Sub</w:t>
      </w:r>
      <w:r>
        <w:rPr>
          <w:color w:val="000000"/>
          <w:spacing w:val="-2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Name</w:t>
      </w:r>
      <w:r>
        <w:rPr>
          <w:color w:val="000000"/>
          <w:sz w:val="28"/>
        </w:rPr>
        <w:t>:</w:t>
      </w:r>
      <w:r>
        <w:rPr>
          <w:color w:val="000000"/>
          <w:spacing w:val="-2"/>
          <w:sz w:val="28"/>
        </w:rPr>
        <w:t xml:space="preserve"> </w:t>
      </w:r>
      <w:r w:rsidR="000619B9">
        <w:rPr>
          <w:color w:val="000000"/>
          <w:spacing w:val="-2"/>
          <w:sz w:val="28"/>
        </w:rPr>
        <w:t>DIGITAL SIGNAL PROCESSING &amp; 18ECC204J</w:t>
      </w:r>
    </w:p>
    <w:p w:rsidR="009767E1" w:rsidRDefault="00E155DA">
      <w:pPr>
        <w:tabs>
          <w:tab w:val="left" w:pos="2813"/>
        </w:tabs>
        <w:spacing w:before="231" w:line="379" w:lineRule="auto"/>
        <w:ind w:left="100" w:right="1597"/>
        <w:rPr>
          <w:sz w:val="28"/>
        </w:rPr>
      </w:pPr>
      <w:r>
        <w:rPr>
          <w:color w:val="000000"/>
          <w:sz w:val="28"/>
          <w:shd w:val="clear" w:color="auto" w:fill="D2D2D2"/>
        </w:rPr>
        <w:t>Year</w:t>
      </w:r>
      <w:r>
        <w:rPr>
          <w:color w:val="000000"/>
          <w:spacing w:val="-2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&amp; Semester</w:t>
      </w:r>
      <w:r>
        <w:rPr>
          <w:color w:val="000000"/>
          <w:sz w:val="28"/>
        </w:rPr>
        <w:t>:</w:t>
      </w:r>
      <w:r>
        <w:rPr>
          <w:color w:val="000000"/>
          <w:sz w:val="28"/>
        </w:rPr>
        <w:tab/>
        <w:t>3</w:t>
      </w:r>
      <w:r>
        <w:rPr>
          <w:color w:val="000000"/>
          <w:sz w:val="28"/>
          <w:vertAlign w:val="superscript"/>
        </w:rPr>
        <w:t>rd</w:t>
      </w:r>
      <w:r>
        <w:rPr>
          <w:color w:val="000000"/>
          <w:spacing w:val="2"/>
          <w:sz w:val="28"/>
        </w:rPr>
        <w:t xml:space="preserve"> </w:t>
      </w:r>
      <w:r>
        <w:rPr>
          <w:color w:val="000000"/>
          <w:sz w:val="28"/>
        </w:rPr>
        <w:t>Year &amp;</w:t>
      </w:r>
      <w:r>
        <w:rPr>
          <w:color w:val="000000"/>
          <w:spacing w:val="-5"/>
          <w:sz w:val="28"/>
        </w:rPr>
        <w:t xml:space="preserve"> </w:t>
      </w:r>
      <w:r>
        <w:rPr>
          <w:color w:val="000000"/>
          <w:sz w:val="28"/>
        </w:rPr>
        <w:t>5</w:t>
      </w:r>
      <w:r>
        <w:rPr>
          <w:color w:val="000000"/>
          <w:sz w:val="28"/>
          <w:vertAlign w:val="superscript"/>
        </w:rPr>
        <w:t>th</w:t>
      </w:r>
      <w:r>
        <w:rPr>
          <w:color w:val="000000"/>
          <w:spacing w:val="-3"/>
          <w:sz w:val="28"/>
        </w:rPr>
        <w:t xml:space="preserve"> </w:t>
      </w:r>
      <w:r>
        <w:rPr>
          <w:color w:val="000000"/>
          <w:sz w:val="28"/>
        </w:rPr>
        <w:t>Semester</w:t>
      </w:r>
    </w:p>
    <w:p w:rsidR="009767E1" w:rsidRDefault="00E155DA">
      <w:pPr>
        <w:tabs>
          <w:tab w:val="left" w:pos="2770"/>
        </w:tabs>
        <w:spacing w:line="318" w:lineRule="exact"/>
        <w:ind w:left="100"/>
        <w:rPr>
          <w:sz w:val="28"/>
        </w:rPr>
      </w:pPr>
      <w:r>
        <w:rPr>
          <w:color w:val="000000"/>
          <w:sz w:val="28"/>
          <w:shd w:val="clear" w:color="auto" w:fill="D2D2D2"/>
        </w:rPr>
        <w:t>Project</w:t>
      </w:r>
      <w:r>
        <w:rPr>
          <w:color w:val="000000"/>
          <w:spacing w:val="-6"/>
          <w:sz w:val="28"/>
          <w:shd w:val="clear" w:color="auto" w:fill="D2D2D2"/>
        </w:rPr>
        <w:t xml:space="preserve"> </w:t>
      </w:r>
      <w:r>
        <w:rPr>
          <w:color w:val="000000"/>
          <w:sz w:val="28"/>
          <w:shd w:val="clear" w:color="auto" w:fill="D2D2D2"/>
        </w:rPr>
        <w:t>Title</w:t>
      </w:r>
      <w:r>
        <w:rPr>
          <w:color w:val="000000"/>
          <w:sz w:val="28"/>
        </w:rPr>
        <w:t>:</w:t>
      </w:r>
      <w:r>
        <w:rPr>
          <w:color w:val="000000"/>
          <w:sz w:val="28"/>
        </w:rPr>
        <w:tab/>
        <w:t>Detection</w:t>
      </w:r>
      <w:r>
        <w:rPr>
          <w:color w:val="000000"/>
          <w:spacing w:val="-13"/>
          <w:sz w:val="28"/>
        </w:rPr>
        <w:t xml:space="preserve"> </w:t>
      </w:r>
      <w:r>
        <w:rPr>
          <w:color w:val="000000"/>
          <w:sz w:val="28"/>
        </w:rPr>
        <w:t>and</w:t>
      </w:r>
      <w:r>
        <w:rPr>
          <w:color w:val="000000"/>
          <w:spacing w:val="-7"/>
          <w:sz w:val="28"/>
        </w:rPr>
        <w:t xml:space="preserve"> </w:t>
      </w:r>
      <w:r>
        <w:rPr>
          <w:color w:val="000000"/>
          <w:sz w:val="28"/>
        </w:rPr>
        <w:t>Identification</w:t>
      </w:r>
      <w:r>
        <w:rPr>
          <w:color w:val="000000"/>
          <w:spacing w:val="-13"/>
          <w:sz w:val="28"/>
        </w:rPr>
        <w:t xml:space="preserve"> </w:t>
      </w:r>
      <w:r>
        <w:rPr>
          <w:color w:val="000000"/>
          <w:sz w:val="28"/>
        </w:rPr>
        <w:t>of</w:t>
      </w:r>
      <w:r>
        <w:rPr>
          <w:color w:val="000000"/>
          <w:spacing w:val="-9"/>
          <w:sz w:val="28"/>
        </w:rPr>
        <w:t xml:space="preserve"> </w:t>
      </w:r>
      <w:proofErr w:type="gramStart"/>
      <w:r>
        <w:rPr>
          <w:color w:val="000000"/>
          <w:sz w:val="28"/>
        </w:rPr>
        <w:t>frequency(</w:t>
      </w:r>
      <w:proofErr w:type="gramEnd"/>
      <w:r>
        <w:rPr>
          <w:color w:val="000000"/>
          <w:sz w:val="28"/>
        </w:rPr>
        <w:t>value)</w:t>
      </w:r>
      <w:r>
        <w:rPr>
          <w:color w:val="000000"/>
          <w:spacing w:val="-10"/>
          <w:sz w:val="28"/>
        </w:rPr>
        <w:t xml:space="preserve"> </w:t>
      </w:r>
      <w:r>
        <w:rPr>
          <w:color w:val="000000"/>
          <w:sz w:val="28"/>
        </w:rPr>
        <w:t>in</w:t>
      </w:r>
      <w:r>
        <w:rPr>
          <w:color w:val="000000"/>
          <w:spacing w:val="-13"/>
          <w:sz w:val="28"/>
        </w:rPr>
        <w:t xml:space="preserve"> </w:t>
      </w:r>
      <w:r>
        <w:rPr>
          <w:color w:val="000000"/>
          <w:sz w:val="28"/>
        </w:rPr>
        <w:t>an</w:t>
      </w:r>
      <w:r>
        <w:rPr>
          <w:color w:val="000000"/>
          <w:spacing w:val="-13"/>
          <w:sz w:val="28"/>
        </w:rPr>
        <w:t xml:space="preserve"> </w:t>
      </w:r>
      <w:r>
        <w:rPr>
          <w:color w:val="000000"/>
          <w:sz w:val="28"/>
        </w:rPr>
        <w:t>audio</w:t>
      </w:r>
    </w:p>
    <w:p w:rsidR="009767E1" w:rsidRDefault="00E155DA">
      <w:pPr>
        <w:tabs>
          <w:tab w:val="left" w:pos="2261"/>
          <w:tab w:val="left" w:pos="2749"/>
        </w:tabs>
        <w:spacing w:before="200"/>
        <w:ind w:left="100"/>
        <w:rPr>
          <w:sz w:val="24"/>
        </w:rPr>
      </w:pPr>
      <w:r>
        <w:rPr>
          <w:color w:val="000000"/>
          <w:sz w:val="24"/>
          <w:shd w:val="clear" w:color="auto" w:fill="D2D2D2"/>
        </w:rPr>
        <w:t>Lab</w:t>
      </w:r>
      <w:r>
        <w:rPr>
          <w:color w:val="000000"/>
          <w:spacing w:val="-5"/>
          <w:sz w:val="24"/>
          <w:shd w:val="clear" w:color="auto" w:fill="D2D2D2"/>
        </w:rPr>
        <w:t xml:space="preserve"> </w:t>
      </w:r>
      <w:r>
        <w:rPr>
          <w:color w:val="000000"/>
          <w:sz w:val="24"/>
          <w:shd w:val="clear" w:color="auto" w:fill="D2D2D2"/>
        </w:rPr>
        <w:t>Supervisor</w:t>
      </w:r>
      <w:r>
        <w:rPr>
          <w:color w:val="000000"/>
          <w:sz w:val="24"/>
        </w:rPr>
        <w:tab/>
        <w:t>:</w:t>
      </w:r>
      <w:r>
        <w:rPr>
          <w:color w:val="000000"/>
          <w:sz w:val="24"/>
        </w:rPr>
        <w:tab/>
      </w:r>
      <w:r w:rsidR="008B0E22">
        <w:rPr>
          <w:color w:val="000000"/>
          <w:sz w:val="24"/>
        </w:rPr>
        <w:t>Ms. U SNEHALATHA</w:t>
      </w:r>
    </w:p>
    <w:p w:rsidR="008B0E22" w:rsidRDefault="00E155DA" w:rsidP="008B0E22">
      <w:pPr>
        <w:tabs>
          <w:tab w:val="left" w:pos="3701"/>
          <w:tab w:val="left" w:pos="4421"/>
        </w:tabs>
        <w:spacing w:before="180"/>
        <w:ind w:left="100"/>
        <w:rPr>
          <w:color w:val="000000"/>
          <w:sz w:val="24"/>
        </w:rPr>
      </w:pPr>
      <w:r>
        <w:rPr>
          <w:color w:val="000000"/>
          <w:sz w:val="24"/>
          <w:shd w:val="clear" w:color="auto" w:fill="D2D2D2"/>
        </w:rPr>
        <w:t>Team</w:t>
      </w:r>
      <w:r>
        <w:rPr>
          <w:color w:val="000000"/>
          <w:spacing w:val="-8"/>
          <w:sz w:val="24"/>
          <w:shd w:val="clear" w:color="auto" w:fill="D2D2D2"/>
        </w:rPr>
        <w:t xml:space="preserve"> </w:t>
      </w:r>
      <w:r>
        <w:rPr>
          <w:color w:val="000000"/>
          <w:sz w:val="24"/>
          <w:shd w:val="clear" w:color="auto" w:fill="D2D2D2"/>
        </w:rPr>
        <w:t>Members</w:t>
      </w:r>
      <w:r>
        <w:rPr>
          <w:color w:val="000000"/>
          <w:spacing w:val="2"/>
          <w:sz w:val="24"/>
        </w:rPr>
        <w:t xml:space="preserve"> </w:t>
      </w:r>
      <w:r>
        <w:rPr>
          <w:color w:val="000000"/>
          <w:sz w:val="24"/>
        </w:rPr>
        <w:t>(with</w:t>
      </w:r>
      <w:r>
        <w:rPr>
          <w:color w:val="000000"/>
          <w:spacing w:val="-4"/>
          <w:sz w:val="24"/>
        </w:rPr>
        <w:t xml:space="preserve"> </w:t>
      </w:r>
      <w:proofErr w:type="spellStart"/>
      <w:r>
        <w:rPr>
          <w:color w:val="000000"/>
          <w:sz w:val="24"/>
        </w:rPr>
        <w:t>Reg</w:t>
      </w:r>
      <w:proofErr w:type="spellEnd"/>
      <w:r>
        <w:rPr>
          <w:color w:val="000000"/>
          <w:spacing w:val="2"/>
          <w:sz w:val="24"/>
        </w:rPr>
        <w:t xml:space="preserve"> </w:t>
      </w:r>
      <w:proofErr w:type="spellStart"/>
      <w:r>
        <w:rPr>
          <w:color w:val="000000"/>
          <w:sz w:val="24"/>
        </w:rPr>
        <w:t>No.s</w:t>
      </w:r>
      <w:proofErr w:type="spellEnd"/>
      <w:r>
        <w:rPr>
          <w:color w:val="000000"/>
          <w:sz w:val="24"/>
        </w:rPr>
        <w:t>)</w:t>
      </w:r>
      <w:r>
        <w:rPr>
          <w:color w:val="000000"/>
          <w:sz w:val="24"/>
        </w:rPr>
        <w:tab/>
        <w:t>:</w:t>
      </w:r>
      <w:r w:rsidR="008B0E22">
        <w:rPr>
          <w:color w:val="000000"/>
          <w:sz w:val="24"/>
        </w:rPr>
        <w:tab/>
        <w:t>PALLA SAI ANEESH – RA1911004010666</w:t>
      </w:r>
    </w:p>
    <w:p w:rsidR="009767E1" w:rsidRDefault="008B0E22" w:rsidP="008B0E22">
      <w:pPr>
        <w:tabs>
          <w:tab w:val="left" w:pos="3701"/>
          <w:tab w:val="left" w:pos="4421"/>
        </w:tabs>
        <w:spacing w:before="180"/>
        <w:ind w:left="100"/>
        <w:rPr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POLA YASWANTH REDDY</w:t>
      </w:r>
      <w:r w:rsidR="00E155DA">
        <w:rPr>
          <w:noProof/>
        </w:rPr>
        <w:drawing>
          <wp:anchor distT="0" distB="0" distL="0" distR="0" simplePos="0" relativeHeight="487492096" behindDoc="1" locked="0" layoutInCell="1" allowOverlap="1">
            <wp:simplePos x="0" y="0"/>
            <wp:positionH relativeFrom="page">
              <wp:posOffset>1591310</wp:posOffset>
            </wp:positionH>
            <wp:positionV relativeFrom="paragraph">
              <wp:posOffset>710604</wp:posOffset>
            </wp:positionV>
            <wp:extent cx="219075" cy="76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</w:rPr>
        <w:t xml:space="preserve"> – RA1911004010658</w:t>
      </w:r>
    </w:p>
    <w:p w:rsidR="009767E1" w:rsidRDefault="009767E1">
      <w:pPr>
        <w:pStyle w:val="BodyText"/>
        <w:rPr>
          <w:sz w:val="20"/>
        </w:rPr>
      </w:pPr>
    </w:p>
    <w:p w:rsidR="009767E1" w:rsidRDefault="009767E1">
      <w:pPr>
        <w:pStyle w:val="BodyText"/>
        <w:spacing w:before="1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2039"/>
        <w:gridCol w:w="2126"/>
      </w:tblGrid>
      <w:tr w:rsidR="008B0E22" w:rsidTr="008B0E22">
        <w:trPr>
          <w:trHeight w:val="456"/>
        </w:trPr>
        <w:tc>
          <w:tcPr>
            <w:tcW w:w="4519" w:type="dxa"/>
          </w:tcPr>
          <w:p w:rsidR="008B0E22" w:rsidRDefault="008B0E2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039" w:type="dxa"/>
            <w:vMerge w:val="restart"/>
          </w:tcPr>
          <w:p w:rsidR="008B0E22" w:rsidRDefault="008B0E22" w:rsidP="008B0E22">
            <w:pPr>
              <w:pStyle w:val="TableParagraph"/>
              <w:spacing w:before="83" w:line="259" w:lineRule="auto"/>
              <w:ind w:right="109"/>
              <w:rPr>
                <w:sz w:val="24"/>
              </w:rPr>
            </w:pPr>
            <w:r>
              <w:rPr>
                <w:spacing w:val="-1"/>
                <w:sz w:val="24"/>
              </w:rPr>
              <w:t>RA19110040</w:t>
            </w:r>
            <w:r>
              <w:rPr>
                <w:sz w:val="24"/>
              </w:rPr>
              <w:t>10666</w:t>
            </w:r>
          </w:p>
          <w:p w:rsidR="000619B9" w:rsidRDefault="000619B9" w:rsidP="008B0E22">
            <w:pPr>
              <w:pStyle w:val="TableParagraph"/>
              <w:spacing w:before="83" w:line="259" w:lineRule="auto"/>
              <w:ind w:right="109"/>
              <w:rPr>
                <w:sz w:val="24"/>
              </w:rPr>
            </w:pPr>
            <w:r>
              <w:rPr>
                <w:sz w:val="24"/>
              </w:rPr>
              <w:t>P.SAI ANEESH</w:t>
            </w:r>
          </w:p>
        </w:tc>
        <w:tc>
          <w:tcPr>
            <w:tcW w:w="2126" w:type="dxa"/>
            <w:vMerge w:val="restart"/>
          </w:tcPr>
          <w:p w:rsidR="008B0E22" w:rsidRDefault="008B0E22">
            <w:pPr>
              <w:pStyle w:val="TableParagraph"/>
              <w:spacing w:before="83" w:line="259" w:lineRule="auto"/>
              <w:ind w:left="109" w:right="109"/>
              <w:rPr>
                <w:sz w:val="24"/>
              </w:rPr>
            </w:pPr>
            <w:r>
              <w:rPr>
                <w:spacing w:val="-1"/>
                <w:sz w:val="24"/>
              </w:rPr>
              <w:t>RA19110040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10658</w:t>
            </w:r>
          </w:p>
          <w:p w:rsidR="000619B9" w:rsidRDefault="000619B9">
            <w:pPr>
              <w:pStyle w:val="TableParagraph"/>
              <w:spacing w:before="83" w:line="259" w:lineRule="auto"/>
              <w:ind w:left="109" w:right="109"/>
              <w:rPr>
                <w:sz w:val="24"/>
              </w:rPr>
            </w:pPr>
            <w:r>
              <w:rPr>
                <w:sz w:val="24"/>
              </w:rPr>
              <w:t xml:space="preserve">P YASWANTH </w:t>
            </w:r>
          </w:p>
        </w:tc>
      </w:tr>
      <w:tr w:rsidR="008B0E22" w:rsidTr="008B0E22">
        <w:trPr>
          <w:trHeight w:val="470"/>
        </w:trPr>
        <w:tc>
          <w:tcPr>
            <w:tcW w:w="4519" w:type="dxa"/>
          </w:tcPr>
          <w:p w:rsidR="008B0E22" w:rsidRDefault="008B0E22">
            <w:pPr>
              <w:pStyle w:val="TableParagraph"/>
              <w:spacing w:line="339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noProof/>
                <w:spacing w:val="-20"/>
                <w:position w:val="-11"/>
                <w:sz w:val="24"/>
              </w:rPr>
              <w:drawing>
                <wp:inline distT="0" distB="0" distL="0" distR="0">
                  <wp:extent cx="76330" cy="185737"/>
                  <wp:effectExtent l="0" t="0" r="0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30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vMerge/>
            <w:tcBorders>
              <w:top w:val="nil"/>
            </w:tcBorders>
          </w:tcPr>
          <w:p w:rsidR="008B0E22" w:rsidRDefault="008B0E22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8B0E22" w:rsidRDefault="008B0E22">
            <w:pPr>
              <w:rPr>
                <w:sz w:val="2"/>
                <w:szCs w:val="2"/>
              </w:rPr>
            </w:pPr>
          </w:p>
        </w:tc>
      </w:tr>
      <w:tr w:rsidR="008B0E22" w:rsidTr="008B0E22">
        <w:trPr>
          <w:trHeight w:val="916"/>
        </w:trPr>
        <w:tc>
          <w:tcPr>
            <w:tcW w:w="4519" w:type="dxa"/>
          </w:tcPr>
          <w:p w:rsidR="008B0E22" w:rsidRDefault="008B0E2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 w:rsidR="008B0E22" w:rsidRDefault="008B0E22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sz w:val="24"/>
              </w:rPr>
              <w:t>(2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039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</w:tr>
      <w:tr w:rsidR="008B0E22" w:rsidTr="008B0E22">
        <w:trPr>
          <w:trHeight w:val="753"/>
        </w:trPr>
        <w:tc>
          <w:tcPr>
            <w:tcW w:w="4519" w:type="dxa"/>
          </w:tcPr>
          <w:p w:rsidR="008B0E22" w:rsidRDefault="008B0E22">
            <w:pPr>
              <w:pStyle w:val="TableParagraph"/>
              <w:spacing w:line="259" w:lineRule="auto"/>
              <w:ind w:left="110" w:right="98"/>
              <w:rPr>
                <w:sz w:val="24"/>
              </w:rPr>
            </w:pPr>
            <w:r>
              <w:rPr>
                <w:spacing w:val="-1"/>
                <w:sz w:val="24"/>
              </w:rPr>
              <w:t>Level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understanding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039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</w:tr>
      <w:tr w:rsidR="008B0E22" w:rsidTr="008B0E22">
        <w:trPr>
          <w:trHeight w:val="916"/>
        </w:trPr>
        <w:tc>
          <w:tcPr>
            <w:tcW w:w="4519" w:type="dxa"/>
          </w:tcPr>
          <w:p w:rsidR="008B0E22" w:rsidRDefault="008B0E2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8B0E22" w:rsidRDefault="008B0E22">
            <w:pPr>
              <w:pStyle w:val="TableParagraph"/>
              <w:spacing w:before="180"/>
              <w:ind w:left="110"/>
              <w:rPr>
                <w:sz w:val="24"/>
              </w:rPr>
            </w:pP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039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</w:tr>
      <w:tr w:rsidR="008B0E22" w:rsidTr="008B0E22">
        <w:trPr>
          <w:trHeight w:val="508"/>
        </w:trPr>
        <w:tc>
          <w:tcPr>
            <w:tcW w:w="4519" w:type="dxa"/>
          </w:tcPr>
          <w:p w:rsidR="008B0E22" w:rsidRDefault="008B0E2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039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</w:tr>
      <w:tr w:rsidR="008B0E22" w:rsidTr="008B0E22">
        <w:trPr>
          <w:trHeight w:val="618"/>
        </w:trPr>
        <w:tc>
          <w:tcPr>
            <w:tcW w:w="4519" w:type="dxa"/>
          </w:tcPr>
          <w:p w:rsidR="008B0E22" w:rsidRDefault="008B0E22">
            <w:pPr>
              <w:pStyle w:val="TableParagraph"/>
              <w:spacing w:before="7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(10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2039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:rsidR="008B0E22" w:rsidRDefault="008B0E22">
            <w:pPr>
              <w:pStyle w:val="TableParagraph"/>
              <w:rPr>
                <w:sz w:val="24"/>
              </w:rPr>
            </w:pPr>
          </w:p>
        </w:tc>
      </w:tr>
    </w:tbl>
    <w:p w:rsidR="009767E1" w:rsidRDefault="009767E1">
      <w:pPr>
        <w:rPr>
          <w:sz w:val="24"/>
        </w:rPr>
        <w:sectPr w:rsidR="009767E1">
          <w:type w:val="continuous"/>
          <w:pgSz w:w="12240" w:h="15840"/>
          <w:pgMar w:top="1380" w:right="7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67E1" w:rsidRPr="00627BC6" w:rsidRDefault="00E155DA">
      <w:pPr>
        <w:pStyle w:val="Heading2"/>
        <w:rPr>
          <w:sz w:val="56"/>
          <w:u w:val="none"/>
        </w:rPr>
      </w:pPr>
      <w:r w:rsidRPr="00627BC6">
        <w:rPr>
          <w:sz w:val="56"/>
        </w:rPr>
        <w:lastRenderedPageBreak/>
        <w:t>OBJECTIVE:</w:t>
      </w:r>
    </w:p>
    <w:p w:rsidR="009767E1" w:rsidRPr="00627BC6" w:rsidRDefault="00E155DA">
      <w:pPr>
        <w:pStyle w:val="BodyText"/>
        <w:spacing w:before="182" w:line="261" w:lineRule="auto"/>
        <w:ind w:left="100" w:right="755"/>
        <w:jc w:val="both"/>
        <w:rPr>
          <w:sz w:val="44"/>
        </w:rPr>
      </w:pPr>
      <w:r w:rsidRPr="00627BC6">
        <w:rPr>
          <w:sz w:val="44"/>
        </w:rPr>
        <w:t>To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find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the</w:t>
      </w:r>
      <w:r w:rsidRPr="00627BC6">
        <w:rPr>
          <w:spacing w:val="3"/>
          <w:sz w:val="44"/>
        </w:rPr>
        <w:t xml:space="preserve"> </w:t>
      </w:r>
      <w:r w:rsidRPr="00627BC6">
        <w:rPr>
          <w:sz w:val="44"/>
        </w:rPr>
        <w:t>frequency</w:t>
      </w:r>
      <w:r w:rsidRPr="00627BC6">
        <w:rPr>
          <w:spacing w:val="-11"/>
          <w:sz w:val="44"/>
        </w:rPr>
        <w:t xml:space="preserve"> </w:t>
      </w:r>
      <w:r w:rsidRPr="00627BC6">
        <w:rPr>
          <w:sz w:val="44"/>
        </w:rPr>
        <w:t>components</w:t>
      </w:r>
      <w:r w:rsidRPr="00627BC6">
        <w:rPr>
          <w:spacing w:val="2"/>
          <w:sz w:val="44"/>
        </w:rPr>
        <w:t xml:space="preserve"> </w:t>
      </w:r>
      <w:r w:rsidRPr="00627BC6">
        <w:rPr>
          <w:sz w:val="44"/>
        </w:rPr>
        <w:t>in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a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given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mixed</w:t>
      </w:r>
      <w:r w:rsidRPr="00627BC6">
        <w:rPr>
          <w:spacing w:val="-1"/>
          <w:sz w:val="44"/>
        </w:rPr>
        <w:t xml:space="preserve"> </w:t>
      </w:r>
      <w:r w:rsidRPr="00627BC6">
        <w:rPr>
          <w:sz w:val="44"/>
        </w:rPr>
        <w:t>frequency</w:t>
      </w:r>
      <w:r w:rsidRPr="00627BC6">
        <w:rPr>
          <w:spacing w:val="-7"/>
          <w:sz w:val="44"/>
        </w:rPr>
        <w:t xml:space="preserve"> </w:t>
      </w:r>
      <w:r w:rsidRPr="00627BC6">
        <w:rPr>
          <w:sz w:val="44"/>
        </w:rPr>
        <w:t>signal</w:t>
      </w:r>
      <w:r w:rsidRPr="00627BC6">
        <w:rPr>
          <w:spacing w:val="-4"/>
          <w:sz w:val="44"/>
        </w:rPr>
        <w:t xml:space="preserve"> </w:t>
      </w:r>
      <w:r w:rsidRPr="00627BC6">
        <w:rPr>
          <w:sz w:val="44"/>
        </w:rPr>
        <w:t>where</w:t>
      </w:r>
      <w:r w:rsidRPr="00627BC6">
        <w:rPr>
          <w:spacing w:val="3"/>
          <w:sz w:val="44"/>
        </w:rPr>
        <w:t xml:space="preserve"> </w:t>
      </w:r>
      <w:r w:rsidRPr="00627BC6">
        <w:rPr>
          <w:sz w:val="44"/>
        </w:rPr>
        <w:t>the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mixed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signal</w:t>
      </w:r>
      <w:r w:rsidRPr="00627BC6">
        <w:rPr>
          <w:spacing w:val="-60"/>
          <w:sz w:val="44"/>
        </w:rPr>
        <w:t xml:space="preserve"> </w:t>
      </w:r>
      <w:r w:rsidRPr="00627BC6">
        <w:rPr>
          <w:sz w:val="44"/>
        </w:rPr>
        <w:t>was</w:t>
      </w:r>
      <w:r w:rsidRPr="00627BC6">
        <w:rPr>
          <w:spacing w:val="-3"/>
          <w:sz w:val="44"/>
        </w:rPr>
        <w:t xml:space="preserve"> </w:t>
      </w:r>
      <w:r w:rsidRPr="00627BC6">
        <w:rPr>
          <w:sz w:val="44"/>
        </w:rPr>
        <w:t>recorded</w:t>
      </w:r>
      <w:r w:rsidRPr="00627BC6">
        <w:rPr>
          <w:spacing w:val="-1"/>
          <w:sz w:val="44"/>
        </w:rPr>
        <w:t xml:space="preserve"> </w:t>
      </w:r>
      <w:r w:rsidRPr="00627BC6">
        <w:rPr>
          <w:sz w:val="44"/>
        </w:rPr>
        <w:t>by</w:t>
      </w:r>
      <w:r w:rsidRPr="00627BC6">
        <w:rPr>
          <w:spacing w:val="-10"/>
          <w:sz w:val="44"/>
        </w:rPr>
        <w:t xml:space="preserve"> </w:t>
      </w:r>
      <w:r w:rsidRPr="00627BC6">
        <w:rPr>
          <w:sz w:val="44"/>
        </w:rPr>
        <w:t>playing</w:t>
      </w:r>
      <w:r w:rsidRPr="00627BC6">
        <w:rPr>
          <w:spacing w:val="5"/>
          <w:sz w:val="44"/>
        </w:rPr>
        <w:t xml:space="preserve"> </w:t>
      </w:r>
      <w:r w:rsidRPr="00627BC6">
        <w:rPr>
          <w:sz w:val="44"/>
        </w:rPr>
        <w:t>2</w:t>
      </w:r>
      <w:r w:rsidRPr="00627BC6">
        <w:rPr>
          <w:spacing w:val="-1"/>
          <w:sz w:val="44"/>
        </w:rPr>
        <w:t xml:space="preserve"> </w:t>
      </w:r>
      <w:r w:rsidRPr="00627BC6">
        <w:rPr>
          <w:sz w:val="44"/>
        </w:rPr>
        <w:t>tuning forks</w:t>
      </w:r>
      <w:r w:rsidRPr="00627BC6">
        <w:rPr>
          <w:spacing w:val="-2"/>
          <w:sz w:val="44"/>
        </w:rPr>
        <w:t xml:space="preserve"> </w:t>
      </w:r>
      <w:r w:rsidRPr="00627BC6">
        <w:rPr>
          <w:sz w:val="44"/>
        </w:rPr>
        <w:t>simultaneously.</w:t>
      </w:r>
    </w:p>
    <w:p w:rsidR="00E155DA" w:rsidRPr="00627BC6" w:rsidRDefault="00E155DA">
      <w:pPr>
        <w:pStyle w:val="BodyText"/>
        <w:spacing w:before="182" w:line="261" w:lineRule="auto"/>
        <w:ind w:left="100" w:right="755"/>
        <w:jc w:val="both"/>
        <w:rPr>
          <w:sz w:val="44"/>
        </w:rPr>
      </w:pPr>
    </w:p>
    <w:p w:rsidR="001B4406" w:rsidRPr="00627BC6" w:rsidRDefault="001B4406" w:rsidP="001B4406">
      <w:pPr>
        <w:pStyle w:val="BodyText"/>
        <w:spacing w:before="182" w:line="261" w:lineRule="auto"/>
        <w:ind w:left="100" w:right="755"/>
        <w:jc w:val="both"/>
        <w:rPr>
          <w:sz w:val="44"/>
        </w:rPr>
      </w:pPr>
      <w:r w:rsidRPr="00627BC6">
        <w:rPr>
          <w:sz w:val="44"/>
        </w:rPr>
        <w:t>The instantaneous frequency is computed from the received audio based on the discovery of each peak. This is done by maintaining a “last peak” sample number, subtracting that value from the sample number of the current peak, and multiplying by the sample time. For example a 1 kHz tone sampled at 8 kHz precisely at its peaks, will result in 8 samples between each peak. So if a current peak is at sample number 8088, and the previous peak was sampled at sample number 8080, and since the sample time of 8000 Hz is 0.000125 sec, then:</w:t>
      </w:r>
    </w:p>
    <w:p w:rsidR="001B4406" w:rsidRPr="00627BC6" w:rsidRDefault="001B4406" w:rsidP="001B4406">
      <w:pPr>
        <w:pStyle w:val="BodyText"/>
        <w:spacing w:before="182" w:line="261" w:lineRule="auto"/>
        <w:ind w:left="100" w:right="755"/>
        <w:jc w:val="both"/>
        <w:rPr>
          <w:sz w:val="44"/>
        </w:rPr>
      </w:pPr>
    </w:p>
    <w:p w:rsidR="001B4406" w:rsidRPr="00627BC6" w:rsidRDefault="001B4406" w:rsidP="001B4406">
      <w:pPr>
        <w:pStyle w:val="BodyText"/>
        <w:spacing w:before="182" w:line="261" w:lineRule="auto"/>
        <w:ind w:left="100" w:right="755"/>
        <w:jc w:val="both"/>
        <w:rPr>
          <w:sz w:val="44"/>
        </w:rPr>
      </w:pPr>
      <w:r w:rsidRPr="00627BC6">
        <w:rPr>
          <w:sz w:val="44"/>
        </w:rPr>
        <w:t>(8088 – 8080) * 0.000125 = 0.001, and</w:t>
      </w:r>
    </w:p>
    <w:p w:rsidR="00E155DA" w:rsidRPr="00627BC6" w:rsidRDefault="001B4406" w:rsidP="001B4406">
      <w:pPr>
        <w:pStyle w:val="BodyText"/>
        <w:spacing w:before="182" w:line="261" w:lineRule="auto"/>
        <w:ind w:left="100" w:right="755"/>
        <w:jc w:val="both"/>
        <w:rPr>
          <w:sz w:val="44"/>
        </w:rPr>
      </w:pPr>
      <w:proofErr w:type="gramStart"/>
      <w:r w:rsidRPr="00627BC6">
        <w:rPr>
          <w:sz w:val="44"/>
        </w:rPr>
        <w:t>1 / 0.001 = 1000 Hz.</w:t>
      </w:r>
      <w:proofErr w:type="gramEnd"/>
    </w:p>
    <w:p w:rsidR="00E155DA" w:rsidRDefault="00E155DA">
      <w:pPr>
        <w:pStyle w:val="BodyText"/>
        <w:spacing w:before="182" w:line="261" w:lineRule="auto"/>
        <w:ind w:left="100" w:right="755"/>
        <w:jc w:val="both"/>
      </w:pPr>
    </w:p>
    <w:p w:rsidR="00E155DA" w:rsidRDefault="00E155DA">
      <w:pPr>
        <w:pStyle w:val="BodyText"/>
        <w:spacing w:before="182" w:line="261" w:lineRule="auto"/>
        <w:ind w:left="100" w:right="755"/>
        <w:jc w:val="both"/>
      </w:pPr>
    </w:p>
    <w:p w:rsidR="00E155DA" w:rsidRDefault="00E155DA" w:rsidP="00627BC6">
      <w:pPr>
        <w:pStyle w:val="BodyText"/>
        <w:spacing w:before="182" w:line="261" w:lineRule="auto"/>
        <w:ind w:right="755"/>
        <w:jc w:val="both"/>
      </w:pPr>
    </w:p>
    <w:p w:rsidR="00627BC6" w:rsidRDefault="00627BC6" w:rsidP="00627BC6">
      <w:pPr>
        <w:pStyle w:val="BodyText"/>
        <w:spacing w:before="182" w:line="261" w:lineRule="auto"/>
        <w:ind w:right="755"/>
        <w:jc w:val="both"/>
      </w:pPr>
    </w:p>
    <w:p w:rsidR="009767E1" w:rsidRDefault="009767E1">
      <w:pPr>
        <w:pStyle w:val="BodyText"/>
        <w:rPr>
          <w:sz w:val="28"/>
        </w:rPr>
      </w:pPr>
    </w:p>
    <w:p w:rsidR="009767E1" w:rsidRDefault="009767E1">
      <w:pPr>
        <w:pStyle w:val="BodyText"/>
      </w:pPr>
    </w:p>
    <w:p w:rsidR="009767E1" w:rsidRPr="00627BC6" w:rsidRDefault="00E155DA">
      <w:pPr>
        <w:pStyle w:val="Heading2"/>
        <w:spacing w:before="0"/>
        <w:rPr>
          <w:sz w:val="96"/>
          <w:u w:val="none"/>
        </w:rPr>
      </w:pPr>
      <w:r w:rsidRPr="00627BC6">
        <w:rPr>
          <w:sz w:val="96"/>
        </w:rPr>
        <w:t>ABSTRACT:</w:t>
      </w:r>
    </w:p>
    <w:p w:rsidR="009767E1" w:rsidRPr="00627BC6" w:rsidRDefault="00E155DA">
      <w:pPr>
        <w:pStyle w:val="BodyText"/>
        <w:spacing w:before="182"/>
        <w:ind w:left="100" w:right="690"/>
        <w:jc w:val="both"/>
        <w:rPr>
          <w:sz w:val="40"/>
        </w:rPr>
      </w:pPr>
      <w:r w:rsidRPr="00627BC6">
        <w:rPr>
          <w:sz w:val="40"/>
        </w:rPr>
        <w:t>This is based on the process of finding Fourier transform of a singular channel signal. The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signal is a singular channel wav file that is fed into the program and the audio signal is read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signal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is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distinguished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components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separated.</w:t>
      </w:r>
    </w:p>
    <w:p w:rsidR="009767E1" w:rsidRPr="00627BC6" w:rsidRDefault="00E155DA">
      <w:pPr>
        <w:pStyle w:val="BodyText"/>
        <w:spacing w:before="161"/>
        <w:ind w:left="100" w:right="683"/>
        <w:jc w:val="both"/>
        <w:rPr>
          <w:sz w:val="40"/>
        </w:rPr>
      </w:pPr>
      <w:r w:rsidRPr="00627BC6">
        <w:rPr>
          <w:sz w:val="40"/>
        </w:rPr>
        <w:t>This program finds the frequency components in a given mixed frequency signal. The given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code</w:t>
      </w:r>
      <w:r w:rsidRPr="00627BC6">
        <w:rPr>
          <w:spacing w:val="-9"/>
          <w:sz w:val="40"/>
        </w:rPr>
        <w:t xml:space="preserve"> </w:t>
      </w:r>
      <w:r w:rsidRPr="00627BC6">
        <w:rPr>
          <w:sz w:val="40"/>
        </w:rPr>
        <w:t>in</w:t>
      </w:r>
      <w:r w:rsidRPr="00627BC6">
        <w:rPr>
          <w:spacing w:val="-7"/>
          <w:sz w:val="40"/>
        </w:rPr>
        <w:t xml:space="preserve"> </w:t>
      </w:r>
      <w:proofErr w:type="spellStart"/>
      <w:r w:rsidRPr="00627BC6">
        <w:rPr>
          <w:sz w:val="40"/>
        </w:rPr>
        <w:t>Sci</w:t>
      </w:r>
      <w:proofErr w:type="spellEnd"/>
      <w:r w:rsidRPr="00627BC6">
        <w:rPr>
          <w:sz w:val="40"/>
        </w:rPr>
        <w:t>-Lab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runs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a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given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audio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file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it</w:t>
      </w:r>
      <w:r w:rsidRPr="00627BC6">
        <w:rPr>
          <w:spacing w:val="-5"/>
          <w:sz w:val="40"/>
        </w:rPr>
        <w:t xml:space="preserve"> </w:t>
      </w:r>
      <w:r w:rsidRPr="00627BC6">
        <w:rPr>
          <w:sz w:val="40"/>
        </w:rPr>
        <w:t>identifies</w:t>
      </w:r>
      <w:r w:rsidRPr="00627BC6">
        <w:rPr>
          <w:spacing w:val="-5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separate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frequency</w:t>
      </w:r>
      <w:r w:rsidRPr="00627BC6">
        <w:rPr>
          <w:spacing w:val="-13"/>
          <w:sz w:val="40"/>
        </w:rPr>
        <w:t xml:space="preserve"> </w:t>
      </w:r>
      <w:r w:rsidRPr="00627BC6">
        <w:rPr>
          <w:sz w:val="40"/>
        </w:rPr>
        <w:t>components.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In</w:t>
      </w:r>
      <w:r w:rsidRPr="00627BC6">
        <w:rPr>
          <w:spacing w:val="-60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9"/>
          <w:sz w:val="40"/>
        </w:rPr>
        <w:t xml:space="preserve"> </w:t>
      </w:r>
      <w:r w:rsidRPr="00627BC6">
        <w:rPr>
          <w:sz w:val="40"/>
        </w:rPr>
        <w:t>process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of</w:t>
      </w:r>
      <w:r w:rsidRPr="00627BC6">
        <w:rPr>
          <w:spacing w:val="-9"/>
          <w:sz w:val="40"/>
        </w:rPr>
        <w:t xml:space="preserve"> </w:t>
      </w:r>
      <w:r w:rsidRPr="00627BC6">
        <w:rPr>
          <w:sz w:val="40"/>
        </w:rPr>
        <w:t>execution,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it</w:t>
      </w:r>
      <w:r w:rsidRPr="00627BC6">
        <w:rPr>
          <w:spacing w:val="-10"/>
          <w:sz w:val="40"/>
        </w:rPr>
        <w:t xml:space="preserve"> </w:t>
      </w:r>
      <w:r w:rsidRPr="00627BC6">
        <w:rPr>
          <w:sz w:val="40"/>
        </w:rPr>
        <w:t>displays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different</w:t>
      </w:r>
      <w:r w:rsidRPr="00627BC6">
        <w:rPr>
          <w:spacing w:val="-6"/>
          <w:sz w:val="40"/>
        </w:rPr>
        <w:t xml:space="preserve"> </w:t>
      </w:r>
      <w:r w:rsidRPr="00627BC6">
        <w:rPr>
          <w:sz w:val="40"/>
        </w:rPr>
        <w:t>values</w:t>
      </w:r>
      <w:r w:rsidRPr="00627BC6">
        <w:rPr>
          <w:spacing w:val="-9"/>
          <w:sz w:val="40"/>
        </w:rPr>
        <w:t xml:space="preserve"> </w:t>
      </w:r>
      <w:r w:rsidRPr="00627BC6">
        <w:rPr>
          <w:sz w:val="40"/>
        </w:rPr>
        <w:t>of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frequency</w:t>
      </w:r>
      <w:r w:rsidRPr="00627BC6">
        <w:rPr>
          <w:spacing w:val="-12"/>
          <w:sz w:val="40"/>
        </w:rPr>
        <w:t xml:space="preserve"> </w:t>
      </w:r>
      <w:r w:rsidRPr="00627BC6">
        <w:rPr>
          <w:sz w:val="40"/>
        </w:rPr>
        <w:t>in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audio</w:t>
      </w:r>
      <w:r w:rsidRPr="00627BC6">
        <w:rPr>
          <w:spacing w:val="-7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displays</w:t>
      </w:r>
      <w:r w:rsidRPr="00627BC6">
        <w:rPr>
          <w:spacing w:val="-60"/>
          <w:sz w:val="40"/>
        </w:rPr>
        <w:t xml:space="preserve"> </w:t>
      </w:r>
      <w:r w:rsidRPr="00627BC6">
        <w:rPr>
          <w:sz w:val="40"/>
        </w:rPr>
        <w:t>it in the end. The magnitude of the Fourier transform of the signal is calculated and plotted,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after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entire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program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completes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execution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different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frequency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components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are</w:t>
      </w:r>
      <w:r w:rsidRPr="00627BC6">
        <w:rPr>
          <w:spacing w:val="1"/>
          <w:sz w:val="40"/>
        </w:rPr>
        <w:t xml:space="preserve"> </w:t>
      </w:r>
      <w:r w:rsidRPr="00627BC6">
        <w:rPr>
          <w:spacing w:val="-1"/>
          <w:sz w:val="40"/>
        </w:rPr>
        <w:t>displayed,</w:t>
      </w:r>
      <w:r w:rsidRPr="00627BC6">
        <w:rPr>
          <w:spacing w:val="-15"/>
          <w:sz w:val="40"/>
        </w:rPr>
        <w:t xml:space="preserve"> </w:t>
      </w:r>
      <w:r w:rsidRPr="00627BC6">
        <w:rPr>
          <w:spacing w:val="-1"/>
          <w:sz w:val="40"/>
        </w:rPr>
        <w:t>i.e.,</w:t>
      </w:r>
      <w:r w:rsidRPr="00627BC6">
        <w:rPr>
          <w:spacing w:val="-14"/>
          <w:sz w:val="40"/>
        </w:rPr>
        <w:t xml:space="preserve"> </w:t>
      </w:r>
      <w:r w:rsidRPr="00627BC6">
        <w:rPr>
          <w:spacing w:val="-1"/>
          <w:sz w:val="40"/>
        </w:rPr>
        <w:t>the</w:t>
      </w:r>
      <w:r w:rsidRPr="00627BC6">
        <w:rPr>
          <w:spacing w:val="-11"/>
          <w:sz w:val="40"/>
        </w:rPr>
        <w:t xml:space="preserve"> </w:t>
      </w:r>
      <w:r w:rsidRPr="00627BC6">
        <w:rPr>
          <w:spacing w:val="-1"/>
          <w:sz w:val="40"/>
        </w:rPr>
        <w:t>value</w:t>
      </w:r>
      <w:r w:rsidRPr="00627BC6">
        <w:rPr>
          <w:spacing w:val="-14"/>
          <w:sz w:val="40"/>
        </w:rPr>
        <w:t xml:space="preserve"> </w:t>
      </w:r>
      <w:r w:rsidRPr="00627BC6">
        <w:rPr>
          <w:spacing w:val="-1"/>
          <w:sz w:val="40"/>
        </w:rPr>
        <w:t>of</w:t>
      </w:r>
      <w:r w:rsidRPr="00627BC6">
        <w:rPr>
          <w:spacing w:val="-11"/>
          <w:sz w:val="40"/>
        </w:rPr>
        <w:t xml:space="preserve"> </w:t>
      </w:r>
      <w:r w:rsidRPr="00627BC6">
        <w:rPr>
          <w:spacing w:val="-1"/>
          <w:sz w:val="40"/>
        </w:rPr>
        <w:t>the</w:t>
      </w:r>
      <w:r w:rsidRPr="00627BC6">
        <w:rPr>
          <w:spacing w:val="-11"/>
          <w:sz w:val="40"/>
        </w:rPr>
        <w:t xml:space="preserve"> </w:t>
      </w:r>
      <w:r w:rsidRPr="00627BC6">
        <w:rPr>
          <w:spacing w:val="-1"/>
          <w:sz w:val="40"/>
        </w:rPr>
        <w:t>frequency.</w:t>
      </w:r>
      <w:r w:rsidRPr="00627BC6">
        <w:rPr>
          <w:spacing w:val="-6"/>
          <w:sz w:val="40"/>
        </w:rPr>
        <w:t xml:space="preserve"> </w:t>
      </w:r>
      <w:r w:rsidRPr="00627BC6">
        <w:rPr>
          <w:sz w:val="40"/>
        </w:rPr>
        <w:t>This</w:t>
      </w:r>
      <w:r w:rsidRPr="00627BC6">
        <w:rPr>
          <w:spacing w:val="-11"/>
          <w:sz w:val="40"/>
        </w:rPr>
        <w:t xml:space="preserve"> </w:t>
      </w:r>
      <w:r w:rsidRPr="00627BC6">
        <w:rPr>
          <w:sz w:val="40"/>
        </w:rPr>
        <w:t>is</w:t>
      </w:r>
      <w:r w:rsidRPr="00627BC6">
        <w:rPr>
          <w:spacing w:val="-10"/>
          <w:sz w:val="40"/>
        </w:rPr>
        <w:t xml:space="preserve"> </w:t>
      </w:r>
      <w:r w:rsidRPr="00627BC6">
        <w:rPr>
          <w:sz w:val="40"/>
        </w:rPr>
        <w:t>also</w:t>
      </w:r>
      <w:r w:rsidRPr="00627BC6">
        <w:rPr>
          <w:spacing w:val="-14"/>
          <w:sz w:val="40"/>
        </w:rPr>
        <w:t xml:space="preserve"> </w:t>
      </w:r>
      <w:r w:rsidRPr="00627BC6">
        <w:rPr>
          <w:sz w:val="40"/>
        </w:rPr>
        <w:t>applicable</w:t>
      </w:r>
      <w:r w:rsidRPr="00627BC6">
        <w:rPr>
          <w:spacing w:val="-11"/>
          <w:sz w:val="40"/>
        </w:rPr>
        <w:t xml:space="preserve"> </w:t>
      </w:r>
      <w:r w:rsidRPr="00627BC6">
        <w:rPr>
          <w:sz w:val="40"/>
        </w:rPr>
        <w:t>for</w:t>
      </w:r>
      <w:r w:rsidRPr="00627BC6">
        <w:rPr>
          <w:spacing w:val="-11"/>
          <w:sz w:val="40"/>
        </w:rPr>
        <w:t xml:space="preserve"> </w:t>
      </w:r>
      <w:r w:rsidRPr="00627BC6">
        <w:rPr>
          <w:sz w:val="40"/>
        </w:rPr>
        <w:t>singular</w:t>
      </w:r>
      <w:r w:rsidRPr="00627BC6">
        <w:rPr>
          <w:spacing w:val="-12"/>
          <w:sz w:val="40"/>
        </w:rPr>
        <w:t xml:space="preserve"> </w:t>
      </w:r>
      <w:r w:rsidRPr="00627BC6">
        <w:rPr>
          <w:sz w:val="40"/>
        </w:rPr>
        <w:t>frequency</w:t>
      </w:r>
      <w:r w:rsidRPr="00627BC6">
        <w:rPr>
          <w:spacing w:val="-25"/>
          <w:sz w:val="40"/>
        </w:rPr>
        <w:t xml:space="preserve"> </w:t>
      </w:r>
      <w:r w:rsidRPr="00627BC6">
        <w:rPr>
          <w:sz w:val="40"/>
        </w:rPr>
        <w:t>audios.</w:t>
      </w:r>
      <w:r w:rsidRPr="00627BC6">
        <w:rPr>
          <w:spacing w:val="-60"/>
          <w:sz w:val="40"/>
        </w:rPr>
        <w:t xml:space="preserve"> </w:t>
      </w:r>
      <w:r w:rsidRPr="00627BC6">
        <w:rPr>
          <w:sz w:val="40"/>
        </w:rPr>
        <w:t>Hence,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through</w:t>
      </w:r>
      <w:r w:rsidRPr="00627BC6">
        <w:rPr>
          <w:spacing w:val="2"/>
          <w:sz w:val="40"/>
        </w:rPr>
        <w:t xml:space="preserve"> </w:t>
      </w:r>
      <w:r w:rsidRPr="00627BC6">
        <w:rPr>
          <w:sz w:val="40"/>
        </w:rPr>
        <w:t>this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program</w:t>
      </w:r>
      <w:r w:rsidRPr="00627BC6">
        <w:rPr>
          <w:spacing w:val="4"/>
          <w:sz w:val="40"/>
        </w:rPr>
        <w:t xml:space="preserve"> </w:t>
      </w:r>
      <w:r w:rsidRPr="00627BC6">
        <w:rPr>
          <w:sz w:val="40"/>
        </w:rPr>
        <w:t>you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can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identify</w:t>
      </w:r>
      <w:r w:rsidRPr="00627BC6">
        <w:rPr>
          <w:spacing w:val="-8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different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frequency</w:t>
      </w:r>
      <w:r w:rsidRPr="00627BC6">
        <w:rPr>
          <w:spacing w:val="-12"/>
          <w:sz w:val="40"/>
        </w:rPr>
        <w:t xml:space="preserve"> </w:t>
      </w:r>
      <w:r w:rsidRPr="00627BC6">
        <w:rPr>
          <w:sz w:val="40"/>
        </w:rPr>
        <w:t>components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in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an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audio</w:t>
      </w:r>
      <w:r w:rsidRPr="00627BC6">
        <w:rPr>
          <w:spacing w:val="-60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find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out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its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respective</w:t>
      </w:r>
      <w:r w:rsidRPr="00627BC6">
        <w:rPr>
          <w:spacing w:val="4"/>
          <w:sz w:val="40"/>
        </w:rPr>
        <w:t xml:space="preserve"> </w:t>
      </w:r>
      <w:r w:rsidRPr="00627BC6">
        <w:rPr>
          <w:sz w:val="40"/>
        </w:rPr>
        <w:t>values.</w:t>
      </w:r>
    </w:p>
    <w:p w:rsidR="009767E1" w:rsidRPr="00627BC6" w:rsidRDefault="00E155DA">
      <w:pPr>
        <w:pStyle w:val="BodyText"/>
        <w:spacing w:before="163" w:line="259" w:lineRule="auto"/>
        <w:ind w:left="100" w:right="943"/>
        <w:jc w:val="both"/>
        <w:rPr>
          <w:sz w:val="40"/>
        </w:rPr>
      </w:pPr>
      <w:r w:rsidRPr="00627BC6">
        <w:rPr>
          <w:sz w:val="40"/>
        </w:rPr>
        <w:t>There can be many advantages of using such a mechanism, the signal can be differentiated</w:t>
      </w:r>
      <w:r w:rsidRPr="00627BC6">
        <w:rPr>
          <w:spacing w:val="-60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3"/>
          <w:sz w:val="40"/>
        </w:rPr>
        <w:t xml:space="preserve"> </w:t>
      </w:r>
      <w:proofErr w:type="spellStart"/>
      <w:r w:rsidRPr="00627BC6">
        <w:rPr>
          <w:sz w:val="40"/>
        </w:rPr>
        <w:t>analysed</w:t>
      </w:r>
      <w:proofErr w:type="spellEnd"/>
      <w:r w:rsidRPr="00627BC6">
        <w:rPr>
          <w:sz w:val="40"/>
        </w:rPr>
        <w:t>.</w:t>
      </w:r>
      <w:r w:rsidRPr="00627BC6">
        <w:rPr>
          <w:spacing w:val="2"/>
          <w:sz w:val="40"/>
        </w:rPr>
        <w:t xml:space="preserve"> </w:t>
      </w:r>
      <w:r w:rsidRPr="00627BC6">
        <w:rPr>
          <w:sz w:val="40"/>
        </w:rPr>
        <w:t>The</w:t>
      </w:r>
      <w:r w:rsidRPr="00627BC6">
        <w:rPr>
          <w:spacing w:val="2"/>
          <w:sz w:val="40"/>
        </w:rPr>
        <w:t xml:space="preserve"> </w:t>
      </w:r>
      <w:r w:rsidRPr="00627BC6">
        <w:rPr>
          <w:sz w:val="40"/>
        </w:rPr>
        <w:t>signals</w:t>
      </w:r>
      <w:r w:rsidRPr="00627BC6">
        <w:rPr>
          <w:spacing w:val="-4"/>
          <w:sz w:val="40"/>
        </w:rPr>
        <w:t xml:space="preserve"> </w:t>
      </w:r>
      <w:r w:rsidRPr="00627BC6">
        <w:rPr>
          <w:sz w:val="40"/>
        </w:rPr>
        <w:t>frequency</w:t>
      </w:r>
      <w:r w:rsidRPr="00627BC6">
        <w:rPr>
          <w:spacing w:val="-11"/>
          <w:sz w:val="40"/>
        </w:rPr>
        <w:t xml:space="preserve"> </w:t>
      </w:r>
      <w:r w:rsidRPr="00627BC6">
        <w:rPr>
          <w:sz w:val="40"/>
        </w:rPr>
        <w:t>components</w:t>
      </w:r>
      <w:r w:rsidRPr="00627BC6">
        <w:rPr>
          <w:spacing w:val="1"/>
          <w:sz w:val="40"/>
        </w:rPr>
        <w:t xml:space="preserve"> </w:t>
      </w:r>
      <w:r w:rsidRPr="00627BC6">
        <w:rPr>
          <w:sz w:val="40"/>
        </w:rPr>
        <w:t>can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be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found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displayed.</w:t>
      </w:r>
      <w:r w:rsidRPr="00627BC6">
        <w:rPr>
          <w:spacing w:val="-3"/>
          <w:sz w:val="40"/>
        </w:rPr>
        <w:t xml:space="preserve"> </w:t>
      </w:r>
      <w:r w:rsidRPr="00627BC6">
        <w:rPr>
          <w:sz w:val="40"/>
        </w:rPr>
        <w:t>All the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noise</w:t>
      </w:r>
      <w:r w:rsidRPr="00627BC6">
        <w:rPr>
          <w:spacing w:val="-60"/>
          <w:sz w:val="40"/>
        </w:rPr>
        <w:t xml:space="preserve"> </w:t>
      </w:r>
      <w:r w:rsidRPr="00627BC6">
        <w:rPr>
          <w:sz w:val="40"/>
        </w:rPr>
        <w:t>can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be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cleared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and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a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pure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tone</w:t>
      </w:r>
      <w:r w:rsidRPr="00627BC6">
        <w:rPr>
          <w:spacing w:val="-2"/>
          <w:sz w:val="40"/>
        </w:rPr>
        <w:t xml:space="preserve"> </w:t>
      </w:r>
      <w:r w:rsidRPr="00627BC6">
        <w:rPr>
          <w:sz w:val="40"/>
        </w:rPr>
        <w:t>can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be</w:t>
      </w:r>
      <w:r w:rsidRPr="00627BC6">
        <w:rPr>
          <w:spacing w:val="-1"/>
          <w:sz w:val="40"/>
        </w:rPr>
        <w:t xml:space="preserve"> </w:t>
      </w:r>
      <w:r w:rsidRPr="00627BC6">
        <w:rPr>
          <w:sz w:val="40"/>
        </w:rPr>
        <w:t>obtained.</w:t>
      </w:r>
    </w:p>
    <w:p w:rsidR="00E155DA" w:rsidRDefault="00E155DA">
      <w:pPr>
        <w:pStyle w:val="BodyText"/>
        <w:rPr>
          <w:sz w:val="28"/>
        </w:rPr>
      </w:pPr>
    </w:p>
    <w:p w:rsidR="00E155DA" w:rsidRDefault="00E155DA">
      <w:pPr>
        <w:pStyle w:val="BodyText"/>
        <w:rPr>
          <w:sz w:val="28"/>
        </w:rPr>
      </w:pPr>
    </w:p>
    <w:p w:rsidR="00E155DA" w:rsidRDefault="00E155DA">
      <w:pPr>
        <w:pStyle w:val="BodyText"/>
        <w:rPr>
          <w:sz w:val="28"/>
        </w:rPr>
      </w:pPr>
    </w:p>
    <w:p w:rsidR="00E155DA" w:rsidRDefault="00E155DA">
      <w:pPr>
        <w:pStyle w:val="BodyText"/>
        <w:rPr>
          <w:sz w:val="28"/>
        </w:rPr>
      </w:pPr>
    </w:p>
    <w:p w:rsidR="00E155DA" w:rsidRDefault="00E155DA">
      <w:pPr>
        <w:pStyle w:val="BodyText"/>
        <w:rPr>
          <w:sz w:val="28"/>
        </w:rPr>
      </w:pPr>
    </w:p>
    <w:p w:rsidR="00627BC6" w:rsidRDefault="00627BC6">
      <w:pPr>
        <w:pStyle w:val="BodyText"/>
        <w:rPr>
          <w:sz w:val="28"/>
        </w:rPr>
      </w:pPr>
    </w:p>
    <w:p w:rsidR="009767E1" w:rsidRDefault="009767E1">
      <w:pPr>
        <w:pStyle w:val="BodyText"/>
        <w:spacing w:before="8"/>
        <w:rPr>
          <w:sz w:val="28"/>
        </w:rPr>
      </w:pPr>
    </w:p>
    <w:p w:rsidR="009767E1" w:rsidRPr="00627BC6" w:rsidRDefault="00E155DA">
      <w:pPr>
        <w:ind w:left="100"/>
        <w:jc w:val="both"/>
        <w:rPr>
          <w:b/>
          <w:sz w:val="72"/>
        </w:rPr>
      </w:pPr>
      <w:r w:rsidRPr="00627BC6">
        <w:rPr>
          <w:b/>
          <w:sz w:val="72"/>
        </w:rPr>
        <w:t>BLOCK</w:t>
      </w:r>
      <w:r w:rsidRPr="00627BC6">
        <w:rPr>
          <w:b/>
          <w:spacing w:val="-1"/>
          <w:sz w:val="72"/>
        </w:rPr>
        <w:t xml:space="preserve"> </w:t>
      </w:r>
      <w:r w:rsidRPr="00627BC6">
        <w:rPr>
          <w:b/>
          <w:sz w:val="72"/>
        </w:rPr>
        <w:t>DIAGRAM:</w:t>
      </w:r>
    </w:p>
    <w:p w:rsidR="009767E1" w:rsidRDefault="00E155DA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487493120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208280</wp:posOffset>
            </wp:positionV>
            <wp:extent cx="5613400" cy="5657850"/>
            <wp:effectExtent l="19050" t="0" r="635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BC6" w:rsidRDefault="00627BC6">
      <w:pPr>
        <w:rPr>
          <w:sz w:val="26"/>
        </w:rPr>
      </w:pPr>
    </w:p>
    <w:p w:rsidR="00627BC6" w:rsidRDefault="00627BC6">
      <w:pPr>
        <w:rPr>
          <w:sz w:val="26"/>
        </w:rPr>
      </w:pPr>
      <w:r>
        <w:rPr>
          <w:sz w:val="26"/>
        </w:rPr>
        <w:br w:type="page"/>
      </w:r>
    </w:p>
    <w:p w:rsidR="009767E1" w:rsidRDefault="009767E1">
      <w:pPr>
        <w:rPr>
          <w:sz w:val="26"/>
        </w:rPr>
      </w:pPr>
    </w:p>
    <w:p w:rsidR="00627BC6" w:rsidRPr="00F01DBC" w:rsidRDefault="00627BC6">
      <w:pPr>
        <w:rPr>
          <w:b/>
          <w:i/>
          <w:sz w:val="72"/>
        </w:rPr>
      </w:pPr>
      <w:r w:rsidRPr="00F01DBC">
        <w:rPr>
          <w:b/>
          <w:i/>
          <w:sz w:val="72"/>
        </w:rPr>
        <w:t>EXPLANATION</w:t>
      </w:r>
    </w:p>
    <w:p w:rsidR="00627BC6" w:rsidRDefault="00627BC6">
      <w:pPr>
        <w:rPr>
          <w:b/>
          <w:i/>
          <w:sz w:val="56"/>
        </w:rPr>
      </w:pPr>
    </w:p>
    <w:p w:rsidR="00627BC6" w:rsidRPr="00F01DBC" w:rsidRDefault="00627BC6">
      <w:pPr>
        <w:rPr>
          <w:b/>
          <w:i/>
          <w:sz w:val="96"/>
        </w:rPr>
      </w:pPr>
    </w:p>
    <w:p w:rsidR="00F01DBC" w:rsidRPr="00F01DBC" w:rsidRDefault="00627BC6">
      <w:pPr>
        <w:rPr>
          <w:b/>
          <w:i/>
          <w:sz w:val="56"/>
        </w:rPr>
      </w:pPr>
      <w:r w:rsidRPr="00F01DBC">
        <w:rPr>
          <w:b/>
          <w:i/>
          <w:sz w:val="56"/>
        </w:rPr>
        <w:t xml:space="preserve">I need the frequency values of a sound file (.wav) for analysis. I know a lot of programs will give a visual graph (spectrogram) of the values but I need to raw data. I know this can be done with FFT and should be fairly easily scriptable in python but not sure how to do it exactly. So let's say that a signal in a file is .4s long then I would like multiple measurements giving an output as an array for each </w:t>
      </w:r>
      <w:proofErr w:type="spellStart"/>
      <w:r w:rsidRPr="00F01DBC">
        <w:rPr>
          <w:b/>
          <w:i/>
          <w:sz w:val="56"/>
        </w:rPr>
        <w:t>timepoint</w:t>
      </w:r>
      <w:proofErr w:type="spellEnd"/>
      <w:r w:rsidRPr="00F01DBC">
        <w:rPr>
          <w:b/>
          <w:i/>
          <w:sz w:val="56"/>
        </w:rPr>
        <w:t xml:space="preserve"> the program measures and what value (frequency) it found (and possibly power (dB) too).</w:t>
      </w:r>
    </w:p>
    <w:p w:rsidR="00F01DBC" w:rsidRPr="00F01DBC" w:rsidRDefault="00627BC6">
      <w:pPr>
        <w:rPr>
          <w:b/>
          <w:i/>
          <w:sz w:val="72"/>
        </w:rPr>
      </w:pPr>
      <w:r w:rsidRPr="00F01DBC">
        <w:rPr>
          <w:b/>
          <w:i/>
          <w:sz w:val="56"/>
        </w:rPr>
        <w:t xml:space="preserve"> </w:t>
      </w:r>
    </w:p>
    <w:p w:rsidR="00F01DBC" w:rsidRPr="00F01DBC" w:rsidRDefault="00F01DBC">
      <w:pPr>
        <w:rPr>
          <w:b/>
          <w:i/>
          <w:sz w:val="72"/>
        </w:rPr>
      </w:pPr>
    </w:p>
    <w:p w:rsidR="00F01DBC" w:rsidRDefault="00F01DBC">
      <w:pPr>
        <w:rPr>
          <w:b/>
          <w:i/>
          <w:sz w:val="52"/>
        </w:rPr>
      </w:pPr>
    </w:p>
    <w:p w:rsidR="00F01DBC" w:rsidRDefault="00F01DBC">
      <w:pPr>
        <w:rPr>
          <w:b/>
          <w:i/>
          <w:sz w:val="52"/>
        </w:rPr>
      </w:pPr>
    </w:p>
    <w:p w:rsidR="00F01DBC" w:rsidRDefault="00F01DBC">
      <w:pPr>
        <w:rPr>
          <w:b/>
          <w:i/>
          <w:sz w:val="48"/>
        </w:rPr>
      </w:pPr>
    </w:p>
    <w:p w:rsidR="00F01DBC" w:rsidRPr="00F01DBC" w:rsidRDefault="00F01DBC" w:rsidP="00F01DBC">
      <w:pPr>
        <w:rPr>
          <w:b/>
          <w:i/>
          <w:sz w:val="96"/>
        </w:rPr>
      </w:pPr>
      <w:r w:rsidRPr="00F01DBC">
        <w:rPr>
          <w:b/>
          <w:i/>
          <w:sz w:val="72"/>
        </w:rPr>
        <w:t xml:space="preserve">The complicated thing is that I want to </w:t>
      </w:r>
      <w:proofErr w:type="spellStart"/>
      <w:r w:rsidRPr="00F01DBC">
        <w:rPr>
          <w:b/>
          <w:i/>
          <w:sz w:val="72"/>
        </w:rPr>
        <w:t>analyse</w:t>
      </w:r>
      <w:proofErr w:type="spellEnd"/>
      <w:r w:rsidRPr="00F01DBC">
        <w:rPr>
          <w:b/>
          <w:i/>
          <w:sz w:val="72"/>
        </w:rPr>
        <w:t xml:space="preserve"> bird songs, and they often have harmonics or the signal is over a range of frequency (e.g. 1000-2000 Hz). I would like the program to output this information as well, since this is important for the analysis I would like to do with the data </w:t>
      </w:r>
      <w:r w:rsidRPr="00F01DBC">
        <w:rPr>
          <w:b/>
          <w:i/>
          <w:sz w:val="96"/>
        </w:rPr>
        <w:t>:)</w:t>
      </w:r>
    </w:p>
    <w:p w:rsidR="00F01DBC" w:rsidRPr="00F01DBC" w:rsidRDefault="00F01DBC">
      <w:pPr>
        <w:rPr>
          <w:b/>
          <w:i/>
          <w:sz w:val="72"/>
        </w:rPr>
        <w:sectPr w:rsidR="00F01DBC" w:rsidRPr="00F01DBC">
          <w:pgSz w:w="12240" w:h="15840"/>
          <w:pgMar w:top="1380" w:right="7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67E1" w:rsidRPr="00627BC6" w:rsidRDefault="00E155DA">
      <w:pPr>
        <w:pStyle w:val="Heading2"/>
        <w:rPr>
          <w:sz w:val="44"/>
          <w:u w:val="none"/>
        </w:rPr>
      </w:pPr>
      <w:r w:rsidRPr="00627BC6">
        <w:rPr>
          <w:sz w:val="44"/>
        </w:rPr>
        <w:lastRenderedPageBreak/>
        <w:t>HARDWARE/SOFTWARE</w:t>
      </w:r>
      <w:r w:rsidRPr="00627BC6">
        <w:rPr>
          <w:spacing w:val="-1"/>
          <w:sz w:val="44"/>
        </w:rPr>
        <w:t xml:space="preserve"> </w:t>
      </w:r>
      <w:r w:rsidRPr="00627BC6">
        <w:rPr>
          <w:sz w:val="44"/>
        </w:rPr>
        <w:t>REQUIREMENTS:</w:t>
      </w:r>
    </w:p>
    <w:p w:rsidR="009767E1" w:rsidRPr="00627BC6" w:rsidRDefault="00E155DA">
      <w:pPr>
        <w:pStyle w:val="BodyText"/>
        <w:spacing w:before="182"/>
        <w:ind w:left="100"/>
        <w:rPr>
          <w:sz w:val="48"/>
        </w:rPr>
      </w:pPr>
      <w:proofErr w:type="spellStart"/>
      <w:r w:rsidRPr="00627BC6">
        <w:rPr>
          <w:sz w:val="48"/>
        </w:rPr>
        <w:t>Sci</w:t>
      </w:r>
      <w:proofErr w:type="spellEnd"/>
      <w:r w:rsidRPr="00627BC6">
        <w:rPr>
          <w:sz w:val="48"/>
        </w:rPr>
        <w:t>-Lab</w:t>
      </w:r>
      <w:r w:rsidRPr="00627BC6">
        <w:rPr>
          <w:spacing w:val="-4"/>
          <w:sz w:val="48"/>
        </w:rPr>
        <w:t xml:space="preserve"> </w:t>
      </w:r>
      <w:r w:rsidRPr="00627BC6">
        <w:rPr>
          <w:sz w:val="48"/>
        </w:rPr>
        <w:t>Software,</w:t>
      </w:r>
      <w:r w:rsidRPr="00627BC6">
        <w:rPr>
          <w:spacing w:val="-3"/>
          <w:sz w:val="48"/>
        </w:rPr>
        <w:t xml:space="preserve"> </w:t>
      </w:r>
      <w:r w:rsidRPr="00627BC6">
        <w:rPr>
          <w:sz w:val="48"/>
        </w:rPr>
        <w:t>Audio</w:t>
      </w:r>
      <w:r w:rsidRPr="00627BC6">
        <w:rPr>
          <w:spacing w:val="-3"/>
          <w:sz w:val="48"/>
        </w:rPr>
        <w:t xml:space="preserve"> </w:t>
      </w:r>
      <w:r w:rsidRPr="00627BC6">
        <w:rPr>
          <w:sz w:val="48"/>
        </w:rPr>
        <w:t>File</w:t>
      </w:r>
      <w:r w:rsidRPr="00627BC6">
        <w:rPr>
          <w:spacing w:val="-3"/>
          <w:sz w:val="48"/>
        </w:rPr>
        <w:t xml:space="preserve"> </w:t>
      </w:r>
      <w:r w:rsidRPr="00627BC6">
        <w:rPr>
          <w:sz w:val="48"/>
        </w:rPr>
        <w:t>(.wav</w:t>
      </w:r>
      <w:r w:rsidRPr="00627BC6">
        <w:rPr>
          <w:spacing w:val="-7"/>
          <w:sz w:val="48"/>
        </w:rPr>
        <w:t xml:space="preserve"> </w:t>
      </w:r>
      <w:r w:rsidRPr="00627BC6">
        <w:rPr>
          <w:sz w:val="48"/>
        </w:rPr>
        <w:t>format)</w:t>
      </w:r>
    </w:p>
    <w:p w:rsidR="009767E1" w:rsidRDefault="009767E1">
      <w:pPr>
        <w:pStyle w:val="BodyText"/>
        <w:rPr>
          <w:sz w:val="28"/>
        </w:rPr>
      </w:pPr>
    </w:p>
    <w:p w:rsidR="009767E1" w:rsidRDefault="009767E1">
      <w:pPr>
        <w:pStyle w:val="BodyText"/>
        <w:spacing w:before="11"/>
        <w:rPr>
          <w:sz w:val="29"/>
        </w:rPr>
      </w:pPr>
    </w:p>
    <w:p w:rsidR="009767E1" w:rsidRPr="00627BC6" w:rsidRDefault="00E155DA">
      <w:pPr>
        <w:pStyle w:val="Heading1"/>
        <w:rPr>
          <w:sz w:val="48"/>
          <w:u w:val="none"/>
        </w:rPr>
      </w:pPr>
      <w:r w:rsidRPr="00627BC6">
        <w:rPr>
          <w:sz w:val="48"/>
        </w:rPr>
        <w:t>METHODOLOGY:</w:t>
      </w:r>
    </w:p>
    <w:p w:rsidR="009767E1" w:rsidRPr="00627BC6" w:rsidRDefault="00E155DA">
      <w:pPr>
        <w:spacing w:before="188" w:line="259" w:lineRule="auto"/>
        <w:ind w:left="100" w:right="700"/>
        <w:rPr>
          <w:sz w:val="52"/>
        </w:rPr>
      </w:pPr>
      <w:r w:rsidRPr="00627BC6">
        <w:rPr>
          <w:sz w:val="52"/>
        </w:rPr>
        <w:t>We try to detect the individual frequencies of the waves by finding the fast Fourier transform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(FFT) of the given audio file. Then, we plot a frequency response graph and find the individual</w:t>
      </w:r>
      <w:r w:rsidRPr="00627BC6">
        <w:rPr>
          <w:spacing w:val="-57"/>
          <w:sz w:val="52"/>
        </w:rPr>
        <w:t xml:space="preserve"> </w:t>
      </w:r>
      <w:r w:rsidRPr="00627BC6">
        <w:rPr>
          <w:sz w:val="52"/>
        </w:rPr>
        <w:t>peak</w:t>
      </w:r>
      <w:r w:rsidRPr="00627BC6">
        <w:rPr>
          <w:spacing w:val="3"/>
          <w:sz w:val="52"/>
        </w:rPr>
        <w:t xml:space="preserve"> </w:t>
      </w:r>
      <w:r w:rsidRPr="00627BC6">
        <w:rPr>
          <w:sz w:val="52"/>
        </w:rPr>
        <w:t>frequencies</w:t>
      </w:r>
      <w:r w:rsidRPr="00627BC6">
        <w:rPr>
          <w:spacing w:val="-3"/>
          <w:sz w:val="52"/>
        </w:rPr>
        <w:t xml:space="preserve"> </w:t>
      </w:r>
      <w:r w:rsidRPr="00627BC6">
        <w:rPr>
          <w:sz w:val="52"/>
        </w:rPr>
        <w:t>of</w:t>
      </w:r>
      <w:r w:rsidRPr="00627BC6">
        <w:rPr>
          <w:spacing w:val="-8"/>
          <w:sz w:val="52"/>
        </w:rPr>
        <w:t xml:space="preserve"> </w:t>
      </w:r>
      <w:r w:rsidRPr="00627BC6">
        <w:rPr>
          <w:sz w:val="52"/>
        </w:rPr>
        <w:t>the</w:t>
      </w:r>
      <w:r w:rsidRPr="00627BC6">
        <w:rPr>
          <w:spacing w:val="-2"/>
          <w:sz w:val="52"/>
        </w:rPr>
        <w:t xml:space="preserve"> </w:t>
      </w:r>
      <w:r w:rsidRPr="00627BC6">
        <w:rPr>
          <w:sz w:val="52"/>
        </w:rPr>
        <w:t>given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signals,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which</w:t>
      </w:r>
      <w:r w:rsidRPr="00627BC6">
        <w:rPr>
          <w:spacing w:val="-5"/>
          <w:sz w:val="52"/>
        </w:rPr>
        <w:t xml:space="preserve"> </w:t>
      </w:r>
      <w:r w:rsidRPr="00627BC6">
        <w:rPr>
          <w:sz w:val="52"/>
        </w:rPr>
        <w:t>can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be</w:t>
      </w:r>
      <w:r w:rsidRPr="00627BC6">
        <w:rPr>
          <w:spacing w:val="5"/>
          <w:sz w:val="52"/>
        </w:rPr>
        <w:t xml:space="preserve"> </w:t>
      </w:r>
      <w:r w:rsidRPr="00627BC6">
        <w:rPr>
          <w:sz w:val="52"/>
        </w:rPr>
        <w:t>noticed</w:t>
      </w:r>
      <w:r w:rsidRPr="00627BC6">
        <w:rPr>
          <w:spacing w:val="4"/>
          <w:sz w:val="52"/>
        </w:rPr>
        <w:t xml:space="preserve"> </w:t>
      </w:r>
      <w:r w:rsidRPr="00627BC6">
        <w:rPr>
          <w:sz w:val="52"/>
        </w:rPr>
        <w:t>in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the</w:t>
      </w:r>
      <w:r w:rsidRPr="00627BC6">
        <w:rPr>
          <w:spacing w:val="-2"/>
          <w:sz w:val="52"/>
        </w:rPr>
        <w:t xml:space="preserve"> </w:t>
      </w:r>
      <w:r w:rsidRPr="00627BC6">
        <w:rPr>
          <w:sz w:val="52"/>
        </w:rPr>
        <w:t>graph,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with</w:t>
      </w:r>
      <w:r w:rsidRPr="00627BC6">
        <w:rPr>
          <w:spacing w:val="-5"/>
          <w:sz w:val="52"/>
        </w:rPr>
        <w:t xml:space="preserve"> </w:t>
      </w:r>
      <w:r w:rsidRPr="00627BC6">
        <w:rPr>
          <w:sz w:val="52"/>
        </w:rPr>
        <w:t>2</w:t>
      </w:r>
      <w:r w:rsidRPr="00627BC6">
        <w:rPr>
          <w:spacing w:val="3"/>
          <w:sz w:val="52"/>
        </w:rPr>
        <w:t xml:space="preserve"> </w:t>
      </w:r>
      <w:r w:rsidRPr="00627BC6">
        <w:rPr>
          <w:sz w:val="52"/>
        </w:rPr>
        <w:t>individual</w:t>
      </w:r>
      <w:r w:rsidRPr="00627BC6">
        <w:rPr>
          <w:spacing w:val="-9"/>
          <w:sz w:val="52"/>
        </w:rPr>
        <w:t xml:space="preserve"> </w:t>
      </w:r>
      <w:r w:rsidRPr="00627BC6">
        <w:rPr>
          <w:sz w:val="52"/>
        </w:rPr>
        <w:t>peak</w:t>
      </w:r>
      <w:r w:rsidRPr="00627BC6">
        <w:rPr>
          <w:spacing w:val="-57"/>
          <w:sz w:val="52"/>
        </w:rPr>
        <w:t xml:space="preserve"> </w:t>
      </w:r>
      <w:r w:rsidRPr="00627BC6">
        <w:rPr>
          <w:sz w:val="52"/>
        </w:rPr>
        <w:t xml:space="preserve">frequencies shown, </w:t>
      </w:r>
      <w:proofErr w:type="gramStart"/>
      <w:r w:rsidRPr="00627BC6">
        <w:rPr>
          <w:sz w:val="52"/>
        </w:rPr>
        <w:t>which are the peak frequency values of the two tuning forks</w:t>
      </w:r>
      <w:proofErr w:type="gramEnd"/>
      <w:r w:rsidRPr="00627BC6">
        <w:rPr>
          <w:sz w:val="52"/>
        </w:rPr>
        <w:t>. Now, these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signal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frequency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values</w:t>
      </w:r>
      <w:r w:rsidRPr="00627BC6">
        <w:rPr>
          <w:spacing w:val="-3"/>
          <w:sz w:val="52"/>
        </w:rPr>
        <w:t xml:space="preserve"> </w:t>
      </w:r>
      <w:r w:rsidRPr="00627BC6">
        <w:rPr>
          <w:sz w:val="52"/>
        </w:rPr>
        <w:t>are</w:t>
      </w:r>
      <w:r w:rsidRPr="00627BC6">
        <w:rPr>
          <w:spacing w:val="-2"/>
          <w:sz w:val="52"/>
        </w:rPr>
        <w:t xml:space="preserve"> </w:t>
      </w:r>
      <w:r w:rsidRPr="00627BC6">
        <w:rPr>
          <w:sz w:val="52"/>
        </w:rPr>
        <w:t>sorted</w:t>
      </w:r>
      <w:r w:rsidRPr="00627BC6">
        <w:rPr>
          <w:spacing w:val="-1"/>
          <w:sz w:val="52"/>
        </w:rPr>
        <w:t xml:space="preserve"> </w:t>
      </w:r>
      <w:r w:rsidRPr="00627BC6">
        <w:rPr>
          <w:sz w:val="52"/>
        </w:rPr>
        <w:t>and</w:t>
      </w:r>
      <w:r w:rsidRPr="00627BC6">
        <w:rPr>
          <w:spacing w:val="-1"/>
          <w:sz w:val="52"/>
        </w:rPr>
        <w:t xml:space="preserve"> </w:t>
      </w:r>
      <w:r w:rsidRPr="00627BC6">
        <w:rPr>
          <w:sz w:val="52"/>
        </w:rPr>
        <w:t>values</w:t>
      </w:r>
      <w:r w:rsidRPr="00627BC6">
        <w:rPr>
          <w:spacing w:val="-3"/>
          <w:sz w:val="52"/>
        </w:rPr>
        <w:t xml:space="preserve"> </w:t>
      </w:r>
      <w:r w:rsidRPr="00627BC6">
        <w:rPr>
          <w:sz w:val="52"/>
        </w:rPr>
        <w:t>close</w:t>
      </w:r>
      <w:r w:rsidRPr="00627BC6">
        <w:rPr>
          <w:spacing w:val="-2"/>
          <w:sz w:val="52"/>
        </w:rPr>
        <w:t xml:space="preserve"> </w:t>
      </w:r>
      <w:r w:rsidRPr="00627BC6">
        <w:rPr>
          <w:sz w:val="52"/>
        </w:rPr>
        <w:t>to</w:t>
      </w:r>
      <w:r w:rsidRPr="00627BC6">
        <w:rPr>
          <w:spacing w:val="3"/>
          <w:sz w:val="52"/>
        </w:rPr>
        <w:t xml:space="preserve"> </w:t>
      </w:r>
      <w:r w:rsidRPr="00627BC6">
        <w:rPr>
          <w:sz w:val="52"/>
        </w:rPr>
        <w:t>each</w:t>
      </w:r>
      <w:r w:rsidRPr="00627BC6">
        <w:rPr>
          <w:spacing w:val="-5"/>
          <w:sz w:val="52"/>
        </w:rPr>
        <w:t xml:space="preserve"> </w:t>
      </w:r>
      <w:r w:rsidRPr="00627BC6">
        <w:rPr>
          <w:sz w:val="52"/>
        </w:rPr>
        <w:t>other</w:t>
      </w:r>
      <w:r w:rsidRPr="00627BC6">
        <w:rPr>
          <w:spacing w:val="-1"/>
          <w:sz w:val="52"/>
        </w:rPr>
        <w:t xml:space="preserve"> </w:t>
      </w:r>
      <w:r w:rsidRPr="00627BC6">
        <w:rPr>
          <w:sz w:val="52"/>
        </w:rPr>
        <w:t>are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removed,</w:t>
      </w:r>
      <w:r w:rsidRPr="00627BC6">
        <w:rPr>
          <w:spacing w:val="-4"/>
          <w:sz w:val="52"/>
        </w:rPr>
        <w:t xml:space="preserve"> </w:t>
      </w:r>
      <w:r w:rsidRPr="00627BC6">
        <w:rPr>
          <w:sz w:val="52"/>
        </w:rPr>
        <w:t>thereby</w:t>
      </w:r>
      <w:r w:rsidRPr="00627BC6">
        <w:rPr>
          <w:spacing w:val="-6"/>
          <w:sz w:val="52"/>
        </w:rPr>
        <w:t xml:space="preserve"> </w:t>
      </w:r>
      <w:r w:rsidRPr="00627BC6">
        <w:rPr>
          <w:sz w:val="52"/>
        </w:rPr>
        <w:t>allowing</w:t>
      </w:r>
      <w:r w:rsidRPr="00627BC6">
        <w:rPr>
          <w:spacing w:val="-57"/>
          <w:sz w:val="52"/>
        </w:rPr>
        <w:t xml:space="preserve"> </w:t>
      </w:r>
      <w:r w:rsidRPr="00627BC6">
        <w:rPr>
          <w:sz w:val="52"/>
        </w:rPr>
        <w:t>us</w:t>
      </w:r>
      <w:r w:rsidRPr="00627BC6">
        <w:rPr>
          <w:spacing w:val="-1"/>
          <w:sz w:val="52"/>
        </w:rPr>
        <w:t xml:space="preserve"> </w:t>
      </w:r>
      <w:r w:rsidRPr="00627BC6">
        <w:rPr>
          <w:sz w:val="52"/>
        </w:rPr>
        <w:t>to</w:t>
      </w:r>
      <w:r w:rsidRPr="00627BC6">
        <w:rPr>
          <w:spacing w:val="2"/>
          <w:sz w:val="52"/>
        </w:rPr>
        <w:t xml:space="preserve"> </w:t>
      </w:r>
      <w:r w:rsidRPr="00627BC6">
        <w:rPr>
          <w:sz w:val="52"/>
        </w:rPr>
        <w:t>get</w:t>
      </w:r>
      <w:r w:rsidRPr="00627BC6">
        <w:rPr>
          <w:spacing w:val="7"/>
          <w:sz w:val="52"/>
        </w:rPr>
        <w:t xml:space="preserve"> </w:t>
      </w:r>
      <w:r w:rsidRPr="00627BC6">
        <w:rPr>
          <w:sz w:val="52"/>
        </w:rPr>
        <w:t>a pure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signal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without</w:t>
      </w:r>
      <w:r w:rsidRPr="00627BC6">
        <w:rPr>
          <w:spacing w:val="1"/>
          <w:sz w:val="52"/>
        </w:rPr>
        <w:t xml:space="preserve"> </w:t>
      </w:r>
      <w:r w:rsidRPr="00627BC6">
        <w:rPr>
          <w:sz w:val="52"/>
        </w:rPr>
        <w:t>noise.</w:t>
      </w:r>
    </w:p>
    <w:p w:rsidR="00E155DA" w:rsidRDefault="00E155DA">
      <w:pPr>
        <w:pStyle w:val="Heading2"/>
        <w:spacing w:before="163"/>
      </w:pPr>
    </w:p>
    <w:p w:rsidR="00E155DA" w:rsidRDefault="00E155DA">
      <w:pPr>
        <w:pStyle w:val="Heading2"/>
        <w:spacing w:before="163"/>
      </w:pPr>
    </w:p>
    <w:p w:rsidR="00E155DA" w:rsidRDefault="00E155DA">
      <w:pPr>
        <w:pStyle w:val="Heading2"/>
        <w:spacing w:before="163"/>
      </w:pPr>
    </w:p>
    <w:p w:rsidR="00E155DA" w:rsidRDefault="00E155DA">
      <w:pPr>
        <w:pStyle w:val="Heading2"/>
        <w:spacing w:before="163"/>
      </w:pPr>
    </w:p>
    <w:p w:rsidR="00E155DA" w:rsidRDefault="00E155DA">
      <w:pPr>
        <w:pStyle w:val="Heading2"/>
        <w:spacing w:before="163"/>
      </w:pPr>
    </w:p>
    <w:p w:rsidR="00E155DA" w:rsidRDefault="00E155DA">
      <w:pPr>
        <w:pStyle w:val="Heading2"/>
        <w:spacing w:before="163"/>
      </w:pPr>
    </w:p>
    <w:p w:rsidR="00E155DA" w:rsidRDefault="00E155DA" w:rsidP="00627BC6">
      <w:pPr>
        <w:pStyle w:val="Heading2"/>
        <w:spacing w:before="163"/>
        <w:ind w:left="0"/>
      </w:pPr>
    </w:p>
    <w:p w:rsidR="00627BC6" w:rsidRDefault="00627BC6" w:rsidP="00627BC6">
      <w:pPr>
        <w:pStyle w:val="Heading2"/>
        <w:spacing w:before="163"/>
        <w:ind w:left="0"/>
      </w:pPr>
    </w:p>
    <w:p w:rsidR="009767E1" w:rsidRDefault="00E155DA">
      <w:pPr>
        <w:pStyle w:val="Heading2"/>
        <w:spacing w:before="163"/>
        <w:rPr>
          <w:u w:val="none"/>
        </w:rPr>
      </w:pPr>
      <w:r>
        <w:t>WORKING</w:t>
      </w:r>
      <w:r>
        <w:rPr>
          <w:spacing w:val="-1"/>
        </w:rPr>
        <w:t xml:space="preserve"> </w:t>
      </w:r>
      <w:r>
        <w:t>CODE:</w:t>
      </w:r>
    </w:p>
    <w:p w:rsidR="008B0E22" w:rsidRDefault="008B0E22">
      <w:pPr>
        <w:pStyle w:val="BodyText"/>
        <w:spacing w:before="5"/>
        <w:rPr>
          <w:b/>
          <w:noProof/>
          <w:sz w:val="14"/>
        </w:rPr>
      </w:pPr>
    </w:p>
    <w:p w:rsidR="009767E1" w:rsidRDefault="008B0E22">
      <w:pPr>
        <w:pStyle w:val="BodyText"/>
        <w:spacing w:before="5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>
            <wp:extent cx="6074119" cy="3543300"/>
            <wp:effectExtent l="19050" t="0" r="2831" b="0"/>
            <wp:docPr id="4" name="Picture 3" descr="Screenshot 2021-10-20 20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20 204857.png"/>
                    <pic:cNvPicPr/>
                  </pic:nvPicPr>
                  <pic:blipFill>
                    <a:blip r:embed="rId8"/>
                    <a:srcRect r="33756" b="31226"/>
                    <a:stretch>
                      <a:fillRect/>
                    </a:stretch>
                  </pic:blipFill>
                  <pic:spPr>
                    <a:xfrm>
                      <a:off x="0" y="0"/>
                      <a:ext cx="6074229" cy="35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22" w:rsidRDefault="008B0E22">
      <w:pPr>
        <w:rPr>
          <w:sz w:val="14"/>
        </w:rPr>
      </w:pPr>
    </w:p>
    <w:p w:rsidR="008B0E22" w:rsidRDefault="008B0E22">
      <w:pPr>
        <w:rPr>
          <w:sz w:val="14"/>
        </w:rPr>
      </w:pPr>
      <w:r>
        <w:rPr>
          <w:sz w:val="14"/>
        </w:rPr>
        <w:br w:type="page"/>
      </w:r>
    </w:p>
    <w:p w:rsidR="008B0E22" w:rsidRDefault="008B0E22">
      <w:pPr>
        <w:rPr>
          <w:sz w:val="14"/>
        </w:rPr>
      </w:pPr>
    </w:p>
    <w:p w:rsidR="008B0E22" w:rsidRDefault="008B0E22">
      <w:pPr>
        <w:rPr>
          <w:b/>
          <w:sz w:val="32"/>
          <w:szCs w:val="32"/>
        </w:rPr>
      </w:pPr>
      <w:r w:rsidRPr="008B0E22">
        <w:rPr>
          <w:b/>
          <w:sz w:val="32"/>
          <w:szCs w:val="32"/>
        </w:rPr>
        <w:t xml:space="preserve">RAW </w:t>
      </w:r>
      <w:proofErr w:type="gramStart"/>
      <w:r w:rsidRPr="008B0E22">
        <w:rPr>
          <w:b/>
          <w:sz w:val="32"/>
          <w:szCs w:val="32"/>
        </w:rPr>
        <w:t>CODE :</w:t>
      </w:r>
      <w:proofErr w:type="gramEnd"/>
    </w:p>
    <w:p w:rsidR="008B0E22" w:rsidRPr="008B0E22" w:rsidRDefault="008B0E22">
      <w:pPr>
        <w:rPr>
          <w:b/>
          <w:sz w:val="32"/>
          <w:szCs w:val="3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//This program finds the frequency components in a given mixed frequency signal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</w:t>
      </w:r>
      <w:proofErr w:type="spellStart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ixed</w:t>
      </w:r>
      <w:proofErr w:type="spellEnd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 xml:space="preserve"> frequency signal was recorded by playing 2 tuning forks </w:t>
      </w:r>
      <w:proofErr w:type="spellStart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simulatneously</w:t>
      </w:r>
      <w:proofErr w:type="spellEnd"/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32B9B9"/>
          <w:sz w:val="30"/>
          <w:szCs w:val="12"/>
        </w:rPr>
        <w:t>clc</w:t>
      </w:r>
      <w:proofErr w:type="spellEnd"/>
      <w:proofErr w:type="gramEnd"/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gramStart"/>
      <w:r w:rsidRPr="00627BC6">
        <w:rPr>
          <w:rFonts w:ascii="Monospaced" w:hAnsi="Monospaced" w:cs="Courier New"/>
          <w:color w:val="AE5CB0"/>
          <w:sz w:val="30"/>
          <w:szCs w:val="12"/>
          <w:u w:val="single"/>
        </w:rPr>
        <w:t>close</w:t>
      </w:r>
      <w:proofErr w:type="gramEnd"/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gramStart"/>
      <w:r w:rsidRPr="00627BC6">
        <w:rPr>
          <w:rFonts w:ascii="Monospaced" w:hAnsi="Monospaced" w:cs="Courier New"/>
          <w:color w:val="32B9B9"/>
          <w:sz w:val="30"/>
          <w:szCs w:val="12"/>
        </w:rPr>
        <w:t>clear</w:t>
      </w:r>
      <w:proofErr w:type="gramEnd"/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r w:rsidRPr="00627BC6">
        <w:rPr>
          <w:rFonts w:ascii="Monospaced" w:hAnsi="Monospaced" w:cs="Courier New"/>
          <w:color w:val="4A55DB"/>
          <w:sz w:val="30"/>
          <w:szCs w:val="12"/>
        </w:rPr>
        <w:t>[</w:t>
      </w:r>
      <w:proofErr w:type="spellStart"/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y,</w:t>
      </w:r>
      <w:proofErr w:type="gramEnd"/>
      <w:r w:rsidRPr="00627BC6">
        <w:rPr>
          <w:rFonts w:ascii="Monospaced" w:hAnsi="Monospaced" w:cs="Courier New"/>
          <w:color w:val="000000"/>
          <w:sz w:val="30"/>
          <w:szCs w:val="12"/>
        </w:rPr>
        <w:t>Fs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]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proofErr w:type="spellStart"/>
      <w:proofErr w:type="gramStart"/>
      <w:r w:rsidRPr="00627BC6">
        <w:rPr>
          <w:rFonts w:ascii="Monospaced" w:hAnsi="Monospaced" w:cs="Courier New"/>
          <w:color w:val="AE5CB0"/>
          <w:sz w:val="30"/>
          <w:szCs w:val="12"/>
          <w:u w:val="single"/>
        </w:rPr>
        <w:t>wavread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BC8F8F"/>
          <w:sz w:val="30"/>
          <w:szCs w:val="12"/>
        </w:rPr>
        <w:t>'C:\Users\anees\Downloads\mixed sample 1k,10k.wav'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//read the audio file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r w:rsidRPr="00627BC6">
        <w:rPr>
          <w:rFonts w:ascii="Monospaced" w:hAnsi="Monospaced" w:cs="Courier New"/>
          <w:color w:val="000000"/>
          <w:sz w:val="30"/>
          <w:szCs w:val="12"/>
        </w:rPr>
        <w:t>Y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proofErr w:type="gramStart"/>
      <w:r w:rsidRPr="00627BC6">
        <w:rPr>
          <w:rFonts w:ascii="Monospaced" w:hAnsi="Monospaced" w:cs="Courier New"/>
          <w:color w:val="32B9B9"/>
          <w:sz w:val="30"/>
          <w:szCs w:val="12"/>
        </w:rPr>
        <w:t>abs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proofErr w:type="gramEnd"/>
      <w:r w:rsidRPr="00627BC6">
        <w:rPr>
          <w:rFonts w:ascii="Monospaced" w:hAnsi="Monospaced" w:cs="Courier New"/>
          <w:color w:val="32B9B9"/>
          <w:sz w:val="30"/>
          <w:szCs w:val="12"/>
        </w:rPr>
        <w:t>fft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r w:rsidRPr="00627BC6">
        <w:rPr>
          <w:rFonts w:ascii="Monospaced" w:hAnsi="Monospaced" w:cs="Courier New"/>
          <w:color w:val="000000"/>
          <w:sz w:val="30"/>
          <w:szCs w:val="12"/>
        </w:rPr>
        <w:t>y</w:t>
      </w:r>
      <w:r w:rsidRPr="00627BC6">
        <w:rPr>
          <w:rFonts w:ascii="Monospaced" w:hAnsi="Monospaced" w:cs="Courier New"/>
          <w:color w:val="4A55DB"/>
          <w:sz w:val="30"/>
          <w:szCs w:val="12"/>
        </w:rPr>
        <w:t>))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 xml:space="preserve">//Find the </w:t>
      </w:r>
      <w:proofErr w:type="spellStart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fourirer</w:t>
      </w:r>
      <w:proofErr w:type="spellEnd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 xml:space="preserve"> transform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r w:rsidRPr="00627BC6">
        <w:rPr>
          <w:rFonts w:ascii="Monospaced" w:hAnsi="Monospaced" w:cs="Courier New"/>
          <w:color w:val="000000"/>
          <w:sz w:val="30"/>
          <w:szCs w:val="12"/>
        </w:rPr>
        <w:t>l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32B9B9"/>
          <w:sz w:val="30"/>
          <w:szCs w:val="12"/>
        </w:rPr>
        <w:t>length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r w:rsidRPr="00627BC6">
        <w:rPr>
          <w:rFonts w:ascii="Monospaced" w:hAnsi="Monospaced" w:cs="Courier New"/>
          <w:color w:val="000000"/>
          <w:sz w:val="30"/>
          <w:szCs w:val="12"/>
        </w:rPr>
        <w:t>Y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5C5C5C"/>
          <w:sz w:val="30"/>
          <w:szCs w:val="12"/>
        </w:rPr>
        <w:t>/</w:t>
      </w:r>
      <w:r w:rsidRPr="00627BC6">
        <w:rPr>
          <w:rFonts w:ascii="Monospaced" w:hAnsi="Monospaced" w:cs="Courier New"/>
          <w:color w:val="BC8F8F"/>
          <w:sz w:val="30"/>
          <w:szCs w:val="12"/>
        </w:rPr>
        <w:t>2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r w:rsidRPr="00627BC6">
        <w:rPr>
          <w:rFonts w:ascii="Monospaced" w:hAnsi="Monospaced" w:cs="Courier New"/>
          <w:color w:val="000000"/>
          <w:sz w:val="30"/>
          <w:szCs w:val="12"/>
        </w:rPr>
        <w:t>f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Start"/>
      <w:r w:rsidRPr="00627BC6">
        <w:rPr>
          <w:rFonts w:ascii="Monospaced" w:hAnsi="Monospaced" w:cs="Courier New"/>
          <w:color w:val="BC8F8F"/>
          <w:sz w:val="30"/>
          <w:szCs w:val="12"/>
        </w:rPr>
        <w:t>0</w:t>
      </w:r>
      <w:r w:rsidRPr="00627BC6">
        <w:rPr>
          <w:rFonts w:ascii="Monospaced" w:hAnsi="Monospaced" w:cs="Courier New"/>
          <w:color w:val="FFAA00"/>
          <w:sz w:val="30"/>
          <w:szCs w:val="12"/>
        </w:rPr>
        <w:t>:</w:t>
      </w:r>
      <w:proofErr w:type="gram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r w:rsidRPr="00627BC6">
        <w:rPr>
          <w:rFonts w:ascii="Monospaced" w:hAnsi="Monospaced" w:cs="Courier New"/>
          <w:color w:val="000000"/>
          <w:sz w:val="30"/>
          <w:szCs w:val="12"/>
        </w:rPr>
        <w:t>l</w:t>
      </w:r>
      <w:r w:rsidRPr="00627BC6">
        <w:rPr>
          <w:rFonts w:ascii="Monospaced" w:hAnsi="Monospaced" w:cs="Courier New"/>
          <w:color w:val="5C5C5C"/>
          <w:sz w:val="30"/>
          <w:szCs w:val="12"/>
        </w:rPr>
        <w:t>-</w:t>
      </w:r>
      <w:r w:rsidRPr="00627BC6">
        <w:rPr>
          <w:rFonts w:ascii="Monospaced" w:hAnsi="Monospaced" w:cs="Courier New"/>
          <w:color w:val="BC8F8F"/>
          <w:sz w:val="30"/>
          <w:szCs w:val="12"/>
        </w:rPr>
        <w:t>1</w:t>
      </w:r>
      <w:r w:rsidRPr="00627BC6">
        <w:rPr>
          <w:rFonts w:ascii="Monospaced" w:hAnsi="Monospaced" w:cs="Courier New"/>
          <w:color w:val="4A55DB"/>
          <w:sz w:val="30"/>
          <w:szCs w:val="12"/>
        </w:rPr>
        <w:t>))</w:t>
      </w:r>
      <w:r w:rsidRPr="00627BC6">
        <w:rPr>
          <w:rFonts w:ascii="Monospaced" w:hAnsi="Monospaced" w:cs="Courier New"/>
          <w:color w:val="5C5C5C"/>
          <w:sz w:val="30"/>
          <w:szCs w:val="12"/>
        </w:rPr>
        <w:t>*</w:t>
      </w:r>
      <w:r w:rsidRPr="00627BC6">
        <w:rPr>
          <w:rFonts w:ascii="Monospaced" w:hAnsi="Monospaced" w:cs="Courier New"/>
          <w:color w:val="000000"/>
          <w:sz w:val="30"/>
          <w:szCs w:val="12"/>
        </w:rPr>
        <w:t>Fs</w:t>
      </w:r>
      <w:r w:rsidRPr="00627BC6">
        <w:rPr>
          <w:rFonts w:ascii="Monospaced" w:hAnsi="Monospaced" w:cs="Courier New"/>
          <w:color w:val="5C5C5C"/>
          <w:sz w:val="30"/>
          <w:szCs w:val="12"/>
        </w:rPr>
        <w:t>/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r w:rsidRPr="00627BC6">
        <w:rPr>
          <w:rFonts w:ascii="Monospaced" w:hAnsi="Monospaced" w:cs="Courier New"/>
          <w:color w:val="BC8F8F"/>
          <w:sz w:val="30"/>
          <w:szCs w:val="12"/>
        </w:rPr>
        <w:t>2</w:t>
      </w:r>
      <w:r w:rsidRPr="00627BC6">
        <w:rPr>
          <w:rFonts w:ascii="Monospaced" w:hAnsi="Monospaced" w:cs="Courier New"/>
          <w:color w:val="5C5C5C"/>
          <w:sz w:val="30"/>
          <w:szCs w:val="12"/>
        </w:rPr>
        <w:t>*</w:t>
      </w:r>
      <w:r w:rsidRPr="00627BC6">
        <w:rPr>
          <w:rFonts w:ascii="Monospaced" w:hAnsi="Monospaced" w:cs="Courier New"/>
          <w:color w:val="000000"/>
          <w:sz w:val="30"/>
          <w:szCs w:val="12"/>
        </w:rPr>
        <w:t>l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//modify the x-axis to represent frequency instead of samples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32B9B9"/>
          <w:sz w:val="30"/>
          <w:szCs w:val="12"/>
        </w:rPr>
        <w:t>abs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Y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BC8F8F"/>
          <w:sz w:val="30"/>
          <w:szCs w:val="12"/>
        </w:rPr>
        <w:t>1</w:t>
      </w:r>
      <w:r w:rsidRPr="00627BC6">
        <w:rPr>
          <w:rFonts w:ascii="Monospaced" w:hAnsi="Monospaced" w:cs="Courier New"/>
          <w:color w:val="FFAA00"/>
          <w:sz w:val="30"/>
          <w:szCs w:val="12"/>
        </w:rPr>
        <w:t>:</w:t>
      </w:r>
      <w:r w:rsidRPr="00627BC6">
        <w:rPr>
          <w:rFonts w:ascii="Monospaced" w:hAnsi="Monospaced" w:cs="Courier New"/>
          <w:color w:val="000000"/>
          <w:sz w:val="30"/>
          <w:szCs w:val="12"/>
        </w:rPr>
        <w:t>l</w:t>
      </w:r>
      <w:r w:rsidRPr="00627BC6">
        <w:rPr>
          <w:rFonts w:ascii="Monospaced" w:hAnsi="Monospaced" w:cs="Courier New"/>
          <w:color w:val="4A55DB"/>
          <w:sz w:val="30"/>
          <w:szCs w:val="12"/>
        </w:rPr>
        <w:t>))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gramStart"/>
      <w:r w:rsidRPr="00627BC6">
        <w:rPr>
          <w:rFonts w:ascii="Monospaced" w:hAnsi="Monospaced" w:cs="Courier New"/>
          <w:color w:val="AE5CB0"/>
          <w:sz w:val="30"/>
          <w:szCs w:val="12"/>
          <w:u w:val="single"/>
        </w:rPr>
        <w:t>plot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proofErr w:type="gramEnd"/>
      <w:r w:rsidRPr="00627BC6">
        <w:rPr>
          <w:rFonts w:ascii="Monospaced" w:hAnsi="Monospaced" w:cs="Courier New"/>
          <w:color w:val="000000"/>
          <w:sz w:val="30"/>
          <w:szCs w:val="12"/>
        </w:rPr>
        <w:t>f,abs_fft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 xml:space="preserve">//plot magnitude of </w:t>
      </w:r>
      <w:proofErr w:type="spellStart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fourier</w:t>
      </w:r>
      <w:proofErr w:type="spellEnd"/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 xml:space="preserve"> transform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gramStart"/>
      <w:r w:rsidRPr="00627BC6">
        <w:rPr>
          <w:rFonts w:ascii="Monospaced" w:hAnsi="Monospaced" w:cs="Courier New"/>
          <w:color w:val="AE5CB0"/>
          <w:sz w:val="30"/>
          <w:szCs w:val="12"/>
          <w:u w:val="single"/>
        </w:rPr>
        <w:t>title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BC8F8F"/>
          <w:sz w:val="30"/>
          <w:szCs w:val="12"/>
        </w:rPr>
        <w:t>'Fourier Transform of signal'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AE5CB0"/>
          <w:sz w:val="30"/>
          <w:szCs w:val="12"/>
          <w:u w:val="single"/>
        </w:rPr>
        <w:t>xlabel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BC8F8F"/>
          <w:sz w:val="30"/>
          <w:szCs w:val="12"/>
        </w:rPr>
        <w:t>'Frequency'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AE5CB0"/>
          <w:sz w:val="30"/>
          <w:szCs w:val="12"/>
          <w:u w:val="single"/>
        </w:rPr>
        <w:t>ylabel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BC8F8F"/>
          <w:sz w:val="30"/>
          <w:szCs w:val="12"/>
        </w:rPr>
        <w:t>'Amplitude'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peak</w:t>
      </w:r>
      <w:proofErr w:type="gramEnd"/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32B9B9"/>
          <w:sz w:val="30"/>
          <w:szCs w:val="12"/>
        </w:rPr>
        <w:t>max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//find the first maxima of the spectrum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secpeak</w:t>
      </w:r>
      <w:proofErr w:type="spellEnd"/>
      <w:proofErr w:type="gramEnd"/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color w:val="32B9B9"/>
          <w:sz w:val="30"/>
          <w:szCs w:val="12"/>
        </w:rPr>
        <w:t>max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color w:val="5C5C5C"/>
          <w:sz w:val="30"/>
          <w:szCs w:val="12"/>
        </w:rPr>
        <w:t>&lt;</w:t>
      </w:r>
      <w:r w:rsidRPr="00627BC6">
        <w:rPr>
          <w:rFonts w:ascii="Monospaced" w:hAnsi="Monospaced" w:cs="Courier New"/>
          <w:color w:val="32B9B9"/>
          <w:sz w:val="30"/>
          <w:szCs w:val="12"/>
        </w:rPr>
        <w:t>max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)))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//find the second maxima of the spectrum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proofErr w:type="gramEnd"/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color w:val="4A55DB"/>
          <w:sz w:val="30"/>
          <w:szCs w:val="12"/>
        </w:rPr>
        <w:t>[</w:t>
      </w:r>
      <w:r w:rsidRPr="00627BC6">
        <w:rPr>
          <w:rFonts w:ascii="Monospaced" w:hAnsi="Monospaced" w:cs="Courier New"/>
          <w:color w:val="000000"/>
          <w:sz w:val="30"/>
          <w:szCs w:val="12"/>
        </w:rPr>
        <w:t>f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000000"/>
          <w:sz w:val="30"/>
          <w:szCs w:val="12"/>
        </w:rPr>
        <w:t>peak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,f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abs_fft</w:t>
      </w:r>
      <w:proofErr w:type="spellEnd"/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secpeak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)]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//Find the frequency corresponding to the peaks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proofErr w:type="gramEnd"/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proofErr w:type="spellStart"/>
      <w:r w:rsidRPr="00627BC6">
        <w:rPr>
          <w:rFonts w:ascii="Monospaced" w:hAnsi="Monospaced" w:cs="Courier New"/>
          <w:color w:val="32B9B9"/>
          <w:sz w:val="30"/>
          <w:szCs w:val="12"/>
        </w:rPr>
        <w:t>gsort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//sort the detected frequencies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32B9B9"/>
          <w:sz w:val="30"/>
          <w:szCs w:val="12"/>
        </w:rPr>
        <w:t>abs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r w:rsidRPr="00627BC6">
        <w:rPr>
          <w:rFonts w:ascii="Monospaced" w:hAnsi="Monospaced" w:cs="Courier New"/>
          <w:color w:val="32B9B9"/>
          <w:sz w:val="30"/>
          <w:szCs w:val="12"/>
        </w:rPr>
        <w:t>max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-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32B9B9"/>
          <w:sz w:val="30"/>
          <w:szCs w:val="12"/>
        </w:rPr>
        <w:t>max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5C5C5C"/>
          <w:sz w:val="30"/>
          <w:szCs w:val="12"/>
        </w:rPr>
        <w:t>&lt;</w:t>
      </w:r>
      <w:r w:rsidRPr="00627BC6">
        <w:rPr>
          <w:rFonts w:ascii="Monospaced" w:hAnsi="Monospaced" w:cs="Courier New"/>
          <w:color w:val="32B9B9"/>
          <w:sz w:val="30"/>
          <w:szCs w:val="12"/>
        </w:rPr>
        <w:t>max</w:t>
      </w:r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))))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&lt;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BC8F8F"/>
          <w:sz w:val="30"/>
          <w:szCs w:val="12"/>
        </w:rPr>
        <w:t>10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color w:val="5C5C5C"/>
          <w:sz w:val="30"/>
          <w:szCs w:val="12"/>
        </w:rPr>
        <w:t>=</w:t>
      </w:r>
      <w:r w:rsidRPr="00627BC6">
        <w:rPr>
          <w:rFonts w:ascii="Monospaced" w:hAnsi="Monospaced" w:cs="Courier New"/>
          <w:color w:val="4A55DB"/>
          <w:sz w:val="30"/>
          <w:szCs w:val="12"/>
        </w:rPr>
        <w:t>[]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//remove frequencies that are very close to one another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32B9B9"/>
          <w:sz w:val="30"/>
          <w:szCs w:val="12"/>
        </w:rPr>
        <w:t>disp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gramEnd"/>
      <w:r w:rsidRPr="00627BC6">
        <w:rPr>
          <w:rFonts w:ascii="Monospaced" w:hAnsi="Monospaced" w:cs="Courier New"/>
          <w:color w:val="BC8F8F"/>
          <w:sz w:val="30"/>
          <w:szCs w:val="12"/>
        </w:rPr>
        <w:t>'Given signal has following frequencies (in Hz):.'</w:t>
      </w:r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</w:p>
    <w:p w:rsidR="008B0E22" w:rsidRPr="00627BC6" w:rsidRDefault="008B0E22" w:rsidP="008B0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onospaced" w:hAnsi="Monospaced" w:cs="Courier New"/>
          <w:sz w:val="30"/>
          <w:szCs w:val="12"/>
        </w:rPr>
      </w:pPr>
      <w:proofErr w:type="spellStart"/>
      <w:proofErr w:type="gramStart"/>
      <w:r w:rsidRPr="00627BC6">
        <w:rPr>
          <w:rFonts w:ascii="Monospaced" w:hAnsi="Monospaced" w:cs="Courier New"/>
          <w:color w:val="32B9B9"/>
          <w:sz w:val="30"/>
          <w:szCs w:val="12"/>
        </w:rPr>
        <w:t>disp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(</w:t>
      </w:r>
      <w:proofErr w:type="spellStart"/>
      <w:proofErr w:type="gramEnd"/>
      <w:r w:rsidRPr="00627BC6">
        <w:rPr>
          <w:rFonts w:ascii="Monospaced" w:hAnsi="Monospaced" w:cs="Courier New"/>
          <w:color w:val="000000"/>
          <w:sz w:val="30"/>
          <w:szCs w:val="12"/>
        </w:rPr>
        <w:t>peakfreq</w:t>
      </w:r>
      <w:proofErr w:type="spellEnd"/>
      <w:r w:rsidRPr="00627BC6">
        <w:rPr>
          <w:rFonts w:ascii="Monospaced" w:hAnsi="Monospaced" w:cs="Courier New"/>
          <w:color w:val="4A55DB"/>
          <w:sz w:val="30"/>
          <w:szCs w:val="12"/>
        </w:rPr>
        <w:t>)</w:t>
      </w:r>
      <w:r w:rsidRPr="00627BC6">
        <w:rPr>
          <w:rFonts w:ascii="Monospaced" w:hAnsi="Monospaced" w:cs="Courier New"/>
          <w:color w:val="000000"/>
          <w:sz w:val="30"/>
          <w:szCs w:val="12"/>
        </w:rPr>
        <w:t>;</w:t>
      </w:r>
      <w:r w:rsidRPr="00627BC6">
        <w:rPr>
          <w:rFonts w:ascii="Monospaced" w:hAnsi="Monospaced" w:cs="Courier New"/>
          <w:sz w:val="30"/>
          <w:szCs w:val="12"/>
        </w:rPr>
        <w:t xml:space="preserve">  </w:t>
      </w:r>
      <w:r w:rsidRPr="00627BC6">
        <w:rPr>
          <w:rFonts w:ascii="Monospaced" w:hAnsi="Monospaced" w:cs="Courier New"/>
          <w:i/>
          <w:iCs/>
          <w:color w:val="64AE64"/>
          <w:sz w:val="30"/>
          <w:szCs w:val="12"/>
        </w:rPr>
        <w:t>//display the contained frequencies</w:t>
      </w:r>
    </w:p>
    <w:p w:rsidR="008B0E22" w:rsidRPr="00627BC6" w:rsidRDefault="008B0E22">
      <w:pPr>
        <w:rPr>
          <w:sz w:val="40"/>
        </w:rPr>
      </w:pPr>
      <w:r w:rsidRPr="00627BC6">
        <w:rPr>
          <w:sz w:val="40"/>
        </w:rPr>
        <w:br w:type="page"/>
      </w:r>
    </w:p>
    <w:p w:rsidR="009767E1" w:rsidRPr="00627BC6" w:rsidRDefault="009767E1">
      <w:pPr>
        <w:rPr>
          <w:sz w:val="40"/>
        </w:rPr>
        <w:sectPr w:rsidR="009767E1" w:rsidRPr="00627BC6">
          <w:pgSz w:w="12240" w:h="15840"/>
          <w:pgMar w:top="1380" w:right="7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67E1" w:rsidRDefault="00E155DA">
      <w:pPr>
        <w:spacing w:before="59"/>
        <w:ind w:left="100"/>
        <w:rPr>
          <w:b/>
          <w:sz w:val="32"/>
        </w:rPr>
      </w:pPr>
      <w:r>
        <w:rPr>
          <w:b/>
          <w:sz w:val="32"/>
          <w:u w:val="single"/>
        </w:rPr>
        <w:lastRenderedPageBreak/>
        <w:t>OUTPUT:</w:t>
      </w:r>
    </w:p>
    <w:p w:rsidR="009767E1" w:rsidRDefault="00E155DA">
      <w:pPr>
        <w:spacing w:before="193"/>
        <w:ind w:left="100"/>
        <w:rPr>
          <w:b/>
          <w:sz w:val="28"/>
        </w:rPr>
      </w:pPr>
      <w:r>
        <w:rPr>
          <w:b/>
          <w:sz w:val="28"/>
        </w:rPr>
        <w:t>Graphical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audio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9767E1" w:rsidRDefault="009767E1">
      <w:pPr>
        <w:pStyle w:val="BodyText"/>
        <w:spacing w:before="10"/>
        <w:rPr>
          <w:b/>
          <w:sz w:val="21"/>
        </w:rPr>
      </w:pPr>
    </w:p>
    <w:p w:rsidR="008B0E22" w:rsidRDefault="008B0E22">
      <w:pPr>
        <w:pStyle w:val="BodyText"/>
        <w:spacing w:before="10"/>
        <w:rPr>
          <w:b/>
          <w:sz w:val="21"/>
        </w:rPr>
      </w:pPr>
    </w:p>
    <w:p w:rsidR="008B0E22" w:rsidRDefault="008B0E22">
      <w:pPr>
        <w:pStyle w:val="BodyText"/>
        <w:spacing w:before="10"/>
        <w:rPr>
          <w:b/>
          <w:sz w:val="21"/>
        </w:rPr>
      </w:pPr>
    </w:p>
    <w:p w:rsidR="008B0E22" w:rsidRDefault="008B0E22">
      <w:pPr>
        <w:pStyle w:val="BodyText"/>
        <w:spacing w:before="10"/>
        <w:rPr>
          <w:b/>
          <w:sz w:val="21"/>
        </w:rPr>
      </w:pPr>
    </w:p>
    <w:p w:rsidR="009767E1" w:rsidRDefault="008B0E22">
      <w:pPr>
        <w:pStyle w:val="BodyText"/>
        <w:spacing w:before="1"/>
        <w:rPr>
          <w:b/>
          <w:sz w:val="43"/>
        </w:rPr>
      </w:pPr>
      <w:r>
        <w:rPr>
          <w:b/>
          <w:noProof/>
          <w:sz w:val="21"/>
        </w:rPr>
        <w:drawing>
          <wp:inline distT="0" distB="0" distL="0" distR="0">
            <wp:extent cx="6084445" cy="3422650"/>
            <wp:effectExtent l="19050" t="0" r="0" b="0"/>
            <wp:docPr id="10" name="Picture 7" descr="Screenshot 2021-10-20 2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20 2049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715" cy="34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E1" w:rsidRDefault="009767E1">
      <w:pPr>
        <w:pStyle w:val="BodyText"/>
        <w:rPr>
          <w:b/>
          <w:sz w:val="20"/>
        </w:rPr>
      </w:pPr>
    </w:p>
    <w:p w:rsidR="009767E1" w:rsidRDefault="009767E1">
      <w:pPr>
        <w:pStyle w:val="BodyText"/>
        <w:rPr>
          <w:b/>
          <w:sz w:val="20"/>
        </w:rPr>
      </w:pPr>
    </w:p>
    <w:p w:rsidR="009767E1" w:rsidRDefault="009767E1">
      <w:pPr>
        <w:pStyle w:val="BodyText"/>
        <w:spacing w:before="9"/>
        <w:rPr>
          <w:b/>
          <w:sz w:val="24"/>
        </w:rPr>
      </w:pPr>
    </w:p>
    <w:p w:rsidR="009767E1" w:rsidRDefault="009767E1">
      <w:pPr>
        <w:rPr>
          <w:sz w:val="24"/>
        </w:rPr>
        <w:sectPr w:rsidR="009767E1">
          <w:pgSz w:w="12240" w:h="15840"/>
          <w:pgMar w:top="1380" w:right="7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67E1" w:rsidRDefault="009767E1">
      <w:pPr>
        <w:pStyle w:val="BodyText"/>
        <w:rPr>
          <w:b/>
          <w:sz w:val="20"/>
        </w:rPr>
      </w:pPr>
    </w:p>
    <w:p w:rsidR="009767E1" w:rsidRDefault="009767E1">
      <w:pPr>
        <w:pStyle w:val="BodyText"/>
        <w:rPr>
          <w:b/>
          <w:sz w:val="18"/>
        </w:rPr>
      </w:pPr>
    </w:p>
    <w:p w:rsidR="009767E1" w:rsidRPr="00627BC6" w:rsidRDefault="00E155DA">
      <w:pPr>
        <w:spacing w:before="87"/>
        <w:ind w:left="100"/>
        <w:rPr>
          <w:b/>
          <w:sz w:val="52"/>
        </w:rPr>
      </w:pPr>
      <w:r w:rsidRPr="00627BC6">
        <w:rPr>
          <w:b/>
          <w:sz w:val="52"/>
        </w:rPr>
        <w:t>Numerical</w:t>
      </w:r>
      <w:r w:rsidRPr="00627BC6">
        <w:rPr>
          <w:b/>
          <w:spacing w:val="-5"/>
          <w:sz w:val="52"/>
        </w:rPr>
        <w:t xml:space="preserve"> </w:t>
      </w:r>
      <w:r w:rsidRPr="00627BC6">
        <w:rPr>
          <w:b/>
          <w:sz w:val="52"/>
        </w:rPr>
        <w:t>Output</w:t>
      </w:r>
      <w:r w:rsidRPr="00627BC6">
        <w:rPr>
          <w:b/>
          <w:spacing w:val="-6"/>
          <w:sz w:val="52"/>
        </w:rPr>
        <w:t xml:space="preserve"> </w:t>
      </w:r>
      <w:r w:rsidRPr="00627BC6">
        <w:rPr>
          <w:b/>
          <w:sz w:val="52"/>
        </w:rPr>
        <w:t>for</w:t>
      </w:r>
      <w:r w:rsidRPr="00627BC6">
        <w:rPr>
          <w:b/>
          <w:spacing w:val="-3"/>
          <w:sz w:val="52"/>
        </w:rPr>
        <w:t xml:space="preserve"> </w:t>
      </w:r>
      <w:r w:rsidRPr="00627BC6">
        <w:rPr>
          <w:b/>
          <w:sz w:val="52"/>
        </w:rPr>
        <w:t>above</w:t>
      </w:r>
      <w:r w:rsidRPr="00627BC6">
        <w:rPr>
          <w:b/>
          <w:spacing w:val="-4"/>
          <w:sz w:val="52"/>
        </w:rPr>
        <w:t xml:space="preserve"> </w:t>
      </w:r>
      <w:r w:rsidRPr="00627BC6">
        <w:rPr>
          <w:b/>
          <w:sz w:val="52"/>
        </w:rPr>
        <w:t>audio</w:t>
      </w:r>
      <w:r w:rsidRPr="00627BC6">
        <w:rPr>
          <w:b/>
          <w:spacing w:val="-8"/>
          <w:sz w:val="52"/>
        </w:rPr>
        <w:t xml:space="preserve"> </w:t>
      </w:r>
      <w:r w:rsidRPr="00627BC6">
        <w:rPr>
          <w:b/>
          <w:sz w:val="52"/>
        </w:rPr>
        <w:t>files</w:t>
      </w:r>
      <w:r w:rsidRPr="00627BC6">
        <w:rPr>
          <w:b/>
          <w:spacing w:val="-3"/>
          <w:sz w:val="52"/>
        </w:rPr>
        <w:t xml:space="preserve"> </w:t>
      </w:r>
      <w:r w:rsidRPr="00627BC6">
        <w:rPr>
          <w:b/>
          <w:sz w:val="52"/>
        </w:rPr>
        <w:t>respectively:</w:t>
      </w:r>
    </w:p>
    <w:p w:rsidR="00E155DA" w:rsidRDefault="00E155DA">
      <w:pPr>
        <w:spacing w:before="87"/>
        <w:ind w:left="100"/>
        <w:rPr>
          <w:b/>
          <w:sz w:val="28"/>
        </w:rPr>
      </w:pPr>
    </w:p>
    <w:p w:rsidR="00E155DA" w:rsidRDefault="00E155DA">
      <w:pPr>
        <w:spacing w:before="87"/>
        <w:ind w:left="100"/>
        <w:rPr>
          <w:b/>
          <w:sz w:val="28"/>
        </w:rPr>
      </w:pPr>
    </w:p>
    <w:p w:rsidR="00E155DA" w:rsidRDefault="00E155DA">
      <w:pPr>
        <w:spacing w:before="87"/>
        <w:ind w:left="100"/>
        <w:rPr>
          <w:b/>
          <w:sz w:val="28"/>
        </w:rPr>
      </w:pPr>
    </w:p>
    <w:p w:rsidR="00E155DA" w:rsidRDefault="00E155DA">
      <w:pPr>
        <w:spacing w:before="87"/>
        <w:ind w:left="100"/>
        <w:rPr>
          <w:b/>
          <w:sz w:val="28"/>
        </w:rPr>
      </w:pPr>
    </w:p>
    <w:p w:rsidR="00E155DA" w:rsidRDefault="00E155DA">
      <w:pPr>
        <w:spacing w:before="87"/>
        <w:ind w:left="100"/>
        <w:rPr>
          <w:b/>
          <w:sz w:val="28"/>
        </w:rPr>
      </w:pPr>
    </w:p>
    <w:p w:rsidR="00E155DA" w:rsidRDefault="00E155DA">
      <w:pPr>
        <w:spacing w:before="87"/>
        <w:ind w:left="100"/>
        <w:rPr>
          <w:b/>
          <w:sz w:val="28"/>
        </w:rPr>
      </w:pPr>
    </w:p>
    <w:p w:rsidR="00E155DA" w:rsidRDefault="00E155DA">
      <w:pPr>
        <w:spacing w:before="87"/>
        <w:ind w:left="10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38900" cy="248425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4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E155DA">
      <w:pPr>
        <w:pStyle w:val="Heading2"/>
        <w:spacing w:before="174"/>
      </w:pPr>
    </w:p>
    <w:p w:rsidR="00E155DA" w:rsidRDefault="00E155DA" w:rsidP="00627BC6">
      <w:pPr>
        <w:pStyle w:val="Heading2"/>
        <w:spacing w:before="174"/>
        <w:ind w:left="0"/>
      </w:pPr>
    </w:p>
    <w:p w:rsidR="00E155DA" w:rsidRPr="00627BC6" w:rsidRDefault="00E155DA" w:rsidP="00E155DA">
      <w:pPr>
        <w:pStyle w:val="Heading2"/>
        <w:spacing w:before="174"/>
        <w:rPr>
          <w:sz w:val="44"/>
          <w:u w:val="none"/>
        </w:rPr>
      </w:pPr>
      <w:r w:rsidRPr="00627BC6">
        <w:rPr>
          <w:sz w:val="44"/>
        </w:rPr>
        <w:lastRenderedPageBreak/>
        <w:t>CONCLUSION:</w:t>
      </w:r>
    </w:p>
    <w:p w:rsidR="009767E1" w:rsidRDefault="009767E1">
      <w:pPr>
        <w:pStyle w:val="BodyText"/>
        <w:spacing w:before="10"/>
        <w:rPr>
          <w:b/>
          <w:sz w:val="13"/>
        </w:rPr>
      </w:pPr>
    </w:p>
    <w:p w:rsidR="00E155DA" w:rsidRPr="00627BC6" w:rsidRDefault="00E155DA" w:rsidP="00627BC6">
      <w:pPr>
        <w:pStyle w:val="BodyText"/>
        <w:spacing w:before="192" w:line="261" w:lineRule="auto"/>
        <w:ind w:left="100" w:right="349"/>
        <w:rPr>
          <w:rFonts w:ascii="Calibri"/>
          <w:sz w:val="72"/>
        </w:rPr>
      </w:pPr>
      <w:r w:rsidRPr="00627BC6">
        <w:rPr>
          <w:rFonts w:ascii="Calibri"/>
          <w:sz w:val="72"/>
        </w:rPr>
        <w:t>The</w:t>
      </w:r>
      <w:r w:rsidRPr="00627BC6">
        <w:rPr>
          <w:rFonts w:ascii="Calibri"/>
          <w:spacing w:val="-3"/>
          <w:sz w:val="72"/>
        </w:rPr>
        <w:t xml:space="preserve"> </w:t>
      </w:r>
      <w:r w:rsidRPr="00627BC6">
        <w:rPr>
          <w:rFonts w:ascii="Calibri"/>
          <w:sz w:val="72"/>
        </w:rPr>
        <w:t>frequency</w:t>
      </w:r>
      <w:r w:rsidRPr="00627BC6">
        <w:rPr>
          <w:rFonts w:ascii="Calibri"/>
          <w:spacing w:val="-1"/>
          <w:sz w:val="72"/>
        </w:rPr>
        <w:t xml:space="preserve"> </w:t>
      </w:r>
      <w:r w:rsidRPr="00627BC6">
        <w:rPr>
          <w:rFonts w:ascii="Calibri"/>
          <w:sz w:val="72"/>
        </w:rPr>
        <w:t>components</w:t>
      </w:r>
      <w:r w:rsidRPr="00627BC6">
        <w:rPr>
          <w:rFonts w:ascii="Calibri"/>
          <w:spacing w:val="-5"/>
          <w:sz w:val="72"/>
        </w:rPr>
        <w:t xml:space="preserve"> </w:t>
      </w:r>
      <w:r w:rsidRPr="00627BC6">
        <w:rPr>
          <w:rFonts w:ascii="Calibri"/>
          <w:sz w:val="72"/>
        </w:rPr>
        <w:t>of</w:t>
      </w:r>
      <w:r w:rsidRPr="00627BC6">
        <w:rPr>
          <w:rFonts w:ascii="Calibri"/>
          <w:spacing w:val="-2"/>
          <w:sz w:val="72"/>
        </w:rPr>
        <w:t xml:space="preserve"> </w:t>
      </w:r>
      <w:r w:rsidRPr="00627BC6">
        <w:rPr>
          <w:rFonts w:ascii="Calibri"/>
          <w:sz w:val="72"/>
        </w:rPr>
        <w:t>the</w:t>
      </w:r>
      <w:r w:rsidRPr="00627BC6">
        <w:rPr>
          <w:rFonts w:ascii="Calibri"/>
          <w:spacing w:val="-3"/>
          <w:sz w:val="72"/>
        </w:rPr>
        <w:t xml:space="preserve"> </w:t>
      </w:r>
      <w:r w:rsidRPr="00627BC6">
        <w:rPr>
          <w:rFonts w:ascii="Calibri"/>
          <w:sz w:val="72"/>
        </w:rPr>
        <w:t>given</w:t>
      </w:r>
      <w:r w:rsidRPr="00627BC6">
        <w:rPr>
          <w:rFonts w:ascii="Calibri"/>
          <w:spacing w:val="-4"/>
          <w:sz w:val="72"/>
        </w:rPr>
        <w:t xml:space="preserve"> </w:t>
      </w:r>
      <w:r w:rsidRPr="00627BC6">
        <w:rPr>
          <w:rFonts w:ascii="Calibri"/>
          <w:sz w:val="72"/>
        </w:rPr>
        <w:t>mixed</w:t>
      </w:r>
      <w:r w:rsidRPr="00627BC6">
        <w:rPr>
          <w:rFonts w:ascii="Calibri"/>
          <w:spacing w:val="1"/>
          <w:sz w:val="72"/>
        </w:rPr>
        <w:t xml:space="preserve"> </w:t>
      </w:r>
      <w:r w:rsidRPr="00627BC6">
        <w:rPr>
          <w:rFonts w:ascii="Calibri"/>
          <w:sz w:val="72"/>
        </w:rPr>
        <w:t>frequency</w:t>
      </w:r>
      <w:r w:rsidRPr="00627BC6">
        <w:rPr>
          <w:rFonts w:ascii="Calibri"/>
          <w:spacing w:val="-1"/>
          <w:sz w:val="72"/>
        </w:rPr>
        <w:t xml:space="preserve"> </w:t>
      </w:r>
      <w:r w:rsidRPr="00627BC6">
        <w:rPr>
          <w:rFonts w:ascii="Calibri"/>
          <w:sz w:val="72"/>
        </w:rPr>
        <w:t>signals</w:t>
      </w:r>
      <w:r w:rsidRPr="00627BC6">
        <w:rPr>
          <w:rFonts w:ascii="Calibri"/>
          <w:spacing w:val="-5"/>
          <w:sz w:val="72"/>
        </w:rPr>
        <w:t xml:space="preserve"> </w:t>
      </w:r>
      <w:r w:rsidRPr="00627BC6">
        <w:rPr>
          <w:rFonts w:ascii="Calibri"/>
          <w:sz w:val="72"/>
        </w:rPr>
        <w:t>were</w:t>
      </w:r>
      <w:r w:rsidRPr="00627BC6">
        <w:rPr>
          <w:rFonts w:ascii="Calibri"/>
          <w:spacing w:val="-2"/>
          <w:sz w:val="72"/>
        </w:rPr>
        <w:t xml:space="preserve"> </w:t>
      </w:r>
      <w:r w:rsidRPr="00627BC6">
        <w:rPr>
          <w:rFonts w:ascii="Calibri"/>
          <w:sz w:val="72"/>
        </w:rPr>
        <w:t>obtained</w:t>
      </w:r>
      <w:r w:rsidRPr="00627BC6">
        <w:rPr>
          <w:rFonts w:ascii="Calibri"/>
          <w:spacing w:val="-4"/>
          <w:sz w:val="72"/>
        </w:rPr>
        <w:t xml:space="preserve"> </w:t>
      </w:r>
      <w:r w:rsidRPr="00627BC6">
        <w:rPr>
          <w:rFonts w:ascii="Calibri"/>
          <w:sz w:val="72"/>
        </w:rPr>
        <w:t>and</w:t>
      </w:r>
      <w:r w:rsidRPr="00627BC6">
        <w:rPr>
          <w:rFonts w:ascii="Calibri"/>
          <w:spacing w:val="-4"/>
          <w:sz w:val="72"/>
        </w:rPr>
        <w:t xml:space="preserve"> </w:t>
      </w:r>
      <w:r w:rsidRPr="00627BC6">
        <w:rPr>
          <w:rFonts w:ascii="Calibri"/>
          <w:sz w:val="72"/>
        </w:rPr>
        <w:t>their</w:t>
      </w:r>
      <w:r w:rsidRPr="00627BC6">
        <w:rPr>
          <w:rFonts w:ascii="Calibri"/>
          <w:spacing w:val="-54"/>
          <w:sz w:val="72"/>
        </w:rPr>
        <w:t xml:space="preserve"> </w:t>
      </w:r>
      <w:r w:rsidRPr="00627BC6">
        <w:rPr>
          <w:rFonts w:ascii="Calibri"/>
          <w:sz w:val="72"/>
        </w:rPr>
        <w:t>graphs</w:t>
      </w:r>
      <w:r w:rsidRPr="00627BC6">
        <w:rPr>
          <w:rFonts w:ascii="Calibri"/>
          <w:spacing w:val="-2"/>
          <w:sz w:val="72"/>
        </w:rPr>
        <w:t xml:space="preserve"> </w:t>
      </w:r>
      <w:r w:rsidRPr="00627BC6">
        <w:rPr>
          <w:rFonts w:ascii="Calibri"/>
          <w:sz w:val="72"/>
        </w:rPr>
        <w:t>were</w:t>
      </w:r>
      <w:r w:rsidRPr="00627BC6">
        <w:rPr>
          <w:rFonts w:ascii="Calibri"/>
          <w:spacing w:val="1"/>
          <w:sz w:val="72"/>
        </w:rPr>
        <w:t xml:space="preserve"> </w:t>
      </w:r>
      <w:r w:rsidRPr="00627BC6">
        <w:rPr>
          <w:rFonts w:ascii="Calibri"/>
          <w:sz w:val="72"/>
        </w:rPr>
        <w:t>plotted</w:t>
      </w:r>
      <w:r w:rsidRPr="00627BC6">
        <w:rPr>
          <w:rFonts w:ascii="Calibri"/>
          <w:spacing w:val="4"/>
          <w:sz w:val="72"/>
        </w:rPr>
        <w:t xml:space="preserve"> </w:t>
      </w:r>
      <w:r w:rsidRPr="00627BC6">
        <w:rPr>
          <w:rFonts w:ascii="Calibri"/>
          <w:sz w:val="72"/>
        </w:rPr>
        <w:t>successfully.</w:t>
      </w:r>
    </w:p>
    <w:p w:rsidR="00E155DA" w:rsidRDefault="00E155DA">
      <w:pPr>
        <w:pStyle w:val="Heading1"/>
        <w:spacing w:before="154"/>
        <w:rPr>
          <w:u w:val="none"/>
        </w:rPr>
      </w:pPr>
      <w:r>
        <w:rPr>
          <w:u w:val="none"/>
        </w:rPr>
        <w:t xml:space="preserve">           </w:t>
      </w:r>
      <w:r>
        <w:rPr>
          <w:noProof/>
          <w:u w:val="none"/>
        </w:rPr>
        <w:drawing>
          <wp:inline distT="0" distB="0" distL="0" distR="0">
            <wp:extent cx="4572000" cy="4572000"/>
            <wp:effectExtent l="19050" t="0" r="0" b="0"/>
            <wp:docPr id="14" name="Picture 7" descr="C:\Users\anees\AppData\Local\Microsoft\Windows\INetCache\IE\ETKEUWB0\Thank-You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ees\AppData\Local\Microsoft\Windows\INetCache\IE\ETKEUWB0\Thank-You[1]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DA" w:rsidRDefault="00E155DA">
      <w:pPr>
        <w:pStyle w:val="Heading1"/>
        <w:spacing w:before="154"/>
        <w:rPr>
          <w:u w:val="none"/>
        </w:rPr>
      </w:pPr>
    </w:p>
    <w:p w:rsidR="009767E1" w:rsidRDefault="00E155DA" w:rsidP="00627BC6">
      <w:pPr>
        <w:pStyle w:val="Heading1"/>
        <w:spacing w:before="154"/>
        <w:ind w:left="0"/>
        <w:rPr>
          <w:u w:val="none"/>
        </w:rPr>
      </w:pPr>
      <w:r>
        <w:rPr>
          <w:u w:val="none"/>
        </w:rPr>
        <w:lastRenderedPageBreak/>
        <w:t>References:</w:t>
      </w:r>
    </w:p>
    <w:p w:rsidR="009767E1" w:rsidRPr="00627BC6" w:rsidRDefault="007A6071">
      <w:pPr>
        <w:pStyle w:val="BodyText"/>
        <w:spacing w:before="192" w:line="261" w:lineRule="auto"/>
        <w:ind w:left="100"/>
        <w:rPr>
          <w:rFonts w:ascii="Calibri"/>
          <w:sz w:val="36"/>
        </w:rPr>
      </w:pPr>
      <w:hyperlink r:id="rId12">
        <w:r w:rsidR="00E155DA" w:rsidRPr="00627BC6">
          <w:rPr>
            <w:rFonts w:ascii="Calibri"/>
            <w:color w:val="0462C1"/>
            <w:spacing w:val="-1"/>
            <w:sz w:val="36"/>
            <w:u w:val="single" w:color="0462C1"/>
          </w:rPr>
          <w:t>https://www.researchgate.net/publication/328041291_A_New_Frequency_Detection_Met</w:t>
        </w:r>
      </w:hyperlink>
      <w:r w:rsidR="00E155DA" w:rsidRPr="00627BC6">
        <w:rPr>
          <w:rFonts w:ascii="Calibri"/>
          <w:color w:val="0462C1"/>
          <w:sz w:val="36"/>
        </w:rPr>
        <w:t xml:space="preserve"> </w:t>
      </w:r>
      <w:hyperlink r:id="rId13">
        <w:proofErr w:type="spellStart"/>
        <w:r w:rsidR="00E155DA" w:rsidRPr="00627BC6">
          <w:rPr>
            <w:rFonts w:ascii="Calibri"/>
            <w:color w:val="0462C1"/>
            <w:sz w:val="36"/>
            <w:u w:val="single" w:color="0462C1"/>
          </w:rPr>
          <w:t>hod_Based_on_FFT_in_the_Application_of_SAW_Resonator_Sensor</w:t>
        </w:r>
        <w:proofErr w:type="spellEnd"/>
      </w:hyperlink>
    </w:p>
    <w:p w:rsidR="009767E1" w:rsidRDefault="00E155DA">
      <w:pPr>
        <w:pStyle w:val="BodyText"/>
        <w:spacing w:before="2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92075</wp:posOffset>
            </wp:positionV>
            <wp:extent cx="5510530" cy="5224780"/>
            <wp:effectExtent l="1905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7E1" w:rsidSect="009767E1">
      <w:pgSz w:w="12240" w:h="15840"/>
      <w:pgMar w:top="1500" w:right="7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67E1"/>
    <w:rsid w:val="000619B9"/>
    <w:rsid w:val="0012612B"/>
    <w:rsid w:val="001B4406"/>
    <w:rsid w:val="00627BC6"/>
    <w:rsid w:val="007A6071"/>
    <w:rsid w:val="008B0E22"/>
    <w:rsid w:val="009767E1"/>
    <w:rsid w:val="00C46576"/>
    <w:rsid w:val="00CC618A"/>
    <w:rsid w:val="00E155DA"/>
    <w:rsid w:val="00F0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67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767E1"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9767E1"/>
    <w:pPr>
      <w:spacing w:before="59"/>
      <w:ind w:left="10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67E1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9767E1"/>
  </w:style>
  <w:style w:type="paragraph" w:customStyle="1" w:styleId="TableParagraph">
    <w:name w:val="Table Paragraph"/>
    <w:basedOn w:val="Normal"/>
    <w:uiPriority w:val="1"/>
    <w:qFormat/>
    <w:rsid w:val="009767E1"/>
  </w:style>
  <w:style w:type="paragraph" w:styleId="BalloonText">
    <w:name w:val="Balloon Text"/>
    <w:basedOn w:val="Normal"/>
    <w:link w:val="BalloonTextChar"/>
    <w:uiPriority w:val="99"/>
    <w:semiHidden/>
    <w:unhideWhenUsed/>
    <w:rsid w:val="008B0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2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earchgate.net/publication/328041291_A_New_Frequency_Detection_Method_Based_on_FFT_in_the_Application_of_SAW_Resonator_Sens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researchgate.net/publication/328041291_A_New_Frequency_Detection_Method_Based_on_FFT_in_the_Application_of_SAW_Resonator_Sens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BF7F7-295C-4F61-A2E5-39CC50F8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anees</cp:lastModifiedBy>
  <cp:revision>6</cp:revision>
  <dcterms:created xsi:type="dcterms:W3CDTF">2021-10-20T15:23:00Z</dcterms:created>
  <dcterms:modified xsi:type="dcterms:W3CDTF">2021-10-28T04:43:00Z</dcterms:modified>
</cp:coreProperties>
</file>