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306903" w14:textId="77777777" w:rsidR="008147E8" w:rsidRDefault="008147E8" w:rsidP="00F0113D">
      <w:pPr>
        <w:jc w:val="center"/>
        <w:rPr>
          <w:b/>
          <w:bCs/>
          <w:sz w:val="44"/>
          <w:szCs w:val="44"/>
          <w:lang w:val="it-IT"/>
        </w:rPr>
      </w:pPr>
    </w:p>
    <w:p w14:paraId="2D0C573F" w14:textId="77777777" w:rsidR="008147E8" w:rsidRDefault="008147E8" w:rsidP="00F0113D">
      <w:pPr>
        <w:jc w:val="center"/>
        <w:rPr>
          <w:b/>
          <w:bCs/>
          <w:sz w:val="44"/>
          <w:szCs w:val="44"/>
          <w:lang w:val="it-IT"/>
        </w:rPr>
      </w:pPr>
    </w:p>
    <w:p w14:paraId="75C8E8D8" w14:textId="213944AD" w:rsidR="00341503" w:rsidRPr="00B22792" w:rsidRDefault="00B77AED" w:rsidP="00F0113D">
      <w:pPr>
        <w:jc w:val="center"/>
        <w:rPr>
          <w:b/>
          <w:bCs/>
          <w:lang w:val="it-IT"/>
        </w:rPr>
      </w:pPr>
      <w:r>
        <w:rPr>
          <w:b/>
          <w:bCs/>
          <w:sz w:val="44"/>
          <w:szCs w:val="44"/>
          <w:lang w:val="it-IT"/>
        </w:rPr>
        <w:t>OBD</w:t>
      </w:r>
      <w:r w:rsidR="00AF2F5C">
        <w:rPr>
          <w:b/>
          <w:bCs/>
          <w:sz w:val="44"/>
          <w:szCs w:val="44"/>
          <w:lang w:val="it-IT"/>
        </w:rPr>
        <w:t xml:space="preserve"> </w:t>
      </w:r>
      <w:r w:rsidR="00341503" w:rsidRPr="00B22792">
        <w:rPr>
          <w:b/>
          <w:bCs/>
          <w:sz w:val="44"/>
          <w:szCs w:val="44"/>
          <w:lang w:val="it-IT"/>
        </w:rPr>
        <w:t>BACCABLE</w:t>
      </w:r>
    </w:p>
    <w:p w14:paraId="246B2AC8" w14:textId="77777777" w:rsidR="008147E8" w:rsidRDefault="008147E8" w:rsidP="00F0113D">
      <w:pPr>
        <w:jc w:val="center"/>
        <w:rPr>
          <w:b/>
          <w:bCs/>
          <w:sz w:val="28"/>
          <w:szCs w:val="28"/>
          <w:lang w:val="it-IT"/>
        </w:rPr>
      </w:pPr>
    </w:p>
    <w:p w14:paraId="12B9C8A4" w14:textId="4D7BE0C8" w:rsidR="00D304C5" w:rsidRPr="00F0113D" w:rsidRDefault="00421E20" w:rsidP="00F0113D">
      <w:pPr>
        <w:jc w:val="center"/>
        <w:rPr>
          <w:b/>
          <w:bCs/>
          <w:sz w:val="28"/>
          <w:szCs w:val="28"/>
          <w:lang w:val="it-IT"/>
        </w:rPr>
      </w:pPr>
      <w:r w:rsidRPr="00F0113D">
        <w:rPr>
          <w:b/>
          <w:bCs/>
          <w:sz w:val="28"/>
          <w:szCs w:val="28"/>
          <w:lang w:val="it-IT"/>
        </w:rPr>
        <w:t>MANUALE</w:t>
      </w:r>
    </w:p>
    <w:p w14:paraId="4E194630" w14:textId="77777777" w:rsidR="00AC6D2C" w:rsidRPr="00AC6D2C" w:rsidRDefault="00341503" w:rsidP="00AC6D2C">
      <w:pPr>
        <w:jc w:val="both"/>
        <w:rPr>
          <w:lang w:val="it-IT"/>
        </w:rPr>
      </w:pPr>
      <w:r w:rsidRPr="00341503">
        <w:rPr>
          <w:b/>
          <w:bCs/>
          <w:lang w:val="it-IT"/>
        </w:rPr>
        <w:t>AVVERTENZE</w:t>
      </w:r>
      <w:r w:rsidRPr="00341503">
        <w:rPr>
          <w:lang w:val="it-IT"/>
        </w:rPr>
        <w:t xml:space="preserve">: </w:t>
      </w:r>
      <w:r w:rsidR="00AC6D2C" w:rsidRPr="00AC6D2C">
        <w:rPr>
          <w:lang w:val="it-IT"/>
        </w:rPr>
        <w:t>BACCABLE è un progetto sviluppato esclusivamente a scopo didattico e di studio. È severamente vietato utilizzare questo strumento su veicoli in circolazione su strade pubbliche o in qualsiasi contesto che possa causare danni a persone, cose o violare normative vigenti.</w:t>
      </w:r>
    </w:p>
    <w:p w14:paraId="1FBB2824" w14:textId="77777777" w:rsidR="00AC6D2C" w:rsidRPr="00AC6D2C" w:rsidRDefault="00AC6D2C" w:rsidP="00AC6D2C">
      <w:pPr>
        <w:jc w:val="both"/>
        <w:rPr>
          <w:lang w:val="it-IT"/>
        </w:rPr>
      </w:pPr>
      <w:r w:rsidRPr="00AC6D2C">
        <w:rPr>
          <w:lang w:val="it-IT"/>
        </w:rPr>
        <w:t>L'autore del progetto non si assume alcuna responsabilità per eventuali danni, malfunzionamenti o conseguenze derivanti dall'uso di BACCABLE. L'utilizzo di questo strumento è interamente a rischio dell'utente finale, che si assume ogni responsabilità civile, penale e legale.</w:t>
      </w:r>
    </w:p>
    <w:p w14:paraId="529F31EC" w14:textId="77777777" w:rsidR="00AC6D2C" w:rsidRDefault="00AC6D2C" w:rsidP="00AC6D2C">
      <w:pPr>
        <w:jc w:val="both"/>
        <w:rPr>
          <w:lang w:val="it-IT"/>
        </w:rPr>
      </w:pPr>
      <w:r w:rsidRPr="00AC6D2C">
        <w:rPr>
          <w:lang w:val="it-IT"/>
        </w:rPr>
        <w:t>Si raccomanda di non impiegare questo progetto in applicazioni reali su veicoli.</w:t>
      </w:r>
    </w:p>
    <w:p w14:paraId="262F2F03" w14:textId="21585CF8" w:rsidR="00341503" w:rsidRDefault="006D36BE" w:rsidP="00AC6D2C">
      <w:pPr>
        <w:jc w:val="both"/>
        <w:rPr>
          <w:lang w:val="it-IT"/>
        </w:rPr>
      </w:pPr>
      <w:r>
        <w:rPr>
          <w:lang w:val="it-IT"/>
        </w:rPr>
        <w:t>L’installazione</w:t>
      </w:r>
      <w:r w:rsidR="00800DF1">
        <w:rPr>
          <w:lang w:val="it-IT"/>
        </w:rPr>
        <w:t xml:space="preserve">, se non eseguita attraverso la porta OBD di serie, </w:t>
      </w:r>
      <w:r>
        <w:rPr>
          <w:lang w:val="it-IT"/>
        </w:rPr>
        <w:t>richiede competenze tecniche specifiche elettriche ed elettroniche nell</w:t>
      </w:r>
      <w:r w:rsidR="008338A7">
        <w:rPr>
          <w:lang w:val="it-IT"/>
        </w:rPr>
        <w:t>’a</w:t>
      </w:r>
      <w:r>
        <w:rPr>
          <w:lang w:val="it-IT"/>
        </w:rPr>
        <w:t>mbito automotive per non incorrere in errori che possono determinare rischi per la sicurezza</w:t>
      </w:r>
      <w:r w:rsidR="00E62083">
        <w:rPr>
          <w:lang w:val="it-IT"/>
        </w:rPr>
        <w:t xml:space="preserve"> </w:t>
      </w:r>
      <w:r>
        <w:rPr>
          <w:lang w:val="it-IT"/>
        </w:rPr>
        <w:t>(</w:t>
      </w:r>
      <w:proofErr w:type="spellStart"/>
      <w:r>
        <w:rPr>
          <w:lang w:val="it-IT"/>
        </w:rPr>
        <w:t>safety</w:t>
      </w:r>
      <w:proofErr w:type="spellEnd"/>
      <w:r>
        <w:rPr>
          <w:lang w:val="it-IT"/>
        </w:rPr>
        <w:t>)</w:t>
      </w:r>
      <w:r w:rsidR="00800DF1">
        <w:rPr>
          <w:lang w:val="it-IT"/>
        </w:rPr>
        <w:t xml:space="preserve"> o danni</w:t>
      </w:r>
      <w:r>
        <w:rPr>
          <w:lang w:val="it-IT"/>
        </w:rPr>
        <w:t>.</w:t>
      </w:r>
      <w:r w:rsidR="00297030" w:rsidRPr="00297030">
        <w:rPr>
          <w:noProof/>
          <w:lang w:val="it-IT"/>
        </w:rPr>
        <w:t xml:space="preserve"> </w:t>
      </w:r>
    </w:p>
    <w:p w14:paraId="69D7391E" w14:textId="424226CF" w:rsidR="008147E8" w:rsidRDefault="00297030" w:rsidP="00297030">
      <w:pPr>
        <w:jc w:val="center"/>
        <w:rPr>
          <w:lang w:val="it-IT"/>
        </w:rPr>
      </w:pPr>
      <w:r>
        <w:rPr>
          <w:noProof/>
        </w:rPr>
        <w:drawing>
          <wp:inline distT="0" distB="0" distL="0" distR="0" wp14:anchorId="67CE4B57" wp14:editId="41FC96C1">
            <wp:extent cx="5007220" cy="2488786"/>
            <wp:effectExtent l="0" t="0" r="3175" b="6985"/>
            <wp:docPr id="1632200295"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5101" b="25195"/>
                    <a:stretch/>
                  </pic:blipFill>
                  <pic:spPr bwMode="auto">
                    <a:xfrm>
                      <a:off x="0" y="0"/>
                      <a:ext cx="5060341" cy="2515189"/>
                    </a:xfrm>
                    <a:prstGeom prst="rect">
                      <a:avLst/>
                    </a:prstGeom>
                    <a:noFill/>
                    <a:ln>
                      <a:noFill/>
                    </a:ln>
                    <a:extLst>
                      <a:ext uri="{53640926-AAD7-44D8-BBD7-CCE9431645EC}">
                        <a14:shadowObscured xmlns:a14="http://schemas.microsoft.com/office/drawing/2010/main"/>
                      </a:ext>
                    </a:extLst>
                  </pic:spPr>
                </pic:pic>
              </a:graphicData>
            </a:graphic>
          </wp:inline>
        </w:drawing>
      </w:r>
    </w:p>
    <w:p w14:paraId="34A5B854" w14:textId="77777777" w:rsidR="00F237D2" w:rsidRDefault="00F237D2">
      <w:pPr>
        <w:rPr>
          <w:b/>
          <w:bCs/>
        </w:rPr>
      </w:pPr>
      <w:r>
        <w:rPr>
          <w:b/>
          <w:bCs/>
        </w:rPr>
        <w:br w:type="page"/>
      </w:r>
    </w:p>
    <w:p w14:paraId="62F0B5AB" w14:textId="7ED7B773" w:rsidR="008147E8" w:rsidRPr="00972F36" w:rsidRDefault="008147E8" w:rsidP="008147E8">
      <w:pPr>
        <w:jc w:val="center"/>
        <w:rPr>
          <w:b/>
          <w:bCs/>
        </w:rPr>
      </w:pPr>
      <w:r w:rsidRPr="00972F36">
        <w:rPr>
          <w:b/>
          <w:bCs/>
        </w:rPr>
        <w:lastRenderedPageBreak/>
        <w:t>IND</w:t>
      </w:r>
      <w:r>
        <w:rPr>
          <w:b/>
          <w:bCs/>
        </w:rPr>
        <w:t>ICE</w:t>
      </w:r>
    </w:p>
    <w:sdt>
      <w:sdtPr>
        <w:rPr>
          <w:kern w:val="2"/>
          <w:sz w:val="24"/>
          <w:szCs w:val="24"/>
          <w:lang w:val="it-IT"/>
          <w14:ligatures w14:val="standardContextual"/>
        </w:rPr>
        <w:id w:val="900329131"/>
        <w:docPartObj>
          <w:docPartGallery w:val="Table of Contents"/>
          <w:docPartUnique/>
        </w:docPartObj>
      </w:sdtPr>
      <w:sdtEndPr>
        <w:rPr>
          <w:b/>
          <w:bCs/>
        </w:rPr>
      </w:sdtEndPr>
      <w:sdtContent>
        <w:p w14:paraId="50B5B914" w14:textId="0E5A2F98" w:rsidR="00F862AF" w:rsidRDefault="008147E8">
          <w:pPr>
            <w:pStyle w:val="Sommario1"/>
            <w:tabs>
              <w:tab w:val="left" w:pos="440"/>
              <w:tab w:val="right" w:leader="dot" w:pos="9344"/>
            </w:tabs>
            <w:rPr>
              <w:noProof/>
              <w:kern w:val="2"/>
              <w:lang w:val="it-IT" w:eastAsia="it-IT"/>
              <w14:ligatures w14:val="standardContextual"/>
            </w:rPr>
          </w:pPr>
          <w:r>
            <w:fldChar w:fldCharType="begin"/>
          </w:r>
          <w:r w:rsidRPr="00972F36">
            <w:rPr>
              <w:lang w:val="it-IT"/>
            </w:rPr>
            <w:instrText xml:space="preserve"> TOC \o "1-3" \h \z \u </w:instrText>
          </w:r>
          <w:r>
            <w:fldChar w:fldCharType="separate"/>
          </w:r>
          <w:hyperlink w:anchor="_Toc208725374" w:history="1">
            <w:r w:rsidR="00F862AF" w:rsidRPr="006E22FB">
              <w:rPr>
                <w:rStyle w:val="Collegamentoipertestuale"/>
                <w:rFonts w:cstheme="minorHAnsi"/>
                <w:b/>
                <w:bCs/>
                <w:noProof/>
              </w:rPr>
              <w:t>1.</w:t>
            </w:r>
            <w:r w:rsidR="00F862AF">
              <w:rPr>
                <w:noProof/>
                <w:kern w:val="2"/>
                <w:lang w:val="it-IT" w:eastAsia="it-IT"/>
                <w14:ligatures w14:val="standardContextual"/>
              </w:rPr>
              <w:tab/>
            </w:r>
            <w:r w:rsidR="00F862AF" w:rsidRPr="006E22FB">
              <w:rPr>
                <w:rStyle w:val="Collegamentoipertestuale"/>
                <w:rFonts w:cstheme="minorHAnsi"/>
                <w:b/>
                <w:bCs/>
                <w:noProof/>
              </w:rPr>
              <w:t>INSTALLAZIONE</w:t>
            </w:r>
            <w:r w:rsidR="00F862AF">
              <w:rPr>
                <w:noProof/>
                <w:webHidden/>
              </w:rPr>
              <w:tab/>
            </w:r>
            <w:r w:rsidR="00F862AF">
              <w:rPr>
                <w:noProof/>
                <w:webHidden/>
              </w:rPr>
              <w:fldChar w:fldCharType="begin"/>
            </w:r>
            <w:r w:rsidR="00F862AF">
              <w:rPr>
                <w:noProof/>
                <w:webHidden/>
              </w:rPr>
              <w:instrText xml:space="preserve"> PAGEREF _Toc208725374 \h </w:instrText>
            </w:r>
            <w:r w:rsidR="00F862AF">
              <w:rPr>
                <w:noProof/>
                <w:webHidden/>
              </w:rPr>
            </w:r>
            <w:r w:rsidR="00F862AF">
              <w:rPr>
                <w:noProof/>
                <w:webHidden/>
              </w:rPr>
              <w:fldChar w:fldCharType="separate"/>
            </w:r>
            <w:r w:rsidR="00A078B0">
              <w:rPr>
                <w:noProof/>
                <w:webHidden/>
              </w:rPr>
              <w:t>4</w:t>
            </w:r>
            <w:r w:rsidR="00F862AF">
              <w:rPr>
                <w:noProof/>
                <w:webHidden/>
              </w:rPr>
              <w:fldChar w:fldCharType="end"/>
            </w:r>
          </w:hyperlink>
        </w:p>
        <w:p w14:paraId="668A0B1B" w14:textId="44FA5F2F" w:rsidR="00F862AF" w:rsidRDefault="00000000">
          <w:pPr>
            <w:pStyle w:val="Sommario2"/>
            <w:tabs>
              <w:tab w:val="left" w:pos="880"/>
              <w:tab w:val="right" w:leader="dot" w:pos="9344"/>
            </w:tabs>
            <w:rPr>
              <w:noProof/>
              <w:kern w:val="2"/>
              <w:lang w:val="it-IT" w:eastAsia="it-IT"/>
              <w14:ligatures w14:val="standardContextual"/>
            </w:rPr>
          </w:pPr>
          <w:hyperlink w:anchor="_Toc208725375" w:history="1">
            <w:r w:rsidR="00F862AF" w:rsidRPr="006E22FB">
              <w:rPr>
                <w:rStyle w:val="Collegamentoipertestuale"/>
                <w:rFonts w:cstheme="minorHAnsi"/>
                <w:b/>
                <w:bCs/>
                <w:noProof/>
              </w:rPr>
              <w:t>1.1</w:t>
            </w:r>
            <w:r w:rsidR="00F862AF">
              <w:rPr>
                <w:noProof/>
                <w:kern w:val="2"/>
                <w:lang w:val="it-IT" w:eastAsia="it-IT"/>
                <w14:ligatures w14:val="standardContextual"/>
              </w:rPr>
              <w:tab/>
            </w:r>
            <w:r w:rsidR="00F862AF" w:rsidRPr="006E22FB">
              <w:rPr>
                <w:rStyle w:val="Collegamentoipertestuale"/>
                <w:rFonts w:cstheme="minorHAnsi"/>
                <w:b/>
                <w:bCs/>
                <w:noProof/>
              </w:rPr>
              <w:t>Composizione</w:t>
            </w:r>
            <w:r w:rsidR="00F862AF">
              <w:rPr>
                <w:noProof/>
                <w:webHidden/>
              </w:rPr>
              <w:tab/>
            </w:r>
            <w:r w:rsidR="00F862AF">
              <w:rPr>
                <w:noProof/>
                <w:webHidden/>
              </w:rPr>
              <w:fldChar w:fldCharType="begin"/>
            </w:r>
            <w:r w:rsidR="00F862AF">
              <w:rPr>
                <w:noProof/>
                <w:webHidden/>
              </w:rPr>
              <w:instrText xml:space="preserve"> PAGEREF _Toc208725375 \h </w:instrText>
            </w:r>
            <w:r w:rsidR="00F862AF">
              <w:rPr>
                <w:noProof/>
                <w:webHidden/>
              </w:rPr>
            </w:r>
            <w:r w:rsidR="00F862AF">
              <w:rPr>
                <w:noProof/>
                <w:webHidden/>
              </w:rPr>
              <w:fldChar w:fldCharType="separate"/>
            </w:r>
            <w:r w:rsidR="00A078B0">
              <w:rPr>
                <w:noProof/>
                <w:webHidden/>
              </w:rPr>
              <w:t>4</w:t>
            </w:r>
            <w:r w:rsidR="00F862AF">
              <w:rPr>
                <w:noProof/>
                <w:webHidden/>
              </w:rPr>
              <w:fldChar w:fldCharType="end"/>
            </w:r>
          </w:hyperlink>
        </w:p>
        <w:p w14:paraId="58D8F8A7" w14:textId="44756AA6" w:rsidR="00F862AF" w:rsidRDefault="00000000">
          <w:pPr>
            <w:pStyle w:val="Sommario2"/>
            <w:tabs>
              <w:tab w:val="left" w:pos="880"/>
              <w:tab w:val="right" w:leader="dot" w:pos="9344"/>
            </w:tabs>
            <w:rPr>
              <w:noProof/>
              <w:kern w:val="2"/>
              <w:lang w:val="it-IT" w:eastAsia="it-IT"/>
              <w14:ligatures w14:val="standardContextual"/>
            </w:rPr>
          </w:pPr>
          <w:hyperlink w:anchor="_Toc208725376" w:history="1">
            <w:r w:rsidR="00F862AF" w:rsidRPr="006E22FB">
              <w:rPr>
                <w:rStyle w:val="Collegamentoipertestuale"/>
                <w:rFonts w:cstheme="minorHAnsi"/>
                <w:b/>
                <w:bCs/>
                <w:noProof/>
                <w:lang w:val="it-IT"/>
              </w:rPr>
              <w:t>1.2</w:t>
            </w:r>
            <w:r w:rsidR="00F862AF">
              <w:rPr>
                <w:noProof/>
                <w:kern w:val="2"/>
                <w:lang w:val="it-IT" w:eastAsia="it-IT"/>
                <w14:ligatures w14:val="standardContextual"/>
              </w:rPr>
              <w:tab/>
            </w:r>
            <w:r w:rsidR="00F862AF" w:rsidRPr="006E22FB">
              <w:rPr>
                <w:rStyle w:val="Collegamentoipertestuale"/>
                <w:rFonts w:cstheme="minorHAnsi"/>
                <w:b/>
                <w:bCs/>
                <w:noProof/>
                <w:lang w:val="it-IT"/>
              </w:rPr>
              <w:t>Pinout</w:t>
            </w:r>
            <w:r w:rsidR="00F862AF">
              <w:rPr>
                <w:noProof/>
                <w:webHidden/>
              </w:rPr>
              <w:tab/>
            </w:r>
            <w:r w:rsidR="00F862AF">
              <w:rPr>
                <w:noProof/>
                <w:webHidden/>
              </w:rPr>
              <w:fldChar w:fldCharType="begin"/>
            </w:r>
            <w:r w:rsidR="00F862AF">
              <w:rPr>
                <w:noProof/>
                <w:webHidden/>
              </w:rPr>
              <w:instrText xml:space="preserve"> PAGEREF _Toc208725376 \h </w:instrText>
            </w:r>
            <w:r w:rsidR="00F862AF">
              <w:rPr>
                <w:noProof/>
                <w:webHidden/>
              </w:rPr>
            </w:r>
            <w:r w:rsidR="00F862AF">
              <w:rPr>
                <w:noProof/>
                <w:webHidden/>
              </w:rPr>
              <w:fldChar w:fldCharType="separate"/>
            </w:r>
            <w:r w:rsidR="00A078B0">
              <w:rPr>
                <w:noProof/>
                <w:webHidden/>
              </w:rPr>
              <w:t>5</w:t>
            </w:r>
            <w:r w:rsidR="00F862AF">
              <w:rPr>
                <w:noProof/>
                <w:webHidden/>
              </w:rPr>
              <w:fldChar w:fldCharType="end"/>
            </w:r>
          </w:hyperlink>
        </w:p>
        <w:p w14:paraId="16C80373" w14:textId="171FE5C1" w:rsidR="00F862AF" w:rsidRDefault="00000000">
          <w:pPr>
            <w:pStyle w:val="Sommario2"/>
            <w:tabs>
              <w:tab w:val="left" w:pos="880"/>
              <w:tab w:val="right" w:leader="dot" w:pos="9344"/>
            </w:tabs>
            <w:rPr>
              <w:noProof/>
              <w:kern w:val="2"/>
              <w:lang w:val="it-IT" w:eastAsia="it-IT"/>
              <w14:ligatures w14:val="standardContextual"/>
            </w:rPr>
          </w:pPr>
          <w:hyperlink w:anchor="_Toc208725377" w:history="1">
            <w:r w:rsidR="00F862AF" w:rsidRPr="006E22FB">
              <w:rPr>
                <w:rStyle w:val="Collegamentoipertestuale"/>
                <w:rFonts w:cstheme="minorHAnsi"/>
                <w:b/>
                <w:bCs/>
                <w:noProof/>
                <w:lang w:val="it-IT"/>
              </w:rPr>
              <w:t>1.3</w:t>
            </w:r>
            <w:r w:rsidR="00F862AF">
              <w:rPr>
                <w:noProof/>
                <w:kern w:val="2"/>
                <w:lang w:val="it-IT" w:eastAsia="it-IT"/>
                <w14:ligatures w14:val="standardContextual"/>
              </w:rPr>
              <w:tab/>
            </w:r>
            <w:r w:rsidR="00F862AF" w:rsidRPr="006E22FB">
              <w:rPr>
                <w:rStyle w:val="Collegamentoipertestuale"/>
                <w:rFonts w:cstheme="minorHAnsi"/>
                <w:b/>
                <w:bCs/>
                <w:noProof/>
                <w:lang w:val="it-IT"/>
              </w:rPr>
              <w:t>Istruzioni Di Installazione su porta OBD</w:t>
            </w:r>
            <w:r w:rsidR="00F862AF">
              <w:rPr>
                <w:noProof/>
                <w:webHidden/>
              </w:rPr>
              <w:tab/>
            </w:r>
            <w:r w:rsidR="00F862AF">
              <w:rPr>
                <w:noProof/>
                <w:webHidden/>
              </w:rPr>
              <w:fldChar w:fldCharType="begin"/>
            </w:r>
            <w:r w:rsidR="00F862AF">
              <w:rPr>
                <w:noProof/>
                <w:webHidden/>
              </w:rPr>
              <w:instrText xml:space="preserve"> PAGEREF _Toc208725377 \h </w:instrText>
            </w:r>
            <w:r w:rsidR="00F862AF">
              <w:rPr>
                <w:noProof/>
                <w:webHidden/>
              </w:rPr>
            </w:r>
            <w:r w:rsidR="00F862AF">
              <w:rPr>
                <w:noProof/>
                <w:webHidden/>
              </w:rPr>
              <w:fldChar w:fldCharType="separate"/>
            </w:r>
            <w:r w:rsidR="00A078B0">
              <w:rPr>
                <w:noProof/>
                <w:webHidden/>
              </w:rPr>
              <w:t>6</w:t>
            </w:r>
            <w:r w:rsidR="00F862AF">
              <w:rPr>
                <w:noProof/>
                <w:webHidden/>
              </w:rPr>
              <w:fldChar w:fldCharType="end"/>
            </w:r>
          </w:hyperlink>
        </w:p>
        <w:p w14:paraId="12391205" w14:textId="37177598" w:rsidR="00F862AF" w:rsidRDefault="00000000">
          <w:pPr>
            <w:pStyle w:val="Sommario2"/>
            <w:tabs>
              <w:tab w:val="left" w:pos="880"/>
              <w:tab w:val="right" w:leader="dot" w:pos="9344"/>
            </w:tabs>
            <w:rPr>
              <w:noProof/>
              <w:kern w:val="2"/>
              <w:lang w:val="it-IT" w:eastAsia="it-IT"/>
              <w14:ligatures w14:val="standardContextual"/>
            </w:rPr>
          </w:pPr>
          <w:hyperlink w:anchor="_Toc208725378" w:history="1">
            <w:r w:rsidR="00F862AF" w:rsidRPr="006E22FB">
              <w:rPr>
                <w:rStyle w:val="Collegamentoipertestuale"/>
                <w:rFonts w:cstheme="minorHAnsi"/>
                <w:b/>
                <w:bCs/>
                <w:noProof/>
                <w:lang w:val="it-IT"/>
              </w:rPr>
              <w:t>1.4</w:t>
            </w:r>
            <w:r w:rsidR="00F862AF">
              <w:rPr>
                <w:noProof/>
                <w:kern w:val="2"/>
                <w:lang w:val="it-IT" w:eastAsia="it-IT"/>
                <w14:ligatures w14:val="standardContextual"/>
              </w:rPr>
              <w:tab/>
            </w:r>
            <w:r w:rsidR="00F862AF" w:rsidRPr="006E22FB">
              <w:rPr>
                <w:rStyle w:val="Collegamentoipertestuale"/>
                <w:rFonts w:cstheme="minorHAnsi"/>
                <w:b/>
                <w:bCs/>
                <w:noProof/>
                <w:lang w:val="it-IT"/>
              </w:rPr>
              <w:t>Istruzioni di Installazione del Cavo OBD (opzionale)</w:t>
            </w:r>
            <w:r w:rsidR="00F862AF">
              <w:rPr>
                <w:noProof/>
                <w:webHidden/>
              </w:rPr>
              <w:tab/>
            </w:r>
            <w:r w:rsidR="00F862AF">
              <w:rPr>
                <w:noProof/>
                <w:webHidden/>
              </w:rPr>
              <w:fldChar w:fldCharType="begin"/>
            </w:r>
            <w:r w:rsidR="00F862AF">
              <w:rPr>
                <w:noProof/>
                <w:webHidden/>
              </w:rPr>
              <w:instrText xml:space="preserve"> PAGEREF _Toc208725378 \h </w:instrText>
            </w:r>
            <w:r w:rsidR="00F862AF">
              <w:rPr>
                <w:noProof/>
                <w:webHidden/>
              </w:rPr>
            </w:r>
            <w:r w:rsidR="00F862AF">
              <w:rPr>
                <w:noProof/>
                <w:webHidden/>
              </w:rPr>
              <w:fldChar w:fldCharType="separate"/>
            </w:r>
            <w:r w:rsidR="00A078B0">
              <w:rPr>
                <w:noProof/>
                <w:webHidden/>
              </w:rPr>
              <w:t>7</w:t>
            </w:r>
            <w:r w:rsidR="00F862AF">
              <w:rPr>
                <w:noProof/>
                <w:webHidden/>
              </w:rPr>
              <w:fldChar w:fldCharType="end"/>
            </w:r>
          </w:hyperlink>
        </w:p>
        <w:p w14:paraId="327508FB" w14:textId="201C9AD4" w:rsidR="00F862AF" w:rsidRDefault="00000000">
          <w:pPr>
            <w:pStyle w:val="Sommario2"/>
            <w:tabs>
              <w:tab w:val="left" w:pos="880"/>
              <w:tab w:val="right" w:leader="dot" w:pos="9344"/>
            </w:tabs>
            <w:rPr>
              <w:noProof/>
              <w:kern w:val="2"/>
              <w:lang w:val="it-IT" w:eastAsia="it-IT"/>
              <w14:ligatures w14:val="standardContextual"/>
            </w:rPr>
          </w:pPr>
          <w:hyperlink w:anchor="_Toc208725379" w:history="1">
            <w:r w:rsidR="00F862AF" w:rsidRPr="006E22FB">
              <w:rPr>
                <w:rStyle w:val="Collegamentoipertestuale"/>
                <w:rFonts w:cstheme="minorHAnsi"/>
                <w:b/>
                <w:bCs/>
                <w:noProof/>
                <w:lang w:val="it-IT"/>
              </w:rPr>
              <w:t>1.5</w:t>
            </w:r>
            <w:r w:rsidR="00F862AF">
              <w:rPr>
                <w:noProof/>
                <w:kern w:val="2"/>
                <w:lang w:val="it-IT" w:eastAsia="it-IT"/>
                <w14:ligatures w14:val="standardContextual"/>
              </w:rPr>
              <w:tab/>
            </w:r>
            <w:r w:rsidR="00F862AF" w:rsidRPr="006E22FB">
              <w:rPr>
                <w:rStyle w:val="Collegamentoipertestuale"/>
                <w:rFonts w:cstheme="minorHAnsi"/>
                <w:b/>
                <w:bCs/>
                <w:noProof/>
                <w:lang w:val="it-IT"/>
              </w:rPr>
              <w:t>Prima Accensione (con cablaggio aggiuntivo)</w:t>
            </w:r>
            <w:r w:rsidR="00F862AF">
              <w:rPr>
                <w:noProof/>
                <w:webHidden/>
              </w:rPr>
              <w:tab/>
            </w:r>
            <w:r w:rsidR="00F862AF">
              <w:rPr>
                <w:noProof/>
                <w:webHidden/>
              </w:rPr>
              <w:fldChar w:fldCharType="begin"/>
            </w:r>
            <w:r w:rsidR="00F862AF">
              <w:rPr>
                <w:noProof/>
                <w:webHidden/>
              </w:rPr>
              <w:instrText xml:space="preserve"> PAGEREF _Toc208725379 \h </w:instrText>
            </w:r>
            <w:r w:rsidR="00F862AF">
              <w:rPr>
                <w:noProof/>
                <w:webHidden/>
              </w:rPr>
            </w:r>
            <w:r w:rsidR="00F862AF">
              <w:rPr>
                <w:noProof/>
                <w:webHidden/>
              </w:rPr>
              <w:fldChar w:fldCharType="separate"/>
            </w:r>
            <w:r w:rsidR="00A078B0">
              <w:rPr>
                <w:noProof/>
                <w:webHidden/>
              </w:rPr>
              <w:t>8</w:t>
            </w:r>
            <w:r w:rsidR="00F862AF">
              <w:rPr>
                <w:noProof/>
                <w:webHidden/>
              </w:rPr>
              <w:fldChar w:fldCharType="end"/>
            </w:r>
          </w:hyperlink>
        </w:p>
        <w:p w14:paraId="4EE663BE" w14:textId="50D91771" w:rsidR="00F862AF" w:rsidRDefault="00000000">
          <w:pPr>
            <w:pStyle w:val="Sommario2"/>
            <w:tabs>
              <w:tab w:val="left" w:pos="880"/>
              <w:tab w:val="right" w:leader="dot" w:pos="9344"/>
            </w:tabs>
            <w:rPr>
              <w:noProof/>
              <w:kern w:val="2"/>
              <w:lang w:val="it-IT" w:eastAsia="it-IT"/>
              <w14:ligatures w14:val="standardContextual"/>
            </w:rPr>
          </w:pPr>
          <w:hyperlink w:anchor="_Toc208725380" w:history="1">
            <w:r w:rsidR="00F862AF" w:rsidRPr="006E22FB">
              <w:rPr>
                <w:rStyle w:val="Collegamentoipertestuale"/>
                <w:rFonts w:cstheme="minorHAnsi"/>
                <w:b/>
                <w:bCs/>
                <w:noProof/>
                <w:lang w:val="it-IT"/>
              </w:rPr>
              <w:t>1.6</w:t>
            </w:r>
            <w:r w:rsidR="00F862AF">
              <w:rPr>
                <w:noProof/>
                <w:kern w:val="2"/>
                <w:lang w:val="it-IT" w:eastAsia="it-IT"/>
                <w14:ligatures w14:val="standardContextual"/>
              </w:rPr>
              <w:tab/>
            </w:r>
            <w:r w:rsidR="00F862AF" w:rsidRPr="006E22FB">
              <w:rPr>
                <w:rStyle w:val="Collegamentoipertestuale"/>
                <w:rFonts w:cstheme="minorHAnsi"/>
                <w:b/>
                <w:bCs/>
                <w:noProof/>
                <w:lang w:val="it-IT"/>
              </w:rPr>
              <w:t>Prima Accensione (inserimento su porta OBD di serie)</w:t>
            </w:r>
            <w:r w:rsidR="00F862AF">
              <w:rPr>
                <w:noProof/>
                <w:webHidden/>
              </w:rPr>
              <w:tab/>
            </w:r>
            <w:r w:rsidR="00F862AF">
              <w:rPr>
                <w:noProof/>
                <w:webHidden/>
              </w:rPr>
              <w:fldChar w:fldCharType="begin"/>
            </w:r>
            <w:r w:rsidR="00F862AF">
              <w:rPr>
                <w:noProof/>
                <w:webHidden/>
              </w:rPr>
              <w:instrText xml:space="preserve"> PAGEREF _Toc208725380 \h </w:instrText>
            </w:r>
            <w:r w:rsidR="00F862AF">
              <w:rPr>
                <w:noProof/>
                <w:webHidden/>
              </w:rPr>
            </w:r>
            <w:r w:rsidR="00F862AF">
              <w:rPr>
                <w:noProof/>
                <w:webHidden/>
              </w:rPr>
              <w:fldChar w:fldCharType="separate"/>
            </w:r>
            <w:r w:rsidR="00A078B0">
              <w:rPr>
                <w:noProof/>
                <w:webHidden/>
              </w:rPr>
              <w:t>8</w:t>
            </w:r>
            <w:r w:rsidR="00F862AF">
              <w:rPr>
                <w:noProof/>
                <w:webHidden/>
              </w:rPr>
              <w:fldChar w:fldCharType="end"/>
            </w:r>
          </w:hyperlink>
        </w:p>
        <w:p w14:paraId="778D52B3" w14:textId="4A806F1A" w:rsidR="00F862AF" w:rsidRDefault="00000000">
          <w:pPr>
            <w:pStyle w:val="Sommario2"/>
            <w:tabs>
              <w:tab w:val="left" w:pos="880"/>
              <w:tab w:val="right" w:leader="dot" w:pos="9344"/>
            </w:tabs>
            <w:rPr>
              <w:noProof/>
              <w:kern w:val="2"/>
              <w:lang w:val="it-IT" w:eastAsia="it-IT"/>
              <w14:ligatures w14:val="standardContextual"/>
            </w:rPr>
          </w:pPr>
          <w:hyperlink w:anchor="_Toc208725381" w:history="1">
            <w:r w:rsidR="00F862AF" w:rsidRPr="006E22FB">
              <w:rPr>
                <w:rStyle w:val="Collegamentoipertestuale"/>
                <w:rFonts w:cstheme="minorHAnsi"/>
                <w:b/>
                <w:bCs/>
                <w:noProof/>
                <w:lang w:val="it-IT"/>
              </w:rPr>
              <w:t>1.7</w:t>
            </w:r>
            <w:r w:rsidR="00F862AF">
              <w:rPr>
                <w:noProof/>
                <w:kern w:val="2"/>
                <w:lang w:val="it-IT" w:eastAsia="it-IT"/>
                <w14:ligatures w14:val="standardContextual"/>
              </w:rPr>
              <w:tab/>
            </w:r>
            <w:r w:rsidR="00F862AF" w:rsidRPr="006E22FB">
              <w:rPr>
                <w:rStyle w:val="Collegamentoipertestuale"/>
                <w:rFonts w:cstheme="minorHAnsi"/>
                <w:b/>
                <w:bCs/>
                <w:noProof/>
                <w:lang w:val="it-IT"/>
              </w:rPr>
              <w:t>Note Sulle connessioni verso la 5 Volt (opzionale)</w:t>
            </w:r>
            <w:r w:rsidR="00F862AF">
              <w:rPr>
                <w:noProof/>
                <w:webHidden/>
              </w:rPr>
              <w:tab/>
            </w:r>
            <w:r w:rsidR="00F862AF">
              <w:rPr>
                <w:noProof/>
                <w:webHidden/>
              </w:rPr>
              <w:fldChar w:fldCharType="begin"/>
            </w:r>
            <w:r w:rsidR="00F862AF">
              <w:rPr>
                <w:noProof/>
                <w:webHidden/>
              </w:rPr>
              <w:instrText xml:space="preserve"> PAGEREF _Toc208725381 \h </w:instrText>
            </w:r>
            <w:r w:rsidR="00F862AF">
              <w:rPr>
                <w:noProof/>
                <w:webHidden/>
              </w:rPr>
            </w:r>
            <w:r w:rsidR="00F862AF">
              <w:rPr>
                <w:noProof/>
                <w:webHidden/>
              </w:rPr>
              <w:fldChar w:fldCharType="separate"/>
            </w:r>
            <w:r w:rsidR="00A078B0">
              <w:rPr>
                <w:noProof/>
                <w:webHidden/>
              </w:rPr>
              <w:t>9</w:t>
            </w:r>
            <w:r w:rsidR="00F862AF">
              <w:rPr>
                <w:noProof/>
                <w:webHidden/>
              </w:rPr>
              <w:fldChar w:fldCharType="end"/>
            </w:r>
          </w:hyperlink>
        </w:p>
        <w:p w14:paraId="03AAA5B3" w14:textId="103FB5F3" w:rsidR="00F862AF" w:rsidRDefault="00000000">
          <w:pPr>
            <w:pStyle w:val="Sommario2"/>
            <w:tabs>
              <w:tab w:val="left" w:pos="880"/>
              <w:tab w:val="right" w:leader="dot" w:pos="9344"/>
            </w:tabs>
            <w:rPr>
              <w:noProof/>
              <w:kern w:val="2"/>
              <w:lang w:val="it-IT" w:eastAsia="it-IT"/>
              <w14:ligatures w14:val="standardContextual"/>
            </w:rPr>
          </w:pPr>
          <w:hyperlink w:anchor="_Toc208725382" w:history="1">
            <w:r w:rsidR="00F862AF" w:rsidRPr="006E22FB">
              <w:rPr>
                <w:rStyle w:val="Collegamentoipertestuale"/>
                <w:rFonts w:cstheme="minorHAnsi"/>
                <w:b/>
                <w:bCs/>
                <w:noProof/>
                <w:lang w:val="it-IT"/>
              </w:rPr>
              <w:t>1.8</w:t>
            </w:r>
            <w:r w:rsidR="00F862AF">
              <w:rPr>
                <w:noProof/>
                <w:kern w:val="2"/>
                <w:lang w:val="it-IT" w:eastAsia="it-IT"/>
                <w14:ligatures w14:val="standardContextual"/>
              </w:rPr>
              <w:tab/>
            </w:r>
            <w:r w:rsidR="00F862AF" w:rsidRPr="006E22FB">
              <w:rPr>
                <w:rStyle w:val="Collegamentoipertestuale"/>
                <w:rFonts w:cstheme="minorHAnsi"/>
                <w:b/>
                <w:bCs/>
                <w:noProof/>
                <w:lang w:val="it-IT"/>
              </w:rPr>
              <w:t>Note Sulle connessioni verso il can bus</w:t>
            </w:r>
            <w:r w:rsidR="00F862AF">
              <w:rPr>
                <w:noProof/>
                <w:webHidden/>
              </w:rPr>
              <w:tab/>
            </w:r>
            <w:r w:rsidR="00F862AF">
              <w:rPr>
                <w:noProof/>
                <w:webHidden/>
              </w:rPr>
              <w:fldChar w:fldCharType="begin"/>
            </w:r>
            <w:r w:rsidR="00F862AF">
              <w:rPr>
                <w:noProof/>
                <w:webHidden/>
              </w:rPr>
              <w:instrText xml:space="preserve"> PAGEREF _Toc208725382 \h </w:instrText>
            </w:r>
            <w:r w:rsidR="00F862AF">
              <w:rPr>
                <w:noProof/>
                <w:webHidden/>
              </w:rPr>
            </w:r>
            <w:r w:rsidR="00F862AF">
              <w:rPr>
                <w:noProof/>
                <w:webHidden/>
              </w:rPr>
              <w:fldChar w:fldCharType="separate"/>
            </w:r>
            <w:r w:rsidR="00A078B0">
              <w:rPr>
                <w:noProof/>
                <w:webHidden/>
              </w:rPr>
              <w:t>9</w:t>
            </w:r>
            <w:r w:rsidR="00F862AF">
              <w:rPr>
                <w:noProof/>
                <w:webHidden/>
              </w:rPr>
              <w:fldChar w:fldCharType="end"/>
            </w:r>
          </w:hyperlink>
        </w:p>
        <w:p w14:paraId="44A3837E" w14:textId="1EE681E7" w:rsidR="00F862AF" w:rsidRDefault="00000000">
          <w:pPr>
            <w:pStyle w:val="Sommario2"/>
            <w:tabs>
              <w:tab w:val="left" w:pos="880"/>
              <w:tab w:val="right" w:leader="dot" w:pos="9344"/>
            </w:tabs>
            <w:rPr>
              <w:noProof/>
              <w:kern w:val="2"/>
              <w:lang w:val="it-IT" w:eastAsia="it-IT"/>
              <w14:ligatures w14:val="standardContextual"/>
            </w:rPr>
          </w:pPr>
          <w:hyperlink w:anchor="_Toc208725383" w:history="1">
            <w:r w:rsidR="00F862AF" w:rsidRPr="006E22FB">
              <w:rPr>
                <w:rStyle w:val="Collegamentoipertestuale"/>
                <w:rFonts w:cstheme="minorHAnsi"/>
                <w:b/>
                <w:bCs/>
                <w:noProof/>
                <w:lang w:val="it-IT"/>
              </w:rPr>
              <w:t>1.9</w:t>
            </w:r>
            <w:r w:rsidR="00F862AF">
              <w:rPr>
                <w:noProof/>
                <w:kern w:val="2"/>
                <w:lang w:val="it-IT" w:eastAsia="it-IT"/>
                <w14:ligatures w14:val="standardContextual"/>
              </w:rPr>
              <w:tab/>
            </w:r>
            <w:r w:rsidR="00F862AF" w:rsidRPr="006E22FB">
              <w:rPr>
                <w:rStyle w:val="Collegamentoipertestuale"/>
                <w:rFonts w:cstheme="minorHAnsi"/>
                <w:b/>
                <w:bCs/>
                <w:noProof/>
                <w:lang w:val="it-IT"/>
              </w:rPr>
              <w:t>ESEMPI DI CONNESSIONE</w:t>
            </w:r>
            <w:r w:rsidR="00F862AF">
              <w:rPr>
                <w:noProof/>
                <w:webHidden/>
              </w:rPr>
              <w:tab/>
            </w:r>
            <w:r w:rsidR="00F862AF">
              <w:rPr>
                <w:noProof/>
                <w:webHidden/>
              </w:rPr>
              <w:fldChar w:fldCharType="begin"/>
            </w:r>
            <w:r w:rsidR="00F862AF">
              <w:rPr>
                <w:noProof/>
                <w:webHidden/>
              </w:rPr>
              <w:instrText xml:space="preserve"> PAGEREF _Toc208725383 \h </w:instrText>
            </w:r>
            <w:r w:rsidR="00F862AF">
              <w:rPr>
                <w:noProof/>
                <w:webHidden/>
              </w:rPr>
            </w:r>
            <w:r w:rsidR="00F862AF">
              <w:rPr>
                <w:noProof/>
                <w:webHidden/>
              </w:rPr>
              <w:fldChar w:fldCharType="separate"/>
            </w:r>
            <w:r w:rsidR="00A078B0">
              <w:rPr>
                <w:noProof/>
                <w:webHidden/>
              </w:rPr>
              <w:t>10</w:t>
            </w:r>
            <w:r w:rsidR="00F862AF">
              <w:rPr>
                <w:noProof/>
                <w:webHidden/>
              </w:rPr>
              <w:fldChar w:fldCharType="end"/>
            </w:r>
          </w:hyperlink>
        </w:p>
        <w:p w14:paraId="4FF84CD8" w14:textId="3564727F" w:rsidR="00F862AF" w:rsidRDefault="00000000">
          <w:pPr>
            <w:pStyle w:val="Sommario2"/>
            <w:tabs>
              <w:tab w:val="left" w:pos="880"/>
              <w:tab w:val="right" w:leader="dot" w:pos="9344"/>
            </w:tabs>
            <w:rPr>
              <w:noProof/>
              <w:kern w:val="2"/>
              <w:lang w:val="it-IT" w:eastAsia="it-IT"/>
              <w14:ligatures w14:val="standardContextual"/>
            </w:rPr>
          </w:pPr>
          <w:hyperlink w:anchor="_Toc208725384" w:history="1">
            <w:r w:rsidR="00F862AF" w:rsidRPr="006E22FB">
              <w:rPr>
                <w:rStyle w:val="Collegamentoipertestuale"/>
                <w:rFonts w:cstheme="minorHAnsi"/>
                <w:b/>
                <w:bCs/>
                <w:noProof/>
                <w:lang w:val="it-IT"/>
              </w:rPr>
              <w:t>1.10</w:t>
            </w:r>
            <w:r w:rsidR="00F862AF">
              <w:rPr>
                <w:noProof/>
                <w:kern w:val="2"/>
                <w:lang w:val="it-IT" w:eastAsia="it-IT"/>
                <w14:ligatures w14:val="standardContextual"/>
              </w:rPr>
              <w:tab/>
            </w:r>
            <w:r w:rsidR="00F862AF" w:rsidRPr="006E22FB">
              <w:rPr>
                <w:rStyle w:val="Collegamentoipertestuale"/>
                <w:rFonts w:cstheme="minorHAnsi"/>
                <w:b/>
                <w:bCs/>
                <w:noProof/>
                <w:lang w:val="it-IT"/>
              </w:rPr>
              <w:t>CARATTERISTICHE TECNICHE</w:t>
            </w:r>
            <w:r w:rsidR="00F862AF">
              <w:rPr>
                <w:noProof/>
                <w:webHidden/>
              </w:rPr>
              <w:tab/>
            </w:r>
            <w:r w:rsidR="00F862AF">
              <w:rPr>
                <w:noProof/>
                <w:webHidden/>
              </w:rPr>
              <w:fldChar w:fldCharType="begin"/>
            </w:r>
            <w:r w:rsidR="00F862AF">
              <w:rPr>
                <w:noProof/>
                <w:webHidden/>
              </w:rPr>
              <w:instrText xml:space="preserve"> PAGEREF _Toc208725384 \h </w:instrText>
            </w:r>
            <w:r w:rsidR="00F862AF">
              <w:rPr>
                <w:noProof/>
                <w:webHidden/>
              </w:rPr>
            </w:r>
            <w:r w:rsidR="00F862AF">
              <w:rPr>
                <w:noProof/>
                <w:webHidden/>
              </w:rPr>
              <w:fldChar w:fldCharType="separate"/>
            </w:r>
            <w:r w:rsidR="00A078B0">
              <w:rPr>
                <w:noProof/>
                <w:webHidden/>
              </w:rPr>
              <w:t>14</w:t>
            </w:r>
            <w:r w:rsidR="00F862AF">
              <w:rPr>
                <w:noProof/>
                <w:webHidden/>
              </w:rPr>
              <w:fldChar w:fldCharType="end"/>
            </w:r>
          </w:hyperlink>
        </w:p>
        <w:p w14:paraId="03A8CCAB" w14:textId="50CD632B" w:rsidR="00F862AF" w:rsidRDefault="00000000">
          <w:pPr>
            <w:pStyle w:val="Sommario2"/>
            <w:tabs>
              <w:tab w:val="left" w:pos="880"/>
              <w:tab w:val="right" w:leader="dot" w:pos="9344"/>
            </w:tabs>
            <w:rPr>
              <w:noProof/>
              <w:kern w:val="2"/>
              <w:lang w:val="it-IT" w:eastAsia="it-IT"/>
              <w14:ligatures w14:val="standardContextual"/>
            </w:rPr>
          </w:pPr>
          <w:hyperlink w:anchor="_Toc208725385" w:history="1">
            <w:r w:rsidR="00F862AF" w:rsidRPr="006E22FB">
              <w:rPr>
                <w:rStyle w:val="Collegamentoipertestuale"/>
                <w:rFonts w:cstheme="minorHAnsi"/>
                <w:b/>
                <w:bCs/>
                <w:noProof/>
                <w:lang w:val="it-IT"/>
              </w:rPr>
              <w:t>1.11</w:t>
            </w:r>
            <w:r w:rsidR="00F862AF">
              <w:rPr>
                <w:noProof/>
                <w:kern w:val="2"/>
                <w:lang w:val="it-IT" w:eastAsia="it-IT"/>
                <w14:ligatures w14:val="standardContextual"/>
              </w:rPr>
              <w:tab/>
            </w:r>
            <w:r w:rsidR="00F862AF" w:rsidRPr="006E22FB">
              <w:rPr>
                <w:rStyle w:val="Collegamentoipertestuale"/>
                <w:rFonts w:cstheme="minorHAnsi"/>
                <w:b/>
                <w:bCs/>
                <w:noProof/>
                <w:lang w:val="it-IT"/>
              </w:rPr>
              <w:t>AGGIORNAMENTO FIRMWARE</w:t>
            </w:r>
            <w:r w:rsidR="00F862AF">
              <w:rPr>
                <w:noProof/>
                <w:webHidden/>
              </w:rPr>
              <w:tab/>
            </w:r>
            <w:r w:rsidR="00F862AF">
              <w:rPr>
                <w:noProof/>
                <w:webHidden/>
              </w:rPr>
              <w:fldChar w:fldCharType="begin"/>
            </w:r>
            <w:r w:rsidR="00F862AF">
              <w:rPr>
                <w:noProof/>
                <w:webHidden/>
              </w:rPr>
              <w:instrText xml:space="preserve"> PAGEREF _Toc208725385 \h </w:instrText>
            </w:r>
            <w:r w:rsidR="00F862AF">
              <w:rPr>
                <w:noProof/>
                <w:webHidden/>
              </w:rPr>
            </w:r>
            <w:r w:rsidR="00F862AF">
              <w:rPr>
                <w:noProof/>
                <w:webHidden/>
              </w:rPr>
              <w:fldChar w:fldCharType="separate"/>
            </w:r>
            <w:r w:rsidR="00A078B0">
              <w:rPr>
                <w:noProof/>
                <w:webHidden/>
              </w:rPr>
              <w:t>15</w:t>
            </w:r>
            <w:r w:rsidR="00F862AF">
              <w:rPr>
                <w:noProof/>
                <w:webHidden/>
              </w:rPr>
              <w:fldChar w:fldCharType="end"/>
            </w:r>
          </w:hyperlink>
        </w:p>
        <w:p w14:paraId="7DC0798F" w14:textId="3E79FC17" w:rsidR="00F862AF" w:rsidRDefault="00000000">
          <w:pPr>
            <w:pStyle w:val="Sommario2"/>
            <w:tabs>
              <w:tab w:val="left" w:pos="1100"/>
              <w:tab w:val="right" w:leader="dot" w:pos="9344"/>
            </w:tabs>
            <w:rPr>
              <w:noProof/>
              <w:kern w:val="2"/>
              <w:lang w:val="it-IT" w:eastAsia="it-IT"/>
              <w14:ligatures w14:val="standardContextual"/>
            </w:rPr>
          </w:pPr>
          <w:hyperlink w:anchor="_Toc208725386" w:history="1">
            <w:r w:rsidR="00F862AF" w:rsidRPr="006E22FB">
              <w:rPr>
                <w:rStyle w:val="Collegamentoipertestuale"/>
                <w:rFonts w:cstheme="minorHAnsi"/>
                <w:b/>
                <w:bCs/>
                <w:noProof/>
                <w:lang w:val="it-IT"/>
              </w:rPr>
              <w:t>1.11.1</w:t>
            </w:r>
            <w:r w:rsidR="00F862AF">
              <w:rPr>
                <w:noProof/>
                <w:kern w:val="2"/>
                <w:lang w:val="it-IT" w:eastAsia="it-IT"/>
                <w14:ligatures w14:val="standardContextual"/>
              </w:rPr>
              <w:tab/>
            </w:r>
            <w:r w:rsidR="00F862AF" w:rsidRPr="006E22FB">
              <w:rPr>
                <w:rStyle w:val="Collegamentoipertestuale"/>
                <w:rFonts w:cstheme="minorHAnsi"/>
                <w:b/>
                <w:bCs/>
                <w:noProof/>
                <w:lang w:val="it-IT"/>
              </w:rPr>
              <w:t>Procedura per il caricamento firmware da PC</w:t>
            </w:r>
            <w:r w:rsidR="00F862AF">
              <w:rPr>
                <w:noProof/>
                <w:webHidden/>
              </w:rPr>
              <w:tab/>
            </w:r>
            <w:r w:rsidR="00F862AF">
              <w:rPr>
                <w:noProof/>
                <w:webHidden/>
              </w:rPr>
              <w:fldChar w:fldCharType="begin"/>
            </w:r>
            <w:r w:rsidR="00F862AF">
              <w:rPr>
                <w:noProof/>
                <w:webHidden/>
              </w:rPr>
              <w:instrText xml:space="preserve"> PAGEREF _Toc208725386 \h </w:instrText>
            </w:r>
            <w:r w:rsidR="00F862AF">
              <w:rPr>
                <w:noProof/>
                <w:webHidden/>
              </w:rPr>
            </w:r>
            <w:r w:rsidR="00F862AF">
              <w:rPr>
                <w:noProof/>
                <w:webHidden/>
              </w:rPr>
              <w:fldChar w:fldCharType="separate"/>
            </w:r>
            <w:r w:rsidR="00A078B0">
              <w:rPr>
                <w:noProof/>
                <w:webHidden/>
              </w:rPr>
              <w:t>16</w:t>
            </w:r>
            <w:r w:rsidR="00F862AF">
              <w:rPr>
                <w:noProof/>
                <w:webHidden/>
              </w:rPr>
              <w:fldChar w:fldCharType="end"/>
            </w:r>
          </w:hyperlink>
        </w:p>
        <w:p w14:paraId="5C04610D" w14:textId="7DB8B536" w:rsidR="00F862AF" w:rsidRDefault="00000000">
          <w:pPr>
            <w:pStyle w:val="Sommario1"/>
            <w:tabs>
              <w:tab w:val="left" w:pos="440"/>
              <w:tab w:val="right" w:leader="dot" w:pos="9344"/>
            </w:tabs>
            <w:rPr>
              <w:noProof/>
              <w:kern w:val="2"/>
              <w:lang w:val="it-IT" w:eastAsia="it-IT"/>
              <w14:ligatures w14:val="standardContextual"/>
            </w:rPr>
          </w:pPr>
          <w:hyperlink w:anchor="_Toc208725387" w:history="1">
            <w:r w:rsidR="00F862AF" w:rsidRPr="006E22FB">
              <w:rPr>
                <w:rStyle w:val="Collegamentoipertestuale"/>
                <w:rFonts w:cstheme="minorHAnsi"/>
                <w:b/>
                <w:bCs/>
                <w:noProof/>
              </w:rPr>
              <w:t>2.</w:t>
            </w:r>
            <w:r w:rsidR="00F862AF">
              <w:rPr>
                <w:noProof/>
                <w:kern w:val="2"/>
                <w:lang w:val="it-IT" w:eastAsia="it-IT"/>
                <w14:ligatures w14:val="standardContextual"/>
              </w:rPr>
              <w:tab/>
            </w:r>
            <w:r w:rsidR="00F862AF" w:rsidRPr="006E22FB">
              <w:rPr>
                <w:rStyle w:val="Collegamentoipertestuale"/>
                <w:rFonts w:cstheme="minorHAnsi"/>
                <w:b/>
                <w:bCs/>
                <w:noProof/>
              </w:rPr>
              <w:t>USO</w:t>
            </w:r>
            <w:r w:rsidR="00F862AF">
              <w:rPr>
                <w:noProof/>
                <w:webHidden/>
              </w:rPr>
              <w:tab/>
            </w:r>
            <w:r w:rsidR="00F862AF">
              <w:rPr>
                <w:noProof/>
                <w:webHidden/>
              </w:rPr>
              <w:fldChar w:fldCharType="begin"/>
            </w:r>
            <w:r w:rsidR="00F862AF">
              <w:rPr>
                <w:noProof/>
                <w:webHidden/>
              </w:rPr>
              <w:instrText xml:space="preserve"> PAGEREF _Toc208725387 \h </w:instrText>
            </w:r>
            <w:r w:rsidR="00F862AF">
              <w:rPr>
                <w:noProof/>
                <w:webHidden/>
              </w:rPr>
            </w:r>
            <w:r w:rsidR="00F862AF">
              <w:rPr>
                <w:noProof/>
                <w:webHidden/>
              </w:rPr>
              <w:fldChar w:fldCharType="separate"/>
            </w:r>
            <w:r w:rsidR="00A078B0">
              <w:rPr>
                <w:noProof/>
                <w:webHidden/>
              </w:rPr>
              <w:t>20</w:t>
            </w:r>
            <w:r w:rsidR="00F862AF">
              <w:rPr>
                <w:noProof/>
                <w:webHidden/>
              </w:rPr>
              <w:fldChar w:fldCharType="end"/>
            </w:r>
          </w:hyperlink>
        </w:p>
        <w:p w14:paraId="2F0C248A" w14:textId="2F23A1DA" w:rsidR="00F862AF" w:rsidRDefault="00000000">
          <w:pPr>
            <w:pStyle w:val="Sommario2"/>
            <w:tabs>
              <w:tab w:val="left" w:pos="880"/>
              <w:tab w:val="right" w:leader="dot" w:pos="9344"/>
            </w:tabs>
            <w:rPr>
              <w:noProof/>
              <w:kern w:val="2"/>
              <w:lang w:val="it-IT" w:eastAsia="it-IT"/>
              <w14:ligatures w14:val="standardContextual"/>
            </w:rPr>
          </w:pPr>
          <w:hyperlink w:anchor="_Toc208725388" w:history="1">
            <w:r w:rsidR="00F862AF" w:rsidRPr="006E22FB">
              <w:rPr>
                <w:rStyle w:val="Collegamentoipertestuale"/>
                <w:rFonts w:cstheme="minorHAnsi"/>
                <w:b/>
                <w:bCs/>
                <w:noProof/>
                <w:lang w:val="it-IT"/>
              </w:rPr>
              <w:t>2.1</w:t>
            </w:r>
            <w:r w:rsidR="00F862AF">
              <w:rPr>
                <w:noProof/>
                <w:kern w:val="2"/>
                <w:lang w:val="it-IT" w:eastAsia="it-IT"/>
                <w14:ligatures w14:val="standardContextual"/>
              </w:rPr>
              <w:tab/>
            </w:r>
            <w:r w:rsidR="00F862AF" w:rsidRPr="006E22FB">
              <w:rPr>
                <w:rStyle w:val="Collegamentoipertestuale"/>
                <w:rFonts w:cstheme="minorHAnsi"/>
                <w:b/>
                <w:bCs/>
                <w:noProof/>
                <w:lang w:val="it-IT"/>
              </w:rPr>
              <w:t>Prima Accensione</w:t>
            </w:r>
            <w:r w:rsidR="00F862AF">
              <w:rPr>
                <w:noProof/>
                <w:webHidden/>
              </w:rPr>
              <w:tab/>
            </w:r>
            <w:r w:rsidR="00F862AF">
              <w:rPr>
                <w:noProof/>
                <w:webHidden/>
              </w:rPr>
              <w:fldChar w:fldCharType="begin"/>
            </w:r>
            <w:r w:rsidR="00F862AF">
              <w:rPr>
                <w:noProof/>
                <w:webHidden/>
              </w:rPr>
              <w:instrText xml:space="preserve"> PAGEREF _Toc208725388 \h </w:instrText>
            </w:r>
            <w:r w:rsidR="00F862AF">
              <w:rPr>
                <w:noProof/>
                <w:webHidden/>
              </w:rPr>
            </w:r>
            <w:r w:rsidR="00F862AF">
              <w:rPr>
                <w:noProof/>
                <w:webHidden/>
              </w:rPr>
              <w:fldChar w:fldCharType="separate"/>
            </w:r>
            <w:r w:rsidR="00A078B0">
              <w:rPr>
                <w:noProof/>
                <w:webHidden/>
              </w:rPr>
              <w:t>20</w:t>
            </w:r>
            <w:r w:rsidR="00F862AF">
              <w:rPr>
                <w:noProof/>
                <w:webHidden/>
              </w:rPr>
              <w:fldChar w:fldCharType="end"/>
            </w:r>
          </w:hyperlink>
        </w:p>
        <w:p w14:paraId="7FE27C6C" w14:textId="29D8DFB7" w:rsidR="00F862AF" w:rsidRDefault="00000000">
          <w:pPr>
            <w:pStyle w:val="Sommario2"/>
            <w:tabs>
              <w:tab w:val="left" w:pos="880"/>
              <w:tab w:val="right" w:leader="dot" w:pos="9344"/>
            </w:tabs>
            <w:rPr>
              <w:noProof/>
              <w:kern w:val="2"/>
              <w:lang w:val="it-IT" w:eastAsia="it-IT"/>
              <w14:ligatures w14:val="standardContextual"/>
            </w:rPr>
          </w:pPr>
          <w:hyperlink w:anchor="_Toc208725389" w:history="1">
            <w:r w:rsidR="00F862AF" w:rsidRPr="006E22FB">
              <w:rPr>
                <w:rStyle w:val="Collegamentoipertestuale"/>
                <w:rFonts w:cstheme="minorHAnsi"/>
                <w:b/>
                <w:bCs/>
                <w:noProof/>
                <w:lang w:val="it-IT"/>
              </w:rPr>
              <w:t>2.2</w:t>
            </w:r>
            <w:r w:rsidR="00F862AF">
              <w:rPr>
                <w:noProof/>
                <w:kern w:val="2"/>
                <w:lang w:val="it-IT" w:eastAsia="it-IT"/>
                <w14:ligatures w14:val="standardContextual"/>
              </w:rPr>
              <w:tab/>
            </w:r>
            <w:r w:rsidR="00F862AF" w:rsidRPr="006E22FB">
              <w:rPr>
                <w:rStyle w:val="Collegamentoipertestuale"/>
                <w:rFonts w:cstheme="minorHAnsi"/>
                <w:b/>
                <w:bCs/>
                <w:noProof/>
                <w:lang w:val="it-IT"/>
              </w:rPr>
              <w:t>Sniffer</w:t>
            </w:r>
            <w:r w:rsidR="00F862AF">
              <w:rPr>
                <w:noProof/>
                <w:webHidden/>
              </w:rPr>
              <w:tab/>
            </w:r>
            <w:r w:rsidR="00F862AF">
              <w:rPr>
                <w:noProof/>
                <w:webHidden/>
              </w:rPr>
              <w:fldChar w:fldCharType="begin"/>
            </w:r>
            <w:r w:rsidR="00F862AF">
              <w:rPr>
                <w:noProof/>
                <w:webHidden/>
              </w:rPr>
              <w:instrText xml:space="preserve"> PAGEREF _Toc208725389 \h </w:instrText>
            </w:r>
            <w:r w:rsidR="00F862AF">
              <w:rPr>
                <w:noProof/>
                <w:webHidden/>
              </w:rPr>
            </w:r>
            <w:r w:rsidR="00F862AF">
              <w:rPr>
                <w:noProof/>
                <w:webHidden/>
              </w:rPr>
              <w:fldChar w:fldCharType="separate"/>
            </w:r>
            <w:r w:rsidR="00A078B0">
              <w:rPr>
                <w:noProof/>
                <w:webHidden/>
              </w:rPr>
              <w:t>21</w:t>
            </w:r>
            <w:r w:rsidR="00F862AF">
              <w:rPr>
                <w:noProof/>
                <w:webHidden/>
              </w:rPr>
              <w:fldChar w:fldCharType="end"/>
            </w:r>
          </w:hyperlink>
        </w:p>
        <w:p w14:paraId="2ECC4794" w14:textId="479373CE" w:rsidR="00F862AF" w:rsidRDefault="00000000">
          <w:pPr>
            <w:pStyle w:val="Sommario2"/>
            <w:tabs>
              <w:tab w:val="left" w:pos="880"/>
              <w:tab w:val="right" w:leader="dot" w:pos="9344"/>
            </w:tabs>
            <w:rPr>
              <w:noProof/>
              <w:kern w:val="2"/>
              <w:lang w:val="it-IT" w:eastAsia="it-IT"/>
              <w14:ligatures w14:val="standardContextual"/>
            </w:rPr>
          </w:pPr>
          <w:hyperlink w:anchor="_Toc208725390" w:history="1">
            <w:r w:rsidR="00F862AF" w:rsidRPr="006E22FB">
              <w:rPr>
                <w:rStyle w:val="Collegamentoipertestuale"/>
                <w:rFonts w:cstheme="minorHAnsi"/>
                <w:b/>
                <w:bCs/>
                <w:noProof/>
                <w:lang w:val="it-IT"/>
              </w:rPr>
              <w:t>2.3</w:t>
            </w:r>
            <w:r w:rsidR="00F862AF">
              <w:rPr>
                <w:noProof/>
                <w:kern w:val="2"/>
                <w:lang w:val="it-IT" w:eastAsia="it-IT"/>
                <w14:ligatures w14:val="standardContextual"/>
              </w:rPr>
              <w:tab/>
            </w:r>
            <w:r w:rsidR="00F862AF" w:rsidRPr="006E22FB">
              <w:rPr>
                <w:rStyle w:val="Collegamentoipertestuale"/>
                <w:rFonts w:cstheme="minorHAnsi"/>
                <w:b/>
                <w:bCs/>
                <w:noProof/>
                <w:lang w:val="it-IT"/>
              </w:rPr>
              <w:t>Start&amp;Stop disabler</w:t>
            </w:r>
            <w:r w:rsidR="00F862AF">
              <w:rPr>
                <w:noProof/>
                <w:webHidden/>
              </w:rPr>
              <w:tab/>
            </w:r>
            <w:r w:rsidR="00F862AF">
              <w:rPr>
                <w:noProof/>
                <w:webHidden/>
              </w:rPr>
              <w:fldChar w:fldCharType="begin"/>
            </w:r>
            <w:r w:rsidR="00F862AF">
              <w:rPr>
                <w:noProof/>
                <w:webHidden/>
              </w:rPr>
              <w:instrText xml:space="preserve"> PAGEREF _Toc208725390 \h </w:instrText>
            </w:r>
            <w:r w:rsidR="00F862AF">
              <w:rPr>
                <w:noProof/>
                <w:webHidden/>
              </w:rPr>
            </w:r>
            <w:r w:rsidR="00F862AF">
              <w:rPr>
                <w:noProof/>
                <w:webHidden/>
              </w:rPr>
              <w:fldChar w:fldCharType="separate"/>
            </w:r>
            <w:r w:rsidR="00A078B0">
              <w:rPr>
                <w:noProof/>
                <w:webHidden/>
              </w:rPr>
              <w:t>21</w:t>
            </w:r>
            <w:r w:rsidR="00F862AF">
              <w:rPr>
                <w:noProof/>
                <w:webHidden/>
              </w:rPr>
              <w:fldChar w:fldCharType="end"/>
            </w:r>
          </w:hyperlink>
        </w:p>
        <w:p w14:paraId="6DE2B47B" w14:textId="50EB6757" w:rsidR="00F862AF" w:rsidRDefault="00000000">
          <w:pPr>
            <w:pStyle w:val="Sommario2"/>
            <w:tabs>
              <w:tab w:val="left" w:pos="880"/>
              <w:tab w:val="right" w:leader="dot" w:pos="9344"/>
            </w:tabs>
            <w:rPr>
              <w:noProof/>
              <w:kern w:val="2"/>
              <w:lang w:val="it-IT" w:eastAsia="it-IT"/>
              <w14:ligatures w14:val="standardContextual"/>
            </w:rPr>
          </w:pPr>
          <w:hyperlink w:anchor="_Toc208725391" w:history="1">
            <w:r w:rsidR="00F862AF" w:rsidRPr="006E22FB">
              <w:rPr>
                <w:rStyle w:val="Collegamentoipertestuale"/>
                <w:rFonts w:cstheme="minorHAnsi"/>
                <w:b/>
                <w:bCs/>
                <w:noProof/>
                <w:lang w:val="it-IT"/>
              </w:rPr>
              <w:t>2.4</w:t>
            </w:r>
            <w:r w:rsidR="00F862AF">
              <w:rPr>
                <w:noProof/>
                <w:kern w:val="2"/>
                <w:lang w:val="it-IT" w:eastAsia="it-IT"/>
                <w14:ligatures w14:val="standardContextual"/>
              </w:rPr>
              <w:tab/>
            </w:r>
            <w:r w:rsidR="00F862AF" w:rsidRPr="006E22FB">
              <w:rPr>
                <w:rStyle w:val="Collegamentoipertestuale"/>
                <w:rFonts w:cstheme="minorHAnsi"/>
                <w:b/>
                <w:bCs/>
                <w:noProof/>
                <w:lang w:val="it-IT"/>
              </w:rPr>
              <w:t>Immobilizer</w:t>
            </w:r>
            <w:r w:rsidR="00F862AF">
              <w:rPr>
                <w:noProof/>
                <w:webHidden/>
              </w:rPr>
              <w:tab/>
            </w:r>
            <w:r w:rsidR="00F862AF">
              <w:rPr>
                <w:noProof/>
                <w:webHidden/>
              </w:rPr>
              <w:fldChar w:fldCharType="begin"/>
            </w:r>
            <w:r w:rsidR="00F862AF">
              <w:rPr>
                <w:noProof/>
                <w:webHidden/>
              </w:rPr>
              <w:instrText xml:space="preserve"> PAGEREF _Toc208725391 \h </w:instrText>
            </w:r>
            <w:r w:rsidR="00F862AF">
              <w:rPr>
                <w:noProof/>
                <w:webHidden/>
              </w:rPr>
            </w:r>
            <w:r w:rsidR="00F862AF">
              <w:rPr>
                <w:noProof/>
                <w:webHidden/>
              </w:rPr>
              <w:fldChar w:fldCharType="separate"/>
            </w:r>
            <w:r w:rsidR="00A078B0">
              <w:rPr>
                <w:noProof/>
                <w:webHidden/>
              </w:rPr>
              <w:t>22</w:t>
            </w:r>
            <w:r w:rsidR="00F862AF">
              <w:rPr>
                <w:noProof/>
                <w:webHidden/>
              </w:rPr>
              <w:fldChar w:fldCharType="end"/>
            </w:r>
          </w:hyperlink>
        </w:p>
        <w:p w14:paraId="2D32C9F9" w14:textId="78DF7408" w:rsidR="00F862AF" w:rsidRDefault="00000000">
          <w:pPr>
            <w:pStyle w:val="Sommario2"/>
            <w:tabs>
              <w:tab w:val="left" w:pos="880"/>
              <w:tab w:val="right" w:leader="dot" w:pos="9344"/>
            </w:tabs>
            <w:rPr>
              <w:noProof/>
              <w:kern w:val="2"/>
              <w:lang w:val="it-IT" w:eastAsia="it-IT"/>
              <w14:ligatures w14:val="standardContextual"/>
            </w:rPr>
          </w:pPr>
          <w:hyperlink w:anchor="_Toc208725392" w:history="1">
            <w:r w:rsidR="00F862AF" w:rsidRPr="006E22FB">
              <w:rPr>
                <w:rStyle w:val="Collegamentoipertestuale"/>
                <w:rFonts w:cstheme="minorHAnsi"/>
                <w:b/>
                <w:bCs/>
                <w:noProof/>
                <w:lang w:val="it-IT"/>
              </w:rPr>
              <w:t>2.5</w:t>
            </w:r>
            <w:r w:rsidR="00F862AF">
              <w:rPr>
                <w:noProof/>
                <w:kern w:val="2"/>
                <w:lang w:val="it-IT" w:eastAsia="it-IT"/>
                <w14:ligatures w14:val="standardContextual"/>
              </w:rPr>
              <w:tab/>
            </w:r>
            <w:r w:rsidR="00F862AF" w:rsidRPr="006E22FB">
              <w:rPr>
                <w:rStyle w:val="Collegamentoipertestuale"/>
                <w:rFonts w:cstheme="minorHAnsi"/>
                <w:b/>
                <w:bCs/>
                <w:noProof/>
                <w:lang w:val="it-IT"/>
              </w:rPr>
              <w:t>Led Strip Controller</w:t>
            </w:r>
            <w:r w:rsidR="00F862AF">
              <w:rPr>
                <w:noProof/>
                <w:webHidden/>
              </w:rPr>
              <w:tab/>
            </w:r>
            <w:r w:rsidR="00F862AF">
              <w:rPr>
                <w:noProof/>
                <w:webHidden/>
              </w:rPr>
              <w:fldChar w:fldCharType="begin"/>
            </w:r>
            <w:r w:rsidR="00F862AF">
              <w:rPr>
                <w:noProof/>
                <w:webHidden/>
              </w:rPr>
              <w:instrText xml:space="preserve"> PAGEREF _Toc208725392 \h </w:instrText>
            </w:r>
            <w:r w:rsidR="00F862AF">
              <w:rPr>
                <w:noProof/>
                <w:webHidden/>
              </w:rPr>
            </w:r>
            <w:r w:rsidR="00F862AF">
              <w:rPr>
                <w:noProof/>
                <w:webHidden/>
              </w:rPr>
              <w:fldChar w:fldCharType="separate"/>
            </w:r>
            <w:r w:rsidR="00A078B0">
              <w:rPr>
                <w:noProof/>
                <w:webHidden/>
              </w:rPr>
              <w:t>23</w:t>
            </w:r>
            <w:r w:rsidR="00F862AF">
              <w:rPr>
                <w:noProof/>
                <w:webHidden/>
              </w:rPr>
              <w:fldChar w:fldCharType="end"/>
            </w:r>
          </w:hyperlink>
        </w:p>
        <w:p w14:paraId="107B0F88" w14:textId="73D3C218" w:rsidR="00F862AF" w:rsidRDefault="00000000">
          <w:pPr>
            <w:pStyle w:val="Sommario2"/>
            <w:tabs>
              <w:tab w:val="left" w:pos="880"/>
              <w:tab w:val="right" w:leader="dot" w:pos="9344"/>
            </w:tabs>
            <w:rPr>
              <w:noProof/>
              <w:kern w:val="2"/>
              <w:lang w:val="it-IT" w:eastAsia="it-IT"/>
              <w14:ligatures w14:val="standardContextual"/>
            </w:rPr>
          </w:pPr>
          <w:hyperlink w:anchor="_Toc208725393" w:history="1">
            <w:r w:rsidR="00F862AF" w:rsidRPr="006E22FB">
              <w:rPr>
                <w:rStyle w:val="Collegamentoipertestuale"/>
                <w:rFonts w:cstheme="minorHAnsi"/>
                <w:b/>
                <w:bCs/>
                <w:noProof/>
                <w:lang w:val="it-IT"/>
              </w:rPr>
              <w:t>2.6</w:t>
            </w:r>
            <w:r w:rsidR="00F862AF">
              <w:rPr>
                <w:noProof/>
                <w:kern w:val="2"/>
                <w:lang w:val="it-IT" w:eastAsia="it-IT"/>
                <w14:ligatures w14:val="standardContextual"/>
              </w:rPr>
              <w:tab/>
            </w:r>
            <w:r w:rsidR="00F862AF" w:rsidRPr="006E22FB">
              <w:rPr>
                <w:rStyle w:val="Collegamentoipertestuale"/>
                <w:rFonts w:cstheme="minorHAnsi"/>
                <w:b/>
                <w:bCs/>
                <w:noProof/>
                <w:lang w:val="it-IT"/>
              </w:rPr>
              <w:t>Shift</w:t>
            </w:r>
            <w:r w:rsidR="00F862AF">
              <w:rPr>
                <w:noProof/>
                <w:webHidden/>
              </w:rPr>
              <w:tab/>
            </w:r>
            <w:r w:rsidR="00F862AF">
              <w:rPr>
                <w:noProof/>
                <w:webHidden/>
              </w:rPr>
              <w:fldChar w:fldCharType="begin"/>
            </w:r>
            <w:r w:rsidR="00F862AF">
              <w:rPr>
                <w:noProof/>
                <w:webHidden/>
              </w:rPr>
              <w:instrText xml:space="preserve"> PAGEREF _Toc208725393 \h </w:instrText>
            </w:r>
            <w:r w:rsidR="00F862AF">
              <w:rPr>
                <w:noProof/>
                <w:webHidden/>
              </w:rPr>
            </w:r>
            <w:r w:rsidR="00F862AF">
              <w:rPr>
                <w:noProof/>
                <w:webHidden/>
              </w:rPr>
              <w:fldChar w:fldCharType="separate"/>
            </w:r>
            <w:r w:rsidR="00A078B0">
              <w:rPr>
                <w:noProof/>
                <w:webHidden/>
              </w:rPr>
              <w:t>24</w:t>
            </w:r>
            <w:r w:rsidR="00F862AF">
              <w:rPr>
                <w:noProof/>
                <w:webHidden/>
              </w:rPr>
              <w:fldChar w:fldCharType="end"/>
            </w:r>
          </w:hyperlink>
        </w:p>
        <w:p w14:paraId="5C0F7F1D" w14:textId="68C10208" w:rsidR="00F862AF" w:rsidRDefault="00000000">
          <w:pPr>
            <w:pStyle w:val="Sommario2"/>
            <w:tabs>
              <w:tab w:val="left" w:pos="880"/>
              <w:tab w:val="right" w:leader="dot" w:pos="9344"/>
            </w:tabs>
            <w:rPr>
              <w:noProof/>
              <w:kern w:val="2"/>
              <w:lang w:val="it-IT" w:eastAsia="it-IT"/>
              <w14:ligatures w14:val="standardContextual"/>
            </w:rPr>
          </w:pPr>
          <w:hyperlink w:anchor="_Toc208725394" w:history="1">
            <w:r w:rsidR="00F862AF" w:rsidRPr="006E22FB">
              <w:rPr>
                <w:rStyle w:val="Collegamentoipertestuale"/>
                <w:rFonts w:cstheme="minorHAnsi"/>
                <w:b/>
                <w:bCs/>
                <w:noProof/>
                <w:lang w:val="it-IT"/>
              </w:rPr>
              <w:t>2.7</w:t>
            </w:r>
            <w:r w:rsidR="00F862AF">
              <w:rPr>
                <w:noProof/>
                <w:kern w:val="2"/>
                <w:lang w:val="it-IT" w:eastAsia="it-IT"/>
                <w14:ligatures w14:val="standardContextual"/>
              </w:rPr>
              <w:tab/>
            </w:r>
            <w:r w:rsidR="00F862AF" w:rsidRPr="006E22FB">
              <w:rPr>
                <w:rStyle w:val="Collegamentoipertestuale"/>
                <w:rFonts w:cstheme="minorHAnsi"/>
                <w:b/>
                <w:bCs/>
                <w:noProof/>
                <w:lang w:val="it-IT"/>
              </w:rPr>
              <w:t>My23 IPC</w:t>
            </w:r>
            <w:r w:rsidR="00F862AF">
              <w:rPr>
                <w:noProof/>
                <w:webHidden/>
              </w:rPr>
              <w:tab/>
            </w:r>
            <w:r w:rsidR="00F862AF">
              <w:rPr>
                <w:noProof/>
                <w:webHidden/>
              </w:rPr>
              <w:fldChar w:fldCharType="begin"/>
            </w:r>
            <w:r w:rsidR="00F862AF">
              <w:rPr>
                <w:noProof/>
                <w:webHidden/>
              </w:rPr>
              <w:instrText xml:space="preserve"> PAGEREF _Toc208725394 \h </w:instrText>
            </w:r>
            <w:r w:rsidR="00F862AF">
              <w:rPr>
                <w:noProof/>
                <w:webHidden/>
              </w:rPr>
            </w:r>
            <w:r w:rsidR="00F862AF">
              <w:rPr>
                <w:noProof/>
                <w:webHidden/>
              </w:rPr>
              <w:fldChar w:fldCharType="separate"/>
            </w:r>
            <w:r w:rsidR="00A078B0">
              <w:rPr>
                <w:noProof/>
                <w:webHidden/>
              </w:rPr>
              <w:t>24</w:t>
            </w:r>
            <w:r w:rsidR="00F862AF">
              <w:rPr>
                <w:noProof/>
                <w:webHidden/>
              </w:rPr>
              <w:fldChar w:fldCharType="end"/>
            </w:r>
          </w:hyperlink>
        </w:p>
        <w:p w14:paraId="598C69E7" w14:textId="46AABE86" w:rsidR="00F862AF" w:rsidRDefault="00000000">
          <w:pPr>
            <w:pStyle w:val="Sommario2"/>
            <w:tabs>
              <w:tab w:val="left" w:pos="880"/>
              <w:tab w:val="right" w:leader="dot" w:pos="9344"/>
            </w:tabs>
            <w:rPr>
              <w:noProof/>
              <w:kern w:val="2"/>
              <w:lang w:val="it-IT" w:eastAsia="it-IT"/>
              <w14:ligatures w14:val="standardContextual"/>
            </w:rPr>
          </w:pPr>
          <w:hyperlink w:anchor="_Toc208725395" w:history="1">
            <w:r w:rsidR="00F862AF" w:rsidRPr="006E22FB">
              <w:rPr>
                <w:rStyle w:val="Collegamentoipertestuale"/>
                <w:rFonts w:cstheme="minorHAnsi"/>
                <w:b/>
                <w:bCs/>
                <w:noProof/>
                <w:lang w:val="it-IT"/>
              </w:rPr>
              <w:t>2.8</w:t>
            </w:r>
            <w:r w:rsidR="00F862AF">
              <w:rPr>
                <w:noProof/>
                <w:kern w:val="2"/>
                <w:lang w:val="it-IT" w:eastAsia="it-IT"/>
                <w14:ligatures w14:val="standardContextual"/>
              </w:rPr>
              <w:tab/>
            </w:r>
            <w:r w:rsidR="00F862AF" w:rsidRPr="006E22FB">
              <w:rPr>
                <w:rStyle w:val="Collegamentoipertestuale"/>
                <w:rFonts w:cstheme="minorHAnsi"/>
                <w:b/>
                <w:bCs/>
                <w:noProof/>
                <w:lang w:val="it-IT"/>
              </w:rPr>
              <w:t>Parametri su Cruscotto</w:t>
            </w:r>
            <w:r w:rsidR="00F862AF">
              <w:rPr>
                <w:noProof/>
                <w:webHidden/>
              </w:rPr>
              <w:tab/>
            </w:r>
            <w:r w:rsidR="00F862AF">
              <w:rPr>
                <w:noProof/>
                <w:webHidden/>
              </w:rPr>
              <w:fldChar w:fldCharType="begin"/>
            </w:r>
            <w:r w:rsidR="00F862AF">
              <w:rPr>
                <w:noProof/>
                <w:webHidden/>
              </w:rPr>
              <w:instrText xml:space="preserve"> PAGEREF _Toc208725395 \h </w:instrText>
            </w:r>
            <w:r w:rsidR="00F862AF">
              <w:rPr>
                <w:noProof/>
                <w:webHidden/>
              </w:rPr>
            </w:r>
            <w:r w:rsidR="00F862AF">
              <w:rPr>
                <w:noProof/>
                <w:webHidden/>
              </w:rPr>
              <w:fldChar w:fldCharType="separate"/>
            </w:r>
            <w:r w:rsidR="00A078B0">
              <w:rPr>
                <w:noProof/>
                <w:webHidden/>
              </w:rPr>
              <w:t>25</w:t>
            </w:r>
            <w:r w:rsidR="00F862AF">
              <w:rPr>
                <w:noProof/>
                <w:webHidden/>
              </w:rPr>
              <w:fldChar w:fldCharType="end"/>
            </w:r>
          </w:hyperlink>
        </w:p>
        <w:p w14:paraId="7AC7B21C" w14:textId="27F6AA83" w:rsidR="00F862AF" w:rsidRDefault="00000000">
          <w:pPr>
            <w:pStyle w:val="Sommario2"/>
            <w:tabs>
              <w:tab w:val="left" w:pos="880"/>
              <w:tab w:val="right" w:leader="dot" w:pos="9344"/>
            </w:tabs>
            <w:rPr>
              <w:noProof/>
              <w:kern w:val="2"/>
              <w:lang w:val="it-IT" w:eastAsia="it-IT"/>
              <w14:ligatures w14:val="standardContextual"/>
            </w:rPr>
          </w:pPr>
          <w:hyperlink w:anchor="_Toc208725396" w:history="1">
            <w:r w:rsidR="00F862AF" w:rsidRPr="006E22FB">
              <w:rPr>
                <w:rStyle w:val="Collegamentoipertestuale"/>
                <w:rFonts w:cstheme="minorHAnsi"/>
                <w:b/>
                <w:bCs/>
                <w:noProof/>
                <w:lang w:val="it-IT"/>
              </w:rPr>
              <w:t>2.9</w:t>
            </w:r>
            <w:r w:rsidR="00F862AF">
              <w:rPr>
                <w:noProof/>
                <w:kern w:val="2"/>
                <w:lang w:val="it-IT" w:eastAsia="it-IT"/>
                <w14:ligatures w14:val="standardContextual"/>
              </w:rPr>
              <w:tab/>
            </w:r>
            <w:r w:rsidR="00F862AF" w:rsidRPr="006E22FB">
              <w:rPr>
                <w:rStyle w:val="Collegamentoipertestuale"/>
                <w:rFonts w:cstheme="minorHAnsi"/>
                <w:b/>
                <w:bCs/>
                <w:noProof/>
                <w:lang w:val="it-IT"/>
              </w:rPr>
              <w:t>Route</w:t>
            </w:r>
            <w:r w:rsidR="00F862AF">
              <w:rPr>
                <w:noProof/>
                <w:webHidden/>
              </w:rPr>
              <w:tab/>
            </w:r>
            <w:r w:rsidR="00F862AF">
              <w:rPr>
                <w:noProof/>
                <w:webHidden/>
              </w:rPr>
              <w:fldChar w:fldCharType="begin"/>
            </w:r>
            <w:r w:rsidR="00F862AF">
              <w:rPr>
                <w:noProof/>
                <w:webHidden/>
              </w:rPr>
              <w:instrText xml:space="preserve"> PAGEREF _Toc208725396 \h </w:instrText>
            </w:r>
            <w:r w:rsidR="00F862AF">
              <w:rPr>
                <w:noProof/>
                <w:webHidden/>
              </w:rPr>
            </w:r>
            <w:r w:rsidR="00F862AF">
              <w:rPr>
                <w:noProof/>
                <w:webHidden/>
              </w:rPr>
              <w:fldChar w:fldCharType="separate"/>
            </w:r>
            <w:r w:rsidR="00A078B0">
              <w:rPr>
                <w:noProof/>
                <w:webHidden/>
              </w:rPr>
              <w:t>30</w:t>
            </w:r>
            <w:r w:rsidR="00F862AF">
              <w:rPr>
                <w:noProof/>
                <w:webHidden/>
              </w:rPr>
              <w:fldChar w:fldCharType="end"/>
            </w:r>
          </w:hyperlink>
        </w:p>
        <w:p w14:paraId="5A08CB4A" w14:textId="1959A225" w:rsidR="00F862AF" w:rsidRDefault="00000000">
          <w:pPr>
            <w:pStyle w:val="Sommario2"/>
            <w:tabs>
              <w:tab w:val="left" w:pos="880"/>
              <w:tab w:val="right" w:leader="dot" w:pos="9344"/>
            </w:tabs>
            <w:rPr>
              <w:noProof/>
              <w:kern w:val="2"/>
              <w:lang w:val="it-IT" w:eastAsia="it-IT"/>
              <w14:ligatures w14:val="standardContextual"/>
            </w:rPr>
          </w:pPr>
          <w:hyperlink w:anchor="_Toc208725397" w:history="1">
            <w:r w:rsidR="00F862AF" w:rsidRPr="006E22FB">
              <w:rPr>
                <w:rStyle w:val="Collegamentoipertestuale"/>
                <w:rFonts w:cstheme="minorHAnsi"/>
                <w:b/>
                <w:bCs/>
                <w:noProof/>
                <w:lang w:val="it-IT"/>
              </w:rPr>
              <w:t>2.10</w:t>
            </w:r>
            <w:r w:rsidR="00F862AF">
              <w:rPr>
                <w:noProof/>
                <w:kern w:val="2"/>
                <w:lang w:val="it-IT" w:eastAsia="it-IT"/>
                <w14:ligatures w14:val="standardContextual"/>
              </w:rPr>
              <w:tab/>
            </w:r>
            <w:r w:rsidR="00F862AF" w:rsidRPr="006E22FB">
              <w:rPr>
                <w:rStyle w:val="Collegamentoipertestuale"/>
                <w:rFonts w:cstheme="minorHAnsi"/>
                <w:b/>
                <w:bCs/>
                <w:noProof/>
                <w:lang w:val="it-IT"/>
              </w:rPr>
              <w:t>ESC+TC Customizator</w:t>
            </w:r>
            <w:r w:rsidR="00F862AF">
              <w:rPr>
                <w:noProof/>
                <w:webHidden/>
              </w:rPr>
              <w:tab/>
            </w:r>
            <w:r w:rsidR="00F862AF">
              <w:rPr>
                <w:noProof/>
                <w:webHidden/>
              </w:rPr>
              <w:fldChar w:fldCharType="begin"/>
            </w:r>
            <w:r w:rsidR="00F862AF">
              <w:rPr>
                <w:noProof/>
                <w:webHidden/>
              </w:rPr>
              <w:instrText xml:space="preserve"> PAGEREF _Toc208725397 \h </w:instrText>
            </w:r>
            <w:r w:rsidR="00F862AF">
              <w:rPr>
                <w:noProof/>
                <w:webHidden/>
              </w:rPr>
            </w:r>
            <w:r w:rsidR="00F862AF">
              <w:rPr>
                <w:noProof/>
                <w:webHidden/>
              </w:rPr>
              <w:fldChar w:fldCharType="separate"/>
            </w:r>
            <w:r w:rsidR="00A078B0">
              <w:rPr>
                <w:noProof/>
                <w:webHidden/>
              </w:rPr>
              <w:t>31</w:t>
            </w:r>
            <w:r w:rsidR="00F862AF">
              <w:rPr>
                <w:noProof/>
                <w:webHidden/>
              </w:rPr>
              <w:fldChar w:fldCharType="end"/>
            </w:r>
          </w:hyperlink>
        </w:p>
        <w:p w14:paraId="1E6BBE1C" w14:textId="1B267CB4" w:rsidR="00F862AF" w:rsidRDefault="00000000">
          <w:pPr>
            <w:pStyle w:val="Sommario2"/>
            <w:tabs>
              <w:tab w:val="left" w:pos="880"/>
              <w:tab w:val="right" w:leader="dot" w:pos="9344"/>
            </w:tabs>
            <w:rPr>
              <w:noProof/>
              <w:kern w:val="2"/>
              <w:lang w:val="it-IT" w:eastAsia="it-IT"/>
              <w14:ligatures w14:val="standardContextual"/>
            </w:rPr>
          </w:pPr>
          <w:hyperlink w:anchor="_Toc208725398" w:history="1">
            <w:r w:rsidR="00F862AF" w:rsidRPr="006E22FB">
              <w:rPr>
                <w:rStyle w:val="Collegamentoipertestuale"/>
                <w:rFonts w:cstheme="minorHAnsi"/>
                <w:b/>
                <w:bCs/>
                <w:noProof/>
                <w:lang w:val="it-IT"/>
              </w:rPr>
              <w:t>2.11</w:t>
            </w:r>
            <w:r w:rsidR="00F862AF">
              <w:rPr>
                <w:noProof/>
                <w:kern w:val="2"/>
                <w:lang w:val="it-IT" w:eastAsia="it-IT"/>
                <w14:ligatures w14:val="standardContextual"/>
              </w:rPr>
              <w:tab/>
            </w:r>
            <w:r w:rsidR="00F862AF" w:rsidRPr="006E22FB">
              <w:rPr>
                <w:rStyle w:val="Collegamentoipertestuale"/>
                <w:rFonts w:cstheme="minorHAnsi"/>
                <w:b/>
                <w:bCs/>
                <w:noProof/>
                <w:lang w:val="it-IT"/>
              </w:rPr>
              <w:t>DYNO</w:t>
            </w:r>
            <w:r w:rsidR="00F862AF">
              <w:rPr>
                <w:noProof/>
                <w:webHidden/>
              </w:rPr>
              <w:tab/>
            </w:r>
            <w:r w:rsidR="00F862AF">
              <w:rPr>
                <w:noProof/>
                <w:webHidden/>
              </w:rPr>
              <w:fldChar w:fldCharType="begin"/>
            </w:r>
            <w:r w:rsidR="00F862AF">
              <w:rPr>
                <w:noProof/>
                <w:webHidden/>
              </w:rPr>
              <w:instrText xml:space="preserve"> PAGEREF _Toc208725398 \h </w:instrText>
            </w:r>
            <w:r w:rsidR="00F862AF">
              <w:rPr>
                <w:noProof/>
                <w:webHidden/>
              </w:rPr>
            </w:r>
            <w:r w:rsidR="00F862AF">
              <w:rPr>
                <w:noProof/>
                <w:webHidden/>
              </w:rPr>
              <w:fldChar w:fldCharType="separate"/>
            </w:r>
            <w:r w:rsidR="00A078B0">
              <w:rPr>
                <w:noProof/>
                <w:webHidden/>
              </w:rPr>
              <w:t>32</w:t>
            </w:r>
            <w:r w:rsidR="00F862AF">
              <w:rPr>
                <w:noProof/>
                <w:webHidden/>
              </w:rPr>
              <w:fldChar w:fldCharType="end"/>
            </w:r>
          </w:hyperlink>
        </w:p>
        <w:p w14:paraId="2669050D" w14:textId="1F80592B" w:rsidR="00F862AF" w:rsidRDefault="00000000">
          <w:pPr>
            <w:pStyle w:val="Sommario2"/>
            <w:tabs>
              <w:tab w:val="left" w:pos="880"/>
              <w:tab w:val="right" w:leader="dot" w:pos="9344"/>
            </w:tabs>
            <w:rPr>
              <w:noProof/>
              <w:kern w:val="2"/>
              <w:lang w:val="it-IT" w:eastAsia="it-IT"/>
              <w14:ligatures w14:val="standardContextual"/>
            </w:rPr>
          </w:pPr>
          <w:hyperlink w:anchor="_Toc208725399" w:history="1">
            <w:r w:rsidR="00F862AF" w:rsidRPr="006E22FB">
              <w:rPr>
                <w:rStyle w:val="Collegamentoipertestuale"/>
                <w:rFonts w:cstheme="minorHAnsi"/>
                <w:b/>
                <w:bCs/>
                <w:noProof/>
                <w:lang w:val="it-IT"/>
              </w:rPr>
              <w:t>2.12</w:t>
            </w:r>
            <w:r w:rsidR="00F862AF">
              <w:rPr>
                <w:noProof/>
                <w:kern w:val="2"/>
                <w:lang w:val="it-IT" w:eastAsia="it-IT"/>
                <w14:ligatures w14:val="standardContextual"/>
              </w:rPr>
              <w:tab/>
            </w:r>
            <w:r w:rsidR="00F862AF" w:rsidRPr="006E22FB">
              <w:rPr>
                <w:rStyle w:val="Collegamentoipertestuale"/>
                <w:rFonts w:cstheme="minorHAnsi"/>
                <w:b/>
                <w:bCs/>
                <w:noProof/>
                <w:lang w:val="it-IT"/>
              </w:rPr>
              <w:t>ACC Virtual Pad</w:t>
            </w:r>
            <w:r w:rsidR="00F862AF">
              <w:rPr>
                <w:noProof/>
                <w:webHidden/>
              </w:rPr>
              <w:tab/>
            </w:r>
            <w:r w:rsidR="00F862AF">
              <w:rPr>
                <w:noProof/>
                <w:webHidden/>
              </w:rPr>
              <w:fldChar w:fldCharType="begin"/>
            </w:r>
            <w:r w:rsidR="00F862AF">
              <w:rPr>
                <w:noProof/>
                <w:webHidden/>
              </w:rPr>
              <w:instrText xml:space="preserve"> PAGEREF _Toc208725399 \h </w:instrText>
            </w:r>
            <w:r w:rsidR="00F862AF">
              <w:rPr>
                <w:noProof/>
                <w:webHidden/>
              </w:rPr>
            </w:r>
            <w:r w:rsidR="00F862AF">
              <w:rPr>
                <w:noProof/>
                <w:webHidden/>
              </w:rPr>
              <w:fldChar w:fldCharType="separate"/>
            </w:r>
            <w:r w:rsidR="00A078B0">
              <w:rPr>
                <w:noProof/>
                <w:webHidden/>
              </w:rPr>
              <w:t>32</w:t>
            </w:r>
            <w:r w:rsidR="00F862AF">
              <w:rPr>
                <w:noProof/>
                <w:webHidden/>
              </w:rPr>
              <w:fldChar w:fldCharType="end"/>
            </w:r>
          </w:hyperlink>
        </w:p>
        <w:p w14:paraId="25F38523" w14:textId="31CF0B46" w:rsidR="00F862AF" w:rsidRDefault="00000000">
          <w:pPr>
            <w:pStyle w:val="Sommario2"/>
            <w:tabs>
              <w:tab w:val="left" w:pos="880"/>
              <w:tab w:val="right" w:leader="dot" w:pos="9344"/>
            </w:tabs>
            <w:rPr>
              <w:noProof/>
              <w:kern w:val="2"/>
              <w:lang w:val="it-IT" w:eastAsia="it-IT"/>
              <w14:ligatures w14:val="standardContextual"/>
            </w:rPr>
          </w:pPr>
          <w:hyperlink w:anchor="_Toc208725400" w:history="1">
            <w:r w:rsidR="00F862AF" w:rsidRPr="006E22FB">
              <w:rPr>
                <w:rStyle w:val="Collegamentoipertestuale"/>
                <w:rFonts w:cstheme="minorHAnsi"/>
                <w:b/>
                <w:bCs/>
                <w:noProof/>
                <w:lang w:val="it-IT"/>
              </w:rPr>
              <w:t>2.13</w:t>
            </w:r>
            <w:r w:rsidR="00F862AF">
              <w:rPr>
                <w:noProof/>
                <w:kern w:val="2"/>
                <w:lang w:val="it-IT" w:eastAsia="it-IT"/>
                <w14:ligatures w14:val="standardContextual"/>
              </w:rPr>
              <w:tab/>
            </w:r>
            <w:r w:rsidR="00F862AF" w:rsidRPr="006E22FB">
              <w:rPr>
                <w:rStyle w:val="Collegamentoipertestuale"/>
                <w:rFonts w:cstheme="minorHAnsi"/>
                <w:b/>
                <w:bCs/>
                <w:noProof/>
                <w:lang w:val="it-IT"/>
              </w:rPr>
              <w:t>CLEAR FAULTS</w:t>
            </w:r>
            <w:r w:rsidR="00F862AF">
              <w:rPr>
                <w:noProof/>
                <w:webHidden/>
              </w:rPr>
              <w:tab/>
            </w:r>
            <w:r w:rsidR="00F862AF">
              <w:rPr>
                <w:noProof/>
                <w:webHidden/>
              </w:rPr>
              <w:fldChar w:fldCharType="begin"/>
            </w:r>
            <w:r w:rsidR="00F862AF">
              <w:rPr>
                <w:noProof/>
                <w:webHidden/>
              </w:rPr>
              <w:instrText xml:space="preserve"> PAGEREF _Toc208725400 \h </w:instrText>
            </w:r>
            <w:r w:rsidR="00F862AF">
              <w:rPr>
                <w:noProof/>
                <w:webHidden/>
              </w:rPr>
            </w:r>
            <w:r w:rsidR="00F862AF">
              <w:rPr>
                <w:noProof/>
                <w:webHidden/>
              </w:rPr>
              <w:fldChar w:fldCharType="separate"/>
            </w:r>
            <w:r w:rsidR="00A078B0">
              <w:rPr>
                <w:noProof/>
                <w:webHidden/>
              </w:rPr>
              <w:t>33</w:t>
            </w:r>
            <w:r w:rsidR="00F862AF">
              <w:rPr>
                <w:noProof/>
                <w:webHidden/>
              </w:rPr>
              <w:fldChar w:fldCharType="end"/>
            </w:r>
          </w:hyperlink>
        </w:p>
        <w:p w14:paraId="0A475926" w14:textId="149D8D14" w:rsidR="00F862AF" w:rsidRDefault="00000000">
          <w:pPr>
            <w:pStyle w:val="Sommario2"/>
            <w:tabs>
              <w:tab w:val="left" w:pos="880"/>
              <w:tab w:val="right" w:leader="dot" w:pos="9344"/>
            </w:tabs>
            <w:rPr>
              <w:noProof/>
              <w:kern w:val="2"/>
              <w:lang w:val="it-IT" w:eastAsia="it-IT"/>
              <w14:ligatures w14:val="standardContextual"/>
            </w:rPr>
          </w:pPr>
          <w:hyperlink w:anchor="_Toc208725401" w:history="1">
            <w:r w:rsidR="00F862AF" w:rsidRPr="006E22FB">
              <w:rPr>
                <w:rStyle w:val="Collegamentoipertestuale"/>
                <w:rFonts w:cstheme="minorHAnsi"/>
                <w:b/>
                <w:bCs/>
                <w:noProof/>
                <w:lang w:val="it-IT"/>
              </w:rPr>
              <w:t>2.14</w:t>
            </w:r>
            <w:r w:rsidR="00F862AF">
              <w:rPr>
                <w:noProof/>
                <w:kern w:val="2"/>
                <w:lang w:val="it-IT" w:eastAsia="it-IT"/>
                <w14:ligatures w14:val="standardContextual"/>
              </w:rPr>
              <w:tab/>
            </w:r>
            <w:r w:rsidR="00F862AF" w:rsidRPr="006E22FB">
              <w:rPr>
                <w:rStyle w:val="Collegamentoipertestuale"/>
                <w:rFonts w:cstheme="minorHAnsi"/>
                <w:b/>
                <w:bCs/>
                <w:noProof/>
                <w:lang w:val="it-IT"/>
              </w:rPr>
              <w:t>REGENERATION ALERT</w:t>
            </w:r>
            <w:r w:rsidR="00F862AF">
              <w:rPr>
                <w:noProof/>
                <w:webHidden/>
              </w:rPr>
              <w:tab/>
            </w:r>
            <w:r w:rsidR="00F862AF">
              <w:rPr>
                <w:noProof/>
                <w:webHidden/>
              </w:rPr>
              <w:fldChar w:fldCharType="begin"/>
            </w:r>
            <w:r w:rsidR="00F862AF">
              <w:rPr>
                <w:noProof/>
                <w:webHidden/>
              </w:rPr>
              <w:instrText xml:space="preserve"> PAGEREF _Toc208725401 \h </w:instrText>
            </w:r>
            <w:r w:rsidR="00F862AF">
              <w:rPr>
                <w:noProof/>
                <w:webHidden/>
              </w:rPr>
            </w:r>
            <w:r w:rsidR="00F862AF">
              <w:rPr>
                <w:noProof/>
                <w:webHidden/>
              </w:rPr>
              <w:fldChar w:fldCharType="separate"/>
            </w:r>
            <w:r w:rsidR="00A078B0">
              <w:rPr>
                <w:noProof/>
                <w:webHidden/>
              </w:rPr>
              <w:t>33</w:t>
            </w:r>
            <w:r w:rsidR="00F862AF">
              <w:rPr>
                <w:noProof/>
                <w:webHidden/>
              </w:rPr>
              <w:fldChar w:fldCharType="end"/>
            </w:r>
          </w:hyperlink>
        </w:p>
        <w:p w14:paraId="6E33BA94" w14:textId="798B58E1" w:rsidR="00F862AF" w:rsidRDefault="00000000">
          <w:pPr>
            <w:pStyle w:val="Sommario2"/>
            <w:tabs>
              <w:tab w:val="left" w:pos="880"/>
              <w:tab w:val="right" w:leader="dot" w:pos="9344"/>
            </w:tabs>
            <w:rPr>
              <w:noProof/>
              <w:kern w:val="2"/>
              <w:lang w:val="it-IT" w:eastAsia="it-IT"/>
              <w14:ligatures w14:val="standardContextual"/>
            </w:rPr>
          </w:pPr>
          <w:hyperlink w:anchor="_Toc208725402" w:history="1">
            <w:r w:rsidR="00F862AF" w:rsidRPr="006E22FB">
              <w:rPr>
                <w:rStyle w:val="Collegamentoipertestuale"/>
                <w:rFonts w:cstheme="minorHAnsi"/>
                <w:b/>
                <w:bCs/>
                <w:noProof/>
                <w:lang w:val="it-IT"/>
              </w:rPr>
              <w:t>2.15</w:t>
            </w:r>
            <w:r w:rsidR="00F862AF">
              <w:rPr>
                <w:noProof/>
                <w:kern w:val="2"/>
                <w:lang w:val="it-IT" w:eastAsia="it-IT"/>
                <w14:ligatures w14:val="standardContextual"/>
              </w:rPr>
              <w:tab/>
            </w:r>
            <w:r w:rsidR="00F862AF" w:rsidRPr="006E22FB">
              <w:rPr>
                <w:rStyle w:val="Collegamentoipertestuale"/>
                <w:rFonts w:cstheme="minorHAnsi"/>
                <w:b/>
                <w:bCs/>
                <w:noProof/>
                <w:lang w:val="it-IT"/>
              </w:rPr>
              <w:t>4WD DISABLER</w:t>
            </w:r>
            <w:r w:rsidR="00F862AF">
              <w:rPr>
                <w:noProof/>
                <w:webHidden/>
              </w:rPr>
              <w:tab/>
            </w:r>
            <w:r w:rsidR="00F862AF">
              <w:rPr>
                <w:noProof/>
                <w:webHidden/>
              </w:rPr>
              <w:fldChar w:fldCharType="begin"/>
            </w:r>
            <w:r w:rsidR="00F862AF">
              <w:rPr>
                <w:noProof/>
                <w:webHidden/>
              </w:rPr>
              <w:instrText xml:space="preserve"> PAGEREF _Toc208725402 \h </w:instrText>
            </w:r>
            <w:r w:rsidR="00F862AF">
              <w:rPr>
                <w:noProof/>
                <w:webHidden/>
              </w:rPr>
            </w:r>
            <w:r w:rsidR="00F862AF">
              <w:rPr>
                <w:noProof/>
                <w:webHidden/>
              </w:rPr>
              <w:fldChar w:fldCharType="separate"/>
            </w:r>
            <w:r w:rsidR="00A078B0">
              <w:rPr>
                <w:noProof/>
                <w:webHidden/>
              </w:rPr>
              <w:t>33</w:t>
            </w:r>
            <w:r w:rsidR="00F862AF">
              <w:rPr>
                <w:noProof/>
                <w:webHidden/>
              </w:rPr>
              <w:fldChar w:fldCharType="end"/>
            </w:r>
          </w:hyperlink>
        </w:p>
        <w:p w14:paraId="5189AD4F" w14:textId="60D600BE" w:rsidR="00F862AF" w:rsidRDefault="00000000">
          <w:pPr>
            <w:pStyle w:val="Sommario2"/>
            <w:tabs>
              <w:tab w:val="left" w:pos="880"/>
              <w:tab w:val="right" w:leader="dot" w:pos="9344"/>
            </w:tabs>
            <w:rPr>
              <w:noProof/>
              <w:kern w:val="2"/>
              <w:lang w:val="it-IT" w:eastAsia="it-IT"/>
              <w14:ligatures w14:val="standardContextual"/>
            </w:rPr>
          </w:pPr>
          <w:hyperlink w:anchor="_Toc208725403" w:history="1">
            <w:r w:rsidR="00F862AF" w:rsidRPr="006E22FB">
              <w:rPr>
                <w:rStyle w:val="Collegamentoipertestuale"/>
                <w:rFonts w:cstheme="minorHAnsi"/>
                <w:b/>
                <w:bCs/>
                <w:noProof/>
                <w:lang w:val="it-IT"/>
              </w:rPr>
              <w:t>2.16</w:t>
            </w:r>
            <w:r w:rsidR="00F862AF">
              <w:rPr>
                <w:noProof/>
                <w:kern w:val="2"/>
                <w:lang w:val="it-IT" w:eastAsia="it-IT"/>
                <w14:ligatures w14:val="standardContextual"/>
              </w:rPr>
              <w:tab/>
            </w:r>
            <w:r w:rsidR="00F862AF" w:rsidRPr="006E22FB">
              <w:rPr>
                <w:rStyle w:val="Collegamentoipertestuale"/>
                <w:rFonts w:cstheme="minorHAnsi"/>
                <w:b/>
                <w:bCs/>
                <w:noProof/>
                <w:lang w:val="it-IT"/>
              </w:rPr>
              <w:t>BRAKES OVERRIDE</w:t>
            </w:r>
            <w:r w:rsidR="00F862AF">
              <w:rPr>
                <w:noProof/>
                <w:webHidden/>
              </w:rPr>
              <w:tab/>
            </w:r>
            <w:r w:rsidR="00F862AF">
              <w:rPr>
                <w:noProof/>
                <w:webHidden/>
              </w:rPr>
              <w:fldChar w:fldCharType="begin"/>
            </w:r>
            <w:r w:rsidR="00F862AF">
              <w:rPr>
                <w:noProof/>
                <w:webHidden/>
              </w:rPr>
              <w:instrText xml:space="preserve"> PAGEREF _Toc208725403 \h </w:instrText>
            </w:r>
            <w:r w:rsidR="00F862AF">
              <w:rPr>
                <w:noProof/>
                <w:webHidden/>
              </w:rPr>
            </w:r>
            <w:r w:rsidR="00F862AF">
              <w:rPr>
                <w:noProof/>
                <w:webHidden/>
              </w:rPr>
              <w:fldChar w:fldCharType="separate"/>
            </w:r>
            <w:r w:rsidR="00A078B0">
              <w:rPr>
                <w:noProof/>
                <w:webHidden/>
              </w:rPr>
              <w:t>34</w:t>
            </w:r>
            <w:r w:rsidR="00F862AF">
              <w:rPr>
                <w:noProof/>
                <w:webHidden/>
              </w:rPr>
              <w:fldChar w:fldCharType="end"/>
            </w:r>
          </w:hyperlink>
        </w:p>
        <w:p w14:paraId="29CA9F1F" w14:textId="2675FF81" w:rsidR="00F862AF" w:rsidRDefault="00000000">
          <w:pPr>
            <w:pStyle w:val="Sommario2"/>
            <w:tabs>
              <w:tab w:val="left" w:pos="1100"/>
              <w:tab w:val="right" w:leader="dot" w:pos="9344"/>
            </w:tabs>
            <w:rPr>
              <w:noProof/>
              <w:kern w:val="2"/>
              <w:lang w:val="it-IT" w:eastAsia="it-IT"/>
              <w14:ligatures w14:val="standardContextual"/>
            </w:rPr>
          </w:pPr>
          <w:hyperlink w:anchor="_Toc208725404" w:history="1">
            <w:r w:rsidR="00F862AF" w:rsidRPr="006E22FB">
              <w:rPr>
                <w:rStyle w:val="Collegamentoipertestuale"/>
                <w:rFonts w:cstheme="minorHAnsi"/>
                <w:b/>
                <w:bCs/>
                <w:noProof/>
                <w:lang w:val="it-IT"/>
              </w:rPr>
              <w:t>2.16.1</w:t>
            </w:r>
            <w:r w:rsidR="00F862AF">
              <w:rPr>
                <w:noProof/>
                <w:kern w:val="2"/>
                <w:lang w:val="it-IT" w:eastAsia="it-IT"/>
                <w14:ligatures w14:val="standardContextual"/>
              </w:rPr>
              <w:tab/>
            </w:r>
            <w:r w:rsidR="00F862AF" w:rsidRPr="006E22FB">
              <w:rPr>
                <w:rStyle w:val="Collegamentoipertestuale"/>
                <w:rFonts w:cstheme="minorHAnsi"/>
                <w:b/>
                <w:bCs/>
                <w:noProof/>
                <w:lang w:val="it-IT"/>
              </w:rPr>
              <w:t>Launch Assist</w:t>
            </w:r>
            <w:r w:rsidR="00F862AF">
              <w:rPr>
                <w:noProof/>
                <w:webHidden/>
              </w:rPr>
              <w:tab/>
            </w:r>
            <w:r w:rsidR="00F862AF">
              <w:rPr>
                <w:noProof/>
                <w:webHidden/>
              </w:rPr>
              <w:fldChar w:fldCharType="begin"/>
            </w:r>
            <w:r w:rsidR="00F862AF">
              <w:rPr>
                <w:noProof/>
                <w:webHidden/>
              </w:rPr>
              <w:instrText xml:space="preserve"> PAGEREF _Toc208725404 \h </w:instrText>
            </w:r>
            <w:r w:rsidR="00F862AF">
              <w:rPr>
                <w:noProof/>
                <w:webHidden/>
              </w:rPr>
            </w:r>
            <w:r w:rsidR="00F862AF">
              <w:rPr>
                <w:noProof/>
                <w:webHidden/>
              </w:rPr>
              <w:fldChar w:fldCharType="separate"/>
            </w:r>
            <w:r w:rsidR="00A078B0">
              <w:rPr>
                <w:noProof/>
                <w:webHidden/>
              </w:rPr>
              <w:t>34</w:t>
            </w:r>
            <w:r w:rsidR="00F862AF">
              <w:rPr>
                <w:noProof/>
                <w:webHidden/>
              </w:rPr>
              <w:fldChar w:fldCharType="end"/>
            </w:r>
          </w:hyperlink>
        </w:p>
        <w:p w14:paraId="5D471F8F" w14:textId="4A531D91" w:rsidR="00F862AF" w:rsidRDefault="00000000">
          <w:pPr>
            <w:pStyle w:val="Sommario2"/>
            <w:tabs>
              <w:tab w:val="left" w:pos="1100"/>
              <w:tab w:val="right" w:leader="dot" w:pos="9344"/>
            </w:tabs>
            <w:rPr>
              <w:noProof/>
              <w:kern w:val="2"/>
              <w:lang w:val="it-IT" w:eastAsia="it-IT"/>
              <w14:ligatures w14:val="standardContextual"/>
            </w:rPr>
          </w:pPr>
          <w:hyperlink w:anchor="_Toc208725405" w:history="1">
            <w:r w:rsidR="00F862AF" w:rsidRPr="006E22FB">
              <w:rPr>
                <w:rStyle w:val="Collegamentoipertestuale"/>
                <w:rFonts w:cstheme="minorHAnsi"/>
                <w:b/>
                <w:bCs/>
                <w:noProof/>
                <w:lang w:val="it-IT"/>
              </w:rPr>
              <w:t>2.16.1</w:t>
            </w:r>
            <w:r w:rsidR="00F862AF">
              <w:rPr>
                <w:noProof/>
                <w:kern w:val="2"/>
                <w:lang w:val="it-IT" w:eastAsia="it-IT"/>
                <w14:ligatures w14:val="standardContextual"/>
              </w:rPr>
              <w:tab/>
            </w:r>
            <w:r w:rsidR="00F862AF" w:rsidRPr="006E22FB">
              <w:rPr>
                <w:rStyle w:val="Collegamentoipertestuale"/>
                <w:rFonts w:cstheme="minorHAnsi"/>
                <w:b/>
                <w:bCs/>
                <w:noProof/>
                <w:lang w:val="it-IT"/>
              </w:rPr>
              <w:t>Burn Out</w:t>
            </w:r>
            <w:r w:rsidR="00F862AF">
              <w:rPr>
                <w:noProof/>
                <w:webHidden/>
              </w:rPr>
              <w:tab/>
            </w:r>
            <w:r w:rsidR="00F862AF">
              <w:rPr>
                <w:noProof/>
                <w:webHidden/>
              </w:rPr>
              <w:fldChar w:fldCharType="begin"/>
            </w:r>
            <w:r w:rsidR="00F862AF">
              <w:rPr>
                <w:noProof/>
                <w:webHidden/>
              </w:rPr>
              <w:instrText xml:space="preserve"> PAGEREF _Toc208725405 \h </w:instrText>
            </w:r>
            <w:r w:rsidR="00F862AF">
              <w:rPr>
                <w:noProof/>
                <w:webHidden/>
              </w:rPr>
            </w:r>
            <w:r w:rsidR="00F862AF">
              <w:rPr>
                <w:noProof/>
                <w:webHidden/>
              </w:rPr>
              <w:fldChar w:fldCharType="separate"/>
            </w:r>
            <w:r w:rsidR="00A078B0">
              <w:rPr>
                <w:noProof/>
                <w:webHidden/>
              </w:rPr>
              <w:t>34</w:t>
            </w:r>
            <w:r w:rsidR="00F862AF">
              <w:rPr>
                <w:noProof/>
                <w:webHidden/>
              </w:rPr>
              <w:fldChar w:fldCharType="end"/>
            </w:r>
          </w:hyperlink>
        </w:p>
        <w:p w14:paraId="0C928CBD" w14:textId="74221950" w:rsidR="00F862AF" w:rsidRDefault="00000000">
          <w:pPr>
            <w:pStyle w:val="Sommario2"/>
            <w:tabs>
              <w:tab w:val="left" w:pos="880"/>
              <w:tab w:val="right" w:leader="dot" w:pos="9344"/>
            </w:tabs>
            <w:rPr>
              <w:noProof/>
              <w:kern w:val="2"/>
              <w:lang w:val="it-IT" w:eastAsia="it-IT"/>
              <w14:ligatures w14:val="standardContextual"/>
            </w:rPr>
          </w:pPr>
          <w:hyperlink w:anchor="_Toc208725406" w:history="1">
            <w:r w:rsidR="00F862AF" w:rsidRPr="006E22FB">
              <w:rPr>
                <w:rStyle w:val="Collegamentoipertestuale"/>
                <w:rFonts w:cstheme="minorHAnsi"/>
                <w:b/>
                <w:bCs/>
                <w:noProof/>
                <w:lang w:val="it-IT"/>
              </w:rPr>
              <w:t>2.17</w:t>
            </w:r>
            <w:r w:rsidR="00F862AF">
              <w:rPr>
                <w:noProof/>
                <w:kern w:val="2"/>
                <w:lang w:val="it-IT" w:eastAsia="it-IT"/>
                <w14:ligatures w14:val="standardContextual"/>
              </w:rPr>
              <w:tab/>
            </w:r>
            <w:r w:rsidR="00F862AF" w:rsidRPr="006E22FB">
              <w:rPr>
                <w:rStyle w:val="Collegamentoipertestuale"/>
                <w:rFonts w:cstheme="minorHAnsi"/>
                <w:b/>
                <w:bCs/>
                <w:noProof/>
                <w:lang w:val="it-IT"/>
              </w:rPr>
              <w:t>REMOTE START</w:t>
            </w:r>
            <w:r w:rsidR="00F862AF">
              <w:rPr>
                <w:noProof/>
                <w:webHidden/>
              </w:rPr>
              <w:tab/>
            </w:r>
            <w:r w:rsidR="00F862AF">
              <w:rPr>
                <w:noProof/>
                <w:webHidden/>
              </w:rPr>
              <w:fldChar w:fldCharType="begin"/>
            </w:r>
            <w:r w:rsidR="00F862AF">
              <w:rPr>
                <w:noProof/>
                <w:webHidden/>
              </w:rPr>
              <w:instrText xml:space="preserve"> PAGEREF _Toc208725406 \h </w:instrText>
            </w:r>
            <w:r w:rsidR="00F862AF">
              <w:rPr>
                <w:noProof/>
                <w:webHidden/>
              </w:rPr>
            </w:r>
            <w:r w:rsidR="00F862AF">
              <w:rPr>
                <w:noProof/>
                <w:webHidden/>
              </w:rPr>
              <w:fldChar w:fldCharType="separate"/>
            </w:r>
            <w:r w:rsidR="00A078B0">
              <w:rPr>
                <w:noProof/>
                <w:webHidden/>
              </w:rPr>
              <w:t>36</w:t>
            </w:r>
            <w:r w:rsidR="00F862AF">
              <w:rPr>
                <w:noProof/>
                <w:webHidden/>
              </w:rPr>
              <w:fldChar w:fldCharType="end"/>
            </w:r>
          </w:hyperlink>
        </w:p>
        <w:p w14:paraId="6D2DF5B1" w14:textId="26AF3D98" w:rsidR="00F862AF" w:rsidRDefault="00000000">
          <w:pPr>
            <w:pStyle w:val="Sommario2"/>
            <w:tabs>
              <w:tab w:val="left" w:pos="880"/>
              <w:tab w:val="right" w:leader="dot" w:pos="9344"/>
            </w:tabs>
            <w:rPr>
              <w:noProof/>
              <w:kern w:val="2"/>
              <w:lang w:val="it-IT" w:eastAsia="it-IT"/>
              <w14:ligatures w14:val="standardContextual"/>
            </w:rPr>
          </w:pPr>
          <w:hyperlink w:anchor="_Toc208725407" w:history="1">
            <w:r w:rsidR="00F862AF" w:rsidRPr="006E22FB">
              <w:rPr>
                <w:rStyle w:val="Collegamentoipertestuale"/>
                <w:rFonts w:cstheme="minorHAnsi"/>
                <w:b/>
                <w:bCs/>
                <w:noProof/>
                <w:lang w:val="it-IT"/>
              </w:rPr>
              <w:t>2.18</w:t>
            </w:r>
            <w:r w:rsidR="00F862AF">
              <w:rPr>
                <w:noProof/>
                <w:kern w:val="2"/>
                <w:lang w:val="it-IT" w:eastAsia="it-IT"/>
                <w14:ligatures w14:val="standardContextual"/>
              </w:rPr>
              <w:tab/>
            </w:r>
            <w:r w:rsidR="00F862AF" w:rsidRPr="006E22FB">
              <w:rPr>
                <w:rStyle w:val="Collegamentoipertestuale"/>
                <w:rFonts w:cstheme="minorHAnsi"/>
                <w:b/>
                <w:bCs/>
                <w:noProof/>
                <w:lang w:val="it-IT"/>
              </w:rPr>
              <w:t>READ FAULTS</w:t>
            </w:r>
            <w:r w:rsidR="00F862AF">
              <w:rPr>
                <w:noProof/>
                <w:webHidden/>
              </w:rPr>
              <w:tab/>
            </w:r>
            <w:r w:rsidR="00F862AF">
              <w:rPr>
                <w:noProof/>
                <w:webHidden/>
              </w:rPr>
              <w:fldChar w:fldCharType="begin"/>
            </w:r>
            <w:r w:rsidR="00F862AF">
              <w:rPr>
                <w:noProof/>
                <w:webHidden/>
              </w:rPr>
              <w:instrText xml:space="preserve"> PAGEREF _Toc208725407 \h </w:instrText>
            </w:r>
            <w:r w:rsidR="00F862AF">
              <w:rPr>
                <w:noProof/>
                <w:webHidden/>
              </w:rPr>
            </w:r>
            <w:r w:rsidR="00F862AF">
              <w:rPr>
                <w:noProof/>
                <w:webHidden/>
              </w:rPr>
              <w:fldChar w:fldCharType="separate"/>
            </w:r>
            <w:r w:rsidR="00A078B0">
              <w:rPr>
                <w:noProof/>
                <w:webHidden/>
              </w:rPr>
              <w:t>36</w:t>
            </w:r>
            <w:r w:rsidR="00F862AF">
              <w:rPr>
                <w:noProof/>
                <w:webHidden/>
              </w:rPr>
              <w:fldChar w:fldCharType="end"/>
            </w:r>
          </w:hyperlink>
        </w:p>
        <w:p w14:paraId="173768A3" w14:textId="037813C6" w:rsidR="00F862AF" w:rsidRDefault="00000000">
          <w:pPr>
            <w:pStyle w:val="Sommario2"/>
            <w:tabs>
              <w:tab w:val="left" w:pos="880"/>
              <w:tab w:val="right" w:leader="dot" w:pos="9344"/>
            </w:tabs>
            <w:rPr>
              <w:noProof/>
              <w:kern w:val="2"/>
              <w:lang w:val="it-IT" w:eastAsia="it-IT"/>
              <w14:ligatures w14:val="standardContextual"/>
            </w:rPr>
          </w:pPr>
          <w:hyperlink w:anchor="_Toc208725408" w:history="1">
            <w:r w:rsidR="00F862AF" w:rsidRPr="006E22FB">
              <w:rPr>
                <w:rStyle w:val="Collegamentoipertestuale"/>
                <w:rFonts w:cstheme="minorHAnsi"/>
                <w:b/>
                <w:bCs/>
                <w:noProof/>
                <w:lang w:val="it-IT"/>
              </w:rPr>
              <w:t>2.19</w:t>
            </w:r>
            <w:r w:rsidR="00F862AF">
              <w:rPr>
                <w:noProof/>
                <w:kern w:val="2"/>
                <w:lang w:val="it-IT" w:eastAsia="it-IT"/>
                <w14:ligatures w14:val="standardContextual"/>
              </w:rPr>
              <w:tab/>
            </w:r>
            <w:r w:rsidR="00F862AF" w:rsidRPr="006E22FB">
              <w:rPr>
                <w:rStyle w:val="Collegamentoipertestuale"/>
                <w:rFonts w:cstheme="minorHAnsi"/>
                <w:b/>
                <w:bCs/>
                <w:noProof/>
                <w:lang w:val="it-IT"/>
              </w:rPr>
              <w:t>ODOMETER BLINK</w:t>
            </w:r>
            <w:r w:rsidR="00F862AF">
              <w:rPr>
                <w:noProof/>
                <w:webHidden/>
              </w:rPr>
              <w:tab/>
            </w:r>
            <w:r w:rsidR="00F862AF">
              <w:rPr>
                <w:noProof/>
                <w:webHidden/>
              </w:rPr>
              <w:fldChar w:fldCharType="begin"/>
            </w:r>
            <w:r w:rsidR="00F862AF">
              <w:rPr>
                <w:noProof/>
                <w:webHidden/>
              </w:rPr>
              <w:instrText xml:space="preserve"> PAGEREF _Toc208725408 \h </w:instrText>
            </w:r>
            <w:r w:rsidR="00F862AF">
              <w:rPr>
                <w:noProof/>
                <w:webHidden/>
              </w:rPr>
            </w:r>
            <w:r w:rsidR="00F862AF">
              <w:rPr>
                <w:noProof/>
                <w:webHidden/>
              </w:rPr>
              <w:fldChar w:fldCharType="separate"/>
            </w:r>
            <w:r w:rsidR="00A078B0">
              <w:rPr>
                <w:noProof/>
                <w:webHidden/>
              </w:rPr>
              <w:t>36</w:t>
            </w:r>
            <w:r w:rsidR="00F862AF">
              <w:rPr>
                <w:noProof/>
                <w:webHidden/>
              </w:rPr>
              <w:fldChar w:fldCharType="end"/>
            </w:r>
          </w:hyperlink>
        </w:p>
        <w:p w14:paraId="43B5E6E4" w14:textId="4D2E54E1" w:rsidR="00F862AF" w:rsidRDefault="00000000">
          <w:pPr>
            <w:pStyle w:val="Sommario2"/>
            <w:tabs>
              <w:tab w:val="left" w:pos="880"/>
              <w:tab w:val="right" w:leader="dot" w:pos="9344"/>
            </w:tabs>
            <w:rPr>
              <w:noProof/>
              <w:kern w:val="2"/>
              <w:lang w:val="it-IT" w:eastAsia="it-IT"/>
              <w14:ligatures w14:val="standardContextual"/>
            </w:rPr>
          </w:pPr>
          <w:hyperlink w:anchor="_Toc208725409" w:history="1">
            <w:r w:rsidR="00F862AF" w:rsidRPr="006E22FB">
              <w:rPr>
                <w:rStyle w:val="Collegamentoipertestuale"/>
                <w:rFonts w:cstheme="minorHAnsi"/>
                <w:b/>
                <w:bCs/>
                <w:noProof/>
                <w:lang w:val="it-IT"/>
              </w:rPr>
              <w:t>2.20</w:t>
            </w:r>
            <w:r w:rsidR="00F862AF">
              <w:rPr>
                <w:noProof/>
                <w:kern w:val="2"/>
                <w:lang w:val="it-IT" w:eastAsia="it-IT"/>
                <w14:ligatures w14:val="standardContextual"/>
              </w:rPr>
              <w:tab/>
            </w:r>
            <w:r w:rsidR="00F862AF" w:rsidRPr="006E22FB">
              <w:rPr>
                <w:rStyle w:val="Collegamentoipertestuale"/>
                <w:rFonts w:cstheme="minorHAnsi"/>
                <w:b/>
                <w:bCs/>
                <w:noProof/>
                <w:lang w:val="it-IT"/>
              </w:rPr>
              <w:t>SEAT BELT ALARM</w:t>
            </w:r>
            <w:r w:rsidR="00F862AF">
              <w:rPr>
                <w:noProof/>
                <w:webHidden/>
              </w:rPr>
              <w:tab/>
            </w:r>
            <w:r w:rsidR="00F862AF">
              <w:rPr>
                <w:noProof/>
                <w:webHidden/>
              </w:rPr>
              <w:fldChar w:fldCharType="begin"/>
            </w:r>
            <w:r w:rsidR="00F862AF">
              <w:rPr>
                <w:noProof/>
                <w:webHidden/>
              </w:rPr>
              <w:instrText xml:space="preserve"> PAGEREF _Toc208725409 \h </w:instrText>
            </w:r>
            <w:r w:rsidR="00F862AF">
              <w:rPr>
                <w:noProof/>
                <w:webHidden/>
              </w:rPr>
            </w:r>
            <w:r w:rsidR="00F862AF">
              <w:rPr>
                <w:noProof/>
                <w:webHidden/>
              </w:rPr>
              <w:fldChar w:fldCharType="separate"/>
            </w:r>
            <w:r w:rsidR="00A078B0">
              <w:rPr>
                <w:noProof/>
                <w:webHidden/>
              </w:rPr>
              <w:t>37</w:t>
            </w:r>
            <w:r w:rsidR="00F862AF">
              <w:rPr>
                <w:noProof/>
                <w:webHidden/>
              </w:rPr>
              <w:fldChar w:fldCharType="end"/>
            </w:r>
          </w:hyperlink>
        </w:p>
        <w:p w14:paraId="3467A314" w14:textId="5E7EBA5C" w:rsidR="00F862AF" w:rsidRDefault="00000000">
          <w:pPr>
            <w:pStyle w:val="Sommario2"/>
            <w:tabs>
              <w:tab w:val="left" w:pos="880"/>
              <w:tab w:val="right" w:leader="dot" w:pos="9344"/>
            </w:tabs>
            <w:rPr>
              <w:noProof/>
              <w:kern w:val="2"/>
              <w:lang w:val="it-IT" w:eastAsia="it-IT"/>
              <w14:ligatures w14:val="standardContextual"/>
            </w:rPr>
          </w:pPr>
          <w:hyperlink w:anchor="_Toc208725410" w:history="1">
            <w:r w:rsidR="00F862AF" w:rsidRPr="006E22FB">
              <w:rPr>
                <w:rStyle w:val="Collegamentoipertestuale"/>
                <w:rFonts w:cstheme="minorHAnsi"/>
                <w:b/>
                <w:bCs/>
                <w:noProof/>
                <w:lang w:val="it-IT"/>
              </w:rPr>
              <w:t>2.21</w:t>
            </w:r>
            <w:r w:rsidR="00F862AF">
              <w:rPr>
                <w:noProof/>
                <w:kern w:val="2"/>
                <w:lang w:val="it-IT" w:eastAsia="it-IT"/>
                <w14:ligatures w14:val="standardContextual"/>
              </w:rPr>
              <w:tab/>
            </w:r>
            <w:r w:rsidR="00F862AF" w:rsidRPr="006E22FB">
              <w:rPr>
                <w:rStyle w:val="Collegamentoipertestuale"/>
                <w:rFonts w:cstheme="minorHAnsi"/>
                <w:b/>
                <w:bCs/>
                <w:noProof/>
                <w:lang w:val="it-IT"/>
              </w:rPr>
              <w:t>PEDAL BOOSTER</w:t>
            </w:r>
            <w:r w:rsidR="00F862AF">
              <w:rPr>
                <w:noProof/>
                <w:webHidden/>
              </w:rPr>
              <w:tab/>
            </w:r>
            <w:r w:rsidR="00F862AF">
              <w:rPr>
                <w:noProof/>
                <w:webHidden/>
              </w:rPr>
              <w:fldChar w:fldCharType="begin"/>
            </w:r>
            <w:r w:rsidR="00F862AF">
              <w:rPr>
                <w:noProof/>
                <w:webHidden/>
              </w:rPr>
              <w:instrText xml:space="preserve"> PAGEREF _Toc208725410 \h </w:instrText>
            </w:r>
            <w:r w:rsidR="00F862AF">
              <w:rPr>
                <w:noProof/>
                <w:webHidden/>
              </w:rPr>
            </w:r>
            <w:r w:rsidR="00F862AF">
              <w:rPr>
                <w:noProof/>
                <w:webHidden/>
              </w:rPr>
              <w:fldChar w:fldCharType="separate"/>
            </w:r>
            <w:r w:rsidR="00A078B0">
              <w:rPr>
                <w:noProof/>
                <w:webHidden/>
              </w:rPr>
              <w:t>37</w:t>
            </w:r>
            <w:r w:rsidR="00F862AF">
              <w:rPr>
                <w:noProof/>
                <w:webHidden/>
              </w:rPr>
              <w:fldChar w:fldCharType="end"/>
            </w:r>
          </w:hyperlink>
        </w:p>
        <w:p w14:paraId="06E7FF79" w14:textId="6E6F0105" w:rsidR="00F862AF" w:rsidRDefault="00000000">
          <w:pPr>
            <w:pStyle w:val="Sommario2"/>
            <w:tabs>
              <w:tab w:val="left" w:pos="880"/>
              <w:tab w:val="right" w:leader="dot" w:pos="9344"/>
            </w:tabs>
            <w:rPr>
              <w:noProof/>
              <w:kern w:val="2"/>
              <w:lang w:val="it-IT" w:eastAsia="it-IT"/>
              <w14:ligatures w14:val="standardContextual"/>
            </w:rPr>
          </w:pPr>
          <w:hyperlink w:anchor="_Toc208725411" w:history="1">
            <w:r w:rsidR="00F862AF" w:rsidRPr="006E22FB">
              <w:rPr>
                <w:rStyle w:val="Collegamentoipertestuale"/>
                <w:rFonts w:cstheme="minorHAnsi"/>
                <w:b/>
                <w:bCs/>
                <w:noProof/>
                <w:lang w:val="it-IT"/>
              </w:rPr>
              <w:t>2.22</w:t>
            </w:r>
            <w:r w:rsidR="00F862AF">
              <w:rPr>
                <w:noProof/>
                <w:kern w:val="2"/>
                <w:lang w:val="it-IT" w:eastAsia="it-IT"/>
                <w14:ligatures w14:val="standardContextual"/>
              </w:rPr>
              <w:tab/>
            </w:r>
            <w:r w:rsidR="00F862AF" w:rsidRPr="006E22FB">
              <w:rPr>
                <w:rStyle w:val="Collegamentoipertestuale"/>
                <w:rFonts w:cstheme="minorHAnsi"/>
                <w:b/>
                <w:bCs/>
                <w:noProof/>
                <w:lang w:val="it-IT"/>
              </w:rPr>
              <w:t>MAIN SETUP MENU</w:t>
            </w:r>
            <w:r w:rsidR="00F862AF">
              <w:rPr>
                <w:noProof/>
                <w:webHidden/>
              </w:rPr>
              <w:tab/>
            </w:r>
            <w:r w:rsidR="00F862AF">
              <w:rPr>
                <w:noProof/>
                <w:webHidden/>
              </w:rPr>
              <w:fldChar w:fldCharType="begin"/>
            </w:r>
            <w:r w:rsidR="00F862AF">
              <w:rPr>
                <w:noProof/>
                <w:webHidden/>
              </w:rPr>
              <w:instrText xml:space="preserve"> PAGEREF _Toc208725411 \h </w:instrText>
            </w:r>
            <w:r w:rsidR="00F862AF">
              <w:rPr>
                <w:noProof/>
                <w:webHidden/>
              </w:rPr>
            </w:r>
            <w:r w:rsidR="00F862AF">
              <w:rPr>
                <w:noProof/>
                <w:webHidden/>
              </w:rPr>
              <w:fldChar w:fldCharType="separate"/>
            </w:r>
            <w:r w:rsidR="00A078B0">
              <w:rPr>
                <w:noProof/>
                <w:webHidden/>
              </w:rPr>
              <w:t>38</w:t>
            </w:r>
            <w:r w:rsidR="00F862AF">
              <w:rPr>
                <w:noProof/>
                <w:webHidden/>
              </w:rPr>
              <w:fldChar w:fldCharType="end"/>
            </w:r>
          </w:hyperlink>
        </w:p>
        <w:p w14:paraId="0D408A32" w14:textId="5D85E7C5" w:rsidR="00F862AF" w:rsidRDefault="00000000">
          <w:pPr>
            <w:pStyle w:val="Sommario2"/>
            <w:tabs>
              <w:tab w:val="left" w:pos="880"/>
              <w:tab w:val="right" w:leader="dot" w:pos="9344"/>
            </w:tabs>
            <w:rPr>
              <w:noProof/>
              <w:kern w:val="2"/>
              <w:lang w:val="it-IT" w:eastAsia="it-IT"/>
              <w14:ligatures w14:val="standardContextual"/>
            </w:rPr>
          </w:pPr>
          <w:hyperlink w:anchor="_Toc208725412" w:history="1">
            <w:r w:rsidR="00F862AF" w:rsidRPr="006E22FB">
              <w:rPr>
                <w:rStyle w:val="Collegamentoipertestuale"/>
                <w:rFonts w:cstheme="minorHAnsi"/>
                <w:b/>
                <w:bCs/>
                <w:noProof/>
                <w:lang w:val="it-IT"/>
              </w:rPr>
              <w:t>2.23</w:t>
            </w:r>
            <w:r w:rsidR="00F862AF">
              <w:rPr>
                <w:noProof/>
                <w:kern w:val="2"/>
                <w:lang w:val="it-IT" w:eastAsia="it-IT"/>
                <w14:ligatures w14:val="standardContextual"/>
              </w:rPr>
              <w:tab/>
            </w:r>
            <w:r w:rsidR="00F862AF" w:rsidRPr="006E22FB">
              <w:rPr>
                <w:rStyle w:val="Collegamentoipertestuale"/>
                <w:rFonts w:cstheme="minorHAnsi"/>
                <w:b/>
                <w:bCs/>
                <w:noProof/>
                <w:lang w:val="it-IT"/>
              </w:rPr>
              <w:t>PARAMS SETUP MENU</w:t>
            </w:r>
            <w:r w:rsidR="00F862AF">
              <w:rPr>
                <w:noProof/>
                <w:webHidden/>
              </w:rPr>
              <w:tab/>
            </w:r>
            <w:r w:rsidR="00F862AF">
              <w:rPr>
                <w:noProof/>
                <w:webHidden/>
              </w:rPr>
              <w:fldChar w:fldCharType="begin"/>
            </w:r>
            <w:r w:rsidR="00F862AF">
              <w:rPr>
                <w:noProof/>
                <w:webHidden/>
              </w:rPr>
              <w:instrText xml:space="preserve"> PAGEREF _Toc208725412 \h </w:instrText>
            </w:r>
            <w:r w:rsidR="00F862AF">
              <w:rPr>
                <w:noProof/>
                <w:webHidden/>
              </w:rPr>
            </w:r>
            <w:r w:rsidR="00F862AF">
              <w:rPr>
                <w:noProof/>
                <w:webHidden/>
              </w:rPr>
              <w:fldChar w:fldCharType="separate"/>
            </w:r>
            <w:r w:rsidR="00A078B0">
              <w:rPr>
                <w:noProof/>
                <w:webHidden/>
              </w:rPr>
              <w:t>38</w:t>
            </w:r>
            <w:r w:rsidR="00F862AF">
              <w:rPr>
                <w:noProof/>
                <w:webHidden/>
              </w:rPr>
              <w:fldChar w:fldCharType="end"/>
            </w:r>
          </w:hyperlink>
        </w:p>
        <w:p w14:paraId="00024D5A" w14:textId="6B1F31B6" w:rsidR="00F862AF" w:rsidRDefault="00000000">
          <w:pPr>
            <w:pStyle w:val="Sommario2"/>
            <w:tabs>
              <w:tab w:val="left" w:pos="880"/>
              <w:tab w:val="right" w:leader="dot" w:pos="9344"/>
            </w:tabs>
            <w:rPr>
              <w:noProof/>
              <w:kern w:val="2"/>
              <w:lang w:val="it-IT" w:eastAsia="it-IT"/>
              <w14:ligatures w14:val="standardContextual"/>
            </w:rPr>
          </w:pPr>
          <w:hyperlink w:anchor="_Toc208725413" w:history="1">
            <w:r w:rsidR="00F862AF" w:rsidRPr="006E22FB">
              <w:rPr>
                <w:rStyle w:val="Collegamentoipertestuale"/>
                <w:rFonts w:cstheme="minorHAnsi"/>
                <w:b/>
                <w:bCs/>
                <w:noProof/>
              </w:rPr>
              <w:t>2.24</w:t>
            </w:r>
            <w:r w:rsidR="00F862AF">
              <w:rPr>
                <w:noProof/>
                <w:kern w:val="2"/>
                <w:lang w:val="it-IT" w:eastAsia="it-IT"/>
                <w14:ligatures w14:val="standardContextual"/>
              </w:rPr>
              <w:tab/>
            </w:r>
            <w:r w:rsidR="00F862AF" w:rsidRPr="006E22FB">
              <w:rPr>
                <w:rStyle w:val="Collegamentoipertestuale"/>
                <w:rFonts w:cstheme="minorHAnsi"/>
                <w:b/>
                <w:bCs/>
                <w:noProof/>
              </w:rPr>
              <w:t>SHOW RACE MASK</w:t>
            </w:r>
            <w:r w:rsidR="00F862AF">
              <w:rPr>
                <w:noProof/>
                <w:webHidden/>
              </w:rPr>
              <w:tab/>
            </w:r>
            <w:r w:rsidR="00F862AF">
              <w:rPr>
                <w:noProof/>
                <w:webHidden/>
              </w:rPr>
              <w:fldChar w:fldCharType="begin"/>
            </w:r>
            <w:r w:rsidR="00F862AF">
              <w:rPr>
                <w:noProof/>
                <w:webHidden/>
              </w:rPr>
              <w:instrText xml:space="preserve"> PAGEREF _Toc208725413 \h </w:instrText>
            </w:r>
            <w:r w:rsidR="00F862AF">
              <w:rPr>
                <w:noProof/>
                <w:webHidden/>
              </w:rPr>
            </w:r>
            <w:r w:rsidR="00F862AF">
              <w:rPr>
                <w:noProof/>
                <w:webHidden/>
              </w:rPr>
              <w:fldChar w:fldCharType="separate"/>
            </w:r>
            <w:r w:rsidR="00A078B0">
              <w:rPr>
                <w:noProof/>
                <w:webHidden/>
              </w:rPr>
              <w:t>38</w:t>
            </w:r>
            <w:r w:rsidR="00F862AF">
              <w:rPr>
                <w:noProof/>
                <w:webHidden/>
              </w:rPr>
              <w:fldChar w:fldCharType="end"/>
            </w:r>
          </w:hyperlink>
        </w:p>
        <w:p w14:paraId="735E171C" w14:textId="2302D6F9" w:rsidR="00F862AF" w:rsidRDefault="00000000">
          <w:pPr>
            <w:pStyle w:val="Sommario2"/>
            <w:tabs>
              <w:tab w:val="left" w:pos="880"/>
              <w:tab w:val="right" w:leader="dot" w:pos="9344"/>
            </w:tabs>
            <w:rPr>
              <w:noProof/>
              <w:kern w:val="2"/>
              <w:lang w:val="it-IT" w:eastAsia="it-IT"/>
              <w14:ligatures w14:val="standardContextual"/>
            </w:rPr>
          </w:pPr>
          <w:hyperlink w:anchor="_Toc208725414" w:history="1">
            <w:r w:rsidR="00F862AF" w:rsidRPr="006E22FB">
              <w:rPr>
                <w:rStyle w:val="Collegamentoipertestuale"/>
                <w:rFonts w:cstheme="minorHAnsi"/>
                <w:b/>
                <w:bCs/>
                <w:noProof/>
                <w:lang w:val="it-IT"/>
              </w:rPr>
              <w:t>2.25</w:t>
            </w:r>
            <w:r w:rsidR="00F862AF">
              <w:rPr>
                <w:noProof/>
                <w:kern w:val="2"/>
                <w:lang w:val="it-IT" w:eastAsia="it-IT"/>
                <w14:ligatures w14:val="standardContextual"/>
              </w:rPr>
              <w:tab/>
            </w:r>
            <w:r w:rsidR="00F862AF" w:rsidRPr="006E22FB">
              <w:rPr>
                <w:rStyle w:val="Collegamentoipertestuale"/>
                <w:rFonts w:cstheme="minorHAnsi"/>
                <w:b/>
                <w:bCs/>
                <w:noProof/>
                <w:lang w:val="it-IT"/>
              </w:rPr>
              <w:t>PARK MIRROR</w:t>
            </w:r>
            <w:r w:rsidR="00F862AF">
              <w:rPr>
                <w:noProof/>
                <w:webHidden/>
              </w:rPr>
              <w:tab/>
            </w:r>
            <w:r w:rsidR="00F862AF">
              <w:rPr>
                <w:noProof/>
                <w:webHidden/>
              </w:rPr>
              <w:fldChar w:fldCharType="begin"/>
            </w:r>
            <w:r w:rsidR="00F862AF">
              <w:rPr>
                <w:noProof/>
                <w:webHidden/>
              </w:rPr>
              <w:instrText xml:space="preserve"> PAGEREF _Toc208725414 \h </w:instrText>
            </w:r>
            <w:r w:rsidR="00F862AF">
              <w:rPr>
                <w:noProof/>
                <w:webHidden/>
              </w:rPr>
            </w:r>
            <w:r w:rsidR="00F862AF">
              <w:rPr>
                <w:noProof/>
                <w:webHidden/>
              </w:rPr>
              <w:fldChar w:fldCharType="separate"/>
            </w:r>
            <w:r w:rsidR="00A078B0">
              <w:rPr>
                <w:noProof/>
                <w:webHidden/>
              </w:rPr>
              <w:t>38</w:t>
            </w:r>
            <w:r w:rsidR="00F862AF">
              <w:rPr>
                <w:noProof/>
                <w:webHidden/>
              </w:rPr>
              <w:fldChar w:fldCharType="end"/>
            </w:r>
          </w:hyperlink>
        </w:p>
        <w:p w14:paraId="7BA98DD2" w14:textId="28D7960F" w:rsidR="00F862AF" w:rsidRDefault="00000000">
          <w:pPr>
            <w:pStyle w:val="Sommario2"/>
            <w:tabs>
              <w:tab w:val="left" w:pos="880"/>
              <w:tab w:val="right" w:leader="dot" w:pos="9344"/>
            </w:tabs>
            <w:rPr>
              <w:noProof/>
              <w:kern w:val="2"/>
              <w:lang w:val="it-IT" w:eastAsia="it-IT"/>
              <w14:ligatures w14:val="standardContextual"/>
            </w:rPr>
          </w:pPr>
          <w:hyperlink w:anchor="_Toc208725415" w:history="1">
            <w:r w:rsidR="00F862AF" w:rsidRPr="006E22FB">
              <w:rPr>
                <w:rStyle w:val="Collegamentoipertestuale"/>
                <w:rFonts w:cstheme="minorHAnsi"/>
                <w:b/>
                <w:bCs/>
                <w:noProof/>
                <w:lang w:val="it-IT"/>
              </w:rPr>
              <w:t>2.26</w:t>
            </w:r>
            <w:r w:rsidR="00F862AF">
              <w:rPr>
                <w:noProof/>
                <w:kern w:val="2"/>
                <w:lang w:val="it-IT" w:eastAsia="it-IT"/>
                <w14:ligatures w14:val="standardContextual"/>
              </w:rPr>
              <w:tab/>
            </w:r>
            <w:r w:rsidR="00F862AF" w:rsidRPr="006E22FB">
              <w:rPr>
                <w:rStyle w:val="Collegamentoipertestuale"/>
                <w:rFonts w:cstheme="minorHAnsi"/>
                <w:b/>
                <w:bCs/>
                <w:noProof/>
                <w:lang w:val="it-IT"/>
              </w:rPr>
              <w:t>ACC AUTOSTART</w:t>
            </w:r>
            <w:r w:rsidR="00F862AF">
              <w:rPr>
                <w:noProof/>
                <w:webHidden/>
              </w:rPr>
              <w:tab/>
            </w:r>
            <w:r w:rsidR="00F862AF">
              <w:rPr>
                <w:noProof/>
                <w:webHidden/>
              </w:rPr>
              <w:fldChar w:fldCharType="begin"/>
            </w:r>
            <w:r w:rsidR="00F862AF">
              <w:rPr>
                <w:noProof/>
                <w:webHidden/>
              </w:rPr>
              <w:instrText xml:space="preserve"> PAGEREF _Toc208725415 \h </w:instrText>
            </w:r>
            <w:r w:rsidR="00F862AF">
              <w:rPr>
                <w:noProof/>
                <w:webHidden/>
              </w:rPr>
            </w:r>
            <w:r w:rsidR="00F862AF">
              <w:rPr>
                <w:noProof/>
                <w:webHidden/>
              </w:rPr>
              <w:fldChar w:fldCharType="separate"/>
            </w:r>
            <w:r w:rsidR="00A078B0">
              <w:rPr>
                <w:noProof/>
                <w:webHidden/>
              </w:rPr>
              <w:t>39</w:t>
            </w:r>
            <w:r w:rsidR="00F862AF">
              <w:rPr>
                <w:noProof/>
                <w:webHidden/>
              </w:rPr>
              <w:fldChar w:fldCharType="end"/>
            </w:r>
          </w:hyperlink>
        </w:p>
        <w:p w14:paraId="32B2BAA2" w14:textId="4D649C12" w:rsidR="00F862AF" w:rsidRDefault="00000000">
          <w:pPr>
            <w:pStyle w:val="Sommario2"/>
            <w:tabs>
              <w:tab w:val="left" w:pos="880"/>
              <w:tab w:val="right" w:leader="dot" w:pos="9344"/>
            </w:tabs>
            <w:rPr>
              <w:noProof/>
              <w:kern w:val="2"/>
              <w:lang w:val="it-IT" w:eastAsia="it-IT"/>
              <w14:ligatures w14:val="standardContextual"/>
            </w:rPr>
          </w:pPr>
          <w:hyperlink w:anchor="_Toc208725416" w:history="1">
            <w:r w:rsidR="00F862AF" w:rsidRPr="006E22FB">
              <w:rPr>
                <w:rStyle w:val="Collegamentoipertestuale"/>
                <w:rFonts w:cstheme="minorHAnsi"/>
                <w:b/>
                <w:bCs/>
                <w:noProof/>
                <w:lang w:val="it-IT"/>
              </w:rPr>
              <w:t>2.27</w:t>
            </w:r>
            <w:r w:rsidR="00F862AF">
              <w:rPr>
                <w:noProof/>
                <w:kern w:val="2"/>
                <w:lang w:val="it-IT" w:eastAsia="it-IT"/>
                <w14:ligatures w14:val="standardContextual"/>
              </w:rPr>
              <w:tab/>
            </w:r>
            <w:r w:rsidR="00F862AF" w:rsidRPr="006E22FB">
              <w:rPr>
                <w:rStyle w:val="Collegamentoipertestuale"/>
                <w:rFonts w:cstheme="minorHAnsi"/>
                <w:b/>
                <w:bCs/>
                <w:noProof/>
                <w:lang w:val="it-IT"/>
              </w:rPr>
              <w:t>CLOSE WINDOWS</w:t>
            </w:r>
            <w:r w:rsidR="00F862AF">
              <w:rPr>
                <w:noProof/>
                <w:webHidden/>
              </w:rPr>
              <w:tab/>
            </w:r>
            <w:r w:rsidR="00F862AF">
              <w:rPr>
                <w:noProof/>
                <w:webHidden/>
              </w:rPr>
              <w:fldChar w:fldCharType="begin"/>
            </w:r>
            <w:r w:rsidR="00F862AF">
              <w:rPr>
                <w:noProof/>
                <w:webHidden/>
              </w:rPr>
              <w:instrText xml:space="preserve"> PAGEREF _Toc208725416 \h </w:instrText>
            </w:r>
            <w:r w:rsidR="00F862AF">
              <w:rPr>
                <w:noProof/>
                <w:webHidden/>
              </w:rPr>
            </w:r>
            <w:r w:rsidR="00F862AF">
              <w:rPr>
                <w:noProof/>
                <w:webHidden/>
              </w:rPr>
              <w:fldChar w:fldCharType="separate"/>
            </w:r>
            <w:r w:rsidR="00A078B0">
              <w:rPr>
                <w:noProof/>
                <w:webHidden/>
              </w:rPr>
              <w:t>39</w:t>
            </w:r>
            <w:r w:rsidR="00F862AF">
              <w:rPr>
                <w:noProof/>
                <w:webHidden/>
              </w:rPr>
              <w:fldChar w:fldCharType="end"/>
            </w:r>
          </w:hyperlink>
        </w:p>
        <w:p w14:paraId="0DAEB0BF" w14:textId="2D51F74F" w:rsidR="00F862AF" w:rsidRDefault="00000000">
          <w:pPr>
            <w:pStyle w:val="Sommario2"/>
            <w:tabs>
              <w:tab w:val="left" w:pos="880"/>
              <w:tab w:val="right" w:leader="dot" w:pos="9344"/>
            </w:tabs>
            <w:rPr>
              <w:noProof/>
              <w:kern w:val="2"/>
              <w:lang w:val="it-IT" w:eastAsia="it-IT"/>
              <w14:ligatures w14:val="standardContextual"/>
            </w:rPr>
          </w:pPr>
          <w:hyperlink w:anchor="_Toc208725417" w:history="1">
            <w:r w:rsidR="00F862AF" w:rsidRPr="006E22FB">
              <w:rPr>
                <w:rStyle w:val="Collegamentoipertestuale"/>
                <w:rFonts w:cstheme="minorHAnsi"/>
                <w:b/>
                <w:bCs/>
                <w:noProof/>
                <w:lang w:val="it-IT"/>
              </w:rPr>
              <w:t>2.28</w:t>
            </w:r>
            <w:r w:rsidR="00F862AF">
              <w:rPr>
                <w:noProof/>
                <w:kern w:val="2"/>
                <w:lang w:val="it-IT" w:eastAsia="it-IT"/>
                <w14:ligatures w14:val="standardContextual"/>
              </w:rPr>
              <w:tab/>
            </w:r>
            <w:r w:rsidR="00F862AF" w:rsidRPr="006E22FB">
              <w:rPr>
                <w:rStyle w:val="Collegamentoipertestuale"/>
                <w:rFonts w:cstheme="minorHAnsi"/>
                <w:b/>
                <w:bCs/>
                <w:noProof/>
                <w:lang w:val="it-IT"/>
              </w:rPr>
              <w:t>OPEN WINDOWS</w:t>
            </w:r>
            <w:r w:rsidR="00F862AF">
              <w:rPr>
                <w:noProof/>
                <w:webHidden/>
              </w:rPr>
              <w:tab/>
            </w:r>
            <w:r w:rsidR="00F862AF">
              <w:rPr>
                <w:noProof/>
                <w:webHidden/>
              </w:rPr>
              <w:fldChar w:fldCharType="begin"/>
            </w:r>
            <w:r w:rsidR="00F862AF">
              <w:rPr>
                <w:noProof/>
                <w:webHidden/>
              </w:rPr>
              <w:instrText xml:space="preserve"> PAGEREF _Toc208725417 \h </w:instrText>
            </w:r>
            <w:r w:rsidR="00F862AF">
              <w:rPr>
                <w:noProof/>
                <w:webHidden/>
              </w:rPr>
            </w:r>
            <w:r w:rsidR="00F862AF">
              <w:rPr>
                <w:noProof/>
                <w:webHidden/>
              </w:rPr>
              <w:fldChar w:fldCharType="separate"/>
            </w:r>
            <w:r w:rsidR="00A078B0">
              <w:rPr>
                <w:noProof/>
                <w:webHidden/>
              </w:rPr>
              <w:t>40</w:t>
            </w:r>
            <w:r w:rsidR="00F862AF">
              <w:rPr>
                <w:noProof/>
                <w:webHidden/>
              </w:rPr>
              <w:fldChar w:fldCharType="end"/>
            </w:r>
          </w:hyperlink>
        </w:p>
        <w:p w14:paraId="01BF4557" w14:textId="7CDE7699" w:rsidR="00F862AF" w:rsidRDefault="00000000">
          <w:pPr>
            <w:pStyle w:val="Sommario2"/>
            <w:tabs>
              <w:tab w:val="left" w:pos="880"/>
              <w:tab w:val="right" w:leader="dot" w:pos="9344"/>
            </w:tabs>
            <w:rPr>
              <w:noProof/>
              <w:kern w:val="2"/>
              <w:lang w:val="it-IT" w:eastAsia="it-IT"/>
              <w14:ligatures w14:val="standardContextual"/>
            </w:rPr>
          </w:pPr>
          <w:hyperlink w:anchor="_Toc208725418" w:history="1">
            <w:r w:rsidR="00F862AF" w:rsidRPr="006E22FB">
              <w:rPr>
                <w:rStyle w:val="Collegamentoipertestuale"/>
                <w:rFonts w:cstheme="minorHAnsi"/>
                <w:b/>
                <w:bCs/>
                <w:noProof/>
                <w:lang w:val="it-IT"/>
              </w:rPr>
              <w:t>2.29</w:t>
            </w:r>
            <w:r w:rsidR="00F862AF">
              <w:rPr>
                <w:noProof/>
                <w:kern w:val="2"/>
                <w:lang w:val="it-IT" w:eastAsia="it-IT"/>
                <w14:ligatures w14:val="standardContextual"/>
              </w:rPr>
              <w:tab/>
            </w:r>
            <w:r w:rsidR="00F862AF" w:rsidRPr="006E22FB">
              <w:rPr>
                <w:rStyle w:val="Collegamentoipertestuale"/>
                <w:rFonts w:cstheme="minorHAnsi"/>
                <w:b/>
                <w:bCs/>
                <w:noProof/>
                <w:lang w:val="it-IT"/>
              </w:rPr>
              <w:t>HAS VIRTUAL PAD</w:t>
            </w:r>
            <w:r w:rsidR="00F862AF">
              <w:rPr>
                <w:noProof/>
                <w:webHidden/>
              </w:rPr>
              <w:tab/>
            </w:r>
            <w:r w:rsidR="00F862AF">
              <w:rPr>
                <w:noProof/>
                <w:webHidden/>
              </w:rPr>
              <w:fldChar w:fldCharType="begin"/>
            </w:r>
            <w:r w:rsidR="00F862AF">
              <w:rPr>
                <w:noProof/>
                <w:webHidden/>
              </w:rPr>
              <w:instrText xml:space="preserve"> PAGEREF _Toc208725418 \h </w:instrText>
            </w:r>
            <w:r w:rsidR="00F862AF">
              <w:rPr>
                <w:noProof/>
                <w:webHidden/>
              </w:rPr>
            </w:r>
            <w:r w:rsidR="00F862AF">
              <w:rPr>
                <w:noProof/>
                <w:webHidden/>
              </w:rPr>
              <w:fldChar w:fldCharType="separate"/>
            </w:r>
            <w:r w:rsidR="00A078B0">
              <w:rPr>
                <w:noProof/>
                <w:webHidden/>
              </w:rPr>
              <w:t>40</w:t>
            </w:r>
            <w:r w:rsidR="00F862AF">
              <w:rPr>
                <w:noProof/>
                <w:webHidden/>
              </w:rPr>
              <w:fldChar w:fldCharType="end"/>
            </w:r>
          </w:hyperlink>
        </w:p>
        <w:p w14:paraId="22CE6476" w14:textId="21D3C5B1" w:rsidR="008147E8" w:rsidRDefault="008147E8" w:rsidP="008147E8">
          <w:pPr>
            <w:jc w:val="center"/>
            <w:rPr>
              <w:lang w:val="it-IT"/>
            </w:rPr>
          </w:pPr>
          <w:r>
            <w:rPr>
              <w:b/>
              <w:bCs/>
              <w:lang w:val="it-IT"/>
            </w:rPr>
            <w:fldChar w:fldCharType="end"/>
          </w:r>
        </w:p>
      </w:sdtContent>
    </w:sdt>
    <w:p w14:paraId="292D67D9" w14:textId="77777777" w:rsidR="008147E8" w:rsidRDefault="008147E8">
      <w:pPr>
        <w:rPr>
          <w:lang w:val="it-IT"/>
        </w:rPr>
      </w:pPr>
      <w:r>
        <w:rPr>
          <w:lang w:val="it-IT"/>
        </w:rPr>
        <w:br w:type="page"/>
      </w:r>
    </w:p>
    <w:p w14:paraId="5CF414DD" w14:textId="35EBB35B" w:rsidR="008147E8" w:rsidRDefault="008147E8" w:rsidP="008147E8">
      <w:pPr>
        <w:pStyle w:val="Titolo1"/>
        <w:jc w:val="center"/>
        <w:rPr>
          <w:rStyle w:val="Enfasigrassetto"/>
          <w:rFonts w:asciiTheme="minorHAnsi" w:hAnsiTheme="minorHAnsi" w:cstheme="minorHAnsi"/>
          <w:color w:val="auto"/>
        </w:rPr>
      </w:pPr>
    </w:p>
    <w:p w14:paraId="1AD14CE9" w14:textId="40E2AFE1" w:rsidR="008147E8" w:rsidRDefault="008147E8" w:rsidP="008147E8">
      <w:pPr>
        <w:pStyle w:val="Titolo1"/>
        <w:numPr>
          <w:ilvl w:val="0"/>
          <w:numId w:val="5"/>
        </w:numPr>
        <w:tabs>
          <w:tab w:val="num" w:pos="360"/>
        </w:tabs>
        <w:ind w:left="0" w:firstLine="0"/>
        <w:jc w:val="center"/>
        <w:rPr>
          <w:rStyle w:val="Enfasigrassetto"/>
          <w:rFonts w:asciiTheme="minorHAnsi" w:hAnsiTheme="minorHAnsi" w:cstheme="minorHAnsi"/>
          <w:color w:val="auto"/>
        </w:rPr>
      </w:pPr>
      <w:bookmarkStart w:id="0" w:name="_Toc208725374"/>
      <w:r>
        <w:rPr>
          <w:rStyle w:val="Enfasigrassetto"/>
          <w:rFonts w:asciiTheme="minorHAnsi" w:hAnsiTheme="minorHAnsi" w:cstheme="minorHAnsi"/>
          <w:color w:val="auto"/>
        </w:rPr>
        <w:t>INSTALLAZIONE</w:t>
      </w:r>
      <w:bookmarkEnd w:id="0"/>
    </w:p>
    <w:p w14:paraId="6A804C53" w14:textId="77777777" w:rsidR="008147E8" w:rsidRDefault="008147E8" w:rsidP="008147E8"/>
    <w:p w14:paraId="56FD0982" w14:textId="77777777" w:rsidR="008147E8" w:rsidRPr="000A21E9" w:rsidRDefault="008147E8" w:rsidP="008147E8"/>
    <w:p w14:paraId="446295A5" w14:textId="6182109D" w:rsidR="008147E8" w:rsidRDefault="008147E8" w:rsidP="008147E8">
      <w:pPr>
        <w:pStyle w:val="Titolo2"/>
        <w:rPr>
          <w:rStyle w:val="Enfasigrassetto"/>
          <w:rFonts w:asciiTheme="minorHAnsi" w:hAnsiTheme="minorHAnsi" w:cstheme="minorHAnsi"/>
          <w:color w:val="auto"/>
        </w:rPr>
      </w:pPr>
      <w:bookmarkStart w:id="1" w:name="_Toc208725375"/>
      <w:r>
        <w:rPr>
          <w:rStyle w:val="Enfasigrassetto"/>
          <w:rFonts w:asciiTheme="minorHAnsi" w:hAnsiTheme="minorHAnsi" w:cstheme="minorHAnsi"/>
          <w:color w:val="auto"/>
        </w:rPr>
        <w:t>1.1</w:t>
      </w:r>
      <w:r>
        <w:rPr>
          <w:rStyle w:val="Enfasigrassetto"/>
          <w:rFonts w:asciiTheme="minorHAnsi" w:hAnsiTheme="minorHAnsi" w:cstheme="minorHAnsi"/>
          <w:color w:val="auto"/>
        </w:rPr>
        <w:tab/>
      </w:r>
      <w:proofErr w:type="spellStart"/>
      <w:r w:rsidRPr="00972F36">
        <w:rPr>
          <w:rStyle w:val="Enfasigrassetto"/>
          <w:rFonts w:asciiTheme="minorHAnsi" w:hAnsiTheme="minorHAnsi" w:cstheme="minorHAnsi"/>
          <w:color w:val="auto"/>
        </w:rPr>
        <w:t>Composi</w:t>
      </w:r>
      <w:r>
        <w:rPr>
          <w:rStyle w:val="Enfasigrassetto"/>
          <w:rFonts w:asciiTheme="minorHAnsi" w:hAnsiTheme="minorHAnsi" w:cstheme="minorHAnsi"/>
          <w:color w:val="auto"/>
        </w:rPr>
        <w:t>zione</w:t>
      </w:r>
      <w:bookmarkEnd w:id="1"/>
      <w:proofErr w:type="spellEnd"/>
    </w:p>
    <w:p w14:paraId="65FC630C" w14:textId="77777777" w:rsidR="008147E8" w:rsidRDefault="008147E8" w:rsidP="00297030">
      <w:pPr>
        <w:jc w:val="center"/>
        <w:rPr>
          <w:lang w:val="it-IT"/>
        </w:rPr>
      </w:pPr>
    </w:p>
    <w:p w14:paraId="648DD0C9" w14:textId="4DF5B3B7" w:rsidR="00341503" w:rsidRDefault="00297030" w:rsidP="00297030">
      <w:pPr>
        <w:jc w:val="center"/>
        <w:rPr>
          <w:lang w:val="it-IT"/>
        </w:rPr>
      </w:pPr>
      <w:r>
        <w:rPr>
          <w:noProof/>
        </w:rPr>
        <w:drawing>
          <wp:inline distT="0" distB="0" distL="0" distR="0" wp14:anchorId="609577F7" wp14:editId="6B7D5396">
            <wp:extent cx="2583211" cy="2313745"/>
            <wp:effectExtent l="0" t="0" r="7620" b="0"/>
            <wp:docPr id="781633535"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7289" b="15519"/>
                    <a:stretch/>
                  </pic:blipFill>
                  <pic:spPr bwMode="auto">
                    <a:xfrm>
                      <a:off x="0" y="0"/>
                      <a:ext cx="2602465" cy="233099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1281DE3" wp14:editId="416F7236">
            <wp:extent cx="2411730" cy="2314135"/>
            <wp:effectExtent l="0" t="0" r="7620" b="0"/>
            <wp:docPr id="1618152605"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7717" b="10300"/>
                    <a:stretch/>
                  </pic:blipFill>
                  <pic:spPr bwMode="auto">
                    <a:xfrm>
                      <a:off x="0" y="0"/>
                      <a:ext cx="2418199" cy="2320342"/>
                    </a:xfrm>
                    <a:prstGeom prst="rect">
                      <a:avLst/>
                    </a:prstGeom>
                    <a:noFill/>
                    <a:ln>
                      <a:noFill/>
                    </a:ln>
                    <a:extLst>
                      <a:ext uri="{53640926-AAD7-44D8-BBD7-CCE9431645EC}">
                        <a14:shadowObscured xmlns:a14="http://schemas.microsoft.com/office/drawing/2010/main"/>
                      </a:ext>
                    </a:extLst>
                  </pic:spPr>
                </pic:pic>
              </a:graphicData>
            </a:graphic>
          </wp:inline>
        </w:drawing>
      </w:r>
    </w:p>
    <w:p w14:paraId="31204A7B" w14:textId="67173C05" w:rsidR="00341503" w:rsidRDefault="00341503" w:rsidP="00297030">
      <w:pPr>
        <w:jc w:val="center"/>
        <w:rPr>
          <w:b/>
          <w:bCs/>
          <w:lang w:val="it-IT"/>
        </w:rPr>
      </w:pPr>
      <w:r w:rsidRPr="00213857">
        <w:rPr>
          <w:b/>
          <w:bCs/>
          <w:lang w:val="it-IT"/>
        </w:rPr>
        <w:t>Composizione</w:t>
      </w:r>
    </w:p>
    <w:p w14:paraId="24E1B61A" w14:textId="4306E7EE" w:rsidR="00297030" w:rsidRDefault="00AC6D2C" w:rsidP="00AC6D2C">
      <w:pPr>
        <w:jc w:val="both"/>
        <w:rPr>
          <w:lang w:val="it-IT"/>
        </w:rPr>
      </w:pPr>
      <w:r w:rsidRPr="00AC6D2C">
        <w:rPr>
          <w:lang w:val="it-IT"/>
        </w:rPr>
        <w:t>I</w:t>
      </w:r>
      <w:r w:rsidR="005251C0" w:rsidRPr="005251C0">
        <w:rPr>
          <w:lang w:val="it-IT"/>
        </w:rPr>
        <w:t xml:space="preserve">l cavo e i </w:t>
      </w:r>
      <w:r w:rsidR="005251C0">
        <w:rPr>
          <w:lang w:val="it-IT"/>
        </w:rPr>
        <w:t>“</w:t>
      </w:r>
      <w:proofErr w:type="spellStart"/>
      <w:r w:rsidR="005251C0" w:rsidRPr="005251C0">
        <w:rPr>
          <w:lang w:val="it-IT"/>
        </w:rPr>
        <w:t>rubacorrente</w:t>
      </w:r>
      <w:proofErr w:type="spellEnd"/>
      <w:r w:rsidR="005251C0">
        <w:rPr>
          <w:lang w:val="it-IT"/>
        </w:rPr>
        <w:t>”</w:t>
      </w:r>
      <w:r w:rsidR="005251C0" w:rsidRPr="005251C0">
        <w:rPr>
          <w:lang w:val="it-IT"/>
        </w:rPr>
        <w:t xml:space="preserve"> </w:t>
      </w:r>
      <w:r>
        <w:rPr>
          <w:lang w:val="it-IT"/>
        </w:rPr>
        <w:t xml:space="preserve">(innesti rapidi o IDC) </w:t>
      </w:r>
      <w:r w:rsidR="005251C0" w:rsidRPr="005251C0">
        <w:rPr>
          <w:lang w:val="it-IT"/>
        </w:rPr>
        <w:t xml:space="preserve">mostrati </w:t>
      </w:r>
      <w:r>
        <w:rPr>
          <w:lang w:val="it-IT"/>
        </w:rPr>
        <w:t>nella</w:t>
      </w:r>
      <w:r w:rsidR="005251C0" w:rsidRPr="005251C0">
        <w:rPr>
          <w:lang w:val="it-IT"/>
        </w:rPr>
        <w:t xml:space="preserve"> foto </w:t>
      </w:r>
      <w:r>
        <w:rPr>
          <w:lang w:val="it-IT"/>
        </w:rPr>
        <w:t xml:space="preserve">precedente </w:t>
      </w:r>
      <w:r w:rsidR="005251C0" w:rsidRPr="005251C0">
        <w:rPr>
          <w:lang w:val="it-IT"/>
        </w:rPr>
        <w:t xml:space="preserve">sono </w:t>
      </w:r>
      <w:r w:rsidR="005251C0">
        <w:rPr>
          <w:lang w:val="it-IT"/>
        </w:rPr>
        <w:t xml:space="preserve">a corredo </w:t>
      </w:r>
      <w:r w:rsidR="005251C0" w:rsidRPr="005251C0">
        <w:rPr>
          <w:lang w:val="it-IT"/>
        </w:rPr>
        <w:t xml:space="preserve">solo se precedentemente concordato. Il </w:t>
      </w:r>
      <w:proofErr w:type="spellStart"/>
      <w:r w:rsidR="005251C0" w:rsidRPr="005251C0">
        <w:rPr>
          <w:lang w:val="it-IT"/>
        </w:rPr>
        <w:t>Baccable</w:t>
      </w:r>
      <w:proofErr w:type="spellEnd"/>
      <w:r w:rsidR="005251C0" w:rsidRPr="005251C0">
        <w:rPr>
          <w:lang w:val="it-IT"/>
        </w:rPr>
        <w:t xml:space="preserve"> </w:t>
      </w:r>
      <w:r w:rsidRPr="005251C0">
        <w:rPr>
          <w:lang w:val="it-IT"/>
        </w:rPr>
        <w:t>può</w:t>
      </w:r>
      <w:r w:rsidR="005251C0" w:rsidRPr="005251C0">
        <w:rPr>
          <w:lang w:val="it-IT"/>
        </w:rPr>
        <w:t xml:space="preserve"> essere impiegato connettendolo direttamente alla OBD, se il veicolo non è dotato di SGW o se è dotato di SGW bypass</w:t>
      </w:r>
      <w:r w:rsidR="005251C0">
        <w:rPr>
          <w:lang w:val="it-IT"/>
        </w:rPr>
        <w:t xml:space="preserve"> (SGW=Secure Gateway)</w:t>
      </w:r>
      <w:r w:rsidR="005251C0" w:rsidRPr="005251C0">
        <w:rPr>
          <w:lang w:val="it-IT"/>
        </w:rPr>
        <w:t>.</w:t>
      </w:r>
      <w:r>
        <w:rPr>
          <w:lang w:val="it-IT"/>
        </w:rPr>
        <w:t xml:space="preserve"> Non è quindi obbligatorio impiegare cavo e innesti rapidi a corredo.</w:t>
      </w:r>
    </w:p>
    <w:p w14:paraId="00F083AE" w14:textId="77777777" w:rsidR="00AC6D2C" w:rsidRPr="00213857" w:rsidRDefault="00AC6D2C" w:rsidP="00AC6D2C">
      <w:pPr>
        <w:jc w:val="both"/>
        <w:rPr>
          <w:b/>
          <w:bCs/>
          <w:lang w:val="it-IT"/>
        </w:rPr>
      </w:pPr>
    </w:p>
    <w:p w14:paraId="057A5F60" w14:textId="77777777" w:rsidR="008147E8" w:rsidRDefault="008147E8">
      <w:pPr>
        <w:rPr>
          <w:lang w:val="it-IT"/>
        </w:rPr>
      </w:pPr>
      <w:r>
        <w:rPr>
          <w:lang w:val="it-IT"/>
        </w:rPr>
        <w:br w:type="page"/>
      </w:r>
    </w:p>
    <w:p w14:paraId="42A9AB1C" w14:textId="77777777" w:rsidR="008147E8" w:rsidRDefault="008147E8" w:rsidP="008147E8">
      <w:pPr>
        <w:pStyle w:val="Titolo2"/>
        <w:rPr>
          <w:rStyle w:val="Enfasigrassetto"/>
          <w:rFonts w:asciiTheme="minorHAnsi" w:hAnsiTheme="minorHAnsi" w:cstheme="minorHAnsi"/>
          <w:color w:val="auto"/>
          <w:lang w:val="it-IT"/>
        </w:rPr>
      </w:pPr>
      <w:bookmarkStart w:id="2" w:name="_Toc208725376"/>
      <w:r w:rsidRPr="008147E8">
        <w:rPr>
          <w:rStyle w:val="Enfasigrassetto"/>
          <w:rFonts w:asciiTheme="minorHAnsi" w:hAnsiTheme="minorHAnsi" w:cstheme="minorHAnsi"/>
          <w:color w:val="auto"/>
          <w:lang w:val="it-IT"/>
        </w:rPr>
        <w:lastRenderedPageBreak/>
        <w:t>1.2</w:t>
      </w:r>
      <w:r w:rsidRPr="008147E8">
        <w:rPr>
          <w:rStyle w:val="Enfasigrassetto"/>
          <w:rFonts w:asciiTheme="minorHAnsi" w:hAnsiTheme="minorHAnsi" w:cstheme="minorHAnsi"/>
          <w:color w:val="auto"/>
          <w:lang w:val="it-IT"/>
        </w:rPr>
        <w:tab/>
      </w:r>
      <w:proofErr w:type="spellStart"/>
      <w:r w:rsidRPr="008147E8">
        <w:rPr>
          <w:rStyle w:val="Enfasigrassetto"/>
          <w:rFonts w:asciiTheme="minorHAnsi" w:hAnsiTheme="minorHAnsi" w:cstheme="minorHAnsi"/>
          <w:color w:val="auto"/>
          <w:lang w:val="it-IT"/>
        </w:rPr>
        <w:t>Pinout</w:t>
      </w:r>
      <w:bookmarkEnd w:id="2"/>
      <w:proofErr w:type="spellEnd"/>
    </w:p>
    <w:p w14:paraId="162B7ED2" w14:textId="77777777" w:rsidR="008147E8" w:rsidRPr="008147E8" w:rsidRDefault="008147E8" w:rsidP="008147E8">
      <w:pPr>
        <w:rPr>
          <w:lang w:val="it-IT"/>
        </w:rPr>
      </w:pPr>
    </w:p>
    <w:p w14:paraId="74A98877" w14:textId="624ED626" w:rsidR="00AF2F5C" w:rsidRDefault="005251C0" w:rsidP="00AC6D2C">
      <w:pPr>
        <w:pStyle w:val="Paragrafoelenco"/>
        <w:ind w:left="426" w:hanging="426"/>
        <w:jc w:val="both"/>
        <w:rPr>
          <w:lang w:val="it-IT"/>
        </w:rPr>
      </w:pPr>
      <w:r>
        <w:rPr>
          <w:lang w:val="it-IT"/>
        </w:rPr>
        <w:t>I</w:t>
      </w:r>
      <w:r w:rsidR="00D4421C" w:rsidRPr="00D4421C">
        <w:rPr>
          <w:lang w:val="it-IT"/>
        </w:rPr>
        <w:t xml:space="preserve">l </w:t>
      </w:r>
      <w:proofErr w:type="spellStart"/>
      <w:r w:rsidR="00D4421C" w:rsidRPr="00D4421C">
        <w:rPr>
          <w:lang w:val="it-IT"/>
        </w:rPr>
        <w:t>Baccable</w:t>
      </w:r>
      <w:proofErr w:type="spellEnd"/>
      <w:r w:rsidR="00D4421C" w:rsidRPr="00D4421C">
        <w:rPr>
          <w:lang w:val="it-IT"/>
        </w:rPr>
        <w:t xml:space="preserve"> </w:t>
      </w:r>
      <w:r>
        <w:rPr>
          <w:lang w:val="it-IT"/>
        </w:rPr>
        <w:t xml:space="preserve">OBD V.3 </w:t>
      </w:r>
      <w:r w:rsidR="00D4421C" w:rsidRPr="00D4421C">
        <w:rPr>
          <w:lang w:val="it-IT"/>
        </w:rPr>
        <w:t>è dotato di connettor</w:t>
      </w:r>
      <w:r>
        <w:rPr>
          <w:lang w:val="it-IT"/>
        </w:rPr>
        <w:t>e</w:t>
      </w:r>
      <w:r w:rsidR="003F22D6">
        <w:rPr>
          <w:lang w:val="it-IT"/>
        </w:rPr>
        <w:t xml:space="preserve"> </w:t>
      </w:r>
      <w:r>
        <w:rPr>
          <w:lang w:val="it-IT"/>
        </w:rPr>
        <w:t xml:space="preserve">OBD avente il seguente </w:t>
      </w:r>
      <w:proofErr w:type="spellStart"/>
      <w:r>
        <w:rPr>
          <w:lang w:val="it-IT"/>
        </w:rPr>
        <w:t>pinout</w:t>
      </w:r>
      <w:proofErr w:type="spellEnd"/>
      <w:r>
        <w:rPr>
          <w:lang w:val="it-IT"/>
        </w:rPr>
        <w:t>:</w:t>
      </w:r>
    </w:p>
    <w:p w14:paraId="13383C13" w14:textId="1EF35904" w:rsidR="001221E5" w:rsidRPr="00D4421C" w:rsidRDefault="00800DF1" w:rsidP="005251C0">
      <w:pPr>
        <w:pStyle w:val="Paragrafoelenco"/>
        <w:ind w:left="426" w:hanging="426"/>
        <w:jc w:val="center"/>
        <w:rPr>
          <w:lang w:val="it-IT"/>
        </w:rPr>
      </w:pPr>
      <w:r>
        <w:rPr>
          <w:noProof/>
        </w:rPr>
        <w:drawing>
          <wp:inline distT="0" distB="0" distL="0" distR="0" wp14:anchorId="2F3D1A4A" wp14:editId="4EE0BE5A">
            <wp:extent cx="5939790" cy="5939790"/>
            <wp:effectExtent l="0" t="0" r="3810" b="3810"/>
            <wp:docPr id="94582576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5939790"/>
                    </a:xfrm>
                    <a:prstGeom prst="rect">
                      <a:avLst/>
                    </a:prstGeom>
                    <a:noFill/>
                    <a:ln>
                      <a:noFill/>
                    </a:ln>
                  </pic:spPr>
                </pic:pic>
              </a:graphicData>
            </a:graphic>
          </wp:inline>
        </w:drawing>
      </w:r>
    </w:p>
    <w:p w14:paraId="0CBBDF3D" w14:textId="174BD65D" w:rsidR="00D4421C" w:rsidRPr="00C56F4E" w:rsidRDefault="00AC6D2C" w:rsidP="005251C0">
      <w:pPr>
        <w:pStyle w:val="Paragrafoelenco"/>
        <w:ind w:left="426" w:hanging="426"/>
        <w:jc w:val="center"/>
        <w:rPr>
          <w:b/>
          <w:bCs/>
          <w:lang w:val="it-IT"/>
        </w:rPr>
      </w:pPr>
      <w:proofErr w:type="spellStart"/>
      <w:r w:rsidRPr="00C56F4E">
        <w:rPr>
          <w:b/>
          <w:bCs/>
          <w:lang w:val="it-IT"/>
        </w:rPr>
        <w:t>Pinout</w:t>
      </w:r>
      <w:proofErr w:type="spellEnd"/>
      <w:r w:rsidRPr="00C56F4E">
        <w:rPr>
          <w:b/>
          <w:bCs/>
          <w:lang w:val="it-IT"/>
        </w:rPr>
        <w:t xml:space="preserve"> del </w:t>
      </w:r>
      <w:r w:rsidR="005251C0" w:rsidRPr="00C56F4E">
        <w:rPr>
          <w:b/>
          <w:bCs/>
          <w:lang w:val="it-IT"/>
        </w:rPr>
        <w:t xml:space="preserve">BACCABLE </w:t>
      </w:r>
      <w:r w:rsidRPr="00C56F4E">
        <w:rPr>
          <w:b/>
          <w:bCs/>
          <w:lang w:val="it-IT"/>
        </w:rPr>
        <w:t xml:space="preserve">e </w:t>
      </w:r>
      <w:proofErr w:type="spellStart"/>
      <w:r w:rsidRPr="00C56F4E">
        <w:rPr>
          <w:b/>
          <w:bCs/>
          <w:lang w:val="it-IT"/>
        </w:rPr>
        <w:t>pinout</w:t>
      </w:r>
      <w:proofErr w:type="spellEnd"/>
      <w:r w:rsidRPr="00C56F4E">
        <w:rPr>
          <w:b/>
          <w:bCs/>
          <w:lang w:val="it-IT"/>
        </w:rPr>
        <w:t xml:space="preserve"> del cavo </w:t>
      </w:r>
      <w:r w:rsidR="005251C0" w:rsidRPr="00C56F4E">
        <w:rPr>
          <w:b/>
          <w:bCs/>
          <w:lang w:val="it-IT"/>
        </w:rPr>
        <w:t xml:space="preserve">OBD </w:t>
      </w:r>
    </w:p>
    <w:p w14:paraId="46EFA27D" w14:textId="77777777" w:rsidR="00E62083" w:rsidRPr="00C56F4E" w:rsidRDefault="00E62083" w:rsidP="005251C0">
      <w:pPr>
        <w:pStyle w:val="Paragrafoelenco"/>
        <w:ind w:left="426" w:hanging="426"/>
        <w:jc w:val="center"/>
        <w:rPr>
          <w:lang w:val="it-IT"/>
        </w:rPr>
      </w:pPr>
    </w:p>
    <w:p w14:paraId="4F6203C6" w14:textId="40950AE0" w:rsidR="001960A0" w:rsidRPr="00E62083" w:rsidRDefault="00E62083" w:rsidP="00E62083">
      <w:pPr>
        <w:pStyle w:val="Paragrafoelenco"/>
        <w:ind w:left="0"/>
        <w:jc w:val="both"/>
        <w:rPr>
          <w:lang w:val="it-IT"/>
        </w:rPr>
      </w:pPr>
      <w:r>
        <w:rPr>
          <w:lang w:val="it-IT"/>
        </w:rPr>
        <w:t>Il pin 16, corrisponde alla 12Volt della porta OBD del veicolo, ma può</w:t>
      </w:r>
      <w:r w:rsidR="00C56F4E">
        <w:rPr>
          <w:lang w:val="it-IT"/>
        </w:rPr>
        <w:t>,</w:t>
      </w:r>
      <w:r>
        <w:rPr>
          <w:lang w:val="it-IT"/>
        </w:rPr>
        <w:t xml:space="preserve"> all’occorrenza</w:t>
      </w:r>
      <w:r w:rsidR="00C56F4E">
        <w:rPr>
          <w:lang w:val="it-IT"/>
        </w:rPr>
        <w:t>,</w:t>
      </w:r>
      <w:r>
        <w:rPr>
          <w:lang w:val="it-IT"/>
        </w:rPr>
        <w:t xml:space="preserve"> essere connesso anche ad una 5Volt, in quanto il </w:t>
      </w:r>
      <w:r w:rsidR="00C56F4E">
        <w:rPr>
          <w:lang w:val="it-IT"/>
        </w:rPr>
        <w:t xml:space="preserve">BACCABLE </w:t>
      </w:r>
      <w:r>
        <w:rPr>
          <w:lang w:val="it-IT"/>
        </w:rPr>
        <w:t>supporta una ampia gamma di tensioni in ingresso.</w:t>
      </w:r>
      <w:r w:rsidR="001960A0" w:rsidRPr="00E62083">
        <w:rPr>
          <w:lang w:val="it-IT"/>
        </w:rPr>
        <w:br w:type="page"/>
      </w:r>
    </w:p>
    <w:p w14:paraId="5451B4A3" w14:textId="3338E2B9" w:rsidR="008147E8" w:rsidRPr="008147E8" w:rsidRDefault="008147E8" w:rsidP="008147E8">
      <w:pPr>
        <w:pStyle w:val="Titolo2"/>
        <w:rPr>
          <w:rStyle w:val="Enfasigrassetto"/>
          <w:rFonts w:asciiTheme="minorHAnsi" w:hAnsiTheme="minorHAnsi" w:cstheme="minorHAnsi"/>
          <w:color w:val="auto"/>
          <w:lang w:val="it-IT"/>
        </w:rPr>
      </w:pPr>
      <w:bookmarkStart w:id="3" w:name="_Toc208725377"/>
      <w:r w:rsidRPr="008147E8">
        <w:rPr>
          <w:rStyle w:val="Enfasigrassetto"/>
          <w:rFonts w:asciiTheme="minorHAnsi" w:hAnsiTheme="minorHAnsi" w:cstheme="minorHAnsi"/>
          <w:color w:val="auto"/>
          <w:lang w:val="it-IT"/>
        </w:rPr>
        <w:lastRenderedPageBreak/>
        <w:t>1.3</w:t>
      </w:r>
      <w:r w:rsidRPr="008147E8">
        <w:rPr>
          <w:rStyle w:val="Enfasigrassetto"/>
          <w:rFonts w:asciiTheme="minorHAnsi" w:hAnsiTheme="minorHAnsi" w:cstheme="minorHAnsi"/>
          <w:color w:val="auto"/>
          <w:lang w:val="it-IT"/>
        </w:rPr>
        <w:tab/>
        <w:t>Istruzioni Di Installazione su porta OBD</w:t>
      </w:r>
      <w:bookmarkEnd w:id="3"/>
    </w:p>
    <w:p w14:paraId="209F423D" w14:textId="77777777" w:rsidR="001960A0" w:rsidRPr="00421E20" w:rsidRDefault="001960A0" w:rsidP="00E97FE7">
      <w:pPr>
        <w:pStyle w:val="Paragrafoelenco"/>
        <w:ind w:left="426" w:hanging="426"/>
        <w:jc w:val="center"/>
        <w:rPr>
          <w:b/>
          <w:bCs/>
          <w:lang w:val="it-IT"/>
        </w:rPr>
      </w:pPr>
    </w:p>
    <w:p w14:paraId="1DA2E621" w14:textId="185AD584" w:rsidR="00213857" w:rsidRDefault="00213857" w:rsidP="00E97FE7">
      <w:pPr>
        <w:pStyle w:val="Paragrafoelenco"/>
        <w:numPr>
          <w:ilvl w:val="0"/>
          <w:numId w:val="1"/>
        </w:numPr>
        <w:ind w:left="426" w:hanging="426"/>
        <w:jc w:val="both"/>
        <w:rPr>
          <w:lang w:val="it-IT"/>
        </w:rPr>
      </w:pPr>
      <w:r w:rsidRPr="00213857">
        <w:rPr>
          <w:lang w:val="it-IT"/>
        </w:rPr>
        <w:t xml:space="preserve">Durante </w:t>
      </w:r>
      <w:r w:rsidR="005251C0">
        <w:rPr>
          <w:lang w:val="it-IT"/>
        </w:rPr>
        <w:t xml:space="preserve">l’inserimento del BACCABLE nella porta OBD </w:t>
      </w:r>
      <w:r w:rsidR="009B460C">
        <w:rPr>
          <w:lang w:val="it-IT"/>
        </w:rPr>
        <w:t xml:space="preserve">del veicolo, </w:t>
      </w:r>
      <w:r w:rsidR="005251C0">
        <w:rPr>
          <w:lang w:val="it-IT"/>
        </w:rPr>
        <w:t>fare attenzione a non premere il pulsant</w:t>
      </w:r>
      <w:r w:rsidR="009B460C">
        <w:rPr>
          <w:lang w:val="it-IT"/>
        </w:rPr>
        <w:t>e</w:t>
      </w:r>
      <w:r w:rsidR="005251C0">
        <w:rPr>
          <w:lang w:val="it-IT"/>
        </w:rPr>
        <w:t xml:space="preserve"> di PROGRAMMAZIONE. Se questo accade, sfilate il BACCABLE e reinseritelo</w:t>
      </w:r>
      <w:r>
        <w:rPr>
          <w:lang w:val="it-IT"/>
        </w:rPr>
        <w:t>.</w:t>
      </w:r>
    </w:p>
    <w:p w14:paraId="7D30FFCB" w14:textId="6C46FBAC" w:rsidR="005251C0" w:rsidRDefault="009B460C" w:rsidP="005251C0">
      <w:pPr>
        <w:pStyle w:val="Paragrafoelenco"/>
        <w:ind w:left="426"/>
        <w:jc w:val="center"/>
        <w:rPr>
          <w:b/>
          <w:bCs/>
          <w:lang w:val="it-IT"/>
        </w:rPr>
      </w:pPr>
      <w:r>
        <w:rPr>
          <w:noProof/>
        </w:rPr>
        <mc:AlternateContent>
          <mc:Choice Requires="wps">
            <w:drawing>
              <wp:anchor distT="0" distB="0" distL="114300" distR="114300" simplePos="0" relativeHeight="251658240" behindDoc="0" locked="0" layoutInCell="1" allowOverlap="1" wp14:anchorId="7A31EA5F" wp14:editId="521A93A7">
                <wp:simplePos x="0" y="0"/>
                <wp:positionH relativeFrom="column">
                  <wp:posOffset>4540152</wp:posOffset>
                </wp:positionH>
                <wp:positionV relativeFrom="paragraph">
                  <wp:posOffset>271487</wp:posOffset>
                </wp:positionV>
                <wp:extent cx="1506220" cy="309245"/>
                <wp:effectExtent l="514350" t="0" r="17780" b="128905"/>
                <wp:wrapNone/>
                <wp:docPr id="1350543780" name="Fumetto: rettangolo 41"/>
                <wp:cNvGraphicFramePr/>
                <a:graphic xmlns:a="http://schemas.openxmlformats.org/drawingml/2006/main">
                  <a:graphicData uri="http://schemas.microsoft.com/office/word/2010/wordprocessingShape">
                    <wps:wsp>
                      <wps:cNvSpPr/>
                      <wps:spPr>
                        <a:xfrm>
                          <a:off x="0" y="0"/>
                          <a:ext cx="1506220" cy="309245"/>
                        </a:xfrm>
                        <a:prstGeom prst="wedgeRectCallout">
                          <a:avLst>
                            <a:gd name="adj1" fmla="val -81382"/>
                            <a:gd name="adj2" fmla="val 77436"/>
                          </a:avLst>
                        </a:prstGeom>
                      </wps:spPr>
                      <wps:style>
                        <a:lnRef idx="2">
                          <a:schemeClr val="dk1"/>
                        </a:lnRef>
                        <a:fillRef idx="1">
                          <a:schemeClr val="lt1"/>
                        </a:fillRef>
                        <a:effectRef idx="0">
                          <a:schemeClr val="dk1"/>
                        </a:effectRef>
                        <a:fontRef idx="minor">
                          <a:schemeClr val="dk1"/>
                        </a:fontRef>
                      </wps:style>
                      <wps:txbx>
                        <w:txbxContent>
                          <w:p w14:paraId="5C38EEA5" w14:textId="24A7FF8F" w:rsidR="009B460C" w:rsidRPr="009B460C" w:rsidRDefault="009B460C" w:rsidP="009B460C">
                            <w:pPr>
                              <w:jc w:val="center"/>
                              <w:rPr>
                                <w:lang w:val="en-US"/>
                              </w:rPr>
                            </w:pPr>
                            <w:r>
                              <w:rPr>
                                <w:lang w:val="en-US"/>
                              </w:rPr>
                              <w:t>PROGRAMMAZIONE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31EA5F"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Fumetto: rettangolo 41" o:spid="_x0000_s1026" type="#_x0000_t61" style="position:absolute;left:0;text-align:left;margin-left:357.5pt;margin-top:21.4pt;width:118.6pt;height:24.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" adj="-6779,27526" fillcolor="white [3201]" strokecolor="black [3200]" strokeweight="1pt">
                <v:textbox>
                  <w:txbxContent>
                    <w:p w14:paraId="5C38EEA5" w14:textId="24A7FF8F" w:rsidR="009B460C" w:rsidRPr="009B460C" w:rsidRDefault="009B460C" w:rsidP="009B460C">
                      <w:pPr>
                        <w:jc w:val="center"/>
                        <w:rPr>
                          <w:lang w:val="en-US"/>
                        </w:rPr>
                      </w:pPr>
                      <w:r>
                        <w:rPr>
                          <w:lang w:val="en-US"/>
                        </w:rPr>
                        <w:t>PROGRAMMAZIONE</w:t>
                      </w:r>
                    </w:p>
                  </w:txbxContent>
                </v:textbox>
              </v:shape>
            </w:pict>
          </mc:Fallback>
        </mc:AlternateContent>
      </w:r>
      <w:r w:rsidR="005251C0">
        <w:rPr>
          <w:noProof/>
        </w:rPr>
        <w:drawing>
          <wp:inline distT="0" distB="0" distL="0" distR="0" wp14:anchorId="22162EBD" wp14:editId="1F0C99A8">
            <wp:extent cx="2700997" cy="2488565"/>
            <wp:effectExtent l="0" t="0" r="4445" b="6985"/>
            <wp:docPr id="133927039"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5101" r="46053" b="25195"/>
                    <a:stretch/>
                  </pic:blipFill>
                  <pic:spPr bwMode="auto">
                    <a:xfrm>
                      <a:off x="0" y="0"/>
                      <a:ext cx="2729894" cy="2515189"/>
                    </a:xfrm>
                    <a:prstGeom prst="rect">
                      <a:avLst/>
                    </a:prstGeom>
                    <a:noFill/>
                    <a:ln>
                      <a:noFill/>
                    </a:ln>
                    <a:extLst>
                      <a:ext uri="{53640926-AAD7-44D8-BBD7-CCE9431645EC}">
                        <a14:shadowObscured xmlns:a14="http://schemas.microsoft.com/office/drawing/2010/main"/>
                      </a:ext>
                    </a:extLst>
                  </pic:spPr>
                </pic:pic>
              </a:graphicData>
            </a:graphic>
          </wp:inline>
        </w:drawing>
      </w:r>
    </w:p>
    <w:p w14:paraId="43FE5E91" w14:textId="22705BC7" w:rsidR="005251C0" w:rsidRDefault="005251C0" w:rsidP="005251C0">
      <w:pPr>
        <w:pStyle w:val="Paragrafoelenco"/>
        <w:ind w:left="426"/>
        <w:jc w:val="center"/>
        <w:rPr>
          <w:b/>
          <w:bCs/>
          <w:lang w:val="it-IT"/>
        </w:rPr>
      </w:pPr>
      <w:r w:rsidRPr="005251C0">
        <w:rPr>
          <w:b/>
          <w:bCs/>
          <w:lang w:val="it-IT"/>
        </w:rPr>
        <w:t xml:space="preserve">Pulsante di </w:t>
      </w:r>
      <w:r w:rsidR="009B460C">
        <w:rPr>
          <w:b/>
          <w:bCs/>
          <w:lang w:val="it-IT"/>
        </w:rPr>
        <w:t>PROGRAMMAZIONE</w:t>
      </w:r>
    </w:p>
    <w:p w14:paraId="2EC37895" w14:textId="77777777" w:rsidR="00E62083" w:rsidRPr="005251C0" w:rsidRDefault="00E62083" w:rsidP="005251C0">
      <w:pPr>
        <w:pStyle w:val="Paragrafoelenco"/>
        <w:ind w:left="426"/>
        <w:jc w:val="center"/>
        <w:rPr>
          <w:b/>
          <w:bCs/>
          <w:lang w:val="it-IT"/>
        </w:rPr>
      </w:pPr>
    </w:p>
    <w:p w14:paraId="0231A3E4" w14:textId="5A5E7EC3" w:rsidR="00B82B2C" w:rsidRDefault="009B460C" w:rsidP="00E97FE7">
      <w:pPr>
        <w:pStyle w:val="Paragrafoelenco"/>
        <w:numPr>
          <w:ilvl w:val="0"/>
          <w:numId w:val="1"/>
        </w:numPr>
        <w:ind w:left="426" w:hanging="426"/>
        <w:jc w:val="both"/>
        <w:rPr>
          <w:lang w:val="it-IT"/>
        </w:rPr>
      </w:pPr>
      <w:r>
        <w:rPr>
          <w:lang w:val="it-IT"/>
        </w:rPr>
        <w:t xml:space="preserve">Durante il disinserimento del BACCABLE dalla porta OBD del veicolo, non tirate sul </w:t>
      </w:r>
      <w:r w:rsidR="00C56F4E">
        <w:rPr>
          <w:lang w:val="it-IT"/>
        </w:rPr>
        <w:t>contenitore</w:t>
      </w:r>
      <w:r>
        <w:rPr>
          <w:lang w:val="it-IT"/>
        </w:rPr>
        <w:t xml:space="preserve"> ma piuttosto spingete </w:t>
      </w:r>
      <w:r w:rsidR="00E62083">
        <w:rPr>
          <w:lang w:val="it-IT"/>
        </w:rPr>
        <w:t xml:space="preserve">inserendo </w:t>
      </w:r>
      <w:r>
        <w:rPr>
          <w:lang w:val="it-IT"/>
        </w:rPr>
        <w:t>la punta de</w:t>
      </w:r>
      <w:r w:rsidR="00E62083">
        <w:rPr>
          <w:lang w:val="it-IT"/>
        </w:rPr>
        <w:t>l</w:t>
      </w:r>
      <w:r>
        <w:rPr>
          <w:lang w:val="it-IT"/>
        </w:rPr>
        <w:t xml:space="preserve">le dita dal lato del connettore </w:t>
      </w:r>
      <w:r w:rsidR="00E62083">
        <w:rPr>
          <w:lang w:val="it-IT"/>
        </w:rPr>
        <w:t xml:space="preserve">OBD </w:t>
      </w:r>
      <w:r>
        <w:rPr>
          <w:lang w:val="it-IT"/>
        </w:rPr>
        <w:t xml:space="preserve">verso di voi, per evitare di sollecitare l’incastro che tiene insieme </w:t>
      </w:r>
      <w:proofErr w:type="gramStart"/>
      <w:r>
        <w:rPr>
          <w:lang w:val="it-IT"/>
        </w:rPr>
        <w:t>il case</w:t>
      </w:r>
      <w:proofErr w:type="gramEnd"/>
      <w:r>
        <w:rPr>
          <w:lang w:val="it-IT"/>
        </w:rPr>
        <w:t xml:space="preserve"> (con la scritta BACCABLE) e il lato ove risiede il connettore OBD. </w:t>
      </w:r>
    </w:p>
    <w:p w14:paraId="699457D4" w14:textId="43892646" w:rsidR="00B82B2C" w:rsidRDefault="00B82B2C" w:rsidP="00B82B2C">
      <w:pPr>
        <w:pStyle w:val="Paragrafoelenco"/>
        <w:ind w:left="426"/>
        <w:jc w:val="both"/>
        <w:rPr>
          <w:lang w:val="it-IT"/>
        </w:rPr>
      </w:pPr>
      <w:r>
        <w:rPr>
          <w:noProof/>
          <w:lang w:val="it-IT"/>
        </w:rPr>
        <mc:AlternateContent>
          <mc:Choice Requires="wps">
            <w:drawing>
              <wp:inline distT="0" distB="0" distL="0" distR="0" wp14:anchorId="7F8E3573" wp14:editId="278748DE">
                <wp:extent cx="5704450" cy="2644726"/>
                <wp:effectExtent l="0" t="0" r="10795" b="22860"/>
                <wp:docPr id="1636936888" name="Rettangolo 42"/>
                <wp:cNvGraphicFramePr/>
                <a:graphic xmlns:a="http://schemas.openxmlformats.org/drawingml/2006/main">
                  <a:graphicData uri="http://schemas.microsoft.com/office/word/2010/wordprocessingShape">
                    <wps:wsp>
                      <wps:cNvSpPr/>
                      <wps:spPr>
                        <a:xfrm>
                          <a:off x="0" y="0"/>
                          <a:ext cx="5704450" cy="264472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56DF3B" w14:textId="6BDB33B9" w:rsidR="00B82B2C" w:rsidRPr="00B82B2C" w:rsidRDefault="00B82B2C" w:rsidP="00B82B2C">
                            <w:pPr>
                              <w:jc w:val="both"/>
                              <w:rPr>
                                <w:lang w:val="it-IT"/>
                              </w:rPr>
                            </w:pPr>
                            <w:r w:rsidRPr="00B82B2C">
                              <w:rPr>
                                <w:lang w:val="it-IT"/>
                              </w:rPr>
                              <w:t xml:space="preserve">Qualora involontariamente dovesse avvenire il </w:t>
                            </w:r>
                            <w:r w:rsidRPr="00B82B2C">
                              <w:rPr>
                                <w:lang w:val="it-IT"/>
                              </w:rPr>
                              <w:t>disingaggio dell’incastro, procedete completando la rimozione delle parti (PCB e case) dal connettore OBD, reinserite il pcb nel contenitore con la scritta BACCABLE fino a far corrispondere le parti come mostrato nella foto sopra, poi inserite il lato dotato di connettore OBD fino a toccare il contenitore</w:t>
                            </w:r>
                          </w:p>
                          <w:p w14:paraId="13BE8106" w14:textId="77777777" w:rsidR="00B82B2C" w:rsidRDefault="00B82B2C" w:rsidP="00B82B2C">
                            <w:pPr>
                              <w:jc w:val="both"/>
                              <w:rPr>
                                <w:b/>
                                <w:bCs/>
                                <w:lang w:val="it-IT"/>
                              </w:rPr>
                            </w:pPr>
                            <w:r w:rsidRPr="00B82B2C">
                              <w:rPr>
                                <w:b/>
                                <w:bCs/>
                                <w:lang w:val="it-IT"/>
                              </w:rPr>
                              <w:t>ATTENZIONE: il connettore OBD deve avere i due pin piú lunghi in corrispondenza del lato lungo. In caso di errore sfilate il lato dotato di connettore OBD, giratelo e reinseritelo.</w:t>
                            </w:r>
                          </w:p>
                          <w:p w14:paraId="5BBED89F" w14:textId="4B35083D" w:rsidR="00B82B2C" w:rsidRPr="00B82B2C" w:rsidRDefault="00B82B2C" w:rsidP="00A26A42">
                            <w:pPr>
                              <w:jc w:val="both"/>
                              <w:rPr>
                                <w:lang w:val="it-IT"/>
                              </w:rPr>
                            </w:pPr>
                            <w:r>
                              <w:rPr>
                                <w:lang w:val="it-IT"/>
                              </w:rPr>
                              <w:t>U</w:t>
                            </w:r>
                            <w:r w:rsidRPr="00B82B2C">
                              <w:rPr>
                                <w:lang w:val="it-IT"/>
                              </w:rPr>
                              <w:t xml:space="preserve">na volta che il lato dotato di </w:t>
                            </w:r>
                            <w:r w:rsidR="00E62083">
                              <w:rPr>
                                <w:lang w:val="it-IT"/>
                              </w:rPr>
                              <w:t xml:space="preserve">connettore </w:t>
                            </w:r>
                            <w:r w:rsidRPr="00B82B2C">
                              <w:rPr>
                                <w:lang w:val="it-IT"/>
                              </w:rPr>
                              <w:t>OBD è a contatto con il contenitore</w:t>
                            </w:r>
                            <w:r>
                              <w:rPr>
                                <w:lang w:val="it-IT"/>
                              </w:rPr>
                              <w:t xml:space="preserve">, tenendo in mano il BACCABLE, premete energicamente alle </w:t>
                            </w:r>
                            <w:r w:rsidR="00A26A42">
                              <w:rPr>
                                <w:lang w:val="it-IT"/>
                              </w:rPr>
                              <w:t xml:space="preserve">4 </w:t>
                            </w:r>
                            <w:r>
                              <w:rPr>
                                <w:lang w:val="it-IT"/>
                              </w:rPr>
                              <w:t xml:space="preserve">estremitá </w:t>
                            </w:r>
                            <w:r w:rsidR="00A26A42">
                              <w:rPr>
                                <w:lang w:val="it-IT"/>
                              </w:rPr>
                              <w:t>assicurandovi che il coperchio entri gradualmente da tutti i lati</w:t>
                            </w:r>
                            <w:r w:rsidR="00E62083">
                              <w:rPr>
                                <w:lang w:val="it-IT"/>
                              </w:rPr>
                              <w:t xml:space="preserve"> fino al completo incastro</w:t>
                            </w:r>
                            <w:r w:rsidR="00A26A42">
                              <w:rPr>
                                <w:lang w:val="it-IT"/>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8E3573" id="Rettangolo 42" o:spid="_x0000_s1027" style="width:449.15pt;height:20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" fillcolor="#4472c4 [3204]" strokecolor="#09101d [484]" strokeweight="1pt">
                <v:textbox>
                  <w:txbxContent>
                    <w:p w14:paraId="0456DF3B" w14:textId="6BDB33B9" w:rsidR="00B82B2C" w:rsidRPr="00B82B2C" w:rsidRDefault="00B82B2C" w:rsidP="00B82B2C">
                      <w:pPr>
                        <w:jc w:val="both"/>
                        <w:rPr>
                          <w:lang w:val="it-IT"/>
                        </w:rPr>
                      </w:pPr>
                      <w:r w:rsidRPr="00B82B2C">
                        <w:rPr>
                          <w:lang w:val="it-IT"/>
                        </w:rPr>
                        <w:t xml:space="preserve">Qualora involontariamente dovesse avvenire il </w:t>
                      </w:r>
                      <w:r w:rsidRPr="00B82B2C">
                        <w:rPr>
                          <w:lang w:val="it-IT"/>
                        </w:rPr>
                        <w:t>disingaggio dell’incastro, procedete completando la rimozione delle parti (PCB e case) dal connettore OBD, reinserite il pcb nel contenitore con la scritta BACCABLE fino a far corrispondere le parti come mostrato nella foto sopra, poi inserite il lato dotato di connettore OBD fino a toccare il contenitore</w:t>
                      </w:r>
                    </w:p>
                    <w:p w14:paraId="13BE8106" w14:textId="77777777" w:rsidR="00B82B2C" w:rsidRDefault="00B82B2C" w:rsidP="00B82B2C">
                      <w:pPr>
                        <w:jc w:val="both"/>
                        <w:rPr>
                          <w:b/>
                          <w:bCs/>
                          <w:lang w:val="it-IT"/>
                        </w:rPr>
                      </w:pPr>
                      <w:r w:rsidRPr="00B82B2C">
                        <w:rPr>
                          <w:b/>
                          <w:bCs/>
                          <w:lang w:val="it-IT"/>
                        </w:rPr>
                        <w:t>ATTENZIONE: il connettore OBD deve avere i due pin piú lunghi in corrispondenza del lato lungo. In caso di errore sfilate il lato dotato di connettore OBD, giratelo e reinseritelo.</w:t>
                      </w:r>
                    </w:p>
                    <w:p w14:paraId="5BBED89F" w14:textId="4B35083D" w:rsidR="00B82B2C" w:rsidRPr="00B82B2C" w:rsidRDefault="00B82B2C" w:rsidP="00A26A42">
                      <w:pPr>
                        <w:jc w:val="both"/>
                        <w:rPr>
                          <w:lang w:val="it-IT"/>
                        </w:rPr>
                      </w:pPr>
                      <w:r>
                        <w:rPr>
                          <w:lang w:val="it-IT"/>
                        </w:rPr>
                        <w:t>U</w:t>
                      </w:r>
                      <w:r w:rsidRPr="00B82B2C">
                        <w:rPr>
                          <w:lang w:val="it-IT"/>
                        </w:rPr>
                        <w:t xml:space="preserve">na volta che il lato dotato di </w:t>
                      </w:r>
                      <w:r w:rsidR="00E62083">
                        <w:rPr>
                          <w:lang w:val="it-IT"/>
                        </w:rPr>
                        <w:t xml:space="preserve">connettore </w:t>
                      </w:r>
                      <w:r w:rsidRPr="00B82B2C">
                        <w:rPr>
                          <w:lang w:val="it-IT"/>
                        </w:rPr>
                        <w:t>OBD è a contatto con il contenitore</w:t>
                      </w:r>
                      <w:r>
                        <w:rPr>
                          <w:lang w:val="it-IT"/>
                        </w:rPr>
                        <w:t xml:space="preserve">, tenendo in mano il BACCABLE, premete energicamente alle </w:t>
                      </w:r>
                      <w:r w:rsidR="00A26A42">
                        <w:rPr>
                          <w:lang w:val="it-IT"/>
                        </w:rPr>
                        <w:t xml:space="preserve">4 </w:t>
                      </w:r>
                      <w:r>
                        <w:rPr>
                          <w:lang w:val="it-IT"/>
                        </w:rPr>
                        <w:t xml:space="preserve">estremitá </w:t>
                      </w:r>
                      <w:r w:rsidR="00A26A42">
                        <w:rPr>
                          <w:lang w:val="it-IT"/>
                        </w:rPr>
                        <w:t>assicurandovi che il coperchio entri gradualmente da tutti i lati</w:t>
                      </w:r>
                      <w:r w:rsidR="00E62083">
                        <w:rPr>
                          <w:lang w:val="it-IT"/>
                        </w:rPr>
                        <w:t xml:space="preserve"> fino al completo incastro</w:t>
                      </w:r>
                      <w:r w:rsidR="00A26A42">
                        <w:rPr>
                          <w:lang w:val="it-IT"/>
                        </w:rPr>
                        <w:t>.</w:t>
                      </w:r>
                    </w:p>
                  </w:txbxContent>
                </v:textbox>
                <w10:anchorlock/>
              </v:rect>
            </w:pict>
          </mc:Fallback>
        </mc:AlternateContent>
      </w:r>
    </w:p>
    <w:p w14:paraId="5E52C2D0" w14:textId="77777777" w:rsidR="00C56F4E" w:rsidRDefault="00C56F4E">
      <w:pPr>
        <w:rPr>
          <w:b/>
          <w:bCs/>
          <w:lang w:val="it-IT"/>
        </w:rPr>
      </w:pPr>
      <w:r>
        <w:rPr>
          <w:b/>
          <w:bCs/>
          <w:lang w:val="it-IT"/>
        </w:rPr>
        <w:br w:type="page"/>
      </w:r>
    </w:p>
    <w:p w14:paraId="2CCB86AB" w14:textId="30242F6C" w:rsidR="00C56F4E" w:rsidRPr="008147E8" w:rsidRDefault="008147E8" w:rsidP="008147E8">
      <w:pPr>
        <w:pStyle w:val="Titolo2"/>
        <w:rPr>
          <w:rStyle w:val="Enfasigrassetto"/>
          <w:rFonts w:asciiTheme="minorHAnsi" w:hAnsiTheme="minorHAnsi" w:cstheme="minorHAnsi"/>
          <w:color w:val="auto"/>
          <w:lang w:val="it-IT"/>
        </w:rPr>
      </w:pPr>
      <w:bookmarkStart w:id="4" w:name="_Toc208725378"/>
      <w:r w:rsidRPr="008147E8">
        <w:rPr>
          <w:rStyle w:val="Enfasigrassetto"/>
          <w:rFonts w:asciiTheme="minorHAnsi" w:hAnsiTheme="minorHAnsi" w:cstheme="minorHAnsi"/>
          <w:color w:val="auto"/>
          <w:lang w:val="it-IT"/>
        </w:rPr>
        <w:lastRenderedPageBreak/>
        <w:t>1.4</w:t>
      </w:r>
      <w:r w:rsidRPr="008147E8">
        <w:rPr>
          <w:rStyle w:val="Enfasigrassetto"/>
          <w:rFonts w:asciiTheme="minorHAnsi" w:hAnsiTheme="minorHAnsi" w:cstheme="minorHAnsi"/>
          <w:color w:val="auto"/>
          <w:lang w:val="it-IT"/>
        </w:rPr>
        <w:tab/>
      </w:r>
      <w:r w:rsidR="00C56F4E" w:rsidRPr="008147E8">
        <w:rPr>
          <w:rStyle w:val="Enfasigrassetto"/>
          <w:rFonts w:asciiTheme="minorHAnsi" w:hAnsiTheme="minorHAnsi" w:cstheme="minorHAnsi"/>
          <w:color w:val="auto"/>
          <w:lang w:val="it-IT"/>
        </w:rPr>
        <w:t>Istruzioni di Installazione del Cavo OBD (opzionale)</w:t>
      </w:r>
      <w:bookmarkEnd w:id="4"/>
    </w:p>
    <w:p w14:paraId="2670A92E" w14:textId="59FAB966" w:rsidR="00213857" w:rsidRDefault="00AC6D2C" w:rsidP="00C56F4E">
      <w:pPr>
        <w:pStyle w:val="Paragrafoelenco"/>
        <w:numPr>
          <w:ilvl w:val="0"/>
          <w:numId w:val="4"/>
        </w:numPr>
        <w:ind w:left="426"/>
        <w:jc w:val="both"/>
        <w:rPr>
          <w:lang w:val="it-IT"/>
        </w:rPr>
      </w:pPr>
      <w:r>
        <w:rPr>
          <w:lang w:val="it-IT"/>
        </w:rPr>
        <w:t xml:space="preserve">Oltre al cavo, </w:t>
      </w:r>
      <w:r w:rsidR="00213857">
        <w:rPr>
          <w:lang w:val="it-IT"/>
        </w:rPr>
        <w:t xml:space="preserve">a corredo </w:t>
      </w:r>
      <w:r>
        <w:rPr>
          <w:lang w:val="it-IT"/>
        </w:rPr>
        <w:t xml:space="preserve">sono forniti degli </w:t>
      </w:r>
      <w:r w:rsidR="00213857">
        <w:rPr>
          <w:lang w:val="it-IT"/>
        </w:rPr>
        <w:t>IDC (</w:t>
      </w:r>
      <w:r>
        <w:rPr>
          <w:lang w:val="it-IT"/>
        </w:rPr>
        <w:t>anche chiamati “</w:t>
      </w:r>
      <w:proofErr w:type="spellStart"/>
      <w:r>
        <w:rPr>
          <w:lang w:val="it-IT"/>
        </w:rPr>
        <w:t>rubacorrente</w:t>
      </w:r>
      <w:proofErr w:type="spellEnd"/>
      <w:r>
        <w:rPr>
          <w:lang w:val="it-IT"/>
        </w:rPr>
        <w:t xml:space="preserve">”). Si tratta di innesti rapidi per spillare il segnale desiderato senza interrompere il filo del cablaggio del veicolo. </w:t>
      </w:r>
      <w:r w:rsidR="00C56F4E">
        <w:rPr>
          <w:lang w:val="it-IT"/>
        </w:rPr>
        <w:t xml:space="preserve">Gli innesti rapidi </w:t>
      </w:r>
      <w:r>
        <w:rPr>
          <w:lang w:val="it-IT"/>
        </w:rPr>
        <w:t>doppi sono pensati per i pin H e L, mentre i singoli per l’alimentazione</w:t>
      </w:r>
      <w:r w:rsidR="00213857">
        <w:rPr>
          <w:lang w:val="it-IT"/>
        </w:rPr>
        <w:t>.</w:t>
      </w:r>
    </w:p>
    <w:p w14:paraId="6D5BC8A3" w14:textId="3E701B19" w:rsidR="00DC3FD5" w:rsidRDefault="00DC3FD5" w:rsidP="00C56F4E">
      <w:pPr>
        <w:pStyle w:val="Paragrafoelenco"/>
        <w:numPr>
          <w:ilvl w:val="0"/>
          <w:numId w:val="4"/>
        </w:numPr>
        <w:ind w:left="426" w:hanging="426"/>
        <w:jc w:val="both"/>
        <w:rPr>
          <w:lang w:val="it-IT"/>
        </w:rPr>
      </w:pPr>
      <w:r>
        <w:rPr>
          <w:lang w:val="it-IT"/>
        </w:rPr>
        <w:t xml:space="preserve">L’innesto rapido è capace di </w:t>
      </w:r>
      <w:proofErr w:type="spellStart"/>
      <w:r>
        <w:rPr>
          <w:lang w:val="it-IT"/>
        </w:rPr>
        <w:t>crimpare</w:t>
      </w:r>
      <w:proofErr w:type="spellEnd"/>
      <w:r>
        <w:rPr>
          <w:lang w:val="it-IT"/>
        </w:rPr>
        <w:t xml:space="preserve"> una vasta gamma di sezioni di filo, tuttavia questa versatilità rende l’innesto </w:t>
      </w:r>
      <w:r w:rsidR="00800DF1">
        <w:rPr>
          <w:lang w:val="it-IT"/>
        </w:rPr>
        <w:t xml:space="preserve">“doppio” </w:t>
      </w:r>
      <w:r>
        <w:rPr>
          <w:lang w:val="it-IT"/>
        </w:rPr>
        <w:t xml:space="preserve">più complicato da impiegare. Per fissare i fili dell’innesto </w:t>
      </w:r>
      <w:r w:rsidR="00800DF1">
        <w:rPr>
          <w:lang w:val="it-IT"/>
        </w:rPr>
        <w:t>“singolo”</w:t>
      </w:r>
      <w:r>
        <w:rPr>
          <w:lang w:val="it-IT"/>
        </w:rPr>
        <w:t xml:space="preserve"> su can bus, è </w:t>
      </w:r>
      <w:r w:rsidR="00F64974">
        <w:rPr>
          <w:lang w:val="it-IT"/>
        </w:rPr>
        <w:t>sufficiente</w:t>
      </w:r>
      <w:r w:rsidR="00800DF1">
        <w:rPr>
          <w:lang w:val="it-IT"/>
        </w:rPr>
        <w:t xml:space="preserve"> serrarlo con forza con delle pinze, e poi richiudere la </w:t>
      </w:r>
      <w:r w:rsidR="00F64974">
        <w:rPr>
          <w:lang w:val="it-IT"/>
        </w:rPr>
        <w:t>linguetta</w:t>
      </w:r>
      <w:r w:rsidR="00800DF1">
        <w:rPr>
          <w:lang w:val="it-IT"/>
        </w:rPr>
        <w:t xml:space="preserve"> di protezione. Qualora siano </w:t>
      </w:r>
      <w:r w:rsidR="00F64974">
        <w:rPr>
          <w:lang w:val="it-IT"/>
        </w:rPr>
        <w:t xml:space="preserve">stati forniti gli </w:t>
      </w:r>
      <w:r w:rsidR="00800DF1">
        <w:rPr>
          <w:lang w:val="it-IT"/>
        </w:rPr>
        <w:t xml:space="preserve">innesti rapidi “doppi”, </w:t>
      </w:r>
      <w:r>
        <w:rPr>
          <w:lang w:val="it-IT"/>
        </w:rPr>
        <w:t>mediante un piccolo cacciavite a taglio spingere il filo all</w:t>
      </w:r>
      <w:r w:rsidR="001960A0">
        <w:rPr>
          <w:lang w:val="it-IT"/>
        </w:rPr>
        <w:t>’</w:t>
      </w:r>
      <w:r>
        <w:rPr>
          <w:lang w:val="it-IT"/>
        </w:rPr>
        <w:t>interno della ghigliottina</w:t>
      </w:r>
      <w:r w:rsidR="00800DF1">
        <w:rPr>
          <w:lang w:val="it-IT"/>
        </w:rPr>
        <w:t>,</w:t>
      </w:r>
      <w:r>
        <w:rPr>
          <w:lang w:val="it-IT"/>
        </w:rPr>
        <w:t xml:space="preserve"> facendolo compenetrare in essa</w:t>
      </w:r>
      <w:r w:rsidR="00800DF1">
        <w:rPr>
          <w:lang w:val="it-IT"/>
        </w:rPr>
        <w:t>, e solo successivamente procedere alla chiusura del coperchio incernierato</w:t>
      </w:r>
      <w:r>
        <w:rPr>
          <w:lang w:val="it-IT"/>
        </w:rPr>
        <w:t xml:space="preserve">. Se questa operazione preliminare è stata eseguita correttamente, chiudendo lo sportellino dell’innesto </w:t>
      </w:r>
      <w:r w:rsidR="00800DF1">
        <w:rPr>
          <w:lang w:val="it-IT"/>
        </w:rPr>
        <w:t xml:space="preserve">“doppio” </w:t>
      </w:r>
      <w:r>
        <w:rPr>
          <w:lang w:val="it-IT"/>
        </w:rPr>
        <w:t>con forza, questo dovrà aggrappare le mollette di chiusura e risultare perfettamente serrato, senza spazi tra sportellino trasparente e base nera. L</w:t>
      </w:r>
      <w:r w:rsidR="00421E20">
        <w:rPr>
          <w:lang w:val="it-IT"/>
        </w:rPr>
        <w:t>’</w:t>
      </w:r>
      <w:r>
        <w:rPr>
          <w:lang w:val="it-IT"/>
        </w:rPr>
        <w:t xml:space="preserve">innesto rapido </w:t>
      </w:r>
      <w:r w:rsidR="00800DF1">
        <w:rPr>
          <w:lang w:val="it-IT"/>
        </w:rPr>
        <w:t xml:space="preserve">“singolo” </w:t>
      </w:r>
      <w:r>
        <w:rPr>
          <w:lang w:val="it-IT"/>
        </w:rPr>
        <w:t>col</w:t>
      </w:r>
      <w:r w:rsidR="00800DF1">
        <w:rPr>
          <w:lang w:val="it-IT"/>
        </w:rPr>
        <w:t>ore</w:t>
      </w:r>
      <w:r>
        <w:rPr>
          <w:lang w:val="it-IT"/>
        </w:rPr>
        <w:t xml:space="preserve"> rosso invece</w:t>
      </w:r>
      <w:r w:rsidR="00800DF1">
        <w:rPr>
          <w:lang w:val="it-IT"/>
        </w:rPr>
        <w:t>,</w:t>
      </w:r>
      <w:r>
        <w:rPr>
          <w:lang w:val="it-IT"/>
        </w:rPr>
        <w:t xml:space="preserve"> può essere serrato con una pinza, pertanto non dovrebbe richiedere operazioni preliminari. Al termine del serraggio verificare sempre la solidità della connessione.</w:t>
      </w:r>
    </w:p>
    <w:p w14:paraId="3D434B8D" w14:textId="7C82E872" w:rsidR="00137C11" w:rsidRDefault="00137C11" w:rsidP="00F64974">
      <w:pPr>
        <w:ind w:left="284"/>
        <w:rPr>
          <w:lang w:val="it-IT"/>
        </w:rPr>
      </w:pPr>
    </w:p>
    <w:p w14:paraId="77158F04" w14:textId="28B481D9" w:rsidR="00681F4F" w:rsidRPr="00B9789D" w:rsidRDefault="00F64974" w:rsidP="00F64974">
      <w:pPr>
        <w:ind w:left="284"/>
        <w:jc w:val="both"/>
        <w:rPr>
          <w:rStyle w:val="Enfasigrassetto"/>
          <w:rFonts w:eastAsiaTheme="majorEastAsia" w:cstheme="minorHAnsi"/>
          <w:sz w:val="32"/>
          <w:szCs w:val="32"/>
          <w:lang w:val="it-IT"/>
        </w:rPr>
      </w:pPr>
      <w:r>
        <w:rPr>
          <w:noProof/>
        </w:rPr>
        <w:drawing>
          <wp:anchor distT="0" distB="0" distL="114300" distR="114300" simplePos="0" relativeHeight="251659264" behindDoc="0" locked="0" layoutInCell="1" allowOverlap="1" wp14:anchorId="6B70AAF3" wp14:editId="609F4927">
            <wp:simplePos x="0" y="0"/>
            <wp:positionH relativeFrom="column">
              <wp:posOffset>843373</wp:posOffset>
            </wp:positionH>
            <wp:positionV relativeFrom="paragraph">
              <wp:posOffset>737870</wp:posOffset>
            </wp:positionV>
            <wp:extent cx="4438650" cy="3570605"/>
            <wp:effectExtent l="0" t="0" r="0" b="0"/>
            <wp:wrapSquare wrapText="bothSides"/>
            <wp:docPr id="199618753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8650" cy="3570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4D90">
        <w:rPr>
          <w:lang w:val="it-IT"/>
        </w:rPr>
        <w:t xml:space="preserve">La immagine </w:t>
      </w:r>
      <w:r>
        <w:rPr>
          <w:lang w:val="it-IT"/>
        </w:rPr>
        <w:t>seguente</w:t>
      </w:r>
      <w:r w:rsidR="00681F4F">
        <w:rPr>
          <w:lang w:val="it-IT"/>
        </w:rPr>
        <w:t xml:space="preserve"> </w:t>
      </w:r>
      <w:r w:rsidR="00B04D90">
        <w:rPr>
          <w:lang w:val="it-IT"/>
        </w:rPr>
        <w:t xml:space="preserve">mostra </w:t>
      </w:r>
      <w:r>
        <w:rPr>
          <w:lang w:val="it-IT"/>
        </w:rPr>
        <w:t xml:space="preserve">il nome del segnale presente sui pin </w:t>
      </w:r>
      <w:r w:rsidR="00B04D90">
        <w:rPr>
          <w:lang w:val="it-IT"/>
        </w:rPr>
        <w:t xml:space="preserve">del connettore diagnostico OBD </w:t>
      </w:r>
      <w:r w:rsidR="00B22792">
        <w:rPr>
          <w:lang w:val="it-IT"/>
        </w:rPr>
        <w:t xml:space="preserve">(il connettore </w:t>
      </w:r>
      <w:r w:rsidR="004F6637">
        <w:rPr>
          <w:lang w:val="it-IT"/>
        </w:rPr>
        <w:t xml:space="preserve">in figura </w:t>
      </w:r>
      <w:r w:rsidR="00B22792">
        <w:rPr>
          <w:lang w:val="it-IT"/>
        </w:rPr>
        <w:t>è visto lato pin esterni e non lato filo)</w:t>
      </w:r>
      <w:r w:rsidR="00B04D90">
        <w:rPr>
          <w:lang w:val="it-IT"/>
        </w:rPr>
        <w:t>.</w:t>
      </w:r>
      <w:r w:rsidR="004F6637">
        <w:rPr>
          <w:lang w:val="it-IT"/>
        </w:rPr>
        <w:t xml:space="preserve"> I pin 4 e 5 sono la massa (GND)</w:t>
      </w:r>
      <w:r w:rsidR="00BA2C0E">
        <w:rPr>
          <w:lang w:val="it-IT"/>
        </w:rPr>
        <w:t xml:space="preserve"> e il pin 16 è la 12 Volt</w:t>
      </w:r>
      <w:r w:rsidR="004F6637">
        <w:rPr>
          <w:lang w:val="it-IT"/>
        </w:rPr>
        <w:t>.</w:t>
      </w:r>
      <w:r w:rsidR="00681F4F" w:rsidRPr="00B9789D">
        <w:rPr>
          <w:rStyle w:val="Enfasigrassetto"/>
          <w:rFonts w:cstheme="minorHAnsi"/>
          <w:lang w:val="it-IT"/>
        </w:rPr>
        <w:br w:type="page"/>
      </w:r>
    </w:p>
    <w:p w14:paraId="60CE4ED9" w14:textId="61CCEC7F" w:rsidR="00213857" w:rsidRPr="00B9789D" w:rsidRDefault="008147E8" w:rsidP="008147E8">
      <w:pPr>
        <w:pStyle w:val="Titolo2"/>
        <w:rPr>
          <w:rStyle w:val="Enfasigrassetto"/>
          <w:rFonts w:asciiTheme="minorHAnsi" w:hAnsiTheme="minorHAnsi" w:cstheme="minorHAnsi"/>
          <w:color w:val="auto"/>
          <w:lang w:val="it-IT"/>
        </w:rPr>
      </w:pPr>
      <w:bookmarkStart w:id="5" w:name="_Toc208725379"/>
      <w:bookmarkStart w:id="6" w:name="_Hlk196905581"/>
      <w:r w:rsidRPr="00B9789D">
        <w:rPr>
          <w:rStyle w:val="Enfasigrassetto"/>
          <w:rFonts w:asciiTheme="minorHAnsi" w:hAnsiTheme="minorHAnsi" w:cstheme="minorHAnsi"/>
          <w:color w:val="auto"/>
          <w:lang w:val="it-IT"/>
        </w:rPr>
        <w:lastRenderedPageBreak/>
        <w:t>1.5</w:t>
      </w:r>
      <w:r w:rsidRPr="00B9789D">
        <w:rPr>
          <w:rStyle w:val="Enfasigrassetto"/>
          <w:rFonts w:asciiTheme="minorHAnsi" w:hAnsiTheme="minorHAnsi" w:cstheme="minorHAnsi"/>
          <w:color w:val="auto"/>
          <w:lang w:val="it-IT"/>
        </w:rPr>
        <w:tab/>
      </w:r>
      <w:r w:rsidR="00B04D90" w:rsidRPr="00B9789D">
        <w:rPr>
          <w:rStyle w:val="Enfasigrassetto"/>
          <w:rFonts w:asciiTheme="minorHAnsi" w:hAnsiTheme="minorHAnsi" w:cstheme="minorHAnsi"/>
          <w:color w:val="auto"/>
          <w:lang w:val="it-IT"/>
        </w:rPr>
        <w:t>Prima Accensione</w:t>
      </w:r>
      <w:r w:rsidR="00A613C4">
        <w:rPr>
          <w:rStyle w:val="Enfasigrassetto"/>
          <w:rFonts w:asciiTheme="minorHAnsi" w:hAnsiTheme="minorHAnsi" w:cstheme="minorHAnsi"/>
          <w:color w:val="auto"/>
          <w:lang w:val="it-IT"/>
        </w:rPr>
        <w:t xml:space="preserve"> (con cablaggio aggiuntivo)</w:t>
      </w:r>
      <w:bookmarkEnd w:id="5"/>
    </w:p>
    <w:p w14:paraId="29478665" w14:textId="77777777" w:rsidR="001960A0" w:rsidRDefault="001960A0" w:rsidP="001960A0">
      <w:pPr>
        <w:pStyle w:val="Paragrafoelenco"/>
        <w:ind w:left="0"/>
        <w:jc w:val="center"/>
        <w:rPr>
          <w:b/>
          <w:bCs/>
          <w:lang w:val="it-IT"/>
        </w:rPr>
      </w:pPr>
    </w:p>
    <w:p w14:paraId="12F22EDE" w14:textId="1E0E3868" w:rsidR="00B04D90" w:rsidRDefault="00B04D90" w:rsidP="00E97FE7">
      <w:pPr>
        <w:pStyle w:val="Paragrafoelenco"/>
        <w:ind w:left="284" w:hanging="284"/>
        <w:jc w:val="both"/>
        <w:rPr>
          <w:lang w:val="it-IT"/>
        </w:rPr>
      </w:pPr>
      <w:r>
        <w:rPr>
          <w:lang w:val="it-IT"/>
        </w:rPr>
        <w:t>Alla prima accensione eseguire le seguenti verifiche preliminari:</w:t>
      </w:r>
    </w:p>
    <w:p w14:paraId="4BCF2D41" w14:textId="54CAB20E" w:rsidR="00B04D90" w:rsidRDefault="00B04D90" w:rsidP="00E97FE7">
      <w:pPr>
        <w:pStyle w:val="Paragrafoelenco"/>
        <w:numPr>
          <w:ilvl w:val="0"/>
          <w:numId w:val="2"/>
        </w:numPr>
        <w:ind w:left="284" w:hanging="284"/>
        <w:jc w:val="both"/>
        <w:rPr>
          <w:lang w:val="it-IT"/>
        </w:rPr>
      </w:pPr>
      <w:r>
        <w:rPr>
          <w:lang w:val="it-IT"/>
        </w:rPr>
        <w:t xml:space="preserve">Verificare che le connessioni siano realizzate in accordo allo schema e </w:t>
      </w:r>
      <w:r w:rsidR="00E97FE7">
        <w:rPr>
          <w:lang w:val="it-IT"/>
        </w:rPr>
        <w:t>a</w:t>
      </w:r>
      <w:r>
        <w:rPr>
          <w:lang w:val="it-IT"/>
        </w:rPr>
        <w:t>i requisiti definiti nel presente documento.</w:t>
      </w:r>
    </w:p>
    <w:p w14:paraId="3F9752DD" w14:textId="27885A23" w:rsidR="00B04D90" w:rsidRDefault="00B04D90" w:rsidP="00E97FE7">
      <w:pPr>
        <w:pStyle w:val="Paragrafoelenco"/>
        <w:numPr>
          <w:ilvl w:val="0"/>
          <w:numId w:val="2"/>
        </w:numPr>
        <w:ind w:left="284" w:hanging="284"/>
        <w:jc w:val="both"/>
        <w:rPr>
          <w:lang w:val="it-IT"/>
        </w:rPr>
      </w:pPr>
      <w:r>
        <w:rPr>
          <w:lang w:val="it-IT"/>
        </w:rPr>
        <w:t>Verificare</w:t>
      </w:r>
      <w:r w:rsidR="00B22792">
        <w:rPr>
          <w:lang w:val="it-IT"/>
        </w:rPr>
        <w:t>, con quadro acceso</w:t>
      </w:r>
      <w:r>
        <w:rPr>
          <w:lang w:val="it-IT"/>
        </w:rPr>
        <w:t xml:space="preserve"> che sia presente illuminazione </w:t>
      </w:r>
      <w:r w:rsidR="00BA2C0E">
        <w:rPr>
          <w:lang w:val="it-IT"/>
        </w:rPr>
        <w:t xml:space="preserve">(led verde) </w:t>
      </w:r>
      <w:r>
        <w:rPr>
          <w:lang w:val="it-IT"/>
        </w:rPr>
        <w:t xml:space="preserve">all’interno del contenitore del BACCABLE, a conferma della corretta ricezione della </w:t>
      </w:r>
      <w:r w:rsidR="00BA2C0E">
        <w:rPr>
          <w:lang w:val="it-IT"/>
        </w:rPr>
        <w:t>tensione di alimentazione</w:t>
      </w:r>
      <w:r>
        <w:rPr>
          <w:lang w:val="it-IT"/>
        </w:rPr>
        <w:t>.</w:t>
      </w:r>
    </w:p>
    <w:p w14:paraId="2E28D1A1" w14:textId="24C24139" w:rsidR="00B22792" w:rsidRDefault="00B22792" w:rsidP="00E97FE7">
      <w:pPr>
        <w:pStyle w:val="Paragrafoelenco"/>
        <w:numPr>
          <w:ilvl w:val="0"/>
          <w:numId w:val="2"/>
        </w:numPr>
        <w:ind w:left="284" w:hanging="284"/>
        <w:jc w:val="both"/>
        <w:rPr>
          <w:lang w:val="it-IT"/>
        </w:rPr>
      </w:pPr>
      <w:r>
        <w:rPr>
          <w:lang w:val="it-IT"/>
        </w:rPr>
        <w:t>Se il quadro non si accende o se compaiono errori randomici su cruscotto, verificare che non siano stati invertiti i pin H e L, o che uno dei due sia stato connesso per errore a un altro filo.</w:t>
      </w:r>
    </w:p>
    <w:p w14:paraId="2E411103" w14:textId="23CA06AB" w:rsidR="00B04D90" w:rsidRDefault="00F64974" w:rsidP="00E97FE7">
      <w:pPr>
        <w:pStyle w:val="Paragrafoelenco"/>
        <w:numPr>
          <w:ilvl w:val="0"/>
          <w:numId w:val="2"/>
        </w:numPr>
        <w:ind w:left="284" w:hanging="284"/>
        <w:jc w:val="both"/>
        <w:rPr>
          <w:lang w:val="it-IT"/>
        </w:rPr>
      </w:pPr>
      <w:r>
        <w:rPr>
          <w:lang w:val="it-IT"/>
        </w:rPr>
        <w:t>V</w:t>
      </w:r>
      <w:r w:rsidR="00B04D90">
        <w:rPr>
          <w:lang w:val="it-IT"/>
        </w:rPr>
        <w:t xml:space="preserve">erificare che </w:t>
      </w:r>
      <w:r w:rsidR="00BA2C0E">
        <w:rPr>
          <w:lang w:val="it-IT"/>
        </w:rPr>
        <w:t xml:space="preserve">il </w:t>
      </w:r>
      <w:r w:rsidR="00B04D90">
        <w:rPr>
          <w:lang w:val="it-IT"/>
        </w:rPr>
        <w:t xml:space="preserve">led </w:t>
      </w:r>
      <w:r w:rsidR="00BA2C0E">
        <w:rPr>
          <w:lang w:val="it-IT"/>
        </w:rPr>
        <w:t xml:space="preserve">blu </w:t>
      </w:r>
      <w:r w:rsidR="00B04D90">
        <w:rPr>
          <w:lang w:val="it-IT"/>
        </w:rPr>
        <w:t>intern</w:t>
      </w:r>
      <w:r w:rsidR="00BA2C0E">
        <w:rPr>
          <w:lang w:val="it-IT"/>
        </w:rPr>
        <w:t xml:space="preserve">o </w:t>
      </w:r>
      <w:r w:rsidR="00B04D90">
        <w:rPr>
          <w:lang w:val="it-IT"/>
        </w:rPr>
        <w:t>lampeggi due volte all’avvio</w:t>
      </w:r>
      <w:r>
        <w:rPr>
          <w:lang w:val="it-IT"/>
        </w:rPr>
        <w:t xml:space="preserve">, a indicare la corretta attivazione della funzione Immobilizer attiva di default </w:t>
      </w:r>
      <w:r w:rsidR="00B04D90">
        <w:rPr>
          <w:lang w:val="it-IT"/>
        </w:rPr>
        <w:t xml:space="preserve">(senza perfetto allineamento tra occhio e led non è possibile vederlo, quindi possono essere richieste </w:t>
      </w:r>
      <w:r w:rsidR="00B22792">
        <w:rPr>
          <w:lang w:val="it-IT"/>
        </w:rPr>
        <w:t>più</w:t>
      </w:r>
      <w:r w:rsidR="00B04D90">
        <w:rPr>
          <w:lang w:val="it-IT"/>
        </w:rPr>
        <w:t xml:space="preserve"> accensioni per questa verifica)</w:t>
      </w:r>
    </w:p>
    <w:p w14:paraId="5A46E0A4" w14:textId="1FCBEE04" w:rsidR="00B04D90" w:rsidRDefault="00F64974" w:rsidP="00E97FE7">
      <w:pPr>
        <w:pStyle w:val="Paragrafoelenco"/>
        <w:numPr>
          <w:ilvl w:val="0"/>
          <w:numId w:val="2"/>
        </w:numPr>
        <w:ind w:left="284" w:hanging="284"/>
        <w:jc w:val="both"/>
        <w:rPr>
          <w:lang w:val="it-IT"/>
        </w:rPr>
      </w:pPr>
      <w:r>
        <w:rPr>
          <w:lang w:val="it-IT"/>
        </w:rPr>
        <w:t xml:space="preserve">Appena viene inserito il BACACBLE, </w:t>
      </w:r>
      <w:r w:rsidR="00B04D90">
        <w:rPr>
          <w:lang w:val="it-IT"/>
        </w:rPr>
        <w:t xml:space="preserve">se il quadro del veicolo è </w:t>
      </w:r>
      <w:r w:rsidR="00B22792">
        <w:rPr>
          <w:lang w:val="it-IT"/>
        </w:rPr>
        <w:t>già</w:t>
      </w:r>
      <w:r w:rsidR="00B04D90">
        <w:rPr>
          <w:lang w:val="it-IT"/>
        </w:rPr>
        <w:t xml:space="preserve"> acceso, il cruscotto deve lampeggiare una volta</w:t>
      </w:r>
      <w:r>
        <w:rPr>
          <w:lang w:val="it-IT"/>
        </w:rPr>
        <w:t xml:space="preserve"> a indicare che l’immobilizer è attivo (di default abilitato)</w:t>
      </w:r>
      <w:r w:rsidR="00B04D90">
        <w:rPr>
          <w:lang w:val="it-IT"/>
        </w:rPr>
        <w:t>. Se questo non avviene, verificare le connessioni verso il can bus.</w:t>
      </w:r>
    </w:p>
    <w:p w14:paraId="1134A6E7" w14:textId="0D99AF4A" w:rsidR="00A613C4" w:rsidRPr="00B9789D" w:rsidRDefault="00A613C4" w:rsidP="00A613C4">
      <w:pPr>
        <w:pStyle w:val="Titolo2"/>
        <w:rPr>
          <w:rStyle w:val="Enfasigrassetto"/>
          <w:rFonts w:asciiTheme="minorHAnsi" w:hAnsiTheme="minorHAnsi" w:cstheme="minorHAnsi"/>
          <w:color w:val="auto"/>
          <w:lang w:val="it-IT"/>
        </w:rPr>
      </w:pPr>
      <w:bookmarkStart w:id="7" w:name="_Toc208725380"/>
      <w:r w:rsidRPr="00B9789D">
        <w:rPr>
          <w:rStyle w:val="Enfasigrassetto"/>
          <w:rFonts w:asciiTheme="minorHAnsi" w:hAnsiTheme="minorHAnsi" w:cstheme="minorHAnsi"/>
          <w:color w:val="auto"/>
          <w:lang w:val="it-IT"/>
        </w:rPr>
        <w:t>1.</w:t>
      </w:r>
      <w:r w:rsidR="001A3D14">
        <w:rPr>
          <w:rStyle w:val="Enfasigrassetto"/>
          <w:rFonts w:asciiTheme="minorHAnsi" w:hAnsiTheme="minorHAnsi" w:cstheme="minorHAnsi"/>
          <w:color w:val="auto"/>
          <w:lang w:val="it-IT"/>
        </w:rPr>
        <w:t>6</w:t>
      </w:r>
      <w:r w:rsidRPr="00B9789D">
        <w:rPr>
          <w:rStyle w:val="Enfasigrassetto"/>
          <w:rFonts w:asciiTheme="minorHAnsi" w:hAnsiTheme="minorHAnsi" w:cstheme="minorHAnsi"/>
          <w:color w:val="auto"/>
          <w:lang w:val="it-IT"/>
        </w:rPr>
        <w:tab/>
        <w:t>Prima Accensione</w:t>
      </w:r>
      <w:r>
        <w:rPr>
          <w:rStyle w:val="Enfasigrassetto"/>
          <w:rFonts w:asciiTheme="minorHAnsi" w:hAnsiTheme="minorHAnsi" w:cstheme="minorHAnsi"/>
          <w:color w:val="auto"/>
          <w:lang w:val="it-IT"/>
        </w:rPr>
        <w:t xml:space="preserve"> (inserimento su porta OBD di serie)</w:t>
      </w:r>
      <w:bookmarkEnd w:id="7"/>
    </w:p>
    <w:p w14:paraId="4DB0DD6C" w14:textId="77777777" w:rsidR="00A613C4" w:rsidRDefault="00A613C4" w:rsidP="00A613C4">
      <w:pPr>
        <w:jc w:val="both"/>
        <w:rPr>
          <w:lang w:val="it-IT"/>
        </w:rPr>
      </w:pPr>
      <w:r>
        <w:rPr>
          <w:lang w:val="it-IT"/>
        </w:rPr>
        <w:t>Al primo utilizzo è necessario definire le funzioni che si desidera impiegare sul proprio veicolo, accedendo al menu SETUP</w:t>
      </w:r>
    </w:p>
    <w:p w14:paraId="3A854E3D" w14:textId="2D3D9379" w:rsidR="00A613C4" w:rsidRDefault="00A613C4" w:rsidP="00A613C4">
      <w:pPr>
        <w:jc w:val="both"/>
        <w:rPr>
          <w:lang w:val="it-IT"/>
        </w:rPr>
      </w:pPr>
      <w:r>
        <w:rPr>
          <w:lang w:val="it-IT"/>
        </w:rPr>
        <w:t>Le istruzioni per accedere al menu SETUP, scorrere la lista delle funzioni disponibili, abilitare/disabilitare le funzioni e salvare permanentemente le impostazioni, sono riportate su para. 2.1.</w:t>
      </w:r>
    </w:p>
    <w:bookmarkEnd w:id="6"/>
    <w:p w14:paraId="49144286" w14:textId="152B55BF" w:rsidR="00681F4F" w:rsidRPr="00A613C4" w:rsidRDefault="00681F4F" w:rsidP="00A613C4">
      <w:pPr>
        <w:jc w:val="both"/>
        <w:rPr>
          <w:lang w:val="it-IT"/>
        </w:rPr>
      </w:pPr>
      <w:r>
        <w:rPr>
          <w:b/>
          <w:bCs/>
          <w:lang w:val="it-IT"/>
        </w:rPr>
        <w:br w:type="page"/>
      </w:r>
    </w:p>
    <w:p w14:paraId="3B121D1C" w14:textId="600EFFCC" w:rsidR="00341503" w:rsidRPr="008147E8" w:rsidRDefault="008147E8" w:rsidP="008147E8">
      <w:pPr>
        <w:pStyle w:val="Titolo2"/>
        <w:rPr>
          <w:rStyle w:val="Enfasigrassetto"/>
          <w:rFonts w:asciiTheme="minorHAnsi" w:hAnsiTheme="minorHAnsi" w:cstheme="minorHAnsi"/>
          <w:color w:val="auto"/>
          <w:lang w:val="it-IT"/>
        </w:rPr>
      </w:pPr>
      <w:bookmarkStart w:id="8" w:name="_Toc208725381"/>
      <w:r w:rsidRPr="008147E8">
        <w:rPr>
          <w:rStyle w:val="Enfasigrassetto"/>
          <w:rFonts w:asciiTheme="minorHAnsi" w:hAnsiTheme="minorHAnsi" w:cstheme="minorHAnsi"/>
          <w:color w:val="auto"/>
          <w:lang w:val="it-IT"/>
        </w:rPr>
        <w:lastRenderedPageBreak/>
        <w:t>1.</w:t>
      </w:r>
      <w:r w:rsidR="001A3D14">
        <w:rPr>
          <w:rStyle w:val="Enfasigrassetto"/>
          <w:rFonts w:asciiTheme="minorHAnsi" w:hAnsiTheme="minorHAnsi" w:cstheme="minorHAnsi"/>
          <w:color w:val="auto"/>
          <w:lang w:val="it-IT"/>
        </w:rPr>
        <w:t>7</w:t>
      </w:r>
      <w:r w:rsidRPr="008147E8">
        <w:rPr>
          <w:rStyle w:val="Enfasigrassetto"/>
          <w:rFonts w:asciiTheme="minorHAnsi" w:hAnsiTheme="minorHAnsi" w:cstheme="minorHAnsi"/>
          <w:color w:val="auto"/>
          <w:lang w:val="it-IT"/>
        </w:rPr>
        <w:tab/>
      </w:r>
      <w:r w:rsidR="007010D6" w:rsidRPr="008147E8">
        <w:rPr>
          <w:rStyle w:val="Enfasigrassetto"/>
          <w:rFonts w:asciiTheme="minorHAnsi" w:hAnsiTheme="minorHAnsi" w:cstheme="minorHAnsi"/>
          <w:color w:val="auto"/>
          <w:lang w:val="it-IT"/>
        </w:rPr>
        <w:t>Note</w:t>
      </w:r>
      <w:r w:rsidR="00421E20" w:rsidRPr="008147E8">
        <w:rPr>
          <w:rStyle w:val="Enfasigrassetto"/>
          <w:rFonts w:asciiTheme="minorHAnsi" w:hAnsiTheme="minorHAnsi" w:cstheme="minorHAnsi"/>
          <w:color w:val="auto"/>
          <w:lang w:val="it-IT"/>
        </w:rPr>
        <w:t xml:space="preserve"> Sulle connessioni</w:t>
      </w:r>
      <w:r w:rsidR="009D3174" w:rsidRPr="008147E8">
        <w:rPr>
          <w:rStyle w:val="Enfasigrassetto"/>
          <w:rFonts w:asciiTheme="minorHAnsi" w:hAnsiTheme="minorHAnsi" w:cstheme="minorHAnsi"/>
          <w:color w:val="auto"/>
          <w:lang w:val="it-IT"/>
        </w:rPr>
        <w:t xml:space="preserve"> verso la 5 Volt</w:t>
      </w:r>
      <w:r>
        <w:rPr>
          <w:rStyle w:val="Enfasigrassetto"/>
          <w:rFonts w:asciiTheme="minorHAnsi" w:hAnsiTheme="minorHAnsi" w:cstheme="minorHAnsi"/>
          <w:color w:val="auto"/>
          <w:lang w:val="it-IT"/>
        </w:rPr>
        <w:t xml:space="preserve"> (opzionale)</w:t>
      </w:r>
      <w:bookmarkEnd w:id="8"/>
    </w:p>
    <w:p w14:paraId="1646A68E" w14:textId="77777777" w:rsidR="001960A0" w:rsidRDefault="001960A0" w:rsidP="00E97FE7">
      <w:pPr>
        <w:jc w:val="center"/>
        <w:rPr>
          <w:b/>
          <w:bCs/>
          <w:lang w:val="it-IT"/>
        </w:rPr>
      </w:pPr>
    </w:p>
    <w:p w14:paraId="7700998A" w14:textId="09DE896B" w:rsidR="009D3174" w:rsidRDefault="00BA2C0E" w:rsidP="00E97FE7">
      <w:pPr>
        <w:jc w:val="both"/>
        <w:rPr>
          <w:lang w:val="it-IT"/>
        </w:rPr>
      </w:pPr>
      <w:r>
        <w:rPr>
          <w:lang w:val="it-IT"/>
        </w:rPr>
        <w:t xml:space="preserve">Se si opta per la alimentazione del </w:t>
      </w:r>
      <w:proofErr w:type="spellStart"/>
      <w:r>
        <w:rPr>
          <w:lang w:val="it-IT"/>
        </w:rPr>
        <w:t>baccable</w:t>
      </w:r>
      <w:proofErr w:type="spellEnd"/>
      <w:r>
        <w:rPr>
          <w:lang w:val="it-IT"/>
        </w:rPr>
        <w:t xml:space="preserve"> dalla </w:t>
      </w:r>
      <w:r w:rsidR="009D3174">
        <w:rPr>
          <w:lang w:val="it-IT"/>
        </w:rPr>
        <w:t>5 Volt</w:t>
      </w:r>
      <w:r>
        <w:rPr>
          <w:lang w:val="it-IT"/>
        </w:rPr>
        <w:t xml:space="preserve">, è possibile collegarsi </w:t>
      </w:r>
      <w:r w:rsidR="009D3174">
        <w:rPr>
          <w:lang w:val="it-IT"/>
        </w:rPr>
        <w:t xml:space="preserve">ad esempio </w:t>
      </w:r>
      <w:r>
        <w:rPr>
          <w:lang w:val="it-IT"/>
        </w:rPr>
        <w:t>al</w:t>
      </w:r>
      <w:r w:rsidR="009D3174">
        <w:rPr>
          <w:lang w:val="it-IT"/>
        </w:rPr>
        <w:t>l’USB HUB posto nel vano porta oggetti della plancia centrale, accanto al freno a mano. Tale tensione ha la caratteristica di essere attivata appena si entra in auto ma anche quando ci si connette all’RF HUB come un ladro. Per raggiungere tale tensione potete seguire le seguenti indicazioni:</w:t>
      </w:r>
    </w:p>
    <w:p w14:paraId="6D0F408F" w14:textId="77777777" w:rsidR="009D3174" w:rsidRDefault="009D3174" w:rsidP="00E97FE7">
      <w:pPr>
        <w:pStyle w:val="Paragrafoelenco"/>
        <w:numPr>
          <w:ilvl w:val="0"/>
          <w:numId w:val="3"/>
        </w:numPr>
        <w:ind w:left="284" w:hanging="284"/>
        <w:jc w:val="both"/>
        <w:rPr>
          <w:lang w:val="it-IT"/>
        </w:rPr>
      </w:pPr>
      <w:r w:rsidRPr="0059167A">
        <w:rPr>
          <w:lang w:val="it-IT"/>
        </w:rPr>
        <w:t xml:space="preserve">estrarre e disconnettere l’HUB USB dal veicolo, </w:t>
      </w:r>
    </w:p>
    <w:p w14:paraId="7D2CB0D8" w14:textId="5DBB2711" w:rsidR="009D3174" w:rsidRDefault="009D3174" w:rsidP="00E97FE7">
      <w:pPr>
        <w:pStyle w:val="Paragrafoelenco"/>
        <w:numPr>
          <w:ilvl w:val="0"/>
          <w:numId w:val="3"/>
        </w:numPr>
        <w:ind w:left="284" w:hanging="284"/>
        <w:jc w:val="both"/>
        <w:rPr>
          <w:lang w:val="it-IT"/>
        </w:rPr>
      </w:pPr>
      <w:r w:rsidRPr="0059167A">
        <w:rPr>
          <w:lang w:val="it-IT"/>
        </w:rPr>
        <w:t xml:space="preserve">allargare le </w:t>
      </w:r>
      <w:r>
        <w:rPr>
          <w:lang w:val="it-IT"/>
        </w:rPr>
        <w:t xml:space="preserve">4 </w:t>
      </w:r>
      <w:r w:rsidRPr="0059167A">
        <w:rPr>
          <w:lang w:val="it-IT"/>
        </w:rPr>
        <w:t xml:space="preserve">linguette sul coperchio posteriore </w:t>
      </w:r>
      <w:r>
        <w:rPr>
          <w:lang w:val="it-IT"/>
        </w:rPr>
        <w:t xml:space="preserve">impiegando </w:t>
      </w:r>
      <w:r w:rsidR="001960A0">
        <w:rPr>
          <w:lang w:val="it-IT"/>
        </w:rPr>
        <w:t>più</w:t>
      </w:r>
      <w:r>
        <w:rPr>
          <w:lang w:val="it-IT"/>
        </w:rPr>
        <w:t xml:space="preserve"> cacciaviti piccoli e pinzette </w:t>
      </w:r>
      <w:r w:rsidRPr="0059167A">
        <w:rPr>
          <w:lang w:val="it-IT"/>
        </w:rPr>
        <w:t>ed estrarre il circuito stampato.</w:t>
      </w:r>
    </w:p>
    <w:p w14:paraId="36895B43" w14:textId="77777777" w:rsidR="009D3174" w:rsidRDefault="009D3174" w:rsidP="00E97FE7">
      <w:pPr>
        <w:pStyle w:val="Paragrafoelenco"/>
        <w:numPr>
          <w:ilvl w:val="0"/>
          <w:numId w:val="3"/>
        </w:numPr>
        <w:ind w:left="284" w:hanging="284"/>
        <w:jc w:val="both"/>
        <w:rPr>
          <w:lang w:val="it-IT"/>
        </w:rPr>
      </w:pPr>
      <w:r w:rsidRPr="0059167A">
        <w:rPr>
          <w:lang w:val="it-IT"/>
        </w:rPr>
        <w:t xml:space="preserve">Praticare un foro nella plastica posteriore </w:t>
      </w:r>
      <w:r>
        <w:rPr>
          <w:lang w:val="it-IT"/>
        </w:rPr>
        <w:t xml:space="preserve">nello spazio non occupato dai connettori, </w:t>
      </w:r>
      <w:r w:rsidRPr="0059167A">
        <w:rPr>
          <w:lang w:val="it-IT"/>
        </w:rPr>
        <w:t>per permettere il passaggio del filo indicato in figura (cercate di fare un foro preciso per non farlo scorrere troppo lasco; se necessario, al termine applicate una goccia di silicone internamente per dare resistenza in caso di strattonamento del filo)</w:t>
      </w:r>
    </w:p>
    <w:p w14:paraId="4E7ED881" w14:textId="69B9A4B6" w:rsidR="009D3174" w:rsidRPr="0059167A" w:rsidRDefault="009D3174" w:rsidP="00E97FE7">
      <w:pPr>
        <w:pStyle w:val="Paragrafoelenco"/>
        <w:numPr>
          <w:ilvl w:val="0"/>
          <w:numId w:val="3"/>
        </w:numPr>
        <w:ind w:left="284" w:hanging="284"/>
        <w:jc w:val="both"/>
        <w:rPr>
          <w:lang w:val="it-IT"/>
        </w:rPr>
      </w:pPr>
      <w:r>
        <w:rPr>
          <w:lang w:val="it-IT"/>
        </w:rPr>
        <w:t>S</w:t>
      </w:r>
      <w:r w:rsidRPr="0059167A">
        <w:rPr>
          <w:lang w:val="it-IT"/>
        </w:rPr>
        <w:t xml:space="preserve">aldare </w:t>
      </w:r>
      <w:r>
        <w:rPr>
          <w:lang w:val="it-IT"/>
        </w:rPr>
        <w:t xml:space="preserve">il filo </w:t>
      </w:r>
      <w:r w:rsidRPr="0059167A">
        <w:rPr>
          <w:lang w:val="it-IT"/>
        </w:rPr>
        <w:t xml:space="preserve">su circuito stampato dell’USB HUB, in corrispondenza del </w:t>
      </w:r>
      <w:r>
        <w:rPr>
          <w:lang w:val="it-IT"/>
        </w:rPr>
        <w:t xml:space="preserve">pin +5V del </w:t>
      </w:r>
      <w:r w:rsidRPr="0059167A">
        <w:rPr>
          <w:lang w:val="it-IT"/>
        </w:rPr>
        <w:t>connettore USB</w:t>
      </w:r>
      <w:r>
        <w:rPr>
          <w:lang w:val="it-IT"/>
        </w:rPr>
        <w:t>. Potet</w:t>
      </w:r>
      <w:r w:rsidR="001960A0">
        <w:rPr>
          <w:lang w:val="it-IT"/>
        </w:rPr>
        <w:t>e</w:t>
      </w:r>
      <w:r>
        <w:rPr>
          <w:lang w:val="it-IT"/>
        </w:rPr>
        <w:t xml:space="preserve"> aiutarvi con le seguenti immagini di riferimento, per </w:t>
      </w:r>
      <w:r w:rsidRPr="0059167A">
        <w:rPr>
          <w:lang w:val="it-IT"/>
        </w:rPr>
        <w:t xml:space="preserve">individuare il pin corretto </w:t>
      </w:r>
      <w:r>
        <w:rPr>
          <w:lang w:val="it-IT"/>
        </w:rPr>
        <w:t>da impiegare</w:t>
      </w:r>
      <w:r w:rsidRPr="0059167A">
        <w:rPr>
          <w:lang w:val="it-IT"/>
        </w:rPr>
        <w:t>.</w:t>
      </w:r>
    </w:p>
    <w:p w14:paraId="7344AB6C" w14:textId="77777777" w:rsidR="009D3174" w:rsidRDefault="009D3174" w:rsidP="00E97FE7">
      <w:pPr>
        <w:jc w:val="center"/>
        <w:rPr>
          <w:lang w:val="it-IT"/>
        </w:rPr>
      </w:pPr>
      <w:r>
        <w:rPr>
          <w:noProof/>
        </w:rPr>
        <w:drawing>
          <wp:inline distT="0" distB="0" distL="0" distR="0" wp14:anchorId="0D6E6364" wp14:editId="5EE7B9C2">
            <wp:extent cx="2618509" cy="1392382"/>
            <wp:effectExtent l="0" t="0" r="0" b="0"/>
            <wp:docPr id="867148006"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48006" name="Immagine 9" descr="Immagine che contiene testo&#10;&#10;Descrizione generata automaticamente"/>
                    <pic:cNvPicPr>
                      <a:picLocks noChangeAspect="1" noChangeArrowheads="1"/>
                    </pic:cNvPicPr>
                  </pic:nvPicPr>
                  <pic:blipFill rotWithShape="1">
                    <a:blip r:embed="rId12">
                      <a:extLst>
                        <a:ext uri="{28A0092B-C50C-407E-A947-70E740481C1C}">
                          <a14:useLocalDpi xmlns:a14="http://schemas.microsoft.com/office/drawing/2010/main" val="0"/>
                        </a:ext>
                      </a:extLst>
                    </a:blip>
                    <a:srcRect l="50732" t="17080" r="5179" b="50218"/>
                    <a:stretch/>
                  </pic:blipFill>
                  <pic:spPr bwMode="auto">
                    <a:xfrm>
                      <a:off x="0" y="0"/>
                      <a:ext cx="2618797" cy="1392535"/>
                    </a:xfrm>
                    <a:prstGeom prst="rect">
                      <a:avLst/>
                    </a:prstGeom>
                    <a:noFill/>
                    <a:ln>
                      <a:noFill/>
                    </a:ln>
                    <a:extLst>
                      <a:ext uri="{53640926-AAD7-44D8-BBD7-CCE9431645EC}">
                        <a14:shadowObscured xmlns:a14="http://schemas.microsoft.com/office/drawing/2010/main"/>
                      </a:ext>
                    </a:extLst>
                  </pic:spPr>
                </pic:pic>
              </a:graphicData>
            </a:graphic>
          </wp:inline>
        </w:drawing>
      </w:r>
      <w:r w:rsidRPr="009D3174">
        <w:rPr>
          <w:lang w:val="it-IT"/>
        </w:rPr>
        <w:t xml:space="preserve"> </w:t>
      </w:r>
      <w:r>
        <w:rPr>
          <w:noProof/>
        </w:rPr>
        <w:drawing>
          <wp:inline distT="0" distB="0" distL="0" distR="0" wp14:anchorId="7ACE3DC9" wp14:editId="552540F4">
            <wp:extent cx="1475740" cy="1323340"/>
            <wp:effectExtent l="0" t="0" r="0" b="0"/>
            <wp:docPr id="55067346" name="Immagine 10" descr="Immagine che contiene testo, schermata, Rettango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7346" name="Immagine 10" descr="Immagine che contiene testo, schermata, Rettangolo, linea&#10;&#10;Descrizione generat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75740" cy="1323340"/>
                    </a:xfrm>
                    <a:prstGeom prst="rect">
                      <a:avLst/>
                    </a:prstGeom>
                    <a:noFill/>
                    <a:ln>
                      <a:noFill/>
                    </a:ln>
                  </pic:spPr>
                </pic:pic>
              </a:graphicData>
            </a:graphic>
          </wp:inline>
        </w:drawing>
      </w:r>
    </w:p>
    <w:p w14:paraId="1EBF44AD" w14:textId="77777777" w:rsidR="00681F4F" w:rsidRDefault="00681F4F" w:rsidP="00E97FE7">
      <w:pPr>
        <w:jc w:val="center"/>
        <w:rPr>
          <w:lang w:val="it-IT"/>
        </w:rPr>
      </w:pPr>
    </w:p>
    <w:p w14:paraId="4A897715" w14:textId="77777777" w:rsidR="00681F4F" w:rsidRDefault="00681F4F" w:rsidP="00E97FE7">
      <w:pPr>
        <w:jc w:val="center"/>
        <w:rPr>
          <w:lang w:val="it-IT"/>
        </w:rPr>
      </w:pPr>
    </w:p>
    <w:p w14:paraId="5E539595" w14:textId="2E8887EB" w:rsidR="009D3174" w:rsidRDefault="008147E8" w:rsidP="008147E8">
      <w:pPr>
        <w:pStyle w:val="Titolo2"/>
        <w:rPr>
          <w:rStyle w:val="Enfasigrassetto"/>
          <w:rFonts w:asciiTheme="minorHAnsi" w:hAnsiTheme="minorHAnsi" w:cstheme="minorHAnsi"/>
          <w:color w:val="auto"/>
          <w:lang w:val="it-IT"/>
        </w:rPr>
      </w:pPr>
      <w:bookmarkStart w:id="9" w:name="_Toc208725382"/>
      <w:r w:rsidRPr="008147E8">
        <w:rPr>
          <w:rStyle w:val="Enfasigrassetto"/>
          <w:rFonts w:asciiTheme="minorHAnsi" w:hAnsiTheme="minorHAnsi" w:cstheme="minorHAnsi"/>
          <w:color w:val="auto"/>
          <w:lang w:val="it-IT"/>
        </w:rPr>
        <w:t>1.</w:t>
      </w:r>
      <w:r w:rsidR="001A3D14">
        <w:rPr>
          <w:rStyle w:val="Enfasigrassetto"/>
          <w:rFonts w:asciiTheme="minorHAnsi" w:hAnsiTheme="minorHAnsi" w:cstheme="minorHAnsi"/>
          <w:color w:val="auto"/>
          <w:lang w:val="it-IT"/>
        </w:rPr>
        <w:t>8</w:t>
      </w:r>
      <w:r w:rsidRPr="008147E8">
        <w:rPr>
          <w:rStyle w:val="Enfasigrassetto"/>
          <w:rFonts w:asciiTheme="minorHAnsi" w:hAnsiTheme="minorHAnsi" w:cstheme="minorHAnsi"/>
          <w:color w:val="auto"/>
          <w:lang w:val="it-IT"/>
        </w:rPr>
        <w:tab/>
      </w:r>
      <w:r w:rsidR="009D3174" w:rsidRPr="008147E8">
        <w:rPr>
          <w:rStyle w:val="Enfasigrassetto"/>
          <w:rFonts w:asciiTheme="minorHAnsi" w:hAnsiTheme="minorHAnsi" w:cstheme="minorHAnsi"/>
          <w:color w:val="auto"/>
          <w:lang w:val="it-IT"/>
        </w:rPr>
        <w:t>Note Sulle connessioni verso il can bus</w:t>
      </w:r>
      <w:bookmarkEnd w:id="9"/>
    </w:p>
    <w:p w14:paraId="1A167057" w14:textId="77777777" w:rsidR="00681F4F" w:rsidRPr="00681F4F" w:rsidRDefault="00681F4F" w:rsidP="00681F4F">
      <w:pPr>
        <w:rPr>
          <w:lang w:val="it-IT"/>
        </w:rPr>
      </w:pPr>
    </w:p>
    <w:p w14:paraId="6A1384DE" w14:textId="6EB08C98" w:rsidR="005B4A94" w:rsidRDefault="00421E20" w:rsidP="00E97FE7">
      <w:pPr>
        <w:jc w:val="both"/>
        <w:rPr>
          <w:lang w:val="it-IT"/>
        </w:rPr>
      </w:pPr>
      <w:r>
        <w:rPr>
          <w:lang w:val="it-IT"/>
        </w:rPr>
        <w:t>Se il veicolo è dotato di SGW (secure gateway)</w:t>
      </w:r>
      <w:r w:rsidR="004F6637">
        <w:rPr>
          <w:lang w:val="it-IT"/>
        </w:rPr>
        <w:t>, i</w:t>
      </w:r>
      <w:r>
        <w:rPr>
          <w:lang w:val="it-IT"/>
        </w:rPr>
        <w:t xml:space="preserve"> pin su porta OBD non potranno essere impiegati per collegare il BACCABLE e </w:t>
      </w:r>
      <w:r w:rsidR="004F6637">
        <w:rPr>
          <w:lang w:val="it-IT"/>
        </w:rPr>
        <w:t>sarà</w:t>
      </w:r>
      <w:r>
        <w:rPr>
          <w:lang w:val="it-IT"/>
        </w:rPr>
        <w:t xml:space="preserve"> invece</w:t>
      </w:r>
      <w:r w:rsidR="009D3174">
        <w:rPr>
          <w:lang w:val="it-IT"/>
        </w:rPr>
        <w:t xml:space="preserve"> necessario</w:t>
      </w:r>
      <w:r>
        <w:rPr>
          <w:lang w:val="it-IT"/>
        </w:rPr>
        <w:t xml:space="preserve"> dotarsi di un cablaggio SGW bypass acquistabile online, che renda disponibile una OBD su cui intestarsi col BACCABLE, oppure intercettare i fili del CAN bus desiderato in altri punti del veicolo, a monte del SGW.</w:t>
      </w:r>
      <w:r w:rsidR="005B4A94">
        <w:rPr>
          <w:lang w:val="it-IT"/>
        </w:rPr>
        <w:br w:type="page"/>
      </w:r>
    </w:p>
    <w:p w14:paraId="515768ED" w14:textId="2C5E303F" w:rsidR="008147E8" w:rsidRPr="008147E8" w:rsidRDefault="008147E8" w:rsidP="008147E8">
      <w:pPr>
        <w:pStyle w:val="Titolo2"/>
        <w:rPr>
          <w:rStyle w:val="Enfasigrassetto"/>
          <w:rFonts w:asciiTheme="minorHAnsi" w:hAnsiTheme="minorHAnsi" w:cstheme="minorHAnsi"/>
          <w:color w:val="auto"/>
          <w:lang w:val="it-IT"/>
        </w:rPr>
      </w:pPr>
      <w:bookmarkStart w:id="10" w:name="_Toc208725383"/>
      <w:r w:rsidRPr="008147E8">
        <w:rPr>
          <w:rStyle w:val="Enfasigrassetto"/>
          <w:rFonts w:asciiTheme="minorHAnsi" w:hAnsiTheme="minorHAnsi" w:cstheme="minorHAnsi"/>
          <w:color w:val="auto"/>
          <w:lang w:val="it-IT"/>
        </w:rPr>
        <w:lastRenderedPageBreak/>
        <w:t>1.</w:t>
      </w:r>
      <w:r w:rsidR="001A3D14">
        <w:rPr>
          <w:rStyle w:val="Enfasigrassetto"/>
          <w:rFonts w:asciiTheme="minorHAnsi" w:hAnsiTheme="minorHAnsi" w:cstheme="minorHAnsi"/>
          <w:color w:val="auto"/>
          <w:lang w:val="it-IT"/>
        </w:rPr>
        <w:t>9</w:t>
      </w:r>
      <w:r w:rsidRPr="008147E8">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ESEMPI DI CONNESSIONE</w:t>
      </w:r>
      <w:bookmarkEnd w:id="10"/>
    </w:p>
    <w:p w14:paraId="25455F0F" w14:textId="77777777" w:rsidR="008147E8" w:rsidRDefault="008147E8" w:rsidP="0059167A">
      <w:pPr>
        <w:jc w:val="both"/>
        <w:rPr>
          <w:b/>
          <w:bCs/>
          <w:lang w:val="it-IT"/>
        </w:rPr>
      </w:pPr>
    </w:p>
    <w:p w14:paraId="1B3331AF" w14:textId="1A5AB7AE" w:rsidR="00B22792" w:rsidRPr="00E97FE7" w:rsidRDefault="00421E20" w:rsidP="0059167A">
      <w:pPr>
        <w:jc w:val="both"/>
        <w:rPr>
          <w:b/>
          <w:bCs/>
          <w:lang w:val="it-IT"/>
        </w:rPr>
      </w:pPr>
      <w:r w:rsidRPr="00E97FE7">
        <w:rPr>
          <w:b/>
          <w:bCs/>
          <w:lang w:val="it-IT"/>
        </w:rPr>
        <w:t>Esempio</w:t>
      </w:r>
      <w:r w:rsidR="00B22792" w:rsidRPr="00E97FE7">
        <w:rPr>
          <w:b/>
          <w:bCs/>
          <w:lang w:val="it-IT"/>
        </w:rPr>
        <w:t>1</w:t>
      </w:r>
      <w:r w:rsidRPr="00E97FE7">
        <w:rPr>
          <w:b/>
          <w:bCs/>
          <w:lang w:val="it-IT"/>
        </w:rPr>
        <w:t xml:space="preserve"> di punto a monte del SGW</w:t>
      </w:r>
      <w:r w:rsidR="00AF2F5C">
        <w:rPr>
          <w:b/>
          <w:bCs/>
          <w:lang w:val="it-IT"/>
        </w:rPr>
        <w:t xml:space="preserve"> dove rilevare il bus C1</w:t>
      </w:r>
      <w:r w:rsidR="0059167A" w:rsidRPr="00E97FE7">
        <w:rPr>
          <w:b/>
          <w:bCs/>
          <w:lang w:val="it-IT"/>
        </w:rPr>
        <w:t>:</w:t>
      </w:r>
    </w:p>
    <w:p w14:paraId="080EB0BA" w14:textId="1017D122" w:rsidR="0059167A" w:rsidRDefault="005B4A94" w:rsidP="005B4A94">
      <w:pPr>
        <w:ind w:left="-709" w:right="-711"/>
        <w:jc w:val="center"/>
        <w:rPr>
          <w:noProof/>
          <w:lang w:val="it-IT"/>
        </w:rPr>
      </w:pPr>
      <w:r>
        <w:rPr>
          <w:noProof/>
        </w:rPr>
        <w:drawing>
          <wp:inline distT="0" distB="0" distL="0" distR="0" wp14:anchorId="6B961B86" wp14:editId="2659C17B">
            <wp:extent cx="4065295" cy="4417822"/>
            <wp:effectExtent l="0" t="0" r="0" b="1905"/>
            <wp:docPr id="1904345776" name="Immagine 4" descr="Immagine che contiene giocattolo, plast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45776" name="Immagine 4" descr="Immagine che contiene giocattolo, plastica&#10;&#10;Descrizione generata automaticamente"/>
                    <pic:cNvPicPr>
                      <a:picLocks noChangeAspect="1" noChangeArrowheads="1"/>
                    </pic:cNvPicPr>
                  </pic:nvPicPr>
                  <pic:blipFill rotWithShape="1">
                    <a:blip r:embed="rId14">
                      <a:extLst>
                        <a:ext uri="{28A0092B-C50C-407E-A947-70E740481C1C}">
                          <a14:useLocalDpi xmlns:a14="http://schemas.microsoft.com/office/drawing/2010/main" val="0"/>
                        </a:ext>
                      </a:extLst>
                    </a:blip>
                    <a:srcRect t="6981"/>
                    <a:stretch/>
                  </pic:blipFill>
                  <pic:spPr bwMode="auto">
                    <a:xfrm>
                      <a:off x="0" y="0"/>
                      <a:ext cx="4102298" cy="445803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0789BCD" wp14:editId="692428E0">
            <wp:extent cx="6663350" cy="2955552"/>
            <wp:effectExtent l="0" t="0" r="4445" b="0"/>
            <wp:docPr id="1310308793" name="Immagine 6" descr="Immagine che contiene testo, schermata, diagramm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08793" name="Immagine 6" descr="Immagine che contiene testo, schermata, diagramma, Piano&#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99658" cy="2971656"/>
                    </a:xfrm>
                    <a:prstGeom prst="rect">
                      <a:avLst/>
                    </a:prstGeom>
                    <a:noFill/>
                    <a:ln>
                      <a:noFill/>
                    </a:ln>
                  </pic:spPr>
                </pic:pic>
              </a:graphicData>
            </a:graphic>
          </wp:inline>
        </w:drawing>
      </w:r>
    </w:p>
    <w:p w14:paraId="3F11E5B0" w14:textId="084EAB44" w:rsidR="00B22792" w:rsidRPr="00E97FE7" w:rsidRDefault="00B22792" w:rsidP="00B22792">
      <w:pPr>
        <w:ind w:left="-709" w:right="-711"/>
        <w:jc w:val="both"/>
        <w:rPr>
          <w:b/>
          <w:bCs/>
          <w:noProof/>
          <w:lang w:val="it-IT"/>
        </w:rPr>
      </w:pPr>
      <w:r w:rsidRPr="00E97FE7">
        <w:rPr>
          <w:b/>
          <w:bCs/>
          <w:noProof/>
          <w:lang w:val="it-IT"/>
        </w:rPr>
        <w:lastRenderedPageBreak/>
        <w:t>Esempio2 di punto a monte del SGW</w:t>
      </w:r>
      <w:r w:rsidR="00AF2F5C">
        <w:rPr>
          <w:b/>
          <w:bCs/>
          <w:noProof/>
          <w:lang w:val="it-IT"/>
        </w:rPr>
        <w:t xml:space="preserve"> dove rilevare il bus C1</w:t>
      </w:r>
      <w:r w:rsidRPr="00E97FE7">
        <w:rPr>
          <w:b/>
          <w:bCs/>
          <w:noProof/>
          <w:lang w:val="it-IT"/>
        </w:rPr>
        <w:t>:</w:t>
      </w:r>
    </w:p>
    <w:p w14:paraId="541864B1" w14:textId="0588345C" w:rsidR="00B22792" w:rsidRDefault="004F6637" w:rsidP="005B4A94">
      <w:pPr>
        <w:ind w:left="-709" w:right="-711"/>
        <w:jc w:val="center"/>
        <w:rPr>
          <w:lang w:val="it-IT"/>
        </w:rPr>
      </w:pPr>
      <w:r w:rsidRPr="004F6637">
        <w:rPr>
          <w:noProof/>
          <w:lang w:val="it-IT"/>
        </w:rPr>
        <w:drawing>
          <wp:inline distT="0" distB="0" distL="0" distR="0" wp14:anchorId="5D18AD01" wp14:editId="03A15C4F">
            <wp:extent cx="6753828" cy="4010349"/>
            <wp:effectExtent l="0" t="0" r="9525" b="0"/>
            <wp:docPr id="1093252236" name="Immagine 1" descr="Immagine che contiene Attrezzature mediche, plast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52236" name="Immagine 1" descr="Immagine che contiene Attrezzature mediche, plastica&#10;&#10;Descrizione generata automaticamente"/>
                    <pic:cNvPicPr/>
                  </pic:nvPicPr>
                  <pic:blipFill>
                    <a:blip r:embed="rId16"/>
                    <a:stretch>
                      <a:fillRect/>
                    </a:stretch>
                  </pic:blipFill>
                  <pic:spPr>
                    <a:xfrm>
                      <a:off x="0" y="0"/>
                      <a:ext cx="6823213" cy="4051549"/>
                    </a:xfrm>
                    <a:prstGeom prst="rect">
                      <a:avLst/>
                    </a:prstGeom>
                  </pic:spPr>
                </pic:pic>
              </a:graphicData>
            </a:graphic>
          </wp:inline>
        </w:drawing>
      </w:r>
      <w:r w:rsidR="005B4A94">
        <w:rPr>
          <w:noProof/>
        </w:rPr>
        <w:drawing>
          <wp:inline distT="0" distB="0" distL="0" distR="0" wp14:anchorId="4E73E049" wp14:editId="6E895D3E">
            <wp:extent cx="6743538" cy="3312126"/>
            <wp:effectExtent l="0" t="0" r="635" b="3175"/>
            <wp:docPr id="2052063199" name="Immagine 3" descr="Immagine che contiene testo, schermata,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63199" name="Immagine 3" descr="Immagine che contiene testo, schermata, diagramma, numero&#10;&#10;Descrizione generata automa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l="1144" r="10137"/>
                    <a:stretch/>
                  </pic:blipFill>
                  <pic:spPr bwMode="auto">
                    <a:xfrm>
                      <a:off x="0" y="0"/>
                      <a:ext cx="6781653" cy="3330846"/>
                    </a:xfrm>
                    <a:prstGeom prst="rect">
                      <a:avLst/>
                    </a:prstGeom>
                    <a:noFill/>
                    <a:ln>
                      <a:noFill/>
                    </a:ln>
                    <a:extLst>
                      <a:ext uri="{53640926-AAD7-44D8-BBD7-CCE9431645EC}">
                        <a14:shadowObscured xmlns:a14="http://schemas.microsoft.com/office/drawing/2010/main"/>
                      </a:ext>
                    </a:extLst>
                  </pic:spPr>
                </pic:pic>
              </a:graphicData>
            </a:graphic>
          </wp:inline>
        </w:drawing>
      </w:r>
    </w:p>
    <w:p w14:paraId="488E2015" w14:textId="77777777" w:rsidR="005B4A94" w:rsidRDefault="005B4A94">
      <w:pPr>
        <w:rPr>
          <w:lang w:val="it-IT"/>
        </w:rPr>
      </w:pPr>
      <w:r>
        <w:rPr>
          <w:lang w:val="it-IT"/>
        </w:rPr>
        <w:br w:type="page"/>
      </w:r>
    </w:p>
    <w:p w14:paraId="4AD780B5" w14:textId="293D7804" w:rsidR="005B4A94" w:rsidRPr="00E97FE7" w:rsidRDefault="005B4A94" w:rsidP="0059167A">
      <w:pPr>
        <w:jc w:val="both"/>
        <w:rPr>
          <w:b/>
          <w:bCs/>
          <w:lang w:val="it-IT"/>
        </w:rPr>
      </w:pPr>
      <w:r w:rsidRPr="00E97FE7">
        <w:rPr>
          <w:b/>
          <w:bCs/>
          <w:lang w:val="it-IT"/>
        </w:rPr>
        <w:lastRenderedPageBreak/>
        <w:t>Esempio3 di punto a monte del SGW:</w:t>
      </w:r>
    </w:p>
    <w:p w14:paraId="3A8E6035" w14:textId="437E838F" w:rsidR="005B4A94" w:rsidRDefault="005B4A94" w:rsidP="0059167A">
      <w:pPr>
        <w:jc w:val="both"/>
        <w:rPr>
          <w:lang w:val="it-IT"/>
        </w:rPr>
      </w:pPr>
      <w:r>
        <w:rPr>
          <w:lang w:val="it-IT"/>
        </w:rPr>
        <w:t xml:space="preserve">Nel caso in cui si disponga di cambio automatico, </w:t>
      </w:r>
      <w:r w:rsidR="009D3174">
        <w:rPr>
          <w:lang w:val="it-IT"/>
        </w:rPr>
        <w:t xml:space="preserve">è possibile impiegare il seguente estratto del manuale, col </w:t>
      </w:r>
      <w:proofErr w:type="spellStart"/>
      <w:r w:rsidR="009D3174">
        <w:rPr>
          <w:lang w:val="it-IT"/>
        </w:rPr>
        <w:t>pinout</w:t>
      </w:r>
      <w:proofErr w:type="spellEnd"/>
      <w:r w:rsidR="009D3174">
        <w:rPr>
          <w:lang w:val="it-IT"/>
        </w:rPr>
        <w:t xml:space="preserve"> del </w:t>
      </w:r>
      <w:r>
        <w:rPr>
          <w:lang w:val="it-IT"/>
        </w:rPr>
        <w:t>connettore del cambio:</w:t>
      </w:r>
    </w:p>
    <w:p w14:paraId="4974E701" w14:textId="13FE9245" w:rsidR="005B4A94" w:rsidRDefault="005B4A94" w:rsidP="0059167A">
      <w:pPr>
        <w:jc w:val="both"/>
        <w:rPr>
          <w:lang w:val="it-IT"/>
        </w:rPr>
      </w:pPr>
      <w:r w:rsidRPr="005B4A94">
        <w:rPr>
          <w:noProof/>
          <w:lang w:val="it-IT"/>
        </w:rPr>
        <w:drawing>
          <wp:inline distT="0" distB="0" distL="0" distR="0" wp14:anchorId="283E26E7" wp14:editId="0862190F">
            <wp:extent cx="5939790" cy="4716780"/>
            <wp:effectExtent l="19050" t="19050" r="22860" b="26670"/>
            <wp:docPr id="2038611040"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11040" name="Immagine 1" descr="Immagine che contiene testo, schermata, diagramma, Rettangolo&#10;&#10;Descrizione generata automaticamente"/>
                    <pic:cNvPicPr/>
                  </pic:nvPicPr>
                  <pic:blipFill>
                    <a:blip r:embed="rId18"/>
                    <a:stretch>
                      <a:fillRect/>
                    </a:stretch>
                  </pic:blipFill>
                  <pic:spPr>
                    <a:xfrm>
                      <a:off x="0" y="0"/>
                      <a:ext cx="5939790" cy="4716780"/>
                    </a:xfrm>
                    <a:prstGeom prst="rect">
                      <a:avLst/>
                    </a:prstGeom>
                    <a:ln w="12700">
                      <a:solidFill>
                        <a:schemeClr val="tx1"/>
                      </a:solidFill>
                    </a:ln>
                  </pic:spPr>
                </pic:pic>
              </a:graphicData>
            </a:graphic>
          </wp:inline>
        </w:drawing>
      </w:r>
    </w:p>
    <w:p w14:paraId="2FDDD6A4" w14:textId="77777777" w:rsidR="00BE1C77" w:rsidRDefault="00BE1C77">
      <w:pPr>
        <w:rPr>
          <w:b/>
          <w:bCs/>
          <w:lang w:val="it-IT"/>
        </w:rPr>
      </w:pPr>
      <w:r>
        <w:rPr>
          <w:b/>
          <w:bCs/>
          <w:lang w:val="it-IT"/>
        </w:rPr>
        <w:br w:type="page"/>
      </w:r>
    </w:p>
    <w:p w14:paraId="25C807AF" w14:textId="2D83AF03" w:rsidR="00BE1C77" w:rsidRDefault="00BE1C77" w:rsidP="00BE1C77">
      <w:pPr>
        <w:jc w:val="both"/>
        <w:rPr>
          <w:b/>
          <w:bCs/>
          <w:lang w:val="it-IT"/>
        </w:rPr>
      </w:pPr>
      <w:r w:rsidRPr="00E97FE7">
        <w:rPr>
          <w:b/>
          <w:bCs/>
          <w:lang w:val="it-IT"/>
        </w:rPr>
        <w:lastRenderedPageBreak/>
        <w:t>Esempio</w:t>
      </w:r>
      <w:r>
        <w:rPr>
          <w:b/>
          <w:bCs/>
          <w:lang w:val="it-IT"/>
        </w:rPr>
        <w:t>4</w:t>
      </w:r>
      <w:r w:rsidRPr="00E97FE7">
        <w:rPr>
          <w:b/>
          <w:bCs/>
          <w:lang w:val="it-IT"/>
        </w:rPr>
        <w:t xml:space="preserve"> di punto a monte del SGW:</w:t>
      </w:r>
    </w:p>
    <w:p w14:paraId="7ED59ECF" w14:textId="017ACA40" w:rsidR="00FE7A3F" w:rsidRPr="00FE7A3F" w:rsidRDefault="00FE7A3F" w:rsidP="00BE1C77">
      <w:pPr>
        <w:jc w:val="both"/>
        <w:rPr>
          <w:lang w:val="it-IT"/>
        </w:rPr>
      </w:pPr>
      <w:r w:rsidRPr="00FE7A3F">
        <w:rPr>
          <w:lang w:val="it-IT"/>
        </w:rPr>
        <w:t xml:space="preserve">Sul body, </w:t>
      </w:r>
      <w:r>
        <w:rPr>
          <w:lang w:val="it-IT"/>
        </w:rPr>
        <w:t xml:space="preserve">posizionato ai piedi del posto passeggero, </w:t>
      </w:r>
      <w:r w:rsidRPr="00FE7A3F">
        <w:rPr>
          <w:lang w:val="it-IT"/>
        </w:rPr>
        <w:t>ci sono tutti i bus e l’alimentazione</w:t>
      </w:r>
      <w:r w:rsidR="001C22C6">
        <w:rPr>
          <w:lang w:val="it-IT"/>
        </w:rPr>
        <w:t>.</w:t>
      </w:r>
    </w:p>
    <w:p w14:paraId="63D5F89B" w14:textId="2D59C93F" w:rsidR="00FE7A3F" w:rsidRDefault="00BE1C77" w:rsidP="0059167A">
      <w:pPr>
        <w:jc w:val="both"/>
        <w:rPr>
          <w:lang w:val="it-IT"/>
        </w:rPr>
      </w:pPr>
      <w:r>
        <w:rPr>
          <w:noProof/>
        </w:rPr>
        <w:drawing>
          <wp:inline distT="0" distB="0" distL="0" distR="0" wp14:anchorId="53D54CB0" wp14:editId="6CA55DCE">
            <wp:extent cx="5071403" cy="5171703"/>
            <wp:effectExtent l="0" t="0" r="0" b="0"/>
            <wp:docPr id="120694267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87443" cy="5188060"/>
                    </a:xfrm>
                    <a:prstGeom prst="rect">
                      <a:avLst/>
                    </a:prstGeom>
                    <a:noFill/>
                    <a:ln>
                      <a:noFill/>
                    </a:ln>
                  </pic:spPr>
                </pic:pic>
              </a:graphicData>
            </a:graphic>
          </wp:inline>
        </w:drawing>
      </w:r>
    </w:p>
    <w:p w14:paraId="0A7ECD13" w14:textId="4DF19E6B" w:rsidR="001C22C6" w:rsidRPr="001C22C6" w:rsidRDefault="001C22C6" w:rsidP="001C22C6">
      <w:pPr>
        <w:jc w:val="center"/>
        <w:rPr>
          <w:b/>
          <w:bCs/>
          <w:lang w:val="it-IT"/>
        </w:rPr>
      </w:pPr>
      <w:r w:rsidRPr="001C22C6">
        <w:rPr>
          <w:b/>
          <w:bCs/>
          <w:lang w:val="it-IT"/>
        </w:rPr>
        <w:t>Can Bus e alimentazione sul Body Computer</w:t>
      </w:r>
    </w:p>
    <w:p w14:paraId="3D8E072D" w14:textId="46A09509" w:rsidR="001C22C6" w:rsidRPr="001C22C6" w:rsidRDefault="001C22C6" w:rsidP="001C22C6">
      <w:pPr>
        <w:jc w:val="both"/>
        <w:rPr>
          <w:lang w:val="it-IT"/>
        </w:rPr>
      </w:pPr>
      <w:r w:rsidRPr="001C22C6">
        <w:rPr>
          <w:lang w:val="it-IT"/>
        </w:rPr>
        <w:t>La seguente immagina mostra il layout dei pri</w:t>
      </w:r>
      <w:r>
        <w:rPr>
          <w:lang w:val="it-IT"/>
        </w:rPr>
        <w:t xml:space="preserve">ncipali </w:t>
      </w:r>
      <w:r w:rsidRPr="001C22C6">
        <w:rPr>
          <w:lang w:val="it-IT"/>
        </w:rPr>
        <w:t>connettori del Body:</w:t>
      </w:r>
    </w:p>
    <w:p w14:paraId="0CB628CF" w14:textId="24BAA306" w:rsidR="001C22C6" w:rsidRDefault="001C22C6" w:rsidP="001C22C6">
      <w:pPr>
        <w:jc w:val="center"/>
      </w:pPr>
      <w:r>
        <w:rPr>
          <w:noProof/>
        </w:rPr>
        <w:drawing>
          <wp:inline distT="0" distB="0" distL="0" distR="0" wp14:anchorId="178F3E62" wp14:editId="53F0621D">
            <wp:extent cx="2321462" cy="1547641"/>
            <wp:effectExtent l="0" t="0" r="3175" b="0"/>
            <wp:docPr id="919032718"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20" cstate="print">
                      <a:extLst>
                        <a:ext uri="{28A0092B-C50C-407E-A947-70E740481C1C}">
                          <a14:useLocalDpi xmlns:a14="http://schemas.microsoft.com/office/drawing/2010/main" val="0"/>
                        </a:ext>
                      </a:extLst>
                    </a:blip>
                    <a:srcRect l="15318" t="8475" r="23172" b="14532"/>
                    <a:stretch>
                      <a:fillRect/>
                    </a:stretch>
                  </pic:blipFill>
                  <pic:spPr bwMode="auto">
                    <a:xfrm>
                      <a:off x="0" y="0"/>
                      <a:ext cx="2326195" cy="1550796"/>
                    </a:xfrm>
                    <a:prstGeom prst="rect">
                      <a:avLst/>
                    </a:prstGeom>
                    <a:noFill/>
                    <a:ln>
                      <a:noFill/>
                    </a:ln>
                  </pic:spPr>
                </pic:pic>
              </a:graphicData>
            </a:graphic>
          </wp:inline>
        </w:drawing>
      </w:r>
      <w:r>
        <w:rPr>
          <w:noProof/>
        </w:rPr>
        <w:drawing>
          <wp:inline distT="0" distB="0" distL="0" distR="0" wp14:anchorId="6D5900C1" wp14:editId="44F32772">
            <wp:extent cx="2236763" cy="1522731"/>
            <wp:effectExtent l="0" t="0" r="0" b="1270"/>
            <wp:docPr id="36634311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21">
                      <a:extLst>
                        <a:ext uri="{28A0092B-C50C-407E-A947-70E740481C1C}">
                          <a14:useLocalDpi xmlns:a14="http://schemas.microsoft.com/office/drawing/2010/main" val="0"/>
                        </a:ext>
                      </a:extLst>
                    </a:blip>
                    <a:srcRect l="2403" t="8408" r="2403" b="26727"/>
                    <a:stretch>
                      <a:fillRect/>
                    </a:stretch>
                  </pic:blipFill>
                  <pic:spPr bwMode="auto">
                    <a:xfrm>
                      <a:off x="0" y="0"/>
                      <a:ext cx="2266410" cy="1542914"/>
                    </a:xfrm>
                    <a:prstGeom prst="rect">
                      <a:avLst/>
                    </a:prstGeom>
                    <a:noFill/>
                    <a:ln>
                      <a:noFill/>
                    </a:ln>
                  </pic:spPr>
                </pic:pic>
              </a:graphicData>
            </a:graphic>
          </wp:inline>
        </w:drawing>
      </w:r>
    </w:p>
    <w:p w14:paraId="11864F88" w14:textId="68A5DE82" w:rsidR="001C22C6" w:rsidRPr="00151455" w:rsidRDefault="001C22C6" w:rsidP="001C22C6">
      <w:pPr>
        <w:jc w:val="center"/>
        <w:rPr>
          <w:b/>
          <w:bCs/>
          <w:lang w:val="it-IT"/>
        </w:rPr>
      </w:pPr>
      <w:r w:rsidRPr="00151455">
        <w:rPr>
          <w:b/>
          <w:bCs/>
          <w:lang w:val="it-IT"/>
        </w:rPr>
        <w:t>Connettore C4 del Body</w:t>
      </w:r>
      <w:r w:rsidRPr="00151455">
        <w:rPr>
          <w:b/>
          <w:bCs/>
          <w:lang w:val="it-IT"/>
        </w:rPr>
        <w:tab/>
      </w:r>
      <w:r w:rsidRPr="00151455">
        <w:rPr>
          <w:b/>
          <w:bCs/>
          <w:lang w:val="it-IT"/>
        </w:rPr>
        <w:tab/>
        <w:t>Connettore C8 del Body</w:t>
      </w:r>
      <w:r w:rsidRPr="00151455">
        <w:rPr>
          <w:b/>
          <w:bCs/>
          <w:lang w:val="it-IT"/>
        </w:rPr>
        <w:br w:type="page"/>
      </w:r>
    </w:p>
    <w:p w14:paraId="36247D01" w14:textId="77777777" w:rsidR="001C22C6" w:rsidRPr="00151455" w:rsidRDefault="001C22C6" w:rsidP="001C22C6">
      <w:pPr>
        <w:jc w:val="center"/>
        <w:rPr>
          <w:b/>
          <w:bCs/>
          <w:lang w:val="it-IT"/>
        </w:rPr>
      </w:pPr>
    </w:p>
    <w:p w14:paraId="70083CC7" w14:textId="77777777" w:rsidR="001C22C6" w:rsidRPr="00151455" w:rsidRDefault="001C22C6" w:rsidP="001C22C6">
      <w:pPr>
        <w:rPr>
          <w:b/>
          <w:bCs/>
          <w:lang w:val="it-IT"/>
        </w:rPr>
      </w:pPr>
    </w:p>
    <w:p w14:paraId="341D52A4" w14:textId="77777777" w:rsidR="001C22C6" w:rsidRPr="00151455" w:rsidRDefault="001C22C6" w:rsidP="001C22C6">
      <w:pPr>
        <w:jc w:val="both"/>
        <w:rPr>
          <w:lang w:val="it-IT"/>
        </w:rPr>
      </w:pPr>
    </w:p>
    <w:p w14:paraId="333B2410" w14:textId="1748E02D" w:rsidR="00A613C4" w:rsidRPr="008147E8" w:rsidRDefault="00A613C4" w:rsidP="00A613C4">
      <w:pPr>
        <w:pStyle w:val="Titolo2"/>
        <w:rPr>
          <w:rStyle w:val="Enfasigrassetto"/>
          <w:rFonts w:asciiTheme="minorHAnsi" w:hAnsiTheme="minorHAnsi" w:cstheme="minorHAnsi"/>
          <w:color w:val="auto"/>
          <w:lang w:val="it-IT"/>
        </w:rPr>
      </w:pPr>
      <w:bookmarkStart w:id="11" w:name="_Toc208725384"/>
      <w:bookmarkStart w:id="12" w:name="_Hlk196906132"/>
      <w:r w:rsidRPr="008147E8">
        <w:rPr>
          <w:rStyle w:val="Enfasigrassetto"/>
          <w:rFonts w:asciiTheme="minorHAnsi" w:hAnsiTheme="minorHAnsi" w:cstheme="minorHAnsi"/>
          <w:color w:val="auto"/>
          <w:lang w:val="it-IT"/>
        </w:rPr>
        <w:t>1.</w:t>
      </w:r>
      <w:r w:rsidR="001A3D14">
        <w:rPr>
          <w:rStyle w:val="Enfasigrassetto"/>
          <w:rFonts w:asciiTheme="minorHAnsi" w:hAnsiTheme="minorHAnsi" w:cstheme="minorHAnsi"/>
          <w:color w:val="auto"/>
          <w:lang w:val="it-IT"/>
        </w:rPr>
        <w:t>10</w:t>
      </w:r>
      <w:r w:rsidRPr="008147E8">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CARATTERISTICHE TECNICHE</w:t>
      </w:r>
      <w:bookmarkEnd w:id="11"/>
    </w:p>
    <w:p w14:paraId="3AC3536C" w14:textId="73BDF778" w:rsidR="005B4A94" w:rsidRDefault="00A613C4" w:rsidP="001C22C6">
      <w:pPr>
        <w:spacing w:after="240"/>
        <w:jc w:val="both"/>
        <w:rPr>
          <w:lang w:val="it-IT"/>
        </w:rPr>
      </w:pPr>
      <w:r w:rsidRPr="00DE5020">
        <w:rPr>
          <w:b/>
          <w:bCs/>
          <w:lang w:val="it-IT"/>
        </w:rPr>
        <w:t>Dimensione</w:t>
      </w:r>
      <w:r>
        <w:rPr>
          <w:lang w:val="it-IT"/>
        </w:rPr>
        <w:t xml:space="preserve">: 57,5mm (larghezza) x </w:t>
      </w:r>
      <w:r w:rsidR="00A92579">
        <w:rPr>
          <w:lang w:val="it-IT"/>
        </w:rPr>
        <w:t>44,5mm (altezza) x 22mm (</w:t>
      </w:r>
      <w:proofErr w:type="spellStart"/>
      <w:r w:rsidR="00A92579">
        <w:rPr>
          <w:lang w:val="it-IT"/>
        </w:rPr>
        <w:t>profonditá</w:t>
      </w:r>
      <w:proofErr w:type="spellEnd"/>
      <w:r w:rsidR="00A92579">
        <w:rPr>
          <w:lang w:val="it-IT"/>
        </w:rPr>
        <w:t>)</w:t>
      </w:r>
    </w:p>
    <w:p w14:paraId="1A2C8D8D" w14:textId="2890C2D1" w:rsidR="00A613C4" w:rsidRDefault="00A613C4" w:rsidP="001C22C6">
      <w:pPr>
        <w:spacing w:after="240"/>
        <w:jc w:val="both"/>
        <w:rPr>
          <w:lang w:val="it-IT"/>
        </w:rPr>
      </w:pPr>
      <w:r w:rsidRPr="00DE5020">
        <w:rPr>
          <w:b/>
          <w:bCs/>
          <w:lang w:val="it-IT"/>
        </w:rPr>
        <w:t>Peso</w:t>
      </w:r>
      <w:r>
        <w:rPr>
          <w:lang w:val="it-IT"/>
        </w:rPr>
        <w:t>: inferiore ai 50grammi</w:t>
      </w:r>
    </w:p>
    <w:p w14:paraId="7CA36668" w14:textId="77777777" w:rsidR="00FE7A3F" w:rsidRDefault="00A92579" w:rsidP="001C22C6">
      <w:pPr>
        <w:spacing w:after="240"/>
        <w:jc w:val="both"/>
        <w:rPr>
          <w:lang w:val="it-IT"/>
        </w:rPr>
      </w:pPr>
      <w:r w:rsidRPr="00DE5020">
        <w:rPr>
          <w:b/>
          <w:bCs/>
          <w:lang w:val="it-IT"/>
        </w:rPr>
        <w:t>Tensione di alimentazione</w:t>
      </w:r>
      <w:r>
        <w:rPr>
          <w:lang w:val="it-IT"/>
        </w:rPr>
        <w:t xml:space="preserve">: 4,5V </w:t>
      </w:r>
      <w:proofErr w:type="gramStart"/>
      <w:r>
        <w:rPr>
          <w:lang w:val="it-IT"/>
        </w:rPr>
        <w:t>-:-</w:t>
      </w:r>
      <w:proofErr w:type="gramEnd"/>
      <w:r>
        <w:rPr>
          <w:lang w:val="it-IT"/>
        </w:rPr>
        <w:t xml:space="preserve"> </w:t>
      </w:r>
      <w:r w:rsidR="00DE5020">
        <w:rPr>
          <w:lang w:val="it-IT"/>
        </w:rPr>
        <w:t>35V</w:t>
      </w:r>
      <w:r w:rsidR="00436859">
        <w:rPr>
          <w:lang w:val="it-IT"/>
        </w:rPr>
        <w:t xml:space="preserve"> (tensione continua)</w:t>
      </w:r>
    </w:p>
    <w:p w14:paraId="582F4B52" w14:textId="036A7143" w:rsidR="00681F4F" w:rsidRDefault="00DE5020" w:rsidP="001C22C6">
      <w:pPr>
        <w:spacing w:after="240"/>
        <w:jc w:val="both"/>
        <w:rPr>
          <w:lang w:val="it-IT"/>
        </w:rPr>
      </w:pPr>
      <w:r w:rsidRPr="00DE5020">
        <w:rPr>
          <w:b/>
          <w:bCs/>
          <w:lang w:val="it-IT"/>
        </w:rPr>
        <w:t>Consumo di corrente</w:t>
      </w:r>
      <w:r w:rsidR="00436859">
        <w:rPr>
          <w:b/>
          <w:bCs/>
          <w:lang w:val="it-IT"/>
        </w:rPr>
        <w:t>@12V</w:t>
      </w:r>
      <w:r>
        <w:rPr>
          <w:lang w:val="it-IT"/>
        </w:rPr>
        <w:t xml:space="preserve">: circa 11mAh a veicolo spento in </w:t>
      </w:r>
      <w:proofErr w:type="spellStart"/>
      <w:r>
        <w:rPr>
          <w:lang w:val="it-IT"/>
        </w:rPr>
        <w:t>sleep</w:t>
      </w:r>
      <w:proofErr w:type="spellEnd"/>
      <w:r>
        <w:rPr>
          <w:lang w:val="it-IT"/>
        </w:rPr>
        <w:t>. Meno di 30mA durante l’uso con veicolo acceso.</w:t>
      </w:r>
      <w:bookmarkEnd w:id="12"/>
      <w:r w:rsidR="00681F4F">
        <w:rPr>
          <w:lang w:val="it-IT"/>
        </w:rPr>
        <w:br w:type="page"/>
      </w:r>
    </w:p>
    <w:p w14:paraId="5723C7C7" w14:textId="3F961E47" w:rsidR="00F32DA4" w:rsidRPr="008147E8" w:rsidRDefault="00F32DA4" w:rsidP="00F32DA4">
      <w:pPr>
        <w:pStyle w:val="Titolo2"/>
        <w:rPr>
          <w:rStyle w:val="Enfasigrassetto"/>
          <w:rFonts w:asciiTheme="minorHAnsi" w:hAnsiTheme="minorHAnsi" w:cstheme="minorHAnsi"/>
          <w:color w:val="auto"/>
          <w:lang w:val="it-IT"/>
        </w:rPr>
      </w:pPr>
      <w:bookmarkStart w:id="13" w:name="_Toc208725385"/>
      <w:r w:rsidRPr="008147E8">
        <w:rPr>
          <w:rStyle w:val="Enfasigrassetto"/>
          <w:rFonts w:asciiTheme="minorHAnsi" w:hAnsiTheme="minorHAnsi" w:cstheme="minorHAnsi"/>
          <w:color w:val="auto"/>
          <w:lang w:val="it-IT"/>
        </w:rPr>
        <w:lastRenderedPageBreak/>
        <w:t>1.</w:t>
      </w:r>
      <w:r>
        <w:rPr>
          <w:rStyle w:val="Enfasigrassetto"/>
          <w:rFonts w:asciiTheme="minorHAnsi" w:hAnsiTheme="minorHAnsi" w:cstheme="minorHAnsi"/>
          <w:color w:val="auto"/>
          <w:lang w:val="it-IT"/>
        </w:rPr>
        <w:t>11</w:t>
      </w:r>
      <w:r w:rsidRPr="008147E8">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AGGIORNAMENTO FIRMWARE</w:t>
      </w:r>
      <w:bookmarkEnd w:id="13"/>
    </w:p>
    <w:p w14:paraId="0DE115A0" w14:textId="77777777" w:rsidR="00F32DA4" w:rsidRDefault="00F32DA4" w:rsidP="003235E0">
      <w:pPr>
        <w:jc w:val="both"/>
        <w:rPr>
          <w:lang w:val="it-IT"/>
        </w:rPr>
      </w:pPr>
      <w:r>
        <w:rPr>
          <w:lang w:val="it-IT"/>
        </w:rPr>
        <w:t>Il BACCABLE viene consegnato programmato con l’ultima release firmware disponibile, tuttavia è possibile usufruire di successivi aggiornamenti firmware mediante procedura di aggiornamento Firmware</w:t>
      </w:r>
    </w:p>
    <w:p w14:paraId="5043B312" w14:textId="66AFCB13" w:rsidR="00F32DA4" w:rsidRDefault="00F32DA4" w:rsidP="003235E0">
      <w:pPr>
        <w:jc w:val="both"/>
        <w:rPr>
          <w:lang w:val="it-IT"/>
        </w:rPr>
      </w:pPr>
      <w:r>
        <w:rPr>
          <w:lang w:val="it-IT"/>
        </w:rPr>
        <w:t xml:space="preserve">Per eseguire un aggiornamento firmware è necessario disporre di un </w:t>
      </w:r>
      <w:proofErr w:type="spellStart"/>
      <w:r>
        <w:rPr>
          <w:lang w:val="it-IT"/>
        </w:rPr>
        <w:t>Baccable</w:t>
      </w:r>
      <w:proofErr w:type="spellEnd"/>
      <w:r>
        <w:rPr>
          <w:lang w:val="it-IT"/>
        </w:rPr>
        <w:t xml:space="preserve">, un computer dotato di porta USB, </w:t>
      </w:r>
      <w:r w:rsidR="00BA54FB">
        <w:rPr>
          <w:lang w:val="it-IT"/>
        </w:rPr>
        <w:t xml:space="preserve">il software programmatore STM Cube </w:t>
      </w:r>
      <w:proofErr w:type="spellStart"/>
      <w:r w:rsidR="00BA54FB">
        <w:rPr>
          <w:lang w:val="it-IT"/>
        </w:rPr>
        <w:t>P</w:t>
      </w:r>
      <w:r w:rsidR="00DC45C3">
        <w:rPr>
          <w:lang w:val="it-IT"/>
        </w:rPr>
        <w:t>r</w:t>
      </w:r>
      <w:r w:rsidR="00BA54FB">
        <w:rPr>
          <w:lang w:val="it-IT"/>
        </w:rPr>
        <w:t>ogrammer</w:t>
      </w:r>
      <w:proofErr w:type="spellEnd"/>
      <w:r w:rsidR="00BA54FB">
        <w:rPr>
          <w:lang w:val="it-IT"/>
        </w:rPr>
        <w:t xml:space="preserve"> </w:t>
      </w:r>
      <w:r w:rsidR="0052173A">
        <w:rPr>
          <w:lang w:val="it-IT"/>
        </w:rPr>
        <w:t>e del</w:t>
      </w:r>
      <w:r>
        <w:rPr>
          <w:lang w:val="it-IT"/>
        </w:rPr>
        <w:t xml:space="preserve"> firmware che si desidera caricare.</w:t>
      </w:r>
      <w:r w:rsidR="00DC45C3">
        <w:rPr>
          <w:lang w:val="it-IT"/>
        </w:rPr>
        <w:t xml:space="preserve"> </w:t>
      </w:r>
    </w:p>
    <w:p w14:paraId="6F42FD6D" w14:textId="268D0949" w:rsidR="00DC45C3" w:rsidRPr="00DC45C3" w:rsidRDefault="00DC45C3" w:rsidP="003235E0">
      <w:pPr>
        <w:jc w:val="both"/>
        <w:rPr>
          <w:lang w:val="it-IT"/>
        </w:rPr>
      </w:pPr>
      <w:r w:rsidRPr="003235E0">
        <w:rPr>
          <w:b/>
          <w:bCs/>
          <w:lang w:val="it-IT"/>
        </w:rPr>
        <w:t>Nota1</w:t>
      </w:r>
      <w:r>
        <w:rPr>
          <w:lang w:val="it-IT"/>
        </w:rPr>
        <w:t xml:space="preserve">: Il software STM Cube </w:t>
      </w:r>
      <w:proofErr w:type="spellStart"/>
      <w:r>
        <w:rPr>
          <w:lang w:val="it-IT"/>
        </w:rPr>
        <w:t>Programmer</w:t>
      </w:r>
      <w:proofErr w:type="spellEnd"/>
      <w:r>
        <w:rPr>
          <w:lang w:val="it-IT"/>
        </w:rPr>
        <w:t xml:space="preserve"> può essere scaricato dal sito ST, previa registrazione gratuita, impiegando il seguente link: </w:t>
      </w:r>
      <w:hyperlink r:id="rId22" w:history="1">
        <w:r w:rsidRPr="00F84948">
          <w:rPr>
            <w:rStyle w:val="Collegamentoipertestuale"/>
            <w:lang w:val="it-IT"/>
          </w:rPr>
          <w:t>https://www.st.com/en/development-tools/stm32cubeprog.html</w:t>
        </w:r>
      </w:hyperlink>
      <w:r>
        <w:rPr>
          <w:lang w:val="it-IT"/>
        </w:rPr>
        <w:t xml:space="preserve"> </w:t>
      </w:r>
    </w:p>
    <w:p w14:paraId="6716F6B4" w14:textId="131F707F" w:rsidR="00BA54FB" w:rsidRDefault="00DC45C3" w:rsidP="003235E0">
      <w:pPr>
        <w:jc w:val="both"/>
        <w:rPr>
          <w:lang w:val="it-IT"/>
        </w:rPr>
      </w:pPr>
      <w:r w:rsidRPr="003235E0">
        <w:rPr>
          <w:b/>
          <w:bCs/>
          <w:lang w:val="it-IT"/>
        </w:rPr>
        <w:t>Nota2</w:t>
      </w:r>
      <w:r>
        <w:rPr>
          <w:lang w:val="it-IT"/>
        </w:rPr>
        <w:t xml:space="preserve">: </w:t>
      </w:r>
      <w:r w:rsidR="00BA54FB">
        <w:rPr>
          <w:lang w:val="it-IT"/>
        </w:rPr>
        <w:t xml:space="preserve">In alternativa al PC è possibile impiegare uno smartphone Android impiegando l’app </w:t>
      </w:r>
      <w:hyperlink r:id="rId23" w:history="1">
        <w:r w:rsidR="00BA54FB" w:rsidRPr="00F84948">
          <w:rPr>
            <w:rStyle w:val="Collegamentoipertestuale"/>
            <w:lang w:val="it-IT"/>
          </w:rPr>
          <w:t>https://play.google.com/store/apps/details?id=com.yatrim.stmdfuusb&amp;pcampaignid=web_share</w:t>
        </w:r>
      </w:hyperlink>
      <w:r w:rsidR="00BA54FB">
        <w:rPr>
          <w:lang w:val="it-IT"/>
        </w:rPr>
        <w:t xml:space="preserve"> o equivalente e un cavo USB OTG.</w:t>
      </w:r>
      <w:r>
        <w:rPr>
          <w:lang w:val="it-IT"/>
        </w:rPr>
        <w:t xml:space="preserve"> Raggiunto il limite di 25 scritture sarà sufficiente cancellare i dati APP per continuare ad impiegarlo. Anche altre app per smartphone potrebbero funzionare, ma non sono state testate.</w:t>
      </w:r>
    </w:p>
    <w:p w14:paraId="18B9E623" w14:textId="78081275" w:rsidR="0052173A" w:rsidRDefault="0052173A" w:rsidP="003235E0">
      <w:pPr>
        <w:jc w:val="both"/>
        <w:rPr>
          <w:lang w:val="it-IT"/>
        </w:rPr>
      </w:pPr>
      <w:r>
        <w:rPr>
          <w:lang w:val="it-IT"/>
        </w:rPr>
        <w:t xml:space="preserve">Per iniziare, accedere al sito </w:t>
      </w:r>
      <w:hyperlink r:id="rId24" w:history="1">
        <w:r w:rsidRPr="00F84948">
          <w:rPr>
            <w:rStyle w:val="Collegamentoipertestuale"/>
            <w:lang w:val="it-IT"/>
          </w:rPr>
          <w:t>https://github.com/gaucho1978/BACCAble/releases/</w:t>
        </w:r>
      </w:hyperlink>
      <w:r>
        <w:rPr>
          <w:lang w:val="it-IT"/>
        </w:rPr>
        <w:t xml:space="preserve"> e scaricare l’ultima versione STABLE disponibile</w:t>
      </w:r>
      <w:r w:rsidR="00DC45C3">
        <w:rPr>
          <w:lang w:val="it-IT"/>
        </w:rPr>
        <w:t xml:space="preserve"> per il BACCABLE</w:t>
      </w:r>
      <w:r>
        <w:rPr>
          <w:lang w:val="it-IT"/>
        </w:rPr>
        <w:t>.</w:t>
      </w:r>
    </w:p>
    <w:p w14:paraId="26ACF71E" w14:textId="344A79EF" w:rsidR="006D1228" w:rsidRDefault="006D1228" w:rsidP="003235E0">
      <w:pPr>
        <w:jc w:val="center"/>
        <w:rPr>
          <w:lang w:val="it-IT"/>
        </w:rPr>
      </w:pPr>
      <w:r>
        <w:rPr>
          <w:noProof/>
        </w:rPr>
        <mc:AlternateContent>
          <mc:Choice Requires="wpg">
            <w:drawing>
              <wp:anchor distT="0" distB="0" distL="114300" distR="114300" simplePos="0" relativeHeight="251667456" behindDoc="0" locked="0" layoutInCell="1" allowOverlap="1" wp14:anchorId="283486DD" wp14:editId="62B16F44">
                <wp:simplePos x="0" y="0"/>
                <wp:positionH relativeFrom="column">
                  <wp:posOffset>1304290</wp:posOffset>
                </wp:positionH>
                <wp:positionV relativeFrom="paragraph">
                  <wp:posOffset>172266</wp:posOffset>
                </wp:positionV>
                <wp:extent cx="4367802" cy="2378438"/>
                <wp:effectExtent l="0" t="0" r="13970" b="22225"/>
                <wp:wrapNone/>
                <wp:docPr id="1185694503" name="Gruppo 2"/>
                <wp:cNvGraphicFramePr/>
                <a:graphic xmlns:a="http://schemas.openxmlformats.org/drawingml/2006/main">
                  <a:graphicData uri="http://schemas.microsoft.com/office/word/2010/wordprocessingGroup">
                    <wpg:wgp>
                      <wpg:cNvGrpSpPr/>
                      <wpg:grpSpPr>
                        <a:xfrm>
                          <a:off x="0" y="0"/>
                          <a:ext cx="4367802" cy="2378438"/>
                          <a:chOff x="0" y="0"/>
                          <a:chExt cx="4367802" cy="2378438"/>
                        </a:xfrm>
                      </wpg:grpSpPr>
                      <wps:wsp>
                        <wps:cNvPr id="1293728970" name="Fumetto: rettangolo 1"/>
                        <wps:cNvSpPr/>
                        <wps:spPr>
                          <a:xfrm>
                            <a:off x="3061607" y="0"/>
                            <a:ext cx="1306195" cy="750570"/>
                          </a:xfrm>
                          <a:prstGeom prst="wedgeRectCallout">
                            <a:avLst>
                              <a:gd name="adj1" fmla="val -90838"/>
                              <a:gd name="adj2" fmla="val 23341"/>
                            </a:avLst>
                          </a:prstGeom>
                        </wps:spPr>
                        <wps:style>
                          <a:lnRef idx="2">
                            <a:schemeClr val="dk1"/>
                          </a:lnRef>
                          <a:fillRef idx="1">
                            <a:schemeClr val="lt1"/>
                          </a:fillRef>
                          <a:effectRef idx="0">
                            <a:schemeClr val="dk1"/>
                          </a:effectRef>
                          <a:fontRef idx="minor">
                            <a:schemeClr val="dk1"/>
                          </a:fontRef>
                        </wps:style>
                        <wps:txbx>
                          <w:txbxContent>
                            <w:p w14:paraId="63D92801" w14:textId="713FA5F3" w:rsidR="006D1228" w:rsidRDefault="006D1228" w:rsidP="003235E0">
                              <w:pPr>
                                <w:jc w:val="center"/>
                              </w:pPr>
                              <w:r>
                                <w:t xml:space="preserve">Tasto di </w:t>
                              </w:r>
                              <w:r>
                                <w:t>programmazione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2013723" name="Fumetto: rettangolo 1"/>
                        <wps:cNvSpPr/>
                        <wps:spPr>
                          <a:xfrm>
                            <a:off x="1992086" y="1845129"/>
                            <a:ext cx="955221" cy="506095"/>
                          </a:xfrm>
                          <a:prstGeom prst="wedgeRectCallout">
                            <a:avLst>
                              <a:gd name="adj1" fmla="val -40210"/>
                              <a:gd name="adj2" fmla="val -89582"/>
                            </a:avLst>
                          </a:prstGeom>
                        </wps:spPr>
                        <wps:style>
                          <a:lnRef idx="2">
                            <a:schemeClr val="dk1"/>
                          </a:lnRef>
                          <a:fillRef idx="1">
                            <a:schemeClr val="lt1"/>
                          </a:fillRef>
                          <a:effectRef idx="0">
                            <a:schemeClr val="dk1"/>
                          </a:effectRef>
                          <a:fontRef idx="minor">
                            <a:schemeClr val="dk1"/>
                          </a:fontRef>
                        </wps:style>
                        <wps:txbx>
                          <w:txbxContent>
                            <w:p w14:paraId="2A5FA7B8" w14:textId="13ECE4EB" w:rsidR="006D1228" w:rsidRDefault="006D1228" w:rsidP="003235E0">
                              <w:pPr>
                                <w:jc w:val="center"/>
                              </w:pPr>
                              <w:r>
                                <w:t>Connettore USB Bus C1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3688291" name="Fumetto: rettangolo 1"/>
                        <wps:cNvSpPr/>
                        <wps:spPr>
                          <a:xfrm>
                            <a:off x="996043" y="1872343"/>
                            <a:ext cx="930275" cy="506095"/>
                          </a:xfrm>
                          <a:prstGeom prst="wedgeRectCallout">
                            <a:avLst>
                              <a:gd name="adj1" fmla="val -12126"/>
                              <a:gd name="adj2" fmla="val -84742"/>
                            </a:avLst>
                          </a:prstGeom>
                        </wps:spPr>
                        <wps:style>
                          <a:lnRef idx="2">
                            <a:schemeClr val="dk1"/>
                          </a:lnRef>
                          <a:fillRef idx="1">
                            <a:schemeClr val="lt1"/>
                          </a:fillRef>
                          <a:effectRef idx="0">
                            <a:schemeClr val="dk1"/>
                          </a:effectRef>
                          <a:fontRef idx="minor">
                            <a:schemeClr val="dk1"/>
                          </a:fontRef>
                        </wps:style>
                        <wps:txbx>
                          <w:txbxContent>
                            <w:p w14:paraId="62BEA5C9" w14:textId="67D3D5FB" w:rsidR="006D1228" w:rsidRDefault="006D1228" w:rsidP="003235E0">
                              <w:pPr>
                                <w:jc w:val="center"/>
                              </w:pPr>
                              <w:r>
                                <w:t>Connettore USB Bus C2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207409" name="Fumetto: rettangolo 1"/>
                        <wps:cNvSpPr/>
                        <wps:spPr>
                          <a:xfrm>
                            <a:off x="0" y="1866900"/>
                            <a:ext cx="930275" cy="506095"/>
                          </a:xfrm>
                          <a:prstGeom prst="wedgeRectCallout">
                            <a:avLst>
                              <a:gd name="adj1" fmla="val 32633"/>
                              <a:gd name="adj2" fmla="val -86355"/>
                            </a:avLst>
                          </a:prstGeom>
                        </wps:spPr>
                        <wps:style>
                          <a:lnRef idx="2">
                            <a:schemeClr val="dk1"/>
                          </a:lnRef>
                          <a:fillRef idx="1">
                            <a:schemeClr val="lt1"/>
                          </a:fillRef>
                          <a:effectRef idx="0">
                            <a:schemeClr val="dk1"/>
                          </a:effectRef>
                          <a:fontRef idx="minor">
                            <a:schemeClr val="dk1"/>
                          </a:fontRef>
                        </wps:style>
                        <wps:txbx>
                          <w:txbxContent>
                            <w:p w14:paraId="5CC5F8CB" w14:textId="00EE3D19" w:rsidR="006D1228" w:rsidRDefault="006D1228" w:rsidP="003235E0">
                              <w:pPr>
                                <w:jc w:val="center"/>
                              </w:pPr>
                              <w:r>
                                <w:t>Connettore USB Bus BH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83486DD" id="Gruppo 2" o:spid="_x0000_s1028" style="position:absolute;left:0;text-align:left;margin-left:102.7pt;margin-top:13.55pt;width:343.9pt;height:187.3pt;z-index:251667456;mso-position-horizontal-relative:text;mso-position-vertical-relative:text" coordsize="43678,23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">
                <v:shape id="Fumetto: rettangolo 1" o:spid="_x0000_s1029" type="#_x0000_t61" style="position:absolute;left:30616;width:13062;height:7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" adj="-8821,15842" fillcolor="white [3201]" strokecolor="black [3200]" strokeweight="1pt">
                  <v:textbox>
                    <w:txbxContent>
                      <w:p w14:paraId="63D92801" w14:textId="713FA5F3" w:rsidR="006D1228" w:rsidRDefault="006D1228" w:rsidP="003235E0">
                        <w:pPr>
                          <w:jc w:val="center"/>
                        </w:pPr>
                        <w:r>
                          <w:t xml:space="preserve">Tasto di </w:t>
                        </w:r>
                        <w:r>
                          <w:t>programmazione</w:t>
                        </w:r>
                      </w:p>
                    </w:txbxContent>
                  </v:textbox>
                </v:shape>
                <v:shape id="Fumetto: rettangolo 1" o:spid="_x0000_s1030" type="#_x0000_t61" style="position:absolute;left:19920;top:18451;width:9553;height:5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" adj="2115,-8550" fillcolor="white [3201]" strokecolor="black [3200]" strokeweight="1pt">
                  <v:textbox>
                    <w:txbxContent>
                      <w:p w14:paraId="2A5FA7B8" w14:textId="13ECE4EB" w:rsidR="006D1228" w:rsidRDefault="006D1228" w:rsidP="003235E0">
                        <w:pPr>
                          <w:jc w:val="center"/>
                        </w:pPr>
                        <w:r>
                          <w:t>Connettore USB Bus C1</w:t>
                        </w:r>
                      </w:p>
                    </w:txbxContent>
                  </v:textbox>
                </v:shape>
                <v:shape id="Fumetto: rettangolo 1" o:spid="_x0000_s1031" type="#_x0000_t61" style="position:absolute;left:9960;top:18723;width:9303;height:5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" adj="8181,-7504" fillcolor="white [3201]" strokecolor="black [3200]" strokeweight="1pt">
                  <v:textbox>
                    <w:txbxContent>
                      <w:p w14:paraId="62BEA5C9" w14:textId="67D3D5FB" w:rsidR="006D1228" w:rsidRDefault="006D1228" w:rsidP="003235E0">
                        <w:pPr>
                          <w:jc w:val="center"/>
                        </w:pPr>
                        <w:r>
                          <w:t>Connettore USB Bus C2</w:t>
                        </w:r>
                      </w:p>
                    </w:txbxContent>
                  </v:textbox>
                </v:shape>
                <v:shape id="Fumetto: rettangolo 1" o:spid="_x0000_s1032" type="#_x0000_t61" style="position:absolute;top:18669;width:9302;height:5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" adj="17849,-7853" fillcolor="white [3201]" strokecolor="black [3200]" strokeweight="1pt">
                  <v:textbox>
                    <w:txbxContent>
                      <w:p w14:paraId="5CC5F8CB" w14:textId="00EE3D19" w:rsidR="006D1228" w:rsidRDefault="006D1228" w:rsidP="003235E0">
                        <w:pPr>
                          <w:jc w:val="center"/>
                        </w:pPr>
                        <w:r>
                          <w:t>Connettore USB Bus BH</w:t>
                        </w:r>
                      </w:p>
                    </w:txbxContent>
                  </v:textbox>
                </v:shape>
              </v:group>
            </w:pict>
          </mc:Fallback>
        </mc:AlternateContent>
      </w:r>
      <w:r>
        <w:rPr>
          <w:noProof/>
        </w:rPr>
        <w:drawing>
          <wp:inline distT="0" distB="0" distL="0" distR="0" wp14:anchorId="442283DC" wp14:editId="78EE64FE">
            <wp:extent cx="2700997" cy="2488565"/>
            <wp:effectExtent l="0" t="0" r="4445" b="6985"/>
            <wp:docPr id="317039099"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5101" r="46053" b="25195"/>
                    <a:stretch/>
                  </pic:blipFill>
                  <pic:spPr bwMode="auto">
                    <a:xfrm>
                      <a:off x="0" y="0"/>
                      <a:ext cx="2729894" cy="2515189"/>
                    </a:xfrm>
                    <a:prstGeom prst="rect">
                      <a:avLst/>
                    </a:prstGeom>
                    <a:noFill/>
                    <a:ln>
                      <a:noFill/>
                    </a:ln>
                    <a:extLst>
                      <a:ext uri="{53640926-AAD7-44D8-BBD7-CCE9431645EC}">
                        <a14:shadowObscured xmlns:a14="http://schemas.microsoft.com/office/drawing/2010/main"/>
                      </a:ext>
                    </a:extLst>
                  </pic:spPr>
                </pic:pic>
              </a:graphicData>
            </a:graphic>
          </wp:inline>
        </w:drawing>
      </w:r>
    </w:p>
    <w:p w14:paraId="33F2B69A" w14:textId="4FA713AB" w:rsidR="006D1228" w:rsidRPr="003235E0" w:rsidRDefault="006D1228" w:rsidP="003235E0">
      <w:pPr>
        <w:jc w:val="center"/>
        <w:rPr>
          <w:b/>
          <w:bCs/>
          <w:lang w:val="it-IT"/>
        </w:rPr>
      </w:pPr>
      <w:r w:rsidRPr="003235E0">
        <w:rPr>
          <w:b/>
          <w:bCs/>
          <w:lang w:val="it-IT"/>
        </w:rPr>
        <w:t>Connettori e pulsante impiegati durante la programmazione</w:t>
      </w:r>
    </w:p>
    <w:p w14:paraId="248A7642" w14:textId="7D98D509" w:rsidR="0052173A" w:rsidRDefault="0052173A">
      <w:pPr>
        <w:rPr>
          <w:lang w:val="it-IT"/>
        </w:rPr>
      </w:pPr>
      <w:r>
        <w:rPr>
          <w:lang w:val="it-IT"/>
        </w:rPr>
        <w:t xml:space="preserve">I files da impiegare sono: </w:t>
      </w:r>
    </w:p>
    <w:p w14:paraId="554967FB" w14:textId="385EBED9" w:rsidR="0052173A" w:rsidRPr="0052173A" w:rsidRDefault="0052173A" w:rsidP="003235E0">
      <w:pPr>
        <w:pStyle w:val="Paragrafoelenco"/>
        <w:numPr>
          <w:ilvl w:val="0"/>
          <w:numId w:val="20"/>
        </w:numPr>
        <w:rPr>
          <w:lang w:val="it-IT"/>
        </w:rPr>
      </w:pPr>
      <w:proofErr w:type="spellStart"/>
      <w:r w:rsidRPr="003235E0">
        <w:rPr>
          <w:b/>
          <w:bCs/>
          <w:lang w:val="it-IT"/>
        </w:rPr>
        <w:t>baccableBH_stable.elf</w:t>
      </w:r>
      <w:proofErr w:type="spellEnd"/>
      <w:r w:rsidRPr="003235E0">
        <w:rPr>
          <w:lang w:val="it-IT"/>
        </w:rPr>
        <w:t xml:space="preserve"> (da caricare </w:t>
      </w:r>
      <w:r>
        <w:rPr>
          <w:lang w:val="it-IT"/>
        </w:rPr>
        <w:t>connessi al connettore USB BH)</w:t>
      </w:r>
    </w:p>
    <w:p w14:paraId="7485D17A" w14:textId="38472829" w:rsidR="0052173A" w:rsidRPr="0052173A" w:rsidRDefault="0052173A" w:rsidP="003235E0">
      <w:pPr>
        <w:pStyle w:val="Paragrafoelenco"/>
        <w:numPr>
          <w:ilvl w:val="0"/>
          <w:numId w:val="20"/>
        </w:numPr>
        <w:rPr>
          <w:lang w:val="it-IT"/>
        </w:rPr>
      </w:pPr>
      <w:r w:rsidRPr="003235E0">
        <w:rPr>
          <w:b/>
          <w:bCs/>
          <w:lang w:val="it-IT"/>
        </w:rPr>
        <w:t>baccableC1diesel_stable.elf</w:t>
      </w:r>
      <w:r w:rsidRPr="003235E0">
        <w:rPr>
          <w:lang w:val="it-IT"/>
        </w:rPr>
        <w:t xml:space="preserve"> </w:t>
      </w:r>
      <w:r w:rsidRPr="007E3A81">
        <w:rPr>
          <w:lang w:val="it-IT"/>
        </w:rPr>
        <w:t xml:space="preserve">(da caricare </w:t>
      </w:r>
      <w:r>
        <w:rPr>
          <w:lang w:val="it-IT"/>
        </w:rPr>
        <w:t>connessi al connettore USB C1)</w:t>
      </w:r>
    </w:p>
    <w:p w14:paraId="06DD14CE" w14:textId="225F8EC8" w:rsidR="00EE0B29" w:rsidRDefault="0052173A" w:rsidP="0052173A">
      <w:pPr>
        <w:pStyle w:val="Paragrafoelenco"/>
        <w:numPr>
          <w:ilvl w:val="0"/>
          <w:numId w:val="20"/>
        </w:numPr>
        <w:rPr>
          <w:lang w:val="it-IT"/>
        </w:rPr>
      </w:pPr>
      <w:r w:rsidRPr="003235E0">
        <w:rPr>
          <w:b/>
          <w:bCs/>
          <w:lang w:val="it-IT"/>
        </w:rPr>
        <w:t>baccableC2_stable.elf</w:t>
      </w:r>
      <w:r w:rsidRPr="003235E0">
        <w:rPr>
          <w:lang w:val="it-IT"/>
        </w:rPr>
        <w:t xml:space="preserve"> (</w:t>
      </w:r>
      <w:r w:rsidRPr="007E3A81">
        <w:rPr>
          <w:lang w:val="it-IT"/>
        </w:rPr>
        <w:t xml:space="preserve">da caricare </w:t>
      </w:r>
      <w:r>
        <w:rPr>
          <w:lang w:val="it-IT"/>
        </w:rPr>
        <w:t>connessi al connettore USB C2)</w:t>
      </w:r>
    </w:p>
    <w:p w14:paraId="46F551F1" w14:textId="77777777" w:rsidR="00EE0B29" w:rsidRDefault="00EE0B29">
      <w:pPr>
        <w:rPr>
          <w:lang w:val="it-IT"/>
        </w:rPr>
      </w:pPr>
      <w:r>
        <w:rPr>
          <w:lang w:val="it-IT"/>
        </w:rPr>
        <w:br w:type="page"/>
      </w:r>
    </w:p>
    <w:p w14:paraId="25CB32B2" w14:textId="48DCD0F2" w:rsidR="0052173A" w:rsidRDefault="0052173A" w:rsidP="003235E0">
      <w:pPr>
        <w:jc w:val="both"/>
        <w:rPr>
          <w:lang w:val="it-IT"/>
        </w:rPr>
      </w:pPr>
      <w:r w:rsidRPr="003235E0">
        <w:rPr>
          <w:lang w:val="it-IT"/>
        </w:rPr>
        <w:lastRenderedPageBreak/>
        <w:t>Opzionalmente, qualora si intenda eseguire attivit</w:t>
      </w:r>
      <w:r>
        <w:rPr>
          <w:lang w:val="it-IT"/>
        </w:rPr>
        <w:t xml:space="preserve">à di ricerca e sviluppo, impiegando il </w:t>
      </w:r>
      <w:proofErr w:type="spellStart"/>
      <w:r>
        <w:rPr>
          <w:lang w:val="it-IT"/>
        </w:rPr>
        <w:t>Baccable</w:t>
      </w:r>
      <w:proofErr w:type="spellEnd"/>
      <w:r>
        <w:rPr>
          <w:lang w:val="it-IT"/>
        </w:rPr>
        <w:t xml:space="preserve"> come sniffer (vedi para. 2.2) è possibile caricare su tutte e 2 le porte USB il file </w:t>
      </w:r>
      <w:proofErr w:type="spellStart"/>
      <w:r w:rsidRPr="003235E0">
        <w:rPr>
          <w:b/>
          <w:bCs/>
          <w:lang w:val="it-IT"/>
        </w:rPr>
        <w:t>baccableCANable_stable.elf</w:t>
      </w:r>
      <w:proofErr w:type="spellEnd"/>
      <w:r w:rsidR="006D1228">
        <w:rPr>
          <w:lang w:val="it-IT"/>
        </w:rPr>
        <w:t>.</w:t>
      </w:r>
    </w:p>
    <w:p w14:paraId="31945010" w14:textId="424F625B" w:rsidR="006D1228" w:rsidRDefault="006D1228" w:rsidP="003235E0">
      <w:pPr>
        <w:jc w:val="both"/>
        <w:rPr>
          <w:lang w:val="it-IT"/>
        </w:rPr>
      </w:pPr>
      <w:r>
        <w:rPr>
          <w:lang w:val="it-IT"/>
        </w:rPr>
        <w:t xml:space="preserve">Eseguire, su tutti e 3 i connettori usb, la seguente procedura per il caricamento firmware, caricando su ogni porta usb il firmware </w:t>
      </w:r>
      <w:r w:rsidRPr="00BA54FB">
        <w:rPr>
          <w:lang w:val="it-IT"/>
        </w:rPr>
        <w:t>previsto (</w:t>
      </w:r>
      <w:r w:rsidR="00BA54FB" w:rsidRPr="003235E0">
        <w:rPr>
          <w:lang w:val="it-IT"/>
        </w:rPr>
        <w:t xml:space="preserve">baccableC1diesel_stable.elf su usb C1, baccableC2_stable.elf su usb C2, </w:t>
      </w:r>
      <w:proofErr w:type="spellStart"/>
      <w:r w:rsidR="00BA54FB" w:rsidRPr="003235E0">
        <w:rPr>
          <w:lang w:val="it-IT"/>
        </w:rPr>
        <w:t>baccableBH_stable.elf</w:t>
      </w:r>
      <w:proofErr w:type="spellEnd"/>
      <w:r w:rsidR="00BA54FB" w:rsidRPr="003235E0">
        <w:rPr>
          <w:lang w:val="it-IT"/>
        </w:rPr>
        <w:t xml:space="preserve"> su usb BH)</w:t>
      </w:r>
      <w:r w:rsidR="00BA54FB">
        <w:rPr>
          <w:lang w:val="it-IT"/>
        </w:rPr>
        <w:t>.</w:t>
      </w:r>
    </w:p>
    <w:p w14:paraId="45B00471" w14:textId="21A88EB7" w:rsidR="00DC45C3" w:rsidRDefault="00DC45C3" w:rsidP="003235E0">
      <w:pPr>
        <w:jc w:val="both"/>
        <w:rPr>
          <w:lang w:val="it-IT"/>
        </w:rPr>
      </w:pPr>
      <w:r>
        <w:rPr>
          <w:lang w:val="it-IT"/>
        </w:rPr>
        <w:t>Non è descritta la procedura di caricamento da smartphone, ma è sufficiente impiegare gli equivalenti passaggi dettagliati sul paragrafo seguente.</w:t>
      </w:r>
    </w:p>
    <w:p w14:paraId="0FB3C9F7" w14:textId="77777777" w:rsidR="00EE0B29" w:rsidRPr="00BA54FB" w:rsidRDefault="00EE0B29" w:rsidP="0052173A">
      <w:pPr>
        <w:rPr>
          <w:lang w:val="it-IT"/>
        </w:rPr>
      </w:pPr>
    </w:p>
    <w:p w14:paraId="7C84E86F" w14:textId="7A03D335" w:rsidR="00681F4F" w:rsidRDefault="006D1228" w:rsidP="006D1228">
      <w:pPr>
        <w:pStyle w:val="Titolo2"/>
        <w:rPr>
          <w:rStyle w:val="Enfasigrassetto"/>
          <w:rFonts w:asciiTheme="minorHAnsi" w:hAnsiTheme="minorHAnsi" w:cstheme="minorHAnsi"/>
          <w:color w:val="auto"/>
          <w:lang w:val="it-IT"/>
        </w:rPr>
      </w:pPr>
      <w:bookmarkStart w:id="14" w:name="_Toc208725386"/>
      <w:r>
        <w:rPr>
          <w:rStyle w:val="Enfasigrassetto"/>
          <w:rFonts w:asciiTheme="minorHAnsi" w:hAnsiTheme="minorHAnsi" w:cstheme="minorHAnsi"/>
          <w:color w:val="auto"/>
          <w:lang w:val="it-IT"/>
        </w:rPr>
        <w:t>1.11.1</w:t>
      </w:r>
      <w:r>
        <w:rPr>
          <w:rStyle w:val="Enfasigrassetto"/>
          <w:rFonts w:asciiTheme="minorHAnsi" w:hAnsiTheme="minorHAnsi" w:cstheme="minorHAnsi"/>
          <w:color w:val="auto"/>
          <w:lang w:val="it-IT"/>
        </w:rPr>
        <w:tab/>
        <w:t>Procedura per il caricamento firmware</w:t>
      </w:r>
      <w:r w:rsidR="00DC45C3">
        <w:rPr>
          <w:rStyle w:val="Enfasigrassetto"/>
          <w:rFonts w:asciiTheme="minorHAnsi" w:hAnsiTheme="minorHAnsi" w:cstheme="minorHAnsi"/>
          <w:color w:val="auto"/>
          <w:lang w:val="it-IT"/>
        </w:rPr>
        <w:t xml:space="preserve"> da PC</w:t>
      </w:r>
      <w:bookmarkEnd w:id="14"/>
    </w:p>
    <w:p w14:paraId="58169A30" w14:textId="77777777" w:rsidR="00354761" w:rsidRPr="003235E0" w:rsidRDefault="00354761" w:rsidP="003235E0">
      <w:pPr>
        <w:rPr>
          <w:lang w:val="it-IT"/>
        </w:rPr>
      </w:pPr>
    </w:p>
    <w:p w14:paraId="6904AEDC" w14:textId="45F51ED7" w:rsidR="006D1228" w:rsidRDefault="006D1228" w:rsidP="003235E0">
      <w:pPr>
        <w:pStyle w:val="Paragrafoelenco"/>
        <w:numPr>
          <w:ilvl w:val="0"/>
          <w:numId w:val="21"/>
        </w:numPr>
        <w:jc w:val="both"/>
        <w:rPr>
          <w:lang w:val="it-IT"/>
        </w:rPr>
      </w:pPr>
      <w:r w:rsidRPr="006D1228">
        <w:rPr>
          <w:lang w:val="it-IT"/>
        </w:rPr>
        <w:t xml:space="preserve">Premere </w:t>
      </w:r>
      <w:r>
        <w:rPr>
          <w:lang w:val="it-IT"/>
        </w:rPr>
        <w:t xml:space="preserve">e tenere premuto </w:t>
      </w:r>
      <w:r w:rsidRPr="006D1228">
        <w:rPr>
          <w:lang w:val="it-IT"/>
        </w:rPr>
        <w:t xml:space="preserve">il pulsante di </w:t>
      </w:r>
      <w:r>
        <w:rPr>
          <w:lang w:val="it-IT"/>
        </w:rPr>
        <w:t xml:space="preserve">programmazione </w:t>
      </w:r>
      <w:r w:rsidRPr="006D1228">
        <w:rPr>
          <w:lang w:val="it-IT"/>
        </w:rPr>
        <w:t>sulla scheda</w:t>
      </w:r>
      <w:r>
        <w:rPr>
          <w:lang w:val="it-IT"/>
        </w:rPr>
        <w:t xml:space="preserve"> </w:t>
      </w:r>
    </w:p>
    <w:p w14:paraId="75B9D760" w14:textId="50E1EF95" w:rsidR="006D1228" w:rsidRDefault="006D1228" w:rsidP="003235E0">
      <w:pPr>
        <w:pStyle w:val="Paragrafoelenco"/>
        <w:numPr>
          <w:ilvl w:val="0"/>
          <w:numId w:val="21"/>
        </w:numPr>
        <w:jc w:val="both"/>
        <w:rPr>
          <w:lang w:val="it-IT"/>
        </w:rPr>
      </w:pPr>
      <w:r>
        <w:rPr>
          <w:lang w:val="it-IT"/>
        </w:rPr>
        <w:t>C</w:t>
      </w:r>
      <w:r w:rsidRPr="006D1228">
        <w:rPr>
          <w:lang w:val="it-IT"/>
        </w:rPr>
        <w:t xml:space="preserve">ollegare la USB </w:t>
      </w:r>
      <w:r w:rsidR="00BA54FB">
        <w:rPr>
          <w:lang w:val="it-IT"/>
        </w:rPr>
        <w:t xml:space="preserve">(C1, C2, BH) </w:t>
      </w:r>
      <w:r w:rsidRPr="006D1228">
        <w:rPr>
          <w:lang w:val="it-IT"/>
        </w:rPr>
        <w:t xml:space="preserve">al PC </w:t>
      </w:r>
      <w:r w:rsidR="00DC45C3">
        <w:rPr>
          <w:lang w:val="it-IT"/>
        </w:rPr>
        <w:t>- L</w:t>
      </w:r>
      <w:r w:rsidRPr="006D1228">
        <w:rPr>
          <w:lang w:val="it-IT"/>
        </w:rPr>
        <w:t xml:space="preserve">a scheda verrà rilevata </w:t>
      </w:r>
      <w:r w:rsidR="00BA54FB">
        <w:rPr>
          <w:lang w:val="it-IT"/>
        </w:rPr>
        <w:t xml:space="preserve">dal PC </w:t>
      </w:r>
      <w:r w:rsidRPr="006D1228">
        <w:rPr>
          <w:lang w:val="it-IT"/>
        </w:rPr>
        <w:t xml:space="preserve">come dispositivo seriale con il nome "STM32 </w:t>
      </w:r>
      <w:proofErr w:type="spellStart"/>
      <w:r w:rsidRPr="006D1228">
        <w:rPr>
          <w:lang w:val="it-IT"/>
        </w:rPr>
        <w:t>Bootloader</w:t>
      </w:r>
      <w:proofErr w:type="spellEnd"/>
      <w:r w:rsidRPr="006D1228">
        <w:rPr>
          <w:lang w:val="it-IT"/>
        </w:rPr>
        <w:t>".</w:t>
      </w:r>
    </w:p>
    <w:p w14:paraId="20D3FB41" w14:textId="143CF715" w:rsidR="00DC45C3" w:rsidRPr="006D1228" w:rsidRDefault="00DC45C3" w:rsidP="003235E0">
      <w:pPr>
        <w:pStyle w:val="Paragrafoelenco"/>
        <w:numPr>
          <w:ilvl w:val="0"/>
          <w:numId w:val="21"/>
        </w:numPr>
        <w:jc w:val="both"/>
        <w:rPr>
          <w:lang w:val="it-IT"/>
        </w:rPr>
      </w:pPr>
      <w:r w:rsidRPr="006D1228">
        <w:rPr>
          <w:lang w:val="it-IT"/>
        </w:rPr>
        <w:t xml:space="preserve">Solo quando il LED verde è acceso, è possibile rilasciare il </w:t>
      </w:r>
      <w:r>
        <w:rPr>
          <w:lang w:val="it-IT"/>
        </w:rPr>
        <w:t>tasto di programmazione</w:t>
      </w:r>
      <w:r w:rsidRPr="006D1228">
        <w:rPr>
          <w:lang w:val="it-IT"/>
        </w:rPr>
        <w:t>.</w:t>
      </w:r>
    </w:p>
    <w:p w14:paraId="639D15E7" w14:textId="5A49B7D3" w:rsidR="00DC45C3" w:rsidRDefault="00DC45C3" w:rsidP="003235E0">
      <w:pPr>
        <w:ind w:left="426"/>
        <w:jc w:val="both"/>
        <w:rPr>
          <w:lang w:val="it-IT"/>
        </w:rPr>
      </w:pPr>
      <w:r w:rsidRPr="003235E0">
        <w:rPr>
          <w:b/>
          <w:bCs/>
          <w:lang w:val="it-IT"/>
        </w:rPr>
        <w:t>Nota1</w:t>
      </w:r>
      <w:r>
        <w:rPr>
          <w:lang w:val="it-IT"/>
        </w:rPr>
        <w:t>: se il led verde del BACCABLE emette una luce tremula e debole, impiegare un cavo USB più corto, o sostituire il cavo USB</w:t>
      </w:r>
    </w:p>
    <w:p w14:paraId="0223C8F8" w14:textId="298DFDE8" w:rsidR="00DC45C3" w:rsidRPr="006D1228" w:rsidRDefault="00DC45C3" w:rsidP="003235E0">
      <w:pPr>
        <w:ind w:left="426"/>
        <w:jc w:val="both"/>
        <w:rPr>
          <w:lang w:val="it-IT"/>
        </w:rPr>
      </w:pPr>
      <w:r w:rsidRPr="003235E0">
        <w:rPr>
          <w:b/>
          <w:bCs/>
          <w:lang w:val="it-IT"/>
        </w:rPr>
        <w:t>Nota2</w:t>
      </w:r>
      <w:r>
        <w:rPr>
          <w:lang w:val="it-IT"/>
        </w:rPr>
        <w:t xml:space="preserve">: in caso di mancato rilevamento sul PC, verificare di aver premuto correttamente il tasto di programmazione prima di aver collegato il cavo USB, e mantenere la pressione fino a completo inserimento del connettore USB ambo i lati. Se il problema persiste ruotare di 180 gradi il connettore USB-C lato </w:t>
      </w:r>
      <w:proofErr w:type="spellStart"/>
      <w:r>
        <w:rPr>
          <w:lang w:val="it-IT"/>
        </w:rPr>
        <w:t>baccable</w:t>
      </w:r>
      <w:proofErr w:type="spellEnd"/>
      <w:r>
        <w:rPr>
          <w:lang w:val="it-IT"/>
        </w:rPr>
        <w:t xml:space="preserve"> e riprovare.</w:t>
      </w:r>
    </w:p>
    <w:p w14:paraId="0BC2A159" w14:textId="168A5566" w:rsidR="006D1228" w:rsidRDefault="006D1228" w:rsidP="003235E0">
      <w:pPr>
        <w:pStyle w:val="Paragrafoelenco"/>
        <w:numPr>
          <w:ilvl w:val="0"/>
          <w:numId w:val="21"/>
        </w:numPr>
        <w:jc w:val="both"/>
        <w:rPr>
          <w:lang w:val="it-IT"/>
        </w:rPr>
      </w:pPr>
      <w:r w:rsidRPr="00503CBB">
        <w:rPr>
          <w:lang w:val="it-IT"/>
        </w:rPr>
        <w:t>Apri</w:t>
      </w:r>
      <w:r w:rsidR="00BA54FB" w:rsidRPr="00503CBB">
        <w:rPr>
          <w:lang w:val="it-IT"/>
        </w:rPr>
        <w:t>re</w:t>
      </w:r>
      <w:r w:rsidRPr="00503CBB">
        <w:rPr>
          <w:lang w:val="it-IT"/>
        </w:rPr>
        <w:t xml:space="preserve"> </w:t>
      </w:r>
      <w:r w:rsidR="00BA54FB" w:rsidRPr="00503CBB">
        <w:rPr>
          <w:lang w:val="it-IT"/>
        </w:rPr>
        <w:t xml:space="preserve">il software </w:t>
      </w:r>
      <w:r w:rsidRPr="00503CBB">
        <w:rPr>
          <w:lang w:val="it-IT"/>
        </w:rPr>
        <w:t>STM32CubeProgrammer, seleziona</w:t>
      </w:r>
      <w:r w:rsidR="00DC45C3" w:rsidRPr="00503CBB">
        <w:rPr>
          <w:lang w:val="it-IT"/>
        </w:rPr>
        <w:t>re</w:t>
      </w:r>
      <w:r w:rsidRPr="00503CBB">
        <w:rPr>
          <w:lang w:val="it-IT"/>
        </w:rPr>
        <w:t xml:space="preserve"> USB dal menu a tendina (sul lato destro della finestra), poi prem</w:t>
      </w:r>
      <w:r w:rsidR="00DC45C3" w:rsidRPr="00503CBB">
        <w:rPr>
          <w:lang w:val="it-IT"/>
        </w:rPr>
        <w:t>ere</w:t>
      </w:r>
      <w:r w:rsidRPr="00503CBB">
        <w:rPr>
          <w:lang w:val="it-IT"/>
        </w:rPr>
        <w:t xml:space="preserve"> </w:t>
      </w:r>
      <w:r w:rsidR="00DC45C3" w:rsidRPr="00503CBB">
        <w:rPr>
          <w:lang w:val="it-IT"/>
        </w:rPr>
        <w:t xml:space="preserve">il tasto </w:t>
      </w:r>
      <w:r w:rsidRPr="00503CBB">
        <w:rPr>
          <w:lang w:val="it-IT"/>
        </w:rPr>
        <w:t>CONNECT.</w:t>
      </w:r>
    </w:p>
    <w:p w14:paraId="7B721701" w14:textId="77777777" w:rsidR="00EE0B29" w:rsidRPr="00503CBB" w:rsidRDefault="00EE0B29" w:rsidP="003235E0">
      <w:pPr>
        <w:pStyle w:val="Paragrafoelenco"/>
        <w:rPr>
          <w:lang w:val="it-IT"/>
        </w:rPr>
      </w:pPr>
    </w:p>
    <w:p w14:paraId="13A6DCBA" w14:textId="7DADEA7B" w:rsidR="00EE0B29" w:rsidRDefault="00503CBB" w:rsidP="003235E0">
      <w:pPr>
        <w:pStyle w:val="Paragrafoelenco"/>
        <w:ind w:left="709"/>
        <w:rPr>
          <w:lang w:val="it-IT"/>
        </w:rPr>
      </w:pPr>
      <w:r>
        <w:rPr>
          <w:noProof/>
          <w:lang w:val="it-IT"/>
        </w:rPr>
        <mc:AlternateContent>
          <mc:Choice Requires="wps">
            <w:drawing>
              <wp:anchor distT="0" distB="0" distL="114300" distR="114300" simplePos="0" relativeHeight="251670528" behindDoc="0" locked="0" layoutInCell="1" allowOverlap="1" wp14:anchorId="01DA6186" wp14:editId="2511814A">
                <wp:simplePos x="0" y="0"/>
                <wp:positionH relativeFrom="column">
                  <wp:posOffset>3822123</wp:posOffset>
                </wp:positionH>
                <wp:positionV relativeFrom="paragraph">
                  <wp:posOffset>1176655</wp:posOffset>
                </wp:positionV>
                <wp:extent cx="636270" cy="106045"/>
                <wp:effectExtent l="0" t="19050" r="30480" b="46355"/>
                <wp:wrapNone/>
                <wp:docPr id="424416303" name="Freccia a destra 3"/>
                <wp:cNvGraphicFramePr/>
                <a:graphic xmlns:a="http://schemas.openxmlformats.org/drawingml/2006/main">
                  <a:graphicData uri="http://schemas.microsoft.com/office/word/2010/wordprocessingShape">
                    <wps:wsp>
                      <wps:cNvSpPr/>
                      <wps:spPr>
                        <a:xfrm>
                          <a:off x="0" y="0"/>
                          <a:ext cx="636270" cy="106045"/>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45256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3" o:spid="_x0000_s1026" type="#_x0000_t13" style="position:absolute;margin-left:300.95pt;margin-top:92.65pt;width:50.1pt;height:8.3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" adj="19800" fillcolor="#ed7d31 [3205]" strokecolor="#261103 [485]" strokeweight="1pt"/>
            </w:pict>
          </mc:Fallback>
        </mc:AlternateContent>
      </w:r>
      <w:r>
        <w:rPr>
          <w:noProof/>
          <w:lang w:val="it-IT"/>
        </w:rPr>
        <mc:AlternateContent>
          <mc:Choice Requires="wps">
            <w:drawing>
              <wp:anchor distT="0" distB="0" distL="114300" distR="114300" simplePos="0" relativeHeight="251668480" behindDoc="0" locked="0" layoutInCell="1" allowOverlap="1" wp14:anchorId="76A5EA97" wp14:editId="100649BE">
                <wp:simplePos x="0" y="0"/>
                <wp:positionH relativeFrom="column">
                  <wp:posOffset>3830320</wp:posOffset>
                </wp:positionH>
                <wp:positionV relativeFrom="paragraph">
                  <wp:posOffset>666403</wp:posOffset>
                </wp:positionV>
                <wp:extent cx="636814" cy="106135"/>
                <wp:effectExtent l="0" t="19050" r="30480" b="46355"/>
                <wp:wrapNone/>
                <wp:docPr id="1492266580" name="Freccia a destra 3"/>
                <wp:cNvGraphicFramePr/>
                <a:graphic xmlns:a="http://schemas.openxmlformats.org/drawingml/2006/main">
                  <a:graphicData uri="http://schemas.microsoft.com/office/word/2010/wordprocessingShape">
                    <wps:wsp>
                      <wps:cNvSpPr/>
                      <wps:spPr>
                        <a:xfrm>
                          <a:off x="0" y="0"/>
                          <a:ext cx="636814" cy="106135"/>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6D8FD3" id="Freccia a destra 3" o:spid="_x0000_s1026" type="#_x0000_t13" style="position:absolute;margin-left:301.6pt;margin-top:52.45pt;width:50.15pt;height:8.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" adj="19800" fillcolor="#ed7d31 [3205]" strokecolor="#261103 [485]" strokeweight="1pt"/>
            </w:pict>
          </mc:Fallback>
        </mc:AlternateContent>
      </w:r>
      <w:r>
        <w:rPr>
          <w:noProof/>
          <w:lang w:val="it-IT"/>
        </w:rPr>
        <mc:AlternateContent>
          <mc:Choice Requires="wps">
            <w:drawing>
              <wp:anchor distT="0" distB="0" distL="114300" distR="114300" simplePos="0" relativeHeight="251671552" behindDoc="0" locked="0" layoutInCell="1" allowOverlap="1" wp14:anchorId="0D8798A9" wp14:editId="3E8118AF">
                <wp:simplePos x="0" y="0"/>
                <wp:positionH relativeFrom="column">
                  <wp:posOffset>5320376</wp:posOffset>
                </wp:positionH>
                <wp:positionV relativeFrom="paragraph">
                  <wp:posOffset>773257</wp:posOffset>
                </wp:positionV>
                <wp:extent cx="152400" cy="616528"/>
                <wp:effectExtent l="19050" t="19050" r="19050" b="12700"/>
                <wp:wrapNone/>
                <wp:docPr id="745836427" name="Freccia in su 4"/>
                <wp:cNvGraphicFramePr/>
                <a:graphic xmlns:a="http://schemas.openxmlformats.org/drawingml/2006/main">
                  <a:graphicData uri="http://schemas.microsoft.com/office/word/2010/wordprocessingShape">
                    <wps:wsp>
                      <wps:cNvSpPr/>
                      <wps:spPr>
                        <a:xfrm>
                          <a:off x="0" y="0"/>
                          <a:ext cx="152400" cy="616528"/>
                        </a:xfrm>
                        <a:prstGeom prst="up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D390A3C"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reccia in su 4" o:spid="_x0000_s1026" type="#_x0000_t68" style="position:absolute;margin-left:418.95pt;margin-top:60.9pt;width:12pt;height:48.5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" adj="2670" fillcolor="#ed7d31 [3205]" strokecolor="#261103 [485]" strokeweight="1pt"/>
            </w:pict>
          </mc:Fallback>
        </mc:AlternateContent>
      </w:r>
      <w:r w:rsidRPr="00503CBB">
        <w:rPr>
          <w:noProof/>
          <w:lang w:val="it-IT"/>
        </w:rPr>
        <w:drawing>
          <wp:inline distT="0" distB="0" distL="0" distR="0" wp14:anchorId="44924A03" wp14:editId="32B6E10E">
            <wp:extent cx="5412680" cy="2396490"/>
            <wp:effectExtent l="0" t="0" r="0" b="3810"/>
            <wp:docPr id="10628517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51769" name=""/>
                    <pic:cNvPicPr/>
                  </pic:nvPicPr>
                  <pic:blipFill rotWithShape="1">
                    <a:blip r:embed="rId25"/>
                    <a:srcRect l="8330" t="-1" b="30480"/>
                    <a:stretch/>
                  </pic:blipFill>
                  <pic:spPr bwMode="auto">
                    <a:xfrm>
                      <a:off x="0" y="0"/>
                      <a:ext cx="5456427" cy="2415859"/>
                    </a:xfrm>
                    <a:prstGeom prst="rect">
                      <a:avLst/>
                    </a:prstGeom>
                    <a:ln>
                      <a:noFill/>
                    </a:ln>
                    <a:extLst>
                      <a:ext uri="{53640926-AAD7-44D8-BBD7-CCE9431645EC}">
                        <a14:shadowObscured xmlns:a14="http://schemas.microsoft.com/office/drawing/2010/main"/>
                      </a:ext>
                    </a:extLst>
                  </pic:spPr>
                </pic:pic>
              </a:graphicData>
            </a:graphic>
          </wp:inline>
        </w:drawing>
      </w:r>
      <w:r w:rsidR="00EE0B29">
        <w:rPr>
          <w:lang w:val="it-IT"/>
        </w:rPr>
        <w:br w:type="page"/>
      </w:r>
    </w:p>
    <w:p w14:paraId="1855A3F1" w14:textId="67B27E44" w:rsidR="00503CBB" w:rsidRDefault="00503CBB" w:rsidP="003235E0">
      <w:pPr>
        <w:pStyle w:val="Paragrafoelenco"/>
        <w:numPr>
          <w:ilvl w:val="0"/>
          <w:numId w:val="21"/>
        </w:numPr>
        <w:rPr>
          <w:lang w:val="it-IT"/>
        </w:rPr>
      </w:pPr>
      <w:r>
        <w:rPr>
          <w:lang w:val="it-IT"/>
        </w:rPr>
        <w:lastRenderedPageBreak/>
        <w:t>Se sul campo PORT viene mostrato NO DFU come nella figura seguente, significa che il dispositivo non è stato rilevato, ed è necessario ricominciare la presente procedura, o premere il tasto AGGIORNA mostrato nella seguente figura.</w:t>
      </w:r>
    </w:p>
    <w:p w14:paraId="478D0ED6" w14:textId="77777777" w:rsidR="00503CBB" w:rsidRDefault="00503CBB" w:rsidP="003235E0">
      <w:pPr>
        <w:pStyle w:val="Paragrafoelenco"/>
        <w:rPr>
          <w:lang w:val="it-IT"/>
        </w:rPr>
      </w:pPr>
    </w:p>
    <w:p w14:paraId="7F84B80D" w14:textId="0FD0A3F6" w:rsidR="00503CBB" w:rsidRDefault="00503CBB" w:rsidP="003235E0">
      <w:pPr>
        <w:pStyle w:val="Paragrafoelenco"/>
        <w:rPr>
          <w:lang w:val="it-IT"/>
        </w:rPr>
      </w:pPr>
      <w:r>
        <w:rPr>
          <w:noProof/>
          <w:lang w:val="it-IT"/>
        </w:rPr>
        <mc:AlternateContent>
          <mc:Choice Requires="wps">
            <w:drawing>
              <wp:anchor distT="0" distB="0" distL="114300" distR="114300" simplePos="0" relativeHeight="251672576" behindDoc="0" locked="0" layoutInCell="1" allowOverlap="1" wp14:anchorId="343BE446" wp14:editId="1FB2528C">
                <wp:simplePos x="0" y="0"/>
                <wp:positionH relativeFrom="column">
                  <wp:posOffset>3349710</wp:posOffset>
                </wp:positionH>
                <wp:positionV relativeFrom="paragraph">
                  <wp:posOffset>325439</wp:posOffset>
                </wp:positionV>
                <wp:extent cx="508233" cy="512618"/>
                <wp:effectExtent l="16827" t="21273" r="42228" b="23177"/>
                <wp:wrapNone/>
                <wp:docPr id="538408863" name="Freccia a sinistra 5"/>
                <wp:cNvGraphicFramePr/>
                <a:graphic xmlns:a="http://schemas.openxmlformats.org/drawingml/2006/main">
                  <a:graphicData uri="http://schemas.microsoft.com/office/word/2010/wordprocessingShape">
                    <wps:wsp>
                      <wps:cNvSpPr/>
                      <wps:spPr>
                        <a:xfrm rot="5400000">
                          <a:off x="0" y="0"/>
                          <a:ext cx="508233" cy="512618"/>
                        </a:xfrm>
                        <a:prstGeom prst="lef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A78D10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reccia a sinistra 5" o:spid="_x0000_s1026" type="#_x0000_t66" style="position:absolute;margin-left:263.75pt;margin-top:25.65pt;width:40pt;height:40.35pt;rotation:90;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" adj="10800" fillcolor="#ed7d31 [3205]" strokecolor="#261103 [485]" strokeweight="1pt"/>
            </w:pict>
          </mc:Fallback>
        </mc:AlternateContent>
      </w:r>
      <w:r w:rsidRPr="00503CBB">
        <w:rPr>
          <w:noProof/>
          <w:lang w:val="it-IT"/>
        </w:rPr>
        <w:drawing>
          <wp:inline distT="0" distB="0" distL="0" distR="0" wp14:anchorId="4776E394" wp14:editId="2C171C9B">
            <wp:extent cx="2589472" cy="1364210"/>
            <wp:effectExtent l="0" t="0" r="1905" b="7620"/>
            <wp:docPr id="12789626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62658" name=""/>
                    <pic:cNvPicPr/>
                  </pic:nvPicPr>
                  <pic:blipFill>
                    <a:blip r:embed="rId26"/>
                    <a:stretch>
                      <a:fillRect/>
                    </a:stretch>
                  </pic:blipFill>
                  <pic:spPr>
                    <a:xfrm>
                      <a:off x="0" y="0"/>
                      <a:ext cx="2605685" cy="1372751"/>
                    </a:xfrm>
                    <a:prstGeom prst="rect">
                      <a:avLst/>
                    </a:prstGeom>
                  </pic:spPr>
                </pic:pic>
              </a:graphicData>
            </a:graphic>
          </wp:inline>
        </w:drawing>
      </w:r>
      <w:r w:rsidR="00E05233">
        <w:rPr>
          <w:lang w:val="it-IT"/>
        </w:rPr>
        <w:t xml:space="preserve">   </w:t>
      </w:r>
      <w:r w:rsidR="00E05233" w:rsidRPr="00E05233">
        <w:rPr>
          <w:noProof/>
          <w:lang w:val="it-IT"/>
        </w:rPr>
        <w:drawing>
          <wp:inline distT="0" distB="0" distL="0" distR="0" wp14:anchorId="522EC585" wp14:editId="2242F03A">
            <wp:extent cx="2636710" cy="1371485"/>
            <wp:effectExtent l="0" t="0" r="0" b="635"/>
            <wp:docPr id="13790728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72833" name=""/>
                    <pic:cNvPicPr/>
                  </pic:nvPicPr>
                  <pic:blipFill rotWithShape="1">
                    <a:blip r:embed="rId27"/>
                    <a:srcRect t="15044" b="9720"/>
                    <a:stretch/>
                  </pic:blipFill>
                  <pic:spPr bwMode="auto">
                    <a:xfrm>
                      <a:off x="0" y="0"/>
                      <a:ext cx="2662741" cy="1385025"/>
                    </a:xfrm>
                    <a:prstGeom prst="rect">
                      <a:avLst/>
                    </a:prstGeom>
                    <a:ln>
                      <a:noFill/>
                    </a:ln>
                    <a:extLst>
                      <a:ext uri="{53640926-AAD7-44D8-BBD7-CCE9431645EC}">
                        <a14:shadowObscured xmlns:a14="http://schemas.microsoft.com/office/drawing/2010/main"/>
                      </a:ext>
                    </a:extLst>
                  </pic:spPr>
                </pic:pic>
              </a:graphicData>
            </a:graphic>
          </wp:inline>
        </w:drawing>
      </w:r>
    </w:p>
    <w:p w14:paraId="3FA61369" w14:textId="0F692C39" w:rsidR="00503CBB" w:rsidRDefault="00E05233" w:rsidP="00E05233">
      <w:pPr>
        <w:pStyle w:val="Paragrafoelenco"/>
        <w:jc w:val="center"/>
        <w:rPr>
          <w:b/>
          <w:bCs/>
          <w:lang w:val="it-IT"/>
        </w:rPr>
      </w:pPr>
      <w:r w:rsidRPr="003235E0">
        <w:rPr>
          <w:b/>
          <w:bCs/>
          <w:lang w:val="it-IT"/>
        </w:rPr>
        <w:t xml:space="preserve">Dispositivo Non rilevato </w:t>
      </w:r>
      <w:r w:rsidRPr="003235E0">
        <w:rPr>
          <w:b/>
          <w:bCs/>
          <w:lang w:val="it-IT"/>
        </w:rPr>
        <w:tab/>
      </w:r>
      <w:r w:rsidRPr="003235E0">
        <w:rPr>
          <w:b/>
          <w:bCs/>
          <w:lang w:val="it-IT"/>
        </w:rPr>
        <w:tab/>
        <w:t>Dispositivo correttamente rilevato</w:t>
      </w:r>
    </w:p>
    <w:p w14:paraId="4A30C42B" w14:textId="77777777" w:rsidR="00E05233" w:rsidRPr="003235E0" w:rsidRDefault="00E05233" w:rsidP="003235E0">
      <w:pPr>
        <w:pStyle w:val="Paragrafoelenco"/>
        <w:jc w:val="center"/>
        <w:rPr>
          <w:b/>
          <w:bCs/>
          <w:lang w:val="it-IT"/>
        </w:rPr>
      </w:pPr>
    </w:p>
    <w:p w14:paraId="51FA0ADA" w14:textId="068E1181" w:rsidR="00503CBB" w:rsidRDefault="00503CBB" w:rsidP="003235E0">
      <w:pPr>
        <w:pStyle w:val="Paragrafoelenco"/>
        <w:numPr>
          <w:ilvl w:val="0"/>
          <w:numId w:val="21"/>
        </w:numPr>
        <w:jc w:val="both"/>
        <w:rPr>
          <w:lang w:val="it-IT"/>
        </w:rPr>
      </w:pPr>
      <w:r>
        <w:rPr>
          <w:lang w:val="it-IT"/>
        </w:rPr>
        <w:t xml:space="preserve">Se alla pressione del tasto CONNECT viene mostrato l’errore “device </w:t>
      </w:r>
      <w:proofErr w:type="spellStart"/>
      <w:r>
        <w:rPr>
          <w:lang w:val="it-IT"/>
        </w:rPr>
        <w:t>is</w:t>
      </w:r>
      <w:proofErr w:type="spellEnd"/>
      <w:r>
        <w:rPr>
          <w:lang w:val="it-IT"/>
        </w:rPr>
        <w:t xml:space="preserve"> under </w:t>
      </w:r>
      <w:proofErr w:type="spellStart"/>
      <w:r>
        <w:rPr>
          <w:lang w:val="it-IT"/>
        </w:rPr>
        <w:t>read</w:t>
      </w:r>
      <w:proofErr w:type="spellEnd"/>
      <w:r>
        <w:rPr>
          <w:lang w:val="it-IT"/>
        </w:rPr>
        <w:t xml:space="preserve"> out </w:t>
      </w:r>
      <w:proofErr w:type="spellStart"/>
      <w:r>
        <w:rPr>
          <w:lang w:val="it-IT"/>
        </w:rPr>
        <w:t>protection</w:t>
      </w:r>
      <w:proofErr w:type="spellEnd"/>
      <w:r>
        <w:rPr>
          <w:lang w:val="it-IT"/>
        </w:rPr>
        <w:t xml:space="preserve">”, come mostrato nella figura seguente, è probabile vi sia una incompatibilità tra il chipset della porta USB del PC e il chip impiegato nel </w:t>
      </w:r>
      <w:proofErr w:type="spellStart"/>
      <w:r>
        <w:rPr>
          <w:lang w:val="it-IT"/>
        </w:rPr>
        <w:t>Baccable</w:t>
      </w:r>
      <w:proofErr w:type="spellEnd"/>
      <w:r>
        <w:rPr>
          <w:lang w:val="it-IT"/>
        </w:rPr>
        <w:t xml:space="preserve">. Per superare questo errore è possibile ripetere la procedura con le altre porte usb del pc, oppure impiegare un altro PC, oppure impiegare un Hub USB </w:t>
      </w:r>
      <w:r w:rsidR="00EE0B29">
        <w:rPr>
          <w:lang w:val="it-IT"/>
        </w:rPr>
        <w:t xml:space="preserve">(possibilmente lento, non di ultima generazione) </w:t>
      </w:r>
      <w:r>
        <w:rPr>
          <w:lang w:val="it-IT"/>
        </w:rPr>
        <w:t xml:space="preserve">tra </w:t>
      </w:r>
      <w:proofErr w:type="spellStart"/>
      <w:r>
        <w:rPr>
          <w:lang w:val="it-IT"/>
        </w:rPr>
        <w:t>Baccable</w:t>
      </w:r>
      <w:proofErr w:type="spellEnd"/>
      <w:r>
        <w:rPr>
          <w:lang w:val="it-IT"/>
        </w:rPr>
        <w:t xml:space="preserve"> </w:t>
      </w:r>
      <w:r w:rsidR="00EE0B29">
        <w:rPr>
          <w:lang w:val="it-IT"/>
        </w:rPr>
        <w:t>e PC. Quest’ultimo metodo è l’ideale sui PC di nuova generazione.</w:t>
      </w:r>
    </w:p>
    <w:p w14:paraId="630A2EDA" w14:textId="77777777" w:rsidR="00EE0B29" w:rsidRDefault="00EE0B29" w:rsidP="003235E0">
      <w:pPr>
        <w:pStyle w:val="Paragrafoelenco"/>
        <w:rPr>
          <w:lang w:val="it-IT"/>
        </w:rPr>
      </w:pPr>
    </w:p>
    <w:p w14:paraId="2E3C115E" w14:textId="72CD146D" w:rsidR="00E05233" w:rsidRDefault="00503CBB" w:rsidP="003235E0">
      <w:pPr>
        <w:pStyle w:val="Paragrafoelenco"/>
        <w:ind w:left="709"/>
        <w:rPr>
          <w:lang w:val="it-IT"/>
        </w:rPr>
      </w:pPr>
      <w:r w:rsidRPr="00503CBB">
        <w:rPr>
          <w:noProof/>
          <w:lang w:val="it-IT"/>
        </w:rPr>
        <w:drawing>
          <wp:inline distT="0" distB="0" distL="0" distR="0" wp14:anchorId="52D6B544" wp14:editId="48D23FF1">
            <wp:extent cx="5430751" cy="3335518"/>
            <wp:effectExtent l="0" t="0" r="0" b="0"/>
            <wp:docPr id="89279250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92508" name=""/>
                    <pic:cNvPicPr/>
                  </pic:nvPicPr>
                  <pic:blipFill rotWithShape="1">
                    <a:blip r:embed="rId28"/>
                    <a:srcRect l="3032" r="5534"/>
                    <a:stretch/>
                  </pic:blipFill>
                  <pic:spPr bwMode="auto">
                    <a:xfrm>
                      <a:off x="0" y="0"/>
                      <a:ext cx="5430975" cy="3335655"/>
                    </a:xfrm>
                    <a:prstGeom prst="rect">
                      <a:avLst/>
                    </a:prstGeom>
                    <a:ln>
                      <a:noFill/>
                    </a:ln>
                    <a:extLst>
                      <a:ext uri="{53640926-AAD7-44D8-BBD7-CCE9431645EC}">
                        <a14:shadowObscured xmlns:a14="http://schemas.microsoft.com/office/drawing/2010/main"/>
                      </a:ext>
                    </a:extLst>
                  </pic:spPr>
                </pic:pic>
              </a:graphicData>
            </a:graphic>
          </wp:inline>
        </w:drawing>
      </w:r>
      <w:r w:rsidR="00E05233">
        <w:rPr>
          <w:lang w:val="it-IT"/>
        </w:rPr>
        <w:br w:type="page"/>
      </w:r>
    </w:p>
    <w:p w14:paraId="44B4853C" w14:textId="5E51827B" w:rsidR="006D1228" w:rsidRDefault="006D1228" w:rsidP="003235E0">
      <w:pPr>
        <w:pStyle w:val="Paragrafoelenco"/>
        <w:numPr>
          <w:ilvl w:val="0"/>
          <w:numId w:val="21"/>
        </w:numPr>
        <w:rPr>
          <w:lang w:val="it-IT"/>
        </w:rPr>
      </w:pPr>
      <w:r w:rsidRPr="00503CBB">
        <w:rPr>
          <w:lang w:val="it-IT"/>
        </w:rPr>
        <w:lastRenderedPageBreak/>
        <w:t xml:space="preserve">Se la connessione ha avuto successo, </w:t>
      </w:r>
      <w:r w:rsidR="00EE0B29">
        <w:rPr>
          <w:lang w:val="it-IT"/>
        </w:rPr>
        <w:t xml:space="preserve">spostarsi nella </w:t>
      </w:r>
      <w:r w:rsidRPr="00503CBB">
        <w:rPr>
          <w:lang w:val="it-IT"/>
        </w:rPr>
        <w:t>sezione "</w:t>
      </w:r>
      <w:proofErr w:type="spellStart"/>
      <w:r w:rsidRPr="00503CBB">
        <w:rPr>
          <w:lang w:val="it-IT"/>
        </w:rPr>
        <w:t>Erasing</w:t>
      </w:r>
      <w:proofErr w:type="spellEnd"/>
      <w:r w:rsidRPr="00503CBB">
        <w:rPr>
          <w:lang w:val="it-IT"/>
        </w:rPr>
        <w:t xml:space="preserve"> and Programming", poi </w:t>
      </w:r>
      <w:r w:rsidR="00EE0B29">
        <w:rPr>
          <w:lang w:val="it-IT"/>
        </w:rPr>
        <w:t xml:space="preserve">premere il tasto </w:t>
      </w:r>
      <w:r w:rsidRPr="00503CBB">
        <w:rPr>
          <w:lang w:val="it-IT"/>
        </w:rPr>
        <w:t>BROWSE.</w:t>
      </w:r>
    </w:p>
    <w:p w14:paraId="278F2E1C" w14:textId="77777777" w:rsidR="00EE0B29" w:rsidRDefault="00EE0B29" w:rsidP="003235E0">
      <w:pPr>
        <w:pStyle w:val="Paragrafoelenco"/>
        <w:rPr>
          <w:lang w:val="it-IT"/>
        </w:rPr>
      </w:pPr>
    </w:p>
    <w:p w14:paraId="38B86568" w14:textId="427433F1" w:rsidR="00EE0B29" w:rsidRPr="00503CBB" w:rsidRDefault="00EE0B29" w:rsidP="003235E0">
      <w:pPr>
        <w:pStyle w:val="Paragrafoelenco"/>
        <w:rPr>
          <w:lang w:val="it-IT"/>
        </w:rPr>
      </w:pPr>
      <w:r>
        <w:rPr>
          <w:noProof/>
          <w:lang w:val="it-IT"/>
        </w:rPr>
        <mc:AlternateContent>
          <mc:Choice Requires="wps">
            <w:drawing>
              <wp:anchor distT="0" distB="0" distL="114300" distR="114300" simplePos="0" relativeHeight="251674624" behindDoc="0" locked="0" layoutInCell="1" allowOverlap="1" wp14:anchorId="7EF983B5" wp14:editId="64782312">
                <wp:simplePos x="0" y="0"/>
                <wp:positionH relativeFrom="column">
                  <wp:posOffset>4440613</wp:posOffset>
                </wp:positionH>
                <wp:positionV relativeFrom="paragraph">
                  <wp:posOffset>1626004</wp:posOffset>
                </wp:positionV>
                <wp:extent cx="270163" cy="1059873"/>
                <wp:effectExtent l="19050" t="19050" r="34925" b="26035"/>
                <wp:wrapNone/>
                <wp:docPr id="350629310" name="Freccia in su 7"/>
                <wp:cNvGraphicFramePr/>
                <a:graphic xmlns:a="http://schemas.openxmlformats.org/drawingml/2006/main">
                  <a:graphicData uri="http://schemas.microsoft.com/office/word/2010/wordprocessingShape">
                    <wps:wsp>
                      <wps:cNvSpPr/>
                      <wps:spPr>
                        <a:xfrm>
                          <a:off x="0" y="0"/>
                          <a:ext cx="270163" cy="1059873"/>
                        </a:xfrm>
                        <a:prstGeom prst="up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AC3DBD" id="Freccia in su 7" o:spid="_x0000_s1026" type="#_x0000_t68" style="position:absolute;margin-left:349.65pt;margin-top:128.05pt;width:21.25pt;height:83.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" adj="2753" fillcolor="#ed7d31 [3205]" strokecolor="#261103 [485]" strokeweight="1pt"/>
            </w:pict>
          </mc:Fallback>
        </mc:AlternateContent>
      </w:r>
      <w:r>
        <w:rPr>
          <w:noProof/>
          <w:lang w:val="it-IT"/>
        </w:rPr>
        <mc:AlternateContent>
          <mc:Choice Requires="wps">
            <w:drawing>
              <wp:anchor distT="0" distB="0" distL="114300" distR="114300" simplePos="0" relativeHeight="251673600" behindDoc="0" locked="0" layoutInCell="1" allowOverlap="1" wp14:anchorId="24329062" wp14:editId="25B1331D">
                <wp:simplePos x="0" y="0"/>
                <wp:positionH relativeFrom="column">
                  <wp:posOffset>699828</wp:posOffset>
                </wp:positionH>
                <wp:positionV relativeFrom="paragraph">
                  <wp:posOffset>1501313</wp:posOffset>
                </wp:positionV>
                <wp:extent cx="1198418" cy="284018"/>
                <wp:effectExtent l="19050" t="19050" r="20955" b="40005"/>
                <wp:wrapNone/>
                <wp:docPr id="116951723" name="Freccia a sinistra 6"/>
                <wp:cNvGraphicFramePr/>
                <a:graphic xmlns:a="http://schemas.openxmlformats.org/drawingml/2006/main">
                  <a:graphicData uri="http://schemas.microsoft.com/office/word/2010/wordprocessingShape">
                    <wps:wsp>
                      <wps:cNvSpPr/>
                      <wps:spPr>
                        <a:xfrm>
                          <a:off x="0" y="0"/>
                          <a:ext cx="1198418" cy="284018"/>
                        </a:xfrm>
                        <a:prstGeom prst="lef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B2E2DE" id="Freccia a sinistra 6" o:spid="_x0000_s1026" type="#_x0000_t66" style="position:absolute;margin-left:55.1pt;margin-top:118.2pt;width:94.35pt;height:22.3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" adj="2560" fillcolor="#ed7d31 [3205]" strokecolor="#261103 [485]" strokeweight="1pt"/>
            </w:pict>
          </mc:Fallback>
        </mc:AlternateContent>
      </w:r>
      <w:r w:rsidRPr="00EE0B29">
        <w:rPr>
          <w:noProof/>
          <w:lang w:val="it-IT"/>
        </w:rPr>
        <w:drawing>
          <wp:inline distT="0" distB="0" distL="0" distR="0" wp14:anchorId="2B0CA6E5" wp14:editId="4A89C730">
            <wp:extent cx="5939790" cy="2957945"/>
            <wp:effectExtent l="0" t="0" r="3810" b="0"/>
            <wp:docPr id="8431669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66932" name=""/>
                    <pic:cNvPicPr/>
                  </pic:nvPicPr>
                  <pic:blipFill rotWithShape="1">
                    <a:blip r:embed="rId29"/>
                    <a:srcRect b="37858"/>
                    <a:stretch/>
                  </pic:blipFill>
                  <pic:spPr bwMode="auto">
                    <a:xfrm>
                      <a:off x="0" y="0"/>
                      <a:ext cx="5939790" cy="2957945"/>
                    </a:xfrm>
                    <a:prstGeom prst="rect">
                      <a:avLst/>
                    </a:prstGeom>
                    <a:ln>
                      <a:noFill/>
                    </a:ln>
                    <a:extLst>
                      <a:ext uri="{53640926-AAD7-44D8-BBD7-CCE9431645EC}">
                        <a14:shadowObscured xmlns:a14="http://schemas.microsoft.com/office/drawing/2010/main"/>
                      </a:ext>
                    </a:extLst>
                  </pic:spPr>
                </pic:pic>
              </a:graphicData>
            </a:graphic>
          </wp:inline>
        </w:drawing>
      </w:r>
    </w:p>
    <w:p w14:paraId="71397B50" w14:textId="77777777" w:rsidR="00EE0B29" w:rsidRDefault="00EE0B29" w:rsidP="003235E0">
      <w:pPr>
        <w:pStyle w:val="Paragrafoelenco"/>
        <w:rPr>
          <w:lang w:val="it-IT"/>
        </w:rPr>
      </w:pPr>
    </w:p>
    <w:p w14:paraId="5C682796" w14:textId="5B0994E1" w:rsidR="006D1228" w:rsidRPr="00EE0B29" w:rsidRDefault="006D1228" w:rsidP="003235E0">
      <w:pPr>
        <w:pStyle w:val="Paragrafoelenco"/>
        <w:numPr>
          <w:ilvl w:val="0"/>
          <w:numId w:val="21"/>
        </w:numPr>
        <w:rPr>
          <w:lang w:val="it-IT"/>
        </w:rPr>
      </w:pPr>
      <w:r w:rsidRPr="00EE0B29">
        <w:rPr>
          <w:lang w:val="it-IT"/>
        </w:rPr>
        <w:t>Seleziona</w:t>
      </w:r>
      <w:r w:rsidR="00EE0B29">
        <w:rPr>
          <w:lang w:val="it-IT"/>
        </w:rPr>
        <w:t>re</w:t>
      </w:r>
      <w:r w:rsidRPr="00EE0B29">
        <w:rPr>
          <w:lang w:val="it-IT"/>
        </w:rPr>
        <w:t xml:space="preserve"> il </w:t>
      </w:r>
      <w:proofErr w:type="gramStart"/>
      <w:r w:rsidRPr="00EE0B29">
        <w:rPr>
          <w:lang w:val="it-IT"/>
        </w:rPr>
        <w:t>file .</w:t>
      </w:r>
      <w:proofErr w:type="spellStart"/>
      <w:r w:rsidRPr="00EE0B29">
        <w:rPr>
          <w:lang w:val="it-IT"/>
        </w:rPr>
        <w:t>elf</w:t>
      </w:r>
      <w:proofErr w:type="spellEnd"/>
      <w:proofErr w:type="gramEnd"/>
      <w:r w:rsidRPr="00EE0B29">
        <w:rPr>
          <w:lang w:val="it-IT"/>
        </w:rPr>
        <w:t xml:space="preserve"> che </w:t>
      </w:r>
      <w:r w:rsidR="00EE0B29">
        <w:rPr>
          <w:lang w:val="it-IT"/>
        </w:rPr>
        <w:t xml:space="preserve">si </w:t>
      </w:r>
      <w:r w:rsidRPr="00EE0B29">
        <w:rPr>
          <w:lang w:val="it-IT"/>
        </w:rPr>
        <w:t>desider</w:t>
      </w:r>
      <w:r w:rsidR="00EE0B29">
        <w:rPr>
          <w:lang w:val="it-IT"/>
        </w:rPr>
        <w:t>a</w:t>
      </w:r>
      <w:r w:rsidRPr="00EE0B29">
        <w:rPr>
          <w:lang w:val="it-IT"/>
        </w:rPr>
        <w:t xml:space="preserve"> </w:t>
      </w:r>
      <w:r w:rsidR="00EE0B29">
        <w:rPr>
          <w:lang w:val="it-IT"/>
        </w:rPr>
        <w:t>caricare, in base al connettore al quale si è connessi (come da indicazioni su para. 1.11)</w:t>
      </w:r>
      <w:r w:rsidRPr="00EE0B29">
        <w:rPr>
          <w:lang w:val="it-IT"/>
        </w:rPr>
        <w:t>.</w:t>
      </w:r>
    </w:p>
    <w:p w14:paraId="42600163" w14:textId="4EB090FC" w:rsidR="006D1228" w:rsidRDefault="00EE0B29" w:rsidP="003235E0">
      <w:pPr>
        <w:pStyle w:val="Paragrafoelenco"/>
        <w:numPr>
          <w:ilvl w:val="0"/>
          <w:numId w:val="21"/>
        </w:numPr>
        <w:rPr>
          <w:lang w:val="it-IT"/>
        </w:rPr>
      </w:pPr>
      <w:r>
        <w:rPr>
          <w:lang w:val="it-IT"/>
        </w:rPr>
        <w:t xml:space="preserve">Selezionare </w:t>
      </w:r>
      <w:r w:rsidR="006D1228" w:rsidRPr="00EE0B29">
        <w:rPr>
          <w:lang w:val="it-IT"/>
        </w:rPr>
        <w:t>l’opzione "</w:t>
      </w:r>
      <w:proofErr w:type="spellStart"/>
      <w:r w:rsidR="006D1228" w:rsidRPr="00EE0B29">
        <w:rPr>
          <w:lang w:val="it-IT"/>
        </w:rPr>
        <w:t>Verify</w:t>
      </w:r>
      <w:proofErr w:type="spellEnd"/>
      <w:r w:rsidR="006D1228" w:rsidRPr="00EE0B29">
        <w:rPr>
          <w:lang w:val="it-IT"/>
        </w:rPr>
        <w:t xml:space="preserve"> Programming"</w:t>
      </w:r>
      <w:r>
        <w:rPr>
          <w:lang w:val="it-IT"/>
        </w:rPr>
        <w:t xml:space="preserve"> e premere il tasto </w:t>
      </w:r>
      <w:r w:rsidR="006D1228" w:rsidRPr="006D1228">
        <w:rPr>
          <w:lang w:val="it-IT"/>
        </w:rPr>
        <w:t>START PROGRAMMING.</w:t>
      </w:r>
    </w:p>
    <w:p w14:paraId="7976F7F9" w14:textId="77777777" w:rsidR="00EE0B29" w:rsidRDefault="00EE0B29" w:rsidP="00EE0B29">
      <w:pPr>
        <w:pStyle w:val="Paragrafoelenco"/>
        <w:rPr>
          <w:lang w:val="it-IT"/>
        </w:rPr>
      </w:pPr>
    </w:p>
    <w:p w14:paraId="374DD2C7" w14:textId="79BECF6A" w:rsidR="00E05233" w:rsidRDefault="00EE0B29" w:rsidP="003235E0">
      <w:pPr>
        <w:pStyle w:val="Paragrafoelenco"/>
        <w:rPr>
          <w:lang w:val="it-IT"/>
        </w:rPr>
      </w:pPr>
      <w:r>
        <w:rPr>
          <w:noProof/>
          <w:lang w:val="it-IT"/>
        </w:rPr>
        <mc:AlternateContent>
          <mc:Choice Requires="wps">
            <w:drawing>
              <wp:anchor distT="0" distB="0" distL="114300" distR="114300" simplePos="0" relativeHeight="251676672" behindDoc="0" locked="0" layoutInCell="1" allowOverlap="1" wp14:anchorId="69F1853B" wp14:editId="1F5E623B">
                <wp:simplePos x="0" y="0"/>
                <wp:positionH relativeFrom="column">
                  <wp:posOffset>1069785</wp:posOffset>
                </wp:positionH>
                <wp:positionV relativeFrom="paragraph">
                  <wp:posOffset>2898918</wp:posOffset>
                </wp:positionV>
                <wp:extent cx="1717964" cy="432421"/>
                <wp:effectExtent l="0" t="342900" r="0" b="368300"/>
                <wp:wrapNone/>
                <wp:docPr id="1209794124" name="Freccia a sinistra 9"/>
                <wp:cNvGraphicFramePr/>
                <a:graphic xmlns:a="http://schemas.openxmlformats.org/drawingml/2006/main">
                  <a:graphicData uri="http://schemas.microsoft.com/office/word/2010/wordprocessingShape">
                    <wps:wsp>
                      <wps:cNvSpPr/>
                      <wps:spPr>
                        <a:xfrm rot="1985016">
                          <a:off x="0" y="0"/>
                          <a:ext cx="1717964" cy="432421"/>
                        </a:xfrm>
                        <a:prstGeom prst="lef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01874A8" id="Freccia a sinistra 9" o:spid="_x0000_s1026" type="#_x0000_t66" style="position:absolute;margin-left:84.25pt;margin-top:228.25pt;width:135.25pt;height:34.05pt;rotation:2168167fd;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" adj="2718" fillcolor="#ed7d31 [3205]" strokecolor="#261103 [485]" strokeweight="1pt"/>
            </w:pict>
          </mc:Fallback>
        </mc:AlternateContent>
      </w:r>
      <w:r>
        <w:rPr>
          <w:noProof/>
          <w:lang w:val="it-IT"/>
        </w:rPr>
        <mc:AlternateContent>
          <mc:Choice Requires="wps">
            <w:drawing>
              <wp:anchor distT="0" distB="0" distL="114300" distR="114300" simplePos="0" relativeHeight="251675648" behindDoc="0" locked="0" layoutInCell="1" allowOverlap="1" wp14:anchorId="4F3B9E58" wp14:editId="76A0D5D7">
                <wp:simplePos x="0" y="0"/>
                <wp:positionH relativeFrom="column">
                  <wp:posOffset>4295140</wp:posOffset>
                </wp:positionH>
                <wp:positionV relativeFrom="paragraph">
                  <wp:posOffset>2091805</wp:posOffset>
                </wp:positionV>
                <wp:extent cx="394855" cy="1039091"/>
                <wp:effectExtent l="19050" t="0" r="24765" b="46990"/>
                <wp:wrapNone/>
                <wp:docPr id="1144259523" name="Freccia in giù 8"/>
                <wp:cNvGraphicFramePr/>
                <a:graphic xmlns:a="http://schemas.openxmlformats.org/drawingml/2006/main">
                  <a:graphicData uri="http://schemas.microsoft.com/office/word/2010/wordprocessingShape">
                    <wps:wsp>
                      <wps:cNvSpPr/>
                      <wps:spPr>
                        <a:xfrm>
                          <a:off x="0" y="0"/>
                          <a:ext cx="394855" cy="1039091"/>
                        </a:xfrm>
                        <a:prstGeom prst="down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A044AD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8" o:spid="_x0000_s1026" type="#_x0000_t67" style="position:absolute;margin-left:338.2pt;margin-top:164.7pt;width:31.1pt;height:81.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" adj="17496" fillcolor="#ed7d31 [3205]" strokecolor="#261103 [485]" strokeweight="1pt"/>
            </w:pict>
          </mc:Fallback>
        </mc:AlternateContent>
      </w:r>
      <w:r w:rsidRPr="00EE0B29">
        <w:rPr>
          <w:noProof/>
          <w:lang w:val="it-IT"/>
        </w:rPr>
        <w:drawing>
          <wp:inline distT="0" distB="0" distL="0" distR="0" wp14:anchorId="3CB9149B" wp14:editId="54A55D6D">
            <wp:extent cx="5939790" cy="3519054"/>
            <wp:effectExtent l="0" t="0" r="3810" b="5715"/>
            <wp:docPr id="84372219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66932" name=""/>
                    <pic:cNvPicPr/>
                  </pic:nvPicPr>
                  <pic:blipFill rotWithShape="1">
                    <a:blip r:embed="rId29"/>
                    <a:srcRect b="26069"/>
                    <a:stretch/>
                  </pic:blipFill>
                  <pic:spPr bwMode="auto">
                    <a:xfrm>
                      <a:off x="0" y="0"/>
                      <a:ext cx="5939790" cy="3519054"/>
                    </a:xfrm>
                    <a:prstGeom prst="rect">
                      <a:avLst/>
                    </a:prstGeom>
                    <a:ln>
                      <a:noFill/>
                    </a:ln>
                    <a:extLst>
                      <a:ext uri="{53640926-AAD7-44D8-BBD7-CCE9431645EC}">
                        <a14:shadowObscured xmlns:a14="http://schemas.microsoft.com/office/drawing/2010/main"/>
                      </a:ext>
                    </a:extLst>
                  </pic:spPr>
                </pic:pic>
              </a:graphicData>
            </a:graphic>
          </wp:inline>
        </w:drawing>
      </w:r>
      <w:r w:rsidR="00E05233">
        <w:rPr>
          <w:lang w:val="it-IT"/>
        </w:rPr>
        <w:br w:type="page"/>
      </w:r>
    </w:p>
    <w:p w14:paraId="1DB0213E" w14:textId="0F2E366F" w:rsidR="006D1228" w:rsidRDefault="006D1228" w:rsidP="003235E0">
      <w:pPr>
        <w:pStyle w:val="Paragrafoelenco"/>
        <w:numPr>
          <w:ilvl w:val="0"/>
          <w:numId w:val="21"/>
        </w:numPr>
        <w:rPr>
          <w:lang w:val="it-IT"/>
        </w:rPr>
      </w:pPr>
      <w:r w:rsidRPr="00E05233">
        <w:rPr>
          <w:lang w:val="it-IT"/>
        </w:rPr>
        <w:lastRenderedPageBreak/>
        <w:t>Al termine</w:t>
      </w:r>
      <w:r w:rsidR="00E05233">
        <w:rPr>
          <w:lang w:val="it-IT"/>
        </w:rPr>
        <w:t xml:space="preserve"> della programmazione premere il tasto </w:t>
      </w:r>
      <w:r w:rsidRPr="00E05233">
        <w:rPr>
          <w:lang w:val="it-IT"/>
        </w:rPr>
        <w:t xml:space="preserve">OK </w:t>
      </w:r>
      <w:r w:rsidR="00E05233">
        <w:rPr>
          <w:lang w:val="it-IT"/>
        </w:rPr>
        <w:t xml:space="preserve">sui due </w:t>
      </w:r>
      <w:r w:rsidRPr="00E05233">
        <w:rPr>
          <w:lang w:val="it-IT"/>
        </w:rPr>
        <w:t>popup di conferma</w:t>
      </w:r>
      <w:r w:rsidR="00E05233">
        <w:rPr>
          <w:lang w:val="it-IT"/>
        </w:rPr>
        <w:t xml:space="preserve"> inerente </w:t>
      </w:r>
      <w:proofErr w:type="gramStart"/>
      <w:r w:rsidR="00E05233">
        <w:rPr>
          <w:lang w:val="it-IT"/>
        </w:rPr>
        <w:t>la</w:t>
      </w:r>
      <w:proofErr w:type="gramEnd"/>
      <w:r w:rsidR="00E05233">
        <w:rPr>
          <w:lang w:val="it-IT"/>
        </w:rPr>
        <w:t xml:space="preserve"> corretta programmazione</w:t>
      </w:r>
      <w:r w:rsidRPr="00E05233">
        <w:rPr>
          <w:lang w:val="it-IT"/>
        </w:rPr>
        <w:t>, poi premi DISCONNECT.</w:t>
      </w:r>
    </w:p>
    <w:p w14:paraId="615A5571" w14:textId="77777777" w:rsidR="00E05233" w:rsidRDefault="00E05233" w:rsidP="003235E0">
      <w:pPr>
        <w:pStyle w:val="Paragrafoelenco"/>
        <w:rPr>
          <w:lang w:val="it-IT"/>
        </w:rPr>
      </w:pPr>
    </w:p>
    <w:p w14:paraId="3176CE56" w14:textId="35FECED2" w:rsidR="00E05233" w:rsidRPr="003235E0" w:rsidRDefault="00E05233" w:rsidP="003235E0">
      <w:pPr>
        <w:pStyle w:val="Paragrafoelenco"/>
      </w:pPr>
      <w:r>
        <w:rPr>
          <w:noProof/>
          <w:lang w:val="it-IT"/>
        </w:rPr>
        <mc:AlternateContent>
          <mc:Choice Requires="wps">
            <w:drawing>
              <wp:anchor distT="0" distB="0" distL="114300" distR="114300" simplePos="0" relativeHeight="251677696" behindDoc="0" locked="0" layoutInCell="1" allowOverlap="1" wp14:anchorId="0B510F41" wp14:editId="23F2E043">
                <wp:simplePos x="0" y="0"/>
                <wp:positionH relativeFrom="column">
                  <wp:posOffset>3443085</wp:posOffset>
                </wp:positionH>
                <wp:positionV relativeFrom="paragraph">
                  <wp:posOffset>1390996</wp:posOffset>
                </wp:positionV>
                <wp:extent cx="401782" cy="1295400"/>
                <wp:effectExtent l="19050" t="19050" r="36830" b="19050"/>
                <wp:wrapNone/>
                <wp:docPr id="2010948517" name="Freccia in su 10"/>
                <wp:cNvGraphicFramePr/>
                <a:graphic xmlns:a="http://schemas.openxmlformats.org/drawingml/2006/main">
                  <a:graphicData uri="http://schemas.microsoft.com/office/word/2010/wordprocessingShape">
                    <wps:wsp>
                      <wps:cNvSpPr/>
                      <wps:spPr>
                        <a:xfrm>
                          <a:off x="0" y="0"/>
                          <a:ext cx="401782" cy="1295400"/>
                        </a:xfrm>
                        <a:prstGeom prst="up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FBC83A" id="Freccia in su 10" o:spid="_x0000_s1026" type="#_x0000_t68" style="position:absolute;margin-left:271.1pt;margin-top:109.55pt;width:31.65pt;height:10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" adj="3350" fillcolor="#ed7d31 [3205]" strokecolor="#261103 [485]" strokeweight="1pt"/>
            </w:pict>
          </mc:Fallback>
        </mc:AlternateContent>
      </w:r>
      <w:r w:rsidRPr="00E05233">
        <w:rPr>
          <w:noProof/>
          <w:lang w:val="it-IT"/>
        </w:rPr>
        <w:drawing>
          <wp:inline distT="0" distB="0" distL="0" distR="0" wp14:anchorId="2DB0AF05" wp14:editId="3E4C5A36">
            <wp:extent cx="4076037" cy="3060296"/>
            <wp:effectExtent l="0" t="0" r="1270" b="6985"/>
            <wp:docPr id="179920099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00996" name=""/>
                    <pic:cNvPicPr/>
                  </pic:nvPicPr>
                  <pic:blipFill>
                    <a:blip r:embed="rId30"/>
                    <a:stretch>
                      <a:fillRect/>
                    </a:stretch>
                  </pic:blipFill>
                  <pic:spPr>
                    <a:xfrm>
                      <a:off x="0" y="0"/>
                      <a:ext cx="4086701" cy="3068302"/>
                    </a:xfrm>
                    <a:prstGeom prst="rect">
                      <a:avLst/>
                    </a:prstGeom>
                  </pic:spPr>
                </pic:pic>
              </a:graphicData>
            </a:graphic>
          </wp:inline>
        </w:drawing>
      </w:r>
    </w:p>
    <w:p w14:paraId="51F637B5" w14:textId="77777777" w:rsidR="006D1228" w:rsidRPr="003235E0" w:rsidRDefault="006D1228">
      <w:pPr>
        <w:rPr>
          <w:rStyle w:val="Enfasigrassetto"/>
          <w:rFonts w:eastAsiaTheme="majorEastAsia" w:cstheme="minorHAnsi"/>
          <w:sz w:val="40"/>
          <w:szCs w:val="40"/>
          <w:lang w:val="it-IT"/>
        </w:rPr>
      </w:pPr>
      <w:r w:rsidRPr="003235E0">
        <w:rPr>
          <w:rStyle w:val="Enfasigrassetto"/>
          <w:rFonts w:cstheme="minorHAnsi"/>
          <w:lang w:val="it-IT"/>
        </w:rPr>
        <w:br w:type="page"/>
      </w:r>
    </w:p>
    <w:p w14:paraId="11D5D82C" w14:textId="5CC37898" w:rsidR="00681F4F" w:rsidRDefault="00681F4F" w:rsidP="00681F4F">
      <w:pPr>
        <w:pStyle w:val="Titolo1"/>
        <w:numPr>
          <w:ilvl w:val="0"/>
          <w:numId w:val="5"/>
        </w:numPr>
        <w:jc w:val="center"/>
        <w:rPr>
          <w:rStyle w:val="Enfasigrassetto"/>
          <w:rFonts w:asciiTheme="minorHAnsi" w:hAnsiTheme="minorHAnsi" w:cstheme="minorHAnsi"/>
          <w:color w:val="auto"/>
        </w:rPr>
      </w:pPr>
      <w:bookmarkStart w:id="15" w:name="_Toc208725387"/>
      <w:r w:rsidRPr="00E3204D">
        <w:rPr>
          <w:rStyle w:val="Enfasigrassetto"/>
          <w:rFonts w:asciiTheme="minorHAnsi" w:hAnsiTheme="minorHAnsi" w:cstheme="minorHAnsi"/>
          <w:color w:val="auto"/>
        </w:rPr>
        <w:lastRenderedPageBreak/>
        <w:t>US</w:t>
      </w:r>
      <w:r>
        <w:rPr>
          <w:rStyle w:val="Enfasigrassetto"/>
          <w:rFonts w:asciiTheme="minorHAnsi" w:hAnsiTheme="minorHAnsi" w:cstheme="minorHAnsi"/>
          <w:color w:val="auto"/>
        </w:rPr>
        <w:t>O</w:t>
      </w:r>
      <w:bookmarkEnd w:id="15"/>
    </w:p>
    <w:p w14:paraId="22FAF775" w14:textId="4175C432" w:rsidR="00DE5020" w:rsidRPr="00B9789D" w:rsidRDefault="00DE5020" w:rsidP="00DE5020">
      <w:pPr>
        <w:pStyle w:val="Titolo2"/>
        <w:rPr>
          <w:rStyle w:val="Enfasigrassetto"/>
          <w:rFonts w:asciiTheme="minorHAnsi" w:hAnsiTheme="minorHAnsi" w:cstheme="minorHAnsi"/>
          <w:color w:val="auto"/>
          <w:lang w:val="it-IT"/>
        </w:rPr>
      </w:pPr>
      <w:bookmarkStart w:id="16" w:name="_Toc208725388"/>
      <w:r w:rsidRPr="00B9789D">
        <w:rPr>
          <w:rStyle w:val="Enfasigrassetto"/>
          <w:rFonts w:asciiTheme="minorHAnsi" w:hAnsiTheme="minorHAnsi" w:cstheme="minorHAnsi"/>
          <w:color w:val="auto"/>
          <w:lang w:val="it-IT"/>
        </w:rPr>
        <w:t>2.1</w:t>
      </w:r>
      <w:r w:rsidRPr="00B9789D">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Prima Accensione</w:t>
      </w:r>
      <w:bookmarkEnd w:id="16"/>
    </w:p>
    <w:p w14:paraId="1C15CF7A" w14:textId="20787582" w:rsidR="007C1CBB" w:rsidRDefault="007C1CBB" w:rsidP="00D430B3">
      <w:pPr>
        <w:pStyle w:val="Paragrafoelenco"/>
        <w:spacing w:line="259" w:lineRule="auto"/>
        <w:ind w:left="0"/>
        <w:jc w:val="both"/>
        <w:rPr>
          <w:lang w:val="it-IT"/>
        </w:rPr>
      </w:pPr>
      <w:r>
        <w:rPr>
          <w:lang w:val="it-IT"/>
        </w:rPr>
        <w:t>Al primo utilizzo del BACCABLE è necessario impostare le funzioni che si desidera utilizzare sul proprio veicolo, tra quelle rese disponibili, seguendo le seguenti istruzioni:</w:t>
      </w:r>
    </w:p>
    <w:p w14:paraId="094A1ED3" w14:textId="77777777" w:rsidR="007C1CBB" w:rsidRDefault="007C1CBB" w:rsidP="00D430B3">
      <w:pPr>
        <w:pStyle w:val="Paragrafoelenco"/>
        <w:spacing w:line="259" w:lineRule="auto"/>
        <w:ind w:left="0"/>
        <w:jc w:val="both"/>
        <w:rPr>
          <w:lang w:val="it-IT"/>
        </w:rPr>
      </w:pPr>
    </w:p>
    <w:p w14:paraId="0A54C596" w14:textId="11EBBF47" w:rsidR="00DE5020" w:rsidRDefault="00DE5020" w:rsidP="00D430B3">
      <w:pPr>
        <w:pStyle w:val="Paragrafoelenco"/>
        <w:numPr>
          <w:ilvl w:val="0"/>
          <w:numId w:val="6"/>
        </w:numPr>
        <w:spacing w:line="259" w:lineRule="auto"/>
        <w:ind w:left="426" w:hanging="426"/>
        <w:jc w:val="both"/>
        <w:rPr>
          <w:lang w:val="it-IT"/>
        </w:rPr>
      </w:pPr>
      <w:r>
        <w:rPr>
          <w:lang w:val="it-IT"/>
        </w:rPr>
        <w:t>Inserire il BACCABLE nel connettore OBD</w:t>
      </w:r>
    </w:p>
    <w:p w14:paraId="71ED449A" w14:textId="77777777" w:rsidR="00DE5020" w:rsidRDefault="00DE5020" w:rsidP="00D430B3">
      <w:pPr>
        <w:pStyle w:val="Paragrafoelenco"/>
        <w:numPr>
          <w:ilvl w:val="0"/>
          <w:numId w:val="6"/>
        </w:numPr>
        <w:spacing w:line="259" w:lineRule="auto"/>
        <w:ind w:left="426" w:hanging="426"/>
        <w:jc w:val="both"/>
        <w:rPr>
          <w:lang w:val="it-IT"/>
        </w:rPr>
      </w:pPr>
      <w:r>
        <w:rPr>
          <w:lang w:val="it-IT"/>
        </w:rPr>
        <w:t xml:space="preserve">Accendere il motore </w:t>
      </w:r>
    </w:p>
    <w:p w14:paraId="245D5A58" w14:textId="5EAB979E" w:rsidR="00681F4F" w:rsidRDefault="00DE5020" w:rsidP="00D430B3">
      <w:pPr>
        <w:pStyle w:val="Paragrafoelenco"/>
        <w:numPr>
          <w:ilvl w:val="0"/>
          <w:numId w:val="6"/>
        </w:numPr>
        <w:spacing w:line="259" w:lineRule="auto"/>
        <w:ind w:left="426" w:hanging="426"/>
        <w:jc w:val="both"/>
        <w:rPr>
          <w:lang w:val="it-IT"/>
        </w:rPr>
      </w:pPr>
      <w:r>
        <w:rPr>
          <w:lang w:val="it-IT"/>
        </w:rPr>
        <w:t xml:space="preserve">Col cruise control disabilitato, premere tasto RES </w:t>
      </w:r>
      <w:r w:rsidR="004C1367">
        <w:rPr>
          <w:lang w:val="it-IT"/>
        </w:rPr>
        <w:t xml:space="preserve">(o tasto DISTANCE) </w:t>
      </w:r>
      <w:r>
        <w:rPr>
          <w:lang w:val="it-IT"/>
        </w:rPr>
        <w:t xml:space="preserve">su volante per circa 2 secondi. Sulla stringa ove tipicamente è mostrato il nome della stazione radio, </w:t>
      </w:r>
      <w:proofErr w:type="spellStart"/>
      <w:r>
        <w:rPr>
          <w:lang w:val="it-IT"/>
        </w:rPr>
        <w:t>sará</w:t>
      </w:r>
      <w:proofErr w:type="spellEnd"/>
      <w:r>
        <w:rPr>
          <w:lang w:val="it-IT"/>
        </w:rPr>
        <w:t xml:space="preserve"> visualizzata la scritta BACCABLE e l’identificativo della versione installata.</w:t>
      </w:r>
    </w:p>
    <w:p w14:paraId="5DD19DB3" w14:textId="072C0E9C" w:rsidR="00DE5020" w:rsidRDefault="00DE5020" w:rsidP="00D430B3">
      <w:pPr>
        <w:pStyle w:val="Paragrafoelenco"/>
        <w:numPr>
          <w:ilvl w:val="0"/>
          <w:numId w:val="6"/>
        </w:numPr>
        <w:spacing w:line="259" w:lineRule="auto"/>
        <w:ind w:left="426" w:hanging="426"/>
        <w:jc w:val="both"/>
        <w:rPr>
          <w:lang w:val="it-IT"/>
        </w:rPr>
      </w:pPr>
      <w:r>
        <w:rPr>
          <w:lang w:val="it-IT"/>
        </w:rPr>
        <w:t xml:space="preserve">Muoversi sul menu a scorrimento </w:t>
      </w:r>
      <w:r w:rsidR="00436859">
        <w:rPr>
          <w:lang w:val="it-IT"/>
        </w:rPr>
        <w:t xml:space="preserve">circolare </w:t>
      </w:r>
      <w:r>
        <w:rPr>
          <w:lang w:val="it-IT"/>
        </w:rPr>
        <w:t xml:space="preserve">impiegando i tasti </w:t>
      </w:r>
      <w:r w:rsidR="00436859">
        <w:rPr>
          <w:lang w:val="it-IT"/>
        </w:rPr>
        <w:t xml:space="preserve">su e </w:t>
      </w:r>
      <w:proofErr w:type="spellStart"/>
      <w:r w:rsidR="00436859">
        <w:rPr>
          <w:lang w:val="it-IT"/>
        </w:rPr>
        <w:t>giú</w:t>
      </w:r>
      <w:proofErr w:type="spellEnd"/>
      <w:r w:rsidR="00436859">
        <w:rPr>
          <w:lang w:val="it-IT"/>
        </w:rPr>
        <w:t>, fino a raggiungere la voce SETUP MENU.</w:t>
      </w:r>
    </w:p>
    <w:p w14:paraId="05A1FC56" w14:textId="03B9DF92" w:rsidR="00436859" w:rsidRDefault="00436859" w:rsidP="00D430B3">
      <w:pPr>
        <w:pStyle w:val="Paragrafoelenco"/>
        <w:numPr>
          <w:ilvl w:val="0"/>
          <w:numId w:val="6"/>
        </w:numPr>
        <w:spacing w:line="259" w:lineRule="auto"/>
        <w:ind w:left="426" w:hanging="426"/>
        <w:jc w:val="both"/>
        <w:rPr>
          <w:lang w:val="it-IT"/>
        </w:rPr>
      </w:pPr>
      <w:r>
        <w:rPr>
          <w:lang w:val="it-IT"/>
        </w:rPr>
        <w:t xml:space="preserve">Premere il tasto RES </w:t>
      </w:r>
      <w:r w:rsidR="004C1367">
        <w:rPr>
          <w:lang w:val="it-IT"/>
        </w:rPr>
        <w:t xml:space="preserve">(o tasto DISTANCE) </w:t>
      </w:r>
      <w:r>
        <w:rPr>
          <w:lang w:val="it-IT"/>
        </w:rPr>
        <w:t xml:space="preserve">e rilasciarlo immediatamente per accedere al menu SETUP. </w:t>
      </w:r>
      <w:r w:rsidR="00D0432F">
        <w:rPr>
          <w:lang w:val="it-IT"/>
        </w:rPr>
        <w:t>Sarà</w:t>
      </w:r>
      <w:r>
        <w:rPr>
          <w:lang w:val="it-IT"/>
        </w:rPr>
        <w:t xml:space="preserve"> visualizzata la scritta SAVE &amp; EXIT.</w:t>
      </w:r>
    </w:p>
    <w:p w14:paraId="3B12E324" w14:textId="2738D8C6" w:rsidR="00436859" w:rsidRDefault="00436859" w:rsidP="00D430B3">
      <w:pPr>
        <w:pStyle w:val="Paragrafoelenco"/>
        <w:numPr>
          <w:ilvl w:val="0"/>
          <w:numId w:val="6"/>
        </w:numPr>
        <w:spacing w:line="259" w:lineRule="auto"/>
        <w:ind w:left="426" w:hanging="426"/>
        <w:jc w:val="both"/>
        <w:rPr>
          <w:lang w:val="it-IT"/>
        </w:rPr>
      </w:pPr>
      <w:r>
        <w:rPr>
          <w:lang w:val="it-IT"/>
        </w:rPr>
        <w:t xml:space="preserve">Muoversi sul menu a scorrimento circolare impiegando i tasti su e </w:t>
      </w:r>
      <w:r w:rsidR="00D0432F">
        <w:rPr>
          <w:lang w:val="it-IT"/>
        </w:rPr>
        <w:t>giù</w:t>
      </w:r>
      <w:r>
        <w:rPr>
          <w:lang w:val="it-IT"/>
        </w:rPr>
        <w:t xml:space="preserve">, lungo la lista delle funzioni disponibili. Il simbolo a sinistra </w:t>
      </w:r>
      <w:r w:rsidRPr="007C1CBB">
        <w:rPr>
          <w:b/>
          <w:bCs/>
          <w:lang w:val="it-IT"/>
        </w:rPr>
        <w:t>O</w:t>
      </w:r>
      <w:r>
        <w:rPr>
          <w:lang w:val="it-IT"/>
        </w:rPr>
        <w:t xml:space="preserve"> indica che la funzione è deselezionata, mentre il simbolo a sinistra </w:t>
      </w:r>
      <w:r w:rsidR="007C1CBB" w:rsidRPr="007C1CBB">
        <w:rPr>
          <w:b/>
          <w:bCs/>
          <w:lang w:val="it-IT"/>
        </w:rPr>
        <w:t>Ø</w:t>
      </w:r>
      <w:r w:rsidR="007C1CBB">
        <w:rPr>
          <w:b/>
          <w:bCs/>
          <w:lang w:val="it-IT"/>
        </w:rPr>
        <w:t xml:space="preserve"> </w:t>
      </w:r>
      <w:r w:rsidR="007C1CBB" w:rsidRPr="007C1CBB">
        <w:rPr>
          <w:lang w:val="it-IT"/>
        </w:rPr>
        <w:t xml:space="preserve">indica che la funzione è selezionata. Le funzioni sono descritte </w:t>
      </w:r>
      <w:r w:rsidR="007C1CBB">
        <w:rPr>
          <w:lang w:val="it-IT"/>
        </w:rPr>
        <w:t>nel presente capitolo e suoi sottocapitoli</w:t>
      </w:r>
      <w:r w:rsidR="007C1CBB" w:rsidRPr="007C1CBB">
        <w:rPr>
          <w:lang w:val="it-IT"/>
        </w:rPr>
        <w:t>.</w:t>
      </w:r>
    </w:p>
    <w:p w14:paraId="4882E34E" w14:textId="4C72AB4F" w:rsidR="00F555D5" w:rsidRPr="00F555D5" w:rsidRDefault="00F555D5" w:rsidP="00D430B3">
      <w:pPr>
        <w:spacing w:line="259" w:lineRule="auto"/>
        <w:jc w:val="both"/>
        <w:rPr>
          <w:lang w:val="it-IT"/>
        </w:rPr>
      </w:pPr>
      <w:r w:rsidRPr="00F555D5">
        <w:rPr>
          <w:b/>
          <w:bCs/>
          <w:lang w:val="it-IT"/>
        </w:rPr>
        <w:t>Nota</w:t>
      </w:r>
      <w:r>
        <w:rPr>
          <w:b/>
          <w:bCs/>
          <w:lang w:val="it-IT"/>
        </w:rPr>
        <w:t>1</w:t>
      </w:r>
      <w:r w:rsidRPr="00F555D5">
        <w:rPr>
          <w:b/>
          <w:bCs/>
          <w:lang w:val="it-IT"/>
        </w:rPr>
        <w:t>:</w:t>
      </w:r>
      <w:r w:rsidRPr="00F555D5">
        <w:rPr>
          <w:lang w:val="it-IT"/>
        </w:rPr>
        <w:t xml:space="preserve"> Fa eccezione la soglia di giri motore della funzione shift, per la quale si rimanda </w:t>
      </w:r>
      <w:proofErr w:type="gramStart"/>
      <w:r w:rsidRPr="00F555D5">
        <w:rPr>
          <w:lang w:val="it-IT"/>
        </w:rPr>
        <w:t>al para</w:t>
      </w:r>
      <w:proofErr w:type="gramEnd"/>
      <w:r w:rsidRPr="00F555D5">
        <w:rPr>
          <w:lang w:val="it-IT"/>
        </w:rPr>
        <w:t>.2.6</w:t>
      </w:r>
      <w:r w:rsidR="00D430B3">
        <w:rPr>
          <w:lang w:val="it-IT"/>
        </w:rPr>
        <w:t>, e la selezione DIESEL/GASOLINE per il quale si rimanda al para.2.7</w:t>
      </w:r>
      <w:r w:rsidRPr="00F555D5">
        <w:rPr>
          <w:lang w:val="it-IT"/>
        </w:rPr>
        <w:t>.</w:t>
      </w:r>
    </w:p>
    <w:p w14:paraId="3FE1A8DE" w14:textId="0CC28C47" w:rsidR="007C1CBB" w:rsidRDefault="007C1CBB" w:rsidP="00D430B3">
      <w:pPr>
        <w:pStyle w:val="Paragrafoelenco"/>
        <w:numPr>
          <w:ilvl w:val="0"/>
          <w:numId w:val="6"/>
        </w:numPr>
        <w:spacing w:line="259" w:lineRule="auto"/>
        <w:ind w:left="426" w:hanging="426"/>
        <w:jc w:val="both"/>
        <w:rPr>
          <w:lang w:val="it-IT"/>
        </w:rPr>
      </w:pPr>
      <w:r>
        <w:rPr>
          <w:lang w:val="it-IT"/>
        </w:rPr>
        <w:t xml:space="preserve">Premere e rilasciare immediatamente il tasto RES </w:t>
      </w:r>
      <w:r w:rsidR="004C1367">
        <w:rPr>
          <w:lang w:val="it-IT"/>
        </w:rPr>
        <w:t xml:space="preserve">(o tasto DISTANCE) </w:t>
      </w:r>
      <w:r>
        <w:rPr>
          <w:lang w:val="it-IT"/>
        </w:rPr>
        <w:t xml:space="preserve">per selezionare e deselezionare la funzione visualizzata. </w:t>
      </w:r>
    </w:p>
    <w:p w14:paraId="7FAB3ECE" w14:textId="1E8C4807" w:rsidR="007C1CBB" w:rsidRDefault="007C1CBB" w:rsidP="00D430B3">
      <w:pPr>
        <w:pStyle w:val="Paragrafoelenco"/>
        <w:numPr>
          <w:ilvl w:val="0"/>
          <w:numId w:val="6"/>
        </w:numPr>
        <w:spacing w:line="259" w:lineRule="auto"/>
        <w:ind w:left="426" w:hanging="426"/>
        <w:jc w:val="both"/>
        <w:rPr>
          <w:lang w:val="it-IT"/>
        </w:rPr>
      </w:pPr>
      <w:r>
        <w:rPr>
          <w:lang w:val="it-IT"/>
        </w:rPr>
        <w:t xml:space="preserve">Dopo aver scorso tutta la lista delle funzioni, e abilitato tutte le funzioni desiderate, ci si </w:t>
      </w:r>
      <w:r w:rsidR="00D0432F">
        <w:rPr>
          <w:lang w:val="it-IT"/>
        </w:rPr>
        <w:t>ritroverà</w:t>
      </w:r>
      <w:r>
        <w:rPr>
          <w:lang w:val="it-IT"/>
        </w:rPr>
        <w:t xml:space="preserve"> nuovamente sulla voce SAVE&amp;EXIT. Premere e rilasciare immediatamente il tasto RES </w:t>
      </w:r>
      <w:r w:rsidR="004C1367">
        <w:rPr>
          <w:lang w:val="it-IT"/>
        </w:rPr>
        <w:t xml:space="preserve">(o tasto DISTANCE) </w:t>
      </w:r>
      <w:r>
        <w:rPr>
          <w:lang w:val="it-IT"/>
        </w:rPr>
        <w:t>sul volante, per salvare permanentemente le impostazioni eseguite e ritornare al menu principale.</w:t>
      </w:r>
    </w:p>
    <w:p w14:paraId="3BB8CFF0" w14:textId="1DDCD356" w:rsidR="007C1CBB" w:rsidRDefault="007C1CBB" w:rsidP="00D430B3">
      <w:pPr>
        <w:pStyle w:val="Paragrafoelenco"/>
        <w:spacing w:line="259" w:lineRule="auto"/>
        <w:ind w:left="0"/>
        <w:jc w:val="both"/>
        <w:rPr>
          <w:lang w:val="it-IT"/>
        </w:rPr>
      </w:pPr>
      <w:r w:rsidRPr="007C1CBB">
        <w:rPr>
          <w:b/>
          <w:bCs/>
          <w:lang w:val="it-IT"/>
        </w:rPr>
        <w:t>Nota</w:t>
      </w:r>
      <w:r w:rsidR="00F555D5">
        <w:rPr>
          <w:b/>
          <w:bCs/>
          <w:lang w:val="it-IT"/>
        </w:rPr>
        <w:t>2</w:t>
      </w:r>
      <w:r>
        <w:rPr>
          <w:lang w:val="it-IT"/>
        </w:rPr>
        <w:t>: le voci visualizzate sul menu principale dipendono dalle impostazioni eseguite all’interno del SETUP MENU</w:t>
      </w:r>
      <w:r w:rsidR="00D0432F">
        <w:rPr>
          <w:lang w:val="it-IT"/>
        </w:rPr>
        <w:t xml:space="preserve">, al quale si </w:t>
      </w:r>
      <w:r w:rsidR="00F555D5">
        <w:rPr>
          <w:lang w:val="it-IT"/>
        </w:rPr>
        <w:t>potrà</w:t>
      </w:r>
      <w:r w:rsidR="00D0432F">
        <w:rPr>
          <w:lang w:val="it-IT"/>
        </w:rPr>
        <w:t xml:space="preserve"> accedere ogni volta che lo si desidera</w:t>
      </w:r>
      <w:r>
        <w:rPr>
          <w:lang w:val="it-IT"/>
        </w:rPr>
        <w:t>.</w:t>
      </w:r>
    </w:p>
    <w:p w14:paraId="297B6F84" w14:textId="06B3EBEB" w:rsidR="00F555D5" w:rsidRDefault="00D430B3" w:rsidP="00D430B3">
      <w:pPr>
        <w:pStyle w:val="Paragrafoelenco"/>
        <w:numPr>
          <w:ilvl w:val="0"/>
          <w:numId w:val="6"/>
        </w:numPr>
        <w:spacing w:line="259" w:lineRule="auto"/>
        <w:ind w:left="426" w:hanging="426"/>
        <w:jc w:val="both"/>
        <w:rPr>
          <w:lang w:val="it-IT"/>
        </w:rPr>
      </w:pPr>
      <w:r>
        <w:rPr>
          <w:lang w:val="it-IT"/>
        </w:rPr>
        <w:t xml:space="preserve">Dopo circa 40 secondi dallo spegnimento del motore, il menu verrà automaticamente disabilitato e per visualizzarlo nuovamente occorrerà premere il tasto RES </w:t>
      </w:r>
      <w:r w:rsidR="004C1367">
        <w:rPr>
          <w:lang w:val="it-IT"/>
        </w:rPr>
        <w:t xml:space="preserve">(o tasto DISTANCE) </w:t>
      </w:r>
      <w:r>
        <w:rPr>
          <w:lang w:val="it-IT"/>
        </w:rPr>
        <w:t>per circa 2 secondi.</w:t>
      </w:r>
    </w:p>
    <w:p w14:paraId="1AB578C5" w14:textId="2EC8A509" w:rsidR="00D430B3" w:rsidRDefault="00D430B3" w:rsidP="00D430B3">
      <w:pPr>
        <w:pStyle w:val="Paragrafoelenco"/>
        <w:numPr>
          <w:ilvl w:val="0"/>
          <w:numId w:val="6"/>
        </w:numPr>
        <w:spacing w:line="259" w:lineRule="auto"/>
        <w:ind w:left="426" w:hanging="426"/>
        <w:jc w:val="both"/>
        <w:rPr>
          <w:lang w:val="it-IT"/>
        </w:rPr>
      </w:pPr>
      <w:r>
        <w:rPr>
          <w:lang w:val="it-IT"/>
        </w:rPr>
        <w:t>In caso di riaccensione veicolo, il menu sarà nuovamente visualizzato sull’ultima pagina visualizzata prima dello spegnimento del veicolo.</w:t>
      </w:r>
    </w:p>
    <w:p w14:paraId="4C6ADF3C" w14:textId="5F8A5EA1" w:rsidR="00F555D5" w:rsidRDefault="0003447A" w:rsidP="00A636B6">
      <w:pPr>
        <w:spacing w:line="259" w:lineRule="auto"/>
        <w:jc w:val="both"/>
        <w:rPr>
          <w:rStyle w:val="Enfasigrassetto"/>
          <w:rFonts w:eastAsiaTheme="majorEastAsia" w:cstheme="minorHAnsi"/>
          <w:sz w:val="32"/>
          <w:szCs w:val="32"/>
          <w:lang w:val="it-IT"/>
        </w:rPr>
      </w:pPr>
      <w:r w:rsidRPr="0003447A">
        <w:rPr>
          <w:b/>
          <w:bCs/>
          <w:lang w:val="it-IT"/>
        </w:rPr>
        <w:t xml:space="preserve">ATTENZIONE: sul SETUP menu sono </w:t>
      </w:r>
      <w:r>
        <w:rPr>
          <w:b/>
          <w:bCs/>
          <w:lang w:val="it-IT"/>
        </w:rPr>
        <w:t>presenti</w:t>
      </w:r>
      <w:r w:rsidRPr="0003447A">
        <w:rPr>
          <w:b/>
          <w:bCs/>
          <w:lang w:val="it-IT"/>
        </w:rPr>
        <w:t xml:space="preserve"> due funzioni in fase di sviluppo che si raccomanda di non </w:t>
      </w:r>
      <w:r>
        <w:rPr>
          <w:b/>
          <w:bCs/>
          <w:lang w:val="it-IT"/>
        </w:rPr>
        <w:t>abilitare</w:t>
      </w:r>
      <w:r w:rsidRPr="0003447A">
        <w:rPr>
          <w:b/>
          <w:bCs/>
          <w:lang w:val="it-IT"/>
        </w:rPr>
        <w:t>: REMOTE START</w:t>
      </w:r>
      <w:r w:rsidR="004B2012">
        <w:rPr>
          <w:b/>
          <w:bCs/>
          <w:lang w:val="it-IT"/>
        </w:rPr>
        <w:t>,</w:t>
      </w:r>
      <w:r w:rsidRPr="0003447A">
        <w:rPr>
          <w:b/>
          <w:bCs/>
          <w:lang w:val="it-IT"/>
        </w:rPr>
        <w:t xml:space="preserve"> READ FAULTS</w:t>
      </w:r>
      <w:r w:rsidR="004B2012">
        <w:rPr>
          <w:b/>
          <w:bCs/>
          <w:lang w:val="it-IT"/>
        </w:rPr>
        <w:t xml:space="preserve"> e PEDAL BOOSTER</w:t>
      </w:r>
      <w:r w:rsidRPr="0003447A">
        <w:rPr>
          <w:b/>
          <w:bCs/>
          <w:lang w:val="it-IT"/>
        </w:rPr>
        <w:t>.</w:t>
      </w:r>
      <w:r w:rsidR="00F555D5">
        <w:rPr>
          <w:rStyle w:val="Enfasigrassetto"/>
          <w:rFonts w:cstheme="minorHAnsi"/>
          <w:lang w:val="it-IT"/>
        </w:rPr>
        <w:br w:type="page"/>
      </w:r>
    </w:p>
    <w:p w14:paraId="2C5F9AEA" w14:textId="7F71D0F9" w:rsidR="00681F4F" w:rsidRPr="00B9789D" w:rsidRDefault="00681F4F" w:rsidP="00681F4F">
      <w:pPr>
        <w:pStyle w:val="Titolo2"/>
        <w:rPr>
          <w:rStyle w:val="Enfasigrassetto"/>
          <w:rFonts w:asciiTheme="minorHAnsi" w:hAnsiTheme="minorHAnsi" w:cstheme="minorHAnsi"/>
          <w:color w:val="auto"/>
          <w:lang w:val="it-IT"/>
        </w:rPr>
      </w:pPr>
      <w:bookmarkStart w:id="17" w:name="_Toc208725389"/>
      <w:r w:rsidRPr="00B9789D">
        <w:rPr>
          <w:rStyle w:val="Enfasigrassetto"/>
          <w:rFonts w:asciiTheme="minorHAnsi" w:hAnsiTheme="minorHAnsi" w:cstheme="minorHAnsi"/>
          <w:color w:val="auto"/>
          <w:lang w:val="it-IT"/>
        </w:rPr>
        <w:lastRenderedPageBreak/>
        <w:t>2.</w:t>
      </w:r>
      <w:r w:rsidR="00D0432F">
        <w:rPr>
          <w:rStyle w:val="Enfasigrassetto"/>
          <w:rFonts w:asciiTheme="minorHAnsi" w:hAnsiTheme="minorHAnsi" w:cstheme="minorHAnsi"/>
          <w:color w:val="auto"/>
          <w:lang w:val="it-IT"/>
        </w:rPr>
        <w:t>2</w:t>
      </w:r>
      <w:r w:rsidRPr="00B9789D">
        <w:rPr>
          <w:rStyle w:val="Enfasigrassetto"/>
          <w:rFonts w:asciiTheme="minorHAnsi" w:hAnsiTheme="minorHAnsi" w:cstheme="minorHAnsi"/>
          <w:color w:val="auto"/>
          <w:lang w:val="it-IT"/>
        </w:rPr>
        <w:tab/>
        <w:t>Sniffer</w:t>
      </w:r>
      <w:bookmarkEnd w:id="17"/>
    </w:p>
    <w:p w14:paraId="6AC6DEA5" w14:textId="77777777" w:rsidR="00681F4F" w:rsidRPr="00B9789D" w:rsidRDefault="00681F4F" w:rsidP="00681F4F">
      <w:pPr>
        <w:rPr>
          <w:lang w:val="it-IT"/>
        </w:rPr>
      </w:pPr>
    </w:p>
    <w:p w14:paraId="6A583F66" w14:textId="7C1DF50A" w:rsidR="00681F4F" w:rsidRDefault="00681F4F" w:rsidP="007121F9">
      <w:pPr>
        <w:ind w:left="426" w:hanging="426"/>
        <w:jc w:val="both"/>
        <w:rPr>
          <w:lang w:val="it-IT"/>
        </w:rPr>
      </w:pPr>
      <w:r w:rsidRPr="00681F4F">
        <w:rPr>
          <w:b/>
          <w:bCs/>
          <w:lang w:val="it-IT"/>
        </w:rPr>
        <w:t>Breve Descrizione:</w:t>
      </w:r>
      <w:r w:rsidRPr="00681F4F">
        <w:rPr>
          <w:lang w:val="it-IT"/>
        </w:rPr>
        <w:t xml:space="preserve"> Agisce come un</w:t>
      </w:r>
      <w:r>
        <w:rPr>
          <w:lang w:val="it-IT"/>
        </w:rPr>
        <w:t xml:space="preserve">o sniffer, connesso </w:t>
      </w:r>
      <w:r w:rsidRPr="00681F4F">
        <w:rPr>
          <w:lang w:val="it-IT"/>
        </w:rPr>
        <w:t xml:space="preserve">a </w:t>
      </w:r>
      <w:r>
        <w:rPr>
          <w:lang w:val="it-IT"/>
        </w:rPr>
        <w:t xml:space="preserve">un </w:t>
      </w:r>
      <w:r w:rsidRPr="00681F4F">
        <w:rPr>
          <w:lang w:val="it-IT"/>
        </w:rPr>
        <w:t>Personal Computer</w:t>
      </w:r>
    </w:p>
    <w:p w14:paraId="5FA94841" w14:textId="3A74DF9A" w:rsidR="00D0432F" w:rsidRPr="00681F4F" w:rsidRDefault="00D0432F" w:rsidP="007121F9">
      <w:pPr>
        <w:ind w:left="426" w:hanging="426"/>
        <w:jc w:val="both"/>
        <w:rPr>
          <w:lang w:val="it-IT"/>
        </w:rPr>
      </w:pPr>
      <w:r>
        <w:rPr>
          <w:b/>
          <w:bCs/>
          <w:lang w:val="it-IT"/>
        </w:rPr>
        <w:t>Nota:</w:t>
      </w:r>
      <w:r>
        <w:rPr>
          <w:lang w:val="it-IT"/>
        </w:rPr>
        <w:t xml:space="preserve"> L’impiego di questa funzione richiede la riprogrammazione del BACCABLE. Non si tratta di una funzione abilitabile e disabilitabile da SETUP MENU.</w:t>
      </w:r>
    </w:p>
    <w:p w14:paraId="22DE1E81" w14:textId="102C2970" w:rsidR="00681F4F" w:rsidRPr="00681F4F" w:rsidRDefault="00681F4F" w:rsidP="007121F9">
      <w:pPr>
        <w:pStyle w:val="Paragrafoelenco"/>
        <w:numPr>
          <w:ilvl w:val="0"/>
          <w:numId w:val="16"/>
        </w:numPr>
        <w:spacing w:line="259" w:lineRule="auto"/>
        <w:jc w:val="both"/>
        <w:rPr>
          <w:lang w:val="it-IT"/>
        </w:rPr>
      </w:pPr>
      <w:r w:rsidRPr="00681F4F">
        <w:rPr>
          <w:lang w:val="it-IT"/>
        </w:rPr>
        <w:t xml:space="preserve">Ogni USB corrisponde a un bus CAN specifico. Leggendo il nome </w:t>
      </w:r>
      <w:proofErr w:type="spellStart"/>
      <w:r w:rsidRPr="00681F4F">
        <w:rPr>
          <w:lang w:val="it-IT"/>
        </w:rPr>
        <w:t>Baccable</w:t>
      </w:r>
      <w:proofErr w:type="spellEnd"/>
      <w:r w:rsidRPr="00681F4F">
        <w:rPr>
          <w:lang w:val="it-IT"/>
        </w:rPr>
        <w:t xml:space="preserve"> sul </w:t>
      </w:r>
      <w:r w:rsidR="0076435A">
        <w:rPr>
          <w:lang w:val="it-IT"/>
        </w:rPr>
        <w:t>contenitore</w:t>
      </w:r>
      <w:r w:rsidRPr="00681F4F">
        <w:rPr>
          <w:lang w:val="it-IT"/>
        </w:rPr>
        <w:t>, da sinistra a destra hai i bus BH, C2 e C1.</w:t>
      </w:r>
    </w:p>
    <w:p w14:paraId="7835B1B8"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Collega il cavo USB dal bus desiderato al PC (con sistema operativo Windows).</w:t>
      </w:r>
    </w:p>
    <w:p w14:paraId="122B4CDA"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 xml:space="preserve">Apri </w:t>
      </w:r>
      <w:proofErr w:type="spellStart"/>
      <w:r w:rsidRPr="00681F4F">
        <w:rPr>
          <w:lang w:val="it-IT"/>
        </w:rPr>
        <w:t>SavvyCan</w:t>
      </w:r>
      <w:proofErr w:type="spellEnd"/>
      <w:r w:rsidRPr="00681F4F">
        <w:rPr>
          <w:lang w:val="it-IT"/>
        </w:rPr>
        <w:t xml:space="preserve"> (il link al progetto open-source </w:t>
      </w:r>
      <w:proofErr w:type="spellStart"/>
      <w:r w:rsidRPr="00681F4F">
        <w:rPr>
          <w:lang w:val="it-IT"/>
        </w:rPr>
        <w:t>SavvyCan</w:t>
      </w:r>
      <w:proofErr w:type="spellEnd"/>
      <w:r w:rsidRPr="00681F4F">
        <w:rPr>
          <w:lang w:val="it-IT"/>
        </w:rPr>
        <w:t xml:space="preserve"> è disponibile nel repository </w:t>
      </w:r>
      <w:proofErr w:type="spellStart"/>
      <w:r w:rsidRPr="00681F4F">
        <w:rPr>
          <w:lang w:val="it-IT"/>
        </w:rPr>
        <w:t>Baccable</w:t>
      </w:r>
      <w:proofErr w:type="spellEnd"/>
      <w:r w:rsidRPr="00681F4F">
        <w:rPr>
          <w:lang w:val="it-IT"/>
        </w:rPr>
        <w:t xml:space="preserve"> su GitHub).</w:t>
      </w:r>
    </w:p>
    <w:p w14:paraId="2814AE9D" w14:textId="77777777" w:rsidR="00681F4F" w:rsidRDefault="00681F4F" w:rsidP="007121F9">
      <w:pPr>
        <w:pStyle w:val="Paragrafoelenco"/>
        <w:numPr>
          <w:ilvl w:val="0"/>
          <w:numId w:val="16"/>
        </w:numPr>
        <w:spacing w:line="259" w:lineRule="auto"/>
        <w:ind w:left="426" w:hanging="426"/>
        <w:jc w:val="both"/>
      </w:pPr>
      <w:r>
        <w:t xml:space="preserve">Dal menu </w:t>
      </w:r>
      <w:proofErr w:type="spellStart"/>
      <w:r>
        <w:t>superiore</w:t>
      </w:r>
      <w:proofErr w:type="spellEnd"/>
      <w:r>
        <w:t xml:space="preserve"> "Connection", </w:t>
      </w:r>
      <w:proofErr w:type="spellStart"/>
      <w:r>
        <w:t>seleziona</w:t>
      </w:r>
      <w:proofErr w:type="spellEnd"/>
      <w:r>
        <w:t xml:space="preserve"> "Open Connection Window".</w:t>
      </w:r>
    </w:p>
    <w:p w14:paraId="67363C26" w14:textId="77777777" w:rsidR="00681F4F" w:rsidRDefault="00681F4F" w:rsidP="007121F9">
      <w:pPr>
        <w:pStyle w:val="Paragrafoelenco"/>
        <w:numPr>
          <w:ilvl w:val="0"/>
          <w:numId w:val="16"/>
        </w:numPr>
        <w:spacing w:line="259" w:lineRule="auto"/>
        <w:ind w:left="426" w:hanging="426"/>
        <w:jc w:val="both"/>
      </w:pPr>
      <w:r>
        <w:t xml:space="preserve">Nella </w:t>
      </w:r>
      <w:proofErr w:type="spellStart"/>
      <w:r>
        <w:t>finestra</w:t>
      </w:r>
      <w:proofErr w:type="spellEnd"/>
      <w:r>
        <w:t xml:space="preserve"> "Connection Settings", </w:t>
      </w:r>
      <w:proofErr w:type="spellStart"/>
      <w:r>
        <w:t>premi</w:t>
      </w:r>
      <w:proofErr w:type="spellEnd"/>
      <w:r>
        <w:t xml:space="preserve"> il </w:t>
      </w:r>
      <w:proofErr w:type="spellStart"/>
      <w:r>
        <w:t>pulsante</w:t>
      </w:r>
      <w:proofErr w:type="spellEnd"/>
      <w:r>
        <w:t xml:space="preserve"> "Add new Device Connection".</w:t>
      </w:r>
    </w:p>
    <w:p w14:paraId="09DB0151"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Nella finestra "New Connection", seleziona l'opzione "LAWICEL/SLCAN".</w:t>
      </w:r>
    </w:p>
    <w:p w14:paraId="4C45B223" w14:textId="505699EE"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 xml:space="preserve">Nella finestra "New Connection", seleziona dal menu a tendina </w:t>
      </w:r>
      <w:r>
        <w:rPr>
          <w:lang w:val="it-IT"/>
        </w:rPr>
        <w:t>la</w:t>
      </w:r>
      <w:r w:rsidRPr="00681F4F">
        <w:rPr>
          <w:lang w:val="it-IT"/>
        </w:rPr>
        <w:t xml:space="preserve"> COM port a cui è stato </w:t>
      </w:r>
      <w:r w:rsidR="00947F23">
        <w:rPr>
          <w:lang w:val="it-IT"/>
        </w:rPr>
        <w:t xml:space="preserve">associato il </w:t>
      </w:r>
      <w:proofErr w:type="spellStart"/>
      <w:r w:rsidRPr="00681F4F">
        <w:rPr>
          <w:lang w:val="it-IT"/>
        </w:rPr>
        <w:t>Baccable</w:t>
      </w:r>
      <w:proofErr w:type="spellEnd"/>
      <w:r w:rsidRPr="00681F4F">
        <w:rPr>
          <w:lang w:val="it-IT"/>
        </w:rPr>
        <w:t xml:space="preserve"> (puoi controllare </w:t>
      </w:r>
      <w:r w:rsidR="00947F23">
        <w:rPr>
          <w:lang w:val="it-IT"/>
        </w:rPr>
        <w:t>su</w:t>
      </w:r>
      <w:r w:rsidRPr="00681F4F">
        <w:rPr>
          <w:lang w:val="it-IT"/>
        </w:rPr>
        <w:t xml:space="preserve"> </w:t>
      </w:r>
      <w:r w:rsidR="00947F23">
        <w:rPr>
          <w:lang w:val="it-IT"/>
        </w:rPr>
        <w:t xml:space="preserve">“Gestione </w:t>
      </w:r>
      <w:r w:rsidRPr="00681F4F">
        <w:rPr>
          <w:lang w:val="it-IT"/>
        </w:rPr>
        <w:t>dispositivi</w:t>
      </w:r>
      <w:r w:rsidR="00947F23">
        <w:rPr>
          <w:lang w:val="it-IT"/>
        </w:rPr>
        <w:t>” di windows</w:t>
      </w:r>
      <w:r w:rsidRPr="00681F4F">
        <w:rPr>
          <w:lang w:val="it-IT"/>
        </w:rPr>
        <w:t xml:space="preserve"> per vedere quale porta COM virtuale è associata a</w:t>
      </w:r>
      <w:r w:rsidR="00947F23">
        <w:rPr>
          <w:lang w:val="it-IT"/>
        </w:rPr>
        <w:t>l</w:t>
      </w:r>
      <w:r w:rsidRPr="00681F4F">
        <w:rPr>
          <w:lang w:val="it-IT"/>
        </w:rPr>
        <w:t xml:space="preserve"> </w:t>
      </w:r>
      <w:proofErr w:type="spellStart"/>
      <w:r w:rsidRPr="00681F4F">
        <w:rPr>
          <w:lang w:val="it-IT"/>
        </w:rPr>
        <w:t>Baccable</w:t>
      </w:r>
      <w:proofErr w:type="spellEnd"/>
      <w:r w:rsidRPr="00681F4F">
        <w:rPr>
          <w:lang w:val="it-IT"/>
        </w:rPr>
        <w:t>, rilevato come dispositivo ST).</w:t>
      </w:r>
    </w:p>
    <w:p w14:paraId="44A6FBEC"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Nella finestra "New Connection", lascia la velocità della porta seriale al valore predefinito (115000bps).</w:t>
      </w:r>
    </w:p>
    <w:p w14:paraId="184BFACA"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Nella finestra "New Connection", imposta la velocità del bus CAN in base al bus desiderato (500000bps per C1 e C2, oppure 125000bps per il bus BH).</w:t>
      </w:r>
    </w:p>
    <w:p w14:paraId="1053D7BD" w14:textId="77777777" w:rsidR="00681F4F" w:rsidRDefault="00681F4F" w:rsidP="007121F9">
      <w:pPr>
        <w:pStyle w:val="Paragrafoelenco"/>
        <w:numPr>
          <w:ilvl w:val="0"/>
          <w:numId w:val="16"/>
        </w:numPr>
        <w:spacing w:line="259" w:lineRule="auto"/>
        <w:ind w:left="426" w:hanging="426"/>
        <w:jc w:val="both"/>
      </w:pPr>
      <w:r>
        <w:t xml:space="preserve">Nella </w:t>
      </w:r>
      <w:proofErr w:type="spellStart"/>
      <w:r>
        <w:t>finestra</w:t>
      </w:r>
      <w:proofErr w:type="spellEnd"/>
      <w:r>
        <w:t xml:space="preserve"> "New Connection", </w:t>
      </w:r>
      <w:proofErr w:type="spellStart"/>
      <w:r>
        <w:t>premi</w:t>
      </w:r>
      <w:proofErr w:type="spellEnd"/>
      <w:r>
        <w:t xml:space="preserve"> il </w:t>
      </w:r>
      <w:proofErr w:type="spellStart"/>
      <w:r>
        <w:t>pulsante</w:t>
      </w:r>
      <w:proofErr w:type="spellEnd"/>
      <w:r>
        <w:t xml:space="preserve"> "Create new connection".</w:t>
      </w:r>
    </w:p>
    <w:p w14:paraId="2FEAB335"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Chiudi la finestra "Connection Settings".</w:t>
      </w:r>
    </w:p>
    <w:p w14:paraId="792B0007"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 xml:space="preserve">Se le ECU del veicolo stanno comunicando, vedrai i relativi messaggi nella finestra principale di </w:t>
      </w:r>
      <w:proofErr w:type="spellStart"/>
      <w:r w:rsidRPr="00681F4F">
        <w:rPr>
          <w:lang w:val="it-IT"/>
        </w:rPr>
        <w:t>SavvyCan</w:t>
      </w:r>
      <w:proofErr w:type="spellEnd"/>
      <w:r w:rsidRPr="00681F4F">
        <w:rPr>
          <w:lang w:val="it-IT"/>
        </w:rPr>
        <w:t>.</w:t>
      </w:r>
    </w:p>
    <w:p w14:paraId="64D4E3E5"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Sul lato destro della finestra è possibile fermare e cancellare la cattura, mentre nella parte inferiore destra è possibile filtrare i messaggi visualizzati.</w:t>
      </w:r>
    </w:p>
    <w:p w14:paraId="2FC0108A"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Dal menu superiore "File", puoi selezionare "Save Log File" o "Load Log File" per salvare la registrazione corrente o aprire messaggi registrati in precedenza.</w:t>
      </w:r>
    </w:p>
    <w:p w14:paraId="2782DA1A"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 xml:space="preserve">Nella parte inferiore centrale della finestra principale puoi inviare messaggi al bus CAN (istruzioni dettagliate nel repository </w:t>
      </w:r>
      <w:proofErr w:type="spellStart"/>
      <w:r w:rsidRPr="00681F4F">
        <w:rPr>
          <w:lang w:val="it-IT"/>
        </w:rPr>
        <w:t>SavvyCan</w:t>
      </w:r>
      <w:proofErr w:type="spellEnd"/>
      <w:r w:rsidRPr="00681F4F">
        <w:rPr>
          <w:lang w:val="it-IT"/>
        </w:rPr>
        <w:t>).</w:t>
      </w:r>
    </w:p>
    <w:p w14:paraId="4AA1EF13" w14:textId="2DC70DC9" w:rsidR="00681F4F" w:rsidRDefault="00681F4F" w:rsidP="007121F9">
      <w:pPr>
        <w:pStyle w:val="Paragrafoelenco"/>
        <w:numPr>
          <w:ilvl w:val="0"/>
          <w:numId w:val="16"/>
        </w:numPr>
        <w:spacing w:line="259" w:lineRule="auto"/>
        <w:ind w:left="426" w:hanging="426"/>
        <w:jc w:val="both"/>
        <w:rPr>
          <w:lang w:val="it-IT"/>
        </w:rPr>
      </w:pPr>
      <w:r w:rsidRPr="00681F4F">
        <w:rPr>
          <w:lang w:val="it-IT"/>
        </w:rPr>
        <w:t>Dal menu "RE TOOLS" puoi selezionare "Sniffer" per accedere a una finestra in cui analizzare le variazioni dei byte in base a eventi specifici.</w:t>
      </w:r>
    </w:p>
    <w:p w14:paraId="7978DAA4" w14:textId="77777777" w:rsidR="00F555D5" w:rsidRPr="00F555D5" w:rsidRDefault="00F555D5" w:rsidP="00F555D5">
      <w:pPr>
        <w:spacing w:line="259" w:lineRule="auto"/>
        <w:rPr>
          <w:lang w:val="it-IT"/>
        </w:rPr>
      </w:pPr>
    </w:p>
    <w:p w14:paraId="415D896A" w14:textId="313750D0" w:rsidR="00681F4F" w:rsidRPr="00B9789D" w:rsidRDefault="00681F4F" w:rsidP="00681F4F">
      <w:pPr>
        <w:pStyle w:val="Titolo2"/>
        <w:rPr>
          <w:rStyle w:val="Enfasigrassetto"/>
          <w:rFonts w:asciiTheme="minorHAnsi" w:hAnsiTheme="minorHAnsi" w:cstheme="minorHAnsi"/>
          <w:color w:val="auto"/>
          <w:lang w:val="it-IT"/>
        </w:rPr>
      </w:pPr>
      <w:bookmarkStart w:id="18" w:name="_Toc208725390"/>
      <w:r w:rsidRPr="00B9789D">
        <w:rPr>
          <w:rStyle w:val="Enfasigrassetto"/>
          <w:rFonts w:asciiTheme="minorHAnsi" w:hAnsiTheme="minorHAnsi" w:cstheme="minorHAnsi"/>
          <w:color w:val="auto"/>
          <w:lang w:val="it-IT"/>
        </w:rPr>
        <w:t>2.</w:t>
      </w:r>
      <w:r w:rsidR="00D0432F">
        <w:rPr>
          <w:rStyle w:val="Enfasigrassetto"/>
          <w:rFonts w:asciiTheme="minorHAnsi" w:hAnsiTheme="minorHAnsi" w:cstheme="minorHAnsi"/>
          <w:color w:val="auto"/>
          <w:lang w:val="it-IT"/>
        </w:rPr>
        <w:t>3</w:t>
      </w:r>
      <w:r w:rsidRPr="00B9789D">
        <w:rPr>
          <w:rStyle w:val="Enfasigrassetto"/>
          <w:rFonts w:asciiTheme="minorHAnsi" w:hAnsiTheme="minorHAnsi" w:cstheme="minorHAnsi"/>
          <w:color w:val="auto"/>
          <w:lang w:val="it-IT"/>
        </w:rPr>
        <w:tab/>
      </w:r>
      <w:proofErr w:type="spellStart"/>
      <w:r w:rsidRPr="00B9789D">
        <w:rPr>
          <w:rStyle w:val="Enfasigrassetto"/>
          <w:rFonts w:asciiTheme="minorHAnsi" w:hAnsiTheme="minorHAnsi" w:cstheme="minorHAnsi"/>
          <w:color w:val="auto"/>
          <w:lang w:val="it-IT"/>
        </w:rPr>
        <w:t>Start&amp;Stop</w:t>
      </w:r>
      <w:proofErr w:type="spellEnd"/>
      <w:r w:rsidRPr="00B9789D">
        <w:rPr>
          <w:rStyle w:val="Enfasigrassetto"/>
          <w:rFonts w:asciiTheme="minorHAnsi" w:hAnsiTheme="minorHAnsi" w:cstheme="minorHAnsi"/>
          <w:color w:val="auto"/>
          <w:lang w:val="it-IT"/>
        </w:rPr>
        <w:t xml:space="preserve"> </w:t>
      </w:r>
      <w:proofErr w:type="spellStart"/>
      <w:r w:rsidRPr="00B9789D">
        <w:rPr>
          <w:rStyle w:val="Enfasigrassetto"/>
          <w:rFonts w:asciiTheme="minorHAnsi" w:hAnsiTheme="minorHAnsi" w:cstheme="minorHAnsi"/>
          <w:color w:val="auto"/>
          <w:lang w:val="it-IT"/>
        </w:rPr>
        <w:t>disabler</w:t>
      </w:r>
      <w:bookmarkEnd w:id="18"/>
      <w:proofErr w:type="spellEnd"/>
    </w:p>
    <w:p w14:paraId="4E3C19B2" w14:textId="7D2B075C" w:rsidR="00681F4F" w:rsidRDefault="00947F23" w:rsidP="007121F9">
      <w:pPr>
        <w:jc w:val="both"/>
        <w:rPr>
          <w:lang w:val="it-IT"/>
        </w:rPr>
      </w:pPr>
      <w:r>
        <w:rPr>
          <w:b/>
          <w:bCs/>
          <w:lang w:val="it-IT"/>
        </w:rPr>
        <w:t>B</w:t>
      </w:r>
      <w:r w:rsidRPr="00947F23">
        <w:rPr>
          <w:b/>
          <w:bCs/>
          <w:lang w:val="it-IT"/>
        </w:rPr>
        <w:t>reve</w:t>
      </w:r>
      <w:r>
        <w:rPr>
          <w:b/>
          <w:bCs/>
          <w:lang w:val="it-IT"/>
        </w:rPr>
        <w:t xml:space="preserve"> descrizione</w:t>
      </w:r>
      <w:r w:rsidR="00681F4F" w:rsidRPr="00947F23">
        <w:rPr>
          <w:b/>
          <w:bCs/>
          <w:lang w:val="it-IT"/>
        </w:rPr>
        <w:t xml:space="preserve">: </w:t>
      </w:r>
      <w:r w:rsidRPr="00947F23">
        <w:rPr>
          <w:lang w:val="it-IT"/>
        </w:rPr>
        <w:t xml:space="preserve">Disabilita lo </w:t>
      </w:r>
      <w:proofErr w:type="spellStart"/>
      <w:r w:rsidR="00681F4F" w:rsidRPr="00947F23">
        <w:rPr>
          <w:lang w:val="it-IT"/>
        </w:rPr>
        <w:t>start&amp;stop</w:t>
      </w:r>
      <w:proofErr w:type="spellEnd"/>
      <w:r w:rsidR="00681F4F" w:rsidRPr="00947F23">
        <w:rPr>
          <w:lang w:val="it-IT"/>
        </w:rPr>
        <w:t xml:space="preserve">, </w:t>
      </w:r>
      <w:r w:rsidRPr="00947F23">
        <w:rPr>
          <w:lang w:val="it-IT"/>
        </w:rPr>
        <w:t xml:space="preserve">se il motore gira e se lo </w:t>
      </w:r>
      <w:r w:rsidR="00681F4F" w:rsidRPr="00947F23">
        <w:rPr>
          <w:lang w:val="it-IT"/>
        </w:rPr>
        <w:t xml:space="preserve">start &amp; stop </w:t>
      </w:r>
      <w:r w:rsidRPr="00947F23">
        <w:rPr>
          <w:lang w:val="it-IT"/>
        </w:rPr>
        <w:t>n</w:t>
      </w:r>
      <w:r>
        <w:rPr>
          <w:lang w:val="it-IT"/>
        </w:rPr>
        <w:t xml:space="preserve">on è </w:t>
      </w:r>
      <w:proofErr w:type="spellStart"/>
      <w:r>
        <w:rPr>
          <w:lang w:val="it-IT"/>
        </w:rPr>
        <w:t>giá</w:t>
      </w:r>
      <w:proofErr w:type="spellEnd"/>
      <w:r>
        <w:rPr>
          <w:lang w:val="it-IT"/>
        </w:rPr>
        <w:t xml:space="preserve"> disabilitato.</w:t>
      </w:r>
      <w:r w:rsidR="00902520">
        <w:rPr>
          <w:lang w:val="it-IT"/>
        </w:rPr>
        <w:t xml:space="preserve"> Si tratta di una funzione abilitabile e disabilitabile da SETUP MENU di cui para.2.1.</w:t>
      </w:r>
    </w:p>
    <w:p w14:paraId="116C76B3" w14:textId="3AE75713" w:rsidR="00D0432F" w:rsidRDefault="00947F23" w:rsidP="007121F9">
      <w:pPr>
        <w:jc w:val="both"/>
        <w:rPr>
          <w:rStyle w:val="Enfasigrassetto"/>
          <w:rFonts w:eastAsiaTheme="majorEastAsia" w:cstheme="minorHAnsi"/>
          <w:sz w:val="32"/>
          <w:szCs w:val="32"/>
          <w:lang w:val="it-IT"/>
        </w:rPr>
      </w:pPr>
      <w:r w:rsidRPr="00947F23">
        <w:rPr>
          <w:lang w:val="it-IT"/>
        </w:rPr>
        <w:t>Non sono necessarie istruzioni agg</w:t>
      </w:r>
      <w:r>
        <w:rPr>
          <w:lang w:val="it-IT"/>
        </w:rPr>
        <w:t>iuntive.</w:t>
      </w:r>
      <w:r w:rsidR="00D0432F">
        <w:rPr>
          <w:rStyle w:val="Enfasigrassetto"/>
          <w:rFonts w:cstheme="minorHAnsi"/>
          <w:lang w:val="it-IT"/>
        </w:rPr>
        <w:br w:type="page"/>
      </w:r>
    </w:p>
    <w:p w14:paraId="4A0729E5" w14:textId="2B0E5C58" w:rsidR="00681F4F" w:rsidRPr="00800DF1" w:rsidRDefault="00681F4F" w:rsidP="00681F4F">
      <w:pPr>
        <w:pStyle w:val="Titolo2"/>
        <w:rPr>
          <w:rStyle w:val="Enfasigrassetto"/>
          <w:rFonts w:asciiTheme="minorHAnsi" w:hAnsiTheme="minorHAnsi" w:cstheme="minorHAnsi"/>
          <w:color w:val="auto"/>
          <w:lang w:val="it-IT"/>
        </w:rPr>
      </w:pPr>
      <w:bookmarkStart w:id="19" w:name="_Toc208725391"/>
      <w:r w:rsidRPr="00800DF1">
        <w:rPr>
          <w:rStyle w:val="Enfasigrassetto"/>
          <w:rFonts w:asciiTheme="minorHAnsi" w:hAnsiTheme="minorHAnsi" w:cstheme="minorHAnsi"/>
          <w:color w:val="auto"/>
          <w:lang w:val="it-IT"/>
        </w:rPr>
        <w:lastRenderedPageBreak/>
        <w:t>2.</w:t>
      </w:r>
      <w:r w:rsidR="00D0432F">
        <w:rPr>
          <w:rStyle w:val="Enfasigrassetto"/>
          <w:rFonts w:asciiTheme="minorHAnsi" w:hAnsiTheme="minorHAnsi" w:cstheme="minorHAnsi"/>
          <w:color w:val="auto"/>
          <w:lang w:val="it-IT"/>
        </w:rPr>
        <w:t>4</w:t>
      </w:r>
      <w:r w:rsidRPr="00800DF1">
        <w:rPr>
          <w:rStyle w:val="Enfasigrassetto"/>
          <w:rFonts w:asciiTheme="minorHAnsi" w:hAnsiTheme="minorHAnsi" w:cstheme="minorHAnsi"/>
          <w:color w:val="auto"/>
          <w:lang w:val="it-IT"/>
        </w:rPr>
        <w:tab/>
        <w:t>Immobilizer</w:t>
      </w:r>
      <w:bookmarkEnd w:id="19"/>
    </w:p>
    <w:p w14:paraId="0FDF1C52" w14:textId="77777777" w:rsidR="00681F4F" w:rsidRPr="00800DF1" w:rsidRDefault="00681F4F" w:rsidP="00681F4F">
      <w:pPr>
        <w:rPr>
          <w:lang w:val="it-IT"/>
        </w:rPr>
      </w:pPr>
    </w:p>
    <w:p w14:paraId="7D4E3F5D" w14:textId="43BE49C0" w:rsidR="00681F4F" w:rsidRPr="00947F23" w:rsidRDefault="00947F23" w:rsidP="007121F9">
      <w:pPr>
        <w:jc w:val="both"/>
        <w:rPr>
          <w:b/>
          <w:bCs/>
          <w:lang w:val="it-IT"/>
        </w:rPr>
      </w:pPr>
      <w:r w:rsidRPr="00947F23">
        <w:rPr>
          <w:b/>
          <w:bCs/>
          <w:lang w:val="it-IT"/>
        </w:rPr>
        <w:t>Breve Descrizione</w:t>
      </w:r>
      <w:r w:rsidR="00681F4F" w:rsidRPr="00947F23">
        <w:rPr>
          <w:b/>
          <w:bCs/>
          <w:lang w:val="it-IT"/>
        </w:rPr>
        <w:t xml:space="preserve">: </w:t>
      </w:r>
      <w:r w:rsidRPr="00947F23">
        <w:rPr>
          <w:lang w:val="it-IT"/>
        </w:rPr>
        <w:t xml:space="preserve">Agisce come immobilizer. Se viene rilevata una connessione all'RFHUB, la resetta impedendo l'aggiunta di una chiave, disabilita l'accensione e attiva </w:t>
      </w:r>
      <w:r>
        <w:rPr>
          <w:lang w:val="it-IT"/>
        </w:rPr>
        <w:t>il PANIC ALARM</w:t>
      </w:r>
      <w:r w:rsidRPr="00947F23">
        <w:rPr>
          <w:lang w:val="it-IT"/>
        </w:rPr>
        <w:t xml:space="preserve"> (se attivato nel proxy). </w:t>
      </w:r>
      <w:r>
        <w:rPr>
          <w:lang w:val="it-IT"/>
        </w:rPr>
        <w:t>L’Immobilizer p</w:t>
      </w:r>
      <w:r w:rsidRPr="00947F23">
        <w:rPr>
          <w:lang w:val="it-IT"/>
        </w:rPr>
        <w:t>uò essere disattivato e riattivato permanentemente premendo il pulsante del cruise control verso l’alto per 30 secondi con il motore acceso e il cruise control disattivato. Il cruscotto lampeggerà 5-6 volte se l’immobilizer è stato disattivato con successo e 3 volte se è stato riattivato.</w:t>
      </w:r>
    </w:p>
    <w:p w14:paraId="0091E597" w14:textId="77777777" w:rsidR="00B9789D" w:rsidRDefault="00B9789D" w:rsidP="007121F9">
      <w:pPr>
        <w:jc w:val="both"/>
        <w:rPr>
          <w:lang w:val="it-IT"/>
        </w:rPr>
      </w:pPr>
    </w:p>
    <w:p w14:paraId="60633FF4" w14:textId="6AD821B4" w:rsidR="00CA30F5" w:rsidRPr="00CA30F5" w:rsidRDefault="00CA30F5" w:rsidP="007121F9">
      <w:pPr>
        <w:jc w:val="both"/>
        <w:rPr>
          <w:lang w:val="it-IT"/>
        </w:rPr>
      </w:pPr>
      <w:r w:rsidRPr="00CA30F5">
        <w:rPr>
          <w:lang w:val="it-IT"/>
        </w:rPr>
        <w:t>La funzionalità IMMOBILIZER esegue le seguenti operazioni:</w:t>
      </w:r>
    </w:p>
    <w:p w14:paraId="5A99660E" w14:textId="3968850B" w:rsidR="00CA30F5" w:rsidRPr="00CA30F5" w:rsidRDefault="00CA30F5" w:rsidP="007121F9">
      <w:pPr>
        <w:pStyle w:val="Paragrafoelenco"/>
        <w:numPr>
          <w:ilvl w:val="0"/>
          <w:numId w:val="11"/>
        </w:numPr>
        <w:jc w:val="both"/>
        <w:rPr>
          <w:lang w:val="it-IT"/>
        </w:rPr>
      </w:pPr>
      <w:r w:rsidRPr="00CA30F5">
        <w:rPr>
          <w:lang w:val="it-IT"/>
        </w:rPr>
        <w:t>Rileva se un ladro sta cercando di connettersi all'RFHUB (per aggiungere una chiave al veicolo).</w:t>
      </w:r>
    </w:p>
    <w:p w14:paraId="2662DD96" w14:textId="17E29BDB" w:rsidR="00CA30F5" w:rsidRPr="00CA30F5" w:rsidRDefault="00CA30F5" w:rsidP="007121F9">
      <w:pPr>
        <w:pStyle w:val="Paragrafoelenco"/>
        <w:numPr>
          <w:ilvl w:val="0"/>
          <w:numId w:val="11"/>
        </w:numPr>
        <w:jc w:val="both"/>
        <w:rPr>
          <w:lang w:val="it-IT"/>
        </w:rPr>
      </w:pPr>
      <w:r w:rsidRPr="00CA30F5">
        <w:rPr>
          <w:lang w:val="it-IT"/>
        </w:rPr>
        <w:t xml:space="preserve">Attiva </w:t>
      </w:r>
      <w:r>
        <w:rPr>
          <w:lang w:val="it-IT"/>
        </w:rPr>
        <w:t>il PANIC ALARM</w:t>
      </w:r>
      <w:r w:rsidRPr="00CA30F5">
        <w:rPr>
          <w:lang w:val="it-IT"/>
        </w:rPr>
        <w:t xml:space="preserve"> dopo un secondo.</w:t>
      </w:r>
    </w:p>
    <w:p w14:paraId="389CFE26" w14:textId="5DB5637E" w:rsidR="00CA30F5" w:rsidRPr="00CA30F5" w:rsidRDefault="00CA30F5" w:rsidP="007121F9">
      <w:pPr>
        <w:pStyle w:val="Paragrafoelenco"/>
        <w:numPr>
          <w:ilvl w:val="0"/>
          <w:numId w:val="11"/>
        </w:numPr>
        <w:jc w:val="both"/>
        <w:rPr>
          <w:lang w:val="it-IT"/>
        </w:rPr>
      </w:pPr>
      <w:r w:rsidRPr="00CA30F5">
        <w:rPr>
          <w:lang w:val="it-IT"/>
        </w:rPr>
        <w:t>Resetta continuamente l'RFHUB per interrompere la connessione del ladro, inviando un messaggio per 10 secondi.</w:t>
      </w:r>
    </w:p>
    <w:p w14:paraId="0B3CBBEC" w14:textId="64BBA2E0" w:rsidR="00CA30F5" w:rsidRPr="00CA30F5" w:rsidRDefault="00CA30F5" w:rsidP="007121F9">
      <w:pPr>
        <w:pStyle w:val="Paragrafoelenco"/>
        <w:numPr>
          <w:ilvl w:val="0"/>
          <w:numId w:val="11"/>
        </w:numPr>
        <w:jc w:val="both"/>
        <w:rPr>
          <w:lang w:val="it-IT"/>
        </w:rPr>
      </w:pPr>
      <w:r w:rsidRPr="00CA30F5">
        <w:rPr>
          <w:lang w:val="it-IT"/>
        </w:rPr>
        <w:t>Dopo 10 secondi, smette di inviare messaggi, ferma l’allarme e torna in modalità di ascolto per rilevare nuovi tentativi di connessione da parte del ladro.</w:t>
      </w:r>
    </w:p>
    <w:p w14:paraId="24679790" w14:textId="60A0C4AF" w:rsidR="00CA30F5" w:rsidRPr="00CA30F5" w:rsidRDefault="00B9789D" w:rsidP="007121F9">
      <w:pPr>
        <w:jc w:val="both"/>
        <w:rPr>
          <w:lang w:val="it-IT"/>
        </w:rPr>
      </w:pPr>
      <w:r>
        <w:rPr>
          <w:lang w:val="it-IT"/>
        </w:rPr>
        <w:t>I</w:t>
      </w:r>
      <w:r w:rsidR="00CA30F5">
        <w:rPr>
          <w:lang w:val="it-IT"/>
        </w:rPr>
        <w:t>l PANIC ALARM</w:t>
      </w:r>
      <w:r w:rsidR="00CA30F5" w:rsidRPr="00CA30F5">
        <w:rPr>
          <w:lang w:val="it-IT"/>
        </w:rPr>
        <w:t xml:space="preserve"> si attiverà solo se è stato precedentemente abilitato nella ECU tramite la procedura di allineamento proxy con MES.</w:t>
      </w:r>
    </w:p>
    <w:p w14:paraId="47947E90" w14:textId="12A64911" w:rsidR="00CA30F5" w:rsidRPr="00CA30F5" w:rsidRDefault="00CA30F5" w:rsidP="007121F9">
      <w:pPr>
        <w:jc w:val="both"/>
        <w:rPr>
          <w:lang w:val="it-IT"/>
        </w:rPr>
      </w:pPr>
      <w:r w:rsidRPr="00CA30F5">
        <w:rPr>
          <w:lang w:val="it-IT"/>
        </w:rPr>
        <w:t>La funzione Immobilizer non rileverà il ladro se BACCABLE è alimentato da una tensione disponibile solo quando il quadro è acceso. Pertanto, se si utilizza la funzione immobilizer, collegare BACCABLE alla porta OBD a 12V o direttamente alla tensione USB 5V presa dal connettore dell’interfaccia USB nell'area centrale, vicino alla presa accendisigari. Infatti, la tensione USB si attiva non appena il ladro risveglia l’RFHUB.</w:t>
      </w:r>
    </w:p>
    <w:p w14:paraId="6760868A" w14:textId="104DBC56" w:rsidR="00CA30F5" w:rsidRPr="00CA30F5" w:rsidRDefault="00CA30F5" w:rsidP="007121F9">
      <w:pPr>
        <w:jc w:val="both"/>
        <w:rPr>
          <w:lang w:val="it-IT"/>
        </w:rPr>
      </w:pPr>
      <w:r w:rsidRPr="00CA30F5">
        <w:rPr>
          <w:lang w:val="it-IT"/>
        </w:rPr>
        <w:t>Una volta iniziato l’invio del messaggio di reset all'RFHUB, nemmeno il pulsante di accensione funzionerà e l’auto sembrerà completamente spenta.</w:t>
      </w:r>
    </w:p>
    <w:p w14:paraId="5B09E1A2" w14:textId="7404CECC" w:rsidR="00CA30F5" w:rsidRPr="00CA30F5" w:rsidRDefault="00CA30F5" w:rsidP="007121F9">
      <w:pPr>
        <w:jc w:val="both"/>
        <w:rPr>
          <w:lang w:val="it-IT"/>
        </w:rPr>
      </w:pPr>
      <w:r w:rsidRPr="00CA30F5">
        <w:rPr>
          <w:lang w:val="it-IT"/>
        </w:rPr>
        <w:t>L'immobilizer è attivo di default all'avvio. Per cambiare permanentemente lo stato, il motore deve essere acceso, il cruise control disattivato, il cambio in folle e bisogna premere dolcemente il pulsante di aumento velocità del cruise control per circa 30</w:t>
      </w:r>
      <w:r w:rsidR="00D0432F">
        <w:rPr>
          <w:lang w:val="it-IT"/>
        </w:rPr>
        <w:t>-40</w:t>
      </w:r>
      <w:r w:rsidRPr="00CA30F5">
        <w:rPr>
          <w:lang w:val="it-IT"/>
        </w:rPr>
        <w:t xml:space="preserve"> secondi. Se l'immobilizer viene disattivato, la luminosità del cruscotto lampeggerà 5-6 volte. Se viene attivato, lampeggerà 3 volte. La modifica rimane attiva anche dopo la perdita di alimentazione.</w:t>
      </w:r>
      <w:r w:rsidR="00D0432F">
        <w:rPr>
          <w:lang w:val="it-IT"/>
        </w:rPr>
        <w:t xml:space="preserve"> Lo stato corrente dell’Immobilizer è anche visualizzabile sul menu principale del BACCABLE con la scritta “IMMOBILIZER ON” o “IMMOBILIZER OFF”</w:t>
      </w:r>
    </w:p>
    <w:p w14:paraId="258EC97F" w14:textId="38245522" w:rsidR="00CA30F5" w:rsidRPr="00CA30F5" w:rsidRDefault="00CA30F5" w:rsidP="007121F9">
      <w:pPr>
        <w:jc w:val="both"/>
        <w:rPr>
          <w:lang w:val="it-IT"/>
        </w:rPr>
      </w:pPr>
      <w:r w:rsidRPr="00CA30F5">
        <w:rPr>
          <w:lang w:val="it-IT"/>
        </w:rPr>
        <w:lastRenderedPageBreak/>
        <w:t>Quando si alimenta BACCABLE (o si collega BACCABLE), se l’immobilizer è attivato, il LED blu su BACCABLE lampeggerà due volte e il cruscotto lampeggerà una volta. Questo è utile per verificare lo stato dell'immobilizer.</w:t>
      </w:r>
    </w:p>
    <w:p w14:paraId="5B77BB85" w14:textId="7821743F" w:rsidR="00681F4F" w:rsidRDefault="00B9789D" w:rsidP="007121F9">
      <w:pPr>
        <w:jc w:val="both"/>
        <w:rPr>
          <w:lang w:val="it-IT"/>
        </w:rPr>
      </w:pPr>
      <w:r w:rsidRPr="00B9789D">
        <w:rPr>
          <w:lang w:val="it-IT"/>
        </w:rPr>
        <w:t xml:space="preserve">Per verificare la corretta funzionalità dell’immobilizer è possibile </w:t>
      </w:r>
      <w:r>
        <w:rPr>
          <w:lang w:val="it-IT"/>
        </w:rPr>
        <w:t xml:space="preserve">simulare l’intervento del ladro connettendosi </w:t>
      </w:r>
      <w:r w:rsidRPr="00B9789D">
        <w:rPr>
          <w:lang w:val="it-IT"/>
        </w:rPr>
        <w:t xml:space="preserve">all’RF HUB impiegando un ELM327 e l’app su smartphone </w:t>
      </w:r>
      <w:proofErr w:type="spellStart"/>
      <w:r w:rsidRPr="00B9789D">
        <w:rPr>
          <w:lang w:val="it-IT"/>
        </w:rPr>
        <w:t>alfaobd</w:t>
      </w:r>
      <w:proofErr w:type="spellEnd"/>
      <w:r w:rsidRPr="00B9789D">
        <w:rPr>
          <w:lang w:val="it-IT"/>
        </w:rPr>
        <w:t xml:space="preserve"> o l’applicazione </w:t>
      </w:r>
      <w:proofErr w:type="spellStart"/>
      <w:r w:rsidRPr="00B9789D">
        <w:rPr>
          <w:lang w:val="it-IT"/>
        </w:rPr>
        <w:t>Multiecuscan</w:t>
      </w:r>
      <w:proofErr w:type="spellEnd"/>
      <w:r w:rsidRPr="00B9789D">
        <w:rPr>
          <w:lang w:val="it-IT"/>
        </w:rPr>
        <w:t xml:space="preserve"> su PC. </w:t>
      </w:r>
      <w:r>
        <w:rPr>
          <w:lang w:val="it-IT"/>
        </w:rPr>
        <w:t xml:space="preserve">Al tentativo di connessione all’RF HUB il quadro non </w:t>
      </w:r>
      <w:proofErr w:type="spellStart"/>
      <w:r>
        <w:rPr>
          <w:lang w:val="it-IT"/>
        </w:rPr>
        <w:t>sará</w:t>
      </w:r>
      <w:proofErr w:type="spellEnd"/>
      <w:r>
        <w:rPr>
          <w:lang w:val="it-IT"/>
        </w:rPr>
        <w:t xml:space="preserve"> </w:t>
      </w:r>
      <w:proofErr w:type="spellStart"/>
      <w:r>
        <w:rPr>
          <w:lang w:val="it-IT"/>
        </w:rPr>
        <w:t>piú</w:t>
      </w:r>
      <w:proofErr w:type="spellEnd"/>
      <w:r>
        <w:rPr>
          <w:lang w:val="it-IT"/>
        </w:rPr>
        <w:t xml:space="preserve"> avviabile e </w:t>
      </w:r>
      <w:r w:rsidRPr="00B9789D">
        <w:rPr>
          <w:lang w:val="it-IT"/>
        </w:rPr>
        <w:t>il PANIC ALARM</w:t>
      </w:r>
      <w:r>
        <w:rPr>
          <w:lang w:val="it-IT"/>
        </w:rPr>
        <w:t xml:space="preserve"> </w:t>
      </w:r>
      <w:proofErr w:type="spellStart"/>
      <w:r>
        <w:rPr>
          <w:lang w:val="it-IT"/>
        </w:rPr>
        <w:t>verrá</w:t>
      </w:r>
      <w:proofErr w:type="spellEnd"/>
      <w:r>
        <w:rPr>
          <w:lang w:val="it-IT"/>
        </w:rPr>
        <w:t xml:space="preserve"> avviato producendo un suono periodico dal </w:t>
      </w:r>
      <w:proofErr w:type="spellStart"/>
      <w:r>
        <w:rPr>
          <w:lang w:val="it-IT"/>
        </w:rPr>
        <w:t>clackson</w:t>
      </w:r>
      <w:proofErr w:type="spellEnd"/>
      <w:r>
        <w:rPr>
          <w:lang w:val="it-IT"/>
        </w:rPr>
        <w:t>.</w:t>
      </w:r>
      <w:r w:rsidRPr="00B9789D">
        <w:rPr>
          <w:lang w:val="it-IT"/>
        </w:rPr>
        <w:t xml:space="preserve"> </w:t>
      </w:r>
      <w:r>
        <w:rPr>
          <w:lang w:val="it-IT"/>
        </w:rPr>
        <w:t>N</w:t>
      </w:r>
      <w:r w:rsidRPr="00B9789D">
        <w:rPr>
          <w:lang w:val="it-IT"/>
        </w:rPr>
        <w:t xml:space="preserve">iente panico: scollegare l’ELM327, attendere 30 secondi </w:t>
      </w:r>
      <w:r>
        <w:rPr>
          <w:lang w:val="it-IT"/>
        </w:rPr>
        <w:t xml:space="preserve">e </w:t>
      </w:r>
      <w:r w:rsidRPr="00B9789D">
        <w:rPr>
          <w:lang w:val="it-IT"/>
        </w:rPr>
        <w:t xml:space="preserve">il </w:t>
      </w:r>
      <w:proofErr w:type="spellStart"/>
      <w:r w:rsidRPr="00B9789D">
        <w:rPr>
          <w:lang w:val="it-IT"/>
        </w:rPr>
        <w:t>baccable</w:t>
      </w:r>
      <w:proofErr w:type="spellEnd"/>
      <w:r w:rsidRPr="00B9789D">
        <w:rPr>
          <w:lang w:val="it-IT"/>
        </w:rPr>
        <w:t xml:space="preserve"> </w:t>
      </w:r>
      <w:proofErr w:type="spellStart"/>
      <w:r>
        <w:rPr>
          <w:lang w:val="it-IT"/>
        </w:rPr>
        <w:t>fermerá</w:t>
      </w:r>
      <w:proofErr w:type="spellEnd"/>
      <w:r>
        <w:rPr>
          <w:lang w:val="it-IT"/>
        </w:rPr>
        <w:t xml:space="preserve"> </w:t>
      </w:r>
      <w:r w:rsidRPr="00B9789D">
        <w:rPr>
          <w:lang w:val="it-IT"/>
        </w:rPr>
        <w:t xml:space="preserve">il </w:t>
      </w:r>
      <w:proofErr w:type="spellStart"/>
      <w:r w:rsidRPr="00B9789D">
        <w:rPr>
          <w:lang w:val="it-IT"/>
        </w:rPr>
        <w:t>panic</w:t>
      </w:r>
      <w:proofErr w:type="spellEnd"/>
      <w:r w:rsidRPr="00B9789D">
        <w:rPr>
          <w:lang w:val="it-IT"/>
        </w:rPr>
        <w:t xml:space="preserve"> </w:t>
      </w:r>
      <w:proofErr w:type="spellStart"/>
      <w:r w:rsidRPr="00B9789D">
        <w:rPr>
          <w:lang w:val="it-IT"/>
        </w:rPr>
        <w:t>alarm</w:t>
      </w:r>
      <w:proofErr w:type="spellEnd"/>
      <w:r w:rsidRPr="00B9789D">
        <w:rPr>
          <w:lang w:val="it-IT"/>
        </w:rPr>
        <w:t xml:space="preserve">. </w:t>
      </w:r>
      <w:r>
        <w:rPr>
          <w:lang w:val="it-IT"/>
        </w:rPr>
        <w:t>In generale</w:t>
      </w:r>
      <w:r w:rsidRPr="00B9789D">
        <w:rPr>
          <w:lang w:val="it-IT"/>
        </w:rPr>
        <w:t xml:space="preserve"> ricordate che avviando il veicolo, ingranando la marcia e partendo, </w:t>
      </w:r>
      <w:proofErr w:type="spellStart"/>
      <w:r w:rsidRPr="00B9789D">
        <w:rPr>
          <w:lang w:val="it-IT"/>
        </w:rPr>
        <w:t>giá</w:t>
      </w:r>
      <w:proofErr w:type="spellEnd"/>
      <w:r w:rsidRPr="00B9789D">
        <w:rPr>
          <w:lang w:val="it-IT"/>
        </w:rPr>
        <w:t xml:space="preserve"> a pochissimi km/h il </w:t>
      </w:r>
      <w:proofErr w:type="spellStart"/>
      <w:r w:rsidRPr="00B9789D">
        <w:rPr>
          <w:lang w:val="it-IT"/>
        </w:rPr>
        <w:t>panic</w:t>
      </w:r>
      <w:proofErr w:type="spellEnd"/>
      <w:r w:rsidRPr="00B9789D">
        <w:rPr>
          <w:lang w:val="it-IT"/>
        </w:rPr>
        <w:t xml:space="preserve"> </w:t>
      </w:r>
      <w:proofErr w:type="spellStart"/>
      <w:r w:rsidRPr="00B9789D">
        <w:rPr>
          <w:lang w:val="it-IT"/>
        </w:rPr>
        <w:t>alarm</w:t>
      </w:r>
      <w:proofErr w:type="spellEnd"/>
      <w:r w:rsidRPr="00B9789D">
        <w:rPr>
          <w:lang w:val="it-IT"/>
        </w:rPr>
        <w:t xml:space="preserve"> viene interrotto automaticamente</w:t>
      </w:r>
      <w:r>
        <w:rPr>
          <w:lang w:val="it-IT"/>
        </w:rPr>
        <w:t xml:space="preserve"> dalla ECU del veicolo</w:t>
      </w:r>
      <w:r w:rsidRPr="00B9789D">
        <w:rPr>
          <w:lang w:val="it-IT"/>
        </w:rPr>
        <w:t>.</w:t>
      </w:r>
    </w:p>
    <w:p w14:paraId="3095B802" w14:textId="77777777" w:rsidR="0076435A" w:rsidRPr="00CA30F5" w:rsidRDefault="0076435A" w:rsidP="007121F9">
      <w:pPr>
        <w:jc w:val="both"/>
        <w:rPr>
          <w:rStyle w:val="Enfasigrassetto"/>
          <w:rFonts w:eastAsiaTheme="majorEastAsia" w:cstheme="minorHAnsi"/>
          <w:sz w:val="32"/>
          <w:szCs w:val="32"/>
          <w:lang w:val="it-IT"/>
        </w:rPr>
      </w:pPr>
    </w:p>
    <w:p w14:paraId="1B61B4FC" w14:textId="448C183B" w:rsidR="00681F4F" w:rsidRPr="004309A4" w:rsidRDefault="00681F4F" w:rsidP="00681F4F">
      <w:pPr>
        <w:pStyle w:val="Titolo2"/>
        <w:rPr>
          <w:rStyle w:val="Enfasigrassetto"/>
          <w:rFonts w:asciiTheme="minorHAnsi" w:hAnsiTheme="minorHAnsi" w:cstheme="minorHAnsi"/>
          <w:color w:val="auto"/>
          <w:lang w:val="it-IT"/>
        </w:rPr>
      </w:pPr>
      <w:bookmarkStart w:id="20" w:name="_Toc208725392"/>
      <w:r w:rsidRPr="004309A4">
        <w:rPr>
          <w:rStyle w:val="Enfasigrassetto"/>
          <w:rFonts w:asciiTheme="minorHAnsi" w:hAnsiTheme="minorHAnsi" w:cstheme="minorHAnsi"/>
          <w:color w:val="auto"/>
          <w:lang w:val="it-IT"/>
        </w:rPr>
        <w:t>2.</w:t>
      </w:r>
      <w:r w:rsidR="00D0432F">
        <w:rPr>
          <w:rStyle w:val="Enfasigrassetto"/>
          <w:rFonts w:asciiTheme="minorHAnsi" w:hAnsiTheme="minorHAnsi" w:cstheme="minorHAnsi"/>
          <w:color w:val="auto"/>
          <w:lang w:val="it-IT"/>
        </w:rPr>
        <w:t>5</w:t>
      </w:r>
      <w:r w:rsidRPr="004309A4">
        <w:rPr>
          <w:rStyle w:val="Enfasigrassetto"/>
          <w:rFonts w:asciiTheme="minorHAnsi" w:hAnsiTheme="minorHAnsi" w:cstheme="minorHAnsi"/>
          <w:color w:val="auto"/>
          <w:lang w:val="it-IT"/>
        </w:rPr>
        <w:tab/>
        <w:t>Led Strip Controller</w:t>
      </w:r>
      <w:bookmarkEnd w:id="20"/>
    </w:p>
    <w:p w14:paraId="0E68EEF5" w14:textId="77777777" w:rsidR="00681F4F" w:rsidRPr="004309A4" w:rsidRDefault="00681F4F" w:rsidP="00681F4F">
      <w:pPr>
        <w:rPr>
          <w:lang w:val="it-IT"/>
        </w:rPr>
      </w:pPr>
    </w:p>
    <w:p w14:paraId="3F6F1164" w14:textId="4215D00B" w:rsidR="0076435A" w:rsidRDefault="0076435A" w:rsidP="007121F9">
      <w:pPr>
        <w:jc w:val="both"/>
        <w:rPr>
          <w:lang w:val="it-IT"/>
        </w:rPr>
      </w:pPr>
      <w:r w:rsidRPr="0076435A">
        <w:rPr>
          <w:b/>
          <w:bCs/>
          <w:lang w:val="it-IT"/>
        </w:rPr>
        <w:t>Breve descrizione:</w:t>
      </w:r>
      <w:r>
        <w:rPr>
          <w:lang w:val="it-IT"/>
        </w:rPr>
        <w:t xml:space="preserve"> C</w:t>
      </w:r>
      <w:r w:rsidRPr="0076435A">
        <w:rPr>
          <w:lang w:val="it-IT"/>
        </w:rPr>
        <w:t>ontrolla una striscia LED WS281x in base alla posizione del pedale dell'acceleratore. È necessario collegare il pin 8 alla striscia LED (opzionale), mentre l'alimentazione della striscia deve provenire da una tensione assente quando il veicolo è spento. Ogni marcia è associata a un determinato schema di colore della striscia LED.</w:t>
      </w:r>
      <w:r>
        <w:rPr>
          <w:lang w:val="it-IT"/>
        </w:rPr>
        <w:t xml:space="preserve"> I led vengono accesi come un </w:t>
      </w:r>
      <w:r w:rsidRPr="0076435A">
        <w:rPr>
          <w:lang w:val="it-IT"/>
        </w:rPr>
        <w:t xml:space="preserve">VU </w:t>
      </w:r>
      <w:proofErr w:type="spellStart"/>
      <w:r w:rsidRPr="0076435A">
        <w:rPr>
          <w:lang w:val="it-IT"/>
        </w:rPr>
        <w:t>Meter</w:t>
      </w:r>
      <w:proofErr w:type="spellEnd"/>
      <w:r w:rsidRPr="0076435A">
        <w:rPr>
          <w:lang w:val="it-IT"/>
        </w:rPr>
        <w:t xml:space="preserve"> </w:t>
      </w:r>
      <w:r>
        <w:rPr>
          <w:lang w:val="it-IT"/>
        </w:rPr>
        <w:t xml:space="preserve">in accordo alla posizione dell’acceleratore. I </w:t>
      </w:r>
      <w:r w:rsidRPr="0076435A">
        <w:rPr>
          <w:lang w:val="it-IT"/>
        </w:rPr>
        <w:t>LED si accendono progressivamente in base alla pressione del pedale dell'acceleratore.</w:t>
      </w:r>
      <w:r>
        <w:rPr>
          <w:lang w:val="it-IT"/>
        </w:rPr>
        <w:t xml:space="preserve"> </w:t>
      </w:r>
      <w:r w:rsidRPr="0076435A">
        <w:rPr>
          <w:lang w:val="it-IT"/>
        </w:rPr>
        <w:t>Quando l'acceleratore è rilasciato, solo i LED centrali rimangono accesi.</w:t>
      </w:r>
      <w:r>
        <w:rPr>
          <w:lang w:val="it-IT"/>
        </w:rPr>
        <w:t xml:space="preserve"> </w:t>
      </w:r>
      <w:r w:rsidRPr="0076435A">
        <w:rPr>
          <w:lang w:val="it-IT"/>
        </w:rPr>
        <w:t>Si assume che il tunnel centrale dell'auto sia circondato dalla striscia LED</w:t>
      </w:r>
      <w:r>
        <w:rPr>
          <w:lang w:val="it-IT"/>
        </w:rPr>
        <w:t>, pertanto la parte centrale risulta nella parte posteriore del tunnel</w:t>
      </w:r>
      <w:r w:rsidRPr="0076435A">
        <w:rPr>
          <w:lang w:val="it-IT"/>
        </w:rPr>
        <w:t>.</w:t>
      </w:r>
    </w:p>
    <w:p w14:paraId="749271FD" w14:textId="3A2CF065" w:rsidR="00881C72" w:rsidRPr="00180AA7" w:rsidRDefault="00902520" w:rsidP="007121F9">
      <w:pPr>
        <w:jc w:val="both"/>
        <w:rPr>
          <w:lang w:val="it-IT"/>
        </w:rPr>
      </w:pPr>
      <w:bookmarkStart w:id="21" w:name="_Hlk196906554"/>
      <w:r w:rsidRPr="00902520">
        <w:rPr>
          <w:b/>
          <w:bCs/>
          <w:lang w:val="it-IT"/>
        </w:rPr>
        <w:t>Nota</w:t>
      </w:r>
      <w:r>
        <w:rPr>
          <w:lang w:val="it-IT"/>
        </w:rPr>
        <w:t>: Si tratta di una funzione abilitabile e disabilitabile da SETUP MENU di cui para.2.1.</w:t>
      </w:r>
    </w:p>
    <w:bookmarkEnd w:id="21"/>
    <w:p w14:paraId="78DBA774" w14:textId="55F48783" w:rsidR="0076435A" w:rsidRPr="00180AA7" w:rsidRDefault="0076435A" w:rsidP="007121F9">
      <w:pPr>
        <w:pStyle w:val="Paragrafoelenco"/>
        <w:numPr>
          <w:ilvl w:val="0"/>
          <w:numId w:val="12"/>
        </w:numPr>
        <w:ind w:left="426" w:hanging="426"/>
        <w:jc w:val="both"/>
        <w:rPr>
          <w:lang w:val="it-IT"/>
        </w:rPr>
      </w:pPr>
      <w:r w:rsidRPr="00180AA7">
        <w:rPr>
          <w:lang w:val="it-IT"/>
        </w:rPr>
        <w:t>Collegare il pin 8 al pin di controllo della striscia LED WS281x.</w:t>
      </w:r>
    </w:p>
    <w:p w14:paraId="212B66CD" w14:textId="506D3534" w:rsidR="0076435A" w:rsidRPr="0076435A" w:rsidRDefault="0076435A" w:rsidP="007121F9">
      <w:pPr>
        <w:pStyle w:val="Paragrafoelenco"/>
        <w:numPr>
          <w:ilvl w:val="0"/>
          <w:numId w:val="12"/>
        </w:numPr>
        <w:ind w:left="426" w:hanging="426"/>
        <w:jc w:val="both"/>
        <w:rPr>
          <w:lang w:val="it-IT"/>
        </w:rPr>
      </w:pPr>
      <w:r w:rsidRPr="0076435A">
        <w:rPr>
          <w:lang w:val="it-IT"/>
        </w:rPr>
        <w:t xml:space="preserve">Collegare i terminali + e - della striscia LED alla tensione desiderata (5V o 12V dell'auto), assicurandosi che questa venga disattivata quando l'auto entra in modalità </w:t>
      </w:r>
      <w:proofErr w:type="spellStart"/>
      <w:r w:rsidRPr="0076435A">
        <w:rPr>
          <w:lang w:val="it-IT"/>
        </w:rPr>
        <w:t>sleep</w:t>
      </w:r>
      <w:proofErr w:type="spellEnd"/>
      <w:r w:rsidRPr="0076435A">
        <w:rPr>
          <w:lang w:val="it-IT"/>
        </w:rPr>
        <w:t xml:space="preserve"> per evitare il consumo della batteria.</w:t>
      </w:r>
    </w:p>
    <w:p w14:paraId="1ED4E770" w14:textId="4345B124" w:rsidR="0076435A" w:rsidRPr="0076435A" w:rsidRDefault="00881C72" w:rsidP="007121F9">
      <w:pPr>
        <w:jc w:val="both"/>
        <w:rPr>
          <w:lang w:val="it-IT"/>
        </w:rPr>
      </w:pPr>
      <w:r>
        <w:rPr>
          <w:lang w:val="it-IT"/>
        </w:rPr>
        <w:t>I</w:t>
      </w:r>
      <w:r w:rsidR="0076435A" w:rsidRPr="0076435A">
        <w:rPr>
          <w:lang w:val="it-IT"/>
        </w:rPr>
        <w:t>l numero di LED nella striscia deve corrispondere al valore configurato nel firmware</w:t>
      </w:r>
      <w:r>
        <w:rPr>
          <w:lang w:val="it-IT"/>
        </w:rPr>
        <w:t xml:space="preserve"> del BACCABLE</w:t>
      </w:r>
      <w:r w:rsidR="0076435A" w:rsidRPr="0076435A">
        <w:rPr>
          <w:lang w:val="it-IT"/>
        </w:rPr>
        <w:t>.</w:t>
      </w:r>
    </w:p>
    <w:p w14:paraId="6B0F37ED" w14:textId="291696BA" w:rsidR="0076435A" w:rsidRPr="0076435A" w:rsidRDefault="00881C72" w:rsidP="007121F9">
      <w:pPr>
        <w:jc w:val="both"/>
        <w:rPr>
          <w:lang w:val="it-IT"/>
        </w:rPr>
      </w:pPr>
      <w:r>
        <w:rPr>
          <w:lang w:val="it-IT"/>
        </w:rPr>
        <w:t>Un e</w:t>
      </w:r>
      <w:r w:rsidR="0076435A" w:rsidRPr="0076435A">
        <w:rPr>
          <w:lang w:val="it-IT"/>
        </w:rPr>
        <w:t xml:space="preserve">sempio di alimentazione </w:t>
      </w:r>
      <w:r>
        <w:rPr>
          <w:lang w:val="it-IT"/>
        </w:rPr>
        <w:t xml:space="preserve">presente solo a veicolo acceso, quindi </w:t>
      </w:r>
      <w:r w:rsidR="0076435A" w:rsidRPr="0076435A">
        <w:rPr>
          <w:lang w:val="it-IT"/>
        </w:rPr>
        <w:t xml:space="preserve">adatta </w:t>
      </w:r>
      <w:r>
        <w:rPr>
          <w:lang w:val="it-IT"/>
        </w:rPr>
        <w:t xml:space="preserve">ad alimentare la striscia di led, </w:t>
      </w:r>
      <w:r w:rsidR="0076435A" w:rsidRPr="0076435A">
        <w:rPr>
          <w:lang w:val="it-IT"/>
        </w:rPr>
        <w:t xml:space="preserve">è il pin 12 (+12V) e il pin 1 (GND) del connettore relativo al pannello </w:t>
      </w:r>
      <w:proofErr w:type="spellStart"/>
      <w:r w:rsidR="0076435A" w:rsidRPr="0076435A">
        <w:rPr>
          <w:lang w:val="it-IT"/>
        </w:rPr>
        <w:t>Start&amp;Stop</w:t>
      </w:r>
      <w:proofErr w:type="spellEnd"/>
      <w:r w:rsidR="0076435A" w:rsidRPr="0076435A">
        <w:rPr>
          <w:lang w:val="it-IT"/>
        </w:rPr>
        <w:t xml:space="preserve"> e luci.</w:t>
      </w:r>
    </w:p>
    <w:p w14:paraId="3BB2F4EB" w14:textId="77777777" w:rsidR="00681F4F" w:rsidRDefault="00681F4F" w:rsidP="00681F4F">
      <w:pPr>
        <w:jc w:val="center"/>
      </w:pPr>
      <w:r>
        <w:rPr>
          <w:noProof/>
        </w:rPr>
        <w:lastRenderedPageBreak/>
        <w:drawing>
          <wp:inline distT="0" distB="0" distL="0" distR="0" wp14:anchorId="682F53B6" wp14:editId="077E0B41">
            <wp:extent cx="3125492" cy="2027590"/>
            <wp:effectExtent l="0" t="0" r="0" b="0"/>
            <wp:docPr id="37744516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56438" cy="2047665"/>
                    </a:xfrm>
                    <a:prstGeom prst="rect">
                      <a:avLst/>
                    </a:prstGeom>
                    <a:noFill/>
                    <a:ln>
                      <a:noFill/>
                    </a:ln>
                  </pic:spPr>
                </pic:pic>
              </a:graphicData>
            </a:graphic>
          </wp:inline>
        </w:drawing>
      </w:r>
    </w:p>
    <w:p w14:paraId="5B6AAC71" w14:textId="2625A24C" w:rsidR="00681F4F" w:rsidRPr="00800DF1" w:rsidRDefault="00881C72" w:rsidP="00681F4F">
      <w:pPr>
        <w:jc w:val="center"/>
        <w:rPr>
          <w:b/>
          <w:bCs/>
          <w:lang w:val="it-IT"/>
        </w:rPr>
      </w:pPr>
      <w:r w:rsidRPr="00800DF1">
        <w:rPr>
          <w:b/>
          <w:bCs/>
          <w:lang w:val="it-IT"/>
        </w:rPr>
        <w:t xml:space="preserve">Connettore del pannello </w:t>
      </w:r>
      <w:proofErr w:type="spellStart"/>
      <w:r w:rsidRPr="00800DF1">
        <w:rPr>
          <w:b/>
          <w:bCs/>
          <w:lang w:val="it-IT"/>
        </w:rPr>
        <w:t>Start&amp;Stop</w:t>
      </w:r>
      <w:proofErr w:type="spellEnd"/>
      <w:r w:rsidRPr="00800DF1">
        <w:rPr>
          <w:b/>
          <w:bCs/>
          <w:lang w:val="it-IT"/>
        </w:rPr>
        <w:t xml:space="preserve"> e Luci</w:t>
      </w:r>
    </w:p>
    <w:p w14:paraId="2666596C" w14:textId="77777777" w:rsidR="00681F4F" w:rsidRPr="00800DF1" w:rsidRDefault="00681F4F" w:rsidP="00681F4F">
      <w:pPr>
        <w:rPr>
          <w:rStyle w:val="Enfasigrassetto"/>
          <w:rFonts w:eastAsiaTheme="majorEastAsia" w:cstheme="minorHAnsi"/>
          <w:b w:val="0"/>
          <w:bCs w:val="0"/>
          <w:sz w:val="32"/>
          <w:szCs w:val="32"/>
          <w:lang w:val="it-IT"/>
        </w:rPr>
      </w:pPr>
    </w:p>
    <w:p w14:paraId="3F814D11" w14:textId="47246F76" w:rsidR="00681F4F" w:rsidRPr="00800DF1" w:rsidRDefault="00681F4F" w:rsidP="00681F4F">
      <w:pPr>
        <w:pStyle w:val="Titolo2"/>
        <w:rPr>
          <w:rStyle w:val="Enfasigrassetto"/>
          <w:rFonts w:asciiTheme="minorHAnsi" w:hAnsiTheme="minorHAnsi" w:cstheme="minorHAnsi"/>
          <w:color w:val="auto"/>
          <w:lang w:val="it-IT"/>
        </w:rPr>
      </w:pPr>
      <w:bookmarkStart w:id="22" w:name="_Toc208725393"/>
      <w:r w:rsidRPr="00800DF1">
        <w:rPr>
          <w:rStyle w:val="Enfasigrassetto"/>
          <w:rFonts w:asciiTheme="minorHAnsi" w:hAnsiTheme="minorHAnsi" w:cstheme="minorHAnsi"/>
          <w:color w:val="auto"/>
          <w:lang w:val="it-IT"/>
        </w:rPr>
        <w:t>2.</w:t>
      </w:r>
      <w:r w:rsidR="00F555D5">
        <w:rPr>
          <w:rStyle w:val="Enfasigrassetto"/>
          <w:rFonts w:asciiTheme="minorHAnsi" w:hAnsiTheme="minorHAnsi" w:cstheme="minorHAnsi"/>
          <w:color w:val="auto"/>
          <w:lang w:val="it-IT"/>
        </w:rPr>
        <w:t>6</w:t>
      </w:r>
      <w:r w:rsidRPr="00800DF1">
        <w:rPr>
          <w:rStyle w:val="Enfasigrassetto"/>
          <w:rFonts w:asciiTheme="minorHAnsi" w:hAnsiTheme="minorHAnsi" w:cstheme="minorHAnsi"/>
          <w:color w:val="auto"/>
          <w:lang w:val="it-IT"/>
        </w:rPr>
        <w:tab/>
        <w:t>Shift</w:t>
      </w:r>
      <w:bookmarkEnd w:id="22"/>
    </w:p>
    <w:p w14:paraId="5E764DEE" w14:textId="77777777" w:rsidR="00681F4F" w:rsidRPr="00800DF1" w:rsidRDefault="00681F4F" w:rsidP="00681F4F">
      <w:pPr>
        <w:rPr>
          <w:b/>
          <w:bCs/>
          <w:lang w:val="it-IT"/>
        </w:rPr>
      </w:pPr>
    </w:p>
    <w:p w14:paraId="7B988B9C" w14:textId="05762168" w:rsidR="00681F4F" w:rsidRPr="004309A4" w:rsidRDefault="004309A4" w:rsidP="007121F9">
      <w:pPr>
        <w:jc w:val="both"/>
        <w:rPr>
          <w:lang w:val="it-IT"/>
        </w:rPr>
      </w:pPr>
      <w:r w:rsidRPr="004309A4">
        <w:rPr>
          <w:b/>
          <w:bCs/>
          <w:lang w:val="it-IT"/>
        </w:rPr>
        <w:t>Breve descrizione</w:t>
      </w:r>
      <w:r w:rsidR="00681F4F" w:rsidRPr="004309A4">
        <w:rPr>
          <w:b/>
          <w:bCs/>
          <w:lang w:val="it-IT"/>
        </w:rPr>
        <w:t xml:space="preserve">: </w:t>
      </w:r>
      <w:r w:rsidRPr="004309A4">
        <w:rPr>
          <w:lang w:val="it-IT"/>
        </w:rPr>
        <w:t xml:space="preserve">Mostra, in </w:t>
      </w:r>
      <w:r w:rsidR="00D0432F" w:rsidRPr="004309A4">
        <w:rPr>
          <w:lang w:val="it-IT"/>
        </w:rPr>
        <w:t>modalità</w:t>
      </w:r>
      <w:r w:rsidRPr="004309A4">
        <w:rPr>
          <w:lang w:val="it-IT"/>
        </w:rPr>
        <w:t xml:space="preserve"> race,</w:t>
      </w:r>
      <w:r w:rsidRPr="004309A4">
        <w:rPr>
          <w:b/>
          <w:bCs/>
          <w:lang w:val="it-IT"/>
        </w:rPr>
        <w:t xml:space="preserve"> </w:t>
      </w:r>
      <w:r w:rsidRPr="004309A4">
        <w:rPr>
          <w:lang w:val="it-IT"/>
        </w:rPr>
        <w:t xml:space="preserve">l’indicatore SHIFT sul cruscotto per indicare la </w:t>
      </w:r>
      <w:r w:rsidR="00D0432F" w:rsidRPr="004309A4">
        <w:rPr>
          <w:lang w:val="it-IT"/>
        </w:rPr>
        <w:t>n</w:t>
      </w:r>
      <w:r w:rsidR="00D0432F">
        <w:rPr>
          <w:lang w:val="it-IT"/>
        </w:rPr>
        <w:t>e</w:t>
      </w:r>
      <w:r w:rsidR="00D0432F" w:rsidRPr="004309A4">
        <w:rPr>
          <w:lang w:val="it-IT"/>
        </w:rPr>
        <w:t>cessità</w:t>
      </w:r>
      <w:r w:rsidRPr="004309A4">
        <w:rPr>
          <w:lang w:val="it-IT"/>
        </w:rPr>
        <w:t xml:space="preserve"> di cambiare marcia</w:t>
      </w:r>
      <w:r w:rsidR="00681F4F" w:rsidRPr="004309A4">
        <w:rPr>
          <w:lang w:val="it-IT"/>
        </w:rPr>
        <w:t xml:space="preserve">, </w:t>
      </w:r>
      <w:r w:rsidRPr="004309A4">
        <w:rPr>
          <w:lang w:val="it-IT"/>
        </w:rPr>
        <w:t>q</w:t>
      </w:r>
      <w:r>
        <w:rPr>
          <w:lang w:val="it-IT"/>
        </w:rPr>
        <w:t>uando viene superata la soglia di giri motore definita nel firmware del BACCABLE.</w:t>
      </w:r>
    </w:p>
    <w:p w14:paraId="2630CBF2" w14:textId="1591ECBB" w:rsidR="00681F4F" w:rsidRPr="004309A4" w:rsidRDefault="00F555D5" w:rsidP="007121F9">
      <w:pPr>
        <w:jc w:val="both"/>
        <w:rPr>
          <w:lang w:val="it-IT"/>
        </w:rPr>
      </w:pPr>
      <w:r w:rsidRPr="00F555D5">
        <w:rPr>
          <w:b/>
          <w:bCs/>
          <w:lang w:val="it-IT"/>
        </w:rPr>
        <w:t>Nota:</w:t>
      </w:r>
      <w:r>
        <w:rPr>
          <w:lang w:val="it-IT"/>
        </w:rPr>
        <w:t xml:space="preserve"> </w:t>
      </w:r>
      <w:r w:rsidR="00902520">
        <w:rPr>
          <w:lang w:val="it-IT"/>
        </w:rPr>
        <w:t xml:space="preserve">Si tratta di una funzione abilitabile e disabilitabile da SETUP MENU di cui para.2.1. </w:t>
      </w:r>
      <w:r>
        <w:rPr>
          <w:lang w:val="it-IT"/>
        </w:rPr>
        <w:t>La soglia di giri motore è modificabile accedendo al SETUP menu come indicato su para. 2.1</w:t>
      </w:r>
      <w:r w:rsidR="00B87510">
        <w:rPr>
          <w:lang w:val="it-IT"/>
        </w:rPr>
        <w:t>, sulla voce SHIFT RPM</w:t>
      </w:r>
      <w:r>
        <w:rPr>
          <w:lang w:val="it-IT"/>
        </w:rPr>
        <w:t xml:space="preserve">. Ogni volta che si preme il tasto RES </w:t>
      </w:r>
      <w:r w:rsidR="004C1367">
        <w:rPr>
          <w:lang w:val="it-IT"/>
        </w:rPr>
        <w:t xml:space="preserve">(o tasto DISTANCE) </w:t>
      </w:r>
      <w:r>
        <w:rPr>
          <w:lang w:val="it-IT"/>
        </w:rPr>
        <w:t>si ha la modifica della soglia</w:t>
      </w:r>
      <w:r w:rsidR="00902520">
        <w:rPr>
          <w:lang w:val="it-IT"/>
        </w:rPr>
        <w:t xml:space="preserve"> in un menu a rotazione</w:t>
      </w:r>
      <w:r>
        <w:rPr>
          <w:lang w:val="it-IT"/>
        </w:rPr>
        <w:t>.</w:t>
      </w:r>
    </w:p>
    <w:p w14:paraId="390CC886" w14:textId="238C86EB" w:rsidR="00681F4F" w:rsidRDefault="004309A4" w:rsidP="007121F9">
      <w:pPr>
        <w:jc w:val="both"/>
        <w:rPr>
          <w:lang w:val="it-IT"/>
        </w:rPr>
      </w:pPr>
      <w:r w:rsidRPr="004309A4">
        <w:rPr>
          <w:lang w:val="it-IT"/>
        </w:rPr>
        <w:t>Non sono necessarie ulteriori istruzio</w:t>
      </w:r>
      <w:r>
        <w:rPr>
          <w:lang w:val="it-IT"/>
        </w:rPr>
        <w:t>ni.</w:t>
      </w:r>
    </w:p>
    <w:p w14:paraId="46EEF0D7" w14:textId="26B0AC3D" w:rsidR="00C431C3" w:rsidRDefault="00C431C3" w:rsidP="007121F9">
      <w:pPr>
        <w:jc w:val="both"/>
        <w:rPr>
          <w:lang w:val="it-IT"/>
        </w:rPr>
      </w:pPr>
      <w:r>
        <w:rPr>
          <w:lang w:val="it-IT"/>
        </w:rPr>
        <w:t>Vedi anche paragrafo successivo</w:t>
      </w:r>
      <w:r w:rsidR="00DC09EA">
        <w:rPr>
          <w:lang w:val="it-IT"/>
        </w:rPr>
        <w:t xml:space="preserve"> </w:t>
      </w:r>
      <w:r w:rsidR="00B87510">
        <w:rPr>
          <w:lang w:val="it-IT"/>
        </w:rPr>
        <w:t xml:space="preserve">(in caso di my23 o successive) </w:t>
      </w:r>
      <w:r w:rsidR="00DC09EA">
        <w:rPr>
          <w:lang w:val="it-IT"/>
        </w:rPr>
        <w:t>e paragrafo 2.10</w:t>
      </w:r>
      <w:r w:rsidR="00B87510">
        <w:rPr>
          <w:lang w:val="it-IT"/>
        </w:rPr>
        <w:t xml:space="preserve"> e suoi collegamenti (in relazione alla abilitazione della Race)</w:t>
      </w:r>
      <w:r>
        <w:rPr>
          <w:lang w:val="it-IT"/>
        </w:rPr>
        <w:t>.</w:t>
      </w:r>
    </w:p>
    <w:p w14:paraId="19C851C6" w14:textId="77777777" w:rsidR="00C431C3" w:rsidRPr="004309A4" w:rsidRDefault="00C431C3" w:rsidP="007121F9">
      <w:pPr>
        <w:jc w:val="both"/>
        <w:rPr>
          <w:lang w:val="it-IT"/>
        </w:rPr>
      </w:pPr>
    </w:p>
    <w:p w14:paraId="5D92CC60" w14:textId="0967B716" w:rsidR="00806B23" w:rsidRDefault="00C431C3" w:rsidP="00C431C3">
      <w:pPr>
        <w:pStyle w:val="Titolo2"/>
        <w:rPr>
          <w:rStyle w:val="Enfasigrassetto"/>
          <w:rFonts w:asciiTheme="minorHAnsi" w:hAnsiTheme="minorHAnsi" w:cstheme="minorHAnsi"/>
          <w:color w:val="auto"/>
          <w:lang w:val="it-IT"/>
        </w:rPr>
      </w:pPr>
      <w:bookmarkStart w:id="23" w:name="_Toc208725394"/>
      <w:r>
        <w:rPr>
          <w:rStyle w:val="Enfasigrassetto"/>
          <w:rFonts w:asciiTheme="minorHAnsi" w:hAnsiTheme="minorHAnsi" w:cstheme="minorHAnsi"/>
          <w:color w:val="auto"/>
          <w:lang w:val="it-IT"/>
        </w:rPr>
        <w:t>2.7</w:t>
      </w:r>
      <w:r w:rsidR="007E6041">
        <w:rPr>
          <w:rStyle w:val="Enfasigrassetto"/>
          <w:rFonts w:asciiTheme="minorHAnsi" w:hAnsiTheme="minorHAnsi" w:cstheme="minorHAnsi"/>
          <w:color w:val="auto"/>
          <w:lang w:val="it-IT"/>
        </w:rPr>
        <w:tab/>
      </w:r>
      <w:r w:rsidR="00806B23">
        <w:rPr>
          <w:rStyle w:val="Enfasigrassetto"/>
          <w:rFonts w:asciiTheme="minorHAnsi" w:hAnsiTheme="minorHAnsi" w:cstheme="minorHAnsi"/>
          <w:color w:val="auto"/>
          <w:lang w:val="it-IT"/>
        </w:rPr>
        <w:t>My23 IPC</w:t>
      </w:r>
      <w:bookmarkEnd w:id="23"/>
    </w:p>
    <w:p w14:paraId="77C04F6B" w14:textId="77777777" w:rsidR="00806B23" w:rsidRDefault="00806B23" w:rsidP="00806B23">
      <w:pPr>
        <w:jc w:val="both"/>
        <w:rPr>
          <w:lang w:val="it-IT"/>
        </w:rPr>
      </w:pPr>
      <w:r w:rsidRPr="004309A4">
        <w:rPr>
          <w:b/>
          <w:bCs/>
          <w:lang w:val="it-IT"/>
        </w:rPr>
        <w:t xml:space="preserve">Breve descrizione: </w:t>
      </w:r>
      <w:r>
        <w:rPr>
          <w:lang w:val="it-IT"/>
        </w:rPr>
        <w:t xml:space="preserve">Permette, su cruscotto my23 e versioni successive, la corretta visualizzazione della funzione SHIFT di cui </w:t>
      </w:r>
      <w:proofErr w:type="gramStart"/>
      <w:r>
        <w:rPr>
          <w:lang w:val="it-IT"/>
        </w:rPr>
        <w:t>al para</w:t>
      </w:r>
      <w:proofErr w:type="gramEnd"/>
      <w:r>
        <w:rPr>
          <w:lang w:val="it-IT"/>
        </w:rPr>
        <w:t xml:space="preserve">. </w:t>
      </w:r>
      <w:proofErr w:type="spellStart"/>
      <w:r>
        <w:rPr>
          <w:lang w:val="it-IT"/>
        </w:rPr>
        <w:t>Prececente</w:t>
      </w:r>
      <w:proofErr w:type="spellEnd"/>
      <w:r>
        <w:rPr>
          <w:lang w:val="it-IT"/>
        </w:rPr>
        <w:t>.</w:t>
      </w:r>
    </w:p>
    <w:p w14:paraId="182F7F4B" w14:textId="567B691D" w:rsidR="00C431C3" w:rsidRDefault="00806B23">
      <w:pPr>
        <w:rPr>
          <w:rStyle w:val="Enfasigrassetto"/>
          <w:rFonts w:eastAsiaTheme="majorEastAsia" w:cstheme="minorHAnsi"/>
          <w:sz w:val="32"/>
          <w:szCs w:val="32"/>
          <w:lang w:val="it-IT"/>
        </w:rPr>
      </w:pPr>
      <w:r w:rsidRPr="00806B23">
        <w:rPr>
          <w:b/>
          <w:bCs/>
          <w:lang w:val="it-IT"/>
        </w:rPr>
        <w:t>Nota:</w:t>
      </w:r>
      <w:r w:rsidRPr="00806B23">
        <w:rPr>
          <w:lang w:val="it-IT"/>
        </w:rPr>
        <w:t xml:space="preserve"> Si tratta di una funzione abilitabile e disabilitabile da SETUP MENU di cui para.2.1.</w:t>
      </w:r>
      <w:r w:rsidR="00C431C3">
        <w:rPr>
          <w:rStyle w:val="Enfasigrassetto"/>
          <w:rFonts w:cstheme="minorHAnsi"/>
          <w:lang w:val="it-IT"/>
        </w:rPr>
        <w:br w:type="page"/>
      </w:r>
    </w:p>
    <w:p w14:paraId="047ABCA0" w14:textId="58AC69FC" w:rsidR="00681F4F" w:rsidRPr="004309A4" w:rsidRDefault="00681F4F" w:rsidP="00681F4F">
      <w:pPr>
        <w:pStyle w:val="Titolo2"/>
        <w:rPr>
          <w:rStyle w:val="Enfasigrassetto"/>
          <w:rFonts w:asciiTheme="minorHAnsi" w:hAnsiTheme="minorHAnsi" w:cstheme="minorHAnsi"/>
          <w:color w:val="auto"/>
          <w:lang w:val="it-IT"/>
        </w:rPr>
      </w:pPr>
      <w:bookmarkStart w:id="24" w:name="_Toc208725395"/>
      <w:r w:rsidRPr="004309A4">
        <w:rPr>
          <w:rStyle w:val="Enfasigrassetto"/>
          <w:rFonts w:asciiTheme="minorHAnsi" w:hAnsiTheme="minorHAnsi" w:cstheme="minorHAnsi"/>
          <w:color w:val="auto"/>
          <w:lang w:val="it-IT"/>
        </w:rPr>
        <w:lastRenderedPageBreak/>
        <w:t>2.</w:t>
      </w:r>
      <w:r w:rsidR="00C431C3">
        <w:rPr>
          <w:rStyle w:val="Enfasigrassetto"/>
          <w:rFonts w:asciiTheme="minorHAnsi" w:hAnsiTheme="minorHAnsi" w:cstheme="minorHAnsi"/>
          <w:color w:val="auto"/>
          <w:lang w:val="it-IT"/>
        </w:rPr>
        <w:t>8</w:t>
      </w:r>
      <w:r w:rsidRPr="004309A4">
        <w:rPr>
          <w:rStyle w:val="Enfasigrassetto"/>
          <w:rFonts w:asciiTheme="minorHAnsi" w:hAnsiTheme="minorHAnsi" w:cstheme="minorHAnsi"/>
          <w:color w:val="auto"/>
          <w:lang w:val="it-IT"/>
        </w:rPr>
        <w:tab/>
        <w:t>Param</w:t>
      </w:r>
      <w:r w:rsidR="004309A4" w:rsidRPr="004309A4">
        <w:rPr>
          <w:rStyle w:val="Enfasigrassetto"/>
          <w:rFonts w:asciiTheme="minorHAnsi" w:hAnsiTheme="minorHAnsi" w:cstheme="minorHAnsi"/>
          <w:color w:val="auto"/>
          <w:lang w:val="it-IT"/>
        </w:rPr>
        <w:t>etri su Cruscotto</w:t>
      </w:r>
      <w:bookmarkEnd w:id="24"/>
    </w:p>
    <w:p w14:paraId="73A309A2" w14:textId="77777777" w:rsidR="00681F4F" w:rsidRPr="004309A4" w:rsidRDefault="00681F4F" w:rsidP="00681F4F">
      <w:pPr>
        <w:rPr>
          <w:b/>
          <w:bCs/>
          <w:lang w:val="it-IT"/>
        </w:rPr>
      </w:pPr>
    </w:p>
    <w:p w14:paraId="50B57EF1" w14:textId="0669EC1E" w:rsidR="00681F4F" w:rsidRDefault="004309A4" w:rsidP="007121F9">
      <w:pPr>
        <w:jc w:val="both"/>
        <w:rPr>
          <w:lang w:val="it-IT"/>
        </w:rPr>
      </w:pPr>
      <w:r w:rsidRPr="004309A4">
        <w:rPr>
          <w:b/>
          <w:bCs/>
          <w:lang w:val="it-IT"/>
        </w:rPr>
        <w:t>Breve descrizione</w:t>
      </w:r>
      <w:r w:rsidR="00681F4F" w:rsidRPr="004309A4">
        <w:rPr>
          <w:b/>
          <w:bCs/>
          <w:lang w:val="it-IT"/>
        </w:rPr>
        <w:t xml:space="preserve">: </w:t>
      </w:r>
      <w:r w:rsidRPr="004309A4">
        <w:rPr>
          <w:lang w:val="it-IT"/>
        </w:rPr>
        <w:t xml:space="preserve">Mostra parametri aggiuntivi sul cruscotto. Può essere abilitato con il pulsante RES </w:t>
      </w:r>
      <w:r w:rsidR="004C1367">
        <w:rPr>
          <w:lang w:val="it-IT"/>
        </w:rPr>
        <w:t xml:space="preserve">(o tasto DISTANCE) </w:t>
      </w:r>
      <w:r w:rsidRPr="004309A4">
        <w:rPr>
          <w:lang w:val="it-IT"/>
        </w:rPr>
        <w:t>del Cruise Control, se il motore è acceso e il cruise control è disattivato. Naviga nel menu utilizzando i pulsanti Cruise Control UP e Cruise Control DOWN</w:t>
      </w:r>
      <w:r w:rsidR="00902520">
        <w:rPr>
          <w:lang w:val="it-IT"/>
        </w:rPr>
        <w:t xml:space="preserve">. I comandi del menu sono disabilitati </w:t>
      </w:r>
      <w:r w:rsidRPr="004309A4">
        <w:rPr>
          <w:lang w:val="it-IT"/>
        </w:rPr>
        <w:t>quando il cruise control è attivato</w:t>
      </w:r>
    </w:p>
    <w:p w14:paraId="74D97564" w14:textId="4C1F3B25" w:rsidR="00902520" w:rsidRDefault="00902520" w:rsidP="007121F9">
      <w:pPr>
        <w:jc w:val="both"/>
        <w:rPr>
          <w:lang w:val="it-IT"/>
        </w:rPr>
      </w:pPr>
      <w:bookmarkStart w:id="25" w:name="_Hlk196906842"/>
      <w:r w:rsidRPr="00902520">
        <w:rPr>
          <w:b/>
          <w:bCs/>
          <w:lang w:val="it-IT"/>
        </w:rPr>
        <w:t>Nota</w:t>
      </w:r>
      <w:r>
        <w:rPr>
          <w:lang w:val="it-IT"/>
        </w:rPr>
        <w:t xml:space="preserve">: Dal SETUP MENU di cui para.2.1, </w:t>
      </w:r>
      <w:r w:rsidR="005077B3">
        <w:rPr>
          <w:lang w:val="it-IT"/>
        </w:rPr>
        <w:t xml:space="preserve">è </w:t>
      </w:r>
      <w:r>
        <w:rPr>
          <w:lang w:val="it-IT"/>
        </w:rPr>
        <w:t>possibile scegliere se impostare i parametri per il motore BENZINA (GASOLINE) o per il DIESEL.</w:t>
      </w:r>
    </w:p>
    <w:bookmarkEnd w:id="25"/>
    <w:p w14:paraId="11203190" w14:textId="77777777" w:rsidR="00D430B3" w:rsidRPr="0076435A" w:rsidRDefault="00D430B3" w:rsidP="00902520">
      <w:pPr>
        <w:rPr>
          <w:lang w:val="it-IT"/>
        </w:rPr>
      </w:pPr>
    </w:p>
    <w:p w14:paraId="2C4CE87A" w14:textId="0801D5E7" w:rsidR="004309A4" w:rsidRDefault="00D430B3" w:rsidP="007121F9">
      <w:pPr>
        <w:jc w:val="both"/>
        <w:rPr>
          <w:lang w:val="it-IT"/>
        </w:rPr>
      </w:pPr>
      <w:r>
        <w:rPr>
          <w:lang w:val="it-IT"/>
        </w:rPr>
        <w:t>Procedura d’uso:</w:t>
      </w:r>
    </w:p>
    <w:p w14:paraId="7A291C0F" w14:textId="77777777" w:rsidR="004309A4" w:rsidRPr="004309A4" w:rsidRDefault="004309A4" w:rsidP="007121F9">
      <w:pPr>
        <w:numPr>
          <w:ilvl w:val="0"/>
          <w:numId w:val="13"/>
        </w:numPr>
        <w:tabs>
          <w:tab w:val="clear" w:pos="720"/>
          <w:tab w:val="num" w:pos="993"/>
        </w:tabs>
        <w:ind w:left="426" w:hanging="426"/>
        <w:jc w:val="both"/>
        <w:rPr>
          <w:lang w:val="it-IT"/>
        </w:rPr>
      </w:pPr>
      <w:r w:rsidRPr="004309A4">
        <w:rPr>
          <w:lang w:val="it-IT"/>
        </w:rPr>
        <w:t>Di default, il menu sul cruscotto è disabilitato.</w:t>
      </w:r>
    </w:p>
    <w:p w14:paraId="16266715" w14:textId="2893F63E" w:rsidR="004309A4" w:rsidRDefault="004309A4" w:rsidP="007121F9">
      <w:pPr>
        <w:numPr>
          <w:ilvl w:val="0"/>
          <w:numId w:val="13"/>
        </w:numPr>
        <w:tabs>
          <w:tab w:val="clear" w:pos="720"/>
          <w:tab w:val="num" w:pos="993"/>
        </w:tabs>
        <w:ind w:left="426" w:hanging="426"/>
        <w:jc w:val="both"/>
        <w:rPr>
          <w:lang w:val="it-IT"/>
        </w:rPr>
      </w:pPr>
      <w:r w:rsidRPr="004309A4">
        <w:rPr>
          <w:lang w:val="it-IT"/>
        </w:rPr>
        <w:t xml:space="preserve">Per abilitarlo, il motore deve essere acceso e il cruise control disattivato. Premi il pulsante RES </w:t>
      </w:r>
      <w:r w:rsidR="004C1367">
        <w:rPr>
          <w:lang w:val="it-IT"/>
        </w:rPr>
        <w:t xml:space="preserve">(o tasto DISTANCE) </w:t>
      </w:r>
      <w:r w:rsidRPr="004309A4">
        <w:rPr>
          <w:lang w:val="it-IT"/>
        </w:rPr>
        <w:t xml:space="preserve">sul volante per circa 2 secondi e il menu mostrerà la versione di BACCABLE sulla schermata </w:t>
      </w:r>
      <w:r w:rsidR="00D430B3">
        <w:rPr>
          <w:lang w:val="it-IT"/>
        </w:rPr>
        <w:t xml:space="preserve">del cruscotto </w:t>
      </w:r>
      <w:r w:rsidRPr="004309A4">
        <w:rPr>
          <w:lang w:val="it-IT"/>
        </w:rPr>
        <w:t xml:space="preserve">dove viene </w:t>
      </w:r>
      <w:r w:rsidR="00D430B3">
        <w:rPr>
          <w:lang w:val="it-IT"/>
        </w:rPr>
        <w:t xml:space="preserve">tipicamente </w:t>
      </w:r>
      <w:r w:rsidRPr="004309A4">
        <w:rPr>
          <w:lang w:val="it-IT"/>
        </w:rPr>
        <w:t>mostrat</w:t>
      </w:r>
      <w:r w:rsidR="00D430B3">
        <w:rPr>
          <w:lang w:val="it-IT"/>
        </w:rPr>
        <w:t>o il nome della stazione radio</w:t>
      </w:r>
      <w:r w:rsidRPr="004309A4">
        <w:rPr>
          <w:lang w:val="it-IT"/>
        </w:rPr>
        <w:t>.</w:t>
      </w:r>
    </w:p>
    <w:p w14:paraId="4D040A92" w14:textId="4F5A7CF8" w:rsidR="00902520" w:rsidRPr="00902520" w:rsidRDefault="00902520" w:rsidP="007121F9">
      <w:pPr>
        <w:numPr>
          <w:ilvl w:val="0"/>
          <w:numId w:val="13"/>
        </w:numPr>
        <w:tabs>
          <w:tab w:val="clear" w:pos="720"/>
          <w:tab w:val="num" w:pos="993"/>
        </w:tabs>
        <w:ind w:left="426" w:hanging="426"/>
        <w:jc w:val="both"/>
        <w:rPr>
          <w:lang w:val="it-IT"/>
        </w:rPr>
      </w:pPr>
      <w:r w:rsidRPr="004309A4">
        <w:rPr>
          <w:lang w:val="it-IT"/>
        </w:rPr>
        <w:t>Per muoverti nel menu</w:t>
      </w:r>
      <w:r>
        <w:rPr>
          <w:lang w:val="it-IT"/>
        </w:rPr>
        <w:t xml:space="preserve"> a rotazione</w:t>
      </w:r>
      <w:r w:rsidRPr="004309A4">
        <w:rPr>
          <w:lang w:val="it-IT"/>
        </w:rPr>
        <w:t xml:space="preserve">, usa i pulsanti cruise control </w:t>
      </w:r>
      <w:r>
        <w:rPr>
          <w:lang w:val="it-IT"/>
        </w:rPr>
        <w:t>su</w:t>
      </w:r>
      <w:r w:rsidRPr="004309A4">
        <w:rPr>
          <w:lang w:val="it-IT"/>
        </w:rPr>
        <w:t xml:space="preserve"> e </w:t>
      </w:r>
      <w:r w:rsidR="005077B3">
        <w:rPr>
          <w:lang w:val="it-IT"/>
        </w:rPr>
        <w:t>giù</w:t>
      </w:r>
      <w:r>
        <w:rPr>
          <w:lang w:val="it-IT"/>
        </w:rPr>
        <w:t xml:space="preserve">, raggiunta la voce SHOW PARAMS premere e rilasciare immediatamente il tasto RES </w:t>
      </w:r>
      <w:r w:rsidR="004C1367">
        <w:rPr>
          <w:lang w:val="it-IT"/>
        </w:rPr>
        <w:t xml:space="preserve">(o tasto DISTANCE) </w:t>
      </w:r>
      <w:r>
        <w:rPr>
          <w:lang w:val="it-IT"/>
        </w:rPr>
        <w:t>sul volante, per accedere al menu SHOW PARAMS, sul quale saranno mostrati i parametri.</w:t>
      </w:r>
    </w:p>
    <w:p w14:paraId="5A4D5F61" w14:textId="49883522" w:rsidR="004309A4" w:rsidRPr="004309A4" w:rsidRDefault="004309A4" w:rsidP="007121F9">
      <w:pPr>
        <w:numPr>
          <w:ilvl w:val="0"/>
          <w:numId w:val="13"/>
        </w:numPr>
        <w:tabs>
          <w:tab w:val="clear" w:pos="720"/>
          <w:tab w:val="num" w:pos="993"/>
        </w:tabs>
        <w:ind w:left="426" w:hanging="426"/>
        <w:jc w:val="both"/>
        <w:rPr>
          <w:lang w:val="it-IT"/>
        </w:rPr>
      </w:pPr>
      <w:r w:rsidRPr="004309A4">
        <w:rPr>
          <w:lang w:val="it-IT"/>
        </w:rPr>
        <w:t xml:space="preserve">Per muoverti nel menu, usa i pulsanti cruise control </w:t>
      </w:r>
      <w:r>
        <w:rPr>
          <w:lang w:val="it-IT"/>
        </w:rPr>
        <w:t>su</w:t>
      </w:r>
      <w:r w:rsidRPr="004309A4">
        <w:rPr>
          <w:lang w:val="it-IT"/>
        </w:rPr>
        <w:t xml:space="preserve"> e </w:t>
      </w:r>
      <w:r w:rsidR="005077B3">
        <w:rPr>
          <w:lang w:val="it-IT"/>
        </w:rPr>
        <w:t>giù</w:t>
      </w:r>
      <w:r>
        <w:rPr>
          <w:lang w:val="it-IT"/>
        </w:rPr>
        <w:t xml:space="preserve"> </w:t>
      </w:r>
      <w:r w:rsidRPr="004309A4">
        <w:rPr>
          <w:lang w:val="it-IT"/>
        </w:rPr>
        <w:t xml:space="preserve">(premere delicatamente </w:t>
      </w:r>
      <w:r>
        <w:rPr>
          <w:lang w:val="it-IT"/>
        </w:rPr>
        <w:t xml:space="preserve">per muoversi </w:t>
      </w:r>
      <w:r w:rsidRPr="004309A4">
        <w:rPr>
          <w:lang w:val="it-IT"/>
        </w:rPr>
        <w:t xml:space="preserve">di 1 parametro, premere forte </w:t>
      </w:r>
      <w:r>
        <w:rPr>
          <w:lang w:val="it-IT"/>
        </w:rPr>
        <w:t xml:space="preserve">per muoversi </w:t>
      </w:r>
      <w:r w:rsidRPr="004309A4">
        <w:rPr>
          <w:lang w:val="it-IT"/>
        </w:rPr>
        <w:t>di 10 parametri) in un menu rotazionale.</w:t>
      </w:r>
    </w:p>
    <w:p w14:paraId="6550E267" w14:textId="4E44D947" w:rsidR="004309A4" w:rsidRPr="004309A4" w:rsidRDefault="004309A4" w:rsidP="007121F9">
      <w:pPr>
        <w:numPr>
          <w:ilvl w:val="0"/>
          <w:numId w:val="13"/>
        </w:numPr>
        <w:tabs>
          <w:tab w:val="clear" w:pos="720"/>
          <w:tab w:val="num" w:pos="993"/>
        </w:tabs>
        <w:ind w:left="426" w:hanging="426"/>
        <w:jc w:val="both"/>
        <w:rPr>
          <w:lang w:val="it-IT"/>
        </w:rPr>
      </w:pPr>
      <w:r w:rsidRPr="004309A4">
        <w:rPr>
          <w:lang w:val="it-IT"/>
        </w:rPr>
        <w:t>Quando abiliti il cruise control, i controlli del menu vengono disabilitati, ma l'ultimo parametro impostato rimane sullo schermo</w:t>
      </w:r>
      <w:r w:rsidR="0086114C">
        <w:rPr>
          <w:lang w:val="it-IT"/>
        </w:rPr>
        <w:t xml:space="preserve"> e continua ad essere aggiornato</w:t>
      </w:r>
      <w:r w:rsidRPr="004309A4">
        <w:rPr>
          <w:lang w:val="it-IT"/>
        </w:rPr>
        <w:t>.</w:t>
      </w:r>
    </w:p>
    <w:p w14:paraId="6B0A8546" w14:textId="77777777" w:rsidR="004309A4" w:rsidRDefault="004309A4" w:rsidP="007121F9">
      <w:pPr>
        <w:numPr>
          <w:ilvl w:val="0"/>
          <w:numId w:val="13"/>
        </w:numPr>
        <w:tabs>
          <w:tab w:val="clear" w:pos="720"/>
          <w:tab w:val="num" w:pos="993"/>
        </w:tabs>
        <w:ind w:left="426" w:hanging="426"/>
        <w:jc w:val="both"/>
        <w:rPr>
          <w:lang w:val="it-IT"/>
        </w:rPr>
      </w:pPr>
      <w:r w:rsidRPr="004309A4">
        <w:rPr>
          <w:lang w:val="it-IT"/>
        </w:rPr>
        <w:t xml:space="preserve">I parametri vengono aggiornati ogni 500 </w:t>
      </w:r>
      <w:proofErr w:type="spellStart"/>
      <w:r w:rsidRPr="004309A4">
        <w:rPr>
          <w:lang w:val="it-IT"/>
        </w:rPr>
        <w:t>msec</w:t>
      </w:r>
      <w:proofErr w:type="spellEnd"/>
      <w:r w:rsidRPr="004309A4">
        <w:rPr>
          <w:lang w:val="it-IT"/>
        </w:rPr>
        <w:t>.</w:t>
      </w:r>
    </w:p>
    <w:p w14:paraId="0F136A0D" w14:textId="5D7904C4" w:rsidR="00902520" w:rsidRPr="00902520" w:rsidRDefault="00902520" w:rsidP="007121F9">
      <w:pPr>
        <w:numPr>
          <w:ilvl w:val="0"/>
          <w:numId w:val="13"/>
        </w:numPr>
        <w:tabs>
          <w:tab w:val="clear" w:pos="720"/>
          <w:tab w:val="num" w:pos="993"/>
        </w:tabs>
        <w:ind w:left="426" w:hanging="426"/>
        <w:jc w:val="both"/>
        <w:rPr>
          <w:lang w:val="it-IT"/>
        </w:rPr>
      </w:pPr>
      <w:r>
        <w:rPr>
          <w:lang w:val="it-IT"/>
        </w:rPr>
        <w:t xml:space="preserve">Per tornare al menu principale, premere e rilasciare immediatamente il </w:t>
      </w:r>
      <w:r w:rsidR="00C431C3">
        <w:rPr>
          <w:lang w:val="it-IT"/>
        </w:rPr>
        <w:t>t</w:t>
      </w:r>
      <w:r>
        <w:rPr>
          <w:lang w:val="it-IT"/>
        </w:rPr>
        <w:t xml:space="preserve">asto RES </w:t>
      </w:r>
      <w:r w:rsidR="004C1367">
        <w:rPr>
          <w:lang w:val="it-IT"/>
        </w:rPr>
        <w:t xml:space="preserve">(o tasto DISTANCE) </w:t>
      </w:r>
      <w:r>
        <w:rPr>
          <w:lang w:val="it-IT"/>
        </w:rPr>
        <w:t xml:space="preserve">sul volante. </w:t>
      </w:r>
      <w:r w:rsidR="00C431C3">
        <w:rPr>
          <w:lang w:val="it-IT"/>
        </w:rPr>
        <w:t>Sarà</w:t>
      </w:r>
      <w:r>
        <w:rPr>
          <w:lang w:val="it-IT"/>
        </w:rPr>
        <w:t xml:space="preserve"> mostrata la voce SHOW PARAMS del menu principale.</w:t>
      </w:r>
    </w:p>
    <w:p w14:paraId="0DA7B1F0" w14:textId="06B8C8C5" w:rsidR="004309A4" w:rsidRDefault="004309A4" w:rsidP="007121F9">
      <w:pPr>
        <w:numPr>
          <w:ilvl w:val="0"/>
          <w:numId w:val="13"/>
        </w:numPr>
        <w:tabs>
          <w:tab w:val="clear" w:pos="720"/>
          <w:tab w:val="num" w:pos="993"/>
        </w:tabs>
        <w:ind w:left="426" w:hanging="426"/>
        <w:jc w:val="both"/>
        <w:rPr>
          <w:lang w:val="it-IT"/>
        </w:rPr>
      </w:pPr>
      <w:r w:rsidRPr="004309A4">
        <w:rPr>
          <w:lang w:val="it-IT"/>
        </w:rPr>
        <w:t xml:space="preserve">Per disabilitare il menu, </w:t>
      </w:r>
      <w:r w:rsidR="00902520">
        <w:rPr>
          <w:lang w:val="it-IT"/>
        </w:rPr>
        <w:t xml:space="preserve">col </w:t>
      </w:r>
      <w:r w:rsidRPr="004309A4">
        <w:rPr>
          <w:lang w:val="it-IT"/>
        </w:rPr>
        <w:t xml:space="preserve">cruise control </w:t>
      </w:r>
      <w:r w:rsidR="00902520">
        <w:rPr>
          <w:lang w:val="it-IT"/>
        </w:rPr>
        <w:t xml:space="preserve">disabilitato, </w:t>
      </w:r>
      <w:r w:rsidRPr="004309A4">
        <w:rPr>
          <w:lang w:val="it-IT"/>
        </w:rPr>
        <w:t xml:space="preserve">premi il pulsante RES </w:t>
      </w:r>
      <w:r w:rsidR="004C1367">
        <w:rPr>
          <w:lang w:val="it-IT"/>
        </w:rPr>
        <w:t xml:space="preserve">(o tasto DISTANCE) </w:t>
      </w:r>
      <w:r w:rsidRPr="004309A4">
        <w:rPr>
          <w:lang w:val="it-IT"/>
        </w:rPr>
        <w:t xml:space="preserve">per </w:t>
      </w:r>
      <w:r w:rsidR="00902520">
        <w:rPr>
          <w:lang w:val="it-IT"/>
        </w:rPr>
        <w:t>circa</w:t>
      </w:r>
      <w:r w:rsidRPr="004309A4">
        <w:rPr>
          <w:lang w:val="it-IT"/>
        </w:rPr>
        <w:t xml:space="preserve"> 2 secondi.</w:t>
      </w:r>
    </w:p>
    <w:p w14:paraId="625E1864" w14:textId="11BC03FA" w:rsidR="007121F9" w:rsidRDefault="007121F9" w:rsidP="007121F9">
      <w:pPr>
        <w:numPr>
          <w:ilvl w:val="0"/>
          <w:numId w:val="13"/>
        </w:numPr>
        <w:tabs>
          <w:tab w:val="clear" w:pos="720"/>
          <w:tab w:val="num" w:pos="993"/>
        </w:tabs>
        <w:ind w:left="426" w:hanging="426"/>
        <w:jc w:val="both"/>
        <w:rPr>
          <w:lang w:val="it-IT"/>
        </w:rPr>
      </w:pPr>
      <w:r>
        <w:rPr>
          <w:lang w:val="it-IT"/>
        </w:rPr>
        <w:t>Al riavvio del veicolo viene mostrato in automatico l’ultimo parametro in visualizzazione prima dello spegnimento de</w:t>
      </w:r>
      <w:r w:rsidR="00C431C3">
        <w:rPr>
          <w:lang w:val="it-IT"/>
        </w:rPr>
        <w:t>l</w:t>
      </w:r>
      <w:r>
        <w:rPr>
          <w:lang w:val="it-IT"/>
        </w:rPr>
        <w:t xml:space="preserve"> veicolo.</w:t>
      </w:r>
    </w:p>
    <w:p w14:paraId="7456B7AD" w14:textId="288F950F" w:rsidR="0086114C" w:rsidRDefault="004309A4" w:rsidP="007121F9">
      <w:pPr>
        <w:jc w:val="both"/>
        <w:rPr>
          <w:lang w:val="it-IT"/>
        </w:rPr>
      </w:pPr>
      <w:r w:rsidRPr="004309A4">
        <w:rPr>
          <w:b/>
          <w:bCs/>
          <w:lang w:val="it-IT"/>
        </w:rPr>
        <w:t>Problemi noti:</w:t>
      </w:r>
      <w:r w:rsidRPr="004309A4">
        <w:rPr>
          <w:lang w:val="it-IT"/>
        </w:rPr>
        <w:t xml:space="preserve"> potrebbe raramente </w:t>
      </w:r>
      <w:r w:rsidR="00902520">
        <w:rPr>
          <w:lang w:val="it-IT"/>
        </w:rPr>
        <w:t xml:space="preserve">accadere </w:t>
      </w:r>
      <w:r w:rsidRPr="004309A4">
        <w:rPr>
          <w:lang w:val="it-IT"/>
        </w:rPr>
        <w:t>che la radio o i dispositivi Bluetooth stampino testo sul cruscotto, in un modo che potrebbe temporaneamente congelare la stringa</w:t>
      </w:r>
      <w:r w:rsidR="00902520">
        <w:rPr>
          <w:lang w:val="it-IT"/>
        </w:rPr>
        <w:t xml:space="preserve"> popolata dal </w:t>
      </w:r>
      <w:r w:rsidR="00902520">
        <w:rPr>
          <w:lang w:val="it-IT"/>
        </w:rPr>
        <w:lastRenderedPageBreak/>
        <w:t>BACCABLE</w:t>
      </w:r>
      <w:r w:rsidRPr="004309A4">
        <w:rPr>
          <w:lang w:val="it-IT"/>
        </w:rPr>
        <w:t>. In tal caso, prova a disabilitare e riabilitare il menu con il pulsante RES</w:t>
      </w:r>
      <w:r w:rsidR="004C1367">
        <w:rPr>
          <w:lang w:val="it-IT"/>
        </w:rPr>
        <w:t xml:space="preserve"> (o tasto DISTANCE)</w:t>
      </w:r>
      <w:r w:rsidRPr="004309A4">
        <w:rPr>
          <w:lang w:val="it-IT"/>
        </w:rPr>
        <w:t xml:space="preserve">, oppure cambia la schermata del cruscotto con il pulsante </w:t>
      </w:r>
      <w:r w:rsidR="0086114C">
        <w:rPr>
          <w:lang w:val="it-IT"/>
        </w:rPr>
        <w:t>della leva destra (</w:t>
      </w:r>
      <w:r w:rsidRPr="004309A4">
        <w:rPr>
          <w:lang w:val="it-IT"/>
        </w:rPr>
        <w:t>TRIP</w:t>
      </w:r>
      <w:r w:rsidR="0086114C">
        <w:rPr>
          <w:lang w:val="it-IT"/>
        </w:rPr>
        <w:t>)</w:t>
      </w:r>
      <w:r w:rsidRPr="004309A4">
        <w:rPr>
          <w:lang w:val="it-IT"/>
        </w:rPr>
        <w:t>, o esegui un ciclo di accensione del veicolo.</w:t>
      </w:r>
    </w:p>
    <w:p w14:paraId="01B020C4" w14:textId="1F7E39A7" w:rsidR="00A97AC7" w:rsidRDefault="00A97AC7" w:rsidP="007121F9">
      <w:pPr>
        <w:jc w:val="both"/>
        <w:rPr>
          <w:lang w:val="it-IT"/>
        </w:rPr>
      </w:pPr>
      <w:r>
        <w:rPr>
          <w:lang w:val="it-IT"/>
        </w:rPr>
        <w:t xml:space="preserve">Di seguito </w:t>
      </w:r>
      <w:r w:rsidR="0097519E">
        <w:rPr>
          <w:lang w:val="it-IT"/>
        </w:rPr>
        <w:t>i parametri disponibili per il motore benzina (prima tabella) e diesel (seconda tabella):</w:t>
      </w:r>
    </w:p>
    <w:tbl>
      <w:tblPr>
        <w:tblW w:w="8500" w:type="dxa"/>
        <w:jc w:val="center"/>
        <w:tblLook w:val="04A0" w:firstRow="1" w:lastRow="0" w:firstColumn="1" w:lastColumn="0" w:noHBand="0" w:noVBand="1"/>
      </w:tblPr>
      <w:tblGrid>
        <w:gridCol w:w="1985"/>
        <w:gridCol w:w="1129"/>
        <w:gridCol w:w="5386"/>
      </w:tblGrid>
      <w:tr w:rsidR="00045329" w:rsidRPr="00045329" w14:paraId="177091F5" w14:textId="77777777" w:rsidTr="003235E0">
        <w:trPr>
          <w:cantSplit/>
          <w:trHeight w:val="300"/>
          <w:tblHeader/>
          <w:jc w:val="center"/>
        </w:trPr>
        <w:tc>
          <w:tcPr>
            <w:tcW w:w="850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B946842" w14:textId="77777777" w:rsidR="00045329" w:rsidRPr="00045329" w:rsidRDefault="00045329" w:rsidP="00045329">
            <w:pPr>
              <w:spacing w:after="0" w:line="240" w:lineRule="auto"/>
              <w:jc w:val="center"/>
              <w:rPr>
                <w:rFonts w:ascii="Calibri" w:eastAsia="Times New Roman" w:hAnsi="Calibri" w:cs="Calibri"/>
                <w:b/>
                <w:bCs/>
                <w:color w:val="000000"/>
                <w:kern w:val="0"/>
                <w:sz w:val="22"/>
                <w:szCs w:val="22"/>
                <w14:ligatures w14:val="none"/>
              </w:rPr>
            </w:pPr>
            <w:r w:rsidRPr="00045329">
              <w:rPr>
                <w:rFonts w:ascii="Calibri" w:eastAsia="Times New Roman" w:hAnsi="Calibri" w:cs="Calibri"/>
                <w:b/>
                <w:bCs/>
                <w:color w:val="000000"/>
                <w:kern w:val="0"/>
                <w:sz w:val="22"/>
                <w:szCs w:val="22"/>
                <w14:ligatures w14:val="none"/>
              </w:rPr>
              <w:t>GASOLINE PARAMETERS</w:t>
            </w:r>
          </w:p>
        </w:tc>
      </w:tr>
      <w:tr w:rsidR="00045329" w:rsidRPr="00045329" w14:paraId="7570EF1A" w14:textId="77777777" w:rsidTr="00D61BE0">
        <w:trPr>
          <w:cantSplit/>
          <w:trHeight w:val="600"/>
          <w:tblHeader/>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9C1FA5" w14:textId="77777777" w:rsidR="00045329" w:rsidRPr="00045329" w:rsidRDefault="00045329" w:rsidP="00045329">
            <w:pPr>
              <w:spacing w:after="0" w:line="240" w:lineRule="auto"/>
              <w:jc w:val="center"/>
              <w:rPr>
                <w:rFonts w:ascii="Calibri" w:eastAsia="Times New Roman" w:hAnsi="Calibri" w:cs="Calibri"/>
                <w:b/>
                <w:bCs/>
                <w:color w:val="000000"/>
                <w:kern w:val="0"/>
                <w:sz w:val="22"/>
                <w:szCs w:val="22"/>
                <w14:ligatures w14:val="none"/>
              </w:rPr>
            </w:pPr>
            <w:r w:rsidRPr="00045329">
              <w:rPr>
                <w:rFonts w:ascii="Calibri" w:eastAsia="Times New Roman" w:hAnsi="Calibri" w:cs="Calibri"/>
                <w:b/>
                <w:bCs/>
                <w:color w:val="000000"/>
                <w:kern w:val="0"/>
                <w:sz w:val="22"/>
                <w:szCs w:val="22"/>
                <w14:ligatures w14:val="none"/>
              </w:rPr>
              <w:t>PARAMETRO</w:t>
            </w:r>
          </w:p>
        </w:tc>
        <w:tc>
          <w:tcPr>
            <w:tcW w:w="1129" w:type="dxa"/>
            <w:tcBorders>
              <w:top w:val="single" w:sz="4" w:space="0" w:color="auto"/>
              <w:left w:val="nil"/>
              <w:bottom w:val="single" w:sz="4" w:space="0" w:color="auto"/>
              <w:right w:val="single" w:sz="4" w:space="0" w:color="auto"/>
            </w:tcBorders>
            <w:shd w:val="clear" w:color="auto" w:fill="auto"/>
            <w:vAlign w:val="center"/>
            <w:hideMark/>
          </w:tcPr>
          <w:p w14:paraId="0476ED43" w14:textId="77777777" w:rsidR="00045329" w:rsidRPr="00045329" w:rsidRDefault="00045329" w:rsidP="00045329">
            <w:pPr>
              <w:spacing w:after="0" w:line="240" w:lineRule="auto"/>
              <w:jc w:val="center"/>
              <w:rPr>
                <w:rFonts w:ascii="Calibri" w:eastAsia="Times New Roman" w:hAnsi="Calibri" w:cs="Calibri"/>
                <w:b/>
                <w:bCs/>
                <w:color w:val="000000"/>
                <w:kern w:val="0"/>
                <w:sz w:val="22"/>
                <w:szCs w:val="22"/>
                <w14:ligatures w14:val="none"/>
              </w:rPr>
            </w:pPr>
            <w:proofErr w:type="spellStart"/>
            <w:r w:rsidRPr="00045329">
              <w:rPr>
                <w:rFonts w:ascii="Calibri" w:eastAsia="Times New Roman" w:hAnsi="Calibri" w:cs="Calibri"/>
                <w:b/>
                <w:bCs/>
                <w:color w:val="000000"/>
                <w:kern w:val="0"/>
                <w:sz w:val="22"/>
                <w:szCs w:val="22"/>
                <w14:ligatures w14:val="none"/>
              </w:rPr>
              <w:t>Unitá</w:t>
            </w:r>
            <w:proofErr w:type="spellEnd"/>
            <w:r w:rsidRPr="00045329">
              <w:rPr>
                <w:rFonts w:ascii="Calibri" w:eastAsia="Times New Roman" w:hAnsi="Calibri" w:cs="Calibri"/>
                <w:b/>
                <w:bCs/>
                <w:color w:val="000000"/>
                <w:kern w:val="0"/>
                <w:sz w:val="22"/>
                <w:szCs w:val="22"/>
                <w14:ligatures w14:val="none"/>
              </w:rPr>
              <w:t xml:space="preserve"> di</w:t>
            </w:r>
            <w:r w:rsidRPr="00045329">
              <w:rPr>
                <w:rFonts w:ascii="Calibri" w:eastAsia="Times New Roman" w:hAnsi="Calibri" w:cs="Calibri"/>
                <w:b/>
                <w:bCs/>
                <w:color w:val="000000"/>
                <w:kern w:val="0"/>
                <w:sz w:val="22"/>
                <w:szCs w:val="22"/>
                <w14:ligatures w14:val="none"/>
              </w:rPr>
              <w:br/>
            </w:r>
            <w:proofErr w:type="spellStart"/>
            <w:r w:rsidRPr="00045329">
              <w:rPr>
                <w:rFonts w:ascii="Calibri" w:eastAsia="Times New Roman" w:hAnsi="Calibri" w:cs="Calibri"/>
                <w:b/>
                <w:bCs/>
                <w:color w:val="000000"/>
                <w:kern w:val="0"/>
                <w:sz w:val="22"/>
                <w:szCs w:val="22"/>
                <w14:ligatures w14:val="none"/>
              </w:rPr>
              <w:t>misura</w:t>
            </w:r>
            <w:proofErr w:type="spellEnd"/>
          </w:p>
        </w:tc>
        <w:tc>
          <w:tcPr>
            <w:tcW w:w="5386" w:type="dxa"/>
            <w:tcBorders>
              <w:top w:val="single" w:sz="4" w:space="0" w:color="auto"/>
              <w:left w:val="nil"/>
              <w:bottom w:val="single" w:sz="4" w:space="0" w:color="auto"/>
              <w:right w:val="single" w:sz="4" w:space="0" w:color="auto"/>
            </w:tcBorders>
            <w:shd w:val="clear" w:color="auto" w:fill="auto"/>
            <w:noWrap/>
            <w:vAlign w:val="center"/>
            <w:hideMark/>
          </w:tcPr>
          <w:p w14:paraId="6178E187" w14:textId="77777777" w:rsidR="00045329" w:rsidRPr="00045329" w:rsidRDefault="00045329" w:rsidP="00045329">
            <w:pPr>
              <w:spacing w:after="0" w:line="240" w:lineRule="auto"/>
              <w:jc w:val="center"/>
              <w:rPr>
                <w:rFonts w:ascii="Calibri" w:eastAsia="Times New Roman" w:hAnsi="Calibri" w:cs="Calibri"/>
                <w:b/>
                <w:bCs/>
                <w:color w:val="000000"/>
                <w:kern w:val="0"/>
                <w:sz w:val="22"/>
                <w:szCs w:val="22"/>
                <w14:ligatures w14:val="none"/>
              </w:rPr>
            </w:pPr>
            <w:proofErr w:type="spellStart"/>
            <w:r w:rsidRPr="00045329">
              <w:rPr>
                <w:rFonts w:ascii="Calibri" w:eastAsia="Times New Roman" w:hAnsi="Calibri" w:cs="Calibri"/>
                <w:b/>
                <w:bCs/>
                <w:color w:val="000000"/>
                <w:kern w:val="0"/>
                <w:sz w:val="22"/>
                <w:szCs w:val="22"/>
                <w14:ligatures w14:val="none"/>
              </w:rPr>
              <w:t>Descrizione</w:t>
            </w:r>
            <w:proofErr w:type="spellEnd"/>
          </w:p>
        </w:tc>
      </w:tr>
      <w:tr w:rsidR="00045329" w:rsidRPr="00151455" w14:paraId="5C29B01D"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91AA57" w14:textId="755C339B" w:rsidR="00045329" w:rsidRPr="00045329" w:rsidRDefault="00D61BE0" w:rsidP="00045329">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PWR&amp;TORQUE</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574082AD" w14:textId="33305202" w:rsidR="00045329" w:rsidRPr="00045329" w:rsidRDefault="00D61BE0" w:rsidP="00045329">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CV &amp; Nm</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60E21417" w14:textId="0F565A24" w:rsidR="00045329" w:rsidRPr="003235E0" w:rsidRDefault="00D61BE0"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Potenza e Coppia</w:t>
            </w:r>
          </w:p>
        </w:tc>
      </w:tr>
      <w:tr w:rsidR="00D61BE0" w:rsidRPr="003E4947" w14:paraId="63E0B55A"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6E5D5C" w14:textId="3BE9AA6D" w:rsidR="00D61BE0" w:rsidRPr="00045329" w:rsidRDefault="00D61BE0" w:rsidP="00045329">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 xml:space="preserve">Oil </w:t>
            </w:r>
            <w:proofErr w:type="spellStart"/>
            <w:proofErr w:type="gramStart"/>
            <w:r>
              <w:rPr>
                <w:rFonts w:ascii="Calibri" w:eastAsia="Times New Roman" w:hAnsi="Calibri" w:cs="Calibri"/>
                <w:color w:val="000000"/>
                <w:kern w:val="0"/>
                <w:sz w:val="22"/>
                <w:szCs w:val="22"/>
                <w14:ligatures w14:val="none"/>
              </w:rPr>
              <w:t>Press.%</w:t>
            </w:r>
            <w:proofErr w:type="gramEnd"/>
            <w:r>
              <w:rPr>
                <w:rFonts w:ascii="Calibri" w:eastAsia="Times New Roman" w:hAnsi="Calibri" w:cs="Calibri"/>
                <w:color w:val="000000"/>
                <w:kern w:val="0"/>
                <w:sz w:val="22"/>
                <w:szCs w:val="22"/>
                <w14:ligatures w14:val="none"/>
              </w:rPr>
              <w:t>Water</w:t>
            </w:r>
            <w:proofErr w:type="spellEnd"/>
            <w:r>
              <w:rPr>
                <w:rFonts w:ascii="Calibri" w:eastAsia="Times New Roman" w:hAnsi="Calibri" w:cs="Calibri"/>
                <w:color w:val="000000"/>
                <w:kern w:val="0"/>
                <w:sz w:val="22"/>
                <w:szCs w:val="22"/>
                <w14:ligatures w14:val="none"/>
              </w:rPr>
              <w:t xml:space="preserve"> T</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43006BA9" w14:textId="4953C2FB" w:rsidR="00D61BE0" w:rsidRPr="00045329" w:rsidRDefault="00D61BE0" w:rsidP="00045329">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Bar &amp; °C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022F190D" w14:textId="2FFA6A88" w:rsidR="00D61BE0" w:rsidRPr="003235E0" w:rsidRDefault="00D61BE0"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Pressione olio e temperatura acqua</w:t>
            </w:r>
          </w:p>
        </w:tc>
      </w:tr>
      <w:tr w:rsidR="00D61BE0" w:rsidRPr="00151455" w14:paraId="5374ECEA"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4149EA" w14:textId="4BEBB557" w:rsidR="00D61BE0" w:rsidRPr="00D61BE0" w:rsidRDefault="00D61BE0"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Oil &amp; Water Temp.</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11BD5CE5" w14:textId="0B86F70C" w:rsidR="00D61BE0" w:rsidRPr="00D61BE0" w:rsidRDefault="00D61BE0"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°C &amp; °C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28A16A3A" w14:textId="0E9B6A23" w:rsidR="00D61BE0" w:rsidRPr="003235E0" w:rsidRDefault="00D61BE0"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Temperatura olio e acqua</w:t>
            </w:r>
          </w:p>
        </w:tc>
      </w:tr>
      <w:tr w:rsidR="00D61BE0" w:rsidRPr="003E4947" w14:paraId="545B0BBE"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B03419" w14:textId="046C7CEA" w:rsidR="00D61BE0" w:rsidRPr="00D61BE0" w:rsidRDefault="00D61BE0" w:rsidP="00045329">
            <w:pPr>
              <w:spacing w:after="0" w:line="240" w:lineRule="auto"/>
              <w:rPr>
                <w:rFonts w:ascii="Calibri" w:eastAsia="Times New Roman" w:hAnsi="Calibri" w:cs="Calibri"/>
                <w:color w:val="000000"/>
                <w:kern w:val="0"/>
                <w:sz w:val="22"/>
                <w:szCs w:val="22"/>
                <w:lang w:val="it-IT"/>
                <w14:ligatures w14:val="none"/>
              </w:rPr>
            </w:pPr>
            <w:proofErr w:type="spellStart"/>
            <w:r>
              <w:rPr>
                <w:rFonts w:ascii="Calibri" w:eastAsia="Times New Roman" w:hAnsi="Calibri" w:cs="Calibri"/>
                <w:color w:val="000000"/>
                <w:kern w:val="0"/>
                <w:sz w:val="22"/>
                <w:szCs w:val="22"/>
                <w:lang w:val="it-IT"/>
                <w14:ligatures w14:val="none"/>
              </w:rPr>
              <w:t>Bat</w:t>
            </w:r>
            <w:proofErr w:type="spellEnd"/>
            <w:r>
              <w:rPr>
                <w:rFonts w:ascii="Calibri" w:eastAsia="Times New Roman" w:hAnsi="Calibri" w:cs="Calibri"/>
                <w:color w:val="000000"/>
                <w:kern w:val="0"/>
                <w:sz w:val="22"/>
                <w:szCs w:val="22"/>
                <w:lang w:val="it-IT"/>
                <w14:ligatures w14:val="none"/>
              </w:rPr>
              <w:t xml:space="preserve"> </w:t>
            </w:r>
            <w:proofErr w:type="spellStart"/>
            <w:r>
              <w:rPr>
                <w:rFonts w:ascii="Calibri" w:eastAsia="Times New Roman" w:hAnsi="Calibri" w:cs="Calibri"/>
                <w:color w:val="000000"/>
                <w:kern w:val="0"/>
                <w:sz w:val="22"/>
                <w:szCs w:val="22"/>
                <w:lang w:val="it-IT"/>
                <w14:ligatures w14:val="none"/>
              </w:rPr>
              <w:t>SoC</w:t>
            </w:r>
            <w:proofErr w:type="spellEnd"/>
            <w:r>
              <w:rPr>
                <w:rFonts w:ascii="Calibri" w:eastAsia="Times New Roman" w:hAnsi="Calibri" w:cs="Calibri"/>
                <w:color w:val="000000"/>
                <w:kern w:val="0"/>
                <w:sz w:val="22"/>
                <w:szCs w:val="22"/>
                <w:lang w:val="it-IT"/>
                <w14:ligatures w14:val="none"/>
              </w:rPr>
              <w:t xml:space="preserve"> &amp; </w:t>
            </w:r>
            <w:proofErr w:type="spellStart"/>
            <w:r>
              <w:rPr>
                <w:rFonts w:ascii="Calibri" w:eastAsia="Times New Roman" w:hAnsi="Calibri" w:cs="Calibri"/>
                <w:color w:val="000000"/>
                <w:kern w:val="0"/>
                <w:sz w:val="22"/>
                <w:szCs w:val="22"/>
                <w:lang w:val="it-IT"/>
                <w14:ligatures w14:val="none"/>
              </w:rPr>
              <w:t>Current</w:t>
            </w:r>
            <w:proofErr w:type="spellEnd"/>
          </w:p>
        </w:tc>
        <w:tc>
          <w:tcPr>
            <w:tcW w:w="1129" w:type="dxa"/>
            <w:tcBorders>
              <w:top w:val="single" w:sz="4" w:space="0" w:color="auto"/>
              <w:left w:val="nil"/>
              <w:bottom w:val="single" w:sz="4" w:space="0" w:color="auto"/>
              <w:right w:val="single" w:sz="4" w:space="0" w:color="auto"/>
            </w:tcBorders>
            <w:shd w:val="clear" w:color="auto" w:fill="auto"/>
            <w:noWrap/>
            <w:vAlign w:val="center"/>
          </w:tcPr>
          <w:p w14:paraId="7FCB59A0" w14:textId="79FC18A9" w:rsidR="00D61BE0" w:rsidRPr="00D61BE0" w:rsidRDefault="00D61BE0"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 &amp; A</w:t>
            </w:r>
          </w:p>
        </w:tc>
        <w:tc>
          <w:tcPr>
            <w:tcW w:w="5386" w:type="dxa"/>
            <w:tcBorders>
              <w:top w:val="single" w:sz="4" w:space="0" w:color="auto"/>
              <w:left w:val="nil"/>
              <w:bottom w:val="single" w:sz="4" w:space="0" w:color="auto"/>
              <w:right w:val="single" w:sz="4" w:space="0" w:color="auto"/>
            </w:tcBorders>
            <w:shd w:val="clear" w:color="auto" w:fill="auto"/>
            <w:noWrap/>
            <w:vAlign w:val="center"/>
          </w:tcPr>
          <w:p w14:paraId="373A5852" w14:textId="2019162F" w:rsidR="00D61BE0" w:rsidRPr="003235E0" w:rsidRDefault="00D61BE0"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Percentuale carica batteria e corrente in Ampere (valori positivi indicano la ricarica, negativi la scarica)</w:t>
            </w:r>
          </w:p>
        </w:tc>
      </w:tr>
      <w:tr w:rsidR="00D61BE0" w:rsidRPr="003E4947" w14:paraId="3963E2BD"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5E6987" w14:textId="7A55EFE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POWER</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4A031804" w14:textId="4DE1795D"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CV</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73BD1F3A" w14:textId="5DF9B5C8" w:rsidR="00D61BE0" w:rsidRPr="003235E0" w:rsidRDefault="00D61BE0" w:rsidP="00D61BE0">
            <w:pPr>
              <w:spacing w:after="0" w:line="240" w:lineRule="auto"/>
              <w:rPr>
                <w:rFonts w:ascii="Calibri" w:eastAsia="Times New Roman" w:hAnsi="Calibri" w:cs="Calibri"/>
                <w:color w:val="000000"/>
                <w:kern w:val="0"/>
                <w:sz w:val="22"/>
                <w:szCs w:val="22"/>
                <w:lang w:val="it-IT"/>
                <w14:ligatures w14:val="none"/>
              </w:rPr>
            </w:pPr>
            <w:r w:rsidRPr="003235E0">
              <w:rPr>
                <w:rFonts w:ascii="Calibri" w:eastAsia="Times New Roman" w:hAnsi="Calibri" w:cs="Calibri"/>
                <w:color w:val="000000"/>
                <w:kern w:val="0"/>
                <w:sz w:val="22"/>
                <w:szCs w:val="22"/>
                <w:lang w:val="it-IT"/>
                <w14:ligatures w14:val="none"/>
              </w:rPr>
              <w:t>Potenza</w:t>
            </w:r>
            <w:r>
              <w:rPr>
                <w:rFonts w:ascii="Calibri" w:eastAsia="Times New Roman" w:hAnsi="Calibri" w:cs="Calibri"/>
                <w:color w:val="000000"/>
                <w:kern w:val="0"/>
                <w:sz w:val="22"/>
                <w:szCs w:val="22"/>
                <w:lang w:val="it-IT"/>
                <w14:ligatures w14:val="none"/>
              </w:rPr>
              <w:t xml:space="preserve"> </w:t>
            </w:r>
            <w:r w:rsidRPr="003235E0">
              <w:rPr>
                <w:rFonts w:ascii="Calibri" w:eastAsia="Times New Roman" w:hAnsi="Calibri" w:cs="Calibri"/>
                <w:color w:val="000000"/>
                <w:kern w:val="0"/>
                <w:sz w:val="22"/>
                <w:szCs w:val="22"/>
                <w:lang w:val="it-IT"/>
                <w14:ligatures w14:val="none"/>
              </w:rPr>
              <w:t xml:space="preserve">calcolata </w:t>
            </w:r>
            <w:r>
              <w:rPr>
                <w:rFonts w:ascii="Calibri" w:eastAsia="Times New Roman" w:hAnsi="Calibri" w:cs="Calibri"/>
                <w:color w:val="000000"/>
                <w:kern w:val="0"/>
                <w:sz w:val="22"/>
                <w:szCs w:val="22"/>
                <w:lang w:val="it-IT"/>
                <w14:ligatures w14:val="none"/>
              </w:rPr>
              <w:t xml:space="preserve">a partire </w:t>
            </w:r>
            <w:r w:rsidRPr="003235E0">
              <w:rPr>
                <w:rFonts w:ascii="Calibri" w:eastAsia="Times New Roman" w:hAnsi="Calibri" w:cs="Calibri"/>
                <w:color w:val="000000"/>
                <w:kern w:val="0"/>
                <w:sz w:val="22"/>
                <w:szCs w:val="22"/>
                <w:lang w:val="it-IT"/>
                <w14:ligatures w14:val="none"/>
              </w:rPr>
              <w:t xml:space="preserve">da coppia e </w:t>
            </w:r>
            <w:r>
              <w:rPr>
                <w:rFonts w:ascii="Calibri" w:eastAsia="Times New Roman" w:hAnsi="Calibri" w:cs="Calibri"/>
                <w:color w:val="000000"/>
                <w:kern w:val="0"/>
                <w:sz w:val="22"/>
                <w:szCs w:val="22"/>
                <w:lang w:val="it-IT"/>
                <w14:ligatures w14:val="none"/>
              </w:rPr>
              <w:t>giri motore</w:t>
            </w:r>
          </w:p>
        </w:tc>
      </w:tr>
      <w:tr w:rsidR="00D61BE0" w:rsidRPr="005B5FDE" w14:paraId="6E2D88DC"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5628BE"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TORQUE</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7265E38D"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Nm</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49D792F4" w14:textId="05344649" w:rsidR="00D61BE0" w:rsidRPr="003235E0" w:rsidRDefault="00D61BE0" w:rsidP="00D61BE0">
            <w:pPr>
              <w:spacing w:after="0" w:line="240" w:lineRule="auto"/>
              <w:rPr>
                <w:rFonts w:ascii="Calibri" w:eastAsia="Times New Roman" w:hAnsi="Calibri" w:cs="Calibri"/>
                <w:color w:val="000000"/>
                <w:kern w:val="0"/>
                <w:sz w:val="22"/>
                <w:szCs w:val="22"/>
                <w:lang w:val="it-IT"/>
                <w14:ligatures w14:val="none"/>
              </w:rPr>
            </w:pPr>
            <w:r w:rsidRPr="003235E0">
              <w:rPr>
                <w:rFonts w:ascii="Calibri" w:eastAsia="Times New Roman" w:hAnsi="Calibri" w:cs="Calibri"/>
                <w:color w:val="000000"/>
                <w:kern w:val="0"/>
                <w:sz w:val="22"/>
                <w:szCs w:val="22"/>
                <w:lang w:val="it-IT"/>
                <w14:ligatures w14:val="none"/>
              </w:rPr>
              <w:t>Coppia</w:t>
            </w:r>
          </w:p>
        </w:tc>
      </w:tr>
      <w:tr w:rsidR="00D61BE0" w:rsidRPr="00045329" w14:paraId="199F8C44" w14:textId="77777777" w:rsidTr="00D61B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E8412D"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IC AIR OUT</w:t>
            </w:r>
          </w:p>
        </w:tc>
        <w:tc>
          <w:tcPr>
            <w:tcW w:w="1129" w:type="dxa"/>
            <w:tcBorders>
              <w:top w:val="single" w:sz="4" w:space="0" w:color="auto"/>
              <w:left w:val="nil"/>
              <w:bottom w:val="single" w:sz="4" w:space="0" w:color="auto"/>
              <w:right w:val="nil"/>
            </w:tcBorders>
            <w:shd w:val="clear" w:color="auto" w:fill="auto"/>
            <w:noWrap/>
            <w:vAlign w:val="center"/>
            <w:hideMark/>
          </w:tcPr>
          <w:p w14:paraId="601952DB" w14:textId="77777777" w:rsidR="00D61BE0" w:rsidRPr="00045329" w:rsidRDefault="00D61BE0" w:rsidP="00D61BE0">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8C90E5"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Temp.aria</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uscita</w:t>
            </w:r>
            <w:proofErr w:type="spellEnd"/>
            <w:r w:rsidRPr="00045329">
              <w:rPr>
                <w:rFonts w:ascii="Calibri" w:eastAsia="Times New Roman" w:hAnsi="Calibri" w:cs="Calibri"/>
                <w:color w:val="000000"/>
                <w:kern w:val="0"/>
                <w:sz w:val="22"/>
                <w:szCs w:val="22"/>
                <w14:ligatures w14:val="none"/>
              </w:rPr>
              <w:t xml:space="preserve"> intercooler</w:t>
            </w:r>
          </w:p>
        </w:tc>
      </w:tr>
      <w:tr w:rsidR="00D61BE0" w:rsidRPr="00045329" w14:paraId="4F897719" w14:textId="77777777" w:rsidTr="00D61B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D4D5D6"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IC AIR IN</w:t>
            </w:r>
          </w:p>
        </w:tc>
        <w:tc>
          <w:tcPr>
            <w:tcW w:w="1129" w:type="dxa"/>
            <w:tcBorders>
              <w:top w:val="single" w:sz="4" w:space="0" w:color="auto"/>
              <w:left w:val="nil"/>
              <w:bottom w:val="single" w:sz="4" w:space="0" w:color="auto"/>
              <w:right w:val="nil"/>
            </w:tcBorders>
            <w:shd w:val="clear" w:color="auto" w:fill="auto"/>
            <w:noWrap/>
            <w:vAlign w:val="center"/>
            <w:hideMark/>
          </w:tcPr>
          <w:p w14:paraId="381C3102" w14:textId="77777777" w:rsidR="00D61BE0" w:rsidRPr="00045329" w:rsidRDefault="00D61BE0" w:rsidP="00D61BE0">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90F165"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Temp.aria</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ingresso</w:t>
            </w:r>
            <w:proofErr w:type="spellEnd"/>
            <w:r w:rsidRPr="00045329">
              <w:rPr>
                <w:rFonts w:ascii="Calibri" w:eastAsia="Times New Roman" w:hAnsi="Calibri" w:cs="Calibri"/>
                <w:color w:val="000000"/>
                <w:kern w:val="0"/>
                <w:sz w:val="22"/>
                <w:szCs w:val="22"/>
                <w14:ligatures w14:val="none"/>
              </w:rPr>
              <w:t xml:space="preserve"> intercooler</w:t>
            </w:r>
          </w:p>
        </w:tc>
      </w:tr>
      <w:tr w:rsidR="00D61BE0" w:rsidRPr="00045329" w14:paraId="3C6459F5"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AAD7E4"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BOOST ABS</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20292F8E"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67121960"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Assoluta</w:t>
            </w:r>
          </w:p>
        </w:tc>
      </w:tr>
      <w:tr w:rsidR="00D61BE0" w:rsidRPr="003E4947" w14:paraId="5E9B108F"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DBDCEC"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BOOST</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3DB75088"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3C99428E" w14:textId="77777777" w:rsidR="00D61BE0" w:rsidRPr="00045329" w:rsidRDefault="00D61BE0" w:rsidP="00D61BE0">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Pressione turbo ricavata dalla pressione assoluta</w:t>
            </w:r>
          </w:p>
        </w:tc>
      </w:tr>
      <w:tr w:rsidR="00D61BE0" w:rsidRPr="00045329" w14:paraId="6004912E"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D72905"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TURBO</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424D944F"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V</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353F7F54"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Tensione</w:t>
            </w:r>
            <w:proofErr w:type="spellEnd"/>
            <w:r w:rsidRPr="00045329">
              <w:rPr>
                <w:rFonts w:ascii="Calibri" w:eastAsia="Times New Roman" w:hAnsi="Calibri" w:cs="Calibri"/>
                <w:color w:val="000000"/>
                <w:kern w:val="0"/>
                <w:sz w:val="22"/>
                <w:szCs w:val="22"/>
                <w14:ligatures w14:val="none"/>
              </w:rPr>
              <w:t xml:space="preserve"> del </w:t>
            </w:r>
            <w:proofErr w:type="spellStart"/>
            <w:r w:rsidRPr="00045329">
              <w:rPr>
                <w:rFonts w:ascii="Calibri" w:eastAsia="Times New Roman" w:hAnsi="Calibri" w:cs="Calibri"/>
                <w:color w:val="000000"/>
                <w:kern w:val="0"/>
                <w:sz w:val="22"/>
                <w:szCs w:val="22"/>
                <w14:ligatures w14:val="none"/>
              </w:rPr>
              <w:t>sensore</w:t>
            </w:r>
            <w:proofErr w:type="spellEnd"/>
          </w:p>
        </w:tc>
      </w:tr>
      <w:tr w:rsidR="00D61BE0" w:rsidRPr="003E4947" w14:paraId="3C01D34A"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427F7C" w14:textId="3669311C"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ODOMETER LAST</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54216F7E"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km</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21BF1E80" w14:textId="77777777" w:rsidR="00D61BE0" w:rsidRPr="00045329" w:rsidRDefault="00D61BE0" w:rsidP="00D61BE0">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km da ultimo azzeramento odometro</w:t>
            </w:r>
          </w:p>
        </w:tc>
      </w:tr>
      <w:tr w:rsidR="00D61BE0" w:rsidRPr="00045329" w14:paraId="2A5D3085"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139FF7"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OIL</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64EC97A7"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L</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6382C219"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quantitá</w:t>
            </w:r>
            <w:proofErr w:type="spellEnd"/>
            <w:r w:rsidRPr="00045329">
              <w:rPr>
                <w:rFonts w:ascii="Calibri" w:eastAsia="Times New Roman" w:hAnsi="Calibri" w:cs="Calibri"/>
                <w:color w:val="000000"/>
                <w:kern w:val="0"/>
                <w:sz w:val="22"/>
                <w:szCs w:val="22"/>
                <w14:ligatures w14:val="none"/>
              </w:rPr>
              <w:t xml:space="preserve"> olio</w:t>
            </w:r>
          </w:p>
        </w:tc>
      </w:tr>
      <w:tr w:rsidR="00D61BE0" w:rsidRPr="00045329" w14:paraId="569A041F"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1B2652"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OIL</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309A06FC"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200ABA4E"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olio</w:t>
            </w:r>
          </w:p>
        </w:tc>
      </w:tr>
      <w:tr w:rsidR="00D61BE0" w:rsidRPr="00045329" w14:paraId="59ED5CFD" w14:textId="77777777" w:rsidTr="00D61B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9D0588"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OIL</w:t>
            </w:r>
          </w:p>
        </w:tc>
        <w:tc>
          <w:tcPr>
            <w:tcW w:w="1129" w:type="dxa"/>
            <w:tcBorders>
              <w:top w:val="single" w:sz="4" w:space="0" w:color="auto"/>
              <w:left w:val="nil"/>
              <w:bottom w:val="single" w:sz="4" w:space="0" w:color="auto"/>
              <w:right w:val="nil"/>
            </w:tcBorders>
            <w:shd w:val="clear" w:color="auto" w:fill="auto"/>
            <w:noWrap/>
            <w:vAlign w:val="center"/>
            <w:hideMark/>
          </w:tcPr>
          <w:p w14:paraId="3BEA1E4E" w14:textId="77777777" w:rsidR="00D61BE0" w:rsidRPr="00045329" w:rsidRDefault="00D61BE0" w:rsidP="00D61BE0">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995F65"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temperatura</w:t>
            </w:r>
            <w:proofErr w:type="spellEnd"/>
            <w:r w:rsidRPr="00045329">
              <w:rPr>
                <w:rFonts w:ascii="Calibri" w:eastAsia="Times New Roman" w:hAnsi="Calibri" w:cs="Calibri"/>
                <w:color w:val="000000"/>
                <w:kern w:val="0"/>
                <w:sz w:val="22"/>
                <w:szCs w:val="22"/>
                <w14:ligatures w14:val="none"/>
              </w:rPr>
              <w:t xml:space="preserve"> olio</w:t>
            </w:r>
          </w:p>
        </w:tc>
      </w:tr>
      <w:tr w:rsidR="00D61BE0" w:rsidRPr="00045329" w14:paraId="1EE5669F"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1531B4"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OIL QUALITY</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02206710"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301E8BC9"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qualitá</w:t>
            </w:r>
            <w:proofErr w:type="spellEnd"/>
            <w:r w:rsidRPr="00045329">
              <w:rPr>
                <w:rFonts w:ascii="Calibri" w:eastAsia="Times New Roman" w:hAnsi="Calibri" w:cs="Calibri"/>
                <w:color w:val="000000"/>
                <w:kern w:val="0"/>
                <w:sz w:val="22"/>
                <w:szCs w:val="22"/>
                <w14:ligatures w14:val="none"/>
              </w:rPr>
              <w:t xml:space="preserve"> olio</w:t>
            </w:r>
          </w:p>
        </w:tc>
      </w:tr>
      <w:tr w:rsidR="00D61BE0" w:rsidRPr="003E4947" w14:paraId="58DAD1F0" w14:textId="77777777" w:rsidTr="00D61B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9EB455"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OIL UN. AIR</w:t>
            </w:r>
          </w:p>
        </w:tc>
        <w:tc>
          <w:tcPr>
            <w:tcW w:w="1129" w:type="dxa"/>
            <w:tcBorders>
              <w:top w:val="single" w:sz="4" w:space="0" w:color="auto"/>
              <w:left w:val="nil"/>
              <w:bottom w:val="single" w:sz="4" w:space="0" w:color="auto"/>
              <w:right w:val="nil"/>
            </w:tcBorders>
            <w:shd w:val="clear" w:color="auto" w:fill="auto"/>
            <w:noWrap/>
            <w:vAlign w:val="center"/>
            <w:hideMark/>
          </w:tcPr>
          <w:p w14:paraId="2079012A" w14:textId="77777777" w:rsidR="00D61BE0" w:rsidRPr="00045329" w:rsidRDefault="00D61BE0" w:rsidP="00D61BE0">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2E6B64" w14:textId="77777777" w:rsidR="00D61BE0" w:rsidRPr="00045329" w:rsidRDefault="00D61BE0" w:rsidP="00D61BE0">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 xml:space="preserve">Temperatura olio mel modulo </w:t>
            </w:r>
            <w:proofErr w:type="spellStart"/>
            <w:r w:rsidRPr="00045329">
              <w:rPr>
                <w:rFonts w:ascii="Calibri" w:eastAsia="Times New Roman" w:hAnsi="Calibri" w:cs="Calibri"/>
                <w:color w:val="000000"/>
                <w:kern w:val="0"/>
                <w:sz w:val="22"/>
                <w:szCs w:val="22"/>
                <w:lang w:val="it-IT"/>
                <w14:ligatures w14:val="none"/>
              </w:rPr>
              <w:t>multiair</w:t>
            </w:r>
            <w:proofErr w:type="spellEnd"/>
          </w:p>
        </w:tc>
      </w:tr>
      <w:tr w:rsidR="00D61BE0" w:rsidRPr="00045329" w14:paraId="5DE9917F" w14:textId="77777777" w:rsidTr="00D61B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B4D2A1"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GEARBOX</w:t>
            </w:r>
          </w:p>
        </w:tc>
        <w:tc>
          <w:tcPr>
            <w:tcW w:w="1129" w:type="dxa"/>
            <w:tcBorders>
              <w:top w:val="single" w:sz="4" w:space="0" w:color="auto"/>
              <w:left w:val="nil"/>
              <w:bottom w:val="single" w:sz="4" w:space="0" w:color="auto"/>
              <w:right w:val="nil"/>
            </w:tcBorders>
            <w:shd w:val="clear" w:color="auto" w:fill="auto"/>
            <w:noWrap/>
            <w:vAlign w:val="center"/>
            <w:hideMark/>
          </w:tcPr>
          <w:p w14:paraId="7D0160A6" w14:textId="77777777" w:rsidR="00D61BE0" w:rsidRPr="00045329" w:rsidRDefault="00D61BE0" w:rsidP="00D61BE0">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E5AB4E"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temperatura</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cambio</w:t>
            </w:r>
            <w:proofErr w:type="spellEnd"/>
          </w:p>
        </w:tc>
      </w:tr>
      <w:tr w:rsidR="00D61BE0" w:rsidRPr="003E4947" w14:paraId="14BEAED6"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7F9DE2"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BATTERY</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0ED8E4C2"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31CCB168" w14:textId="77777777" w:rsidR="00D61BE0" w:rsidRPr="00045329" w:rsidRDefault="00D61BE0" w:rsidP="00D61BE0">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percentuale di carica della batteria</w:t>
            </w:r>
          </w:p>
        </w:tc>
      </w:tr>
      <w:tr w:rsidR="00D61BE0" w:rsidRPr="003E4947" w14:paraId="55B8597B" w14:textId="77777777" w:rsidTr="00D61BE0">
        <w:trPr>
          <w:cantSplit/>
          <w:trHeight w:val="6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46093A"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BATTERY</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03DCECD6"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A</w:t>
            </w:r>
          </w:p>
        </w:tc>
        <w:tc>
          <w:tcPr>
            <w:tcW w:w="5386" w:type="dxa"/>
            <w:tcBorders>
              <w:top w:val="single" w:sz="4" w:space="0" w:color="auto"/>
              <w:left w:val="nil"/>
              <w:bottom w:val="single" w:sz="4" w:space="0" w:color="auto"/>
              <w:right w:val="single" w:sz="4" w:space="0" w:color="auto"/>
            </w:tcBorders>
            <w:shd w:val="clear" w:color="auto" w:fill="auto"/>
            <w:vAlign w:val="bottom"/>
            <w:hideMark/>
          </w:tcPr>
          <w:p w14:paraId="4D767D79" w14:textId="5A5D2DF7" w:rsidR="00D61BE0" w:rsidRPr="00045329" w:rsidRDefault="00D61BE0" w:rsidP="00D61BE0">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corrente di ricarica della batteria (valori positivi indicano la ricarica, negativi la scarica)</w:t>
            </w:r>
          </w:p>
        </w:tc>
      </w:tr>
      <w:tr w:rsidR="00D61BE0" w:rsidRPr="00045329" w14:paraId="030DA488"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4DAB50"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BATTERY</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6AB1D78E"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V</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43A744F8"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tensione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della</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batteria</w:t>
            </w:r>
            <w:proofErr w:type="spellEnd"/>
          </w:p>
        </w:tc>
      </w:tr>
      <w:tr w:rsidR="00D61BE0" w:rsidRPr="00045329" w14:paraId="4FA1358C"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6D9EFE"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AIR COND.</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317948D9"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14EC7DC2"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del </w:t>
            </w:r>
            <w:proofErr w:type="spellStart"/>
            <w:r w:rsidRPr="00045329">
              <w:rPr>
                <w:rFonts w:ascii="Calibri" w:eastAsia="Times New Roman" w:hAnsi="Calibri" w:cs="Calibri"/>
                <w:color w:val="000000"/>
                <w:kern w:val="0"/>
                <w:sz w:val="22"/>
                <w:szCs w:val="22"/>
                <w14:ligatures w14:val="none"/>
              </w:rPr>
              <w:t>condizionatore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d'aria</w:t>
            </w:r>
            <w:proofErr w:type="spellEnd"/>
          </w:p>
        </w:tc>
      </w:tr>
      <w:tr w:rsidR="00D61BE0" w:rsidRPr="00045329" w14:paraId="7C9CB83D"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900CEE"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CUR. GEAR</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0F4CF4D5"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16595849"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 xml:space="preserve">marcia </w:t>
            </w:r>
            <w:proofErr w:type="spellStart"/>
            <w:r w:rsidRPr="00045329">
              <w:rPr>
                <w:rFonts w:ascii="Calibri" w:eastAsia="Times New Roman" w:hAnsi="Calibri" w:cs="Calibri"/>
                <w:color w:val="000000"/>
                <w:kern w:val="0"/>
                <w:sz w:val="22"/>
                <w:szCs w:val="22"/>
                <w14:ligatures w14:val="none"/>
              </w:rPr>
              <w:t>corrente</w:t>
            </w:r>
            <w:proofErr w:type="spellEnd"/>
          </w:p>
        </w:tc>
      </w:tr>
      <w:tr w:rsidR="00D61BE0" w:rsidRPr="00045329" w14:paraId="7776D6E1"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55068E"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T-ON</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0FE93BF2"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m</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01AD7BE6"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TEMPO TRASCORSO DALL'ACCENSIONE</w:t>
            </w:r>
          </w:p>
        </w:tc>
      </w:tr>
      <w:tr w:rsidR="00D61BE0" w:rsidRPr="003E4947" w14:paraId="1569980F"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1E7C04"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OVER RPM</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1D885CD4"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s</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135DED69" w14:textId="77777777" w:rsidR="00D61BE0" w:rsidRPr="00045329" w:rsidRDefault="00D61BE0" w:rsidP="00D61BE0">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tempo durante il quale si è andati fuori giri</w:t>
            </w:r>
          </w:p>
        </w:tc>
      </w:tr>
      <w:tr w:rsidR="00D61BE0" w:rsidRPr="00045329" w14:paraId="32421F85" w14:textId="77777777" w:rsidTr="00D61B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B32CC"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EXAUST GAS</w:t>
            </w:r>
          </w:p>
        </w:tc>
        <w:tc>
          <w:tcPr>
            <w:tcW w:w="1129" w:type="dxa"/>
            <w:tcBorders>
              <w:top w:val="single" w:sz="4" w:space="0" w:color="auto"/>
              <w:left w:val="nil"/>
              <w:bottom w:val="single" w:sz="4" w:space="0" w:color="auto"/>
              <w:right w:val="nil"/>
            </w:tcBorders>
            <w:shd w:val="clear" w:color="auto" w:fill="auto"/>
            <w:noWrap/>
            <w:vAlign w:val="center"/>
            <w:hideMark/>
          </w:tcPr>
          <w:p w14:paraId="55D86A30" w14:textId="77777777" w:rsidR="00D61BE0" w:rsidRPr="00045329" w:rsidRDefault="00D61BE0" w:rsidP="00D61BE0">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6EA879"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TEMPERATURA GAS DI SCARICO</w:t>
            </w:r>
          </w:p>
        </w:tc>
      </w:tr>
      <w:tr w:rsidR="00D61BE0" w:rsidRPr="00045329" w14:paraId="4BB7C2C6" w14:textId="77777777" w:rsidTr="00D61B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C00AEF"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CATAL.</w:t>
            </w:r>
          </w:p>
        </w:tc>
        <w:tc>
          <w:tcPr>
            <w:tcW w:w="1129" w:type="dxa"/>
            <w:tcBorders>
              <w:top w:val="single" w:sz="4" w:space="0" w:color="auto"/>
              <w:left w:val="nil"/>
              <w:bottom w:val="single" w:sz="4" w:space="0" w:color="auto"/>
              <w:right w:val="nil"/>
            </w:tcBorders>
            <w:shd w:val="clear" w:color="auto" w:fill="auto"/>
            <w:noWrap/>
            <w:vAlign w:val="center"/>
            <w:hideMark/>
          </w:tcPr>
          <w:p w14:paraId="3B702F97" w14:textId="77777777" w:rsidR="00D61BE0" w:rsidRPr="00045329" w:rsidRDefault="00D61BE0" w:rsidP="00D61BE0">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DE999B"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TEMPERATURA SONDA CATALIZZATORE</w:t>
            </w:r>
          </w:p>
        </w:tc>
      </w:tr>
      <w:tr w:rsidR="00D61BE0" w:rsidRPr="00045329" w14:paraId="78F368EA" w14:textId="77777777" w:rsidTr="00D61B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B7FC3F"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WATER</w:t>
            </w:r>
          </w:p>
        </w:tc>
        <w:tc>
          <w:tcPr>
            <w:tcW w:w="1129" w:type="dxa"/>
            <w:tcBorders>
              <w:top w:val="single" w:sz="4" w:space="0" w:color="auto"/>
              <w:left w:val="nil"/>
              <w:bottom w:val="single" w:sz="4" w:space="0" w:color="auto"/>
              <w:right w:val="nil"/>
            </w:tcBorders>
            <w:shd w:val="clear" w:color="auto" w:fill="auto"/>
            <w:noWrap/>
            <w:vAlign w:val="center"/>
            <w:hideMark/>
          </w:tcPr>
          <w:p w14:paraId="2454E052" w14:textId="77777777" w:rsidR="00D61BE0" w:rsidRPr="00045329" w:rsidRDefault="00D61BE0" w:rsidP="00D61BE0">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2E5EB0"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TEMPERATURA LIQUIDO REFRIGERANTE</w:t>
            </w:r>
          </w:p>
        </w:tc>
      </w:tr>
      <w:tr w:rsidR="00D61BE0" w:rsidRPr="00045329" w14:paraId="7795342D"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0CD730"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KNOCK</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60A821C7"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mV</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2D24CB3A"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BATTITO IN TESTA</w:t>
            </w:r>
          </w:p>
        </w:tc>
      </w:tr>
      <w:tr w:rsidR="00D61BE0" w:rsidRPr="00045329" w14:paraId="595E6BE9"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FFA6D2"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KEY IGN.</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37AFA586"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686DDA59"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 xml:space="preserve">ID </w:t>
            </w:r>
            <w:proofErr w:type="spellStart"/>
            <w:r w:rsidRPr="00045329">
              <w:rPr>
                <w:rFonts w:ascii="Calibri" w:eastAsia="Times New Roman" w:hAnsi="Calibri" w:cs="Calibri"/>
                <w:color w:val="000000"/>
                <w:kern w:val="0"/>
                <w:sz w:val="22"/>
                <w:szCs w:val="22"/>
                <w14:ligatures w14:val="none"/>
              </w:rPr>
              <w:t>della</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chiave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inserita</w:t>
            </w:r>
            <w:proofErr w:type="spellEnd"/>
          </w:p>
        </w:tc>
      </w:tr>
      <w:tr w:rsidR="00D61BE0" w:rsidRPr="003E4947" w14:paraId="690F8696"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5EB2D9"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OVER RPM</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49FFE335"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78BC40D1" w14:textId="77777777" w:rsidR="00D61BE0" w:rsidRPr="00045329" w:rsidRDefault="00D61BE0" w:rsidP="00D61BE0">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 xml:space="preserve">numero di volte nelle quali si </w:t>
            </w:r>
            <w:proofErr w:type="spellStart"/>
            <w:r w:rsidRPr="00045329">
              <w:rPr>
                <w:rFonts w:ascii="Calibri" w:eastAsia="Times New Roman" w:hAnsi="Calibri" w:cs="Calibri"/>
                <w:color w:val="000000"/>
                <w:kern w:val="0"/>
                <w:sz w:val="22"/>
                <w:szCs w:val="22"/>
                <w:lang w:val="it-IT"/>
                <w14:ligatures w14:val="none"/>
              </w:rPr>
              <w:t>é</w:t>
            </w:r>
            <w:proofErr w:type="spellEnd"/>
            <w:r w:rsidRPr="00045329">
              <w:rPr>
                <w:rFonts w:ascii="Calibri" w:eastAsia="Times New Roman" w:hAnsi="Calibri" w:cs="Calibri"/>
                <w:color w:val="000000"/>
                <w:kern w:val="0"/>
                <w:sz w:val="22"/>
                <w:szCs w:val="22"/>
                <w:lang w:val="it-IT"/>
                <w14:ligatures w14:val="none"/>
              </w:rPr>
              <w:t xml:space="preserve"> andati fuori giri</w:t>
            </w:r>
          </w:p>
        </w:tc>
      </w:tr>
      <w:tr w:rsidR="00D61BE0" w:rsidRPr="00045329" w14:paraId="1D00A405" w14:textId="77777777" w:rsidTr="00D61B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AB21A7"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SPARKL.1</w:t>
            </w:r>
          </w:p>
        </w:tc>
        <w:tc>
          <w:tcPr>
            <w:tcW w:w="1129" w:type="dxa"/>
            <w:tcBorders>
              <w:top w:val="single" w:sz="4" w:space="0" w:color="auto"/>
              <w:left w:val="nil"/>
              <w:bottom w:val="single" w:sz="4" w:space="0" w:color="auto"/>
              <w:right w:val="nil"/>
            </w:tcBorders>
            <w:shd w:val="clear" w:color="auto" w:fill="auto"/>
            <w:noWrap/>
            <w:vAlign w:val="center"/>
            <w:hideMark/>
          </w:tcPr>
          <w:p w14:paraId="2736D27F" w14:textId="77777777" w:rsidR="00D61BE0" w:rsidRPr="00045329" w:rsidRDefault="00D61BE0" w:rsidP="00D61BE0">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3608E8"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correzione</w:t>
            </w:r>
            <w:proofErr w:type="spellEnd"/>
            <w:r w:rsidRPr="00045329">
              <w:rPr>
                <w:rFonts w:ascii="Calibri" w:eastAsia="Times New Roman" w:hAnsi="Calibri" w:cs="Calibri"/>
                <w:color w:val="000000"/>
                <w:kern w:val="0"/>
                <w:sz w:val="22"/>
                <w:szCs w:val="22"/>
                <w14:ligatures w14:val="none"/>
              </w:rPr>
              <w:t xml:space="preserve"> cilindro1</w:t>
            </w:r>
          </w:p>
        </w:tc>
      </w:tr>
      <w:tr w:rsidR="00D61BE0" w:rsidRPr="00045329" w14:paraId="1A6093A5" w14:textId="77777777" w:rsidTr="00D61B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A1117C"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lastRenderedPageBreak/>
              <w:t>SPARKL.2</w:t>
            </w:r>
          </w:p>
        </w:tc>
        <w:tc>
          <w:tcPr>
            <w:tcW w:w="1129" w:type="dxa"/>
            <w:tcBorders>
              <w:top w:val="single" w:sz="4" w:space="0" w:color="auto"/>
              <w:left w:val="nil"/>
              <w:bottom w:val="single" w:sz="4" w:space="0" w:color="auto"/>
              <w:right w:val="nil"/>
            </w:tcBorders>
            <w:shd w:val="clear" w:color="auto" w:fill="auto"/>
            <w:noWrap/>
            <w:vAlign w:val="center"/>
            <w:hideMark/>
          </w:tcPr>
          <w:p w14:paraId="0A288855" w14:textId="77777777" w:rsidR="00D61BE0" w:rsidRPr="00045329" w:rsidRDefault="00D61BE0" w:rsidP="00D61BE0">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Calibri"/>
                <w:color w:val="000000"/>
                <w:kern w:val="0"/>
                <w14:ligatures w14:val="none"/>
              </w:rPr>
              <w:t>°</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02E6E4"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correzione</w:t>
            </w:r>
            <w:proofErr w:type="spellEnd"/>
            <w:r w:rsidRPr="00045329">
              <w:rPr>
                <w:rFonts w:ascii="Calibri" w:eastAsia="Times New Roman" w:hAnsi="Calibri" w:cs="Calibri"/>
                <w:color w:val="000000"/>
                <w:kern w:val="0"/>
                <w:sz w:val="22"/>
                <w:szCs w:val="22"/>
                <w14:ligatures w14:val="none"/>
              </w:rPr>
              <w:t xml:space="preserve"> cilindro2</w:t>
            </w:r>
          </w:p>
        </w:tc>
      </w:tr>
      <w:tr w:rsidR="00D61BE0" w:rsidRPr="00045329" w14:paraId="0D39C91B" w14:textId="77777777" w:rsidTr="00D61B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0CDA1E"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SPARKL.3</w:t>
            </w:r>
          </w:p>
        </w:tc>
        <w:tc>
          <w:tcPr>
            <w:tcW w:w="1129" w:type="dxa"/>
            <w:tcBorders>
              <w:top w:val="single" w:sz="4" w:space="0" w:color="auto"/>
              <w:left w:val="nil"/>
              <w:bottom w:val="single" w:sz="4" w:space="0" w:color="auto"/>
              <w:right w:val="nil"/>
            </w:tcBorders>
            <w:shd w:val="clear" w:color="auto" w:fill="auto"/>
            <w:noWrap/>
            <w:vAlign w:val="center"/>
            <w:hideMark/>
          </w:tcPr>
          <w:p w14:paraId="361854B7" w14:textId="77777777" w:rsidR="00D61BE0" w:rsidRPr="00045329" w:rsidRDefault="00D61BE0" w:rsidP="00D61BE0">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Calibri"/>
                <w:color w:val="000000"/>
                <w:kern w:val="0"/>
                <w14:ligatures w14:val="none"/>
              </w:rPr>
              <w:t>°</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76C393"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correzione</w:t>
            </w:r>
            <w:proofErr w:type="spellEnd"/>
            <w:r w:rsidRPr="00045329">
              <w:rPr>
                <w:rFonts w:ascii="Calibri" w:eastAsia="Times New Roman" w:hAnsi="Calibri" w:cs="Calibri"/>
                <w:color w:val="000000"/>
                <w:kern w:val="0"/>
                <w:sz w:val="22"/>
                <w:szCs w:val="22"/>
                <w14:ligatures w14:val="none"/>
              </w:rPr>
              <w:t xml:space="preserve"> cilindro3</w:t>
            </w:r>
          </w:p>
        </w:tc>
      </w:tr>
      <w:tr w:rsidR="00D61BE0" w:rsidRPr="00045329" w14:paraId="6FB7B527" w14:textId="77777777" w:rsidTr="00D61B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E4B718"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SPARKL.4</w:t>
            </w:r>
          </w:p>
        </w:tc>
        <w:tc>
          <w:tcPr>
            <w:tcW w:w="1129" w:type="dxa"/>
            <w:tcBorders>
              <w:top w:val="single" w:sz="4" w:space="0" w:color="auto"/>
              <w:left w:val="nil"/>
              <w:bottom w:val="single" w:sz="4" w:space="0" w:color="auto"/>
              <w:right w:val="nil"/>
            </w:tcBorders>
            <w:shd w:val="clear" w:color="auto" w:fill="auto"/>
            <w:noWrap/>
            <w:vAlign w:val="center"/>
            <w:hideMark/>
          </w:tcPr>
          <w:p w14:paraId="6D510CF3" w14:textId="77777777" w:rsidR="00D61BE0" w:rsidRPr="00045329" w:rsidRDefault="00D61BE0" w:rsidP="00D61BE0">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6AC295"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correzione</w:t>
            </w:r>
            <w:proofErr w:type="spellEnd"/>
            <w:r w:rsidRPr="00045329">
              <w:rPr>
                <w:rFonts w:ascii="Calibri" w:eastAsia="Times New Roman" w:hAnsi="Calibri" w:cs="Calibri"/>
                <w:color w:val="000000"/>
                <w:kern w:val="0"/>
                <w:sz w:val="22"/>
                <w:szCs w:val="22"/>
                <w14:ligatures w14:val="none"/>
              </w:rPr>
              <w:t xml:space="preserve"> cilindro4</w:t>
            </w:r>
          </w:p>
        </w:tc>
      </w:tr>
      <w:tr w:rsidR="00D61BE0" w:rsidRPr="003E4947" w14:paraId="5FFCFCC3"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AD9000"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R-DNA</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1E7A5380"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55E226F2" w14:textId="77777777" w:rsidR="00D61BE0" w:rsidRPr="00045329" w:rsidRDefault="00D61BE0" w:rsidP="00D61BE0">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posizione selettore R-DNA/DNA</w:t>
            </w:r>
          </w:p>
        </w:tc>
      </w:tr>
      <w:tr w:rsidR="00D61BE0" w:rsidRPr="00045329" w14:paraId="11EA6708"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799F6F"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SPEED</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5FE60997"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km/h</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170ABC67"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velocitá</w:t>
            </w:r>
            <w:proofErr w:type="spellEnd"/>
          </w:p>
        </w:tc>
      </w:tr>
      <w:tr w:rsidR="00D61BE0" w:rsidRPr="003E4947" w14:paraId="0ACFFE24"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F9FCD2" w14:textId="204FADC8"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bookmarkStart w:id="26" w:name="_Hlk205138045"/>
            <w:r>
              <w:rPr>
                <w:rFonts w:ascii="Calibri" w:eastAsia="Times New Roman" w:hAnsi="Calibri" w:cs="Calibri"/>
                <w:color w:val="000000"/>
                <w:kern w:val="0"/>
                <w:sz w:val="22"/>
                <w:szCs w:val="22"/>
                <w14:ligatures w14:val="none"/>
              </w:rPr>
              <w:t>Seat Belt Alarm</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2664B4C5" w14:textId="5B1D34FA"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0077B10D" w14:textId="03FEA709" w:rsidR="00D61BE0" w:rsidRPr="003235E0" w:rsidRDefault="00D61BE0" w:rsidP="00D61BE0">
            <w:pPr>
              <w:spacing w:after="0" w:line="240" w:lineRule="auto"/>
              <w:rPr>
                <w:rFonts w:ascii="Calibri" w:eastAsia="Times New Roman" w:hAnsi="Calibri" w:cs="Calibri"/>
                <w:color w:val="000000"/>
                <w:kern w:val="0"/>
                <w:sz w:val="22"/>
                <w:szCs w:val="22"/>
                <w:lang w:val="it-IT"/>
                <w14:ligatures w14:val="none"/>
              </w:rPr>
            </w:pPr>
            <w:r w:rsidRPr="003235E0">
              <w:rPr>
                <w:rFonts w:ascii="Calibri" w:eastAsia="Times New Roman" w:hAnsi="Calibri" w:cs="Calibri"/>
                <w:color w:val="000000"/>
                <w:kern w:val="0"/>
                <w:sz w:val="22"/>
                <w:szCs w:val="22"/>
                <w:lang w:val="it-IT"/>
                <w14:ligatures w14:val="none"/>
              </w:rPr>
              <w:t>Indica se l’a</w:t>
            </w:r>
            <w:r>
              <w:rPr>
                <w:rFonts w:ascii="Calibri" w:eastAsia="Times New Roman" w:hAnsi="Calibri" w:cs="Calibri"/>
                <w:color w:val="000000"/>
                <w:kern w:val="0"/>
                <w:sz w:val="22"/>
                <w:szCs w:val="22"/>
                <w:lang w:val="it-IT"/>
                <w14:ligatures w14:val="none"/>
              </w:rPr>
              <w:t>vvisatore acustico</w:t>
            </w:r>
            <w:r w:rsidRPr="003235E0">
              <w:rPr>
                <w:rFonts w:ascii="Calibri" w:eastAsia="Times New Roman" w:hAnsi="Calibri" w:cs="Calibri"/>
                <w:color w:val="000000"/>
                <w:kern w:val="0"/>
                <w:sz w:val="22"/>
                <w:szCs w:val="22"/>
                <w:lang w:val="it-IT"/>
                <w14:ligatures w14:val="none"/>
              </w:rPr>
              <w:t xml:space="preserve"> relativ</w:t>
            </w:r>
            <w:r>
              <w:rPr>
                <w:rFonts w:ascii="Calibri" w:eastAsia="Times New Roman" w:hAnsi="Calibri" w:cs="Calibri"/>
                <w:color w:val="000000"/>
                <w:kern w:val="0"/>
                <w:sz w:val="22"/>
                <w:szCs w:val="22"/>
                <w:lang w:val="it-IT"/>
                <w14:ligatures w14:val="none"/>
              </w:rPr>
              <w:t>o</w:t>
            </w:r>
            <w:r w:rsidRPr="003235E0">
              <w:rPr>
                <w:rFonts w:ascii="Calibri" w:eastAsia="Times New Roman" w:hAnsi="Calibri" w:cs="Calibri"/>
                <w:color w:val="000000"/>
                <w:kern w:val="0"/>
                <w:sz w:val="22"/>
                <w:szCs w:val="22"/>
                <w:lang w:val="it-IT"/>
                <w14:ligatures w14:val="none"/>
              </w:rPr>
              <w:t xml:space="preserve"> a</w:t>
            </w:r>
            <w:r>
              <w:rPr>
                <w:rFonts w:ascii="Calibri" w:eastAsia="Times New Roman" w:hAnsi="Calibri" w:cs="Calibri"/>
                <w:color w:val="000000"/>
                <w:kern w:val="0"/>
                <w:sz w:val="22"/>
                <w:szCs w:val="22"/>
                <w:lang w:val="it-IT"/>
                <w14:ligatures w14:val="none"/>
              </w:rPr>
              <w:t>lle cinture di sicurezza è predisposto per l’attivazione (ON) oppure no (OFF).</w:t>
            </w:r>
          </w:p>
        </w:tc>
      </w:tr>
      <w:tr w:rsidR="00D61BE0" w:rsidRPr="003E4947" w14:paraId="4B9BC29C"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700AE3" w14:textId="77777777" w:rsidR="00D61BE0" w:rsidRPr="007E3A81" w:rsidRDefault="00D61BE0" w:rsidP="00D61BE0">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0-100km/h</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705E543E" w14:textId="77777777" w:rsidR="00D61BE0" w:rsidRPr="007E3A81" w:rsidRDefault="00D61BE0" w:rsidP="00D61BE0">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6DD2CE0D" w14:textId="77777777" w:rsidR="00D61BE0" w:rsidRPr="007E3A81" w:rsidRDefault="00D61BE0" w:rsidP="00D61BE0">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 xml:space="preserve">Tempo impiegato per andare da 0 a 100km/h. Al superamento dei 0km/h diventa GO, dopo un </w:t>
            </w:r>
            <w:proofErr w:type="spellStart"/>
            <w:r>
              <w:rPr>
                <w:rFonts w:ascii="Calibri" w:eastAsia="Times New Roman" w:hAnsi="Calibri" w:cs="Calibri"/>
                <w:color w:val="000000"/>
                <w:kern w:val="0"/>
                <w:sz w:val="22"/>
                <w:szCs w:val="22"/>
                <w:lang w:val="it-IT"/>
                <w14:ligatures w14:val="none"/>
              </w:rPr>
              <w:t>timeout</w:t>
            </w:r>
            <w:proofErr w:type="spellEnd"/>
            <w:r>
              <w:rPr>
                <w:rFonts w:ascii="Calibri" w:eastAsia="Times New Roman" w:hAnsi="Calibri" w:cs="Calibri"/>
                <w:color w:val="000000"/>
                <w:kern w:val="0"/>
                <w:sz w:val="22"/>
                <w:szCs w:val="22"/>
                <w:lang w:val="it-IT"/>
                <w14:ligatures w14:val="none"/>
              </w:rPr>
              <w:t>, se non viene raggiunta la velocità richiesta, viene visualizzato MISS. Al superamento dei 100km/h viene mostrato il tempo in secondi.</w:t>
            </w:r>
          </w:p>
        </w:tc>
      </w:tr>
      <w:tr w:rsidR="00D61BE0" w:rsidRPr="003E4947" w14:paraId="1AB793FC"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4A35B7" w14:textId="77777777" w:rsidR="00D61BE0" w:rsidRDefault="00D61BE0" w:rsidP="00D61BE0">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100-200km/h</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06FB7710" w14:textId="77777777" w:rsidR="00D61BE0" w:rsidRPr="00AE06CA" w:rsidRDefault="00D61BE0" w:rsidP="00D61BE0">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78136286" w14:textId="77777777" w:rsidR="00D61BE0" w:rsidRPr="00AE06CA" w:rsidRDefault="00D61BE0" w:rsidP="00D61BE0">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 xml:space="preserve">Tempo impiegato per andare da 100 a 200km/h. Al superamento dei 100km/h diventa GO, dopo un </w:t>
            </w:r>
            <w:proofErr w:type="spellStart"/>
            <w:r>
              <w:rPr>
                <w:rFonts w:ascii="Calibri" w:eastAsia="Times New Roman" w:hAnsi="Calibri" w:cs="Calibri"/>
                <w:color w:val="000000"/>
                <w:kern w:val="0"/>
                <w:sz w:val="22"/>
                <w:szCs w:val="22"/>
                <w:lang w:val="it-IT"/>
                <w14:ligatures w14:val="none"/>
              </w:rPr>
              <w:t>timeout</w:t>
            </w:r>
            <w:proofErr w:type="spellEnd"/>
            <w:r>
              <w:rPr>
                <w:rFonts w:ascii="Calibri" w:eastAsia="Times New Roman" w:hAnsi="Calibri" w:cs="Calibri"/>
                <w:color w:val="000000"/>
                <w:kern w:val="0"/>
                <w:sz w:val="22"/>
                <w:szCs w:val="22"/>
                <w:lang w:val="it-IT"/>
                <w14:ligatures w14:val="none"/>
              </w:rPr>
              <w:t>, se non viene raggiunta la velocità richiesta, viene visualizzato MISS. Al superamento dei 200km/h viene mostrato il tempo in secondi.</w:t>
            </w:r>
          </w:p>
        </w:tc>
      </w:tr>
      <w:tr w:rsidR="00D61BE0" w:rsidRPr="003E4947" w14:paraId="0958FDBD"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B4F434" w14:textId="77777777" w:rsidR="00D61BE0" w:rsidRPr="007E3A81" w:rsidRDefault="00D61BE0" w:rsidP="00D61BE0">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Best 0-100km/h</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2C093793" w14:textId="77777777" w:rsidR="00D61BE0" w:rsidRPr="007E3A81" w:rsidRDefault="00D61BE0" w:rsidP="00D61BE0">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78A5BD38" w14:textId="77777777" w:rsidR="00D61BE0" w:rsidRPr="007E3A81" w:rsidRDefault="00D61BE0" w:rsidP="00D61BE0">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 xml:space="preserve">Miglior tempo in secondi da 0 a 100 km/h permanentemente memorizzato sul </w:t>
            </w:r>
            <w:proofErr w:type="spellStart"/>
            <w:r>
              <w:rPr>
                <w:rFonts w:ascii="Calibri" w:eastAsia="Times New Roman" w:hAnsi="Calibri" w:cs="Calibri"/>
                <w:color w:val="000000"/>
                <w:kern w:val="0"/>
                <w:sz w:val="22"/>
                <w:szCs w:val="22"/>
                <w:lang w:val="it-IT"/>
                <w14:ligatures w14:val="none"/>
              </w:rPr>
              <w:t>baccable</w:t>
            </w:r>
            <w:proofErr w:type="spellEnd"/>
          </w:p>
        </w:tc>
      </w:tr>
      <w:tr w:rsidR="00D61BE0" w:rsidRPr="003E4947" w14:paraId="376A2F23"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0B00D2" w14:textId="77777777" w:rsidR="00D61BE0" w:rsidRDefault="00D61BE0" w:rsidP="00D61BE0">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Best 100-200km/h</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5F2B44DD" w14:textId="77777777" w:rsidR="00D61BE0" w:rsidRPr="00AE06CA" w:rsidRDefault="00D61BE0" w:rsidP="00D61BE0">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19FDC48E" w14:textId="77777777" w:rsidR="00D61BE0" w:rsidRPr="00AE06CA" w:rsidRDefault="00D61BE0" w:rsidP="00D61BE0">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 xml:space="preserve">Miglior tempo in secondi da 100 a 200 km/h permanentemente memorizzato sul </w:t>
            </w:r>
            <w:proofErr w:type="spellStart"/>
            <w:r>
              <w:rPr>
                <w:rFonts w:ascii="Calibri" w:eastAsia="Times New Roman" w:hAnsi="Calibri" w:cs="Calibri"/>
                <w:color w:val="000000"/>
                <w:kern w:val="0"/>
                <w:sz w:val="22"/>
                <w:szCs w:val="22"/>
                <w:lang w:val="it-IT"/>
                <w14:ligatures w14:val="none"/>
              </w:rPr>
              <w:t>baccable</w:t>
            </w:r>
            <w:proofErr w:type="spellEnd"/>
          </w:p>
        </w:tc>
      </w:tr>
      <w:bookmarkEnd w:id="26"/>
    </w:tbl>
    <w:p w14:paraId="621FD8AE" w14:textId="77777777" w:rsidR="00902520" w:rsidRDefault="00902520" w:rsidP="007121F9">
      <w:pPr>
        <w:jc w:val="both"/>
        <w:rPr>
          <w:rStyle w:val="Enfasigrassetto"/>
          <w:rFonts w:eastAsiaTheme="majorEastAsia" w:cstheme="minorHAnsi"/>
          <w:sz w:val="32"/>
          <w:szCs w:val="32"/>
          <w:lang w:val="it-IT"/>
        </w:rPr>
      </w:pPr>
    </w:p>
    <w:tbl>
      <w:tblPr>
        <w:tblW w:w="8500" w:type="dxa"/>
        <w:jc w:val="center"/>
        <w:tblLook w:val="04A0" w:firstRow="1" w:lastRow="0" w:firstColumn="1" w:lastColumn="0" w:noHBand="0" w:noVBand="1"/>
      </w:tblPr>
      <w:tblGrid>
        <w:gridCol w:w="1985"/>
        <w:gridCol w:w="1129"/>
        <w:gridCol w:w="5386"/>
      </w:tblGrid>
      <w:tr w:rsidR="00045329" w:rsidRPr="00045329" w14:paraId="02EC8104" w14:textId="77777777" w:rsidTr="003235E0">
        <w:trPr>
          <w:cantSplit/>
          <w:trHeight w:val="300"/>
          <w:tblHeader/>
          <w:jc w:val="center"/>
        </w:trPr>
        <w:tc>
          <w:tcPr>
            <w:tcW w:w="8500"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DAC37FB" w14:textId="77777777" w:rsidR="00045329" w:rsidRPr="00045329" w:rsidRDefault="00045329" w:rsidP="00045329">
            <w:pPr>
              <w:spacing w:after="0" w:line="240" w:lineRule="auto"/>
              <w:jc w:val="center"/>
              <w:rPr>
                <w:rFonts w:ascii="Calibri" w:eastAsia="Times New Roman" w:hAnsi="Calibri" w:cs="Calibri"/>
                <w:b/>
                <w:bCs/>
                <w:color w:val="000000"/>
                <w:kern w:val="0"/>
                <w:sz w:val="22"/>
                <w:szCs w:val="22"/>
                <w14:ligatures w14:val="none"/>
              </w:rPr>
            </w:pPr>
            <w:r w:rsidRPr="00045329">
              <w:rPr>
                <w:rFonts w:ascii="Calibri" w:eastAsia="Times New Roman" w:hAnsi="Calibri" w:cs="Calibri"/>
                <w:b/>
                <w:bCs/>
                <w:color w:val="000000"/>
                <w:kern w:val="0"/>
                <w:sz w:val="22"/>
                <w:szCs w:val="22"/>
                <w14:ligatures w14:val="none"/>
              </w:rPr>
              <w:t>DIESEL PARAMETERS</w:t>
            </w:r>
          </w:p>
        </w:tc>
      </w:tr>
      <w:tr w:rsidR="00045329" w:rsidRPr="00045329" w14:paraId="1E9CB7F2" w14:textId="77777777" w:rsidTr="00D61BE0">
        <w:trPr>
          <w:cantSplit/>
          <w:trHeight w:val="600"/>
          <w:tblHeader/>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461E1EFD" w14:textId="77777777" w:rsidR="00045329" w:rsidRPr="00045329" w:rsidRDefault="00045329" w:rsidP="00045329">
            <w:pPr>
              <w:spacing w:after="0" w:line="240" w:lineRule="auto"/>
              <w:jc w:val="center"/>
              <w:rPr>
                <w:rFonts w:ascii="Calibri" w:eastAsia="Times New Roman" w:hAnsi="Calibri" w:cs="Calibri"/>
                <w:b/>
                <w:bCs/>
                <w:color w:val="000000"/>
                <w:kern w:val="0"/>
                <w:sz w:val="22"/>
                <w:szCs w:val="22"/>
                <w14:ligatures w14:val="none"/>
              </w:rPr>
            </w:pPr>
            <w:r w:rsidRPr="00045329">
              <w:rPr>
                <w:rFonts w:ascii="Calibri" w:eastAsia="Times New Roman" w:hAnsi="Calibri" w:cs="Calibri"/>
                <w:b/>
                <w:bCs/>
                <w:color w:val="000000"/>
                <w:kern w:val="0"/>
                <w:sz w:val="22"/>
                <w:szCs w:val="22"/>
                <w14:ligatures w14:val="none"/>
              </w:rPr>
              <w:t>PARAMETRO</w:t>
            </w:r>
          </w:p>
        </w:tc>
        <w:tc>
          <w:tcPr>
            <w:tcW w:w="1129" w:type="dxa"/>
            <w:tcBorders>
              <w:top w:val="nil"/>
              <w:left w:val="nil"/>
              <w:bottom w:val="single" w:sz="4" w:space="0" w:color="auto"/>
              <w:right w:val="single" w:sz="4" w:space="0" w:color="auto"/>
            </w:tcBorders>
            <w:shd w:val="clear" w:color="auto" w:fill="auto"/>
            <w:vAlign w:val="center"/>
            <w:hideMark/>
          </w:tcPr>
          <w:p w14:paraId="0C97B405" w14:textId="77777777" w:rsidR="00045329" w:rsidRPr="00045329" w:rsidRDefault="00045329" w:rsidP="00045329">
            <w:pPr>
              <w:spacing w:after="0" w:line="240" w:lineRule="auto"/>
              <w:jc w:val="center"/>
              <w:rPr>
                <w:rFonts w:ascii="Calibri" w:eastAsia="Times New Roman" w:hAnsi="Calibri" w:cs="Calibri"/>
                <w:b/>
                <w:bCs/>
                <w:color w:val="000000"/>
                <w:kern w:val="0"/>
                <w:sz w:val="22"/>
                <w:szCs w:val="22"/>
                <w14:ligatures w14:val="none"/>
              </w:rPr>
            </w:pPr>
            <w:proofErr w:type="spellStart"/>
            <w:r w:rsidRPr="00045329">
              <w:rPr>
                <w:rFonts w:ascii="Calibri" w:eastAsia="Times New Roman" w:hAnsi="Calibri" w:cs="Calibri"/>
                <w:b/>
                <w:bCs/>
                <w:color w:val="000000"/>
                <w:kern w:val="0"/>
                <w:sz w:val="22"/>
                <w:szCs w:val="22"/>
                <w14:ligatures w14:val="none"/>
              </w:rPr>
              <w:t>Unitá</w:t>
            </w:r>
            <w:proofErr w:type="spellEnd"/>
            <w:r w:rsidRPr="00045329">
              <w:rPr>
                <w:rFonts w:ascii="Calibri" w:eastAsia="Times New Roman" w:hAnsi="Calibri" w:cs="Calibri"/>
                <w:b/>
                <w:bCs/>
                <w:color w:val="000000"/>
                <w:kern w:val="0"/>
                <w:sz w:val="22"/>
                <w:szCs w:val="22"/>
                <w14:ligatures w14:val="none"/>
              </w:rPr>
              <w:t xml:space="preserve"> di </w:t>
            </w:r>
            <w:r w:rsidRPr="00045329">
              <w:rPr>
                <w:rFonts w:ascii="Calibri" w:eastAsia="Times New Roman" w:hAnsi="Calibri" w:cs="Calibri"/>
                <w:b/>
                <w:bCs/>
                <w:color w:val="000000"/>
                <w:kern w:val="0"/>
                <w:sz w:val="22"/>
                <w:szCs w:val="22"/>
                <w14:ligatures w14:val="none"/>
              </w:rPr>
              <w:br/>
            </w:r>
            <w:proofErr w:type="spellStart"/>
            <w:r w:rsidRPr="00045329">
              <w:rPr>
                <w:rFonts w:ascii="Calibri" w:eastAsia="Times New Roman" w:hAnsi="Calibri" w:cs="Calibri"/>
                <w:b/>
                <w:bCs/>
                <w:color w:val="000000"/>
                <w:kern w:val="0"/>
                <w:sz w:val="22"/>
                <w:szCs w:val="22"/>
                <w14:ligatures w14:val="none"/>
              </w:rPr>
              <w:t>misura</w:t>
            </w:r>
            <w:proofErr w:type="spellEnd"/>
          </w:p>
        </w:tc>
        <w:tc>
          <w:tcPr>
            <w:tcW w:w="5386" w:type="dxa"/>
            <w:tcBorders>
              <w:top w:val="nil"/>
              <w:left w:val="nil"/>
              <w:bottom w:val="single" w:sz="4" w:space="0" w:color="auto"/>
              <w:right w:val="single" w:sz="4" w:space="0" w:color="auto"/>
            </w:tcBorders>
            <w:shd w:val="clear" w:color="auto" w:fill="auto"/>
            <w:noWrap/>
            <w:vAlign w:val="center"/>
            <w:hideMark/>
          </w:tcPr>
          <w:p w14:paraId="32E1E1B5" w14:textId="77777777" w:rsidR="00045329" w:rsidRPr="00045329" w:rsidRDefault="00045329" w:rsidP="00045329">
            <w:pPr>
              <w:spacing w:after="0" w:line="240" w:lineRule="auto"/>
              <w:jc w:val="center"/>
              <w:rPr>
                <w:rFonts w:ascii="Calibri" w:eastAsia="Times New Roman" w:hAnsi="Calibri" w:cs="Calibri"/>
                <w:b/>
                <w:bCs/>
                <w:color w:val="000000"/>
                <w:kern w:val="0"/>
                <w:sz w:val="22"/>
                <w:szCs w:val="22"/>
                <w14:ligatures w14:val="none"/>
              </w:rPr>
            </w:pPr>
            <w:proofErr w:type="spellStart"/>
            <w:r w:rsidRPr="00045329">
              <w:rPr>
                <w:rFonts w:ascii="Calibri" w:eastAsia="Times New Roman" w:hAnsi="Calibri" w:cs="Calibri"/>
                <w:b/>
                <w:bCs/>
                <w:color w:val="000000"/>
                <w:kern w:val="0"/>
                <w:sz w:val="22"/>
                <w:szCs w:val="22"/>
                <w14:ligatures w14:val="none"/>
              </w:rPr>
              <w:t>Descrizione</w:t>
            </w:r>
            <w:proofErr w:type="spellEnd"/>
          </w:p>
        </w:tc>
      </w:tr>
      <w:tr w:rsidR="00D61BE0" w:rsidRPr="00151455" w14:paraId="7A93B71C" w14:textId="77777777" w:rsidTr="00140D95">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B6D983" w14:textId="77777777" w:rsidR="00D61BE0" w:rsidRPr="00045329" w:rsidRDefault="00D61BE0" w:rsidP="00140D95">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PWR&amp;TORQUE</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4AC36BED" w14:textId="77777777" w:rsidR="00D61BE0" w:rsidRPr="00045329" w:rsidRDefault="00D61BE0" w:rsidP="00140D95">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CV &amp; Nm</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46104E2C" w14:textId="77777777" w:rsidR="00D61BE0" w:rsidRPr="003235E0" w:rsidRDefault="00D61BE0" w:rsidP="00140D95">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Potenza e Coppia</w:t>
            </w:r>
          </w:p>
        </w:tc>
      </w:tr>
      <w:tr w:rsidR="00D61BE0" w:rsidRPr="003E4947" w14:paraId="7C6B2590" w14:textId="77777777" w:rsidTr="00140D95">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E4B82B" w14:textId="77777777" w:rsidR="00D61BE0" w:rsidRPr="00045329" w:rsidRDefault="00D61BE0" w:rsidP="00140D95">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 xml:space="preserve">Oil </w:t>
            </w:r>
            <w:proofErr w:type="spellStart"/>
            <w:proofErr w:type="gramStart"/>
            <w:r>
              <w:rPr>
                <w:rFonts w:ascii="Calibri" w:eastAsia="Times New Roman" w:hAnsi="Calibri" w:cs="Calibri"/>
                <w:color w:val="000000"/>
                <w:kern w:val="0"/>
                <w:sz w:val="22"/>
                <w:szCs w:val="22"/>
                <w14:ligatures w14:val="none"/>
              </w:rPr>
              <w:t>Press.%</w:t>
            </w:r>
            <w:proofErr w:type="gramEnd"/>
            <w:r>
              <w:rPr>
                <w:rFonts w:ascii="Calibri" w:eastAsia="Times New Roman" w:hAnsi="Calibri" w:cs="Calibri"/>
                <w:color w:val="000000"/>
                <w:kern w:val="0"/>
                <w:sz w:val="22"/>
                <w:szCs w:val="22"/>
                <w14:ligatures w14:val="none"/>
              </w:rPr>
              <w:t>Water</w:t>
            </w:r>
            <w:proofErr w:type="spellEnd"/>
            <w:r>
              <w:rPr>
                <w:rFonts w:ascii="Calibri" w:eastAsia="Times New Roman" w:hAnsi="Calibri" w:cs="Calibri"/>
                <w:color w:val="000000"/>
                <w:kern w:val="0"/>
                <w:sz w:val="22"/>
                <w:szCs w:val="22"/>
                <w14:ligatures w14:val="none"/>
              </w:rPr>
              <w:t xml:space="preserve"> T</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5479FAFF" w14:textId="77777777" w:rsidR="00D61BE0" w:rsidRPr="00045329" w:rsidRDefault="00D61BE0" w:rsidP="00140D95">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Bar &amp; °C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669EFD5F" w14:textId="77777777" w:rsidR="00D61BE0" w:rsidRPr="003235E0" w:rsidRDefault="00D61BE0" w:rsidP="00140D95">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Pressione olio e temperatura acqua</w:t>
            </w:r>
          </w:p>
        </w:tc>
      </w:tr>
      <w:tr w:rsidR="00D61BE0" w:rsidRPr="00151455" w14:paraId="7D190B82" w14:textId="77777777" w:rsidTr="00140D95">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8CEF69" w14:textId="77777777" w:rsidR="00D61BE0" w:rsidRPr="00D61BE0" w:rsidRDefault="00D61BE0" w:rsidP="00140D95">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Oil &amp; Water Temp.</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7AC970C6" w14:textId="77777777" w:rsidR="00D61BE0" w:rsidRPr="00D61BE0" w:rsidRDefault="00D61BE0" w:rsidP="00140D95">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°C &amp; °C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1CF84FC5" w14:textId="77777777" w:rsidR="00D61BE0" w:rsidRPr="003235E0" w:rsidRDefault="00D61BE0" w:rsidP="00140D95">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Temperatura olio e acqua</w:t>
            </w:r>
          </w:p>
        </w:tc>
      </w:tr>
      <w:tr w:rsidR="00D61BE0" w:rsidRPr="003E4947" w14:paraId="13F39B71" w14:textId="77777777" w:rsidTr="00140D95">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DB7D5A" w14:textId="77777777" w:rsidR="00D61BE0" w:rsidRPr="00D61BE0" w:rsidRDefault="00D61BE0" w:rsidP="00140D95">
            <w:pPr>
              <w:spacing w:after="0" w:line="240" w:lineRule="auto"/>
              <w:rPr>
                <w:rFonts w:ascii="Calibri" w:eastAsia="Times New Roman" w:hAnsi="Calibri" w:cs="Calibri"/>
                <w:color w:val="000000"/>
                <w:kern w:val="0"/>
                <w:sz w:val="22"/>
                <w:szCs w:val="22"/>
                <w:lang w:val="it-IT"/>
                <w14:ligatures w14:val="none"/>
              </w:rPr>
            </w:pPr>
            <w:proofErr w:type="spellStart"/>
            <w:r>
              <w:rPr>
                <w:rFonts w:ascii="Calibri" w:eastAsia="Times New Roman" w:hAnsi="Calibri" w:cs="Calibri"/>
                <w:color w:val="000000"/>
                <w:kern w:val="0"/>
                <w:sz w:val="22"/>
                <w:szCs w:val="22"/>
                <w:lang w:val="it-IT"/>
                <w14:ligatures w14:val="none"/>
              </w:rPr>
              <w:t>Bat</w:t>
            </w:r>
            <w:proofErr w:type="spellEnd"/>
            <w:r>
              <w:rPr>
                <w:rFonts w:ascii="Calibri" w:eastAsia="Times New Roman" w:hAnsi="Calibri" w:cs="Calibri"/>
                <w:color w:val="000000"/>
                <w:kern w:val="0"/>
                <w:sz w:val="22"/>
                <w:szCs w:val="22"/>
                <w:lang w:val="it-IT"/>
                <w14:ligatures w14:val="none"/>
              </w:rPr>
              <w:t xml:space="preserve"> </w:t>
            </w:r>
            <w:proofErr w:type="spellStart"/>
            <w:r>
              <w:rPr>
                <w:rFonts w:ascii="Calibri" w:eastAsia="Times New Roman" w:hAnsi="Calibri" w:cs="Calibri"/>
                <w:color w:val="000000"/>
                <w:kern w:val="0"/>
                <w:sz w:val="22"/>
                <w:szCs w:val="22"/>
                <w:lang w:val="it-IT"/>
                <w14:ligatures w14:val="none"/>
              </w:rPr>
              <w:t>SoC</w:t>
            </w:r>
            <w:proofErr w:type="spellEnd"/>
            <w:r>
              <w:rPr>
                <w:rFonts w:ascii="Calibri" w:eastAsia="Times New Roman" w:hAnsi="Calibri" w:cs="Calibri"/>
                <w:color w:val="000000"/>
                <w:kern w:val="0"/>
                <w:sz w:val="22"/>
                <w:szCs w:val="22"/>
                <w:lang w:val="it-IT"/>
                <w14:ligatures w14:val="none"/>
              </w:rPr>
              <w:t xml:space="preserve"> &amp; </w:t>
            </w:r>
            <w:proofErr w:type="spellStart"/>
            <w:r>
              <w:rPr>
                <w:rFonts w:ascii="Calibri" w:eastAsia="Times New Roman" w:hAnsi="Calibri" w:cs="Calibri"/>
                <w:color w:val="000000"/>
                <w:kern w:val="0"/>
                <w:sz w:val="22"/>
                <w:szCs w:val="22"/>
                <w:lang w:val="it-IT"/>
                <w14:ligatures w14:val="none"/>
              </w:rPr>
              <w:t>Current</w:t>
            </w:r>
            <w:proofErr w:type="spellEnd"/>
          </w:p>
        </w:tc>
        <w:tc>
          <w:tcPr>
            <w:tcW w:w="1129" w:type="dxa"/>
            <w:tcBorders>
              <w:top w:val="single" w:sz="4" w:space="0" w:color="auto"/>
              <w:left w:val="nil"/>
              <w:bottom w:val="single" w:sz="4" w:space="0" w:color="auto"/>
              <w:right w:val="single" w:sz="4" w:space="0" w:color="auto"/>
            </w:tcBorders>
            <w:shd w:val="clear" w:color="auto" w:fill="auto"/>
            <w:noWrap/>
            <w:vAlign w:val="center"/>
          </w:tcPr>
          <w:p w14:paraId="3364BABD" w14:textId="77777777" w:rsidR="00D61BE0" w:rsidRPr="00D61BE0" w:rsidRDefault="00D61BE0" w:rsidP="00140D95">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 &amp; A</w:t>
            </w:r>
          </w:p>
        </w:tc>
        <w:tc>
          <w:tcPr>
            <w:tcW w:w="5386" w:type="dxa"/>
            <w:tcBorders>
              <w:top w:val="single" w:sz="4" w:space="0" w:color="auto"/>
              <w:left w:val="nil"/>
              <w:bottom w:val="single" w:sz="4" w:space="0" w:color="auto"/>
              <w:right w:val="single" w:sz="4" w:space="0" w:color="auto"/>
            </w:tcBorders>
            <w:shd w:val="clear" w:color="auto" w:fill="auto"/>
            <w:noWrap/>
            <w:vAlign w:val="center"/>
          </w:tcPr>
          <w:p w14:paraId="3A5CC4B8" w14:textId="77777777" w:rsidR="00D61BE0" w:rsidRPr="003235E0" w:rsidRDefault="00D61BE0" w:rsidP="00140D95">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Percentuale carica batteria e corrente in Ampere (valori positivi indicano la ricarica, negativi la scarica)</w:t>
            </w:r>
          </w:p>
        </w:tc>
      </w:tr>
      <w:tr w:rsidR="00045329" w:rsidRPr="003E4947" w14:paraId="020E8D4F"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7D49748F"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POWER</w:t>
            </w:r>
          </w:p>
        </w:tc>
        <w:tc>
          <w:tcPr>
            <w:tcW w:w="1129" w:type="dxa"/>
            <w:tcBorders>
              <w:top w:val="nil"/>
              <w:left w:val="nil"/>
              <w:bottom w:val="single" w:sz="4" w:space="0" w:color="auto"/>
              <w:right w:val="single" w:sz="4" w:space="0" w:color="auto"/>
            </w:tcBorders>
            <w:shd w:val="clear" w:color="auto" w:fill="auto"/>
            <w:noWrap/>
            <w:vAlign w:val="bottom"/>
            <w:hideMark/>
          </w:tcPr>
          <w:p w14:paraId="06099441"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CV</w:t>
            </w:r>
          </w:p>
        </w:tc>
        <w:tc>
          <w:tcPr>
            <w:tcW w:w="5386" w:type="dxa"/>
            <w:tcBorders>
              <w:top w:val="nil"/>
              <w:left w:val="nil"/>
              <w:bottom w:val="single" w:sz="4" w:space="0" w:color="auto"/>
              <w:right w:val="single" w:sz="4" w:space="0" w:color="auto"/>
            </w:tcBorders>
            <w:shd w:val="clear" w:color="auto" w:fill="auto"/>
            <w:noWrap/>
            <w:vAlign w:val="bottom"/>
            <w:hideMark/>
          </w:tcPr>
          <w:p w14:paraId="3889304B" w14:textId="435562AC" w:rsidR="00045329" w:rsidRPr="003235E0" w:rsidRDefault="00045329" w:rsidP="00045329">
            <w:pPr>
              <w:spacing w:after="0" w:line="240" w:lineRule="auto"/>
              <w:rPr>
                <w:rFonts w:ascii="Calibri" w:eastAsia="Times New Roman" w:hAnsi="Calibri" w:cs="Calibri"/>
                <w:color w:val="000000"/>
                <w:kern w:val="0"/>
                <w:sz w:val="22"/>
                <w:szCs w:val="22"/>
                <w:lang w:val="it-IT"/>
                <w14:ligatures w14:val="none"/>
              </w:rPr>
            </w:pPr>
            <w:r w:rsidRPr="003235E0">
              <w:rPr>
                <w:rFonts w:ascii="Calibri" w:eastAsia="Times New Roman" w:hAnsi="Calibri" w:cs="Calibri"/>
                <w:color w:val="000000"/>
                <w:kern w:val="0"/>
                <w:sz w:val="22"/>
                <w:szCs w:val="22"/>
                <w:lang w:val="it-IT"/>
                <w14:ligatures w14:val="none"/>
              </w:rPr>
              <w:t>Potenza</w:t>
            </w:r>
            <w:r w:rsidR="005B5FDE" w:rsidRPr="003235E0">
              <w:rPr>
                <w:rFonts w:ascii="Calibri" w:eastAsia="Times New Roman" w:hAnsi="Calibri" w:cs="Calibri"/>
                <w:color w:val="000000"/>
                <w:kern w:val="0"/>
                <w:sz w:val="22"/>
                <w:szCs w:val="22"/>
                <w:lang w:val="it-IT"/>
                <w14:ligatures w14:val="none"/>
              </w:rPr>
              <w:t xml:space="preserve"> </w:t>
            </w:r>
            <w:r w:rsidR="005B5FDE" w:rsidRPr="007E3A81">
              <w:rPr>
                <w:rFonts w:ascii="Calibri" w:eastAsia="Times New Roman" w:hAnsi="Calibri" w:cs="Calibri"/>
                <w:color w:val="000000"/>
                <w:kern w:val="0"/>
                <w:sz w:val="22"/>
                <w:szCs w:val="22"/>
                <w:lang w:val="it-IT"/>
                <w14:ligatures w14:val="none"/>
              </w:rPr>
              <w:t xml:space="preserve">calcolata </w:t>
            </w:r>
            <w:r w:rsidR="005B5FDE">
              <w:rPr>
                <w:rFonts w:ascii="Calibri" w:eastAsia="Times New Roman" w:hAnsi="Calibri" w:cs="Calibri"/>
                <w:color w:val="000000"/>
                <w:kern w:val="0"/>
                <w:sz w:val="22"/>
                <w:szCs w:val="22"/>
                <w:lang w:val="it-IT"/>
                <w14:ligatures w14:val="none"/>
              </w:rPr>
              <w:t xml:space="preserve">a partire </w:t>
            </w:r>
            <w:r w:rsidR="005B5FDE" w:rsidRPr="007E3A81">
              <w:rPr>
                <w:rFonts w:ascii="Calibri" w:eastAsia="Times New Roman" w:hAnsi="Calibri" w:cs="Calibri"/>
                <w:color w:val="000000"/>
                <w:kern w:val="0"/>
                <w:sz w:val="22"/>
                <w:szCs w:val="22"/>
                <w:lang w:val="it-IT"/>
                <w14:ligatures w14:val="none"/>
              </w:rPr>
              <w:t xml:space="preserve">da coppia e </w:t>
            </w:r>
            <w:r w:rsidR="005B5FDE">
              <w:rPr>
                <w:rFonts w:ascii="Calibri" w:eastAsia="Times New Roman" w:hAnsi="Calibri" w:cs="Calibri"/>
                <w:color w:val="000000"/>
                <w:kern w:val="0"/>
                <w:sz w:val="22"/>
                <w:szCs w:val="22"/>
                <w:lang w:val="it-IT"/>
                <w14:ligatures w14:val="none"/>
              </w:rPr>
              <w:t>giri motore</w:t>
            </w:r>
          </w:p>
        </w:tc>
      </w:tr>
      <w:tr w:rsidR="00045329" w:rsidRPr="00045329" w14:paraId="4DE28F93"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34FBDEF"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TORQUE</w:t>
            </w:r>
          </w:p>
        </w:tc>
        <w:tc>
          <w:tcPr>
            <w:tcW w:w="1129" w:type="dxa"/>
            <w:tcBorders>
              <w:top w:val="nil"/>
              <w:left w:val="nil"/>
              <w:bottom w:val="single" w:sz="4" w:space="0" w:color="auto"/>
              <w:right w:val="single" w:sz="4" w:space="0" w:color="auto"/>
            </w:tcBorders>
            <w:shd w:val="clear" w:color="auto" w:fill="auto"/>
            <w:noWrap/>
            <w:vAlign w:val="bottom"/>
            <w:hideMark/>
          </w:tcPr>
          <w:p w14:paraId="2536301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Nm</w:t>
            </w:r>
          </w:p>
        </w:tc>
        <w:tc>
          <w:tcPr>
            <w:tcW w:w="5386" w:type="dxa"/>
            <w:tcBorders>
              <w:top w:val="nil"/>
              <w:left w:val="nil"/>
              <w:bottom w:val="single" w:sz="4" w:space="0" w:color="auto"/>
              <w:right w:val="single" w:sz="4" w:space="0" w:color="auto"/>
            </w:tcBorders>
            <w:shd w:val="clear" w:color="auto" w:fill="auto"/>
            <w:noWrap/>
            <w:vAlign w:val="bottom"/>
            <w:hideMark/>
          </w:tcPr>
          <w:p w14:paraId="2ADF26D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Coppia</w:t>
            </w:r>
            <w:proofErr w:type="spellEnd"/>
          </w:p>
        </w:tc>
      </w:tr>
      <w:tr w:rsidR="00045329" w:rsidRPr="00045329" w14:paraId="6ECA7A31"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7AAE973"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DPF</w:t>
            </w:r>
          </w:p>
        </w:tc>
        <w:tc>
          <w:tcPr>
            <w:tcW w:w="1129" w:type="dxa"/>
            <w:tcBorders>
              <w:top w:val="nil"/>
              <w:left w:val="nil"/>
              <w:bottom w:val="single" w:sz="4" w:space="0" w:color="auto"/>
              <w:right w:val="single" w:sz="4" w:space="0" w:color="auto"/>
            </w:tcBorders>
            <w:shd w:val="clear" w:color="auto" w:fill="auto"/>
            <w:noWrap/>
            <w:vAlign w:val="bottom"/>
            <w:hideMark/>
          </w:tcPr>
          <w:p w14:paraId="42CA9B99"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nil"/>
              <w:left w:val="nil"/>
              <w:bottom w:val="single" w:sz="4" w:space="0" w:color="auto"/>
              <w:right w:val="single" w:sz="4" w:space="0" w:color="auto"/>
            </w:tcBorders>
            <w:shd w:val="clear" w:color="auto" w:fill="auto"/>
            <w:noWrap/>
            <w:vAlign w:val="bottom"/>
            <w:hideMark/>
          </w:tcPr>
          <w:p w14:paraId="71C0069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Percentuale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occlusione</w:t>
            </w:r>
            <w:proofErr w:type="spellEnd"/>
            <w:r w:rsidRPr="00045329">
              <w:rPr>
                <w:rFonts w:ascii="Calibri" w:eastAsia="Times New Roman" w:hAnsi="Calibri" w:cs="Calibri"/>
                <w:color w:val="000000"/>
                <w:kern w:val="0"/>
                <w:sz w:val="22"/>
                <w:szCs w:val="22"/>
                <w14:ligatures w14:val="none"/>
              </w:rPr>
              <w:t xml:space="preserve"> DPF</w:t>
            </w:r>
          </w:p>
        </w:tc>
      </w:tr>
      <w:tr w:rsidR="00045329" w:rsidRPr="00045329" w14:paraId="2B599BFA" w14:textId="77777777" w:rsidTr="00D61BE0">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8BE9CD0"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DPF</w:t>
            </w:r>
          </w:p>
        </w:tc>
        <w:tc>
          <w:tcPr>
            <w:tcW w:w="1129" w:type="dxa"/>
            <w:tcBorders>
              <w:top w:val="nil"/>
              <w:left w:val="nil"/>
              <w:bottom w:val="nil"/>
              <w:right w:val="nil"/>
            </w:tcBorders>
            <w:shd w:val="clear" w:color="auto" w:fill="auto"/>
            <w:noWrap/>
            <w:vAlign w:val="center"/>
            <w:hideMark/>
          </w:tcPr>
          <w:p w14:paraId="7392D0DE"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nil"/>
              <w:left w:val="single" w:sz="4" w:space="0" w:color="auto"/>
              <w:bottom w:val="single" w:sz="4" w:space="0" w:color="auto"/>
              <w:right w:val="single" w:sz="4" w:space="0" w:color="auto"/>
            </w:tcBorders>
            <w:shd w:val="clear" w:color="auto" w:fill="auto"/>
            <w:noWrap/>
            <w:vAlign w:val="bottom"/>
            <w:hideMark/>
          </w:tcPr>
          <w:p w14:paraId="6263D7C5"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Temperatura</w:t>
            </w:r>
            <w:proofErr w:type="spellEnd"/>
            <w:r w:rsidRPr="00045329">
              <w:rPr>
                <w:rFonts w:ascii="Calibri" w:eastAsia="Times New Roman" w:hAnsi="Calibri" w:cs="Calibri"/>
                <w:color w:val="000000"/>
                <w:kern w:val="0"/>
                <w:sz w:val="22"/>
                <w:szCs w:val="22"/>
                <w14:ligatures w14:val="none"/>
              </w:rPr>
              <w:t xml:space="preserve"> DPF</w:t>
            </w:r>
          </w:p>
        </w:tc>
      </w:tr>
      <w:tr w:rsidR="00045329" w:rsidRPr="003E4947" w14:paraId="5F19FAEA"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27C17F8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DPF REGEN.</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4545BF8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nil"/>
              <w:left w:val="nil"/>
              <w:bottom w:val="single" w:sz="4" w:space="0" w:color="auto"/>
              <w:right w:val="single" w:sz="4" w:space="0" w:color="auto"/>
            </w:tcBorders>
            <w:shd w:val="clear" w:color="auto" w:fill="auto"/>
            <w:noWrap/>
            <w:vAlign w:val="bottom"/>
            <w:hideMark/>
          </w:tcPr>
          <w:p w14:paraId="1FD23A79" w14:textId="77777777" w:rsidR="00045329" w:rsidRPr="00045329" w:rsidRDefault="00045329" w:rsidP="00045329">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 xml:space="preserve">Percentuale del processo di </w:t>
            </w:r>
            <w:proofErr w:type="spellStart"/>
            <w:r w:rsidRPr="00045329">
              <w:rPr>
                <w:rFonts w:ascii="Calibri" w:eastAsia="Times New Roman" w:hAnsi="Calibri" w:cs="Calibri"/>
                <w:color w:val="000000"/>
                <w:kern w:val="0"/>
                <w:sz w:val="22"/>
                <w:szCs w:val="22"/>
                <w:lang w:val="it-IT"/>
                <w14:ligatures w14:val="none"/>
              </w:rPr>
              <w:t>rigeneraizone</w:t>
            </w:r>
            <w:proofErr w:type="spellEnd"/>
            <w:r w:rsidRPr="00045329">
              <w:rPr>
                <w:rFonts w:ascii="Calibri" w:eastAsia="Times New Roman" w:hAnsi="Calibri" w:cs="Calibri"/>
                <w:color w:val="000000"/>
                <w:kern w:val="0"/>
                <w:sz w:val="22"/>
                <w:szCs w:val="22"/>
                <w:lang w:val="it-IT"/>
                <w14:ligatures w14:val="none"/>
              </w:rPr>
              <w:t xml:space="preserve"> del DPF</w:t>
            </w:r>
          </w:p>
        </w:tc>
      </w:tr>
      <w:tr w:rsidR="00045329" w:rsidRPr="00045329" w14:paraId="7952BC55"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2BBBD60"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LAST REGEN.</w:t>
            </w:r>
          </w:p>
        </w:tc>
        <w:tc>
          <w:tcPr>
            <w:tcW w:w="1129" w:type="dxa"/>
            <w:tcBorders>
              <w:top w:val="nil"/>
              <w:left w:val="nil"/>
              <w:bottom w:val="single" w:sz="4" w:space="0" w:color="auto"/>
              <w:right w:val="single" w:sz="4" w:space="0" w:color="auto"/>
            </w:tcBorders>
            <w:shd w:val="clear" w:color="auto" w:fill="auto"/>
            <w:noWrap/>
            <w:vAlign w:val="bottom"/>
            <w:hideMark/>
          </w:tcPr>
          <w:p w14:paraId="775CC198"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km</w:t>
            </w:r>
          </w:p>
        </w:tc>
        <w:tc>
          <w:tcPr>
            <w:tcW w:w="5386" w:type="dxa"/>
            <w:tcBorders>
              <w:top w:val="nil"/>
              <w:left w:val="nil"/>
              <w:bottom w:val="single" w:sz="4" w:space="0" w:color="auto"/>
              <w:right w:val="single" w:sz="4" w:space="0" w:color="auto"/>
            </w:tcBorders>
            <w:shd w:val="clear" w:color="auto" w:fill="auto"/>
            <w:noWrap/>
            <w:vAlign w:val="bottom"/>
            <w:hideMark/>
          </w:tcPr>
          <w:p w14:paraId="3C7BED7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 xml:space="preserve">km da ultima </w:t>
            </w:r>
            <w:proofErr w:type="spellStart"/>
            <w:r w:rsidRPr="00045329">
              <w:rPr>
                <w:rFonts w:ascii="Calibri" w:eastAsia="Times New Roman" w:hAnsi="Calibri" w:cs="Calibri"/>
                <w:color w:val="000000"/>
                <w:kern w:val="0"/>
                <w:sz w:val="22"/>
                <w:szCs w:val="22"/>
                <w14:ligatures w14:val="none"/>
              </w:rPr>
              <w:t>rigenerazione</w:t>
            </w:r>
            <w:proofErr w:type="spellEnd"/>
          </w:p>
        </w:tc>
      </w:tr>
      <w:tr w:rsidR="00045329" w:rsidRPr="00045329" w14:paraId="139E2DF9"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7610069B"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TOT REGEN.</w:t>
            </w:r>
          </w:p>
        </w:tc>
        <w:tc>
          <w:tcPr>
            <w:tcW w:w="1129" w:type="dxa"/>
            <w:tcBorders>
              <w:top w:val="nil"/>
              <w:left w:val="nil"/>
              <w:bottom w:val="single" w:sz="4" w:space="0" w:color="auto"/>
              <w:right w:val="single" w:sz="4" w:space="0" w:color="auto"/>
            </w:tcBorders>
            <w:shd w:val="clear" w:color="auto" w:fill="auto"/>
            <w:noWrap/>
            <w:vAlign w:val="bottom"/>
            <w:hideMark/>
          </w:tcPr>
          <w:p w14:paraId="5FDA60B7"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nil"/>
              <w:left w:val="nil"/>
              <w:bottom w:val="single" w:sz="4" w:space="0" w:color="auto"/>
              <w:right w:val="single" w:sz="4" w:space="0" w:color="auto"/>
            </w:tcBorders>
            <w:shd w:val="clear" w:color="auto" w:fill="auto"/>
            <w:noWrap/>
            <w:vAlign w:val="bottom"/>
            <w:hideMark/>
          </w:tcPr>
          <w:p w14:paraId="57BD48C9"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Numero</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totale</w:t>
            </w:r>
            <w:proofErr w:type="spellEnd"/>
            <w:r w:rsidRPr="00045329">
              <w:rPr>
                <w:rFonts w:ascii="Calibri" w:eastAsia="Times New Roman" w:hAnsi="Calibri" w:cs="Calibri"/>
                <w:color w:val="000000"/>
                <w:kern w:val="0"/>
                <w:sz w:val="22"/>
                <w:szCs w:val="22"/>
                <w14:ligatures w14:val="none"/>
              </w:rPr>
              <w:t xml:space="preserve"> di </w:t>
            </w:r>
            <w:proofErr w:type="spellStart"/>
            <w:r w:rsidRPr="00045329">
              <w:rPr>
                <w:rFonts w:ascii="Calibri" w:eastAsia="Times New Roman" w:hAnsi="Calibri" w:cs="Calibri"/>
                <w:color w:val="000000"/>
                <w:kern w:val="0"/>
                <w:sz w:val="22"/>
                <w:szCs w:val="22"/>
                <w14:ligatures w14:val="none"/>
              </w:rPr>
              <w:t>rigenerazioni</w:t>
            </w:r>
            <w:proofErr w:type="spellEnd"/>
          </w:p>
        </w:tc>
      </w:tr>
      <w:tr w:rsidR="00045329" w:rsidRPr="00045329" w14:paraId="7518DFE1"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365672F6"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MEAN REGEN.</w:t>
            </w:r>
          </w:p>
        </w:tc>
        <w:tc>
          <w:tcPr>
            <w:tcW w:w="1129" w:type="dxa"/>
            <w:tcBorders>
              <w:top w:val="nil"/>
              <w:left w:val="nil"/>
              <w:bottom w:val="single" w:sz="4" w:space="0" w:color="auto"/>
              <w:right w:val="single" w:sz="4" w:space="0" w:color="auto"/>
            </w:tcBorders>
            <w:shd w:val="clear" w:color="auto" w:fill="auto"/>
            <w:noWrap/>
            <w:vAlign w:val="bottom"/>
            <w:hideMark/>
          </w:tcPr>
          <w:p w14:paraId="2D85287A"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km</w:t>
            </w:r>
          </w:p>
        </w:tc>
        <w:tc>
          <w:tcPr>
            <w:tcW w:w="5386" w:type="dxa"/>
            <w:tcBorders>
              <w:top w:val="nil"/>
              <w:left w:val="nil"/>
              <w:bottom w:val="single" w:sz="4" w:space="0" w:color="auto"/>
              <w:right w:val="single" w:sz="4" w:space="0" w:color="auto"/>
            </w:tcBorders>
            <w:shd w:val="clear" w:color="auto" w:fill="auto"/>
            <w:noWrap/>
            <w:vAlign w:val="bottom"/>
            <w:hideMark/>
          </w:tcPr>
          <w:p w14:paraId="686E9361"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 xml:space="preserve">media </w:t>
            </w:r>
            <w:proofErr w:type="spellStart"/>
            <w:r w:rsidRPr="00045329">
              <w:rPr>
                <w:rFonts w:ascii="Calibri" w:eastAsia="Times New Roman" w:hAnsi="Calibri" w:cs="Calibri"/>
                <w:color w:val="000000"/>
                <w:kern w:val="0"/>
                <w:sz w:val="22"/>
                <w:szCs w:val="22"/>
                <w14:ligatures w14:val="none"/>
              </w:rPr>
              <w:t>delle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rigenerazioni</w:t>
            </w:r>
            <w:proofErr w:type="spellEnd"/>
          </w:p>
        </w:tc>
      </w:tr>
      <w:tr w:rsidR="00045329" w:rsidRPr="00045329" w14:paraId="567A8F4B"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5651AD4D"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MEAN REGEN.</w:t>
            </w:r>
          </w:p>
        </w:tc>
        <w:tc>
          <w:tcPr>
            <w:tcW w:w="1129" w:type="dxa"/>
            <w:tcBorders>
              <w:top w:val="nil"/>
              <w:left w:val="nil"/>
              <w:bottom w:val="single" w:sz="4" w:space="0" w:color="auto"/>
              <w:right w:val="single" w:sz="4" w:space="0" w:color="auto"/>
            </w:tcBorders>
            <w:shd w:val="clear" w:color="auto" w:fill="auto"/>
            <w:noWrap/>
            <w:vAlign w:val="bottom"/>
            <w:hideMark/>
          </w:tcPr>
          <w:p w14:paraId="167258D6"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min</w:t>
            </w:r>
          </w:p>
        </w:tc>
        <w:tc>
          <w:tcPr>
            <w:tcW w:w="5386" w:type="dxa"/>
            <w:tcBorders>
              <w:top w:val="nil"/>
              <w:left w:val="nil"/>
              <w:bottom w:val="single" w:sz="4" w:space="0" w:color="auto"/>
              <w:right w:val="single" w:sz="4" w:space="0" w:color="auto"/>
            </w:tcBorders>
            <w:shd w:val="clear" w:color="auto" w:fill="auto"/>
            <w:noWrap/>
            <w:vAlign w:val="bottom"/>
            <w:hideMark/>
          </w:tcPr>
          <w:p w14:paraId="3BC6D8D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 xml:space="preserve">media </w:t>
            </w:r>
            <w:proofErr w:type="spellStart"/>
            <w:r w:rsidRPr="00045329">
              <w:rPr>
                <w:rFonts w:ascii="Calibri" w:eastAsia="Times New Roman" w:hAnsi="Calibri" w:cs="Calibri"/>
                <w:color w:val="000000"/>
                <w:kern w:val="0"/>
                <w:sz w:val="22"/>
                <w:szCs w:val="22"/>
                <w14:ligatures w14:val="none"/>
              </w:rPr>
              <w:t>delle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rigenerazioni</w:t>
            </w:r>
            <w:proofErr w:type="spellEnd"/>
          </w:p>
        </w:tc>
      </w:tr>
      <w:tr w:rsidR="00045329" w:rsidRPr="003E4947" w14:paraId="56C4B253"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36D81780"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REGEN.</w:t>
            </w:r>
          </w:p>
        </w:tc>
        <w:tc>
          <w:tcPr>
            <w:tcW w:w="1129" w:type="dxa"/>
            <w:tcBorders>
              <w:top w:val="nil"/>
              <w:left w:val="nil"/>
              <w:bottom w:val="single" w:sz="4" w:space="0" w:color="auto"/>
              <w:right w:val="single" w:sz="4" w:space="0" w:color="auto"/>
            </w:tcBorders>
            <w:shd w:val="clear" w:color="auto" w:fill="auto"/>
            <w:noWrap/>
            <w:vAlign w:val="bottom"/>
            <w:hideMark/>
          </w:tcPr>
          <w:p w14:paraId="1B0A488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nil"/>
              <w:left w:val="nil"/>
              <w:bottom w:val="single" w:sz="4" w:space="0" w:color="auto"/>
              <w:right w:val="single" w:sz="4" w:space="0" w:color="auto"/>
            </w:tcBorders>
            <w:shd w:val="clear" w:color="auto" w:fill="auto"/>
            <w:noWrap/>
            <w:vAlign w:val="bottom"/>
            <w:hideMark/>
          </w:tcPr>
          <w:p w14:paraId="748CC093" w14:textId="77777777" w:rsidR="00045329" w:rsidRPr="00045329" w:rsidRDefault="00045329" w:rsidP="00045329">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Tipo di rigenerazione in corso</w:t>
            </w:r>
          </w:p>
        </w:tc>
      </w:tr>
      <w:tr w:rsidR="00045329" w:rsidRPr="00045329" w14:paraId="150804A7"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52F9FBC8"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lastRenderedPageBreak/>
              <w:t>BATT.</w:t>
            </w:r>
          </w:p>
        </w:tc>
        <w:tc>
          <w:tcPr>
            <w:tcW w:w="1129" w:type="dxa"/>
            <w:tcBorders>
              <w:top w:val="nil"/>
              <w:left w:val="nil"/>
              <w:bottom w:val="single" w:sz="4" w:space="0" w:color="auto"/>
              <w:right w:val="single" w:sz="4" w:space="0" w:color="auto"/>
            </w:tcBorders>
            <w:shd w:val="clear" w:color="auto" w:fill="auto"/>
            <w:noWrap/>
            <w:vAlign w:val="bottom"/>
            <w:hideMark/>
          </w:tcPr>
          <w:p w14:paraId="5B3D1B7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V</w:t>
            </w:r>
          </w:p>
        </w:tc>
        <w:tc>
          <w:tcPr>
            <w:tcW w:w="5386" w:type="dxa"/>
            <w:tcBorders>
              <w:top w:val="nil"/>
              <w:left w:val="nil"/>
              <w:bottom w:val="single" w:sz="4" w:space="0" w:color="auto"/>
              <w:right w:val="single" w:sz="4" w:space="0" w:color="auto"/>
            </w:tcBorders>
            <w:shd w:val="clear" w:color="auto" w:fill="auto"/>
            <w:noWrap/>
            <w:vAlign w:val="bottom"/>
            <w:hideMark/>
          </w:tcPr>
          <w:p w14:paraId="5254A9EF"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Tensione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batteria</w:t>
            </w:r>
            <w:proofErr w:type="spellEnd"/>
          </w:p>
        </w:tc>
      </w:tr>
      <w:tr w:rsidR="00045329" w:rsidRPr="003E4947" w14:paraId="7620930F"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FA73170"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BATT.</w:t>
            </w:r>
          </w:p>
        </w:tc>
        <w:tc>
          <w:tcPr>
            <w:tcW w:w="1129" w:type="dxa"/>
            <w:tcBorders>
              <w:top w:val="nil"/>
              <w:left w:val="nil"/>
              <w:bottom w:val="single" w:sz="4" w:space="0" w:color="auto"/>
              <w:right w:val="single" w:sz="4" w:space="0" w:color="auto"/>
            </w:tcBorders>
            <w:shd w:val="clear" w:color="auto" w:fill="auto"/>
            <w:noWrap/>
            <w:vAlign w:val="bottom"/>
            <w:hideMark/>
          </w:tcPr>
          <w:p w14:paraId="7C208D6B"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nil"/>
              <w:left w:val="nil"/>
              <w:bottom w:val="single" w:sz="4" w:space="0" w:color="auto"/>
              <w:right w:val="single" w:sz="4" w:space="0" w:color="auto"/>
            </w:tcBorders>
            <w:shd w:val="clear" w:color="auto" w:fill="auto"/>
            <w:noWrap/>
            <w:vAlign w:val="bottom"/>
            <w:hideMark/>
          </w:tcPr>
          <w:p w14:paraId="07DE4C44" w14:textId="77777777" w:rsidR="00045329" w:rsidRPr="00045329" w:rsidRDefault="00045329" w:rsidP="00045329">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Percentuale di ricarica della batteria</w:t>
            </w:r>
          </w:p>
        </w:tc>
      </w:tr>
      <w:tr w:rsidR="00045329" w:rsidRPr="003E4947" w14:paraId="74104B05" w14:textId="77777777" w:rsidTr="00D61BE0">
        <w:trPr>
          <w:cantSplit/>
          <w:trHeight w:val="6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5AB695CB"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BATT.</w:t>
            </w:r>
          </w:p>
        </w:tc>
        <w:tc>
          <w:tcPr>
            <w:tcW w:w="1129" w:type="dxa"/>
            <w:tcBorders>
              <w:top w:val="nil"/>
              <w:left w:val="nil"/>
              <w:bottom w:val="single" w:sz="4" w:space="0" w:color="auto"/>
              <w:right w:val="single" w:sz="4" w:space="0" w:color="auto"/>
            </w:tcBorders>
            <w:shd w:val="clear" w:color="auto" w:fill="auto"/>
            <w:noWrap/>
            <w:vAlign w:val="bottom"/>
            <w:hideMark/>
          </w:tcPr>
          <w:p w14:paraId="504156F8" w14:textId="77777777" w:rsid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A</w:t>
            </w:r>
          </w:p>
          <w:p w14:paraId="299D6397"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
        </w:tc>
        <w:tc>
          <w:tcPr>
            <w:tcW w:w="5386" w:type="dxa"/>
            <w:tcBorders>
              <w:top w:val="nil"/>
              <w:left w:val="nil"/>
              <w:bottom w:val="single" w:sz="4" w:space="0" w:color="auto"/>
              <w:right w:val="single" w:sz="4" w:space="0" w:color="auto"/>
            </w:tcBorders>
            <w:shd w:val="clear" w:color="auto" w:fill="auto"/>
            <w:vAlign w:val="bottom"/>
            <w:hideMark/>
          </w:tcPr>
          <w:p w14:paraId="16025F57" w14:textId="77777777" w:rsidR="00045329" w:rsidRPr="00045329" w:rsidRDefault="00045329" w:rsidP="00045329">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 xml:space="preserve">corrente di ricarica della batteria (valori positivi </w:t>
            </w:r>
            <w:r w:rsidRPr="00045329">
              <w:rPr>
                <w:rFonts w:ascii="Calibri" w:eastAsia="Times New Roman" w:hAnsi="Calibri" w:cs="Calibri"/>
                <w:color w:val="000000"/>
                <w:kern w:val="0"/>
                <w:sz w:val="22"/>
                <w:szCs w:val="22"/>
                <w:lang w:val="it-IT"/>
                <w14:ligatures w14:val="none"/>
              </w:rPr>
              <w:br/>
              <w:t>in ricarica, valori negativi in scarica)</w:t>
            </w:r>
          </w:p>
        </w:tc>
      </w:tr>
      <w:tr w:rsidR="00045329" w:rsidRPr="00045329" w14:paraId="383BE6B7"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301AE46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OIL QUALITY</w:t>
            </w:r>
          </w:p>
        </w:tc>
        <w:tc>
          <w:tcPr>
            <w:tcW w:w="1129" w:type="dxa"/>
            <w:tcBorders>
              <w:top w:val="nil"/>
              <w:left w:val="nil"/>
              <w:bottom w:val="single" w:sz="4" w:space="0" w:color="auto"/>
              <w:right w:val="single" w:sz="4" w:space="0" w:color="auto"/>
            </w:tcBorders>
            <w:shd w:val="clear" w:color="auto" w:fill="auto"/>
            <w:noWrap/>
            <w:vAlign w:val="bottom"/>
            <w:hideMark/>
          </w:tcPr>
          <w:p w14:paraId="12B9C267"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nil"/>
              <w:left w:val="nil"/>
              <w:bottom w:val="single" w:sz="4" w:space="0" w:color="auto"/>
              <w:right w:val="single" w:sz="4" w:space="0" w:color="auto"/>
            </w:tcBorders>
            <w:shd w:val="clear" w:color="auto" w:fill="auto"/>
            <w:noWrap/>
            <w:vAlign w:val="bottom"/>
            <w:hideMark/>
          </w:tcPr>
          <w:p w14:paraId="7B63A19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qualitá</w:t>
            </w:r>
            <w:proofErr w:type="spellEnd"/>
            <w:r w:rsidRPr="00045329">
              <w:rPr>
                <w:rFonts w:ascii="Calibri" w:eastAsia="Times New Roman" w:hAnsi="Calibri" w:cs="Calibri"/>
                <w:color w:val="000000"/>
                <w:kern w:val="0"/>
                <w:sz w:val="22"/>
                <w:szCs w:val="22"/>
                <w14:ligatures w14:val="none"/>
              </w:rPr>
              <w:t xml:space="preserve"> olio</w:t>
            </w:r>
          </w:p>
        </w:tc>
      </w:tr>
      <w:tr w:rsidR="00045329" w:rsidRPr="00045329" w14:paraId="5CE92864" w14:textId="77777777" w:rsidTr="00D61BE0">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D0EDCD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OIL</w:t>
            </w:r>
          </w:p>
        </w:tc>
        <w:tc>
          <w:tcPr>
            <w:tcW w:w="1129" w:type="dxa"/>
            <w:tcBorders>
              <w:top w:val="nil"/>
              <w:left w:val="nil"/>
              <w:bottom w:val="nil"/>
              <w:right w:val="nil"/>
            </w:tcBorders>
            <w:shd w:val="clear" w:color="auto" w:fill="auto"/>
            <w:noWrap/>
            <w:vAlign w:val="center"/>
            <w:hideMark/>
          </w:tcPr>
          <w:p w14:paraId="6E3BD0B7"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nil"/>
              <w:left w:val="single" w:sz="4" w:space="0" w:color="auto"/>
              <w:bottom w:val="single" w:sz="4" w:space="0" w:color="auto"/>
              <w:right w:val="single" w:sz="4" w:space="0" w:color="auto"/>
            </w:tcBorders>
            <w:shd w:val="clear" w:color="auto" w:fill="auto"/>
            <w:noWrap/>
            <w:vAlign w:val="bottom"/>
            <w:hideMark/>
          </w:tcPr>
          <w:p w14:paraId="07C2F2C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temperatura</w:t>
            </w:r>
            <w:proofErr w:type="spellEnd"/>
            <w:r w:rsidRPr="00045329">
              <w:rPr>
                <w:rFonts w:ascii="Calibri" w:eastAsia="Times New Roman" w:hAnsi="Calibri" w:cs="Calibri"/>
                <w:color w:val="000000"/>
                <w:kern w:val="0"/>
                <w:sz w:val="22"/>
                <w:szCs w:val="22"/>
                <w14:ligatures w14:val="none"/>
              </w:rPr>
              <w:t xml:space="preserve"> olio</w:t>
            </w:r>
          </w:p>
        </w:tc>
      </w:tr>
      <w:tr w:rsidR="00045329" w:rsidRPr="00045329" w14:paraId="1E4B9E9C"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77BF6B9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OIL</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058EF226"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386" w:type="dxa"/>
            <w:tcBorders>
              <w:top w:val="nil"/>
              <w:left w:val="nil"/>
              <w:bottom w:val="single" w:sz="4" w:space="0" w:color="auto"/>
              <w:right w:val="single" w:sz="4" w:space="0" w:color="auto"/>
            </w:tcBorders>
            <w:shd w:val="clear" w:color="auto" w:fill="auto"/>
            <w:noWrap/>
            <w:vAlign w:val="bottom"/>
            <w:hideMark/>
          </w:tcPr>
          <w:p w14:paraId="57EC4623"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olio</w:t>
            </w:r>
          </w:p>
        </w:tc>
      </w:tr>
      <w:tr w:rsidR="005B5FDE" w:rsidRPr="003E4947" w14:paraId="60BA5DE2"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tcPr>
          <w:p w14:paraId="660A3019" w14:textId="5097B5BB" w:rsidR="005B5FDE" w:rsidRPr="00045329" w:rsidRDefault="005B5FDE" w:rsidP="00045329">
            <w:pPr>
              <w:spacing w:after="0" w:line="240" w:lineRule="auto"/>
              <w:rPr>
                <w:rFonts w:ascii="Calibri" w:eastAsia="Times New Roman" w:hAnsi="Calibri" w:cs="Calibri"/>
                <w:color w:val="000000"/>
                <w:kern w:val="0"/>
                <w:sz w:val="22"/>
                <w:szCs w:val="22"/>
                <w14:ligatures w14:val="none"/>
              </w:rPr>
            </w:pPr>
            <w:bookmarkStart w:id="27" w:name="_Hlk205138116"/>
            <w:r>
              <w:rPr>
                <w:rFonts w:ascii="Calibri" w:eastAsia="Times New Roman" w:hAnsi="Calibri" w:cs="Calibri"/>
                <w:color w:val="000000"/>
                <w:kern w:val="0"/>
                <w:sz w:val="22"/>
                <w:szCs w:val="22"/>
                <w14:ligatures w14:val="none"/>
              </w:rPr>
              <w:t>OIL</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2FE41DAD" w14:textId="346DF3BC" w:rsidR="005B5FDE" w:rsidRPr="00045329" w:rsidRDefault="005B5FDE" w:rsidP="00045329">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mm</w:t>
            </w:r>
          </w:p>
        </w:tc>
        <w:tc>
          <w:tcPr>
            <w:tcW w:w="5386" w:type="dxa"/>
            <w:tcBorders>
              <w:top w:val="nil"/>
              <w:left w:val="nil"/>
              <w:bottom w:val="single" w:sz="4" w:space="0" w:color="auto"/>
              <w:right w:val="single" w:sz="4" w:space="0" w:color="auto"/>
            </w:tcBorders>
            <w:shd w:val="clear" w:color="auto" w:fill="auto"/>
            <w:noWrap/>
            <w:vAlign w:val="bottom"/>
          </w:tcPr>
          <w:p w14:paraId="5D535395" w14:textId="33112C21" w:rsidR="005B5FDE" w:rsidRPr="003235E0" w:rsidRDefault="005B5FDE" w:rsidP="00045329">
            <w:pPr>
              <w:spacing w:after="0" w:line="240" w:lineRule="auto"/>
              <w:rPr>
                <w:rFonts w:ascii="Calibri" w:eastAsia="Times New Roman" w:hAnsi="Calibri" w:cs="Calibri"/>
                <w:color w:val="000000"/>
                <w:kern w:val="0"/>
                <w:sz w:val="22"/>
                <w:szCs w:val="22"/>
                <w:lang w:val="it-IT"/>
                <w14:ligatures w14:val="none"/>
              </w:rPr>
            </w:pPr>
            <w:r w:rsidRPr="003235E0">
              <w:rPr>
                <w:rFonts w:ascii="Calibri" w:eastAsia="Times New Roman" w:hAnsi="Calibri" w:cs="Calibri"/>
                <w:color w:val="000000"/>
                <w:kern w:val="0"/>
                <w:sz w:val="22"/>
                <w:szCs w:val="22"/>
                <w:lang w:val="it-IT"/>
                <w14:ligatures w14:val="none"/>
              </w:rPr>
              <w:t>Livello olio nella coppa del</w:t>
            </w:r>
            <w:r>
              <w:rPr>
                <w:rFonts w:ascii="Calibri" w:eastAsia="Times New Roman" w:hAnsi="Calibri" w:cs="Calibri"/>
                <w:color w:val="000000"/>
                <w:kern w:val="0"/>
                <w:sz w:val="22"/>
                <w:szCs w:val="22"/>
                <w:lang w:val="it-IT"/>
                <w14:ligatures w14:val="none"/>
              </w:rPr>
              <w:t>l’olio in mm (da 50 a 70mm)</w:t>
            </w:r>
          </w:p>
        </w:tc>
      </w:tr>
      <w:tr w:rsidR="003E4947" w:rsidRPr="003E4947" w14:paraId="51B48199" w14:textId="77777777" w:rsidTr="00C30954">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tcPr>
          <w:p w14:paraId="212A4078" w14:textId="2451A721" w:rsidR="003E4947" w:rsidRPr="003E4947" w:rsidRDefault="003E4947" w:rsidP="003E4947">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GEARBOX</w:t>
            </w:r>
          </w:p>
        </w:tc>
        <w:tc>
          <w:tcPr>
            <w:tcW w:w="1129" w:type="dxa"/>
            <w:tcBorders>
              <w:top w:val="single" w:sz="4" w:space="0" w:color="auto"/>
              <w:left w:val="nil"/>
              <w:bottom w:val="single" w:sz="4" w:space="0" w:color="auto"/>
              <w:right w:val="single" w:sz="4" w:space="0" w:color="auto"/>
            </w:tcBorders>
            <w:shd w:val="clear" w:color="auto" w:fill="auto"/>
            <w:noWrap/>
            <w:vAlign w:val="center"/>
          </w:tcPr>
          <w:p w14:paraId="6CF7F224" w14:textId="79F05144" w:rsidR="003E4947" w:rsidRPr="003E4947" w:rsidRDefault="003E4947" w:rsidP="003E4947">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nil"/>
              <w:left w:val="nil"/>
              <w:bottom w:val="single" w:sz="4" w:space="0" w:color="auto"/>
              <w:right w:val="single" w:sz="4" w:space="0" w:color="auto"/>
            </w:tcBorders>
            <w:shd w:val="clear" w:color="auto" w:fill="auto"/>
            <w:noWrap/>
            <w:vAlign w:val="bottom"/>
          </w:tcPr>
          <w:p w14:paraId="7F1131E8" w14:textId="136A87F4" w:rsidR="003E4947" w:rsidRPr="003235E0" w:rsidRDefault="003E4947" w:rsidP="003E4947">
            <w:pPr>
              <w:spacing w:after="0" w:line="240" w:lineRule="auto"/>
              <w:rPr>
                <w:rFonts w:ascii="Calibri" w:eastAsia="Times New Roman" w:hAnsi="Calibri" w:cs="Calibri"/>
                <w:color w:val="000000"/>
                <w:kern w:val="0"/>
                <w:sz w:val="22"/>
                <w:szCs w:val="22"/>
                <w:lang w:val="it-IT"/>
                <w14:ligatures w14:val="none"/>
              </w:rPr>
            </w:pPr>
            <w:proofErr w:type="spellStart"/>
            <w:r w:rsidRPr="00045329">
              <w:rPr>
                <w:rFonts w:ascii="Calibri" w:eastAsia="Times New Roman" w:hAnsi="Calibri" w:cs="Calibri"/>
                <w:color w:val="000000"/>
                <w:kern w:val="0"/>
                <w:sz w:val="22"/>
                <w:szCs w:val="22"/>
                <w14:ligatures w14:val="none"/>
              </w:rPr>
              <w:t>temperatura</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cambio</w:t>
            </w:r>
            <w:proofErr w:type="spellEnd"/>
          </w:p>
        </w:tc>
      </w:tr>
      <w:tr w:rsidR="00AE06CA" w:rsidRPr="003E4947" w14:paraId="446087DA"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tcPr>
          <w:p w14:paraId="5D56EFF4" w14:textId="6790FC24" w:rsidR="00AE06CA" w:rsidRPr="00045329" w:rsidRDefault="00AE06CA" w:rsidP="00045329">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EXAUST GAS</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6B403BD4" w14:textId="72B7D20F" w:rsidR="00AE06CA" w:rsidRPr="00045329" w:rsidRDefault="00AE06CA" w:rsidP="00045329">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°C</w:t>
            </w:r>
          </w:p>
        </w:tc>
        <w:tc>
          <w:tcPr>
            <w:tcW w:w="5386" w:type="dxa"/>
            <w:tcBorders>
              <w:top w:val="nil"/>
              <w:left w:val="nil"/>
              <w:bottom w:val="single" w:sz="4" w:space="0" w:color="auto"/>
              <w:right w:val="single" w:sz="4" w:space="0" w:color="auto"/>
            </w:tcBorders>
            <w:shd w:val="clear" w:color="auto" w:fill="auto"/>
            <w:noWrap/>
            <w:vAlign w:val="bottom"/>
          </w:tcPr>
          <w:p w14:paraId="1A442C34" w14:textId="428FD577" w:rsidR="00AE06CA" w:rsidRPr="003235E0" w:rsidRDefault="00AE06CA" w:rsidP="00045329">
            <w:pPr>
              <w:spacing w:after="0" w:line="240" w:lineRule="auto"/>
              <w:rPr>
                <w:rFonts w:ascii="Calibri" w:eastAsia="Times New Roman" w:hAnsi="Calibri" w:cs="Calibri"/>
                <w:color w:val="000000"/>
                <w:kern w:val="0"/>
                <w:sz w:val="22"/>
                <w:szCs w:val="22"/>
                <w:lang w:val="it-IT"/>
                <w14:ligatures w14:val="none"/>
              </w:rPr>
            </w:pPr>
            <w:r w:rsidRPr="003235E0">
              <w:rPr>
                <w:rFonts w:ascii="Calibri" w:eastAsia="Times New Roman" w:hAnsi="Calibri" w:cs="Calibri"/>
                <w:color w:val="000000"/>
                <w:kern w:val="0"/>
                <w:sz w:val="22"/>
                <w:szCs w:val="22"/>
                <w:lang w:val="it-IT"/>
                <w14:ligatures w14:val="none"/>
              </w:rPr>
              <w:t>Temperatura gas di scarico</w:t>
            </w:r>
            <w:r w:rsidR="005B5FDE" w:rsidRPr="003235E0">
              <w:rPr>
                <w:rFonts w:ascii="Calibri" w:eastAsia="Times New Roman" w:hAnsi="Calibri" w:cs="Calibri"/>
                <w:color w:val="000000"/>
                <w:kern w:val="0"/>
                <w:sz w:val="22"/>
                <w:szCs w:val="22"/>
                <w:lang w:val="it-IT"/>
                <w14:ligatures w14:val="none"/>
              </w:rPr>
              <w:t xml:space="preserve"> (i</w:t>
            </w:r>
            <w:r w:rsidR="005B5FDE">
              <w:rPr>
                <w:rFonts w:ascii="Calibri" w:eastAsia="Times New Roman" w:hAnsi="Calibri" w:cs="Calibri"/>
                <w:color w:val="000000"/>
                <w:kern w:val="0"/>
                <w:sz w:val="22"/>
                <w:szCs w:val="22"/>
                <w:lang w:val="it-IT"/>
                <w14:ligatures w14:val="none"/>
              </w:rPr>
              <w:t>ngresso turbo)</w:t>
            </w:r>
          </w:p>
        </w:tc>
      </w:tr>
      <w:bookmarkEnd w:id="27"/>
      <w:tr w:rsidR="00045329" w:rsidRPr="00045329" w14:paraId="778E5812"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56107DB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CUR. GEAR</w:t>
            </w:r>
          </w:p>
        </w:tc>
        <w:tc>
          <w:tcPr>
            <w:tcW w:w="1129" w:type="dxa"/>
            <w:tcBorders>
              <w:top w:val="nil"/>
              <w:left w:val="nil"/>
              <w:bottom w:val="single" w:sz="4" w:space="0" w:color="auto"/>
              <w:right w:val="single" w:sz="4" w:space="0" w:color="auto"/>
            </w:tcBorders>
            <w:shd w:val="clear" w:color="auto" w:fill="auto"/>
            <w:noWrap/>
            <w:vAlign w:val="bottom"/>
            <w:hideMark/>
          </w:tcPr>
          <w:p w14:paraId="51B4CF45"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nil"/>
              <w:left w:val="nil"/>
              <w:bottom w:val="single" w:sz="4" w:space="0" w:color="auto"/>
              <w:right w:val="single" w:sz="4" w:space="0" w:color="auto"/>
            </w:tcBorders>
            <w:shd w:val="clear" w:color="auto" w:fill="auto"/>
            <w:noWrap/>
            <w:vAlign w:val="bottom"/>
            <w:hideMark/>
          </w:tcPr>
          <w:p w14:paraId="20805D77"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 xml:space="preserve">marcia </w:t>
            </w:r>
            <w:proofErr w:type="spellStart"/>
            <w:r w:rsidRPr="00045329">
              <w:rPr>
                <w:rFonts w:ascii="Calibri" w:eastAsia="Times New Roman" w:hAnsi="Calibri" w:cs="Calibri"/>
                <w:color w:val="000000"/>
                <w:kern w:val="0"/>
                <w:sz w:val="22"/>
                <w:szCs w:val="22"/>
                <w14:ligatures w14:val="none"/>
              </w:rPr>
              <w:t>corrente</w:t>
            </w:r>
            <w:proofErr w:type="spellEnd"/>
          </w:p>
        </w:tc>
      </w:tr>
      <w:tr w:rsidR="00045329" w:rsidRPr="00045329" w14:paraId="2932C2B9" w14:textId="77777777" w:rsidTr="00D61BE0">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2AD5B36F"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WATER</w:t>
            </w:r>
          </w:p>
        </w:tc>
        <w:tc>
          <w:tcPr>
            <w:tcW w:w="1129" w:type="dxa"/>
            <w:tcBorders>
              <w:top w:val="nil"/>
              <w:left w:val="nil"/>
              <w:bottom w:val="nil"/>
              <w:right w:val="nil"/>
            </w:tcBorders>
            <w:shd w:val="clear" w:color="auto" w:fill="auto"/>
            <w:noWrap/>
            <w:vAlign w:val="center"/>
            <w:hideMark/>
          </w:tcPr>
          <w:p w14:paraId="63517DC4"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nil"/>
              <w:left w:val="single" w:sz="4" w:space="0" w:color="auto"/>
              <w:bottom w:val="single" w:sz="4" w:space="0" w:color="auto"/>
              <w:right w:val="single" w:sz="4" w:space="0" w:color="auto"/>
            </w:tcBorders>
            <w:shd w:val="clear" w:color="auto" w:fill="auto"/>
            <w:noWrap/>
            <w:vAlign w:val="bottom"/>
            <w:hideMark/>
          </w:tcPr>
          <w:p w14:paraId="4852BD3E" w14:textId="09826F1E"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w:t>
            </w:r>
            <w:r w:rsidR="00A636B6">
              <w:rPr>
                <w:rFonts w:ascii="Calibri" w:eastAsia="Times New Roman" w:hAnsi="Calibri" w:cs="Calibri"/>
                <w:color w:val="000000"/>
                <w:kern w:val="0"/>
                <w:sz w:val="22"/>
                <w:szCs w:val="22"/>
                <w14:ligatures w14:val="none"/>
              </w:rPr>
              <w:t>p</w:t>
            </w:r>
            <w:r w:rsidRPr="00045329">
              <w:rPr>
                <w:rFonts w:ascii="Calibri" w:eastAsia="Times New Roman" w:hAnsi="Calibri" w:cs="Calibri"/>
                <w:color w:val="000000"/>
                <w:kern w:val="0"/>
                <w:sz w:val="22"/>
                <w:szCs w:val="22"/>
                <w14:ligatures w14:val="none"/>
              </w:rPr>
              <w:t>eperatura</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acqua</w:t>
            </w:r>
            <w:proofErr w:type="spellEnd"/>
          </w:p>
        </w:tc>
      </w:tr>
      <w:tr w:rsidR="00045329" w:rsidRPr="00045329" w14:paraId="1856EC3B"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B650CD3"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EGR CMD</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0EA9B76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nil"/>
              <w:left w:val="nil"/>
              <w:bottom w:val="single" w:sz="4" w:space="0" w:color="auto"/>
              <w:right w:val="single" w:sz="4" w:space="0" w:color="auto"/>
            </w:tcBorders>
            <w:shd w:val="clear" w:color="auto" w:fill="auto"/>
            <w:noWrap/>
            <w:vAlign w:val="bottom"/>
            <w:hideMark/>
          </w:tcPr>
          <w:p w14:paraId="1FEE69A0"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comando</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valvola</w:t>
            </w:r>
            <w:proofErr w:type="spellEnd"/>
            <w:r w:rsidRPr="00045329">
              <w:rPr>
                <w:rFonts w:ascii="Calibri" w:eastAsia="Times New Roman" w:hAnsi="Calibri" w:cs="Calibri"/>
                <w:color w:val="000000"/>
                <w:kern w:val="0"/>
                <w:sz w:val="22"/>
                <w:szCs w:val="22"/>
                <w14:ligatures w14:val="none"/>
              </w:rPr>
              <w:t xml:space="preserve"> EGR</w:t>
            </w:r>
          </w:p>
        </w:tc>
      </w:tr>
      <w:tr w:rsidR="00045329" w:rsidRPr="00045329" w14:paraId="5911EC9F"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59B14363"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EGR</w:t>
            </w:r>
          </w:p>
        </w:tc>
        <w:tc>
          <w:tcPr>
            <w:tcW w:w="1129" w:type="dxa"/>
            <w:tcBorders>
              <w:top w:val="nil"/>
              <w:left w:val="nil"/>
              <w:bottom w:val="single" w:sz="4" w:space="0" w:color="auto"/>
              <w:right w:val="single" w:sz="4" w:space="0" w:color="auto"/>
            </w:tcBorders>
            <w:shd w:val="clear" w:color="auto" w:fill="auto"/>
            <w:noWrap/>
            <w:vAlign w:val="bottom"/>
            <w:hideMark/>
          </w:tcPr>
          <w:p w14:paraId="00731066"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nil"/>
              <w:left w:val="nil"/>
              <w:bottom w:val="single" w:sz="4" w:space="0" w:color="auto"/>
              <w:right w:val="single" w:sz="4" w:space="0" w:color="auto"/>
            </w:tcBorders>
            <w:shd w:val="clear" w:color="auto" w:fill="auto"/>
            <w:noWrap/>
            <w:vAlign w:val="bottom"/>
            <w:hideMark/>
          </w:tcPr>
          <w:p w14:paraId="5948CDF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Stato</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valvola</w:t>
            </w:r>
            <w:proofErr w:type="spellEnd"/>
            <w:r w:rsidRPr="00045329">
              <w:rPr>
                <w:rFonts w:ascii="Calibri" w:eastAsia="Times New Roman" w:hAnsi="Calibri" w:cs="Calibri"/>
                <w:color w:val="000000"/>
                <w:kern w:val="0"/>
                <w:sz w:val="22"/>
                <w:szCs w:val="22"/>
                <w14:ligatures w14:val="none"/>
              </w:rPr>
              <w:t xml:space="preserve"> EGR</w:t>
            </w:r>
          </w:p>
        </w:tc>
      </w:tr>
      <w:tr w:rsidR="00045329" w:rsidRPr="00045329" w14:paraId="60981528"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FAF730B"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TURBO REQ.</w:t>
            </w:r>
          </w:p>
        </w:tc>
        <w:tc>
          <w:tcPr>
            <w:tcW w:w="1129" w:type="dxa"/>
            <w:tcBorders>
              <w:top w:val="nil"/>
              <w:left w:val="nil"/>
              <w:bottom w:val="single" w:sz="4" w:space="0" w:color="auto"/>
              <w:right w:val="single" w:sz="4" w:space="0" w:color="auto"/>
            </w:tcBorders>
            <w:shd w:val="clear" w:color="auto" w:fill="auto"/>
            <w:noWrap/>
            <w:vAlign w:val="bottom"/>
            <w:hideMark/>
          </w:tcPr>
          <w:p w14:paraId="28DD3A53"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386" w:type="dxa"/>
            <w:tcBorders>
              <w:top w:val="nil"/>
              <w:left w:val="nil"/>
              <w:bottom w:val="single" w:sz="4" w:space="0" w:color="auto"/>
              <w:right w:val="single" w:sz="4" w:space="0" w:color="auto"/>
            </w:tcBorders>
            <w:shd w:val="clear" w:color="auto" w:fill="auto"/>
            <w:noWrap/>
            <w:vAlign w:val="bottom"/>
            <w:hideMark/>
          </w:tcPr>
          <w:p w14:paraId="4A134703"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Turbo </w:t>
            </w:r>
            <w:proofErr w:type="spellStart"/>
            <w:r w:rsidRPr="00045329">
              <w:rPr>
                <w:rFonts w:ascii="Calibri" w:eastAsia="Times New Roman" w:hAnsi="Calibri" w:cs="Calibri"/>
                <w:color w:val="000000"/>
                <w:kern w:val="0"/>
                <w:sz w:val="22"/>
                <w:szCs w:val="22"/>
                <w14:ligatures w14:val="none"/>
              </w:rPr>
              <w:t>richiesta</w:t>
            </w:r>
            <w:proofErr w:type="spellEnd"/>
          </w:p>
        </w:tc>
      </w:tr>
      <w:tr w:rsidR="00045329" w:rsidRPr="00045329" w14:paraId="7DA17959"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45707BEB"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TURBO REQ.</w:t>
            </w:r>
          </w:p>
        </w:tc>
        <w:tc>
          <w:tcPr>
            <w:tcW w:w="1129" w:type="dxa"/>
            <w:tcBorders>
              <w:top w:val="nil"/>
              <w:left w:val="nil"/>
              <w:bottom w:val="single" w:sz="4" w:space="0" w:color="auto"/>
              <w:right w:val="single" w:sz="4" w:space="0" w:color="auto"/>
            </w:tcBorders>
            <w:shd w:val="clear" w:color="auto" w:fill="auto"/>
            <w:noWrap/>
            <w:vAlign w:val="bottom"/>
            <w:hideMark/>
          </w:tcPr>
          <w:p w14:paraId="074EBECA"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nil"/>
              <w:left w:val="nil"/>
              <w:bottom w:val="single" w:sz="4" w:space="0" w:color="auto"/>
              <w:right w:val="single" w:sz="4" w:space="0" w:color="auto"/>
            </w:tcBorders>
            <w:shd w:val="clear" w:color="auto" w:fill="auto"/>
            <w:noWrap/>
            <w:vAlign w:val="bottom"/>
            <w:hideMark/>
          </w:tcPr>
          <w:p w14:paraId="72FA0BB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percentuale</w:t>
            </w:r>
            <w:proofErr w:type="spellEnd"/>
            <w:r w:rsidRPr="00045329">
              <w:rPr>
                <w:rFonts w:ascii="Calibri" w:eastAsia="Times New Roman" w:hAnsi="Calibri" w:cs="Calibri"/>
                <w:color w:val="000000"/>
                <w:kern w:val="0"/>
                <w:sz w:val="22"/>
                <w:szCs w:val="22"/>
                <w14:ligatures w14:val="none"/>
              </w:rPr>
              <w:t xml:space="preserve"> turbo </w:t>
            </w:r>
            <w:proofErr w:type="spellStart"/>
            <w:r w:rsidRPr="00045329">
              <w:rPr>
                <w:rFonts w:ascii="Calibri" w:eastAsia="Times New Roman" w:hAnsi="Calibri" w:cs="Calibri"/>
                <w:color w:val="000000"/>
                <w:kern w:val="0"/>
                <w:sz w:val="22"/>
                <w:szCs w:val="22"/>
                <w14:ligatures w14:val="none"/>
              </w:rPr>
              <w:t>richiesto</w:t>
            </w:r>
            <w:proofErr w:type="spellEnd"/>
          </w:p>
        </w:tc>
      </w:tr>
      <w:tr w:rsidR="00045329" w:rsidRPr="00045329" w14:paraId="15127509" w14:textId="77777777" w:rsidTr="00D61BE0">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36B938F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TURBO</w:t>
            </w:r>
          </w:p>
        </w:tc>
        <w:tc>
          <w:tcPr>
            <w:tcW w:w="1129" w:type="dxa"/>
            <w:tcBorders>
              <w:top w:val="nil"/>
              <w:left w:val="nil"/>
              <w:bottom w:val="nil"/>
              <w:right w:val="nil"/>
            </w:tcBorders>
            <w:shd w:val="clear" w:color="auto" w:fill="auto"/>
            <w:noWrap/>
            <w:vAlign w:val="center"/>
            <w:hideMark/>
          </w:tcPr>
          <w:p w14:paraId="7ACAB896"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nil"/>
              <w:left w:val="single" w:sz="4" w:space="0" w:color="auto"/>
              <w:bottom w:val="single" w:sz="4" w:space="0" w:color="auto"/>
              <w:right w:val="single" w:sz="4" w:space="0" w:color="auto"/>
            </w:tcBorders>
            <w:shd w:val="clear" w:color="auto" w:fill="auto"/>
            <w:noWrap/>
            <w:vAlign w:val="bottom"/>
            <w:hideMark/>
          </w:tcPr>
          <w:p w14:paraId="4E184B6D"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temperatura</w:t>
            </w:r>
            <w:proofErr w:type="spellEnd"/>
            <w:r w:rsidRPr="00045329">
              <w:rPr>
                <w:rFonts w:ascii="Calibri" w:eastAsia="Times New Roman" w:hAnsi="Calibri" w:cs="Calibri"/>
                <w:color w:val="000000"/>
                <w:kern w:val="0"/>
                <w:sz w:val="22"/>
                <w:szCs w:val="22"/>
                <w14:ligatures w14:val="none"/>
              </w:rPr>
              <w:t xml:space="preserve"> turbo</w:t>
            </w:r>
          </w:p>
        </w:tc>
      </w:tr>
      <w:tr w:rsidR="00045329" w:rsidRPr="00045329" w14:paraId="0C199EFF"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02084F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TURBO</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7A9A5930"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386" w:type="dxa"/>
            <w:tcBorders>
              <w:top w:val="nil"/>
              <w:left w:val="nil"/>
              <w:bottom w:val="single" w:sz="4" w:space="0" w:color="auto"/>
              <w:right w:val="single" w:sz="4" w:space="0" w:color="auto"/>
            </w:tcBorders>
            <w:shd w:val="clear" w:color="auto" w:fill="auto"/>
            <w:noWrap/>
            <w:vAlign w:val="bottom"/>
            <w:hideMark/>
          </w:tcPr>
          <w:p w14:paraId="0E5C75A3"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turbo</w:t>
            </w:r>
          </w:p>
        </w:tc>
      </w:tr>
      <w:tr w:rsidR="00045329" w:rsidRPr="00045329" w14:paraId="09513DEC"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4DF559A1"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TURBO</w:t>
            </w:r>
          </w:p>
        </w:tc>
        <w:tc>
          <w:tcPr>
            <w:tcW w:w="1129" w:type="dxa"/>
            <w:tcBorders>
              <w:top w:val="nil"/>
              <w:left w:val="nil"/>
              <w:bottom w:val="single" w:sz="4" w:space="0" w:color="auto"/>
              <w:right w:val="single" w:sz="4" w:space="0" w:color="auto"/>
            </w:tcBorders>
            <w:shd w:val="clear" w:color="auto" w:fill="auto"/>
            <w:noWrap/>
            <w:vAlign w:val="bottom"/>
            <w:hideMark/>
          </w:tcPr>
          <w:p w14:paraId="587C49C8"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nil"/>
              <w:left w:val="nil"/>
              <w:bottom w:val="single" w:sz="4" w:space="0" w:color="auto"/>
              <w:right w:val="single" w:sz="4" w:space="0" w:color="auto"/>
            </w:tcBorders>
            <w:shd w:val="clear" w:color="auto" w:fill="auto"/>
            <w:noWrap/>
            <w:vAlign w:val="bottom"/>
            <w:hideMark/>
          </w:tcPr>
          <w:p w14:paraId="332764C2"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percentuale</w:t>
            </w:r>
            <w:proofErr w:type="spellEnd"/>
            <w:r w:rsidRPr="00045329">
              <w:rPr>
                <w:rFonts w:ascii="Calibri" w:eastAsia="Times New Roman" w:hAnsi="Calibri" w:cs="Calibri"/>
                <w:color w:val="000000"/>
                <w:kern w:val="0"/>
                <w:sz w:val="22"/>
                <w:szCs w:val="22"/>
                <w14:ligatures w14:val="none"/>
              </w:rPr>
              <w:t xml:space="preserve"> turbo</w:t>
            </w:r>
          </w:p>
        </w:tc>
      </w:tr>
      <w:tr w:rsidR="00045329" w:rsidRPr="00045329" w14:paraId="630F7C04"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CC1393D"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BOOST REQ.</w:t>
            </w:r>
          </w:p>
        </w:tc>
        <w:tc>
          <w:tcPr>
            <w:tcW w:w="1129" w:type="dxa"/>
            <w:tcBorders>
              <w:top w:val="nil"/>
              <w:left w:val="nil"/>
              <w:bottom w:val="single" w:sz="4" w:space="0" w:color="auto"/>
              <w:right w:val="single" w:sz="4" w:space="0" w:color="auto"/>
            </w:tcBorders>
            <w:shd w:val="clear" w:color="auto" w:fill="auto"/>
            <w:noWrap/>
            <w:vAlign w:val="bottom"/>
            <w:hideMark/>
          </w:tcPr>
          <w:p w14:paraId="6BBD9CF8"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386" w:type="dxa"/>
            <w:tcBorders>
              <w:top w:val="nil"/>
              <w:left w:val="nil"/>
              <w:bottom w:val="single" w:sz="4" w:space="0" w:color="auto"/>
              <w:right w:val="single" w:sz="4" w:space="0" w:color="auto"/>
            </w:tcBorders>
            <w:shd w:val="clear" w:color="auto" w:fill="auto"/>
            <w:noWrap/>
            <w:vAlign w:val="bottom"/>
            <w:hideMark/>
          </w:tcPr>
          <w:p w14:paraId="643BBEB1"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boost </w:t>
            </w:r>
            <w:proofErr w:type="spellStart"/>
            <w:r w:rsidRPr="00045329">
              <w:rPr>
                <w:rFonts w:ascii="Calibri" w:eastAsia="Times New Roman" w:hAnsi="Calibri" w:cs="Calibri"/>
                <w:color w:val="000000"/>
                <w:kern w:val="0"/>
                <w:sz w:val="22"/>
                <w:szCs w:val="22"/>
                <w14:ligatures w14:val="none"/>
              </w:rPr>
              <w:t>richiesto</w:t>
            </w:r>
            <w:proofErr w:type="spellEnd"/>
          </w:p>
        </w:tc>
      </w:tr>
      <w:tr w:rsidR="00045329" w:rsidRPr="00045329" w14:paraId="77F4D5D5"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4159EF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BOOST</w:t>
            </w:r>
          </w:p>
        </w:tc>
        <w:tc>
          <w:tcPr>
            <w:tcW w:w="1129" w:type="dxa"/>
            <w:tcBorders>
              <w:top w:val="nil"/>
              <w:left w:val="nil"/>
              <w:bottom w:val="single" w:sz="4" w:space="0" w:color="auto"/>
              <w:right w:val="single" w:sz="4" w:space="0" w:color="auto"/>
            </w:tcBorders>
            <w:shd w:val="clear" w:color="auto" w:fill="auto"/>
            <w:noWrap/>
            <w:vAlign w:val="bottom"/>
            <w:hideMark/>
          </w:tcPr>
          <w:p w14:paraId="2C811B37"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V</w:t>
            </w:r>
          </w:p>
        </w:tc>
        <w:tc>
          <w:tcPr>
            <w:tcW w:w="5386" w:type="dxa"/>
            <w:tcBorders>
              <w:top w:val="nil"/>
              <w:left w:val="nil"/>
              <w:bottom w:val="single" w:sz="4" w:space="0" w:color="auto"/>
              <w:right w:val="single" w:sz="4" w:space="0" w:color="auto"/>
            </w:tcBorders>
            <w:shd w:val="clear" w:color="auto" w:fill="auto"/>
            <w:noWrap/>
            <w:vAlign w:val="bottom"/>
            <w:hideMark/>
          </w:tcPr>
          <w:p w14:paraId="6FFDD582"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tensione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sensore</w:t>
            </w:r>
            <w:proofErr w:type="spellEnd"/>
            <w:r w:rsidRPr="00045329">
              <w:rPr>
                <w:rFonts w:ascii="Calibri" w:eastAsia="Times New Roman" w:hAnsi="Calibri" w:cs="Calibri"/>
                <w:color w:val="000000"/>
                <w:kern w:val="0"/>
                <w:sz w:val="22"/>
                <w:szCs w:val="22"/>
                <w14:ligatures w14:val="none"/>
              </w:rPr>
              <w:t xml:space="preserve"> boost</w:t>
            </w:r>
          </w:p>
        </w:tc>
      </w:tr>
      <w:tr w:rsidR="00045329" w:rsidRPr="00045329" w14:paraId="52F53846"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6BC4518"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RAIL</w:t>
            </w:r>
          </w:p>
        </w:tc>
        <w:tc>
          <w:tcPr>
            <w:tcW w:w="1129" w:type="dxa"/>
            <w:tcBorders>
              <w:top w:val="nil"/>
              <w:left w:val="nil"/>
              <w:bottom w:val="single" w:sz="4" w:space="0" w:color="auto"/>
              <w:right w:val="single" w:sz="4" w:space="0" w:color="auto"/>
            </w:tcBorders>
            <w:shd w:val="clear" w:color="auto" w:fill="auto"/>
            <w:noWrap/>
            <w:vAlign w:val="bottom"/>
            <w:hideMark/>
          </w:tcPr>
          <w:p w14:paraId="7FB34EC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386" w:type="dxa"/>
            <w:tcBorders>
              <w:top w:val="nil"/>
              <w:left w:val="nil"/>
              <w:bottom w:val="single" w:sz="4" w:space="0" w:color="auto"/>
              <w:right w:val="single" w:sz="4" w:space="0" w:color="auto"/>
            </w:tcBorders>
            <w:shd w:val="clear" w:color="auto" w:fill="auto"/>
            <w:noWrap/>
            <w:vAlign w:val="bottom"/>
            <w:hideMark/>
          </w:tcPr>
          <w:p w14:paraId="1CE331AB"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rail</w:t>
            </w:r>
          </w:p>
        </w:tc>
      </w:tr>
      <w:tr w:rsidR="00045329" w:rsidRPr="00045329" w14:paraId="60BB5335" w14:textId="77777777" w:rsidTr="00D61BE0">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247CB66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DIESEL</w:t>
            </w:r>
          </w:p>
        </w:tc>
        <w:tc>
          <w:tcPr>
            <w:tcW w:w="1129" w:type="dxa"/>
            <w:tcBorders>
              <w:top w:val="nil"/>
              <w:left w:val="nil"/>
              <w:bottom w:val="nil"/>
              <w:right w:val="nil"/>
            </w:tcBorders>
            <w:shd w:val="clear" w:color="auto" w:fill="auto"/>
            <w:noWrap/>
            <w:vAlign w:val="center"/>
            <w:hideMark/>
          </w:tcPr>
          <w:p w14:paraId="5F6DCF73"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nil"/>
              <w:left w:val="single" w:sz="4" w:space="0" w:color="auto"/>
              <w:bottom w:val="single" w:sz="4" w:space="0" w:color="auto"/>
              <w:right w:val="single" w:sz="4" w:space="0" w:color="auto"/>
            </w:tcBorders>
            <w:shd w:val="clear" w:color="auto" w:fill="auto"/>
            <w:noWrap/>
            <w:vAlign w:val="bottom"/>
            <w:hideMark/>
          </w:tcPr>
          <w:p w14:paraId="12BC66AA"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temperatura</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gasolio</w:t>
            </w:r>
            <w:proofErr w:type="spellEnd"/>
          </w:p>
        </w:tc>
      </w:tr>
      <w:tr w:rsidR="00045329" w:rsidRPr="003E4947" w14:paraId="5C9204C2"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D741516"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ODOM. LAST</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3959B7FF"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km</w:t>
            </w:r>
          </w:p>
        </w:tc>
        <w:tc>
          <w:tcPr>
            <w:tcW w:w="5386" w:type="dxa"/>
            <w:tcBorders>
              <w:top w:val="nil"/>
              <w:left w:val="nil"/>
              <w:bottom w:val="single" w:sz="4" w:space="0" w:color="auto"/>
              <w:right w:val="single" w:sz="4" w:space="0" w:color="auto"/>
            </w:tcBorders>
            <w:shd w:val="clear" w:color="auto" w:fill="auto"/>
            <w:noWrap/>
            <w:vAlign w:val="bottom"/>
            <w:hideMark/>
          </w:tcPr>
          <w:p w14:paraId="41F484A8" w14:textId="77777777" w:rsidR="00045329" w:rsidRPr="00045329" w:rsidRDefault="00045329" w:rsidP="00045329">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km da ultimo azzeramento odometro</w:t>
            </w:r>
          </w:p>
        </w:tc>
      </w:tr>
      <w:tr w:rsidR="00045329" w:rsidRPr="00045329" w14:paraId="0DC0E478"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8CD7D9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AIR COND.</w:t>
            </w:r>
          </w:p>
        </w:tc>
        <w:tc>
          <w:tcPr>
            <w:tcW w:w="1129" w:type="dxa"/>
            <w:tcBorders>
              <w:top w:val="nil"/>
              <w:left w:val="nil"/>
              <w:bottom w:val="single" w:sz="4" w:space="0" w:color="auto"/>
              <w:right w:val="single" w:sz="4" w:space="0" w:color="auto"/>
            </w:tcBorders>
            <w:shd w:val="clear" w:color="auto" w:fill="auto"/>
            <w:noWrap/>
            <w:vAlign w:val="bottom"/>
            <w:hideMark/>
          </w:tcPr>
          <w:p w14:paraId="2E58C288"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386" w:type="dxa"/>
            <w:tcBorders>
              <w:top w:val="nil"/>
              <w:left w:val="nil"/>
              <w:bottom w:val="single" w:sz="4" w:space="0" w:color="auto"/>
              <w:right w:val="single" w:sz="4" w:space="0" w:color="auto"/>
            </w:tcBorders>
            <w:shd w:val="clear" w:color="auto" w:fill="auto"/>
            <w:noWrap/>
            <w:vAlign w:val="bottom"/>
            <w:hideMark/>
          </w:tcPr>
          <w:p w14:paraId="1E2BB4B9"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condizionatore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d'aria</w:t>
            </w:r>
            <w:proofErr w:type="spellEnd"/>
          </w:p>
        </w:tc>
      </w:tr>
      <w:tr w:rsidR="00045329" w:rsidRPr="00045329" w14:paraId="19F32FFD"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3C09791B"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FUEL CONS.</w:t>
            </w:r>
          </w:p>
        </w:tc>
        <w:tc>
          <w:tcPr>
            <w:tcW w:w="1129" w:type="dxa"/>
            <w:tcBorders>
              <w:top w:val="nil"/>
              <w:left w:val="nil"/>
              <w:bottom w:val="single" w:sz="4" w:space="0" w:color="auto"/>
              <w:right w:val="single" w:sz="4" w:space="0" w:color="auto"/>
            </w:tcBorders>
            <w:shd w:val="clear" w:color="auto" w:fill="auto"/>
            <w:noWrap/>
            <w:vAlign w:val="bottom"/>
            <w:hideMark/>
          </w:tcPr>
          <w:p w14:paraId="5277CC69"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L./h</w:t>
            </w:r>
          </w:p>
        </w:tc>
        <w:tc>
          <w:tcPr>
            <w:tcW w:w="5386" w:type="dxa"/>
            <w:tcBorders>
              <w:top w:val="nil"/>
              <w:left w:val="nil"/>
              <w:bottom w:val="single" w:sz="4" w:space="0" w:color="auto"/>
              <w:right w:val="single" w:sz="4" w:space="0" w:color="auto"/>
            </w:tcBorders>
            <w:shd w:val="clear" w:color="auto" w:fill="auto"/>
            <w:noWrap/>
            <w:vAlign w:val="bottom"/>
            <w:hideMark/>
          </w:tcPr>
          <w:p w14:paraId="58E9BC8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consumo</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carburante</w:t>
            </w:r>
            <w:proofErr w:type="spellEnd"/>
          </w:p>
        </w:tc>
      </w:tr>
      <w:tr w:rsidR="00045329" w:rsidRPr="00045329" w14:paraId="2205A51D" w14:textId="77777777" w:rsidTr="00D61BE0">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2184AA52"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DEBIMETER</w:t>
            </w:r>
          </w:p>
        </w:tc>
        <w:tc>
          <w:tcPr>
            <w:tcW w:w="1129" w:type="dxa"/>
            <w:tcBorders>
              <w:top w:val="nil"/>
              <w:left w:val="nil"/>
              <w:bottom w:val="nil"/>
              <w:right w:val="nil"/>
            </w:tcBorders>
            <w:shd w:val="clear" w:color="auto" w:fill="auto"/>
            <w:noWrap/>
            <w:vAlign w:val="center"/>
            <w:hideMark/>
          </w:tcPr>
          <w:p w14:paraId="7986C21C"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nil"/>
              <w:left w:val="single" w:sz="4" w:space="0" w:color="auto"/>
              <w:bottom w:val="single" w:sz="4" w:space="0" w:color="auto"/>
              <w:right w:val="single" w:sz="4" w:space="0" w:color="auto"/>
            </w:tcBorders>
            <w:shd w:val="clear" w:color="auto" w:fill="auto"/>
            <w:noWrap/>
            <w:vAlign w:val="bottom"/>
            <w:hideMark/>
          </w:tcPr>
          <w:p w14:paraId="41D1A076"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temperatura</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debimento</w:t>
            </w:r>
            <w:proofErr w:type="spellEnd"/>
          </w:p>
        </w:tc>
      </w:tr>
      <w:tr w:rsidR="00045329" w:rsidRPr="00045329" w14:paraId="58CB7BC1" w14:textId="77777777" w:rsidTr="00D61BE0">
        <w:trPr>
          <w:cantSplit/>
          <w:trHeight w:val="300"/>
          <w:jc w:val="center"/>
        </w:trPr>
        <w:tc>
          <w:tcPr>
            <w:tcW w:w="1985" w:type="dxa"/>
            <w:tcBorders>
              <w:top w:val="nil"/>
              <w:left w:val="single" w:sz="4" w:space="0" w:color="auto"/>
              <w:bottom w:val="nil"/>
              <w:right w:val="single" w:sz="4" w:space="0" w:color="auto"/>
            </w:tcBorders>
            <w:shd w:val="clear" w:color="auto" w:fill="auto"/>
            <w:noWrap/>
            <w:vAlign w:val="center"/>
            <w:hideMark/>
          </w:tcPr>
          <w:p w14:paraId="4D9BFFA2"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SPEED</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74AAC93B"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km/h</w:t>
            </w:r>
          </w:p>
        </w:tc>
        <w:tc>
          <w:tcPr>
            <w:tcW w:w="5386" w:type="dxa"/>
            <w:tcBorders>
              <w:top w:val="nil"/>
              <w:left w:val="nil"/>
              <w:bottom w:val="nil"/>
              <w:right w:val="single" w:sz="4" w:space="0" w:color="auto"/>
            </w:tcBorders>
            <w:shd w:val="clear" w:color="auto" w:fill="auto"/>
            <w:noWrap/>
            <w:vAlign w:val="bottom"/>
            <w:hideMark/>
          </w:tcPr>
          <w:p w14:paraId="56F6E567"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velocitá</w:t>
            </w:r>
            <w:proofErr w:type="spellEnd"/>
          </w:p>
        </w:tc>
      </w:tr>
      <w:tr w:rsidR="00AE06CA" w:rsidRPr="003E4947" w14:paraId="53901E41"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AB481F" w14:textId="77777777" w:rsidR="00AE06CA" w:rsidRPr="00045329" w:rsidRDefault="00AE06CA" w:rsidP="007E3A81">
            <w:pPr>
              <w:spacing w:after="0" w:line="240" w:lineRule="auto"/>
              <w:rPr>
                <w:rFonts w:ascii="Calibri" w:eastAsia="Times New Roman" w:hAnsi="Calibri" w:cs="Calibri"/>
                <w:color w:val="000000"/>
                <w:kern w:val="0"/>
                <w:sz w:val="22"/>
                <w:szCs w:val="22"/>
                <w14:ligatures w14:val="none"/>
              </w:rPr>
            </w:pPr>
            <w:bookmarkStart w:id="28" w:name="_Hlk205138164"/>
            <w:r>
              <w:rPr>
                <w:rFonts w:ascii="Calibri" w:eastAsia="Times New Roman" w:hAnsi="Calibri" w:cs="Calibri"/>
                <w:color w:val="000000"/>
                <w:kern w:val="0"/>
                <w:sz w:val="22"/>
                <w:szCs w:val="22"/>
                <w14:ligatures w14:val="none"/>
              </w:rPr>
              <w:t>Seat Belt Alarm</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76FAB4F6" w14:textId="77777777" w:rsidR="00AE06CA" w:rsidRPr="00045329" w:rsidRDefault="00AE06CA" w:rsidP="007E3A81">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0AFD2A32" w14:textId="77777777" w:rsidR="00AE06CA" w:rsidRPr="007E3A81" w:rsidRDefault="00AE06CA" w:rsidP="007E3A81">
            <w:pPr>
              <w:spacing w:after="0" w:line="240" w:lineRule="auto"/>
              <w:rPr>
                <w:rFonts w:ascii="Calibri" w:eastAsia="Times New Roman" w:hAnsi="Calibri" w:cs="Calibri"/>
                <w:color w:val="000000"/>
                <w:kern w:val="0"/>
                <w:sz w:val="22"/>
                <w:szCs w:val="22"/>
                <w:lang w:val="it-IT"/>
                <w14:ligatures w14:val="none"/>
              </w:rPr>
            </w:pPr>
            <w:r w:rsidRPr="007E3A81">
              <w:rPr>
                <w:rFonts w:ascii="Calibri" w:eastAsia="Times New Roman" w:hAnsi="Calibri" w:cs="Calibri"/>
                <w:color w:val="000000"/>
                <w:kern w:val="0"/>
                <w:sz w:val="22"/>
                <w:szCs w:val="22"/>
                <w:lang w:val="it-IT"/>
                <w14:ligatures w14:val="none"/>
              </w:rPr>
              <w:t>Indica se l’a</w:t>
            </w:r>
            <w:r>
              <w:rPr>
                <w:rFonts w:ascii="Calibri" w:eastAsia="Times New Roman" w:hAnsi="Calibri" w:cs="Calibri"/>
                <w:color w:val="000000"/>
                <w:kern w:val="0"/>
                <w:sz w:val="22"/>
                <w:szCs w:val="22"/>
                <w:lang w:val="it-IT"/>
                <w14:ligatures w14:val="none"/>
              </w:rPr>
              <w:t>vvisatore acustico</w:t>
            </w:r>
            <w:r w:rsidRPr="007E3A81">
              <w:rPr>
                <w:rFonts w:ascii="Calibri" w:eastAsia="Times New Roman" w:hAnsi="Calibri" w:cs="Calibri"/>
                <w:color w:val="000000"/>
                <w:kern w:val="0"/>
                <w:sz w:val="22"/>
                <w:szCs w:val="22"/>
                <w:lang w:val="it-IT"/>
                <w14:ligatures w14:val="none"/>
              </w:rPr>
              <w:t xml:space="preserve"> relativ</w:t>
            </w:r>
            <w:r>
              <w:rPr>
                <w:rFonts w:ascii="Calibri" w:eastAsia="Times New Roman" w:hAnsi="Calibri" w:cs="Calibri"/>
                <w:color w:val="000000"/>
                <w:kern w:val="0"/>
                <w:sz w:val="22"/>
                <w:szCs w:val="22"/>
                <w:lang w:val="it-IT"/>
                <w14:ligatures w14:val="none"/>
              </w:rPr>
              <w:t>o</w:t>
            </w:r>
            <w:r w:rsidRPr="007E3A81">
              <w:rPr>
                <w:rFonts w:ascii="Calibri" w:eastAsia="Times New Roman" w:hAnsi="Calibri" w:cs="Calibri"/>
                <w:color w:val="000000"/>
                <w:kern w:val="0"/>
                <w:sz w:val="22"/>
                <w:szCs w:val="22"/>
                <w:lang w:val="it-IT"/>
                <w14:ligatures w14:val="none"/>
              </w:rPr>
              <w:t xml:space="preserve"> a</w:t>
            </w:r>
            <w:r>
              <w:rPr>
                <w:rFonts w:ascii="Calibri" w:eastAsia="Times New Roman" w:hAnsi="Calibri" w:cs="Calibri"/>
                <w:color w:val="000000"/>
                <w:kern w:val="0"/>
                <w:sz w:val="22"/>
                <w:szCs w:val="22"/>
                <w:lang w:val="it-IT"/>
                <w14:ligatures w14:val="none"/>
              </w:rPr>
              <w:t>lle cinture di sicurezza è predisposto per l’attivazione (ON) oppure no (OFF).</w:t>
            </w:r>
          </w:p>
        </w:tc>
      </w:tr>
      <w:tr w:rsidR="00AE06CA" w:rsidRPr="003E4947" w14:paraId="298139A7"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F27E9D" w14:textId="0404A32F" w:rsidR="00AE06CA" w:rsidRPr="003235E0" w:rsidRDefault="00AE06CA"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0-100km/h</w:t>
            </w:r>
          </w:p>
        </w:tc>
        <w:tc>
          <w:tcPr>
            <w:tcW w:w="1129" w:type="dxa"/>
            <w:tcBorders>
              <w:top w:val="single" w:sz="4" w:space="0" w:color="auto"/>
              <w:left w:val="nil"/>
              <w:bottom w:val="single" w:sz="4" w:space="0" w:color="auto"/>
              <w:right w:val="single" w:sz="4" w:space="0" w:color="auto"/>
            </w:tcBorders>
            <w:shd w:val="clear" w:color="auto" w:fill="auto"/>
            <w:noWrap/>
            <w:vAlign w:val="center"/>
          </w:tcPr>
          <w:p w14:paraId="0BF03EEE" w14:textId="3D140489" w:rsidR="00AE06CA" w:rsidRPr="003235E0" w:rsidRDefault="00AE06CA"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1AAAE789" w14:textId="47A7607F" w:rsidR="00AE06CA" w:rsidRPr="003235E0" w:rsidRDefault="00AE06CA"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 xml:space="preserve">Tempo impiegato per andare da 0 a 100km/h. Al superamento dei 0km/h diventa GO, dopo un </w:t>
            </w:r>
            <w:proofErr w:type="spellStart"/>
            <w:r>
              <w:rPr>
                <w:rFonts w:ascii="Calibri" w:eastAsia="Times New Roman" w:hAnsi="Calibri" w:cs="Calibri"/>
                <w:color w:val="000000"/>
                <w:kern w:val="0"/>
                <w:sz w:val="22"/>
                <w:szCs w:val="22"/>
                <w:lang w:val="it-IT"/>
                <w14:ligatures w14:val="none"/>
              </w:rPr>
              <w:t>timeout</w:t>
            </w:r>
            <w:proofErr w:type="spellEnd"/>
            <w:r>
              <w:rPr>
                <w:rFonts w:ascii="Calibri" w:eastAsia="Times New Roman" w:hAnsi="Calibri" w:cs="Calibri"/>
                <w:color w:val="000000"/>
                <w:kern w:val="0"/>
                <w:sz w:val="22"/>
                <w:szCs w:val="22"/>
                <w:lang w:val="it-IT"/>
                <w14:ligatures w14:val="none"/>
              </w:rPr>
              <w:t>, se non viene raggiunta la velocità richiesta, viene visualizzato MISS. Al superamento dei 100km/h viene mostrato il tempo in secondi.</w:t>
            </w:r>
          </w:p>
        </w:tc>
      </w:tr>
      <w:tr w:rsidR="00AE06CA" w:rsidRPr="003E4947" w14:paraId="761A5367"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6C7CC9" w14:textId="4AB49150" w:rsidR="00AE06CA" w:rsidRDefault="00AE06CA"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100-200km/h</w:t>
            </w:r>
          </w:p>
        </w:tc>
        <w:tc>
          <w:tcPr>
            <w:tcW w:w="1129" w:type="dxa"/>
            <w:tcBorders>
              <w:top w:val="single" w:sz="4" w:space="0" w:color="auto"/>
              <w:left w:val="nil"/>
              <w:bottom w:val="single" w:sz="4" w:space="0" w:color="auto"/>
              <w:right w:val="single" w:sz="4" w:space="0" w:color="auto"/>
            </w:tcBorders>
            <w:shd w:val="clear" w:color="auto" w:fill="auto"/>
            <w:noWrap/>
            <w:vAlign w:val="center"/>
          </w:tcPr>
          <w:p w14:paraId="75FC114B" w14:textId="281DD629" w:rsidR="00AE06CA" w:rsidRPr="00AE06CA" w:rsidRDefault="00AE06CA"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62306833" w14:textId="5E20420A" w:rsidR="00AE06CA" w:rsidRPr="00AE06CA" w:rsidRDefault="00AE06CA"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 xml:space="preserve">Tempo impiegato per andare da 100 a 200km/h. Al superamento dei 100km/h diventa GO, dopo un </w:t>
            </w:r>
            <w:proofErr w:type="spellStart"/>
            <w:r>
              <w:rPr>
                <w:rFonts w:ascii="Calibri" w:eastAsia="Times New Roman" w:hAnsi="Calibri" w:cs="Calibri"/>
                <w:color w:val="000000"/>
                <w:kern w:val="0"/>
                <w:sz w:val="22"/>
                <w:szCs w:val="22"/>
                <w:lang w:val="it-IT"/>
                <w14:ligatures w14:val="none"/>
              </w:rPr>
              <w:t>timeout</w:t>
            </w:r>
            <w:proofErr w:type="spellEnd"/>
            <w:r>
              <w:rPr>
                <w:rFonts w:ascii="Calibri" w:eastAsia="Times New Roman" w:hAnsi="Calibri" w:cs="Calibri"/>
                <w:color w:val="000000"/>
                <w:kern w:val="0"/>
                <w:sz w:val="22"/>
                <w:szCs w:val="22"/>
                <w:lang w:val="it-IT"/>
                <w14:ligatures w14:val="none"/>
              </w:rPr>
              <w:t>, se non viene raggiunta la velocità richiesta, viene visualizzato MISS. Al superamento dei 200km/h viene mostrato il tempo in secondi.</w:t>
            </w:r>
          </w:p>
        </w:tc>
      </w:tr>
      <w:tr w:rsidR="005B5FDE" w:rsidRPr="003E4947" w14:paraId="19B5F1F2"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A4D60B" w14:textId="0F702F5B" w:rsidR="00AE06CA" w:rsidRPr="007E3A81" w:rsidRDefault="00AE06CA" w:rsidP="007E3A81">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lastRenderedPageBreak/>
              <w:t>Best 0-100km/h</w:t>
            </w:r>
          </w:p>
        </w:tc>
        <w:tc>
          <w:tcPr>
            <w:tcW w:w="1129" w:type="dxa"/>
            <w:tcBorders>
              <w:top w:val="single" w:sz="4" w:space="0" w:color="auto"/>
              <w:left w:val="nil"/>
              <w:bottom w:val="single" w:sz="4" w:space="0" w:color="auto"/>
              <w:right w:val="single" w:sz="4" w:space="0" w:color="auto"/>
            </w:tcBorders>
            <w:shd w:val="clear" w:color="auto" w:fill="auto"/>
            <w:noWrap/>
            <w:vAlign w:val="center"/>
          </w:tcPr>
          <w:p w14:paraId="0DB43CA4" w14:textId="53050954" w:rsidR="00AE06CA" w:rsidRPr="007E3A81" w:rsidRDefault="00AE06CA" w:rsidP="007E3A81">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5687257C" w14:textId="13021898" w:rsidR="00AE06CA" w:rsidRPr="007E3A81" w:rsidRDefault="00AE06CA" w:rsidP="007E3A81">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 xml:space="preserve">Miglior tempo in secondi da 0 a 100 km/h permanentemente memorizzato sul </w:t>
            </w:r>
            <w:proofErr w:type="spellStart"/>
            <w:r>
              <w:rPr>
                <w:rFonts w:ascii="Calibri" w:eastAsia="Times New Roman" w:hAnsi="Calibri" w:cs="Calibri"/>
                <w:color w:val="000000"/>
                <w:kern w:val="0"/>
                <w:sz w:val="22"/>
                <w:szCs w:val="22"/>
                <w:lang w:val="it-IT"/>
                <w14:ligatures w14:val="none"/>
              </w:rPr>
              <w:t>baccable</w:t>
            </w:r>
            <w:proofErr w:type="spellEnd"/>
          </w:p>
        </w:tc>
      </w:tr>
      <w:tr w:rsidR="005B5FDE" w:rsidRPr="003E4947" w14:paraId="3E34EBB1"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0F99F7" w14:textId="5DE15D7B" w:rsidR="00AE06CA" w:rsidRDefault="00AE06CA" w:rsidP="007E3A81">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Best 100-200km/h</w:t>
            </w:r>
          </w:p>
        </w:tc>
        <w:tc>
          <w:tcPr>
            <w:tcW w:w="1129" w:type="dxa"/>
            <w:tcBorders>
              <w:top w:val="single" w:sz="4" w:space="0" w:color="auto"/>
              <w:left w:val="nil"/>
              <w:bottom w:val="single" w:sz="4" w:space="0" w:color="auto"/>
              <w:right w:val="single" w:sz="4" w:space="0" w:color="auto"/>
            </w:tcBorders>
            <w:shd w:val="clear" w:color="auto" w:fill="auto"/>
            <w:noWrap/>
            <w:vAlign w:val="center"/>
          </w:tcPr>
          <w:p w14:paraId="15929CC2" w14:textId="48CE6ACE" w:rsidR="00AE06CA" w:rsidRPr="00AE06CA" w:rsidRDefault="00AE06CA" w:rsidP="007E3A81">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3494740D" w14:textId="34FBC456" w:rsidR="00AE06CA" w:rsidRPr="00AE06CA" w:rsidRDefault="00AE06CA" w:rsidP="007E3A81">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 xml:space="preserve">Miglior tempo in secondi da 100 a 200 km/h permanentemente memorizzato sul </w:t>
            </w:r>
            <w:proofErr w:type="spellStart"/>
            <w:r>
              <w:rPr>
                <w:rFonts w:ascii="Calibri" w:eastAsia="Times New Roman" w:hAnsi="Calibri" w:cs="Calibri"/>
                <w:color w:val="000000"/>
                <w:kern w:val="0"/>
                <w:sz w:val="22"/>
                <w:szCs w:val="22"/>
                <w:lang w:val="it-IT"/>
                <w14:ligatures w14:val="none"/>
              </w:rPr>
              <w:t>baccable</w:t>
            </w:r>
            <w:proofErr w:type="spellEnd"/>
          </w:p>
        </w:tc>
      </w:tr>
      <w:bookmarkEnd w:id="28"/>
    </w:tbl>
    <w:p w14:paraId="066281A7" w14:textId="77777777" w:rsidR="00151455" w:rsidRDefault="00151455">
      <w:pPr>
        <w:rPr>
          <w:rStyle w:val="Enfasigrassetto"/>
          <w:rFonts w:cstheme="minorHAnsi"/>
          <w:lang w:val="it-IT"/>
        </w:rPr>
      </w:pPr>
    </w:p>
    <w:p w14:paraId="038CC4DE" w14:textId="4BA4A533" w:rsidR="0097519E" w:rsidRDefault="00151455">
      <w:pPr>
        <w:rPr>
          <w:rStyle w:val="Enfasigrassetto"/>
          <w:rFonts w:eastAsiaTheme="majorEastAsia" w:cstheme="minorHAnsi"/>
          <w:sz w:val="32"/>
          <w:szCs w:val="32"/>
          <w:lang w:val="it-IT"/>
        </w:rPr>
      </w:pPr>
      <w:proofErr w:type="gramStart"/>
      <w:r>
        <w:rPr>
          <w:rStyle w:val="Enfasigrassetto"/>
          <w:rFonts w:cstheme="minorHAnsi"/>
          <w:lang w:val="it-IT"/>
        </w:rPr>
        <w:t>E’</w:t>
      </w:r>
      <w:proofErr w:type="gramEnd"/>
      <w:r>
        <w:rPr>
          <w:rStyle w:val="Enfasigrassetto"/>
          <w:rFonts w:cstheme="minorHAnsi"/>
          <w:lang w:val="it-IT"/>
        </w:rPr>
        <w:t xml:space="preserve"> possibile selezionare i parametri del menu show </w:t>
      </w:r>
      <w:proofErr w:type="spellStart"/>
      <w:r>
        <w:rPr>
          <w:rStyle w:val="Enfasigrassetto"/>
          <w:rFonts w:cstheme="minorHAnsi"/>
          <w:lang w:val="it-IT"/>
        </w:rPr>
        <w:t>params</w:t>
      </w:r>
      <w:proofErr w:type="spellEnd"/>
      <w:r>
        <w:rPr>
          <w:rStyle w:val="Enfasigrassetto"/>
          <w:rFonts w:cstheme="minorHAnsi"/>
          <w:lang w:val="it-IT"/>
        </w:rPr>
        <w:t xml:space="preserve"> che si desidera nascondere, mediante il menu PARAMS SETUP MENU, accessibile dal menu principale.</w:t>
      </w:r>
      <w:r w:rsidR="0097519E">
        <w:rPr>
          <w:rStyle w:val="Enfasigrassetto"/>
          <w:rFonts w:cstheme="minorHAnsi"/>
          <w:lang w:val="it-IT"/>
        </w:rPr>
        <w:br w:type="page"/>
      </w:r>
    </w:p>
    <w:p w14:paraId="0BC54052" w14:textId="487675AA" w:rsidR="00681F4F" w:rsidRPr="00800DF1" w:rsidRDefault="00681F4F" w:rsidP="00681F4F">
      <w:pPr>
        <w:pStyle w:val="Titolo2"/>
        <w:rPr>
          <w:rStyle w:val="Enfasigrassetto"/>
          <w:rFonts w:asciiTheme="minorHAnsi" w:hAnsiTheme="minorHAnsi" w:cstheme="minorHAnsi"/>
          <w:color w:val="auto"/>
          <w:lang w:val="it-IT"/>
        </w:rPr>
      </w:pPr>
      <w:bookmarkStart w:id="29" w:name="_Toc208725396"/>
      <w:r w:rsidRPr="00800DF1">
        <w:rPr>
          <w:rStyle w:val="Enfasigrassetto"/>
          <w:rFonts w:asciiTheme="minorHAnsi" w:hAnsiTheme="minorHAnsi" w:cstheme="minorHAnsi"/>
          <w:color w:val="auto"/>
          <w:lang w:val="it-IT"/>
        </w:rPr>
        <w:lastRenderedPageBreak/>
        <w:t>2.</w:t>
      </w:r>
      <w:r w:rsidR="00C431C3">
        <w:rPr>
          <w:rStyle w:val="Enfasigrassetto"/>
          <w:rFonts w:asciiTheme="minorHAnsi" w:hAnsiTheme="minorHAnsi" w:cstheme="minorHAnsi"/>
          <w:color w:val="auto"/>
          <w:lang w:val="it-IT"/>
        </w:rPr>
        <w:t>9</w:t>
      </w:r>
      <w:r w:rsidRPr="00800DF1">
        <w:rPr>
          <w:rStyle w:val="Enfasigrassetto"/>
          <w:rFonts w:asciiTheme="minorHAnsi" w:hAnsiTheme="minorHAnsi" w:cstheme="minorHAnsi"/>
          <w:color w:val="auto"/>
          <w:lang w:val="it-IT"/>
        </w:rPr>
        <w:tab/>
      </w:r>
      <w:proofErr w:type="spellStart"/>
      <w:r w:rsidRPr="00800DF1">
        <w:rPr>
          <w:rStyle w:val="Enfasigrassetto"/>
          <w:rFonts w:asciiTheme="minorHAnsi" w:hAnsiTheme="minorHAnsi" w:cstheme="minorHAnsi"/>
          <w:color w:val="auto"/>
          <w:lang w:val="it-IT"/>
        </w:rPr>
        <w:t>Route</w:t>
      </w:r>
      <w:bookmarkEnd w:id="29"/>
      <w:proofErr w:type="spellEnd"/>
    </w:p>
    <w:p w14:paraId="29412E81" w14:textId="77777777" w:rsidR="00681F4F" w:rsidRPr="00800DF1" w:rsidRDefault="00681F4F" w:rsidP="00681F4F">
      <w:pPr>
        <w:rPr>
          <w:b/>
          <w:bCs/>
          <w:lang w:val="it-IT"/>
        </w:rPr>
      </w:pPr>
    </w:p>
    <w:p w14:paraId="44A1E4DA" w14:textId="57AD3CED" w:rsidR="00681F4F" w:rsidRPr="0086114C" w:rsidRDefault="0086114C" w:rsidP="007121F9">
      <w:pPr>
        <w:jc w:val="both"/>
        <w:rPr>
          <w:lang w:val="it-IT"/>
        </w:rPr>
      </w:pPr>
      <w:r w:rsidRPr="0086114C">
        <w:rPr>
          <w:b/>
          <w:bCs/>
          <w:lang w:val="it-IT"/>
        </w:rPr>
        <w:t>Breve descrizione</w:t>
      </w:r>
      <w:r w:rsidR="00681F4F" w:rsidRPr="0086114C">
        <w:rPr>
          <w:b/>
          <w:bCs/>
          <w:lang w:val="it-IT"/>
        </w:rPr>
        <w:t xml:space="preserve">: </w:t>
      </w:r>
      <w:r w:rsidRPr="0086114C">
        <w:rPr>
          <w:lang w:val="it-IT"/>
        </w:rPr>
        <w:t>Reindirizza i messaggi interni del bus CAN verso i dispositivi OBD che richiedono uno specifico parametro. Questo permette di visualizzare parametri su uno smartphone che normalmente non sono accessibili utilizzando solo l'ELM327</w:t>
      </w:r>
      <w:r w:rsidR="00681F4F" w:rsidRPr="0086114C">
        <w:rPr>
          <w:lang w:val="it-IT"/>
        </w:rPr>
        <w:t>.</w:t>
      </w:r>
    </w:p>
    <w:p w14:paraId="11D55ECF" w14:textId="5C97F44A" w:rsidR="00681F4F" w:rsidRPr="0086114C" w:rsidRDefault="007121F9" w:rsidP="007121F9">
      <w:pPr>
        <w:jc w:val="both"/>
        <w:rPr>
          <w:lang w:val="it-IT"/>
        </w:rPr>
      </w:pPr>
      <w:r w:rsidRPr="00F555D5">
        <w:rPr>
          <w:b/>
          <w:bCs/>
          <w:lang w:val="it-IT"/>
        </w:rPr>
        <w:t>Nota:</w:t>
      </w:r>
      <w:r>
        <w:rPr>
          <w:lang w:val="it-IT"/>
        </w:rPr>
        <w:t xml:space="preserve"> Si tratta di una funzione abilitabile e disabilitabile da SETUP MENU di cui para.2.1. </w:t>
      </w:r>
    </w:p>
    <w:p w14:paraId="7452F84F" w14:textId="4BBA9BD0" w:rsidR="0086114C" w:rsidRPr="0086114C" w:rsidRDefault="0086114C" w:rsidP="007121F9">
      <w:pPr>
        <w:jc w:val="both"/>
        <w:rPr>
          <w:lang w:val="it-IT"/>
        </w:rPr>
      </w:pPr>
      <w:r w:rsidRPr="0086114C">
        <w:rPr>
          <w:lang w:val="it-IT"/>
        </w:rPr>
        <w:t xml:space="preserve">È possibile </w:t>
      </w:r>
      <w:r>
        <w:rPr>
          <w:lang w:val="it-IT"/>
        </w:rPr>
        <w:t>re</w:t>
      </w:r>
      <w:r w:rsidRPr="0086114C">
        <w:rPr>
          <w:lang w:val="it-IT"/>
        </w:rPr>
        <w:t xml:space="preserve">indirizzare i messaggi nativi incapsulandoli </w:t>
      </w:r>
      <w:r>
        <w:rPr>
          <w:lang w:val="it-IT"/>
        </w:rPr>
        <w:t xml:space="preserve">come risposte a richieste di parametri </w:t>
      </w:r>
      <w:r w:rsidRPr="0086114C">
        <w:rPr>
          <w:lang w:val="it-IT"/>
        </w:rPr>
        <w:t>UDS, per renderli disponibili alle richieste diagnostiche eseguite tramite OBD (è possibile ottenere parametri normalmente non accessibili nelle app OBD). Questa funzionalità esegue quanto segue:</w:t>
      </w:r>
    </w:p>
    <w:p w14:paraId="2E0CE131" w14:textId="77777777" w:rsidR="0086114C" w:rsidRPr="0086114C" w:rsidRDefault="0086114C" w:rsidP="007121F9">
      <w:pPr>
        <w:jc w:val="both"/>
        <w:rPr>
          <w:lang w:val="it-IT"/>
        </w:rPr>
      </w:pPr>
      <w:r w:rsidRPr="0086114C">
        <w:rPr>
          <w:lang w:val="it-IT"/>
        </w:rPr>
        <w:t xml:space="preserve">Alla ricezione di una richiesta UDS con l'ID messaggio 0x18DABAF1 e i dati messaggio 0622xzyyyyyyyy, </w:t>
      </w:r>
      <w:proofErr w:type="spellStart"/>
      <w:r w:rsidRPr="0086114C">
        <w:rPr>
          <w:lang w:val="it-IT"/>
        </w:rPr>
        <w:t>Baccable</w:t>
      </w:r>
      <w:proofErr w:type="spellEnd"/>
      <w:r w:rsidRPr="0086114C">
        <w:rPr>
          <w:lang w:val="it-IT"/>
        </w:rPr>
        <w:t xml:space="preserve"> comprenderà quanto segue:</w:t>
      </w:r>
    </w:p>
    <w:p w14:paraId="3F27DD42" w14:textId="77777777" w:rsidR="0086114C" w:rsidRPr="0086114C" w:rsidRDefault="0086114C" w:rsidP="007121F9">
      <w:pPr>
        <w:numPr>
          <w:ilvl w:val="0"/>
          <w:numId w:val="14"/>
        </w:numPr>
        <w:jc w:val="both"/>
        <w:rPr>
          <w:lang w:val="it-IT"/>
        </w:rPr>
      </w:pPr>
      <w:r w:rsidRPr="0086114C">
        <w:rPr>
          <w:lang w:val="it-IT"/>
        </w:rPr>
        <w:t xml:space="preserve">0x18DABAF1 identifica che il messaggio è una richiesta di </w:t>
      </w:r>
      <w:proofErr w:type="spellStart"/>
      <w:r w:rsidRPr="0086114C">
        <w:rPr>
          <w:lang w:val="it-IT"/>
        </w:rPr>
        <w:t>routing</w:t>
      </w:r>
      <w:proofErr w:type="spellEnd"/>
      <w:r w:rsidRPr="0086114C">
        <w:rPr>
          <w:lang w:val="it-IT"/>
        </w:rPr>
        <w:t xml:space="preserve"> (richiesta per instradare un messaggio nativo alla diagnostica).</w:t>
      </w:r>
    </w:p>
    <w:p w14:paraId="775FF940" w14:textId="77777777" w:rsidR="0086114C" w:rsidRPr="0086114C" w:rsidRDefault="0086114C" w:rsidP="007121F9">
      <w:pPr>
        <w:numPr>
          <w:ilvl w:val="0"/>
          <w:numId w:val="14"/>
        </w:numPr>
        <w:jc w:val="both"/>
        <w:rPr>
          <w:lang w:val="it-IT"/>
        </w:rPr>
      </w:pPr>
      <w:r w:rsidRPr="0086114C">
        <w:rPr>
          <w:lang w:val="it-IT"/>
        </w:rPr>
        <w:t xml:space="preserve">Il </w:t>
      </w:r>
      <w:proofErr w:type="spellStart"/>
      <w:r w:rsidRPr="0086114C">
        <w:rPr>
          <w:lang w:val="it-IT"/>
        </w:rPr>
        <w:t>routing</w:t>
      </w:r>
      <w:proofErr w:type="spellEnd"/>
      <w:r w:rsidRPr="0086114C">
        <w:rPr>
          <w:lang w:val="it-IT"/>
        </w:rPr>
        <w:t xml:space="preserve"> viene eseguito una sola volta (un pacchetto) per evitare il sovraffollamento del bus, e instrada solo 5 byte del messaggio richiesto.</w:t>
      </w:r>
    </w:p>
    <w:p w14:paraId="37EA0902" w14:textId="77777777" w:rsidR="0086114C" w:rsidRPr="0086114C" w:rsidRDefault="0086114C" w:rsidP="007121F9">
      <w:pPr>
        <w:numPr>
          <w:ilvl w:val="0"/>
          <w:numId w:val="14"/>
        </w:numPr>
        <w:jc w:val="both"/>
        <w:rPr>
          <w:lang w:val="it-IT"/>
        </w:rPr>
      </w:pPr>
      <w:r w:rsidRPr="0086114C">
        <w:rPr>
          <w:lang w:val="it-IT"/>
        </w:rPr>
        <w:t xml:space="preserve">x (primo </w:t>
      </w:r>
      <w:proofErr w:type="spellStart"/>
      <w:r w:rsidRPr="0086114C">
        <w:rPr>
          <w:lang w:val="it-IT"/>
        </w:rPr>
        <w:t>nibble</w:t>
      </w:r>
      <w:proofErr w:type="spellEnd"/>
      <w:r w:rsidRPr="0086114C">
        <w:rPr>
          <w:lang w:val="it-IT"/>
        </w:rPr>
        <w:t xml:space="preserve"> del terzo byte del messaggio CAN) può essere 0 (Id </w:t>
      </w:r>
      <w:proofErr w:type="spellStart"/>
      <w:r w:rsidRPr="0086114C">
        <w:rPr>
          <w:lang w:val="it-IT"/>
        </w:rPr>
        <w:t>std</w:t>
      </w:r>
      <w:proofErr w:type="spellEnd"/>
      <w:r w:rsidRPr="0086114C">
        <w:rPr>
          <w:lang w:val="it-IT"/>
        </w:rPr>
        <w:t xml:space="preserve">) o 1 (Id </w:t>
      </w:r>
      <w:proofErr w:type="spellStart"/>
      <w:r w:rsidRPr="0086114C">
        <w:rPr>
          <w:lang w:val="it-IT"/>
        </w:rPr>
        <w:t>Ext</w:t>
      </w:r>
      <w:proofErr w:type="spellEnd"/>
      <w:r w:rsidRPr="0086114C">
        <w:rPr>
          <w:lang w:val="it-IT"/>
        </w:rPr>
        <w:t>).</w:t>
      </w:r>
    </w:p>
    <w:p w14:paraId="286855D7" w14:textId="02899C16" w:rsidR="0086114C" w:rsidRPr="0086114C" w:rsidRDefault="0086114C" w:rsidP="007121F9">
      <w:pPr>
        <w:numPr>
          <w:ilvl w:val="0"/>
          <w:numId w:val="14"/>
        </w:numPr>
        <w:jc w:val="both"/>
        <w:rPr>
          <w:lang w:val="it-IT"/>
        </w:rPr>
      </w:pPr>
      <w:r>
        <w:rPr>
          <w:lang w:val="it-IT"/>
        </w:rPr>
        <w:t>z</w:t>
      </w:r>
      <w:r w:rsidRPr="0086114C">
        <w:rPr>
          <w:lang w:val="it-IT"/>
        </w:rPr>
        <w:t xml:space="preserve"> (secondo </w:t>
      </w:r>
      <w:proofErr w:type="spellStart"/>
      <w:r w:rsidRPr="0086114C">
        <w:rPr>
          <w:lang w:val="it-IT"/>
        </w:rPr>
        <w:t>nibble</w:t>
      </w:r>
      <w:proofErr w:type="spellEnd"/>
      <w:r w:rsidRPr="0086114C">
        <w:rPr>
          <w:lang w:val="it-IT"/>
        </w:rPr>
        <w:t xml:space="preserve"> del terzo byte del messaggio CAN) è l'offset del messaggio da instradare. Il numero di byte instradati sarà solo 5. L'offset determinerà la parte del messaggio da instradare.</w:t>
      </w:r>
    </w:p>
    <w:p w14:paraId="45B1D0DA" w14:textId="77777777" w:rsidR="0086114C" w:rsidRPr="0086114C" w:rsidRDefault="0086114C" w:rsidP="007121F9">
      <w:pPr>
        <w:numPr>
          <w:ilvl w:val="0"/>
          <w:numId w:val="14"/>
        </w:numPr>
        <w:jc w:val="both"/>
        <w:rPr>
          <w:lang w:val="it-IT"/>
        </w:rPr>
      </w:pPr>
      <w:proofErr w:type="spellStart"/>
      <w:r w:rsidRPr="0086114C">
        <w:rPr>
          <w:lang w:val="it-IT"/>
        </w:rPr>
        <w:t>yyyyyyyy</w:t>
      </w:r>
      <w:proofErr w:type="spellEnd"/>
      <w:r w:rsidRPr="0086114C">
        <w:rPr>
          <w:lang w:val="it-IT"/>
        </w:rPr>
        <w:t xml:space="preserve"> è l'ID del messaggio richiesto, allineato a destra.</w:t>
      </w:r>
    </w:p>
    <w:p w14:paraId="34EAD605" w14:textId="4A2DEA33" w:rsidR="00681F4F" w:rsidRPr="00800DF1" w:rsidRDefault="00681F4F" w:rsidP="007121F9">
      <w:pPr>
        <w:spacing w:line="259" w:lineRule="auto"/>
        <w:jc w:val="both"/>
        <w:rPr>
          <w:lang w:val="it-IT"/>
        </w:rPr>
      </w:pPr>
    </w:p>
    <w:p w14:paraId="61A7D3D6" w14:textId="77777777" w:rsidR="0086114C" w:rsidRDefault="00681F4F" w:rsidP="007121F9">
      <w:pPr>
        <w:jc w:val="both"/>
        <w:rPr>
          <w:b/>
          <w:bCs/>
          <w:lang w:val="it-IT"/>
        </w:rPr>
      </w:pPr>
      <w:r w:rsidRPr="0086114C">
        <w:rPr>
          <w:b/>
          <w:bCs/>
          <w:lang w:val="it-IT"/>
        </w:rPr>
        <w:t>E</w:t>
      </w:r>
      <w:r w:rsidR="0086114C" w:rsidRPr="0086114C">
        <w:rPr>
          <w:b/>
          <w:bCs/>
          <w:lang w:val="it-IT"/>
        </w:rPr>
        <w:t>sempio 1:</w:t>
      </w:r>
    </w:p>
    <w:p w14:paraId="268BC82C" w14:textId="77777777" w:rsidR="0086114C" w:rsidRDefault="0086114C" w:rsidP="007121F9">
      <w:pPr>
        <w:numPr>
          <w:ilvl w:val="0"/>
          <w:numId w:val="14"/>
        </w:numPr>
        <w:jc w:val="both"/>
        <w:rPr>
          <w:lang w:val="it-IT"/>
        </w:rPr>
      </w:pPr>
      <w:r w:rsidRPr="0086114C">
        <w:rPr>
          <w:lang w:val="it-IT"/>
        </w:rPr>
        <w:t xml:space="preserve">Il diagnostico invia </w:t>
      </w:r>
      <w:proofErr w:type="spellStart"/>
      <w:r w:rsidRPr="0086114C">
        <w:rPr>
          <w:lang w:val="it-IT"/>
        </w:rPr>
        <w:t>msgID</w:t>
      </w:r>
      <w:proofErr w:type="spellEnd"/>
      <w:r w:rsidRPr="0086114C">
        <w:rPr>
          <w:lang w:val="it-IT"/>
        </w:rPr>
        <w:t xml:space="preserve"> 0x18DABAF1 con i dati 062201000004B2.</w:t>
      </w:r>
    </w:p>
    <w:p w14:paraId="7944813B" w14:textId="5B8B0C7C" w:rsidR="0086114C" w:rsidRPr="0086114C" w:rsidRDefault="0086114C" w:rsidP="007121F9">
      <w:pPr>
        <w:numPr>
          <w:ilvl w:val="0"/>
          <w:numId w:val="14"/>
        </w:numPr>
        <w:jc w:val="both"/>
        <w:rPr>
          <w:lang w:val="it-IT"/>
        </w:rPr>
      </w:pPr>
      <w:r w:rsidRPr="0086114C">
        <w:rPr>
          <w:lang w:val="it-IT"/>
        </w:rPr>
        <w:t xml:space="preserve">BACCABLE risponde con </w:t>
      </w:r>
      <w:proofErr w:type="spellStart"/>
      <w:r w:rsidRPr="0086114C">
        <w:rPr>
          <w:lang w:val="it-IT"/>
        </w:rPr>
        <w:t>msgID</w:t>
      </w:r>
      <w:proofErr w:type="spellEnd"/>
      <w:r w:rsidRPr="0086114C">
        <w:rPr>
          <w:lang w:val="it-IT"/>
        </w:rPr>
        <w:t xml:space="preserve"> 0x18DAF1BA con i dati 076201AABBCCDDEE, dove AA è il secondo byte del messaggio originale 0x4b2.</w:t>
      </w:r>
    </w:p>
    <w:p w14:paraId="3BC358B1" w14:textId="77777777" w:rsidR="0086114C" w:rsidRDefault="0086114C" w:rsidP="007121F9">
      <w:pPr>
        <w:jc w:val="both"/>
        <w:rPr>
          <w:b/>
          <w:bCs/>
          <w:lang w:val="it-IT"/>
        </w:rPr>
      </w:pPr>
      <w:r w:rsidRPr="0086114C">
        <w:rPr>
          <w:b/>
          <w:bCs/>
          <w:lang w:val="it-IT"/>
        </w:rPr>
        <w:t>Esempio 2:</w:t>
      </w:r>
    </w:p>
    <w:p w14:paraId="617F05DE" w14:textId="77777777" w:rsidR="0086114C" w:rsidRDefault="0086114C" w:rsidP="007121F9">
      <w:pPr>
        <w:numPr>
          <w:ilvl w:val="0"/>
          <w:numId w:val="14"/>
        </w:numPr>
        <w:jc w:val="both"/>
        <w:rPr>
          <w:lang w:val="it-IT"/>
        </w:rPr>
      </w:pPr>
      <w:r w:rsidRPr="0086114C">
        <w:rPr>
          <w:lang w:val="it-IT"/>
        </w:rPr>
        <w:t xml:space="preserve">Il diagnostico invia </w:t>
      </w:r>
      <w:proofErr w:type="spellStart"/>
      <w:r w:rsidRPr="0086114C">
        <w:rPr>
          <w:lang w:val="it-IT"/>
        </w:rPr>
        <w:t>msgID</w:t>
      </w:r>
      <w:proofErr w:type="spellEnd"/>
      <w:r w:rsidRPr="0086114C">
        <w:rPr>
          <w:lang w:val="it-IT"/>
        </w:rPr>
        <w:t xml:space="preserve"> 0x18DABAF1 con i dati 062210E10204B2.</w:t>
      </w:r>
    </w:p>
    <w:p w14:paraId="541EB04A" w14:textId="5F2051F6" w:rsidR="0086114C" w:rsidRDefault="0086114C" w:rsidP="007121F9">
      <w:pPr>
        <w:numPr>
          <w:ilvl w:val="0"/>
          <w:numId w:val="14"/>
        </w:numPr>
        <w:jc w:val="both"/>
        <w:rPr>
          <w:lang w:val="it-IT"/>
        </w:rPr>
      </w:pPr>
      <w:r w:rsidRPr="0086114C">
        <w:rPr>
          <w:lang w:val="it-IT"/>
        </w:rPr>
        <w:t xml:space="preserve">BACCABLE risponde con </w:t>
      </w:r>
      <w:proofErr w:type="spellStart"/>
      <w:r w:rsidRPr="0086114C">
        <w:rPr>
          <w:lang w:val="it-IT"/>
        </w:rPr>
        <w:t>msgID</w:t>
      </w:r>
      <w:proofErr w:type="spellEnd"/>
      <w:r w:rsidRPr="0086114C">
        <w:rPr>
          <w:lang w:val="it-IT"/>
        </w:rPr>
        <w:t xml:space="preserve"> 0x18DAF1BA con i dati 076210AABBCCDDEE, dove AA è il primo byte del messaggio originale 0xE10204B2.</w:t>
      </w:r>
    </w:p>
    <w:p w14:paraId="75F54120" w14:textId="5C33348D" w:rsidR="0086114C" w:rsidRDefault="0086114C" w:rsidP="007121F9">
      <w:pPr>
        <w:jc w:val="both"/>
        <w:rPr>
          <w:lang w:val="it-IT"/>
        </w:rPr>
      </w:pPr>
    </w:p>
    <w:p w14:paraId="385DEA77" w14:textId="77777777" w:rsidR="0086114C" w:rsidRPr="0086114C" w:rsidRDefault="0086114C" w:rsidP="007121F9">
      <w:pPr>
        <w:jc w:val="both"/>
        <w:rPr>
          <w:lang w:val="it-IT"/>
        </w:rPr>
      </w:pPr>
      <w:r w:rsidRPr="0086114C">
        <w:rPr>
          <w:lang w:val="it-IT"/>
        </w:rPr>
        <w:lastRenderedPageBreak/>
        <w:t>L'immagine seguente riassume la funzionalità:</w:t>
      </w:r>
    </w:p>
    <w:p w14:paraId="62C9D0A3" w14:textId="77777777" w:rsidR="00681F4F" w:rsidRDefault="00681F4F" w:rsidP="00681F4F">
      <w:pPr>
        <w:jc w:val="center"/>
      </w:pPr>
      <w:r>
        <w:rPr>
          <w:noProof/>
        </w:rPr>
        <w:drawing>
          <wp:inline distT="0" distB="0" distL="0" distR="0" wp14:anchorId="19B6A0B1" wp14:editId="0E3F75A7">
            <wp:extent cx="3785732" cy="2513121"/>
            <wp:effectExtent l="0" t="0" r="5715" b="1905"/>
            <wp:docPr id="130848449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a:extLst>
                        <a:ext uri="{28A0092B-C50C-407E-A947-70E740481C1C}">
                          <a14:useLocalDpi xmlns:a14="http://schemas.microsoft.com/office/drawing/2010/main" val="0"/>
                        </a:ext>
                      </a:extLst>
                    </a:blip>
                    <a:srcRect r="42834" b="32540"/>
                    <a:stretch/>
                  </pic:blipFill>
                  <pic:spPr bwMode="auto">
                    <a:xfrm>
                      <a:off x="0" y="0"/>
                      <a:ext cx="3796458" cy="2520241"/>
                    </a:xfrm>
                    <a:prstGeom prst="rect">
                      <a:avLst/>
                    </a:prstGeom>
                    <a:noFill/>
                    <a:ln>
                      <a:noFill/>
                    </a:ln>
                    <a:extLst>
                      <a:ext uri="{53640926-AAD7-44D8-BBD7-CCE9431645EC}">
                        <a14:shadowObscured xmlns:a14="http://schemas.microsoft.com/office/drawing/2010/main"/>
                      </a:ext>
                    </a:extLst>
                  </pic:spPr>
                </pic:pic>
              </a:graphicData>
            </a:graphic>
          </wp:inline>
        </w:drawing>
      </w:r>
    </w:p>
    <w:p w14:paraId="750046E6" w14:textId="40FFABFC" w:rsidR="0086114C" w:rsidRPr="00105822" w:rsidRDefault="0086114C" w:rsidP="0086114C">
      <w:pPr>
        <w:jc w:val="center"/>
        <w:rPr>
          <w:b/>
          <w:bCs/>
          <w:lang w:val="it-IT"/>
        </w:rPr>
      </w:pPr>
      <w:r w:rsidRPr="00105822">
        <w:rPr>
          <w:b/>
          <w:bCs/>
          <w:lang w:val="it-IT"/>
        </w:rPr>
        <w:t>Sequenza d</w:t>
      </w:r>
      <w:r w:rsidR="00105822" w:rsidRPr="00105822">
        <w:rPr>
          <w:b/>
          <w:bCs/>
          <w:lang w:val="it-IT"/>
        </w:rPr>
        <w:t>ei messaggi della funz</w:t>
      </w:r>
      <w:r w:rsidR="00105822">
        <w:rPr>
          <w:b/>
          <w:bCs/>
          <w:lang w:val="it-IT"/>
        </w:rPr>
        <w:t>ione ROUTE</w:t>
      </w:r>
    </w:p>
    <w:p w14:paraId="7355EAE8" w14:textId="77777777" w:rsidR="00681F4F" w:rsidRPr="00105822" w:rsidRDefault="00681F4F" w:rsidP="00681F4F">
      <w:pPr>
        <w:jc w:val="center"/>
        <w:rPr>
          <w:lang w:val="it-IT"/>
        </w:rPr>
      </w:pPr>
    </w:p>
    <w:p w14:paraId="4221C37D" w14:textId="77777777" w:rsidR="00681F4F" w:rsidRPr="00105822" w:rsidRDefault="00681F4F" w:rsidP="00681F4F">
      <w:pPr>
        <w:jc w:val="center"/>
        <w:rPr>
          <w:lang w:val="it-IT"/>
        </w:rPr>
      </w:pPr>
    </w:p>
    <w:p w14:paraId="245559F8" w14:textId="4B9FCF7A" w:rsidR="00681F4F" w:rsidRPr="004C1367" w:rsidRDefault="00681F4F" w:rsidP="00681F4F">
      <w:pPr>
        <w:pStyle w:val="Titolo2"/>
        <w:rPr>
          <w:rStyle w:val="Enfasigrassetto"/>
          <w:rFonts w:asciiTheme="minorHAnsi" w:hAnsiTheme="minorHAnsi" w:cstheme="minorHAnsi"/>
          <w:color w:val="auto"/>
          <w:lang w:val="it-IT"/>
        </w:rPr>
      </w:pPr>
      <w:bookmarkStart w:id="30" w:name="_Toc208725397"/>
      <w:r w:rsidRPr="004C1367">
        <w:rPr>
          <w:rStyle w:val="Enfasigrassetto"/>
          <w:rFonts w:asciiTheme="minorHAnsi" w:hAnsiTheme="minorHAnsi" w:cstheme="minorHAnsi"/>
          <w:color w:val="auto"/>
          <w:lang w:val="it-IT"/>
        </w:rPr>
        <w:t>2.</w:t>
      </w:r>
      <w:r w:rsidR="00C431C3" w:rsidRPr="004C1367">
        <w:rPr>
          <w:rStyle w:val="Enfasigrassetto"/>
          <w:rFonts w:asciiTheme="minorHAnsi" w:hAnsiTheme="minorHAnsi" w:cstheme="minorHAnsi"/>
          <w:color w:val="auto"/>
          <w:lang w:val="it-IT"/>
        </w:rPr>
        <w:t>10</w:t>
      </w:r>
      <w:r w:rsidRPr="004C1367">
        <w:rPr>
          <w:rStyle w:val="Enfasigrassetto"/>
          <w:rFonts w:asciiTheme="minorHAnsi" w:hAnsiTheme="minorHAnsi" w:cstheme="minorHAnsi"/>
          <w:color w:val="auto"/>
          <w:lang w:val="it-IT"/>
        </w:rPr>
        <w:tab/>
        <w:t xml:space="preserve">ESC+TC </w:t>
      </w:r>
      <w:proofErr w:type="spellStart"/>
      <w:r w:rsidR="00270706" w:rsidRPr="004C1367">
        <w:rPr>
          <w:rStyle w:val="Enfasigrassetto"/>
          <w:rFonts w:asciiTheme="minorHAnsi" w:hAnsiTheme="minorHAnsi" w:cstheme="minorHAnsi"/>
          <w:color w:val="auto"/>
          <w:lang w:val="it-IT"/>
        </w:rPr>
        <w:t>Customizator</w:t>
      </w:r>
      <w:bookmarkEnd w:id="30"/>
      <w:proofErr w:type="spellEnd"/>
    </w:p>
    <w:p w14:paraId="79694479" w14:textId="77777777" w:rsidR="00681F4F" w:rsidRPr="004C1367" w:rsidRDefault="00681F4F" w:rsidP="00681F4F">
      <w:pPr>
        <w:rPr>
          <w:b/>
          <w:bCs/>
          <w:lang w:val="it-IT"/>
        </w:rPr>
      </w:pPr>
    </w:p>
    <w:p w14:paraId="203CBA0D" w14:textId="35B9B0B3" w:rsidR="00105822" w:rsidRDefault="00105822" w:rsidP="00611FA6">
      <w:pPr>
        <w:jc w:val="both"/>
        <w:rPr>
          <w:lang w:val="it-IT"/>
        </w:rPr>
      </w:pPr>
      <w:r w:rsidRPr="00105822">
        <w:rPr>
          <w:b/>
          <w:bCs/>
          <w:lang w:val="it-IT"/>
        </w:rPr>
        <w:t>Breve Descrizione</w:t>
      </w:r>
      <w:r w:rsidR="00681F4F" w:rsidRPr="00105822">
        <w:rPr>
          <w:b/>
          <w:bCs/>
          <w:lang w:val="it-IT"/>
        </w:rPr>
        <w:t xml:space="preserve">: </w:t>
      </w:r>
      <w:r w:rsidRPr="00105822">
        <w:rPr>
          <w:lang w:val="it-IT"/>
        </w:rPr>
        <w:t xml:space="preserve">Abilita e disabilita, se la modalità </w:t>
      </w:r>
      <w:r>
        <w:rPr>
          <w:lang w:val="it-IT"/>
        </w:rPr>
        <w:t>RACE</w:t>
      </w:r>
      <w:r w:rsidRPr="00105822">
        <w:rPr>
          <w:lang w:val="it-IT"/>
        </w:rPr>
        <w:t xml:space="preserve"> era stata precedentemente attivata con una procedura di allineamento proxy</w:t>
      </w:r>
      <w:r w:rsidR="00344B4A">
        <w:rPr>
          <w:lang w:val="it-IT"/>
        </w:rPr>
        <w:t xml:space="preserve"> (vedi para.2.19)</w:t>
      </w:r>
      <w:r w:rsidRPr="00105822">
        <w:rPr>
          <w:lang w:val="it-IT"/>
        </w:rPr>
        <w:t>, l'ESC (Controllo Elettronico della Stabilità) e il TC (Controllo della Trazione). Viene attivata premendo il pulsante sul</w:t>
      </w:r>
      <w:r w:rsidR="00611FA6">
        <w:rPr>
          <w:lang w:val="it-IT"/>
        </w:rPr>
        <w:t>la</w:t>
      </w:r>
      <w:r w:rsidRPr="00105822">
        <w:rPr>
          <w:lang w:val="it-IT"/>
        </w:rPr>
        <w:t xml:space="preserve"> leva sinistra </w:t>
      </w:r>
      <w:r>
        <w:rPr>
          <w:lang w:val="it-IT"/>
        </w:rPr>
        <w:t xml:space="preserve">del volante </w:t>
      </w:r>
      <w:r w:rsidRPr="00105822">
        <w:rPr>
          <w:lang w:val="it-IT"/>
        </w:rPr>
        <w:t>(</w:t>
      </w:r>
      <w:r>
        <w:rPr>
          <w:lang w:val="it-IT"/>
        </w:rPr>
        <w:t>pulsante LANE</w:t>
      </w:r>
      <w:r w:rsidRPr="00105822">
        <w:rPr>
          <w:lang w:val="it-IT"/>
        </w:rPr>
        <w:t>) per almeno 3 secondi.</w:t>
      </w:r>
      <w:r>
        <w:rPr>
          <w:lang w:val="it-IT"/>
        </w:rPr>
        <w:t xml:space="preserve"> Una volta attivata, le spie “ESC OFF”</w:t>
      </w:r>
      <w:r w:rsidR="00611FA6">
        <w:rPr>
          <w:lang w:val="it-IT"/>
        </w:rPr>
        <w:t xml:space="preserve"> </w:t>
      </w:r>
      <w:r>
        <w:rPr>
          <w:lang w:val="it-IT"/>
        </w:rPr>
        <w:t>e l’icona del sistema anticollisione disabilitato compariranno su cruscotto</w:t>
      </w:r>
      <w:r w:rsidR="00640448">
        <w:rPr>
          <w:lang w:val="it-IT"/>
        </w:rPr>
        <w:t>, insieme anche alle maschere tipiche dello stile di guida Race</w:t>
      </w:r>
      <w:r>
        <w:rPr>
          <w:lang w:val="it-IT"/>
        </w:rPr>
        <w:t>.</w:t>
      </w:r>
    </w:p>
    <w:p w14:paraId="34F8D9AD" w14:textId="27561FEA" w:rsidR="00611FA6" w:rsidRPr="00105822" w:rsidRDefault="00611FA6" w:rsidP="00611FA6">
      <w:pPr>
        <w:jc w:val="both"/>
        <w:rPr>
          <w:lang w:val="it-IT"/>
        </w:rPr>
      </w:pPr>
      <w:r>
        <w:rPr>
          <w:lang w:val="it-IT"/>
        </w:rPr>
        <w:t xml:space="preserve">In alternativa tale funzione può essere abilitata e disabilitata dal menu principale del BACCABLE, scorrendo la lista e premendo RES </w:t>
      </w:r>
      <w:r w:rsidR="004C1367">
        <w:rPr>
          <w:lang w:val="it-IT"/>
        </w:rPr>
        <w:t xml:space="preserve">(o tasto DISTANCE) </w:t>
      </w:r>
      <w:r>
        <w:rPr>
          <w:lang w:val="it-IT"/>
        </w:rPr>
        <w:t>sulla voce “TOGGLE ESC/TC”, se precedentemente abilitata su SETUP MENU come descritto su para.2.1.</w:t>
      </w:r>
    </w:p>
    <w:p w14:paraId="06FC6EDA" w14:textId="71C48E28" w:rsidR="00105822" w:rsidRDefault="007121F9" w:rsidP="00611FA6">
      <w:pPr>
        <w:jc w:val="both"/>
        <w:rPr>
          <w:lang w:val="it-IT"/>
        </w:rPr>
      </w:pPr>
      <w:r w:rsidRPr="00F555D5">
        <w:rPr>
          <w:b/>
          <w:bCs/>
          <w:lang w:val="it-IT"/>
        </w:rPr>
        <w:t>Nota:</w:t>
      </w:r>
      <w:r>
        <w:rPr>
          <w:lang w:val="it-IT"/>
        </w:rPr>
        <w:t xml:space="preserve"> Si tratta di una funzione abilitabile e disabilitabile da SETUP MENU di cui para.2.1. </w:t>
      </w:r>
    </w:p>
    <w:p w14:paraId="7F5508C8" w14:textId="4D81BBC7" w:rsidR="00681F4F" w:rsidRDefault="00105822" w:rsidP="00611FA6">
      <w:pPr>
        <w:jc w:val="both"/>
        <w:rPr>
          <w:lang w:val="it-IT"/>
        </w:rPr>
      </w:pPr>
      <w:r>
        <w:rPr>
          <w:lang w:val="it-IT"/>
        </w:rPr>
        <w:t>Non sono necessarie istruzioni aggiuntive.</w:t>
      </w:r>
      <w:r w:rsidRPr="00105822">
        <w:rPr>
          <w:lang w:val="it-IT"/>
        </w:rPr>
        <w:t xml:space="preserve"> </w:t>
      </w:r>
    </w:p>
    <w:p w14:paraId="764FF5A8" w14:textId="11A760C8" w:rsidR="00C431C3" w:rsidRDefault="00C431C3">
      <w:pPr>
        <w:rPr>
          <w:lang w:val="it-IT"/>
        </w:rPr>
      </w:pPr>
      <w:r>
        <w:rPr>
          <w:lang w:val="it-IT"/>
        </w:rPr>
        <w:br w:type="page"/>
      </w:r>
    </w:p>
    <w:p w14:paraId="7C3ED0F8" w14:textId="19C62C6E" w:rsidR="00681F4F" w:rsidRPr="00800DF1" w:rsidRDefault="00681F4F" w:rsidP="00681F4F">
      <w:pPr>
        <w:pStyle w:val="Titolo2"/>
        <w:rPr>
          <w:rStyle w:val="Enfasigrassetto"/>
          <w:rFonts w:asciiTheme="minorHAnsi" w:hAnsiTheme="minorHAnsi" w:cstheme="minorHAnsi"/>
          <w:color w:val="auto"/>
          <w:lang w:val="it-IT"/>
        </w:rPr>
      </w:pPr>
      <w:bookmarkStart w:id="31" w:name="_Toc208725398"/>
      <w:r w:rsidRPr="00800DF1">
        <w:rPr>
          <w:rStyle w:val="Enfasigrassetto"/>
          <w:rFonts w:asciiTheme="minorHAnsi" w:hAnsiTheme="minorHAnsi" w:cstheme="minorHAnsi"/>
          <w:color w:val="auto"/>
          <w:lang w:val="it-IT"/>
        </w:rPr>
        <w:lastRenderedPageBreak/>
        <w:t>2.</w:t>
      </w:r>
      <w:r w:rsidR="00611FA6">
        <w:rPr>
          <w:rStyle w:val="Enfasigrassetto"/>
          <w:rFonts w:asciiTheme="minorHAnsi" w:hAnsiTheme="minorHAnsi" w:cstheme="minorHAnsi"/>
          <w:color w:val="auto"/>
          <w:lang w:val="it-IT"/>
        </w:rPr>
        <w:t>1</w:t>
      </w:r>
      <w:r w:rsidR="00C431C3">
        <w:rPr>
          <w:rStyle w:val="Enfasigrassetto"/>
          <w:rFonts w:asciiTheme="minorHAnsi" w:hAnsiTheme="minorHAnsi" w:cstheme="minorHAnsi"/>
          <w:color w:val="auto"/>
          <w:lang w:val="it-IT"/>
        </w:rPr>
        <w:t>1</w:t>
      </w:r>
      <w:r w:rsidRPr="00800DF1">
        <w:rPr>
          <w:rStyle w:val="Enfasigrassetto"/>
          <w:rFonts w:asciiTheme="minorHAnsi" w:hAnsiTheme="minorHAnsi" w:cstheme="minorHAnsi"/>
          <w:color w:val="auto"/>
          <w:lang w:val="it-IT"/>
        </w:rPr>
        <w:tab/>
        <w:t>DYNO</w:t>
      </w:r>
      <w:bookmarkEnd w:id="31"/>
    </w:p>
    <w:p w14:paraId="10E3C517" w14:textId="77777777" w:rsidR="00681F4F" w:rsidRPr="00800DF1" w:rsidRDefault="00681F4F" w:rsidP="00681F4F">
      <w:pPr>
        <w:rPr>
          <w:b/>
          <w:bCs/>
          <w:lang w:val="it-IT"/>
        </w:rPr>
      </w:pPr>
    </w:p>
    <w:p w14:paraId="0D0CB4BD" w14:textId="481D801D" w:rsidR="00681F4F" w:rsidRPr="00611FA6" w:rsidRDefault="00105822" w:rsidP="00681F4F">
      <w:pPr>
        <w:rPr>
          <w:lang w:val="it-IT"/>
        </w:rPr>
      </w:pPr>
      <w:r w:rsidRPr="00105822">
        <w:rPr>
          <w:b/>
          <w:bCs/>
          <w:lang w:val="it-IT"/>
        </w:rPr>
        <w:t>Breve descrizione</w:t>
      </w:r>
      <w:r w:rsidR="00681F4F" w:rsidRPr="00105822">
        <w:rPr>
          <w:b/>
          <w:bCs/>
          <w:lang w:val="it-IT"/>
        </w:rPr>
        <w:t xml:space="preserve">: </w:t>
      </w:r>
      <w:r w:rsidRPr="00105822">
        <w:rPr>
          <w:lang w:val="it-IT"/>
        </w:rPr>
        <w:t xml:space="preserve">Disabilita tutti I controlli </w:t>
      </w:r>
      <w:r w:rsidR="00681F4F" w:rsidRPr="00105822">
        <w:rPr>
          <w:lang w:val="it-IT"/>
        </w:rPr>
        <w:t>(</w:t>
      </w:r>
      <w:r>
        <w:rPr>
          <w:lang w:val="it-IT"/>
        </w:rPr>
        <w:t xml:space="preserve">incluso </w:t>
      </w:r>
      <w:r w:rsidR="00681F4F" w:rsidRPr="00105822">
        <w:rPr>
          <w:lang w:val="it-IT"/>
        </w:rPr>
        <w:t xml:space="preserve">ABS, ESC, TC…). </w:t>
      </w:r>
      <w:r w:rsidRPr="00611FA6">
        <w:rPr>
          <w:lang w:val="it-IT"/>
        </w:rPr>
        <w:t xml:space="preserve">Funziona anche su </w:t>
      </w:r>
      <w:r w:rsidR="00681F4F" w:rsidRPr="00611FA6">
        <w:rPr>
          <w:lang w:val="it-IT"/>
        </w:rPr>
        <w:t xml:space="preserve">Giulia/Stelvio </w:t>
      </w:r>
      <w:r w:rsidRPr="00611FA6">
        <w:rPr>
          <w:lang w:val="it-IT"/>
        </w:rPr>
        <w:t>originali, non modificat</w:t>
      </w:r>
      <w:r w:rsidR="00611FA6" w:rsidRPr="00611FA6">
        <w:rPr>
          <w:lang w:val="it-IT"/>
        </w:rPr>
        <w:t>e</w:t>
      </w:r>
      <w:r w:rsidR="00681F4F" w:rsidRPr="00611FA6">
        <w:rPr>
          <w:lang w:val="it-IT"/>
        </w:rPr>
        <w:t>.</w:t>
      </w:r>
    </w:p>
    <w:p w14:paraId="7168B0E5" w14:textId="77777777" w:rsidR="00611FA6" w:rsidRDefault="00611FA6" w:rsidP="00611FA6">
      <w:pPr>
        <w:jc w:val="both"/>
        <w:rPr>
          <w:lang w:val="it-IT"/>
        </w:rPr>
      </w:pPr>
      <w:r w:rsidRPr="00F555D5">
        <w:rPr>
          <w:b/>
          <w:bCs/>
          <w:lang w:val="it-IT"/>
        </w:rPr>
        <w:t>Nota:</w:t>
      </w:r>
      <w:r>
        <w:rPr>
          <w:lang w:val="it-IT"/>
        </w:rPr>
        <w:t xml:space="preserve"> Si tratta di una funzione abilitabile e disabilitabile da SETUP MENU di cui para.2.1. </w:t>
      </w:r>
    </w:p>
    <w:p w14:paraId="666CA7A7" w14:textId="77777777" w:rsidR="00611FA6" w:rsidRPr="00611FA6" w:rsidRDefault="00611FA6" w:rsidP="00681F4F">
      <w:pPr>
        <w:rPr>
          <w:lang w:val="it-IT"/>
        </w:rPr>
      </w:pPr>
    </w:p>
    <w:p w14:paraId="3B7E5EAC" w14:textId="4B8EFC4D" w:rsidR="00681F4F" w:rsidRDefault="00105822" w:rsidP="00105822">
      <w:pPr>
        <w:pStyle w:val="Paragrafoelenco"/>
        <w:numPr>
          <w:ilvl w:val="0"/>
          <w:numId w:val="15"/>
        </w:numPr>
        <w:rPr>
          <w:lang w:val="it-IT"/>
        </w:rPr>
      </w:pPr>
      <w:r w:rsidRPr="00105822">
        <w:rPr>
          <w:lang w:val="it-IT"/>
        </w:rPr>
        <w:t>La funzione viene attivata e disattivata attraverso la pressione del tasto PARK per pochi secondi</w:t>
      </w:r>
      <w:r w:rsidR="00681F4F" w:rsidRPr="00105822">
        <w:rPr>
          <w:lang w:val="it-IT"/>
        </w:rPr>
        <w:t>.</w:t>
      </w:r>
    </w:p>
    <w:p w14:paraId="23277776" w14:textId="2E132814" w:rsidR="00611FA6" w:rsidRPr="00611FA6" w:rsidRDefault="00611FA6" w:rsidP="00611FA6">
      <w:pPr>
        <w:pStyle w:val="Paragrafoelenco"/>
        <w:numPr>
          <w:ilvl w:val="0"/>
          <w:numId w:val="15"/>
        </w:numPr>
        <w:jc w:val="both"/>
        <w:rPr>
          <w:lang w:val="it-IT"/>
        </w:rPr>
      </w:pPr>
      <w:r w:rsidRPr="00611FA6">
        <w:rPr>
          <w:lang w:val="it-IT"/>
        </w:rPr>
        <w:t xml:space="preserve">In alternativa tale funzione può essere abilitata e disabilitata dal menu principale del BACCABLE, scorrendo la lista e premendo RES </w:t>
      </w:r>
      <w:r w:rsidR="004C1367">
        <w:rPr>
          <w:lang w:val="it-IT"/>
        </w:rPr>
        <w:t xml:space="preserve">(o tasto DISTANCE) </w:t>
      </w:r>
      <w:r w:rsidRPr="00611FA6">
        <w:rPr>
          <w:lang w:val="it-IT"/>
        </w:rPr>
        <w:t xml:space="preserve">sulla voce “TOGGLE </w:t>
      </w:r>
      <w:r>
        <w:rPr>
          <w:lang w:val="it-IT"/>
        </w:rPr>
        <w:t>DYNO</w:t>
      </w:r>
      <w:r w:rsidRPr="00611FA6">
        <w:rPr>
          <w:lang w:val="it-IT"/>
        </w:rPr>
        <w:t>”</w:t>
      </w:r>
      <w:r>
        <w:rPr>
          <w:lang w:val="it-IT"/>
        </w:rPr>
        <w:t>, se precedentemente abilitata su SETUP MENU come descritto su para.2.1</w:t>
      </w:r>
      <w:r w:rsidRPr="00611FA6">
        <w:rPr>
          <w:lang w:val="it-IT"/>
        </w:rPr>
        <w:t>.</w:t>
      </w:r>
    </w:p>
    <w:p w14:paraId="7A02C62C" w14:textId="025100A6" w:rsidR="00681F4F" w:rsidRDefault="00105822" w:rsidP="00105822">
      <w:pPr>
        <w:pStyle w:val="Paragrafoelenco"/>
        <w:numPr>
          <w:ilvl w:val="0"/>
          <w:numId w:val="15"/>
        </w:numPr>
        <w:rPr>
          <w:lang w:val="it-IT"/>
        </w:rPr>
      </w:pPr>
      <w:r w:rsidRPr="00105822">
        <w:rPr>
          <w:lang w:val="it-IT"/>
        </w:rPr>
        <w:t>Una volta attivata, una s</w:t>
      </w:r>
      <w:r>
        <w:rPr>
          <w:lang w:val="it-IT"/>
        </w:rPr>
        <w:t>equenza di avvisi viene mostrata su cruscotto, ad indicare la attivazione della funzione.</w:t>
      </w:r>
    </w:p>
    <w:p w14:paraId="27313461" w14:textId="6EBE1F0E" w:rsidR="00105822" w:rsidRPr="00105822" w:rsidRDefault="00105822" w:rsidP="00105822">
      <w:pPr>
        <w:pStyle w:val="Paragrafoelenco"/>
        <w:numPr>
          <w:ilvl w:val="0"/>
          <w:numId w:val="15"/>
        </w:numPr>
        <w:rPr>
          <w:lang w:val="it-IT"/>
        </w:rPr>
      </w:pPr>
      <w:r>
        <w:rPr>
          <w:lang w:val="it-IT"/>
        </w:rPr>
        <w:t>Premendo nuovamente il tasto PARK oppure spegnendo il veicolo</w:t>
      </w:r>
      <w:r w:rsidR="0003447A">
        <w:rPr>
          <w:lang w:val="it-IT"/>
        </w:rPr>
        <w:t xml:space="preserve"> (o da menu la voce TOGGLE DYNO)</w:t>
      </w:r>
      <w:r>
        <w:rPr>
          <w:lang w:val="it-IT"/>
        </w:rPr>
        <w:t>, la funzione viene disattivata e scompaiono gli allarmi dal cruscotto.</w:t>
      </w:r>
    </w:p>
    <w:p w14:paraId="68CDB742" w14:textId="7F24522D" w:rsidR="00681F4F" w:rsidRPr="00105822" w:rsidRDefault="00105822" w:rsidP="00681F4F">
      <w:pPr>
        <w:rPr>
          <w:lang w:val="it-IT"/>
        </w:rPr>
      </w:pPr>
      <w:r w:rsidRPr="00F237D2">
        <w:rPr>
          <w:b/>
          <w:bCs/>
          <w:lang w:val="it-IT"/>
        </w:rPr>
        <w:t>Attenzione:</w:t>
      </w:r>
      <w:r w:rsidRPr="00105822">
        <w:rPr>
          <w:lang w:val="it-IT"/>
        </w:rPr>
        <w:t xml:space="preserve"> </w:t>
      </w:r>
      <w:r>
        <w:rPr>
          <w:lang w:val="it-IT"/>
        </w:rPr>
        <w:t xml:space="preserve">la attivazione e disattivazione di questa funzione </w:t>
      </w:r>
      <w:proofErr w:type="spellStart"/>
      <w:r w:rsidR="0003447A">
        <w:rPr>
          <w:lang w:val="it-IT"/>
        </w:rPr>
        <w:t>puó</w:t>
      </w:r>
      <w:proofErr w:type="spellEnd"/>
      <w:r w:rsidR="0003447A">
        <w:rPr>
          <w:lang w:val="it-IT"/>
        </w:rPr>
        <w:t xml:space="preserve"> e deve avvenire solo </w:t>
      </w:r>
      <w:r>
        <w:rPr>
          <w:lang w:val="it-IT"/>
        </w:rPr>
        <w:t>con veicolo fermo.</w:t>
      </w:r>
    </w:p>
    <w:p w14:paraId="0901EEBA" w14:textId="74FC8843" w:rsidR="00681F4F" w:rsidRDefault="00F237D2" w:rsidP="00681F4F">
      <w:pPr>
        <w:rPr>
          <w:lang w:val="it-IT"/>
        </w:rPr>
      </w:pPr>
      <w:r w:rsidRPr="00F237D2">
        <w:rPr>
          <w:b/>
          <w:bCs/>
          <w:lang w:val="it-IT"/>
        </w:rPr>
        <w:t>Problemi noti</w:t>
      </w:r>
      <w:r w:rsidRPr="00F237D2">
        <w:rPr>
          <w:lang w:val="it-IT"/>
        </w:rPr>
        <w:t>: potrebbe succedere raramente, solo su alcuni modelli Giulia/Stelvio, che dopo la disattivazione della funzione, alcuni guasti rimangano sul pannello. In questo caso, esegui un ciclo di accensione del veicolo</w:t>
      </w:r>
      <w:r w:rsidR="0003447A">
        <w:rPr>
          <w:lang w:val="it-IT"/>
        </w:rPr>
        <w:t>, o seleziona la funzione CLEAR FAULT di cui para.2.1</w:t>
      </w:r>
      <w:r w:rsidR="00DE5FEF">
        <w:rPr>
          <w:lang w:val="it-IT"/>
        </w:rPr>
        <w:t>3</w:t>
      </w:r>
      <w:r w:rsidRPr="00F237D2">
        <w:rPr>
          <w:lang w:val="it-IT"/>
        </w:rPr>
        <w:t>.</w:t>
      </w:r>
    </w:p>
    <w:p w14:paraId="73FD348A" w14:textId="60AD3DA1" w:rsidR="0003447A" w:rsidRPr="00F237D2" w:rsidRDefault="0003447A" w:rsidP="00681F4F">
      <w:pPr>
        <w:rPr>
          <w:lang w:val="it-IT"/>
        </w:rPr>
      </w:pPr>
      <w:r w:rsidRPr="0003447A">
        <w:rPr>
          <w:b/>
          <w:bCs/>
          <w:lang w:val="it-IT"/>
        </w:rPr>
        <w:t>Nota:</w:t>
      </w:r>
      <w:r>
        <w:rPr>
          <w:lang w:val="it-IT"/>
        </w:rPr>
        <w:t xml:space="preserve"> è possibile far scorrere rapidamente gli allarmi su cruscotto premendo il tasto TRIP su leva di destra.</w:t>
      </w:r>
    </w:p>
    <w:p w14:paraId="2A2FFE09" w14:textId="77777777" w:rsidR="00681F4F" w:rsidRPr="00F237D2" w:rsidRDefault="00681F4F" w:rsidP="00681F4F">
      <w:pPr>
        <w:rPr>
          <w:lang w:val="it-IT"/>
        </w:rPr>
      </w:pPr>
    </w:p>
    <w:p w14:paraId="0E31560C" w14:textId="283C3F92" w:rsidR="00681F4F" w:rsidRPr="00800DF1" w:rsidRDefault="00681F4F" w:rsidP="00681F4F">
      <w:pPr>
        <w:pStyle w:val="Titolo2"/>
        <w:rPr>
          <w:rStyle w:val="Enfasigrassetto"/>
          <w:rFonts w:asciiTheme="minorHAnsi" w:hAnsiTheme="minorHAnsi" w:cstheme="minorHAnsi"/>
          <w:color w:val="auto"/>
          <w:lang w:val="it-IT"/>
        </w:rPr>
      </w:pPr>
      <w:bookmarkStart w:id="32" w:name="_Toc208725399"/>
      <w:r w:rsidRPr="00800DF1">
        <w:rPr>
          <w:rStyle w:val="Enfasigrassetto"/>
          <w:rFonts w:asciiTheme="minorHAnsi" w:hAnsiTheme="minorHAnsi" w:cstheme="minorHAnsi"/>
          <w:color w:val="auto"/>
          <w:lang w:val="it-IT"/>
        </w:rPr>
        <w:t>2.1</w:t>
      </w:r>
      <w:r w:rsidR="00C431C3">
        <w:rPr>
          <w:rStyle w:val="Enfasigrassetto"/>
          <w:rFonts w:asciiTheme="minorHAnsi" w:hAnsiTheme="minorHAnsi" w:cstheme="minorHAnsi"/>
          <w:color w:val="auto"/>
          <w:lang w:val="it-IT"/>
        </w:rPr>
        <w:t>2</w:t>
      </w:r>
      <w:r w:rsidRPr="00800DF1">
        <w:rPr>
          <w:rStyle w:val="Enfasigrassetto"/>
          <w:rFonts w:asciiTheme="minorHAnsi" w:hAnsiTheme="minorHAnsi" w:cstheme="minorHAnsi"/>
          <w:color w:val="auto"/>
          <w:lang w:val="it-IT"/>
        </w:rPr>
        <w:tab/>
        <w:t>ACC Virtual Pad</w:t>
      </w:r>
      <w:bookmarkEnd w:id="32"/>
    </w:p>
    <w:p w14:paraId="15BEB55F" w14:textId="77777777" w:rsidR="00681F4F" w:rsidRPr="00800DF1" w:rsidRDefault="00681F4F" w:rsidP="00681F4F">
      <w:pPr>
        <w:rPr>
          <w:b/>
          <w:bCs/>
          <w:lang w:val="it-IT"/>
        </w:rPr>
      </w:pPr>
    </w:p>
    <w:p w14:paraId="5040BB07" w14:textId="5A3F9D3F" w:rsidR="00681F4F" w:rsidRPr="00F237D2" w:rsidRDefault="00F237D2" w:rsidP="00681F4F">
      <w:pPr>
        <w:rPr>
          <w:lang w:val="it-IT"/>
        </w:rPr>
      </w:pPr>
      <w:r w:rsidRPr="00F237D2">
        <w:rPr>
          <w:b/>
          <w:bCs/>
          <w:lang w:val="it-IT"/>
        </w:rPr>
        <w:t>Breve descrizione</w:t>
      </w:r>
      <w:r w:rsidR="00681F4F" w:rsidRPr="00F237D2">
        <w:rPr>
          <w:b/>
          <w:bCs/>
          <w:lang w:val="it-IT"/>
        </w:rPr>
        <w:t xml:space="preserve">: </w:t>
      </w:r>
      <w:r w:rsidRPr="00F237D2">
        <w:rPr>
          <w:lang w:val="it-IT"/>
        </w:rPr>
        <w:t>Rileva la pressione dei tasti sul</w:t>
      </w:r>
      <w:r>
        <w:rPr>
          <w:lang w:val="it-IT"/>
        </w:rPr>
        <w:t xml:space="preserve"> tastierino </w:t>
      </w:r>
      <w:r w:rsidRPr="00F237D2">
        <w:rPr>
          <w:lang w:val="it-IT"/>
        </w:rPr>
        <w:t xml:space="preserve">del Cruise Control, sostituendoli con quelli </w:t>
      </w:r>
      <w:r>
        <w:rPr>
          <w:lang w:val="it-IT"/>
        </w:rPr>
        <w:t xml:space="preserve">del tastierino </w:t>
      </w:r>
      <w:r w:rsidRPr="00F237D2">
        <w:rPr>
          <w:lang w:val="it-IT"/>
        </w:rPr>
        <w:t>dell'</w:t>
      </w:r>
      <w:proofErr w:type="spellStart"/>
      <w:r w:rsidRPr="00F237D2">
        <w:rPr>
          <w:lang w:val="it-IT"/>
        </w:rPr>
        <w:t>Adaptive</w:t>
      </w:r>
      <w:proofErr w:type="spellEnd"/>
      <w:r w:rsidRPr="00F237D2">
        <w:rPr>
          <w:lang w:val="it-IT"/>
        </w:rPr>
        <w:t xml:space="preserve"> Cruise Control (ACC). Questo elimina la necessità di acquistare </w:t>
      </w:r>
      <w:r>
        <w:rPr>
          <w:lang w:val="it-IT"/>
        </w:rPr>
        <w:t xml:space="preserve">il tastierino </w:t>
      </w:r>
      <w:r w:rsidRPr="00F237D2">
        <w:rPr>
          <w:lang w:val="it-IT"/>
        </w:rPr>
        <w:t xml:space="preserve">ACC sul volante. È </w:t>
      </w:r>
      <w:r>
        <w:rPr>
          <w:lang w:val="it-IT"/>
        </w:rPr>
        <w:t xml:space="preserve">preventivamente </w:t>
      </w:r>
      <w:r w:rsidRPr="00F237D2">
        <w:rPr>
          <w:lang w:val="it-IT"/>
        </w:rPr>
        <w:t>necessario eseguire un allineamento proxy per abilitare l'ACC e disabilitare il CC.</w:t>
      </w:r>
    </w:p>
    <w:p w14:paraId="515E63FC" w14:textId="77777777" w:rsidR="0003447A" w:rsidRDefault="0003447A" w:rsidP="0003447A">
      <w:pPr>
        <w:jc w:val="both"/>
        <w:rPr>
          <w:lang w:val="it-IT"/>
        </w:rPr>
      </w:pPr>
      <w:r w:rsidRPr="00F555D5">
        <w:rPr>
          <w:b/>
          <w:bCs/>
          <w:lang w:val="it-IT"/>
        </w:rPr>
        <w:t>Nota:</w:t>
      </w:r>
      <w:r>
        <w:rPr>
          <w:lang w:val="it-IT"/>
        </w:rPr>
        <w:t xml:space="preserve"> Si tratta di una funzione abilitabile e disabilitabile da SETUP MENU di cui para.2.1. </w:t>
      </w:r>
    </w:p>
    <w:p w14:paraId="3128745F" w14:textId="3BDE1DE4" w:rsidR="00C431C3" w:rsidRDefault="004C1367" w:rsidP="0059167A">
      <w:pPr>
        <w:jc w:val="both"/>
        <w:rPr>
          <w:lang w:val="it-IT"/>
        </w:rPr>
      </w:pPr>
      <w:r>
        <w:rPr>
          <w:lang w:val="it-IT"/>
        </w:rPr>
        <w:t xml:space="preserve">Premendo il tasto Cruise Control si </w:t>
      </w:r>
      <w:proofErr w:type="spellStart"/>
      <w:r>
        <w:rPr>
          <w:lang w:val="it-IT"/>
        </w:rPr>
        <w:t>avrá</w:t>
      </w:r>
      <w:proofErr w:type="spellEnd"/>
      <w:r>
        <w:rPr>
          <w:lang w:val="it-IT"/>
        </w:rPr>
        <w:t xml:space="preserve"> la attivazione e disattivazione dell’</w:t>
      </w:r>
      <w:proofErr w:type="spellStart"/>
      <w:r>
        <w:rPr>
          <w:lang w:val="it-IT"/>
        </w:rPr>
        <w:t>Adaptive</w:t>
      </w:r>
      <w:proofErr w:type="spellEnd"/>
      <w:r>
        <w:rPr>
          <w:lang w:val="it-IT"/>
        </w:rPr>
        <w:t xml:space="preserve"> Cruise Control</w:t>
      </w:r>
    </w:p>
    <w:p w14:paraId="14087D29" w14:textId="70787418" w:rsidR="004C1367" w:rsidRDefault="004C1367" w:rsidP="0059167A">
      <w:pPr>
        <w:jc w:val="both"/>
        <w:rPr>
          <w:lang w:val="it-IT"/>
        </w:rPr>
      </w:pPr>
      <w:r>
        <w:rPr>
          <w:lang w:val="it-IT"/>
        </w:rPr>
        <w:lastRenderedPageBreak/>
        <w:t xml:space="preserve">Premendo il tasto RES con </w:t>
      </w:r>
      <w:proofErr w:type="spellStart"/>
      <w:r>
        <w:rPr>
          <w:lang w:val="it-IT"/>
        </w:rPr>
        <w:t>Adaptive</w:t>
      </w:r>
      <w:proofErr w:type="spellEnd"/>
      <w:r>
        <w:rPr>
          <w:lang w:val="it-IT"/>
        </w:rPr>
        <w:t xml:space="preserve"> Cruise Control attivato, si otterrà il cambio della distanza dal veicolo che precede.</w:t>
      </w:r>
    </w:p>
    <w:p w14:paraId="3235F434" w14:textId="50DC4472" w:rsidR="00A636B6" w:rsidRPr="00A636B6" w:rsidRDefault="00A636B6" w:rsidP="00A636B6">
      <w:pPr>
        <w:jc w:val="both"/>
        <w:rPr>
          <w:b/>
          <w:bCs/>
          <w:lang w:val="it-IT"/>
        </w:rPr>
      </w:pPr>
      <w:r w:rsidRPr="00A636B6">
        <w:rPr>
          <w:b/>
          <w:bCs/>
          <w:lang w:val="it-IT"/>
        </w:rPr>
        <w:t>Attenzione: È preventivamente necessario eseguire un allineamento proxy per abilitare l'</w:t>
      </w:r>
      <w:proofErr w:type="spellStart"/>
      <w:r w:rsidRPr="00A636B6">
        <w:rPr>
          <w:b/>
          <w:bCs/>
          <w:lang w:val="it-IT"/>
        </w:rPr>
        <w:t>Adaptive</w:t>
      </w:r>
      <w:proofErr w:type="spellEnd"/>
      <w:r w:rsidRPr="00A636B6">
        <w:rPr>
          <w:b/>
          <w:bCs/>
          <w:lang w:val="it-IT"/>
        </w:rPr>
        <w:t xml:space="preserve"> Cruise Control e disabilitare il Cruise Control, in maniera equivalente a quanto è necessario fare quando si sostituisce il tastierino CC con quello ACC. Il veicolo deve ovviamente essere predisposto (presenza di radar frontale con idoneo firmware sulle centraline, cambio automatico).</w:t>
      </w:r>
    </w:p>
    <w:p w14:paraId="0298926C" w14:textId="77777777" w:rsidR="00A636B6" w:rsidRPr="004C1367" w:rsidRDefault="00A636B6" w:rsidP="0059167A">
      <w:pPr>
        <w:jc w:val="both"/>
        <w:rPr>
          <w:lang w:val="it-IT"/>
        </w:rPr>
      </w:pPr>
    </w:p>
    <w:p w14:paraId="1E593EC6" w14:textId="4EDF3883" w:rsidR="00C431C3" w:rsidRPr="004C1367" w:rsidRDefault="00C431C3">
      <w:pPr>
        <w:rPr>
          <w:lang w:val="it-IT"/>
        </w:rPr>
      </w:pPr>
    </w:p>
    <w:p w14:paraId="2DF763A8" w14:textId="3BD47F91" w:rsidR="0003447A" w:rsidRPr="00800DF1" w:rsidRDefault="0003447A" w:rsidP="0003447A">
      <w:pPr>
        <w:pStyle w:val="Titolo2"/>
        <w:rPr>
          <w:rStyle w:val="Enfasigrassetto"/>
          <w:rFonts w:asciiTheme="minorHAnsi" w:hAnsiTheme="minorHAnsi" w:cstheme="minorHAnsi"/>
          <w:color w:val="auto"/>
          <w:lang w:val="it-IT"/>
        </w:rPr>
      </w:pPr>
      <w:bookmarkStart w:id="33" w:name="_Toc208725400"/>
      <w:r w:rsidRPr="00800DF1">
        <w:rPr>
          <w:rStyle w:val="Enfasigrassetto"/>
          <w:rFonts w:asciiTheme="minorHAnsi" w:hAnsiTheme="minorHAnsi" w:cstheme="minorHAnsi"/>
          <w:color w:val="auto"/>
          <w:lang w:val="it-IT"/>
        </w:rPr>
        <w:t>2.1</w:t>
      </w:r>
      <w:r w:rsidR="00C431C3">
        <w:rPr>
          <w:rStyle w:val="Enfasigrassetto"/>
          <w:rFonts w:asciiTheme="minorHAnsi" w:hAnsiTheme="minorHAnsi" w:cstheme="minorHAnsi"/>
          <w:color w:val="auto"/>
          <w:lang w:val="it-IT"/>
        </w:rPr>
        <w:t>3</w:t>
      </w:r>
      <w:r w:rsidRPr="00800DF1">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CLEAR FAULTS</w:t>
      </w:r>
      <w:bookmarkEnd w:id="33"/>
    </w:p>
    <w:p w14:paraId="6EAC0F62" w14:textId="5053D67A" w:rsidR="0003447A" w:rsidRDefault="0003447A" w:rsidP="0059167A">
      <w:pPr>
        <w:jc w:val="both"/>
        <w:rPr>
          <w:lang w:val="it-IT"/>
        </w:rPr>
      </w:pPr>
      <w:r w:rsidRPr="00F237D2">
        <w:rPr>
          <w:b/>
          <w:bCs/>
          <w:lang w:val="it-IT"/>
        </w:rPr>
        <w:t>Breve descrizione:</w:t>
      </w:r>
      <w:r>
        <w:rPr>
          <w:b/>
          <w:bCs/>
          <w:lang w:val="it-IT"/>
        </w:rPr>
        <w:t xml:space="preserve"> </w:t>
      </w:r>
      <w:r w:rsidRPr="0003447A">
        <w:rPr>
          <w:lang w:val="it-IT"/>
        </w:rPr>
        <w:t>Cancella tutti i codici errore, se presenti, da tutte le centraline del veicolo (su tutti e 3 i can bus del veicolo).</w:t>
      </w:r>
    </w:p>
    <w:p w14:paraId="2F6CE79A" w14:textId="77777777" w:rsidR="0003447A" w:rsidRDefault="0003447A" w:rsidP="0003447A">
      <w:pPr>
        <w:jc w:val="both"/>
        <w:rPr>
          <w:lang w:val="it-IT"/>
        </w:rPr>
      </w:pPr>
      <w:r w:rsidRPr="00F555D5">
        <w:rPr>
          <w:b/>
          <w:bCs/>
          <w:lang w:val="it-IT"/>
        </w:rPr>
        <w:t>Nota:</w:t>
      </w:r>
      <w:r>
        <w:rPr>
          <w:lang w:val="it-IT"/>
        </w:rPr>
        <w:t xml:space="preserve"> Si tratta di una funzione abilitabile e disabilitabile da SETUP MENU di cui para.2.1. </w:t>
      </w:r>
    </w:p>
    <w:p w14:paraId="3561D504" w14:textId="7275E7AB" w:rsidR="0003447A" w:rsidRDefault="0003447A" w:rsidP="0059167A">
      <w:pPr>
        <w:jc w:val="both"/>
        <w:rPr>
          <w:lang w:val="it-IT"/>
        </w:rPr>
      </w:pPr>
      <w:r>
        <w:rPr>
          <w:lang w:val="it-IT"/>
        </w:rPr>
        <w:t>Una volta abilitata tale funzione, su menu principale del BACCABLE sarà presente la voce CLEAR FAULTS. Premendo e rilasciando immediatamente il tasto RES</w:t>
      </w:r>
      <w:r w:rsidR="004C1367">
        <w:rPr>
          <w:lang w:val="it-IT"/>
        </w:rPr>
        <w:t xml:space="preserve"> (o tasto DISTANCE)</w:t>
      </w:r>
      <w:r>
        <w:rPr>
          <w:lang w:val="it-IT"/>
        </w:rPr>
        <w:t>, sarà mostrato per alcuni secondi la scritta WAIT. Al termine della esecuzione del comando sarà mostrato nuovamente la scritta CLEAR FAULTS</w:t>
      </w:r>
    </w:p>
    <w:p w14:paraId="28DFB3C7" w14:textId="77777777" w:rsidR="005F3E84" w:rsidRDefault="005F3E84" w:rsidP="0059167A">
      <w:pPr>
        <w:jc w:val="both"/>
        <w:rPr>
          <w:lang w:val="it-IT"/>
        </w:rPr>
      </w:pPr>
    </w:p>
    <w:p w14:paraId="3FE28532" w14:textId="03755670" w:rsidR="0003447A" w:rsidRPr="00800DF1" w:rsidRDefault="0003447A" w:rsidP="0003447A">
      <w:pPr>
        <w:pStyle w:val="Titolo2"/>
        <w:rPr>
          <w:rStyle w:val="Enfasigrassetto"/>
          <w:rFonts w:asciiTheme="minorHAnsi" w:hAnsiTheme="minorHAnsi" w:cstheme="minorHAnsi"/>
          <w:color w:val="auto"/>
          <w:lang w:val="it-IT"/>
        </w:rPr>
      </w:pPr>
      <w:bookmarkStart w:id="34" w:name="_Toc208725401"/>
      <w:r w:rsidRPr="00800DF1">
        <w:rPr>
          <w:rStyle w:val="Enfasigrassetto"/>
          <w:rFonts w:asciiTheme="minorHAnsi" w:hAnsiTheme="minorHAnsi" w:cstheme="minorHAnsi"/>
          <w:color w:val="auto"/>
          <w:lang w:val="it-IT"/>
        </w:rPr>
        <w:t>2.1</w:t>
      </w:r>
      <w:r w:rsidR="00C431C3">
        <w:rPr>
          <w:rStyle w:val="Enfasigrassetto"/>
          <w:rFonts w:asciiTheme="minorHAnsi" w:hAnsiTheme="minorHAnsi" w:cstheme="minorHAnsi"/>
          <w:color w:val="auto"/>
          <w:lang w:val="it-IT"/>
        </w:rPr>
        <w:t>4</w:t>
      </w:r>
      <w:r w:rsidRPr="00800DF1">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REGENERATION ALERT</w:t>
      </w:r>
      <w:bookmarkEnd w:id="34"/>
    </w:p>
    <w:p w14:paraId="183882AA" w14:textId="7E2AAFCE" w:rsidR="0003447A" w:rsidRDefault="0003447A" w:rsidP="0003447A">
      <w:pPr>
        <w:jc w:val="both"/>
        <w:rPr>
          <w:lang w:val="it-IT"/>
        </w:rPr>
      </w:pPr>
      <w:r w:rsidRPr="00F237D2">
        <w:rPr>
          <w:b/>
          <w:bCs/>
          <w:lang w:val="it-IT"/>
        </w:rPr>
        <w:t>Breve descrizione:</w:t>
      </w:r>
      <w:r>
        <w:rPr>
          <w:b/>
          <w:bCs/>
          <w:lang w:val="it-IT"/>
        </w:rPr>
        <w:t xml:space="preserve"> </w:t>
      </w:r>
      <w:r w:rsidR="005F3E84">
        <w:rPr>
          <w:lang w:val="it-IT"/>
        </w:rPr>
        <w:t xml:space="preserve">Lancia </w:t>
      </w:r>
      <w:r w:rsidRPr="005F3E84">
        <w:rPr>
          <w:lang w:val="it-IT"/>
        </w:rPr>
        <w:t xml:space="preserve">un avviso </w:t>
      </w:r>
      <w:r w:rsidR="005F3E84">
        <w:rPr>
          <w:lang w:val="it-IT"/>
        </w:rPr>
        <w:t xml:space="preserve">visivo e </w:t>
      </w:r>
      <w:r w:rsidRPr="005F3E84">
        <w:rPr>
          <w:lang w:val="it-IT"/>
        </w:rPr>
        <w:t xml:space="preserve">acustico ogni volta che viene eseguita una rigenerazione del DPF (veicoli DIESEL). </w:t>
      </w:r>
      <w:r w:rsidR="005F3E84" w:rsidRPr="005F3E84">
        <w:rPr>
          <w:lang w:val="it-IT"/>
        </w:rPr>
        <w:t>Di fabbrica,</w:t>
      </w:r>
      <w:r w:rsidRPr="005F3E84">
        <w:rPr>
          <w:lang w:val="it-IT"/>
        </w:rPr>
        <w:t xml:space="preserve"> solo alcuni tipi di rigenerazione vengono mostrati all’utente, mentre questa funzione permette di ricevere sempre una notifica, fin dalle post-iniezioni</w:t>
      </w:r>
      <w:r w:rsidR="005F3E84" w:rsidRPr="005F3E84">
        <w:rPr>
          <w:lang w:val="it-IT"/>
        </w:rPr>
        <w:t>, parte del processo di rigenerazione</w:t>
      </w:r>
      <w:r w:rsidRPr="005F3E84">
        <w:rPr>
          <w:lang w:val="it-IT"/>
        </w:rPr>
        <w:t>.</w:t>
      </w:r>
      <w:r>
        <w:rPr>
          <w:b/>
          <w:bCs/>
          <w:lang w:val="it-IT"/>
        </w:rPr>
        <w:t xml:space="preserve"> </w:t>
      </w:r>
    </w:p>
    <w:p w14:paraId="1F30CE01" w14:textId="77777777" w:rsidR="005F3E84" w:rsidRDefault="005F3E84" w:rsidP="005F3E84">
      <w:pPr>
        <w:jc w:val="both"/>
        <w:rPr>
          <w:lang w:val="it-IT"/>
        </w:rPr>
      </w:pPr>
      <w:r w:rsidRPr="00F555D5">
        <w:rPr>
          <w:b/>
          <w:bCs/>
          <w:lang w:val="it-IT"/>
        </w:rPr>
        <w:t>Nota:</w:t>
      </w:r>
      <w:r>
        <w:rPr>
          <w:lang w:val="it-IT"/>
        </w:rPr>
        <w:t xml:space="preserve"> Si tratta di una funzione abilitabile e disabilitabile da SETUP MENU di cui para.2.1. </w:t>
      </w:r>
    </w:p>
    <w:p w14:paraId="19DF0B76" w14:textId="77777777" w:rsidR="005F3E84" w:rsidRDefault="005F3E84" w:rsidP="005F3E84">
      <w:pPr>
        <w:jc w:val="both"/>
        <w:rPr>
          <w:lang w:val="it-IT"/>
        </w:rPr>
      </w:pPr>
    </w:p>
    <w:p w14:paraId="1221927E" w14:textId="53ECF02A" w:rsidR="005F3E84" w:rsidRPr="00800DF1" w:rsidRDefault="005F3E84" w:rsidP="005F3E84">
      <w:pPr>
        <w:pStyle w:val="Titolo2"/>
        <w:rPr>
          <w:rStyle w:val="Enfasigrassetto"/>
          <w:rFonts w:asciiTheme="minorHAnsi" w:hAnsiTheme="minorHAnsi" w:cstheme="minorHAnsi"/>
          <w:color w:val="auto"/>
          <w:lang w:val="it-IT"/>
        </w:rPr>
      </w:pPr>
      <w:bookmarkStart w:id="35" w:name="_Toc208725402"/>
      <w:r w:rsidRPr="00800DF1">
        <w:rPr>
          <w:rStyle w:val="Enfasigrassetto"/>
          <w:rFonts w:asciiTheme="minorHAnsi" w:hAnsiTheme="minorHAnsi" w:cstheme="minorHAnsi"/>
          <w:color w:val="auto"/>
          <w:lang w:val="it-IT"/>
        </w:rPr>
        <w:t>2.1</w:t>
      </w:r>
      <w:r w:rsidR="00C431C3">
        <w:rPr>
          <w:rStyle w:val="Enfasigrassetto"/>
          <w:rFonts w:asciiTheme="minorHAnsi" w:hAnsiTheme="minorHAnsi" w:cstheme="minorHAnsi"/>
          <w:color w:val="auto"/>
          <w:lang w:val="it-IT"/>
        </w:rPr>
        <w:t>5</w:t>
      </w:r>
      <w:r w:rsidRPr="00800DF1">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4WD DISABLER</w:t>
      </w:r>
      <w:bookmarkEnd w:id="35"/>
    </w:p>
    <w:p w14:paraId="20250EEC" w14:textId="12C2CFB1" w:rsidR="005F3E84" w:rsidRDefault="005F3E84" w:rsidP="005F3E84">
      <w:pPr>
        <w:jc w:val="both"/>
        <w:rPr>
          <w:lang w:val="it-IT"/>
        </w:rPr>
      </w:pPr>
      <w:r w:rsidRPr="00F237D2">
        <w:rPr>
          <w:b/>
          <w:bCs/>
          <w:lang w:val="it-IT"/>
        </w:rPr>
        <w:t>Breve descrizione:</w:t>
      </w:r>
      <w:r>
        <w:rPr>
          <w:b/>
          <w:bCs/>
          <w:lang w:val="it-IT"/>
        </w:rPr>
        <w:t xml:space="preserve"> </w:t>
      </w:r>
      <w:r w:rsidRPr="005F3E84">
        <w:rPr>
          <w:lang w:val="it-IT"/>
        </w:rPr>
        <w:t xml:space="preserve">Disabilita la trazione integrale, </w:t>
      </w:r>
      <w:r>
        <w:rPr>
          <w:lang w:val="it-IT"/>
        </w:rPr>
        <w:t xml:space="preserve">da abilitare solo </w:t>
      </w:r>
      <w:r w:rsidRPr="005F3E84">
        <w:rPr>
          <w:lang w:val="it-IT"/>
        </w:rPr>
        <w:t>sui veicoli dotati di tale caratteristica.</w:t>
      </w:r>
    </w:p>
    <w:p w14:paraId="48BA41CF" w14:textId="164A9C84" w:rsidR="005F3E84" w:rsidRDefault="005F3E84" w:rsidP="005F3E84">
      <w:pPr>
        <w:jc w:val="both"/>
        <w:rPr>
          <w:lang w:val="it-IT"/>
        </w:rPr>
      </w:pPr>
      <w:r w:rsidRPr="00F555D5">
        <w:rPr>
          <w:b/>
          <w:bCs/>
          <w:lang w:val="it-IT"/>
        </w:rPr>
        <w:t>Nota</w:t>
      </w:r>
      <w:r>
        <w:rPr>
          <w:b/>
          <w:bCs/>
          <w:lang w:val="it-IT"/>
        </w:rPr>
        <w:t>1</w:t>
      </w:r>
      <w:r w:rsidRPr="00F555D5">
        <w:rPr>
          <w:b/>
          <w:bCs/>
          <w:lang w:val="it-IT"/>
        </w:rPr>
        <w:t>:</w:t>
      </w:r>
      <w:r>
        <w:rPr>
          <w:lang w:val="it-IT"/>
        </w:rPr>
        <w:t xml:space="preserve"> Si tratta di una funzione abilitabile e disabilitabile da SETUP MENU di cui para.2.1. </w:t>
      </w:r>
    </w:p>
    <w:p w14:paraId="28A0E79F" w14:textId="3045893A" w:rsidR="0003447A" w:rsidRDefault="005F3E84" w:rsidP="0059167A">
      <w:pPr>
        <w:jc w:val="both"/>
        <w:rPr>
          <w:lang w:val="it-IT"/>
        </w:rPr>
      </w:pPr>
      <w:r>
        <w:rPr>
          <w:lang w:val="it-IT"/>
        </w:rPr>
        <w:t xml:space="preserve">Una volta che tale funzione è stata abilitata attraverso il SETUP menu, sul menu principale del BACCABLE sarà mostrata una nuova voce “4WD ENABLED” costituente la situazione di default per </w:t>
      </w:r>
      <w:r>
        <w:rPr>
          <w:lang w:val="it-IT"/>
        </w:rPr>
        <w:lastRenderedPageBreak/>
        <w:t xml:space="preserve">i veicoli a trazione integrale. Premendo e rilasciando immediatamente il tasto RES </w:t>
      </w:r>
      <w:r w:rsidR="004C1367">
        <w:rPr>
          <w:lang w:val="it-IT"/>
        </w:rPr>
        <w:t xml:space="preserve">(o tasto DISTANCE) </w:t>
      </w:r>
      <w:r>
        <w:rPr>
          <w:lang w:val="it-IT"/>
        </w:rPr>
        <w:t xml:space="preserve">sul volante, il menu </w:t>
      </w:r>
      <w:r w:rsidR="00806B23">
        <w:rPr>
          <w:lang w:val="it-IT"/>
        </w:rPr>
        <w:t>mostrerà</w:t>
      </w:r>
      <w:r>
        <w:rPr>
          <w:lang w:val="it-IT"/>
        </w:rPr>
        <w:t xml:space="preserve"> la scritta “4WD DISABLED”.</w:t>
      </w:r>
    </w:p>
    <w:p w14:paraId="4557FEA3" w14:textId="4FB0B9A8" w:rsidR="005F3E84" w:rsidRDefault="005F3E84" w:rsidP="0059167A">
      <w:pPr>
        <w:jc w:val="both"/>
        <w:rPr>
          <w:lang w:val="it-IT"/>
        </w:rPr>
      </w:pPr>
      <w:r w:rsidRPr="005F3E84">
        <w:rPr>
          <w:b/>
          <w:bCs/>
          <w:lang w:val="it-IT"/>
        </w:rPr>
        <w:t>Nota2</w:t>
      </w:r>
      <w:r>
        <w:rPr>
          <w:lang w:val="it-IT"/>
        </w:rPr>
        <w:t xml:space="preserve">: tale funzione </w:t>
      </w:r>
      <w:r w:rsidR="00806B23">
        <w:rPr>
          <w:lang w:val="it-IT"/>
        </w:rPr>
        <w:t>può</w:t>
      </w:r>
      <w:r>
        <w:rPr>
          <w:lang w:val="it-IT"/>
        </w:rPr>
        <w:t xml:space="preserve"> essere attivata solo a veicolo fermo.</w:t>
      </w:r>
    </w:p>
    <w:p w14:paraId="52EE0DC0" w14:textId="77777777" w:rsidR="005F3E84" w:rsidRDefault="005F3E84" w:rsidP="0059167A">
      <w:pPr>
        <w:jc w:val="both"/>
        <w:rPr>
          <w:lang w:val="it-IT"/>
        </w:rPr>
      </w:pPr>
    </w:p>
    <w:p w14:paraId="4C4DF380" w14:textId="2E282A50" w:rsidR="005F3E84" w:rsidRPr="004C1367" w:rsidRDefault="005F3E84" w:rsidP="005F3E84">
      <w:pPr>
        <w:pStyle w:val="Titolo2"/>
        <w:rPr>
          <w:rStyle w:val="Enfasigrassetto"/>
          <w:rFonts w:asciiTheme="minorHAnsi" w:hAnsiTheme="minorHAnsi" w:cstheme="minorHAnsi"/>
          <w:color w:val="auto"/>
          <w:lang w:val="it-IT"/>
        </w:rPr>
      </w:pPr>
      <w:bookmarkStart w:id="36" w:name="_Toc208725403"/>
      <w:r w:rsidRPr="004C1367">
        <w:rPr>
          <w:rStyle w:val="Enfasigrassetto"/>
          <w:rFonts w:asciiTheme="minorHAnsi" w:hAnsiTheme="minorHAnsi" w:cstheme="minorHAnsi"/>
          <w:color w:val="auto"/>
          <w:lang w:val="it-IT"/>
        </w:rPr>
        <w:t>2.1</w:t>
      </w:r>
      <w:r w:rsidR="00C431C3" w:rsidRPr="004C1367">
        <w:rPr>
          <w:rStyle w:val="Enfasigrassetto"/>
          <w:rFonts w:asciiTheme="minorHAnsi" w:hAnsiTheme="minorHAnsi" w:cstheme="minorHAnsi"/>
          <w:color w:val="auto"/>
          <w:lang w:val="it-IT"/>
        </w:rPr>
        <w:t>6</w:t>
      </w:r>
      <w:r w:rsidRPr="004C1367">
        <w:rPr>
          <w:rStyle w:val="Enfasigrassetto"/>
          <w:rFonts w:asciiTheme="minorHAnsi" w:hAnsiTheme="minorHAnsi" w:cstheme="minorHAnsi"/>
          <w:color w:val="auto"/>
          <w:lang w:val="it-IT"/>
        </w:rPr>
        <w:tab/>
        <w:t>BRAKES OVERRIDE</w:t>
      </w:r>
      <w:bookmarkEnd w:id="36"/>
    </w:p>
    <w:p w14:paraId="658342D3" w14:textId="0D096E16" w:rsidR="005F3E84" w:rsidRDefault="005F3E84" w:rsidP="005F3E84">
      <w:pPr>
        <w:jc w:val="both"/>
        <w:rPr>
          <w:lang w:val="it-IT"/>
        </w:rPr>
      </w:pPr>
      <w:r w:rsidRPr="00F237D2">
        <w:rPr>
          <w:b/>
          <w:bCs/>
          <w:lang w:val="it-IT"/>
        </w:rPr>
        <w:t>Breve descrizione:</w:t>
      </w:r>
      <w:r>
        <w:rPr>
          <w:b/>
          <w:bCs/>
          <w:lang w:val="it-IT"/>
        </w:rPr>
        <w:t xml:space="preserve"> </w:t>
      </w:r>
      <w:r>
        <w:rPr>
          <w:lang w:val="it-IT"/>
        </w:rPr>
        <w:t xml:space="preserve">Attiva e disattiva i freni anteriori su pressione del tasto RES </w:t>
      </w:r>
      <w:r w:rsidR="004C1367">
        <w:rPr>
          <w:lang w:val="it-IT"/>
        </w:rPr>
        <w:t xml:space="preserve">(o tasto DISTANCE) </w:t>
      </w:r>
      <w:r>
        <w:rPr>
          <w:lang w:val="it-IT"/>
        </w:rPr>
        <w:t>sul volante</w:t>
      </w:r>
      <w:r w:rsidRPr="005F3E84">
        <w:rPr>
          <w:lang w:val="it-IT"/>
        </w:rPr>
        <w:t>.</w:t>
      </w:r>
      <w:r>
        <w:rPr>
          <w:lang w:val="it-IT"/>
        </w:rPr>
        <w:t xml:space="preserve"> </w:t>
      </w:r>
      <w:r w:rsidR="00DC09EA">
        <w:rPr>
          <w:lang w:val="it-IT"/>
        </w:rPr>
        <w:t>Questa funzione implementa le funzioni che in gergo vengono chiamate “</w:t>
      </w:r>
      <w:proofErr w:type="spellStart"/>
      <w:r w:rsidR="00DC09EA">
        <w:rPr>
          <w:lang w:val="it-IT"/>
        </w:rPr>
        <w:t>lanuch</w:t>
      </w:r>
      <w:proofErr w:type="spellEnd"/>
      <w:r w:rsidR="00DC09EA">
        <w:rPr>
          <w:lang w:val="it-IT"/>
        </w:rPr>
        <w:t xml:space="preserve"> assist” e </w:t>
      </w:r>
      <w:r>
        <w:rPr>
          <w:lang w:val="it-IT"/>
        </w:rPr>
        <w:t>“burn-out”.</w:t>
      </w:r>
    </w:p>
    <w:p w14:paraId="77A783DF" w14:textId="122A967A" w:rsidR="005F3E84" w:rsidRDefault="005F3E84" w:rsidP="005F3E84">
      <w:pPr>
        <w:jc w:val="both"/>
        <w:rPr>
          <w:lang w:val="it-IT"/>
        </w:rPr>
      </w:pPr>
      <w:r w:rsidRPr="00F555D5">
        <w:rPr>
          <w:b/>
          <w:bCs/>
          <w:lang w:val="it-IT"/>
        </w:rPr>
        <w:t>Nota</w:t>
      </w:r>
      <w:r w:rsidR="00806B23">
        <w:rPr>
          <w:b/>
          <w:bCs/>
          <w:lang w:val="it-IT"/>
        </w:rPr>
        <w:t>1</w:t>
      </w:r>
      <w:r w:rsidRPr="00F555D5">
        <w:rPr>
          <w:b/>
          <w:bCs/>
          <w:lang w:val="it-IT"/>
        </w:rPr>
        <w:t>:</w:t>
      </w:r>
      <w:r>
        <w:rPr>
          <w:lang w:val="it-IT"/>
        </w:rPr>
        <w:t xml:space="preserve"> Si tratta di una funzione abilitabile e disabilitabile da SETUP MENU di cui para.2.1. </w:t>
      </w:r>
    </w:p>
    <w:p w14:paraId="377CDD98" w14:textId="59A6CCFA" w:rsidR="005F3E84" w:rsidRDefault="005F3E84" w:rsidP="0059167A">
      <w:pPr>
        <w:jc w:val="both"/>
        <w:rPr>
          <w:lang w:val="it-IT"/>
        </w:rPr>
      </w:pPr>
      <w:r>
        <w:rPr>
          <w:lang w:val="it-IT"/>
        </w:rPr>
        <w:t xml:space="preserve">Una volta abilitata tale funzione dal SETUP menu, sul menu principale del BACCABLE sarà visibile una voce aggiuntiva “Front </w:t>
      </w:r>
      <w:proofErr w:type="spellStart"/>
      <w:r>
        <w:rPr>
          <w:lang w:val="it-IT"/>
        </w:rPr>
        <w:t>Brake</w:t>
      </w:r>
      <w:proofErr w:type="spellEnd"/>
      <w:r>
        <w:rPr>
          <w:lang w:val="it-IT"/>
        </w:rPr>
        <w:t xml:space="preserve"> </w:t>
      </w:r>
      <w:proofErr w:type="spellStart"/>
      <w:r w:rsidR="00806B23">
        <w:rPr>
          <w:lang w:val="it-IT"/>
        </w:rPr>
        <w:t>Normal</w:t>
      </w:r>
      <w:proofErr w:type="spellEnd"/>
      <w:r w:rsidR="00806B23">
        <w:rPr>
          <w:lang w:val="it-IT"/>
        </w:rPr>
        <w:t>” costituente la condizione di default.</w:t>
      </w:r>
    </w:p>
    <w:p w14:paraId="49DA2ED4" w14:textId="41EBFF31" w:rsidR="00DC09EA" w:rsidRDefault="00DC09EA" w:rsidP="0059167A">
      <w:pPr>
        <w:jc w:val="both"/>
        <w:rPr>
          <w:lang w:val="it-IT"/>
        </w:rPr>
      </w:pPr>
      <w:r w:rsidRPr="007E3A81">
        <w:rPr>
          <w:b/>
          <w:bCs/>
          <w:lang w:val="it-IT"/>
        </w:rPr>
        <w:t>Nota2</w:t>
      </w:r>
      <w:r>
        <w:rPr>
          <w:lang w:val="it-IT"/>
        </w:rPr>
        <w:t>: prima di impiegare questa funzione è necessario abilitare la DYNO, al fine di garantire la massima erogazione di potenza sulle ruote.</w:t>
      </w:r>
    </w:p>
    <w:p w14:paraId="66A7536F" w14:textId="10FAF1EB" w:rsidR="00A446BE" w:rsidRPr="004C1367" w:rsidRDefault="00A446BE" w:rsidP="00A446BE">
      <w:pPr>
        <w:pStyle w:val="Titolo2"/>
        <w:rPr>
          <w:rStyle w:val="Enfasigrassetto"/>
          <w:rFonts w:asciiTheme="minorHAnsi" w:hAnsiTheme="minorHAnsi" w:cstheme="minorHAnsi"/>
          <w:color w:val="auto"/>
          <w:lang w:val="it-IT"/>
        </w:rPr>
      </w:pPr>
      <w:bookmarkStart w:id="37" w:name="_Toc208725404"/>
      <w:r w:rsidRPr="004C1367">
        <w:rPr>
          <w:rStyle w:val="Enfasigrassetto"/>
          <w:rFonts w:asciiTheme="minorHAnsi" w:hAnsiTheme="minorHAnsi" w:cstheme="minorHAnsi"/>
          <w:color w:val="auto"/>
          <w:lang w:val="it-IT"/>
        </w:rPr>
        <w:t>2.16</w:t>
      </w:r>
      <w:r>
        <w:rPr>
          <w:rStyle w:val="Enfasigrassetto"/>
          <w:rFonts w:asciiTheme="minorHAnsi" w:hAnsiTheme="minorHAnsi" w:cstheme="minorHAnsi"/>
          <w:color w:val="auto"/>
          <w:lang w:val="it-IT"/>
        </w:rPr>
        <w:t>.1</w:t>
      </w:r>
      <w:r w:rsidRPr="004C1367">
        <w:rPr>
          <w:rStyle w:val="Enfasigrassetto"/>
          <w:rFonts w:asciiTheme="minorHAnsi" w:hAnsiTheme="minorHAnsi" w:cstheme="minorHAnsi"/>
          <w:color w:val="auto"/>
          <w:lang w:val="it-IT"/>
        </w:rPr>
        <w:tab/>
      </w:r>
      <w:proofErr w:type="spellStart"/>
      <w:r>
        <w:rPr>
          <w:rStyle w:val="Enfasigrassetto"/>
          <w:rFonts w:asciiTheme="minorHAnsi" w:hAnsiTheme="minorHAnsi" w:cstheme="minorHAnsi"/>
          <w:color w:val="auto"/>
          <w:lang w:val="it-IT"/>
        </w:rPr>
        <w:t>Launch</w:t>
      </w:r>
      <w:proofErr w:type="spellEnd"/>
      <w:r>
        <w:rPr>
          <w:rStyle w:val="Enfasigrassetto"/>
          <w:rFonts w:asciiTheme="minorHAnsi" w:hAnsiTheme="minorHAnsi" w:cstheme="minorHAnsi"/>
          <w:color w:val="auto"/>
          <w:lang w:val="it-IT"/>
        </w:rPr>
        <w:t xml:space="preserve"> Assist</w:t>
      </w:r>
      <w:bookmarkEnd w:id="37"/>
    </w:p>
    <w:p w14:paraId="3B727230" w14:textId="59CDB337" w:rsidR="00806B23" w:rsidRDefault="00DC09EA" w:rsidP="0059167A">
      <w:pPr>
        <w:jc w:val="both"/>
        <w:rPr>
          <w:lang w:val="it-IT"/>
        </w:rPr>
      </w:pPr>
      <w:r>
        <w:rPr>
          <w:lang w:val="it-IT"/>
        </w:rPr>
        <w:t xml:space="preserve">Posizionandosi sul menu principale del </w:t>
      </w:r>
      <w:proofErr w:type="spellStart"/>
      <w:r>
        <w:rPr>
          <w:lang w:val="it-IT"/>
        </w:rPr>
        <w:t>Baccable</w:t>
      </w:r>
      <w:proofErr w:type="spellEnd"/>
      <w:r>
        <w:rPr>
          <w:lang w:val="it-IT"/>
        </w:rPr>
        <w:t xml:space="preserve">, sulla voce “Front </w:t>
      </w:r>
      <w:proofErr w:type="spellStart"/>
      <w:r>
        <w:rPr>
          <w:lang w:val="it-IT"/>
        </w:rPr>
        <w:t>Brake</w:t>
      </w:r>
      <w:proofErr w:type="spellEnd"/>
      <w:r>
        <w:rPr>
          <w:lang w:val="it-IT"/>
        </w:rPr>
        <w:t xml:space="preserve"> </w:t>
      </w:r>
      <w:proofErr w:type="spellStart"/>
      <w:r>
        <w:rPr>
          <w:lang w:val="it-IT"/>
        </w:rPr>
        <w:t>Normal</w:t>
      </w:r>
      <w:proofErr w:type="spellEnd"/>
      <w:r>
        <w:rPr>
          <w:lang w:val="it-IT"/>
        </w:rPr>
        <w:t>”, con motore acceso, auto senza freno a mano e con pedale del freno rilasciato, p</w:t>
      </w:r>
      <w:r w:rsidR="00806B23">
        <w:rPr>
          <w:lang w:val="it-IT"/>
        </w:rPr>
        <w:t xml:space="preserve">remendo e rilasciando immediatamente il tasto RES </w:t>
      </w:r>
      <w:r w:rsidR="004C1367">
        <w:rPr>
          <w:lang w:val="it-IT"/>
        </w:rPr>
        <w:t xml:space="preserve">(o tasto DISTANCE) </w:t>
      </w:r>
      <w:r w:rsidR="00806B23">
        <w:rPr>
          <w:lang w:val="it-IT"/>
        </w:rPr>
        <w:t xml:space="preserve">sul volante, il menu mostrerà </w:t>
      </w:r>
      <w:r>
        <w:rPr>
          <w:lang w:val="it-IT"/>
        </w:rPr>
        <w:t xml:space="preserve">“Front </w:t>
      </w:r>
      <w:proofErr w:type="spellStart"/>
      <w:r>
        <w:rPr>
          <w:lang w:val="it-IT"/>
        </w:rPr>
        <w:t>Brake</w:t>
      </w:r>
      <w:proofErr w:type="spellEnd"/>
      <w:r>
        <w:rPr>
          <w:lang w:val="it-IT"/>
        </w:rPr>
        <w:t xml:space="preserve"> Assist” </w:t>
      </w:r>
      <w:r w:rsidR="00806B23">
        <w:rPr>
          <w:lang w:val="it-IT"/>
        </w:rPr>
        <w:t>e si percepirà l’inserimento del freno.</w:t>
      </w:r>
      <w:r>
        <w:rPr>
          <w:lang w:val="it-IT"/>
        </w:rPr>
        <w:t xml:space="preserve"> Solo le pinze delle ruote anteriori saranno attivate.</w:t>
      </w:r>
    </w:p>
    <w:p w14:paraId="0745A1C2" w14:textId="11505845" w:rsidR="00DC09EA" w:rsidRDefault="00DC09EA" w:rsidP="0059167A">
      <w:pPr>
        <w:jc w:val="both"/>
        <w:rPr>
          <w:lang w:val="it-IT"/>
        </w:rPr>
      </w:pPr>
      <w:r w:rsidRPr="00B87510">
        <w:rPr>
          <w:lang w:val="it-IT"/>
        </w:rPr>
        <w:t>In q</w:t>
      </w:r>
      <w:r w:rsidRPr="003235E0">
        <w:rPr>
          <w:lang w:val="it-IT"/>
        </w:rPr>
        <w:t xml:space="preserve">uesta modalità </w:t>
      </w:r>
      <w:r w:rsidR="00B87510" w:rsidRPr="003235E0">
        <w:rPr>
          <w:lang w:val="it-IT"/>
        </w:rPr>
        <w:t>I f</w:t>
      </w:r>
      <w:r w:rsidR="00B87510">
        <w:rPr>
          <w:lang w:val="it-IT"/>
        </w:rPr>
        <w:t xml:space="preserve">reni saranno rilasciati automaticamente al superamento del valore di coppia in Nm </w:t>
      </w:r>
      <w:r w:rsidR="00A446BE">
        <w:rPr>
          <w:lang w:val="it-IT"/>
        </w:rPr>
        <w:t xml:space="preserve">precedentemente </w:t>
      </w:r>
      <w:r w:rsidR="00B87510">
        <w:rPr>
          <w:lang w:val="it-IT"/>
        </w:rPr>
        <w:t>impostato su setup menu sulla voce LAUNCH TORQUE.</w:t>
      </w:r>
    </w:p>
    <w:p w14:paraId="6B1AC7E4" w14:textId="0F1CE602" w:rsidR="00A446BE" w:rsidRDefault="00A446BE" w:rsidP="0059167A">
      <w:pPr>
        <w:jc w:val="both"/>
        <w:rPr>
          <w:lang w:val="it-IT"/>
        </w:rPr>
      </w:pPr>
      <w:r w:rsidRPr="00A446BE">
        <w:rPr>
          <w:lang w:val="it-IT"/>
        </w:rPr>
        <w:t xml:space="preserve">Appena si </w:t>
      </w:r>
      <w:r w:rsidRPr="003235E0">
        <w:rPr>
          <w:lang w:val="it-IT"/>
        </w:rPr>
        <w:t>inizia</w:t>
      </w:r>
      <w:r>
        <w:rPr>
          <w:lang w:val="it-IT"/>
        </w:rPr>
        <w:t xml:space="preserve"> ad accelerare per imprimere coppia sulle ruote, </w:t>
      </w:r>
      <w:proofErr w:type="spellStart"/>
      <w:r>
        <w:rPr>
          <w:lang w:val="it-IT"/>
        </w:rPr>
        <w:t>sull</w:t>
      </w:r>
      <w:proofErr w:type="spellEnd"/>
      <w:r>
        <w:rPr>
          <w:lang w:val="it-IT"/>
        </w:rPr>
        <w:t xml:space="preserve"> schermo comparirà la coppia attuale e la coppia di soglia in una stringa (esempio: </w:t>
      </w:r>
      <w:r w:rsidRPr="003235E0">
        <w:rPr>
          <w:b/>
          <w:bCs/>
          <w:lang w:val="it-IT"/>
        </w:rPr>
        <w:t>15Nm/150Nm</w:t>
      </w:r>
      <w:r>
        <w:rPr>
          <w:lang w:val="it-IT"/>
        </w:rPr>
        <w:t xml:space="preserve"> dove 15Nm è la coppia attuale e 150Nm è la coppia di soglia impostata su setup menu).</w:t>
      </w:r>
    </w:p>
    <w:p w14:paraId="37B25F97" w14:textId="5B6B725D" w:rsidR="00A446BE" w:rsidRDefault="00A446BE" w:rsidP="0059167A">
      <w:pPr>
        <w:jc w:val="both"/>
        <w:rPr>
          <w:lang w:val="it-IT"/>
        </w:rPr>
      </w:pPr>
      <w:r w:rsidRPr="00A446BE">
        <w:rPr>
          <w:lang w:val="it-IT"/>
        </w:rPr>
        <w:t>Al s</w:t>
      </w:r>
      <w:r w:rsidRPr="003235E0">
        <w:rPr>
          <w:lang w:val="it-IT"/>
        </w:rPr>
        <w:t>uperamento della soglia di</w:t>
      </w:r>
      <w:r>
        <w:rPr>
          <w:lang w:val="it-IT"/>
        </w:rPr>
        <w:t xml:space="preserve"> coppia impostata, i freni vengono automaticamente rilasciati e sul cruscotto viene mostrato il parametro “Best Time 0-100km/h” (miglior tempo in secondi impiegato a raggiungere i 100km/h) della sezione SHOW PARAMS. Per il funzionamento del parametro “Best Time 0-100km/h” si rimanda </w:t>
      </w:r>
      <w:proofErr w:type="gramStart"/>
      <w:r>
        <w:rPr>
          <w:lang w:val="it-IT"/>
        </w:rPr>
        <w:t>al para</w:t>
      </w:r>
      <w:proofErr w:type="gramEnd"/>
      <w:r>
        <w:rPr>
          <w:lang w:val="it-IT"/>
        </w:rPr>
        <w:t>.2.8.</w:t>
      </w:r>
    </w:p>
    <w:p w14:paraId="660CFD8F" w14:textId="51C0CF43" w:rsidR="00A446BE" w:rsidRPr="004C1367" w:rsidRDefault="00A446BE" w:rsidP="00A446BE">
      <w:pPr>
        <w:pStyle w:val="Titolo2"/>
        <w:rPr>
          <w:rStyle w:val="Enfasigrassetto"/>
          <w:rFonts w:asciiTheme="minorHAnsi" w:hAnsiTheme="minorHAnsi" w:cstheme="minorHAnsi"/>
          <w:color w:val="auto"/>
          <w:lang w:val="it-IT"/>
        </w:rPr>
      </w:pPr>
      <w:bookmarkStart w:id="38" w:name="_Toc208725405"/>
      <w:r w:rsidRPr="004C1367">
        <w:rPr>
          <w:rStyle w:val="Enfasigrassetto"/>
          <w:rFonts w:asciiTheme="minorHAnsi" w:hAnsiTheme="minorHAnsi" w:cstheme="minorHAnsi"/>
          <w:color w:val="auto"/>
          <w:lang w:val="it-IT"/>
        </w:rPr>
        <w:t>2.16</w:t>
      </w:r>
      <w:r>
        <w:rPr>
          <w:rStyle w:val="Enfasigrassetto"/>
          <w:rFonts w:asciiTheme="minorHAnsi" w:hAnsiTheme="minorHAnsi" w:cstheme="minorHAnsi"/>
          <w:color w:val="auto"/>
          <w:lang w:val="it-IT"/>
        </w:rPr>
        <w:t>.1</w:t>
      </w:r>
      <w:r w:rsidRPr="004C1367">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Burn Out</w:t>
      </w:r>
      <w:bookmarkEnd w:id="38"/>
    </w:p>
    <w:p w14:paraId="3304615D" w14:textId="12A46F1F" w:rsidR="00DC09EA" w:rsidRPr="00A446BE" w:rsidRDefault="00A446BE" w:rsidP="0059167A">
      <w:pPr>
        <w:jc w:val="both"/>
        <w:rPr>
          <w:lang w:val="it-IT"/>
        </w:rPr>
      </w:pPr>
      <w:r>
        <w:rPr>
          <w:lang w:val="it-IT"/>
        </w:rPr>
        <w:t xml:space="preserve">Posizionandosi sul menu principale del </w:t>
      </w:r>
      <w:proofErr w:type="spellStart"/>
      <w:r>
        <w:rPr>
          <w:lang w:val="it-IT"/>
        </w:rPr>
        <w:t>Baccable</w:t>
      </w:r>
      <w:proofErr w:type="spellEnd"/>
      <w:r>
        <w:rPr>
          <w:lang w:val="it-IT"/>
        </w:rPr>
        <w:t xml:space="preserve">, sulla voce “Front </w:t>
      </w:r>
      <w:proofErr w:type="spellStart"/>
      <w:r>
        <w:rPr>
          <w:lang w:val="it-IT"/>
        </w:rPr>
        <w:t>Brake</w:t>
      </w:r>
      <w:proofErr w:type="spellEnd"/>
      <w:r>
        <w:rPr>
          <w:lang w:val="it-IT"/>
        </w:rPr>
        <w:t xml:space="preserve"> </w:t>
      </w:r>
      <w:proofErr w:type="spellStart"/>
      <w:r>
        <w:rPr>
          <w:lang w:val="it-IT"/>
        </w:rPr>
        <w:t>Normal</w:t>
      </w:r>
      <w:proofErr w:type="spellEnd"/>
      <w:r>
        <w:rPr>
          <w:lang w:val="it-IT"/>
        </w:rPr>
        <w:t xml:space="preserve">”, con motore acceso, auto senza freno a mano e con pedale del freno rilasciato, premendo e rilasciando immediatamente il tasto RES (o tasto DISTANCE) sul volante, il menu mostrerà “Front </w:t>
      </w:r>
      <w:proofErr w:type="spellStart"/>
      <w:r>
        <w:rPr>
          <w:lang w:val="it-IT"/>
        </w:rPr>
        <w:t>Brake</w:t>
      </w:r>
      <w:proofErr w:type="spellEnd"/>
      <w:r>
        <w:rPr>
          <w:lang w:val="it-IT"/>
        </w:rPr>
        <w:t xml:space="preserve"> Assist” </w:t>
      </w:r>
      <w:r>
        <w:rPr>
          <w:lang w:val="it-IT"/>
        </w:rPr>
        <w:lastRenderedPageBreak/>
        <w:t xml:space="preserve">e si percepirà l’inserimento del freno. Solo le pinze delle ruote anteriori saranno attivate. Premendo nuovamente il tasto RES, sarà visualizzato su cruscotto la scritta </w:t>
      </w:r>
      <w:r w:rsidR="00DC09EA" w:rsidRPr="00A446BE">
        <w:rPr>
          <w:lang w:val="it-IT"/>
        </w:rPr>
        <w:t xml:space="preserve">“Front </w:t>
      </w:r>
      <w:proofErr w:type="spellStart"/>
      <w:r w:rsidR="00DC09EA" w:rsidRPr="00A446BE">
        <w:rPr>
          <w:lang w:val="it-IT"/>
        </w:rPr>
        <w:t>Brake</w:t>
      </w:r>
      <w:proofErr w:type="spellEnd"/>
      <w:r w:rsidR="00DC09EA" w:rsidRPr="00A446BE">
        <w:rPr>
          <w:lang w:val="it-IT"/>
        </w:rPr>
        <w:t xml:space="preserve"> FORCED”</w:t>
      </w:r>
      <w:r>
        <w:rPr>
          <w:lang w:val="it-IT"/>
        </w:rPr>
        <w:t>.</w:t>
      </w:r>
    </w:p>
    <w:p w14:paraId="67C2D166" w14:textId="4737FD65" w:rsidR="00A446BE" w:rsidRDefault="00A446BE" w:rsidP="0059167A">
      <w:pPr>
        <w:jc w:val="both"/>
        <w:rPr>
          <w:lang w:val="it-IT"/>
        </w:rPr>
      </w:pPr>
      <w:r>
        <w:rPr>
          <w:lang w:val="it-IT"/>
        </w:rPr>
        <w:t>In questa modalità il freno sarà rilasciato solo premendo nuovamente il tasto RES.</w:t>
      </w:r>
    </w:p>
    <w:p w14:paraId="324990C6" w14:textId="4ADBA7D7" w:rsidR="00806B23" w:rsidRDefault="00806B23" w:rsidP="0059167A">
      <w:pPr>
        <w:jc w:val="both"/>
        <w:rPr>
          <w:lang w:val="it-IT"/>
        </w:rPr>
      </w:pPr>
      <w:r>
        <w:rPr>
          <w:lang w:val="it-IT"/>
        </w:rPr>
        <w:t xml:space="preserve">Premendo e rilasciando nuovamente il tasto RES </w:t>
      </w:r>
      <w:r w:rsidR="004C1367">
        <w:rPr>
          <w:lang w:val="it-IT"/>
        </w:rPr>
        <w:t xml:space="preserve">(o tasto DISTANCE) </w:t>
      </w:r>
      <w:r w:rsidR="00C431C3">
        <w:rPr>
          <w:lang w:val="it-IT"/>
        </w:rPr>
        <w:t>sarà</w:t>
      </w:r>
      <w:r>
        <w:rPr>
          <w:lang w:val="it-IT"/>
        </w:rPr>
        <w:t xml:space="preserve"> rilasciato il freno e il menu </w:t>
      </w:r>
      <w:r w:rsidR="004C1367">
        <w:rPr>
          <w:lang w:val="it-IT"/>
        </w:rPr>
        <w:t>mostrerà</w:t>
      </w:r>
      <w:r>
        <w:rPr>
          <w:lang w:val="it-IT"/>
        </w:rPr>
        <w:t xml:space="preserve"> nuovamente “Front </w:t>
      </w:r>
      <w:proofErr w:type="spellStart"/>
      <w:r>
        <w:rPr>
          <w:lang w:val="it-IT"/>
        </w:rPr>
        <w:t>Brake</w:t>
      </w:r>
      <w:proofErr w:type="spellEnd"/>
      <w:r>
        <w:rPr>
          <w:lang w:val="it-IT"/>
        </w:rPr>
        <w:t xml:space="preserve"> </w:t>
      </w:r>
      <w:proofErr w:type="spellStart"/>
      <w:r>
        <w:rPr>
          <w:lang w:val="it-IT"/>
        </w:rPr>
        <w:t>Normal</w:t>
      </w:r>
      <w:proofErr w:type="spellEnd"/>
      <w:r>
        <w:rPr>
          <w:lang w:val="it-IT"/>
        </w:rPr>
        <w:t>”.</w:t>
      </w:r>
    </w:p>
    <w:p w14:paraId="724051A8" w14:textId="05F7C2DA" w:rsidR="00806B23" w:rsidRDefault="00C14ABA" w:rsidP="0059167A">
      <w:pPr>
        <w:jc w:val="both"/>
        <w:rPr>
          <w:lang w:val="it-IT"/>
        </w:rPr>
      </w:pPr>
      <w:r w:rsidRPr="00806B23">
        <w:rPr>
          <w:b/>
          <w:bCs/>
          <w:lang w:val="it-IT"/>
        </w:rPr>
        <w:t>Nota</w:t>
      </w:r>
      <w:r>
        <w:rPr>
          <w:b/>
          <w:bCs/>
          <w:lang w:val="it-IT"/>
        </w:rPr>
        <w:t>3</w:t>
      </w:r>
      <w:r w:rsidR="00806B23">
        <w:rPr>
          <w:lang w:val="it-IT"/>
        </w:rPr>
        <w:t xml:space="preserve">: Per un buon burnout sui veicoli 2WD, </w:t>
      </w:r>
      <w:r w:rsidR="00A446BE">
        <w:rPr>
          <w:lang w:val="it-IT"/>
        </w:rPr>
        <w:t xml:space="preserve">è necessario </w:t>
      </w:r>
      <w:r>
        <w:rPr>
          <w:lang w:val="it-IT"/>
        </w:rPr>
        <w:t xml:space="preserve">disattivare i </w:t>
      </w:r>
      <w:r w:rsidR="00806B23">
        <w:rPr>
          <w:lang w:val="it-IT"/>
        </w:rPr>
        <w:t xml:space="preserve">controlli attivando preliminarmente la funzione DYNO, poi attivare i freni anteriori con la funzione descritta in questo paragrafo, poi dopo qualche secondo dalla pressione dell’acceleratore, alla comparsa del fumo sugli pneumatici posteriori, premere il tasto </w:t>
      </w:r>
      <w:r>
        <w:rPr>
          <w:lang w:val="it-IT"/>
        </w:rPr>
        <w:t xml:space="preserve">RES </w:t>
      </w:r>
      <w:r w:rsidR="00806B23">
        <w:rPr>
          <w:lang w:val="it-IT"/>
        </w:rPr>
        <w:t>per il rilascio dei freni anteriori.</w:t>
      </w:r>
    </w:p>
    <w:p w14:paraId="43F423D6" w14:textId="0C85651C" w:rsidR="0097519E" w:rsidRDefault="00C14ABA" w:rsidP="0097519E">
      <w:pPr>
        <w:jc w:val="both"/>
        <w:rPr>
          <w:lang w:val="it-IT"/>
        </w:rPr>
      </w:pPr>
      <w:r w:rsidRPr="005F3E84">
        <w:rPr>
          <w:b/>
          <w:bCs/>
          <w:lang w:val="it-IT"/>
        </w:rPr>
        <w:t>Nota</w:t>
      </w:r>
      <w:r>
        <w:rPr>
          <w:b/>
          <w:bCs/>
          <w:lang w:val="it-IT"/>
        </w:rPr>
        <w:t>4</w:t>
      </w:r>
      <w:r w:rsidR="0097519E">
        <w:rPr>
          <w:lang w:val="it-IT"/>
        </w:rPr>
        <w:t>: tale funzione può essere attivata solo a veicolo fermo.</w:t>
      </w:r>
    </w:p>
    <w:p w14:paraId="3DC090F7" w14:textId="73F15F97" w:rsidR="0097519E" w:rsidRDefault="0097519E" w:rsidP="007E6041">
      <w:pPr>
        <w:jc w:val="both"/>
        <w:rPr>
          <w:b/>
          <w:bCs/>
          <w:lang w:val="it-IT"/>
        </w:rPr>
      </w:pPr>
      <w:r w:rsidRPr="0097519E">
        <w:rPr>
          <w:b/>
          <w:bCs/>
          <w:lang w:val="it-IT"/>
        </w:rPr>
        <w:t xml:space="preserve">ATTENZIONE: si raccomanda la disattivazione della funzione </w:t>
      </w:r>
      <w:r>
        <w:rPr>
          <w:b/>
          <w:bCs/>
          <w:lang w:val="it-IT"/>
        </w:rPr>
        <w:t xml:space="preserve">BRAKES OVERRIDE attraverso il </w:t>
      </w:r>
      <w:r w:rsidRPr="0097519E">
        <w:rPr>
          <w:b/>
          <w:bCs/>
          <w:lang w:val="it-IT"/>
        </w:rPr>
        <w:t>SETUP menu quando si prevede di non impiegarla.</w:t>
      </w:r>
    </w:p>
    <w:p w14:paraId="6C7D972A" w14:textId="65935ED1" w:rsidR="004C1367" w:rsidRDefault="004C1367" w:rsidP="007E6041">
      <w:pPr>
        <w:jc w:val="both"/>
        <w:rPr>
          <w:b/>
          <w:bCs/>
          <w:lang w:val="it-IT"/>
        </w:rPr>
      </w:pPr>
      <w:r>
        <w:rPr>
          <w:b/>
          <w:bCs/>
          <w:lang w:val="it-IT"/>
        </w:rPr>
        <w:t>ATTENZIONE: questa funzione determina un forte stress per tutti i componenti meccanici coinvolti, incluso sospensioni, semiassi, frizione e volano. Attivare con decisione la trazione per superare rapidamente l’attrito iniziale delle gomme, determinante il momento di maggiore stress meccanico.</w:t>
      </w:r>
    </w:p>
    <w:p w14:paraId="3DF43344" w14:textId="7DCE8ED3" w:rsidR="000D6265" w:rsidRDefault="000D6265">
      <w:pPr>
        <w:rPr>
          <w:b/>
          <w:bCs/>
          <w:lang w:val="it-IT"/>
        </w:rPr>
      </w:pPr>
      <w:r>
        <w:rPr>
          <w:b/>
          <w:bCs/>
          <w:lang w:val="it-IT"/>
        </w:rPr>
        <w:br w:type="page"/>
      </w:r>
    </w:p>
    <w:p w14:paraId="7824BCBF" w14:textId="45D654E7" w:rsidR="000D6265" w:rsidRPr="004C1367" w:rsidRDefault="000D6265" w:rsidP="000D6265">
      <w:pPr>
        <w:pStyle w:val="Titolo2"/>
        <w:rPr>
          <w:rStyle w:val="Enfasigrassetto"/>
          <w:rFonts w:asciiTheme="minorHAnsi" w:hAnsiTheme="minorHAnsi" w:cstheme="minorHAnsi"/>
          <w:color w:val="auto"/>
          <w:lang w:val="it-IT"/>
        </w:rPr>
      </w:pPr>
      <w:bookmarkStart w:id="39" w:name="_Toc208725406"/>
      <w:r w:rsidRPr="004C1367">
        <w:rPr>
          <w:rStyle w:val="Enfasigrassetto"/>
          <w:rFonts w:asciiTheme="minorHAnsi" w:hAnsiTheme="minorHAnsi" w:cstheme="minorHAnsi"/>
          <w:color w:val="auto"/>
          <w:lang w:val="it-IT"/>
        </w:rPr>
        <w:lastRenderedPageBreak/>
        <w:t>2.1</w:t>
      </w:r>
      <w:r>
        <w:rPr>
          <w:rStyle w:val="Enfasigrassetto"/>
          <w:rFonts w:asciiTheme="minorHAnsi" w:hAnsiTheme="minorHAnsi" w:cstheme="minorHAnsi"/>
          <w:color w:val="auto"/>
          <w:lang w:val="it-IT"/>
        </w:rPr>
        <w:t>7</w:t>
      </w:r>
      <w:r w:rsidRPr="004C1367">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REMOTE</w:t>
      </w:r>
      <w:r w:rsidRPr="004C1367">
        <w:rPr>
          <w:rStyle w:val="Enfasigrassetto"/>
          <w:rFonts w:asciiTheme="minorHAnsi" w:hAnsiTheme="minorHAnsi" w:cstheme="minorHAnsi"/>
          <w:color w:val="auto"/>
          <w:lang w:val="it-IT"/>
        </w:rPr>
        <w:t xml:space="preserve"> </w:t>
      </w:r>
      <w:r>
        <w:rPr>
          <w:rStyle w:val="Enfasigrassetto"/>
          <w:rFonts w:asciiTheme="minorHAnsi" w:hAnsiTheme="minorHAnsi" w:cstheme="minorHAnsi"/>
          <w:color w:val="auto"/>
          <w:lang w:val="it-IT"/>
        </w:rPr>
        <w:t>START</w:t>
      </w:r>
      <w:bookmarkEnd w:id="39"/>
    </w:p>
    <w:p w14:paraId="5E7206F6" w14:textId="78225E73" w:rsidR="0097519E" w:rsidRDefault="000D6265" w:rsidP="0097519E">
      <w:pPr>
        <w:jc w:val="both"/>
        <w:rPr>
          <w:b/>
          <w:bCs/>
          <w:lang w:val="it-IT"/>
        </w:rPr>
      </w:pPr>
      <w:r>
        <w:rPr>
          <w:b/>
          <w:bCs/>
          <w:lang w:val="it-IT"/>
        </w:rPr>
        <w:t>In fase di sviluppo. Non attivare tale funzione</w:t>
      </w:r>
    </w:p>
    <w:p w14:paraId="46B36788" w14:textId="77777777" w:rsidR="000D6265" w:rsidRDefault="000D6265" w:rsidP="0097519E">
      <w:pPr>
        <w:jc w:val="both"/>
        <w:rPr>
          <w:b/>
          <w:bCs/>
          <w:lang w:val="it-IT"/>
        </w:rPr>
      </w:pPr>
    </w:p>
    <w:p w14:paraId="30873471" w14:textId="017843D2" w:rsidR="000D6265" w:rsidRPr="004C1367" w:rsidRDefault="000D6265" w:rsidP="000D6265">
      <w:pPr>
        <w:pStyle w:val="Titolo2"/>
        <w:rPr>
          <w:rStyle w:val="Enfasigrassetto"/>
          <w:rFonts w:asciiTheme="minorHAnsi" w:hAnsiTheme="minorHAnsi" w:cstheme="minorHAnsi"/>
          <w:color w:val="auto"/>
          <w:lang w:val="it-IT"/>
        </w:rPr>
      </w:pPr>
      <w:bookmarkStart w:id="40" w:name="_Toc208725407"/>
      <w:r w:rsidRPr="004C1367">
        <w:rPr>
          <w:rStyle w:val="Enfasigrassetto"/>
          <w:rFonts w:asciiTheme="minorHAnsi" w:hAnsiTheme="minorHAnsi" w:cstheme="minorHAnsi"/>
          <w:color w:val="auto"/>
          <w:lang w:val="it-IT"/>
        </w:rPr>
        <w:t>2.1</w:t>
      </w:r>
      <w:r>
        <w:rPr>
          <w:rStyle w:val="Enfasigrassetto"/>
          <w:rFonts w:asciiTheme="minorHAnsi" w:hAnsiTheme="minorHAnsi" w:cstheme="minorHAnsi"/>
          <w:color w:val="auto"/>
          <w:lang w:val="it-IT"/>
        </w:rPr>
        <w:t>8</w:t>
      </w:r>
      <w:r w:rsidRPr="004C1367">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READ FAULTS</w:t>
      </w:r>
      <w:bookmarkEnd w:id="40"/>
    </w:p>
    <w:p w14:paraId="4DF3986F" w14:textId="77777777" w:rsidR="000D6265" w:rsidRDefault="000D6265" w:rsidP="000D6265">
      <w:pPr>
        <w:jc w:val="both"/>
        <w:rPr>
          <w:b/>
          <w:bCs/>
          <w:lang w:val="it-IT"/>
        </w:rPr>
      </w:pPr>
      <w:r>
        <w:rPr>
          <w:b/>
          <w:bCs/>
          <w:lang w:val="it-IT"/>
        </w:rPr>
        <w:t>In fase di sviluppo. Non attivare tale funzione</w:t>
      </w:r>
    </w:p>
    <w:p w14:paraId="1AD1E35E" w14:textId="77777777" w:rsidR="004C3EAA" w:rsidRPr="0097519E" w:rsidRDefault="004C3EAA" w:rsidP="000D6265">
      <w:pPr>
        <w:jc w:val="both"/>
        <w:rPr>
          <w:b/>
          <w:bCs/>
          <w:lang w:val="it-IT"/>
        </w:rPr>
      </w:pPr>
    </w:p>
    <w:p w14:paraId="056DDD32" w14:textId="1A61B967" w:rsidR="00344B4A" w:rsidRPr="004C1367" w:rsidRDefault="00344B4A" w:rsidP="00344B4A">
      <w:pPr>
        <w:pStyle w:val="Titolo2"/>
        <w:rPr>
          <w:rStyle w:val="Enfasigrassetto"/>
          <w:rFonts w:asciiTheme="minorHAnsi" w:hAnsiTheme="minorHAnsi" w:cstheme="minorHAnsi"/>
          <w:color w:val="auto"/>
          <w:lang w:val="it-IT"/>
        </w:rPr>
      </w:pPr>
      <w:bookmarkStart w:id="41" w:name="_Toc208725408"/>
      <w:r w:rsidRPr="004C1367">
        <w:rPr>
          <w:rStyle w:val="Enfasigrassetto"/>
          <w:rFonts w:asciiTheme="minorHAnsi" w:hAnsiTheme="minorHAnsi" w:cstheme="minorHAnsi"/>
          <w:color w:val="auto"/>
          <w:lang w:val="it-IT"/>
        </w:rPr>
        <w:t>2.1</w:t>
      </w:r>
      <w:r>
        <w:rPr>
          <w:rStyle w:val="Enfasigrassetto"/>
          <w:rFonts w:asciiTheme="minorHAnsi" w:hAnsiTheme="minorHAnsi" w:cstheme="minorHAnsi"/>
          <w:color w:val="auto"/>
          <w:lang w:val="it-IT"/>
        </w:rPr>
        <w:t>9</w:t>
      </w:r>
      <w:r w:rsidRPr="004C1367">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ODOMETER BLINK</w:t>
      </w:r>
      <w:bookmarkEnd w:id="41"/>
    </w:p>
    <w:p w14:paraId="5E1E48AC" w14:textId="6D3563B2" w:rsidR="00344B4A" w:rsidRDefault="00344B4A" w:rsidP="004C3EAA">
      <w:pPr>
        <w:jc w:val="both"/>
        <w:rPr>
          <w:lang w:val="it-IT"/>
        </w:rPr>
      </w:pPr>
      <w:r w:rsidRPr="00F237D2">
        <w:rPr>
          <w:b/>
          <w:bCs/>
          <w:lang w:val="it-IT"/>
        </w:rPr>
        <w:t>Breve descrizione:</w:t>
      </w:r>
      <w:r>
        <w:rPr>
          <w:b/>
          <w:bCs/>
          <w:lang w:val="it-IT"/>
        </w:rPr>
        <w:t xml:space="preserve"> </w:t>
      </w:r>
      <w:r w:rsidRPr="003235E0">
        <w:rPr>
          <w:lang w:val="it-IT"/>
        </w:rPr>
        <w:t>Nasconde il lampeggio dell’odometro su cruscotto</w:t>
      </w:r>
      <w:r w:rsidRPr="00344B4A">
        <w:rPr>
          <w:lang w:val="it-IT"/>
        </w:rPr>
        <w:t>.</w:t>
      </w:r>
    </w:p>
    <w:p w14:paraId="4AD6D85C" w14:textId="77777777" w:rsidR="00344B4A" w:rsidRDefault="00344B4A" w:rsidP="004C3EAA">
      <w:pPr>
        <w:jc w:val="both"/>
        <w:rPr>
          <w:lang w:val="it-IT"/>
        </w:rPr>
      </w:pPr>
      <w:r w:rsidRPr="00F555D5">
        <w:rPr>
          <w:b/>
          <w:bCs/>
          <w:lang w:val="it-IT"/>
        </w:rPr>
        <w:t>Nota:</w:t>
      </w:r>
      <w:r>
        <w:rPr>
          <w:lang w:val="it-IT"/>
        </w:rPr>
        <w:t xml:space="preserve"> Si tratta di una funzione abilitabile e disabilitabile da SETUP MENU di cui para.2.1. </w:t>
      </w:r>
    </w:p>
    <w:p w14:paraId="1DB57497" w14:textId="77777777" w:rsidR="00344B4A" w:rsidRDefault="00344B4A" w:rsidP="004C3EAA">
      <w:pPr>
        <w:jc w:val="both"/>
        <w:rPr>
          <w:lang w:val="it-IT"/>
        </w:rPr>
      </w:pPr>
      <w:r>
        <w:rPr>
          <w:lang w:val="it-IT"/>
        </w:rPr>
        <w:t>Tipicamente l’odometro lampeggia per segnalare un allineamento proxy non andato a buon fine. Una volta abilitata tale funzione, il lampeggio dell’odometro verrà interrotto.</w:t>
      </w:r>
    </w:p>
    <w:p w14:paraId="2D6DC8B1" w14:textId="77777777" w:rsidR="004C3EAA" w:rsidRDefault="004C3EAA" w:rsidP="004C3EAA">
      <w:pPr>
        <w:jc w:val="both"/>
        <w:rPr>
          <w:lang w:val="it-IT"/>
        </w:rPr>
      </w:pPr>
    </w:p>
    <w:p w14:paraId="2F370E26" w14:textId="31B25C7D" w:rsidR="00344B4A" w:rsidRDefault="004C3EAA" w:rsidP="004C3EAA">
      <w:pPr>
        <w:jc w:val="both"/>
        <w:rPr>
          <w:lang w:val="it-IT"/>
        </w:rPr>
      </w:pPr>
      <w:r>
        <w:rPr>
          <w:lang w:val="it-IT"/>
        </w:rPr>
        <w:t>Una delle applicazioni di questa funzione è di seguito riassunta:</w:t>
      </w:r>
    </w:p>
    <w:p w14:paraId="2A9BA675" w14:textId="1F5A3824" w:rsidR="004C3EAA" w:rsidRDefault="004C3EAA" w:rsidP="004C3EAA">
      <w:pPr>
        <w:pStyle w:val="NormaleWeb"/>
        <w:spacing w:before="0" w:beforeAutospacing="0" w:after="0" w:afterAutospacing="0"/>
        <w:jc w:val="both"/>
        <w:rPr>
          <w:rFonts w:asciiTheme="minorHAnsi" w:eastAsiaTheme="minorEastAsia" w:hAnsiTheme="minorHAnsi" w:cstheme="minorBidi"/>
          <w:kern w:val="2"/>
          <w:lang w:eastAsia="zh-CN"/>
          <w14:ligatures w14:val="standardContextual"/>
        </w:rPr>
      </w:pPr>
      <w:r w:rsidRPr="003235E0">
        <w:rPr>
          <w:rFonts w:asciiTheme="minorHAnsi" w:eastAsiaTheme="minorEastAsia" w:hAnsiTheme="minorHAnsi" w:cstheme="minorBidi"/>
          <w:b/>
          <w:bCs/>
          <w:kern w:val="2"/>
          <w:lang w:eastAsia="zh-CN"/>
          <w14:ligatures w14:val="standardContextual"/>
        </w:rPr>
        <w:t>Premessa:</w:t>
      </w:r>
      <w:r>
        <w:rPr>
          <w:rFonts w:asciiTheme="minorHAnsi" w:eastAsiaTheme="minorEastAsia" w:hAnsiTheme="minorHAnsi" w:cstheme="minorBidi"/>
          <w:kern w:val="2"/>
          <w:lang w:eastAsia="zh-CN"/>
          <w14:ligatures w14:val="standardContextual"/>
        </w:rPr>
        <w:t xml:space="preserve"> </w:t>
      </w:r>
      <w:r w:rsidRPr="003235E0">
        <w:rPr>
          <w:rFonts w:asciiTheme="minorHAnsi" w:eastAsiaTheme="minorEastAsia" w:hAnsiTheme="minorHAnsi" w:cstheme="minorBidi"/>
          <w:kern w:val="2"/>
          <w:lang w:eastAsia="zh-CN"/>
          <w14:ligatures w14:val="standardContextual"/>
        </w:rPr>
        <w:t>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allineamento proxy </w:t>
      </w:r>
      <w:r>
        <w:rPr>
          <w:rFonts w:asciiTheme="minorHAnsi" w:eastAsiaTheme="minorEastAsia" w:hAnsiTheme="minorHAnsi" w:cstheme="minorBidi"/>
          <w:kern w:val="2"/>
          <w:lang w:eastAsia="zh-CN"/>
          <w14:ligatures w14:val="standardContextual"/>
        </w:rPr>
        <w:t>è</w:t>
      </w:r>
      <w:r w:rsidRPr="003235E0">
        <w:rPr>
          <w:rFonts w:asciiTheme="minorHAnsi" w:eastAsiaTheme="minorEastAsia" w:hAnsiTheme="minorHAnsi" w:cstheme="minorBidi"/>
          <w:kern w:val="2"/>
          <w:lang w:eastAsia="zh-CN"/>
          <w14:ligatures w14:val="standardContextual"/>
        </w:rPr>
        <w:t xml:space="preserve"> una procedura da eseguire con </w:t>
      </w:r>
      <w:proofErr w:type="spellStart"/>
      <w:r>
        <w:rPr>
          <w:rFonts w:asciiTheme="minorHAnsi" w:eastAsiaTheme="minorEastAsia" w:hAnsiTheme="minorHAnsi" w:cstheme="minorBidi"/>
          <w:kern w:val="2"/>
          <w:lang w:eastAsia="zh-CN"/>
          <w14:ligatures w14:val="standardContextual"/>
        </w:rPr>
        <w:t>Multiecuscan</w:t>
      </w:r>
      <w:proofErr w:type="spellEnd"/>
      <w:r w:rsidRPr="003235E0">
        <w:rPr>
          <w:rFonts w:asciiTheme="minorHAnsi" w:eastAsiaTheme="minorEastAsia" w:hAnsiTheme="minorHAnsi" w:cstheme="minorBidi"/>
          <w:kern w:val="2"/>
          <w:lang w:eastAsia="zh-CN"/>
          <w14:ligatures w14:val="standardContextual"/>
        </w:rPr>
        <w:t xml:space="preserve">, un elm327 e cavi idonei, che sincronizza le centraline elettroniche (ECU) tra loro, </w:t>
      </w:r>
      <w:proofErr w:type="spellStart"/>
      <w:r w:rsidRPr="003235E0">
        <w:rPr>
          <w:rFonts w:asciiTheme="minorHAnsi" w:eastAsiaTheme="minorEastAsia" w:hAnsiTheme="minorHAnsi" w:cstheme="minorBidi"/>
          <w:kern w:val="2"/>
          <w:lang w:eastAsia="zh-CN"/>
          <w14:ligatures w14:val="standardContextual"/>
        </w:rPr>
        <w:t>affinch</w:t>
      </w:r>
      <w:proofErr w:type="spellEnd"/>
      <w:r w:rsidRPr="003235E0">
        <w:rPr>
          <w:rFonts w:asciiTheme="minorHAnsi" w:eastAsiaTheme="minorEastAsia" w:hAnsiTheme="minorHAnsi" w:cstheme="minorBidi" w:hint="eastAsia"/>
          <w:kern w:val="2"/>
          <w:lang w:eastAsia="zh-CN"/>
          <w14:ligatures w14:val="standardContextual"/>
        </w:rPr>
        <w:t>é</w:t>
      </w:r>
      <w:r w:rsidRPr="003235E0">
        <w:rPr>
          <w:rFonts w:asciiTheme="minorHAnsi" w:eastAsiaTheme="minorEastAsia" w:hAnsiTheme="minorHAnsi" w:cstheme="minorBidi"/>
          <w:kern w:val="2"/>
          <w:lang w:eastAsia="zh-CN"/>
          <w14:ligatures w14:val="standardContextual"/>
        </w:rPr>
        <w:t xml:space="preserve"> tutti i moduli riconoscano la configurazione corrente del veicolo. Tra queste configurazioni vi </w:t>
      </w:r>
      <w:r w:rsidRPr="003235E0">
        <w:rPr>
          <w:rFonts w:asciiTheme="minorHAnsi" w:eastAsiaTheme="minorEastAsia" w:hAnsiTheme="minorHAnsi" w:cstheme="minorBidi" w:hint="eastAsia"/>
          <w:kern w:val="2"/>
          <w:lang w:eastAsia="zh-CN"/>
          <w14:ligatures w14:val="standardContextual"/>
        </w:rPr>
        <w:t>è</w:t>
      </w:r>
      <w:r w:rsidRPr="003235E0">
        <w:rPr>
          <w:rFonts w:asciiTheme="minorHAnsi" w:eastAsiaTheme="minorEastAsia" w:hAnsiTheme="minorHAnsi" w:cstheme="minorBidi"/>
          <w:kern w:val="2"/>
          <w:lang w:eastAsia="zh-CN"/>
          <w14:ligatures w14:val="standardContextual"/>
        </w:rPr>
        <w:t xml:space="preserve"> 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abilitazione della </w:t>
      </w:r>
      <w:proofErr w:type="spellStart"/>
      <w:r w:rsidRPr="003235E0">
        <w:rPr>
          <w:rFonts w:asciiTheme="minorHAnsi" w:eastAsiaTheme="minorEastAsia" w:hAnsiTheme="minorHAnsi" w:cstheme="minorBidi"/>
          <w:kern w:val="2"/>
          <w:lang w:eastAsia="zh-CN"/>
          <w14:ligatures w14:val="standardContextual"/>
        </w:rPr>
        <w:t>modalit</w:t>
      </w:r>
      <w:proofErr w:type="spellEnd"/>
      <w:r w:rsidRPr="003235E0">
        <w:rPr>
          <w:rFonts w:asciiTheme="minorHAnsi" w:eastAsiaTheme="minorEastAsia" w:hAnsiTheme="minorHAnsi" w:cstheme="minorBidi" w:hint="eastAsia"/>
          <w:kern w:val="2"/>
          <w:lang w:eastAsia="zh-CN"/>
          <w14:ligatures w14:val="standardContextual"/>
        </w:rPr>
        <w:t>à</w:t>
      </w:r>
      <w:r w:rsidRPr="003235E0">
        <w:rPr>
          <w:rFonts w:asciiTheme="minorHAnsi" w:eastAsiaTheme="minorEastAsia" w:hAnsiTheme="minorHAnsi" w:cstheme="minorBidi"/>
          <w:kern w:val="2"/>
          <w:lang w:eastAsia="zh-CN"/>
          <w14:ligatures w14:val="standardContextual"/>
        </w:rPr>
        <w:t xml:space="preserve"> race, che permette di sfruttare la funzione ESC/TC del BACCABLE senza installare il manettino RDNA.</w:t>
      </w:r>
      <w:r>
        <w:rPr>
          <w:rFonts w:asciiTheme="minorHAnsi" w:eastAsiaTheme="minorEastAsia" w:hAnsiTheme="minorHAnsi" w:cstheme="minorBidi"/>
          <w:kern w:val="2"/>
          <w:lang w:eastAsia="zh-CN"/>
          <w14:ligatures w14:val="standardContextual"/>
        </w:rPr>
        <w:t xml:space="preserve"> </w:t>
      </w:r>
      <w:r w:rsidRPr="003235E0">
        <w:rPr>
          <w:rFonts w:asciiTheme="minorHAnsi" w:eastAsiaTheme="minorEastAsia" w:hAnsiTheme="minorHAnsi" w:cstheme="minorBidi"/>
          <w:kern w:val="2"/>
          <w:lang w:eastAsia="zh-CN"/>
          <w14:ligatures w14:val="standardContextual"/>
        </w:rPr>
        <w:t>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abilitazione della race con procedura di allineamento </w:t>
      </w:r>
      <w:r w:rsidRPr="003235E0">
        <w:rPr>
          <w:rFonts w:asciiTheme="minorHAnsi" w:eastAsiaTheme="minorEastAsia" w:hAnsiTheme="minorHAnsi" w:cstheme="minorBidi" w:hint="eastAsia"/>
          <w:kern w:val="2"/>
          <w:lang w:eastAsia="zh-CN"/>
          <w14:ligatures w14:val="standardContextual"/>
        </w:rPr>
        <w:t>è</w:t>
      </w:r>
      <w:r w:rsidRPr="003235E0">
        <w:rPr>
          <w:rFonts w:asciiTheme="minorHAnsi" w:eastAsiaTheme="minorEastAsia" w:hAnsiTheme="minorHAnsi" w:cstheme="minorBidi"/>
          <w:kern w:val="2"/>
          <w:lang w:eastAsia="zh-CN"/>
          <w14:ligatures w14:val="standardContextual"/>
        </w:rPr>
        <w:t xml:space="preserve"> ben descritta sul link</w:t>
      </w:r>
      <w:r>
        <w:rPr>
          <w:rFonts w:asciiTheme="minorHAnsi" w:eastAsiaTheme="minorEastAsia" w:hAnsiTheme="minorHAnsi" w:cstheme="minorBidi"/>
          <w:kern w:val="2"/>
          <w:lang w:eastAsia="zh-CN"/>
          <w14:ligatures w14:val="standardContextual"/>
        </w:rPr>
        <w:t xml:space="preserve"> seguente: </w:t>
      </w:r>
      <w:hyperlink r:id="rId33" w:history="1">
        <w:r w:rsidRPr="00F84948">
          <w:rPr>
            <w:rStyle w:val="Collegamentoipertestuale"/>
            <w:rFonts w:asciiTheme="minorHAnsi" w:eastAsiaTheme="minorEastAsia" w:hAnsiTheme="minorHAnsi" w:cstheme="minorBidi"/>
            <w:kern w:val="2"/>
            <w:lang w:eastAsia="zh-CN"/>
            <w14:ligatures w14:val="standardContextual"/>
          </w:rPr>
          <w:t>https://giuliatech.com/t/how-to-enable-race-mode-on-non-qv-giulia-2017-2024/21</w:t>
        </w:r>
      </w:hyperlink>
      <w:r w:rsidR="00DC09EA">
        <w:rPr>
          <w:rFonts w:asciiTheme="minorHAnsi" w:eastAsiaTheme="minorEastAsia" w:hAnsiTheme="minorHAnsi" w:cstheme="minorBidi"/>
          <w:kern w:val="2"/>
          <w:lang w:eastAsia="zh-CN"/>
          <w14:ligatures w14:val="standardContextual"/>
        </w:rPr>
        <w:t xml:space="preserve"> </w:t>
      </w:r>
    </w:p>
    <w:p w14:paraId="3D10FCFA" w14:textId="489F805A" w:rsidR="00DC09EA" w:rsidRDefault="00DC09EA" w:rsidP="004C3EAA">
      <w:pPr>
        <w:pStyle w:val="NormaleWeb"/>
        <w:spacing w:before="0" w:beforeAutospacing="0" w:after="0" w:afterAutospacing="0"/>
        <w:jc w:val="both"/>
        <w:rPr>
          <w:rFonts w:asciiTheme="minorHAnsi" w:eastAsiaTheme="minorEastAsia" w:hAnsiTheme="minorHAnsi" w:cstheme="minorBidi"/>
          <w:kern w:val="2"/>
          <w:lang w:eastAsia="zh-CN"/>
          <w14:ligatures w14:val="standardContextual"/>
        </w:rPr>
      </w:pPr>
      <w:r>
        <w:rPr>
          <w:rFonts w:asciiTheme="minorHAnsi" w:eastAsiaTheme="minorEastAsia" w:hAnsiTheme="minorHAnsi" w:cstheme="minorBidi"/>
          <w:kern w:val="2"/>
          <w:lang w:eastAsia="zh-CN"/>
          <w14:ligatures w14:val="standardContextual"/>
        </w:rPr>
        <w:t xml:space="preserve">La procedura descrive i passi necessari per la modifica hardware del veicolo e quelli per </w:t>
      </w:r>
      <w:r w:rsidR="00B87510">
        <w:rPr>
          <w:rFonts w:asciiTheme="minorHAnsi" w:eastAsiaTheme="minorEastAsia" w:hAnsiTheme="minorHAnsi" w:cstheme="minorBidi"/>
          <w:kern w:val="2"/>
          <w:lang w:eastAsia="zh-CN"/>
          <w14:ligatures w14:val="standardContextual"/>
        </w:rPr>
        <w:t xml:space="preserve">l’allineamento proxy. La parte di interesse per l’impiego col </w:t>
      </w:r>
      <w:proofErr w:type="spellStart"/>
      <w:r w:rsidR="00B87510">
        <w:rPr>
          <w:rFonts w:asciiTheme="minorHAnsi" w:eastAsiaTheme="minorEastAsia" w:hAnsiTheme="minorHAnsi" w:cstheme="minorBidi"/>
          <w:kern w:val="2"/>
          <w:lang w:eastAsia="zh-CN"/>
          <w14:ligatures w14:val="standardContextual"/>
        </w:rPr>
        <w:t>Baccable</w:t>
      </w:r>
      <w:proofErr w:type="spellEnd"/>
      <w:r w:rsidR="00B87510">
        <w:rPr>
          <w:rFonts w:asciiTheme="minorHAnsi" w:eastAsiaTheme="minorEastAsia" w:hAnsiTheme="minorHAnsi" w:cstheme="minorBidi"/>
          <w:kern w:val="2"/>
          <w:lang w:eastAsia="zh-CN"/>
          <w14:ligatures w14:val="standardContextual"/>
        </w:rPr>
        <w:t xml:space="preserve"> è solo la parte relativa all’allineamento PROXY.</w:t>
      </w:r>
    </w:p>
    <w:p w14:paraId="5F29F67D" w14:textId="77777777" w:rsidR="004C3EAA" w:rsidRDefault="004C3EAA" w:rsidP="003235E0">
      <w:pPr>
        <w:pStyle w:val="NormaleWeb"/>
        <w:spacing w:before="0" w:beforeAutospacing="0" w:after="0" w:afterAutospacing="0"/>
        <w:jc w:val="both"/>
        <w:rPr>
          <w:rFonts w:asciiTheme="minorHAnsi" w:eastAsiaTheme="minorEastAsia" w:hAnsiTheme="minorHAnsi" w:cstheme="minorBidi"/>
          <w:kern w:val="2"/>
          <w:lang w:eastAsia="zh-CN"/>
          <w14:ligatures w14:val="standardContextual"/>
        </w:rPr>
      </w:pPr>
    </w:p>
    <w:p w14:paraId="698B80DE" w14:textId="25882488" w:rsidR="004C3EAA" w:rsidRPr="003235E0" w:rsidRDefault="004C3EAA" w:rsidP="003235E0">
      <w:pPr>
        <w:pStyle w:val="NormaleWeb"/>
        <w:spacing w:before="0" w:beforeAutospacing="0" w:after="0" w:afterAutospacing="0"/>
        <w:jc w:val="both"/>
        <w:rPr>
          <w:rFonts w:asciiTheme="minorHAnsi" w:eastAsiaTheme="minorEastAsia" w:hAnsiTheme="minorHAnsi" w:cstheme="minorBidi"/>
          <w:kern w:val="2"/>
          <w:lang w:eastAsia="zh-CN"/>
          <w14:ligatures w14:val="standardContextual"/>
        </w:rPr>
      </w:pPr>
      <w:r>
        <w:rPr>
          <w:rFonts w:asciiTheme="minorHAnsi" w:eastAsiaTheme="minorEastAsia" w:hAnsiTheme="minorHAnsi" w:cstheme="minorBidi"/>
          <w:kern w:val="2"/>
          <w:lang w:eastAsia="zh-CN"/>
          <w14:ligatures w14:val="standardContextual"/>
        </w:rPr>
        <w:t>L’abilitazione della Race mediante allineamento Proxy, determina la perdita del</w:t>
      </w:r>
      <w:r w:rsidRPr="003235E0">
        <w:rPr>
          <w:rFonts w:asciiTheme="minorHAnsi" w:eastAsiaTheme="minorEastAsia" w:hAnsiTheme="minorHAnsi" w:cstheme="minorBidi"/>
          <w:kern w:val="2"/>
          <w:lang w:eastAsia="zh-CN"/>
          <w14:ligatures w14:val="standardContextual"/>
        </w:rPr>
        <w:t xml:space="preserve">le mappe pedale ovvero tutti gli stili di guida DNA assumono la mappa della </w:t>
      </w:r>
      <w:proofErr w:type="spellStart"/>
      <w:r w:rsidRPr="003235E0">
        <w:rPr>
          <w:rFonts w:asciiTheme="minorHAnsi" w:eastAsiaTheme="minorEastAsia" w:hAnsiTheme="minorHAnsi" w:cstheme="minorBidi"/>
          <w:kern w:val="2"/>
          <w:lang w:eastAsia="zh-CN"/>
          <w14:ligatures w14:val="standardContextual"/>
        </w:rPr>
        <w:t>modalit</w:t>
      </w:r>
      <w:proofErr w:type="spellEnd"/>
      <w:r w:rsidRPr="003235E0">
        <w:rPr>
          <w:rFonts w:asciiTheme="minorHAnsi" w:eastAsiaTheme="minorEastAsia" w:hAnsiTheme="minorHAnsi" w:cstheme="minorBidi" w:hint="eastAsia"/>
          <w:kern w:val="2"/>
          <w:lang w:eastAsia="zh-CN"/>
          <w14:ligatures w14:val="standardContextual"/>
        </w:rPr>
        <w:t>à</w:t>
      </w:r>
      <w:r w:rsidRPr="003235E0">
        <w:rPr>
          <w:rFonts w:asciiTheme="minorHAnsi" w:eastAsiaTheme="minorEastAsia" w:hAnsiTheme="minorHAnsi" w:cstheme="minorBidi"/>
          <w:kern w:val="2"/>
          <w:lang w:eastAsia="zh-CN"/>
          <w14:ligatures w14:val="standardContextual"/>
        </w:rPr>
        <w:t xml:space="preserve"> N che ha una curva lineare, mentre la Dynamic dovrebbe avere una curva molto sensibile in punta di acceleratore. Per ovviare a questo problema </w:t>
      </w:r>
      <w:r w:rsidR="00DC09EA">
        <w:rPr>
          <w:rFonts w:asciiTheme="minorHAnsi" w:eastAsiaTheme="minorEastAsia" w:hAnsiTheme="minorHAnsi" w:cstheme="minorBidi"/>
          <w:kern w:val="2"/>
          <w:lang w:eastAsia="zh-CN"/>
          <w14:ligatures w14:val="standardContextual"/>
        </w:rPr>
        <w:t xml:space="preserve">è possibile disabilitare </w:t>
      </w:r>
      <w:r w:rsidRPr="003235E0">
        <w:rPr>
          <w:rFonts w:asciiTheme="minorHAnsi" w:eastAsiaTheme="minorEastAsia" w:hAnsiTheme="minorHAnsi" w:cstheme="minorBidi"/>
          <w:kern w:val="2"/>
          <w:lang w:eastAsia="zh-CN"/>
          <w14:ligatures w14:val="standardContextual"/>
        </w:rPr>
        <w:t xml:space="preserve">la race attraverso allineamento proxy sulla sola </w:t>
      </w:r>
      <w:proofErr w:type="spellStart"/>
      <w:r w:rsidRPr="003235E0">
        <w:rPr>
          <w:rFonts w:asciiTheme="minorHAnsi" w:eastAsiaTheme="minorEastAsia" w:hAnsiTheme="minorHAnsi" w:cstheme="minorBidi"/>
          <w:kern w:val="2"/>
          <w:lang w:eastAsia="zh-CN"/>
          <w14:ligatures w14:val="standardContextual"/>
        </w:rPr>
        <w:t>ecu</w:t>
      </w:r>
      <w:proofErr w:type="spellEnd"/>
      <w:r w:rsidRPr="003235E0">
        <w:rPr>
          <w:rFonts w:asciiTheme="minorHAnsi" w:eastAsiaTheme="minorEastAsia" w:hAnsiTheme="minorHAnsi" w:cstheme="minorBidi"/>
          <w:kern w:val="2"/>
          <w:lang w:eastAsia="zh-CN"/>
          <w14:ligatures w14:val="standardContextual"/>
        </w:rPr>
        <w:t xml:space="preserve"> motore</w:t>
      </w:r>
      <w:r w:rsidR="00DC09EA">
        <w:rPr>
          <w:rFonts w:asciiTheme="minorHAnsi" w:eastAsiaTheme="minorEastAsia" w:hAnsiTheme="minorHAnsi" w:cstheme="minorBidi"/>
          <w:kern w:val="2"/>
          <w:lang w:eastAsia="zh-CN"/>
          <w14:ligatures w14:val="standardContextual"/>
        </w:rPr>
        <w:t>. In questo modo</w:t>
      </w:r>
      <w:r w:rsidRPr="003235E0">
        <w:rPr>
          <w:rFonts w:asciiTheme="minorHAnsi" w:eastAsiaTheme="minorEastAsia" w:hAnsiTheme="minorHAnsi" w:cstheme="minorBidi"/>
          <w:kern w:val="2"/>
          <w:lang w:eastAsia="zh-CN"/>
          <w14:ligatures w14:val="standardContextual"/>
        </w:rPr>
        <w:t xml:space="preserve"> le mappe pedale tornano a funzionare</w:t>
      </w:r>
      <w:r w:rsidR="00DC09EA">
        <w:rPr>
          <w:rFonts w:asciiTheme="minorHAnsi" w:eastAsiaTheme="minorEastAsia" w:hAnsiTheme="minorHAnsi" w:cstheme="minorBidi"/>
          <w:kern w:val="2"/>
          <w:lang w:eastAsia="zh-CN"/>
          <w14:ligatures w14:val="standardContextual"/>
        </w:rPr>
        <w:t xml:space="preserve"> correttamente</w:t>
      </w:r>
      <w:r w:rsidRPr="003235E0">
        <w:rPr>
          <w:rFonts w:asciiTheme="minorHAnsi" w:eastAsiaTheme="minorEastAsia" w:hAnsiTheme="minorHAnsi" w:cstheme="minorBidi"/>
          <w:kern w:val="2"/>
          <w:lang w:eastAsia="zh-CN"/>
          <w14:ligatures w14:val="standardContextual"/>
        </w:rPr>
        <w:t xml:space="preserve"> e la race rimane disponibile sul veicolo. Per ottenere questo risultato, dopo aver completato con successo la procedura per 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abilitazione della race come da procedura </w:t>
      </w:r>
      <w:r w:rsidR="00DC09EA">
        <w:rPr>
          <w:rFonts w:asciiTheme="minorHAnsi" w:eastAsiaTheme="minorEastAsia" w:hAnsiTheme="minorHAnsi" w:cstheme="minorBidi"/>
          <w:kern w:val="2"/>
          <w:lang w:eastAsia="zh-CN"/>
          <w14:ligatures w14:val="standardContextual"/>
        </w:rPr>
        <w:t>di cui link in Premessa</w:t>
      </w:r>
      <w:r w:rsidRPr="003235E0">
        <w:rPr>
          <w:rFonts w:asciiTheme="minorHAnsi" w:eastAsiaTheme="minorEastAsia" w:hAnsiTheme="minorHAnsi" w:cstheme="minorBidi"/>
          <w:kern w:val="2"/>
          <w:lang w:eastAsia="zh-CN"/>
          <w14:ligatures w14:val="standardContextual"/>
        </w:rPr>
        <w:t xml:space="preserve">, </w:t>
      </w:r>
      <w:r w:rsidRPr="003235E0">
        <w:rPr>
          <w:rFonts w:asciiTheme="minorHAnsi" w:eastAsiaTheme="minorEastAsia" w:hAnsiTheme="minorHAnsi" w:cstheme="minorBidi" w:hint="eastAsia"/>
          <w:kern w:val="2"/>
          <w:lang w:eastAsia="zh-CN"/>
          <w14:ligatures w14:val="standardContextual"/>
        </w:rPr>
        <w:t>è</w:t>
      </w:r>
      <w:r w:rsidRPr="003235E0">
        <w:rPr>
          <w:rFonts w:asciiTheme="minorHAnsi" w:eastAsiaTheme="minorEastAsia" w:hAnsiTheme="minorHAnsi" w:cstheme="minorBidi"/>
          <w:kern w:val="2"/>
          <w:lang w:eastAsia="zh-CN"/>
          <w14:ligatures w14:val="standardContextual"/>
        </w:rPr>
        <w:t xml:space="preserve"> sufficiente reimpostare sul proxy il manettino </w:t>
      </w:r>
      <w:proofErr w:type="spellStart"/>
      <w:r w:rsidRPr="003235E0">
        <w:rPr>
          <w:rFonts w:asciiTheme="minorHAnsi" w:eastAsiaTheme="minorEastAsia" w:hAnsiTheme="minorHAnsi" w:cstheme="minorBidi"/>
          <w:kern w:val="2"/>
          <w:lang w:eastAsia="zh-CN"/>
          <w14:ligatures w14:val="standardContextual"/>
        </w:rPr>
        <w:t>type</w:t>
      </w:r>
      <w:proofErr w:type="spellEnd"/>
      <w:r w:rsidRPr="003235E0">
        <w:rPr>
          <w:rFonts w:asciiTheme="minorHAnsi" w:eastAsiaTheme="minorEastAsia" w:hAnsiTheme="minorHAnsi" w:cstheme="minorBidi"/>
          <w:kern w:val="2"/>
          <w:lang w:eastAsia="zh-CN"/>
          <w14:ligatures w14:val="standardContextual"/>
        </w:rPr>
        <w:t xml:space="preserve"> 1 (</w:t>
      </w:r>
      <w:proofErr w:type="spellStart"/>
      <w:r w:rsidRPr="003235E0">
        <w:rPr>
          <w:rFonts w:asciiTheme="minorHAnsi" w:eastAsiaTheme="minorEastAsia" w:hAnsiTheme="minorHAnsi" w:cstheme="minorBidi"/>
          <w:kern w:val="2"/>
          <w:lang w:eastAsia="zh-CN"/>
          <w14:ligatures w14:val="standardContextual"/>
        </w:rPr>
        <w:t>cio</w:t>
      </w:r>
      <w:proofErr w:type="spellEnd"/>
      <w:r w:rsidRPr="003235E0">
        <w:rPr>
          <w:rFonts w:asciiTheme="minorHAnsi" w:eastAsiaTheme="minorEastAsia" w:hAnsiTheme="minorHAnsi" w:cstheme="minorBidi" w:hint="eastAsia"/>
          <w:kern w:val="2"/>
          <w:lang w:eastAsia="zh-CN"/>
          <w14:ligatures w14:val="standardContextual"/>
        </w:rPr>
        <w:t>è</w:t>
      </w:r>
      <w:r w:rsidRPr="003235E0">
        <w:rPr>
          <w:rFonts w:asciiTheme="minorHAnsi" w:eastAsiaTheme="minorEastAsia" w:hAnsiTheme="minorHAnsi" w:cstheme="minorBidi"/>
          <w:kern w:val="2"/>
          <w:lang w:eastAsia="zh-CN"/>
          <w14:ligatures w14:val="standardContextual"/>
        </w:rPr>
        <w:t xml:space="preserve"> disabilitare la race), scollegare 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elm327 dal veicolo e avviare la procedura di allineamento. La prima centralina che MES </w:t>
      </w:r>
      <w:proofErr w:type="spellStart"/>
      <w:r w:rsidRPr="003235E0">
        <w:rPr>
          <w:rFonts w:asciiTheme="minorHAnsi" w:eastAsiaTheme="minorEastAsia" w:hAnsiTheme="minorHAnsi" w:cstheme="minorBidi"/>
          <w:kern w:val="2"/>
          <w:lang w:eastAsia="zh-CN"/>
          <w14:ligatures w14:val="standardContextual"/>
        </w:rPr>
        <w:t>cercher</w:t>
      </w:r>
      <w:proofErr w:type="spellEnd"/>
      <w:r w:rsidRPr="003235E0">
        <w:rPr>
          <w:rFonts w:asciiTheme="minorHAnsi" w:eastAsiaTheme="minorEastAsia" w:hAnsiTheme="minorHAnsi" w:cstheme="minorBidi" w:hint="eastAsia"/>
          <w:kern w:val="2"/>
          <w:lang w:eastAsia="zh-CN"/>
          <w14:ligatures w14:val="standardContextual"/>
        </w:rPr>
        <w:t>à</w:t>
      </w:r>
      <w:r w:rsidRPr="003235E0">
        <w:rPr>
          <w:rFonts w:asciiTheme="minorHAnsi" w:eastAsiaTheme="minorEastAsia" w:hAnsiTheme="minorHAnsi" w:cstheme="minorBidi"/>
          <w:kern w:val="2"/>
          <w:lang w:eastAsia="zh-CN"/>
          <w14:ligatures w14:val="standardContextual"/>
        </w:rPr>
        <w:t xml:space="preserve"> di scrivere </w:t>
      </w:r>
      <w:proofErr w:type="spellStart"/>
      <w:r w:rsidRPr="003235E0">
        <w:rPr>
          <w:rFonts w:asciiTheme="minorHAnsi" w:eastAsiaTheme="minorEastAsia" w:hAnsiTheme="minorHAnsi" w:cstheme="minorBidi"/>
          <w:kern w:val="2"/>
          <w:lang w:eastAsia="zh-CN"/>
          <w14:ligatures w14:val="standardContextual"/>
        </w:rPr>
        <w:t>sar</w:t>
      </w:r>
      <w:proofErr w:type="spellEnd"/>
      <w:r w:rsidRPr="003235E0">
        <w:rPr>
          <w:rFonts w:asciiTheme="minorHAnsi" w:eastAsiaTheme="minorEastAsia" w:hAnsiTheme="minorHAnsi" w:cstheme="minorBidi" w:hint="eastAsia"/>
          <w:kern w:val="2"/>
          <w:lang w:eastAsia="zh-CN"/>
          <w14:ligatures w14:val="standardContextual"/>
        </w:rPr>
        <w:t>à</w:t>
      </w:r>
      <w:r w:rsidRPr="003235E0">
        <w:rPr>
          <w:rFonts w:asciiTheme="minorHAnsi" w:eastAsiaTheme="minorEastAsia" w:hAnsiTheme="minorHAnsi" w:cstheme="minorBidi"/>
          <w:kern w:val="2"/>
          <w:lang w:eastAsia="zh-CN"/>
          <w14:ligatures w14:val="standardContextual"/>
        </w:rPr>
        <w:t xml:space="preserve"> il body, poi non riuscendovi, visto che 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elm327 </w:t>
      </w:r>
      <w:proofErr w:type="spellStart"/>
      <w:r w:rsidRPr="003235E0">
        <w:rPr>
          <w:rFonts w:asciiTheme="minorHAnsi" w:eastAsiaTheme="minorEastAsia" w:hAnsiTheme="minorHAnsi" w:cstheme="minorBidi"/>
          <w:kern w:val="2"/>
          <w:lang w:eastAsia="zh-CN"/>
          <w14:ligatures w14:val="standardContextual"/>
        </w:rPr>
        <w:t>sar</w:t>
      </w:r>
      <w:proofErr w:type="spellEnd"/>
      <w:r w:rsidRPr="003235E0">
        <w:rPr>
          <w:rFonts w:asciiTheme="minorHAnsi" w:eastAsiaTheme="minorEastAsia" w:hAnsiTheme="minorHAnsi" w:cstheme="minorBidi" w:hint="eastAsia"/>
          <w:kern w:val="2"/>
          <w:lang w:eastAsia="zh-CN"/>
          <w14:ligatures w14:val="standardContextual"/>
        </w:rPr>
        <w:t>à</w:t>
      </w:r>
      <w:r w:rsidRPr="003235E0">
        <w:rPr>
          <w:rFonts w:asciiTheme="minorHAnsi" w:eastAsiaTheme="minorEastAsia" w:hAnsiTheme="minorHAnsi" w:cstheme="minorBidi"/>
          <w:kern w:val="2"/>
          <w:lang w:eastAsia="zh-CN"/>
          <w14:ligatures w14:val="standardContextual"/>
        </w:rPr>
        <w:t xml:space="preserve"> scollegato dal veicolo, </w:t>
      </w:r>
      <w:proofErr w:type="spellStart"/>
      <w:r w:rsidRPr="003235E0">
        <w:rPr>
          <w:rFonts w:asciiTheme="minorHAnsi" w:eastAsiaTheme="minorEastAsia" w:hAnsiTheme="minorHAnsi" w:cstheme="minorBidi"/>
          <w:kern w:val="2"/>
          <w:lang w:eastAsia="zh-CN"/>
          <w14:ligatures w14:val="standardContextual"/>
        </w:rPr>
        <w:t>segnaler</w:t>
      </w:r>
      <w:proofErr w:type="spellEnd"/>
      <w:r w:rsidRPr="003235E0">
        <w:rPr>
          <w:rFonts w:asciiTheme="minorHAnsi" w:eastAsiaTheme="minorEastAsia" w:hAnsiTheme="minorHAnsi" w:cstheme="minorBidi" w:hint="eastAsia"/>
          <w:kern w:val="2"/>
          <w:lang w:eastAsia="zh-CN"/>
          <w14:ligatures w14:val="standardContextual"/>
        </w:rPr>
        <w:t>à</w:t>
      </w:r>
      <w:r w:rsidRPr="003235E0">
        <w:rPr>
          <w:rFonts w:asciiTheme="minorHAnsi" w:eastAsiaTheme="minorEastAsia" w:hAnsiTheme="minorHAnsi" w:cstheme="minorBidi"/>
          <w:kern w:val="2"/>
          <w:lang w:eastAsia="zh-CN"/>
          <w14:ligatures w14:val="standardContextual"/>
        </w:rPr>
        <w:t xml:space="preserve"> 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errore. In quel momento dobbiamo reinserire 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elm327 </w:t>
      </w:r>
      <w:proofErr w:type="spellStart"/>
      <w:r w:rsidRPr="003235E0">
        <w:rPr>
          <w:rFonts w:asciiTheme="minorHAnsi" w:eastAsiaTheme="minorEastAsia" w:hAnsiTheme="minorHAnsi" w:cstheme="minorBidi"/>
          <w:kern w:val="2"/>
          <w:lang w:eastAsia="zh-CN"/>
          <w14:ligatures w14:val="standardContextual"/>
        </w:rPr>
        <w:t>perch</w:t>
      </w:r>
      <w:proofErr w:type="spellEnd"/>
      <w:r w:rsidRPr="003235E0">
        <w:rPr>
          <w:rFonts w:asciiTheme="minorHAnsi" w:eastAsiaTheme="minorEastAsia" w:hAnsiTheme="minorHAnsi" w:cstheme="minorBidi" w:hint="eastAsia"/>
          <w:kern w:val="2"/>
          <w:lang w:eastAsia="zh-CN"/>
          <w14:ligatures w14:val="standardContextual"/>
        </w:rPr>
        <w:t>é</w:t>
      </w:r>
      <w:r w:rsidRPr="003235E0">
        <w:rPr>
          <w:rFonts w:asciiTheme="minorHAnsi" w:eastAsiaTheme="minorEastAsia" w:hAnsiTheme="minorHAnsi" w:cstheme="minorBidi"/>
          <w:kern w:val="2"/>
          <w:lang w:eastAsia="zh-CN"/>
          <w14:ligatures w14:val="standardContextual"/>
        </w:rPr>
        <w:t xml:space="preserve"> la seconda centralina ad essere scritta </w:t>
      </w:r>
      <w:proofErr w:type="spellStart"/>
      <w:r w:rsidRPr="003235E0">
        <w:rPr>
          <w:rFonts w:asciiTheme="minorHAnsi" w:eastAsiaTheme="minorEastAsia" w:hAnsiTheme="minorHAnsi" w:cstheme="minorBidi"/>
          <w:kern w:val="2"/>
          <w:lang w:eastAsia="zh-CN"/>
          <w14:ligatures w14:val="standardContextual"/>
        </w:rPr>
        <w:t>sar</w:t>
      </w:r>
      <w:proofErr w:type="spellEnd"/>
      <w:r w:rsidRPr="003235E0">
        <w:rPr>
          <w:rFonts w:asciiTheme="minorHAnsi" w:eastAsiaTheme="minorEastAsia" w:hAnsiTheme="minorHAnsi" w:cstheme="minorBidi" w:hint="eastAsia"/>
          <w:kern w:val="2"/>
          <w:lang w:eastAsia="zh-CN"/>
          <w14:ligatures w14:val="standardContextual"/>
        </w:rPr>
        <w:t>à</w:t>
      </w:r>
      <w:r w:rsidRPr="003235E0">
        <w:rPr>
          <w:rFonts w:asciiTheme="minorHAnsi" w:eastAsiaTheme="minorEastAsia" w:hAnsiTheme="minorHAnsi" w:cstheme="minorBidi"/>
          <w:kern w:val="2"/>
          <w:lang w:eastAsia="zh-CN"/>
          <w14:ligatures w14:val="standardContextual"/>
        </w:rPr>
        <w:t xml:space="preserve"> la </w:t>
      </w:r>
      <w:r w:rsidR="00DC09EA" w:rsidRPr="00DC09EA">
        <w:rPr>
          <w:rFonts w:asciiTheme="minorHAnsi" w:eastAsiaTheme="minorEastAsia" w:hAnsiTheme="minorHAnsi" w:cstheme="minorBidi"/>
          <w:kern w:val="2"/>
          <w:lang w:eastAsia="zh-CN"/>
          <w14:ligatures w14:val="standardContextual"/>
        </w:rPr>
        <w:t xml:space="preserve">ECU </w:t>
      </w:r>
      <w:r w:rsidRPr="003235E0">
        <w:rPr>
          <w:rFonts w:asciiTheme="minorHAnsi" w:eastAsiaTheme="minorEastAsia" w:hAnsiTheme="minorHAnsi" w:cstheme="minorBidi"/>
          <w:kern w:val="2"/>
          <w:lang w:eastAsia="zh-CN"/>
          <w14:ligatures w14:val="standardContextual"/>
        </w:rPr>
        <w:t xml:space="preserve">motore. Appena </w:t>
      </w:r>
      <w:proofErr w:type="spellStart"/>
      <w:r w:rsidRPr="003235E0">
        <w:rPr>
          <w:rFonts w:asciiTheme="minorHAnsi" w:eastAsiaTheme="minorEastAsia" w:hAnsiTheme="minorHAnsi" w:cstheme="minorBidi"/>
          <w:kern w:val="2"/>
          <w:lang w:eastAsia="zh-CN"/>
          <w14:ligatures w14:val="standardContextual"/>
        </w:rPr>
        <w:t>sar</w:t>
      </w:r>
      <w:proofErr w:type="spellEnd"/>
      <w:r w:rsidRPr="003235E0">
        <w:rPr>
          <w:rFonts w:asciiTheme="minorHAnsi" w:eastAsiaTheme="minorEastAsia" w:hAnsiTheme="minorHAnsi" w:cstheme="minorBidi" w:hint="eastAsia"/>
          <w:kern w:val="2"/>
          <w:lang w:eastAsia="zh-CN"/>
          <w14:ligatures w14:val="standardContextual"/>
        </w:rPr>
        <w:t>à</w:t>
      </w:r>
      <w:r w:rsidRPr="003235E0">
        <w:rPr>
          <w:rFonts w:asciiTheme="minorHAnsi" w:eastAsiaTheme="minorEastAsia" w:hAnsiTheme="minorHAnsi" w:cstheme="minorBidi"/>
          <w:kern w:val="2"/>
          <w:lang w:eastAsia="zh-CN"/>
          <w14:ligatures w14:val="standardContextual"/>
        </w:rPr>
        <w:t xml:space="preserve"> segnalata 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avvenuta scrittura con successo della </w:t>
      </w:r>
      <w:r w:rsidR="00DC09EA" w:rsidRPr="00DC09EA">
        <w:rPr>
          <w:rFonts w:asciiTheme="minorHAnsi" w:eastAsiaTheme="minorEastAsia" w:hAnsiTheme="minorHAnsi" w:cstheme="minorBidi"/>
          <w:kern w:val="2"/>
          <w:lang w:eastAsia="zh-CN"/>
          <w14:ligatures w14:val="standardContextual"/>
        </w:rPr>
        <w:t xml:space="preserve">ECU </w:t>
      </w:r>
      <w:r w:rsidRPr="003235E0">
        <w:rPr>
          <w:rFonts w:asciiTheme="minorHAnsi" w:eastAsiaTheme="minorEastAsia" w:hAnsiTheme="minorHAnsi" w:cstheme="minorBidi"/>
          <w:kern w:val="2"/>
          <w:lang w:eastAsia="zh-CN"/>
          <w14:ligatures w14:val="standardContextual"/>
        </w:rPr>
        <w:t xml:space="preserve">motore, </w:t>
      </w:r>
      <w:r w:rsidRPr="003235E0">
        <w:rPr>
          <w:rFonts w:asciiTheme="minorHAnsi" w:eastAsiaTheme="minorEastAsia" w:hAnsiTheme="minorHAnsi" w:cstheme="minorBidi"/>
          <w:kern w:val="2"/>
          <w:lang w:eastAsia="zh-CN"/>
          <w14:ligatures w14:val="standardContextual"/>
        </w:rPr>
        <w:lastRenderedPageBreak/>
        <w:t>dobbiamo sfilare nuovamente 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elm327, o scollegare il cavo USB se impieghiamo un elm327 usb, per impedire a </w:t>
      </w:r>
      <w:proofErr w:type="spellStart"/>
      <w:r w:rsidRPr="003235E0">
        <w:rPr>
          <w:rFonts w:asciiTheme="minorHAnsi" w:eastAsiaTheme="minorEastAsia" w:hAnsiTheme="minorHAnsi" w:cstheme="minorBidi"/>
          <w:kern w:val="2"/>
          <w:lang w:eastAsia="zh-CN"/>
          <w14:ligatures w14:val="standardContextual"/>
        </w:rPr>
        <w:t>M</w:t>
      </w:r>
      <w:r w:rsidR="00DC09EA">
        <w:rPr>
          <w:rFonts w:asciiTheme="minorHAnsi" w:eastAsiaTheme="minorEastAsia" w:hAnsiTheme="minorHAnsi" w:cstheme="minorBidi"/>
          <w:kern w:val="2"/>
          <w:lang w:eastAsia="zh-CN"/>
          <w14:ligatures w14:val="standardContextual"/>
        </w:rPr>
        <w:t>ultiecuscan</w:t>
      </w:r>
      <w:proofErr w:type="spellEnd"/>
      <w:r w:rsidRPr="003235E0">
        <w:rPr>
          <w:rFonts w:asciiTheme="minorHAnsi" w:eastAsiaTheme="minorEastAsia" w:hAnsiTheme="minorHAnsi" w:cstheme="minorBidi"/>
          <w:kern w:val="2"/>
          <w:lang w:eastAsia="zh-CN"/>
          <w14:ligatures w14:val="standardContextual"/>
        </w:rPr>
        <w:t xml:space="preserve"> di scrivere le altre </w:t>
      </w:r>
      <w:r w:rsidR="00DC09EA" w:rsidRPr="00DC09EA">
        <w:rPr>
          <w:rFonts w:asciiTheme="minorHAnsi" w:eastAsiaTheme="minorEastAsia" w:hAnsiTheme="minorHAnsi" w:cstheme="minorBidi"/>
          <w:kern w:val="2"/>
          <w:lang w:eastAsia="zh-CN"/>
          <w14:ligatures w14:val="standardContextual"/>
        </w:rPr>
        <w:t>ECU</w:t>
      </w:r>
      <w:r w:rsidRPr="003235E0">
        <w:rPr>
          <w:rFonts w:asciiTheme="minorHAnsi" w:eastAsiaTheme="minorEastAsia" w:hAnsiTheme="minorHAnsi" w:cstheme="minorBidi"/>
          <w:kern w:val="2"/>
          <w:lang w:eastAsia="zh-CN"/>
          <w14:ligatures w14:val="standardContextual"/>
        </w:rPr>
        <w:t>. A questo punto spegnendo e riaccendendo il veicolo, dopo un p</w:t>
      </w:r>
      <w:r w:rsidRPr="003235E0">
        <w:rPr>
          <w:rFonts w:asciiTheme="minorHAnsi" w:eastAsiaTheme="minorEastAsia" w:hAnsiTheme="minorHAnsi" w:cstheme="minorBidi" w:hint="eastAsia"/>
          <w:kern w:val="2"/>
          <w:lang w:eastAsia="zh-CN"/>
          <w14:ligatures w14:val="standardContextual"/>
        </w:rPr>
        <w:t>ó</w:t>
      </w:r>
      <w:r w:rsidRPr="003235E0">
        <w:rPr>
          <w:rFonts w:asciiTheme="minorHAnsi" w:eastAsiaTheme="minorEastAsia" w:hAnsiTheme="minorHAnsi" w:cstheme="minorBidi"/>
          <w:kern w:val="2"/>
          <w:lang w:eastAsia="zh-CN"/>
          <w14:ligatures w14:val="standardContextual"/>
        </w:rPr>
        <w:t>, 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odometro </w:t>
      </w:r>
      <w:proofErr w:type="spellStart"/>
      <w:r w:rsidRPr="003235E0">
        <w:rPr>
          <w:rFonts w:asciiTheme="minorHAnsi" w:eastAsiaTheme="minorEastAsia" w:hAnsiTheme="minorHAnsi" w:cstheme="minorBidi"/>
          <w:kern w:val="2"/>
          <w:lang w:eastAsia="zh-CN"/>
          <w14:ligatures w14:val="standardContextual"/>
        </w:rPr>
        <w:t>inizier</w:t>
      </w:r>
      <w:proofErr w:type="spellEnd"/>
      <w:r w:rsidRPr="003235E0">
        <w:rPr>
          <w:rFonts w:asciiTheme="minorHAnsi" w:eastAsiaTheme="minorEastAsia" w:hAnsiTheme="minorHAnsi" w:cstheme="minorBidi" w:hint="eastAsia"/>
          <w:kern w:val="2"/>
          <w:lang w:eastAsia="zh-CN"/>
          <w14:ligatures w14:val="standardContextual"/>
        </w:rPr>
        <w:t>à</w:t>
      </w:r>
      <w:r w:rsidRPr="003235E0">
        <w:rPr>
          <w:rFonts w:asciiTheme="minorHAnsi" w:eastAsiaTheme="minorEastAsia" w:hAnsiTheme="minorHAnsi" w:cstheme="minorBidi"/>
          <w:kern w:val="2"/>
          <w:lang w:eastAsia="zh-CN"/>
          <w14:ligatures w14:val="standardContextual"/>
        </w:rPr>
        <w:t xml:space="preserve"> a lampeggiare per segnalare un allineamento proxy non completo, le mappe pedale funzioneranno come in origine, </w:t>
      </w:r>
      <w:proofErr w:type="spellStart"/>
      <w:r w:rsidRPr="003235E0">
        <w:rPr>
          <w:rFonts w:asciiTheme="minorHAnsi" w:eastAsiaTheme="minorEastAsia" w:hAnsiTheme="minorHAnsi" w:cstheme="minorBidi"/>
          <w:kern w:val="2"/>
          <w:lang w:eastAsia="zh-CN"/>
          <w14:ligatures w14:val="standardContextual"/>
        </w:rPr>
        <w:t>cio</w:t>
      </w:r>
      <w:proofErr w:type="spellEnd"/>
      <w:r w:rsidRPr="003235E0">
        <w:rPr>
          <w:rFonts w:asciiTheme="minorHAnsi" w:eastAsiaTheme="minorEastAsia" w:hAnsiTheme="minorHAnsi" w:cstheme="minorBidi" w:hint="eastAsia"/>
          <w:kern w:val="2"/>
          <w:lang w:eastAsia="zh-CN"/>
          <w14:ligatures w14:val="standardContextual"/>
        </w:rPr>
        <w:t>è</w:t>
      </w:r>
      <w:r w:rsidRPr="003235E0">
        <w:rPr>
          <w:rFonts w:asciiTheme="minorHAnsi" w:eastAsiaTheme="minorEastAsia" w:hAnsiTheme="minorHAnsi" w:cstheme="minorBidi"/>
          <w:kern w:val="2"/>
          <w:lang w:eastAsia="zh-CN"/>
          <w14:ligatures w14:val="standardContextual"/>
        </w:rPr>
        <w:t xml:space="preserve"> funzioneranno </w:t>
      </w:r>
      <w:r w:rsidR="00DC09EA">
        <w:rPr>
          <w:rFonts w:asciiTheme="minorHAnsi" w:eastAsiaTheme="minorEastAsia" w:hAnsiTheme="minorHAnsi" w:cstheme="minorBidi"/>
          <w:kern w:val="2"/>
          <w:lang w:eastAsia="zh-CN"/>
          <w14:ligatures w14:val="standardContextual"/>
        </w:rPr>
        <w:t>correttamente</w:t>
      </w:r>
      <w:r w:rsidRPr="003235E0">
        <w:rPr>
          <w:rFonts w:asciiTheme="minorHAnsi" w:eastAsiaTheme="minorEastAsia" w:hAnsiTheme="minorHAnsi" w:cstheme="minorBidi"/>
          <w:kern w:val="2"/>
          <w:lang w:eastAsia="zh-CN"/>
          <w14:ligatures w14:val="standardContextual"/>
        </w:rPr>
        <w:t xml:space="preserve">, e la funzione ESC/TC del BACCABLE </w:t>
      </w:r>
      <w:proofErr w:type="spellStart"/>
      <w:r w:rsidRPr="003235E0">
        <w:rPr>
          <w:rFonts w:asciiTheme="minorHAnsi" w:eastAsiaTheme="minorEastAsia" w:hAnsiTheme="minorHAnsi" w:cstheme="minorBidi"/>
          <w:kern w:val="2"/>
          <w:lang w:eastAsia="zh-CN"/>
          <w14:ligatures w14:val="standardContextual"/>
        </w:rPr>
        <w:t>funzioner</w:t>
      </w:r>
      <w:proofErr w:type="spellEnd"/>
      <w:r w:rsidRPr="003235E0">
        <w:rPr>
          <w:rFonts w:asciiTheme="minorHAnsi" w:eastAsiaTheme="minorEastAsia" w:hAnsiTheme="minorHAnsi" w:cstheme="minorBidi" w:hint="eastAsia"/>
          <w:kern w:val="2"/>
          <w:lang w:eastAsia="zh-CN"/>
          <w14:ligatures w14:val="standardContextual"/>
        </w:rPr>
        <w:t>à</w:t>
      </w:r>
      <w:r w:rsidRPr="003235E0">
        <w:rPr>
          <w:rFonts w:asciiTheme="minorHAnsi" w:eastAsiaTheme="minorEastAsia" w:hAnsiTheme="minorHAnsi" w:cstheme="minorBidi"/>
          <w:kern w:val="2"/>
          <w:lang w:eastAsia="zh-CN"/>
          <w14:ligatures w14:val="standardContextual"/>
        </w:rPr>
        <w:t xml:space="preserve"> regolarmente. Per eliminare il fastidioso lampeggio del 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odometro</w:t>
      </w:r>
      <w:r w:rsidR="00DC09EA">
        <w:rPr>
          <w:rFonts w:asciiTheme="minorHAnsi" w:eastAsiaTheme="minorEastAsia" w:hAnsiTheme="minorHAnsi" w:cstheme="minorBidi"/>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 selezioneremo la funzione </w:t>
      </w:r>
      <w:r w:rsidR="00DC09EA" w:rsidRPr="00DC09EA">
        <w:rPr>
          <w:rFonts w:asciiTheme="minorHAnsi" w:eastAsiaTheme="minorEastAsia" w:hAnsiTheme="minorHAnsi" w:cstheme="minorBidi"/>
          <w:kern w:val="2"/>
          <w:lang w:eastAsia="zh-CN"/>
          <w14:ligatures w14:val="standardContextual"/>
        </w:rPr>
        <w:t xml:space="preserve">ODOMETER BLINK </w:t>
      </w:r>
      <w:r w:rsidRPr="003235E0">
        <w:rPr>
          <w:rFonts w:asciiTheme="minorHAnsi" w:eastAsiaTheme="minorEastAsia" w:hAnsiTheme="minorHAnsi" w:cstheme="minorBidi"/>
          <w:kern w:val="2"/>
          <w:lang w:eastAsia="zh-CN"/>
          <w14:ligatures w14:val="standardContextual"/>
        </w:rPr>
        <w:t>su setup menu del BACCABLE.</w:t>
      </w:r>
    </w:p>
    <w:p w14:paraId="36CB4E4A" w14:textId="77777777" w:rsidR="000D6265" w:rsidRDefault="000D6265" w:rsidP="004C3EAA">
      <w:pPr>
        <w:jc w:val="both"/>
        <w:rPr>
          <w:b/>
          <w:bCs/>
          <w:lang w:val="it-IT"/>
        </w:rPr>
      </w:pPr>
    </w:p>
    <w:p w14:paraId="4C80C73C" w14:textId="660E9BF7" w:rsidR="00C14ABA" w:rsidRPr="004C1367" w:rsidRDefault="00C14ABA" w:rsidP="00C14ABA">
      <w:pPr>
        <w:pStyle w:val="Titolo2"/>
        <w:rPr>
          <w:rStyle w:val="Enfasigrassetto"/>
          <w:rFonts w:asciiTheme="minorHAnsi" w:hAnsiTheme="minorHAnsi" w:cstheme="minorHAnsi"/>
          <w:color w:val="auto"/>
          <w:lang w:val="it-IT"/>
        </w:rPr>
      </w:pPr>
      <w:bookmarkStart w:id="42" w:name="_Toc208725409"/>
      <w:r w:rsidRPr="004C1367">
        <w:rPr>
          <w:rStyle w:val="Enfasigrassetto"/>
          <w:rFonts w:asciiTheme="minorHAnsi" w:hAnsiTheme="minorHAnsi" w:cstheme="minorHAnsi"/>
          <w:color w:val="auto"/>
          <w:lang w:val="it-IT"/>
        </w:rPr>
        <w:t>2.</w:t>
      </w:r>
      <w:r>
        <w:rPr>
          <w:rStyle w:val="Enfasigrassetto"/>
          <w:rFonts w:asciiTheme="minorHAnsi" w:hAnsiTheme="minorHAnsi" w:cstheme="minorHAnsi"/>
          <w:color w:val="auto"/>
          <w:lang w:val="it-IT"/>
        </w:rPr>
        <w:t>20</w:t>
      </w:r>
      <w:r w:rsidRPr="004C1367">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SEAT BELT ALARM</w:t>
      </w:r>
      <w:bookmarkEnd w:id="42"/>
    </w:p>
    <w:p w14:paraId="6FD92CF6" w14:textId="1E3DB583" w:rsidR="00C14ABA" w:rsidRDefault="00C14ABA" w:rsidP="00C14ABA">
      <w:pPr>
        <w:jc w:val="both"/>
        <w:rPr>
          <w:lang w:val="it-IT"/>
        </w:rPr>
      </w:pPr>
      <w:r w:rsidRPr="00F237D2">
        <w:rPr>
          <w:b/>
          <w:bCs/>
          <w:lang w:val="it-IT"/>
        </w:rPr>
        <w:t>Breve descrizione:</w:t>
      </w:r>
      <w:r>
        <w:rPr>
          <w:b/>
          <w:bCs/>
          <w:lang w:val="it-IT"/>
        </w:rPr>
        <w:t xml:space="preserve"> </w:t>
      </w:r>
      <w:r>
        <w:rPr>
          <w:lang w:val="it-IT"/>
        </w:rPr>
        <w:t>Disattiva l’avvisatore acustico indicante cinture di sicurezza slacciate.</w:t>
      </w:r>
    </w:p>
    <w:p w14:paraId="799EB96C" w14:textId="77777777" w:rsidR="00C14ABA" w:rsidRDefault="00C14ABA" w:rsidP="00C14ABA">
      <w:pPr>
        <w:jc w:val="both"/>
        <w:rPr>
          <w:lang w:val="it-IT"/>
        </w:rPr>
      </w:pPr>
      <w:r w:rsidRPr="00F555D5">
        <w:rPr>
          <w:b/>
          <w:bCs/>
          <w:lang w:val="it-IT"/>
        </w:rPr>
        <w:t>Nota:</w:t>
      </w:r>
      <w:r>
        <w:rPr>
          <w:lang w:val="it-IT"/>
        </w:rPr>
        <w:t xml:space="preserve"> Si tratta di una funzione abilitabile e disabilitabile da SETUP MENU di cui para.2.1. </w:t>
      </w:r>
    </w:p>
    <w:p w14:paraId="1807D5F7" w14:textId="62AAB765" w:rsidR="00C14ABA" w:rsidRPr="003235E0" w:rsidRDefault="00C14ABA" w:rsidP="003235E0">
      <w:pPr>
        <w:spacing w:after="0" w:line="240" w:lineRule="auto"/>
        <w:jc w:val="both"/>
        <w:rPr>
          <w:lang w:val="it-IT"/>
        </w:rPr>
      </w:pPr>
      <w:r w:rsidRPr="003235E0">
        <w:rPr>
          <w:lang w:val="it-IT"/>
        </w:rPr>
        <w:t>Deselezionando questa funzione su setup menu, l</w:t>
      </w:r>
      <w:r w:rsidRPr="003235E0">
        <w:rPr>
          <w:rFonts w:hint="eastAsia"/>
          <w:lang w:val="it-IT"/>
        </w:rPr>
        <w:t>’</w:t>
      </w:r>
      <w:r w:rsidRPr="003235E0">
        <w:rPr>
          <w:lang w:val="it-IT"/>
        </w:rPr>
        <w:t>avvisatore acustico che indica le cinture di sicurezza slacciate viene disattivato. L</w:t>
      </w:r>
      <w:r w:rsidRPr="003235E0">
        <w:rPr>
          <w:rFonts w:hint="eastAsia"/>
          <w:lang w:val="it-IT"/>
        </w:rPr>
        <w:t>’</w:t>
      </w:r>
      <w:r w:rsidRPr="003235E0">
        <w:rPr>
          <w:lang w:val="it-IT"/>
        </w:rPr>
        <w:t xml:space="preserve">impostazione </w:t>
      </w:r>
      <w:r w:rsidRPr="003235E0">
        <w:rPr>
          <w:rFonts w:hint="eastAsia"/>
          <w:lang w:val="it-IT"/>
        </w:rPr>
        <w:t>è</w:t>
      </w:r>
      <w:r w:rsidRPr="003235E0">
        <w:rPr>
          <w:lang w:val="it-IT"/>
        </w:rPr>
        <w:t xml:space="preserve"> permanente anche dopo la rimozione del BACCABLE e </w:t>
      </w:r>
      <w:proofErr w:type="spellStart"/>
      <w:r w:rsidRPr="003235E0">
        <w:rPr>
          <w:lang w:val="it-IT"/>
        </w:rPr>
        <w:t>pu</w:t>
      </w:r>
      <w:proofErr w:type="spellEnd"/>
      <w:r w:rsidRPr="003235E0">
        <w:rPr>
          <w:rFonts w:hint="eastAsia"/>
          <w:lang w:val="it-IT"/>
        </w:rPr>
        <w:t>ò</w:t>
      </w:r>
      <w:r w:rsidRPr="003235E0">
        <w:rPr>
          <w:lang w:val="it-IT"/>
        </w:rPr>
        <w:t xml:space="preserve"> richiedere un riavvio per l</w:t>
      </w:r>
      <w:r w:rsidRPr="003235E0">
        <w:rPr>
          <w:rFonts w:hint="eastAsia"/>
          <w:lang w:val="it-IT"/>
        </w:rPr>
        <w:t>’</w:t>
      </w:r>
      <w:r w:rsidRPr="003235E0">
        <w:rPr>
          <w:lang w:val="it-IT"/>
        </w:rPr>
        <w:t>attuazione</w:t>
      </w:r>
    </w:p>
    <w:p w14:paraId="3FC61658" w14:textId="77777777" w:rsidR="00C14ABA" w:rsidRDefault="00C14ABA" w:rsidP="004C3EAA">
      <w:pPr>
        <w:jc w:val="both"/>
        <w:rPr>
          <w:b/>
          <w:bCs/>
          <w:lang w:val="it-IT"/>
        </w:rPr>
      </w:pPr>
    </w:p>
    <w:p w14:paraId="3D9F825D" w14:textId="73E2740E" w:rsidR="005B5FDE" w:rsidRDefault="005B5FDE" w:rsidP="005B5FDE">
      <w:pPr>
        <w:pStyle w:val="Titolo2"/>
        <w:rPr>
          <w:rStyle w:val="Enfasigrassetto"/>
          <w:rFonts w:asciiTheme="minorHAnsi" w:hAnsiTheme="minorHAnsi" w:cstheme="minorHAnsi"/>
          <w:color w:val="auto"/>
          <w:lang w:val="it-IT"/>
        </w:rPr>
      </w:pPr>
      <w:bookmarkStart w:id="43" w:name="_Toc208725410"/>
      <w:r w:rsidRPr="004C1367">
        <w:rPr>
          <w:rStyle w:val="Enfasigrassetto"/>
          <w:rFonts w:asciiTheme="minorHAnsi" w:hAnsiTheme="minorHAnsi" w:cstheme="minorHAnsi"/>
          <w:color w:val="auto"/>
          <w:lang w:val="it-IT"/>
        </w:rPr>
        <w:t>2.</w:t>
      </w:r>
      <w:r>
        <w:rPr>
          <w:rStyle w:val="Enfasigrassetto"/>
          <w:rFonts w:asciiTheme="minorHAnsi" w:hAnsiTheme="minorHAnsi" w:cstheme="minorHAnsi"/>
          <w:color w:val="auto"/>
          <w:lang w:val="it-IT"/>
        </w:rPr>
        <w:t>21</w:t>
      </w:r>
      <w:r w:rsidRPr="004C1367">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PEDAL BOOSTER</w:t>
      </w:r>
      <w:bookmarkEnd w:id="43"/>
    </w:p>
    <w:p w14:paraId="54BC7454" w14:textId="77777777" w:rsidR="009E5AB0" w:rsidRDefault="009E5AB0" w:rsidP="009E5AB0">
      <w:pPr>
        <w:jc w:val="both"/>
        <w:rPr>
          <w:b/>
          <w:bCs/>
          <w:lang w:val="it-IT"/>
        </w:rPr>
      </w:pPr>
      <w:r>
        <w:rPr>
          <w:b/>
          <w:bCs/>
          <w:lang w:val="it-IT"/>
        </w:rPr>
        <w:t>In fase di sviluppo. Non attivare tale funzione</w:t>
      </w:r>
    </w:p>
    <w:p w14:paraId="00108B06" w14:textId="77777777" w:rsidR="009E5AB0" w:rsidRPr="003235E0" w:rsidRDefault="009E5AB0" w:rsidP="003235E0">
      <w:pPr>
        <w:rPr>
          <w:lang w:val="it-IT"/>
        </w:rPr>
      </w:pPr>
    </w:p>
    <w:p w14:paraId="28A25224" w14:textId="6DDB77EF" w:rsidR="005B5FDE" w:rsidRDefault="005B5FDE" w:rsidP="005B5FDE">
      <w:pPr>
        <w:jc w:val="both"/>
        <w:rPr>
          <w:lang w:val="it-IT"/>
        </w:rPr>
      </w:pPr>
      <w:r w:rsidRPr="00F237D2">
        <w:rPr>
          <w:b/>
          <w:bCs/>
          <w:lang w:val="it-IT"/>
        </w:rPr>
        <w:t>Breve descrizione:</w:t>
      </w:r>
      <w:r>
        <w:rPr>
          <w:b/>
          <w:bCs/>
          <w:lang w:val="it-IT"/>
        </w:rPr>
        <w:t xml:space="preserve"> </w:t>
      </w:r>
      <w:proofErr w:type="spellStart"/>
      <w:r w:rsidRPr="003235E0">
        <w:rPr>
          <w:lang w:val="it-IT"/>
        </w:rPr>
        <w:t>Pedal</w:t>
      </w:r>
      <w:proofErr w:type="spellEnd"/>
      <w:r w:rsidRPr="003235E0">
        <w:rPr>
          <w:lang w:val="it-IT"/>
        </w:rPr>
        <w:t xml:space="preserve"> booster con mappe personalizzate in base allo stile di guida impostato</w:t>
      </w:r>
      <w:r>
        <w:rPr>
          <w:lang w:val="it-IT"/>
        </w:rPr>
        <w:t>.</w:t>
      </w:r>
    </w:p>
    <w:p w14:paraId="690A9D24" w14:textId="4A4CA34A" w:rsidR="005B5FDE" w:rsidRDefault="005B5FDE" w:rsidP="005B5FDE">
      <w:pPr>
        <w:jc w:val="both"/>
        <w:rPr>
          <w:lang w:val="it-IT"/>
        </w:rPr>
      </w:pPr>
      <w:r w:rsidRPr="003235E0">
        <w:rPr>
          <w:b/>
          <w:bCs/>
          <w:lang w:val="it-IT"/>
        </w:rPr>
        <w:t>Premessa:</w:t>
      </w:r>
      <w:r>
        <w:rPr>
          <w:lang w:val="it-IT"/>
        </w:rPr>
        <w:t xml:space="preserve"> </w:t>
      </w:r>
      <w:r w:rsidRPr="003235E0">
        <w:rPr>
          <w:lang w:val="it-IT"/>
        </w:rPr>
        <w:t xml:space="preserve">Un </w:t>
      </w:r>
      <w:proofErr w:type="spellStart"/>
      <w:r w:rsidRPr="003235E0">
        <w:rPr>
          <w:lang w:val="it-IT"/>
        </w:rPr>
        <w:t>pedal</w:t>
      </w:r>
      <w:proofErr w:type="spellEnd"/>
      <w:r w:rsidRPr="003235E0">
        <w:rPr>
          <w:lang w:val="it-IT"/>
        </w:rPr>
        <w:t xml:space="preserve"> booster è un dispositivo elettronico che si collega </w:t>
      </w:r>
      <w:r w:rsidR="009E5AB0">
        <w:rPr>
          <w:lang w:val="it-IT"/>
        </w:rPr>
        <w:t xml:space="preserve">tra il </w:t>
      </w:r>
      <w:r w:rsidRPr="003235E0">
        <w:rPr>
          <w:lang w:val="it-IT"/>
        </w:rPr>
        <w:t xml:space="preserve">pedale dell'acceleratore </w:t>
      </w:r>
      <w:r w:rsidR="009E5AB0">
        <w:rPr>
          <w:lang w:val="it-IT"/>
        </w:rPr>
        <w:t xml:space="preserve">e il Body (centralina del veicolo) </w:t>
      </w:r>
      <w:r w:rsidRPr="003235E0">
        <w:rPr>
          <w:lang w:val="it-IT"/>
        </w:rPr>
        <w:t>per migliorare la risposta del veicolo. Non aumenta la potenza del motore, ma rende l'accelerazione più pronta e fluida.</w:t>
      </w:r>
    </w:p>
    <w:p w14:paraId="298718A7" w14:textId="7D11306B" w:rsidR="009E5AB0" w:rsidRDefault="009E5AB0" w:rsidP="005B5FDE">
      <w:pPr>
        <w:jc w:val="both"/>
        <w:rPr>
          <w:lang w:val="it-IT"/>
        </w:rPr>
      </w:pPr>
      <w:r>
        <w:rPr>
          <w:lang w:val="it-IT"/>
        </w:rPr>
        <w:t xml:space="preserve">Nota: per l’uso di questa funzione è necessario disporre di apposito cavo di connessione tra </w:t>
      </w:r>
      <w:proofErr w:type="spellStart"/>
      <w:r>
        <w:rPr>
          <w:lang w:val="it-IT"/>
        </w:rPr>
        <w:t>Baccable</w:t>
      </w:r>
      <w:proofErr w:type="spellEnd"/>
      <w:r>
        <w:rPr>
          <w:lang w:val="it-IT"/>
        </w:rPr>
        <w:t xml:space="preserve"> e </w:t>
      </w:r>
      <w:proofErr w:type="spellStart"/>
      <w:r>
        <w:rPr>
          <w:lang w:val="it-IT"/>
        </w:rPr>
        <w:t>Pedal</w:t>
      </w:r>
      <w:proofErr w:type="spellEnd"/>
      <w:r>
        <w:rPr>
          <w:lang w:val="it-IT"/>
        </w:rPr>
        <w:t xml:space="preserve"> Booster</w:t>
      </w:r>
      <w:r w:rsidR="00F32DA4">
        <w:rPr>
          <w:lang w:val="it-IT"/>
        </w:rPr>
        <w:t>, ordinabile separatamente.</w:t>
      </w:r>
    </w:p>
    <w:p w14:paraId="6FA50E00" w14:textId="3B8B335C" w:rsidR="009E5AB0" w:rsidRDefault="009E5AB0" w:rsidP="005B5FDE">
      <w:pPr>
        <w:jc w:val="both"/>
        <w:rPr>
          <w:lang w:val="it-IT"/>
        </w:rPr>
      </w:pPr>
      <w:r>
        <w:rPr>
          <w:lang w:val="it-IT"/>
        </w:rPr>
        <w:t xml:space="preserve">Su setup menu </w:t>
      </w:r>
      <w:r w:rsidR="00F32DA4">
        <w:rPr>
          <w:lang w:val="it-IT"/>
        </w:rPr>
        <w:t>è</w:t>
      </w:r>
      <w:r>
        <w:rPr>
          <w:lang w:val="it-IT"/>
        </w:rPr>
        <w:t xml:space="preserve"> possibile impostare </w:t>
      </w:r>
      <w:r w:rsidR="00F32DA4">
        <w:rPr>
          <w:lang w:val="it-IT"/>
        </w:rPr>
        <w:t>la</w:t>
      </w:r>
      <w:r>
        <w:rPr>
          <w:lang w:val="it-IT"/>
        </w:rPr>
        <w:t xml:space="preserve"> funzione come segue</w:t>
      </w:r>
      <w:r w:rsidR="00F32DA4">
        <w:rPr>
          <w:lang w:val="it-IT"/>
        </w:rPr>
        <w:t xml:space="preserve"> (menu rotativo azionato alla pressione del tasto RES e DISTANCE)</w:t>
      </w:r>
      <w:r>
        <w:rPr>
          <w:lang w:val="it-IT"/>
        </w:rPr>
        <w:t>:</w:t>
      </w:r>
    </w:p>
    <w:p w14:paraId="355FAC9E" w14:textId="5B865B41" w:rsidR="009E5AB0" w:rsidRDefault="009E5AB0" w:rsidP="009E5AB0">
      <w:pPr>
        <w:pStyle w:val="Paragrafoelenco"/>
        <w:numPr>
          <w:ilvl w:val="0"/>
          <w:numId w:val="19"/>
        </w:numPr>
        <w:jc w:val="both"/>
        <w:rPr>
          <w:lang w:val="it-IT"/>
        </w:rPr>
      </w:pPr>
      <w:proofErr w:type="spellStart"/>
      <w:r w:rsidRPr="003235E0">
        <w:rPr>
          <w:b/>
          <w:bCs/>
          <w:lang w:val="it-IT"/>
        </w:rPr>
        <w:t>Pedal</w:t>
      </w:r>
      <w:proofErr w:type="spellEnd"/>
      <w:r w:rsidRPr="003235E0">
        <w:rPr>
          <w:b/>
          <w:bCs/>
          <w:lang w:val="it-IT"/>
        </w:rPr>
        <w:t xml:space="preserve"> Booster Deselezionato</w:t>
      </w:r>
      <w:r w:rsidRPr="009E5AB0">
        <w:rPr>
          <w:lang w:val="it-IT"/>
        </w:rPr>
        <w:t>: la funzione non controlla i segnali anal</w:t>
      </w:r>
      <w:r>
        <w:rPr>
          <w:lang w:val="it-IT"/>
        </w:rPr>
        <w:t>o</w:t>
      </w:r>
      <w:r w:rsidRPr="009E5AB0">
        <w:rPr>
          <w:lang w:val="it-IT"/>
        </w:rPr>
        <w:t>gici provenienti dal pedale e destinati al body.</w:t>
      </w:r>
    </w:p>
    <w:p w14:paraId="2EF6CBE1" w14:textId="69769870" w:rsidR="009E5AB0" w:rsidRPr="007E3A81" w:rsidRDefault="009E5AB0" w:rsidP="009E5AB0">
      <w:pPr>
        <w:pStyle w:val="Paragrafoelenco"/>
        <w:numPr>
          <w:ilvl w:val="0"/>
          <w:numId w:val="19"/>
        </w:numPr>
        <w:jc w:val="both"/>
        <w:rPr>
          <w:lang w:val="it-IT"/>
        </w:rPr>
      </w:pPr>
      <w:proofErr w:type="spellStart"/>
      <w:r w:rsidRPr="007E3A81">
        <w:rPr>
          <w:b/>
          <w:bCs/>
          <w:lang w:val="it-IT"/>
        </w:rPr>
        <w:t>Pedal</w:t>
      </w:r>
      <w:proofErr w:type="spellEnd"/>
      <w:r w:rsidRPr="007E3A81">
        <w:rPr>
          <w:b/>
          <w:bCs/>
          <w:lang w:val="it-IT"/>
        </w:rPr>
        <w:t xml:space="preserve"> Booster </w:t>
      </w:r>
      <w:r>
        <w:rPr>
          <w:b/>
          <w:bCs/>
          <w:lang w:val="it-IT"/>
        </w:rPr>
        <w:t>Auto</w:t>
      </w:r>
      <w:r w:rsidRPr="009E5AB0">
        <w:rPr>
          <w:lang w:val="it-IT"/>
        </w:rPr>
        <w:t xml:space="preserve">: la funzione </w:t>
      </w:r>
      <w:r>
        <w:rPr>
          <w:lang w:val="it-IT"/>
        </w:rPr>
        <w:t>associa ai diversi stili di guida diverse mappe pedale, amplificando e attenuando opportunamente i segnali analogici del pedale dell’acceleratore</w:t>
      </w:r>
      <w:r w:rsidRPr="009E5AB0">
        <w:rPr>
          <w:lang w:val="it-IT"/>
        </w:rPr>
        <w:t>.</w:t>
      </w:r>
    </w:p>
    <w:p w14:paraId="74BCF62C" w14:textId="722F7453" w:rsidR="009E5AB0" w:rsidRPr="007E3A81" w:rsidRDefault="009E5AB0" w:rsidP="009E5AB0">
      <w:pPr>
        <w:pStyle w:val="Paragrafoelenco"/>
        <w:numPr>
          <w:ilvl w:val="0"/>
          <w:numId w:val="19"/>
        </w:numPr>
        <w:jc w:val="both"/>
        <w:rPr>
          <w:lang w:val="it-IT"/>
        </w:rPr>
      </w:pPr>
      <w:proofErr w:type="spellStart"/>
      <w:r w:rsidRPr="007E3A81">
        <w:rPr>
          <w:b/>
          <w:bCs/>
          <w:lang w:val="it-IT"/>
        </w:rPr>
        <w:t>Pedal</w:t>
      </w:r>
      <w:proofErr w:type="spellEnd"/>
      <w:r w:rsidRPr="007E3A81">
        <w:rPr>
          <w:b/>
          <w:bCs/>
          <w:lang w:val="it-IT"/>
        </w:rPr>
        <w:t xml:space="preserve"> Booster </w:t>
      </w:r>
      <w:r>
        <w:rPr>
          <w:b/>
          <w:bCs/>
          <w:lang w:val="it-IT"/>
        </w:rPr>
        <w:t>Bypass</w:t>
      </w:r>
      <w:r w:rsidRPr="009E5AB0">
        <w:rPr>
          <w:lang w:val="it-IT"/>
        </w:rPr>
        <w:t xml:space="preserve">: la funzione </w:t>
      </w:r>
      <w:r>
        <w:rPr>
          <w:lang w:val="it-IT"/>
        </w:rPr>
        <w:t>non altera i segnali analogici del pedale dell’acceleratore, ma si limita sa ripeterli</w:t>
      </w:r>
      <w:r w:rsidRPr="009E5AB0">
        <w:rPr>
          <w:lang w:val="it-IT"/>
        </w:rPr>
        <w:t>.</w:t>
      </w:r>
    </w:p>
    <w:p w14:paraId="14255C63" w14:textId="6AC07F0A" w:rsidR="009E5AB0" w:rsidRPr="007E3A81" w:rsidRDefault="009E5AB0" w:rsidP="009E5AB0">
      <w:pPr>
        <w:pStyle w:val="Paragrafoelenco"/>
        <w:numPr>
          <w:ilvl w:val="0"/>
          <w:numId w:val="19"/>
        </w:numPr>
        <w:jc w:val="both"/>
        <w:rPr>
          <w:lang w:val="it-IT"/>
        </w:rPr>
      </w:pPr>
      <w:proofErr w:type="spellStart"/>
      <w:r w:rsidRPr="007E3A81">
        <w:rPr>
          <w:b/>
          <w:bCs/>
          <w:lang w:val="it-IT"/>
        </w:rPr>
        <w:lastRenderedPageBreak/>
        <w:t>Pedal</w:t>
      </w:r>
      <w:proofErr w:type="spellEnd"/>
      <w:r w:rsidRPr="007E3A81">
        <w:rPr>
          <w:b/>
          <w:bCs/>
          <w:lang w:val="it-IT"/>
        </w:rPr>
        <w:t xml:space="preserve"> Booster </w:t>
      </w:r>
      <w:r>
        <w:rPr>
          <w:b/>
          <w:bCs/>
          <w:lang w:val="it-IT"/>
        </w:rPr>
        <w:t xml:space="preserve">A </w:t>
      </w:r>
      <w:proofErr w:type="spellStart"/>
      <w:r>
        <w:rPr>
          <w:b/>
          <w:bCs/>
          <w:lang w:val="it-IT"/>
        </w:rPr>
        <w:t>Map</w:t>
      </w:r>
      <w:proofErr w:type="spellEnd"/>
      <w:r w:rsidRPr="009E5AB0">
        <w:rPr>
          <w:lang w:val="it-IT"/>
        </w:rPr>
        <w:t xml:space="preserve">: la funzione </w:t>
      </w:r>
      <w:r>
        <w:rPr>
          <w:lang w:val="it-IT"/>
        </w:rPr>
        <w:t>forza l’uso della mappa pedale associata allo stile di guida A (</w:t>
      </w:r>
      <w:proofErr w:type="spellStart"/>
      <w:r>
        <w:rPr>
          <w:lang w:val="it-IT"/>
        </w:rPr>
        <w:t>All</w:t>
      </w:r>
      <w:proofErr w:type="spellEnd"/>
      <w:r>
        <w:rPr>
          <w:lang w:val="it-IT"/>
        </w:rPr>
        <w:t xml:space="preserve"> </w:t>
      </w:r>
      <w:proofErr w:type="spellStart"/>
      <w:r>
        <w:rPr>
          <w:lang w:val="it-IT"/>
        </w:rPr>
        <w:t>weather</w:t>
      </w:r>
      <w:proofErr w:type="spellEnd"/>
      <w:r>
        <w:rPr>
          <w:lang w:val="it-IT"/>
        </w:rPr>
        <w:t>), amplificando e attenuando opportunamente i segnali analogici del pedale dell’acceleratore</w:t>
      </w:r>
      <w:r w:rsidRPr="009E5AB0">
        <w:rPr>
          <w:lang w:val="it-IT"/>
        </w:rPr>
        <w:t>.</w:t>
      </w:r>
    </w:p>
    <w:p w14:paraId="17EC4358" w14:textId="76AAC7F9" w:rsidR="009E5AB0" w:rsidRPr="007E3A81" w:rsidRDefault="009E5AB0" w:rsidP="009E5AB0">
      <w:pPr>
        <w:pStyle w:val="Paragrafoelenco"/>
        <w:numPr>
          <w:ilvl w:val="0"/>
          <w:numId w:val="19"/>
        </w:numPr>
        <w:jc w:val="both"/>
        <w:rPr>
          <w:lang w:val="it-IT"/>
        </w:rPr>
      </w:pPr>
      <w:proofErr w:type="spellStart"/>
      <w:r w:rsidRPr="007E3A81">
        <w:rPr>
          <w:b/>
          <w:bCs/>
          <w:lang w:val="it-IT"/>
        </w:rPr>
        <w:t>Pedal</w:t>
      </w:r>
      <w:proofErr w:type="spellEnd"/>
      <w:r w:rsidRPr="007E3A81">
        <w:rPr>
          <w:b/>
          <w:bCs/>
          <w:lang w:val="it-IT"/>
        </w:rPr>
        <w:t xml:space="preserve"> Booster </w:t>
      </w:r>
      <w:r>
        <w:rPr>
          <w:b/>
          <w:bCs/>
          <w:lang w:val="it-IT"/>
        </w:rPr>
        <w:t xml:space="preserve">N </w:t>
      </w:r>
      <w:proofErr w:type="spellStart"/>
      <w:r>
        <w:rPr>
          <w:b/>
          <w:bCs/>
          <w:lang w:val="it-IT"/>
        </w:rPr>
        <w:t>Map</w:t>
      </w:r>
      <w:proofErr w:type="spellEnd"/>
      <w:r w:rsidRPr="009E5AB0">
        <w:rPr>
          <w:lang w:val="it-IT"/>
        </w:rPr>
        <w:t xml:space="preserve">: la funzione </w:t>
      </w:r>
      <w:r>
        <w:rPr>
          <w:lang w:val="it-IT"/>
        </w:rPr>
        <w:t>forza l’uso della mappa pedale associata allo stile di guida N (Natural), amplificando e attenuando opportunamente i segnali analogici del pedale dell’acceleratore</w:t>
      </w:r>
      <w:r w:rsidRPr="009E5AB0">
        <w:rPr>
          <w:lang w:val="it-IT"/>
        </w:rPr>
        <w:t>.</w:t>
      </w:r>
    </w:p>
    <w:p w14:paraId="42C47453" w14:textId="6F257301" w:rsidR="009E5AB0" w:rsidRPr="007E3A81" w:rsidRDefault="009E5AB0" w:rsidP="009E5AB0">
      <w:pPr>
        <w:pStyle w:val="Paragrafoelenco"/>
        <w:numPr>
          <w:ilvl w:val="0"/>
          <w:numId w:val="19"/>
        </w:numPr>
        <w:jc w:val="both"/>
        <w:rPr>
          <w:lang w:val="it-IT"/>
        </w:rPr>
      </w:pPr>
      <w:proofErr w:type="spellStart"/>
      <w:r w:rsidRPr="007E3A81">
        <w:rPr>
          <w:b/>
          <w:bCs/>
          <w:lang w:val="it-IT"/>
        </w:rPr>
        <w:t>Pedal</w:t>
      </w:r>
      <w:proofErr w:type="spellEnd"/>
      <w:r w:rsidRPr="007E3A81">
        <w:rPr>
          <w:b/>
          <w:bCs/>
          <w:lang w:val="it-IT"/>
        </w:rPr>
        <w:t xml:space="preserve"> Booster </w:t>
      </w:r>
      <w:r>
        <w:rPr>
          <w:b/>
          <w:bCs/>
          <w:lang w:val="it-IT"/>
        </w:rPr>
        <w:t xml:space="preserve">D </w:t>
      </w:r>
      <w:proofErr w:type="spellStart"/>
      <w:r>
        <w:rPr>
          <w:b/>
          <w:bCs/>
          <w:lang w:val="it-IT"/>
        </w:rPr>
        <w:t>Map</w:t>
      </w:r>
      <w:proofErr w:type="spellEnd"/>
      <w:r w:rsidRPr="009E5AB0">
        <w:rPr>
          <w:lang w:val="it-IT"/>
        </w:rPr>
        <w:t xml:space="preserve">: la funzione </w:t>
      </w:r>
      <w:r>
        <w:rPr>
          <w:lang w:val="it-IT"/>
        </w:rPr>
        <w:t>forza l’uso della mappa pedale associata allo stile di guida D (Dynamic), amplificando e attenuando opportunamente i segnali analogici del pedale dell’acceleratore</w:t>
      </w:r>
      <w:r w:rsidRPr="009E5AB0">
        <w:rPr>
          <w:lang w:val="it-IT"/>
        </w:rPr>
        <w:t>.</w:t>
      </w:r>
    </w:p>
    <w:p w14:paraId="29D9630C" w14:textId="5EFE6192" w:rsidR="009E5AB0" w:rsidRPr="007E3A81" w:rsidRDefault="009E5AB0" w:rsidP="009E5AB0">
      <w:pPr>
        <w:pStyle w:val="Paragrafoelenco"/>
        <w:numPr>
          <w:ilvl w:val="0"/>
          <w:numId w:val="19"/>
        </w:numPr>
        <w:jc w:val="both"/>
        <w:rPr>
          <w:lang w:val="it-IT"/>
        </w:rPr>
      </w:pPr>
      <w:proofErr w:type="spellStart"/>
      <w:r w:rsidRPr="007E3A81">
        <w:rPr>
          <w:b/>
          <w:bCs/>
          <w:lang w:val="it-IT"/>
        </w:rPr>
        <w:t>Pedal</w:t>
      </w:r>
      <w:proofErr w:type="spellEnd"/>
      <w:r w:rsidRPr="007E3A81">
        <w:rPr>
          <w:b/>
          <w:bCs/>
          <w:lang w:val="it-IT"/>
        </w:rPr>
        <w:t xml:space="preserve"> Booster </w:t>
      </w:r>
      <w:r>
        <w:rPr>
          <w:b/>
          <w:bCs/>
          <w:lang w:val="it-IT"/>
        </w:rPr>
        <w:t xml:space="preserve">R </w:t>
      </w:r>
      <w:proofErr w:type="spellStart"/>
      <w:r>
        <w:rPr>
          <w:b/>
          <w:bCs/>
          <w:lang w:val="it-IT"/>
        </w:rPr>
        <w:t>Map</w:t>
      </w:r>
      <w:proofErr w:type="spellEnd"/>
      <w:r w:rsidRPr="009E5AB0">
        <w:rPr>
          <w:lang w:val="it-IT"/>
        </w:rPr>
        <w:t xml:space="preserve">: la funzione </w:t>
      </w:r>
      <w:r>
        <w:rPr>
          <w:lang w:val="it-IT"/>
        </w:rPr>
        <w:t>forza l’uso della mappa pedale associata allo stile di guida R (Race), amplificando e attenuando opportunamente i segnali analogici del pedale dell’acceleratore</w:t>
      </w:r>
      <w:r w:rsidRPr="009E5AB0">
        <w:rPr>
          <w:lang w:val="it-IT"/>
        </w:rPr>
        <w:t>.</w:t>
      </w:r>
    </w:p>
    <w:p w14:paraId="52BEC056" w14:textId="77777777" w:rsidR="009E5AB0" w:rsidRDefault="009E5AB0" w:rsidP="003235E0">
      <w:pPr>
        <w:pStyle w:val="Paragrafoelenco"/>
        <w:jc w:val="both"/>
        <w:rPr>
          <w:lang w:val="it-IT"/>
        </w:rPr>
      </w:pPr>
    </w:p>
    <w:p w14:paraId="59896E1D" w14:textId="5A14B647" w:rsidR="00151455" w:rsidRDefault="00151455" w:rsidP="00151455">
      <w:pPr>
        <w:pStyle w:val="Titolo2"/>
        <w:rPr>
          <w:rStyle w:val="Enfasigrassetto"/>
          <w:rFonts w:asciiTheme="minorHAnsi" w:hAnsiTheme="minorHAnsi" w:cstheme="minorHAnsi"/>
          <w:color w:val="auto"/>
          <w:lang w:val="it-IT"/>
        </w:rPr>
      </w:pPr>
      <w:bookmarkStart w:id="44" w:name="_Toc208725411"/>
      <w:r w:rsidRPr="004C1367">
        <w:rPr>
          <w:rStyle w:val="Enfasigrassetto"/>
          <w:rFonts w:asciiTheme="minorHAnsi" w:hAnsiTheme="minorHAnsi" w:cstheme="minorHAnsi"/>
          <w:color w:val="auto"/>
          <w:lang w:val="it-IT"/>
        </w:rPr>
        <w:t>2.</w:t>
      </w:r>
      <w:r>
        <w:rPr>
          <w:rStyle w:val="Enfasigrassetto"/>
          <w:rFonts w:asciiTheme="minorHAnsi" w:hAnsiTheme="minorHAnsi" w:cstheme="minorHAnsi"/>
          <w:color w:val="auto"/>
          <w:lang w:val="it-IT"/>
        </w:rPr>
        <w:t>2</w:t>
      </w:r>
      <w:r w:rsidR="00D61BE0">
        <w:rPr>
          <w:rStyle w:val="Enfasigrassetto"/>
          <w:rFonts w:asciiTheme="minorHAnsi" w:hAnsiTheme="minorHAnsi" w:cstheme="minorHAnsi"/>
          <w:color w:val="auto"/>
          <w:lang w:val="it-IT"/>
        </w:rPr>
        <w:t>2</w:t>
      </w:r>
      <w:r w:rsidRPr="004C1367">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MAIN SETUP MENU</w:t>
      </w:r>
      <w:bookmarkEnd w:id="44"/>
    </w:p>
    <w:p w14:paraId="21A1DC34" w14:textId="5C28D837" w:rsidR="00151455" w:rsidRDefault="00151455" w:rsidP="003235E0">
      <w:pPr>
        <w:pStyle w:val="Paragrafoelenco"/>
        <w:jc w:val="both"/>
        <w:rPr>
          <w:lang w:val="it-IT"/>
        </w:rPr>
      </w:pPr>
      <w:r>
        <w:rPr>
          <w:lang w:val="it-IT"/>
        </w:rPr>
        <w:t xml:space="preserve">È accessibile dal menu principale e permette di abilitare e disabilitare ogni singola funzione del </w:t>
      </w:r>
      <w:proofErr w:type="spellStart"/>
      <w:r>
        <w:rPr>
          <w:lang w:val="it-IT"/>
        </w:rPr>
        <w:t>baccable</w:t>
      </w:r>
      <w:proofErr w:type="spellEnd"/>
      <w:r>
        <w:rPr>
          <w:lang w:val="it-IT"/>
        </w:rPr>
        <w:t>. Vedi para.2.1.</w:t>
      </w:r>
    </w:p>
    <w:p w14:paraId="0E297903" w14:textId="3EAE3E15" w:rsidR="00151455" w:rsidRDefault="00151455" w:rsidP="00151455">
      <w:pPr>
        <w:pStyle w:val="Titolo2"/>
        <w:rPr>
          <w:rStyle w:val="Enfasigrassetto"/>
          <w:rFonts w:asciiTheme="minorHAnsi" w:hAnsiTheme="minorHAnsi" w:cstheme="minorHAnsi"/>
          <w:color w:val="auto"/>
          <w:lang w:val="it-IT"/>
        </w:rPr>
      </w:pPr>
      <w:bookmarkStart w:id="45" w:name="_Toc208725412"/>
      <w:r w:rsidRPr="004C1367">
        <w:rPr>
          <w:rStyle w:val="Enfasigrassetto"/>
          <w:rFonts w:asciiTheme="minorHAnsi" w:hAnsiTheme="minorHAnsi" w:cstheme="minorHAnsi"/>
          <w:color w:val="auto"/>
          <w:lang w:val="it-IT"/>
        </w:rPr>
        <w:t>2.</w:t>
      </w:r>
      <w:r>
        <w:rPr>
          <w:rStyle w:val="Enfasigrassetto"/>
          <w:rFonts w:asciiTheme="minorHAnsi" w:hAnsiTheme="minorHAnsi" w:cstheme="minorHAnsi"/>
          <w:color w:val="auto"/>
          <w:lang w:val="it-IT"/>
        </w:rPr>
        <w:t>2</w:t>
      </w:r>
      <w:r w:rsidR="00D61BE0">
        <w:rPr>
          <w:rStyle w:val="Enfasigrassetto"/>
          <w:rFonts w:asciiTheme="minorHAnsi" w:hAnsiTheme="minorHAnsi" w:cstheme="minorHAnsi"/>
          <w:color w:val="auto"/>
          <w:lang w:val="it-IT"/>
        </w:rPr>
        <w:t>3</w:t>
      </w:r>
      <w:r w:rsidRPr="004C1367">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PARAMS SETUP MENU</w:t>
      </w:r>
      <w:bookmarkEnd w:id="45"/>
    </w:p>
    <w:p w14:paraId="68142FA5" w14:textId="6675D673" w:rsidR="00151455" w:rsidRPr="003235E0" w:rsidRDefault="00151455" w:rsidP="00151455">
      <w:pPr>
        <w:pStyle w:val="Paragrafoelenco"/>
        <w:jc w:val="both"/>
        <w:rPr>
          <w:lang w:val="it-IT"/>
        </w:rPr>
      </w:pPr>
      <w:r>
        <w:rPr>
          <w:lang w:val="it-IT"/>
        </w:rPr>
        <w:t>È accessibile dal menu principale e permette di nascondere o visualizzare ogni singolo parametro del menu SHOW PARAMS. Vedi para.2.8.</w:t>
      </w:r>
    </w:p>
    <w:p w14:paraId="19FFF5E5" w14:textId="61F97663" w:rsidR="00D61BE0" w:rsidRPr="003E4947" w:rsidRDefault="00D61BE0" w:rsidP="00D61BE0">
      <w:pPr>
        <w:pStyle w:val="Titolo2"/>
        <w:rPr>
          <w:rStyle w:val="Enfasigrassetto"/>
          <w:rFonts w:asciiTheme="minorHAnsi" w:hAnsiTheme="minorHAnsi" w:cstheme="minorHAnsi"/>
          <w:color w:val="auto"/>
          <w:lang w:val="it-IT"/>
        </w:rPr>
      </w:pPr>
      <w:bookmarkStart w:id="46" w:name="_Toc208725413"/>
      <w:r w:rsidRPr="003E4947">
        <w:rPr>
          <w:rStyle w:val="Enfasigrassetto"/>
          <w:rFonts w:asciiTheme="minorHAnsi" w:hAnsiTheme="minorHAnsi" w:cstheme="minorHAnsi"/>
          <w:color w:val="auto"/>
          <w:lang w:val="it-IT"/>
        </w:rPr>
        <w:t>2.24</w:t>
      </w:r>
      <w:r w:rsidRPr="003E4947">
        <w:rPr>
          <w:rStyle w:val="Enfasigrassetto"/>
          <w:rFonts w:asciiTheme="minorHAnsi" w:hAnsiTheme="minorHAnsi" w:cstheme="minorHAnsi"/>
          <w:color w:val="auto"/>
          <w:lang w:val="it-IT"/>
        </w:rPr>
        <w:tab/>
      </w:r>
      <w:r w:rsidR="00754F3B" w:rsidRPr="003E4947">
        <w:rPr>
          <w:rStyle w:val="Enfasigrassetto"/>
          <w:rFonts w:asciiTheme="minorHAnsi" w:hAnsiTheme="minorHAnsi" w:cstheme="minorHAnsi"/>
          <w:color w:val="auto"/>
          <w:lang w:val="it-IT"/>
        </w:rPr>
        <w:t>SHOW RACE MASK</w:t>
      </w:r>
      <w:bookmarkEnd w:id="46"/>
    </w:p>
    <w:p w14:paraId="75F223FA" w14:textId="12604922" w:rsidR="00754F3B" w:rsidRDefault="00754F3B" w:rsidP="00754F3B">
      <w:pPr>
        <w:jc w:val="both"/>
        <w:rPr>
          <w:lang w:val="it-IT"/>
        </w:rPr>
      </w:pPr>
      <w:r w:rsidRPr="00F237D2">
        <w:rPr>
          <w:b/>
          <w:bCs/>
          <w:lang w:val="it-IT"/>
        </w:rPr>
        <w:t>Breve descrizione:</w:t>
      </w:r>
      <w:r>
        <w:rPr>
          <w:b/>
          <w:bCs/>
          <w:lang w:val="it-IT"/>
        </w:rPr>
        <w:t xml:space="preserve"> </w:t>
      </w:r>
      <w:r w:rsidRPr="00754F3B">
        <w:rPr>
          <w:lang w:val="it-IT"/>
        </w:rPr>
        <w:t>Mostra le schermate race su cruscotto e infotainment quando è in uso la funzione ESC/TC.</w:t>
      </w:r>
      <w:r>
        <w:rPr>
          <w:lang w:val="it-IT"/>
        </w:rPr>
        <w:t xml:space="preserve"> Vedi para.2.10.</w:t>
      </w:r>
    </w:p>
    <w:p w14:paraId="7E5B4315" w14:textId="68B2265B" w:rsidR="00151455" w:rsidRDefault="00754F3B" w:rsidP="00754F3B">
      <w:pPr>
        <w:pStyle w:val="Paragrafoelenco"/>
        <w:jc w:val="both"/>
        <w:rPr>
          <w:b/>
          <w:bCs/>
          <w:lang w:val="it-IT"/>
        </w:rPr>
      </w:pPr>
      <w:r w:rsidRPr="0097519E">
        <w:rPr>
          <w:b/>
          <w:bCs/>
          <w:lang w:val="it-IT"/>
        </w:rPr>
        <w:t>ATTENZIONE:</w:t>
      </w:r>
      <w:r>
        <w:rPr>
          <w:b/>
          <w:bCs/>
          <w:lang w:val="it-IT"/>
        </w:rPr>
        <w:t xml:space="preserve"> Qualora sul proprio veicolo si verifichi lo sfarfallio della visualizzazione delle maschere race su cruscotto o su infotainment, si raccomanda di disabilitare e non usare la funzione SHOW RACE MASK.</w:t>
      </w:r>
    </w:p>
    <w:p w14:paraId="035282B2" w14:textId="14326A97" w:rsidR="00754F3B" w:rsidRPr="00754F3B" w:rsidRDefault="00754F3B" w:rsidP="00754F3B">
      <w:pPr>
        <w:pStyle w:val="Titolo2"/>
        <w:rPr>
          <w:rStyle w:val="Enfasigrassetto"/>
          <w:rFonts w:asciiTheme="minorHAnsi" w:hAnsiTheme="minorHAnsi" w:cstheme="minorHAnsi"/>
          <w:color w:val="auto"/>
          <w:lang w:val="it-IT"/>
        </w:rPr>
      </w:pPr>
      <w:bookmarkStart w:id="47" w:name="_Toc208725414"/>
      <w:r w:rsidRPr="00754F3B">
        <w:rPr>
          <w:rStyle w:val="Enfasigrassetto"/>
          <w:rFonts w:asciiTheme="minorHAnsi" w:hAnsiTheme="minorHAnsi" w:cstheme="minorHAnsi"/>
          <w:color w:val="auto"/>
          <w:lang w:val="it-IT"/>
        </w:rPr>
        <w:t>2.2</w:t>
      </w:r>
      <w:r>
        <w:rPr>
          <w:rStyle w:val="Enfasigrassetto"/>
          <w:rFonts w:asciiTheme="minorHAnsi" w:hAnsiTheme="minorHAnsi" w:cstheme="minorHAnsi"/>
          <w:color w:val="auto"/>
          <w:lang w:val="it-IT"/>
        </w:rPr>
        <w:t>5</w:t>
      </w:r>
      <w:r w:rsidRPr="00754F3B">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PARK MIRROR</w:t>
      </w:r>
      <w:bookmarkEnd w:id="47"/>
    </w:p>
    <w:p w14:paraId="0F6CA2AF" w14:textId="28F6340E" w:rsidR="00754F3B" w:rsidRDefault="00754F3B" w:rsidP="00754F3B">
      <w:pPr>
        <w:jc w:val="both"/>
        <w:rPr>
          <w:lang w:val="it-IT"/>
        </w:rPr>
      </w:pPr>
      <w:r w:rsidRPr="00F237D2">
        <w:rPr>
          <w:b/>
          <w:bCs/>
          <w:lang w:val="it-IT"/>
        </w:rPr>
        <w:t>Breve descrizione:</w:t>
      </w:r>
      <w:r>
        <w:rPr>
          <w:b/>
          <w:bCs/>
          <w:lang w:val="it-IT"/>
        </w:rPr>
        <w:t xml:space="preserve"> </w:t>
      </w:r>
      <w:r>
        <w:rPr>
          <w:lang w:val="it-IT"/>
        </w:rPr>
        <w:t xml:space="preserve">Posiziona gli specchietti retrovisori per la visualizzazione dei cerchi posteriori, quando la retromarcia e la freccia sinistra o destra sono inseriti, al fine di facilitare la fase di parcheggio vicino ai </w:t>
      </w:r>
      <w:proofErr w:type="spellStart"/>
      <w:r>
        <w:rPr>
          <w:lang w:val="it-IT"/>
        </w:rPr>
        <w:t>marciappiedi</w:t>
      </w:r>
      <w:proofErr w:type="spellEnd"/>
      <w:r>
        <w:rPr>
          <w:lang w:val="it-IT"/>
        </w:rPr>
        <w:t>.</w:t>
      </w:r>
    </w:p>
    <w:p w14:paraId="5D9F7D69" w14:textId="6C069151" w:rsidR="00754F3B" w:rsidRDefault="00754F3B" w:rsidP="00754F3B">
      <w:pPr>
        <w:jc w:val="both"/>
        <w:rPr>
          <w:lang w:val="it-IT"/>
        </w:rPr>
      </w:pPr>
      <w:r w:rsidRPr="00754F3B">
        <w:rPr>
          <w:b/>
          <w:bCs/>
          <w:lang w:val="it-IT"/>
        </w:rPr>
        <w:t>Nota:</w:t>
      </w:r>
      <w:r>
        <w:rPr>
          <w:lang w:val="it-IT"/>
        </w:rPr>
        <w:t xml:space="preserve"> Funziona solo sui veicoli dotati di encoder negli specchietti. Per verificarne la compatibilità col proprio veicolo è sufficiente provarla.</w:t>
      </w:r>
    </w:p>
    <w:p w14:paraId="799F4322" w14:textId="3C0EDF81" w:rsidR="00754F3B" w:rsidRDefault="00754F3B" w:rsidP="00754F3B">
      <w:pPr>
        <w:pStyle w:val="Paragrafoelenco"/>
        <w:jc w:val="both"/>
        <w:rPr>
          <w:lang w:val="it-IT"/>
        </w:rPr>
      </w:pPr>
      <w:r>
        <w:rPr>
          <w:lang w:val="it-IT"/>
        </w:rPr>
        <w:t>Procedura d’uso:</w:t>
      </w:r>
    </w:p>
    <w:p w14:paraId="41A8E4CB" w14:textId="6400CA1F" w:rsidR="00754F3B" w:rsidRDefault="00754F3B" w:rsidP="00754F3B">
      <w:pPr>
        <w:pStyle w:val="Paragrafoelenco"/>
        <w:numPr>
          <w:ilvl w:val="0"/>
          <w:numId w:val="22"/>
        </w:numPr>
        <w:jc w:val="both"/>
        <w:rPr>
          <w:lang w:val="it-IT"/>
        </w:rPr>
      </w:pPr>
      <w:r>
        <w:rPr>
          <w:lang w:val="it-IT"/>
        </w:rPr>
        <w:t>Posizionare entrambe gli specchietti retrovisori in posizione tale da poter vedere la zona dei cerchi posteriori</w:t>
      </w:r>
    </w:p>
    <w:p w14:paraId="5A0C0859" w14:textId="47927591" w:rsidR="00754F3B" w:rsidRDefault="00754F3B" w:rsidP="00754F3B">
      <w:pPr>
        <w:pStyle w:val="Paragrafoelenco"/>
        <w:numPr>
          <w:ilvl w:val="0"/>
          <w:numId w:val="22"/>
        </w:numPr>
        <w:jc w:val="both"/>
        <w:rPr>
          <w:lang w:val="it-IT"/>
        </w:rPr>
      </w:pPr>
      <w:r>
        <w:rPr>
          <w:lang w:val="it-IT"/>
        </w:rPr>
        <w:lastRenderedPageBreak/>
        <w:t xml:space="preserve">Accedere al MAIN SETUP MENU e abilitare la funzione PARK MIRROR. </w:t>
      </w:r>
      <w:r w:rsidR="00C76849">
        <w:rPr>
          <w:lang w:val="it-IT"/>
        </w:rPr>
        <w:t>Qualora fosse già selezionata, procedere deselezionandola e poi selezionandola nuovamente. In questa fase la posizione corrente degli specchietti viene memorizzata.</w:t>
      </w:r>
    </w:p>
    <w:p w14:paraId="5EA73F9B" w14:textId="4488B290" w:rsidR="00C76849" w:rsidRDefault="00C76849" w:rsidP="00754F3B">
      <w:pPr>
        <w:pStyle w:val="Paragrafoelenco"/>
        <w:numPr>
          <w:ilvl w:val="0"/>
          <w:numId w:val="22"/>
        </w:numPr>
        <w:jc w:val="both"/>
        <w:rPr>
          <w:lang w:val="it-IT"/>
        </w:rPr>
      </w:pPr>
      <w:r>
        <w:rPr>
          <w:lang w:val="it-IT"/>
        </w:rPr>
        <w:t>Selezionare SAVE&amp;EXIT per memorizzare permanentemente le impostazioni eseguite e uscire dal MAIN SETUP MENU. Non sarà necessario eseguire nuovamente i passaggi precedenti.</w:t>
      </w:r>
    </w:p>
    <w:p w14:paraId="1B7863E9" w14:textId="15D1C39D" w:rsidR="00C76849" w:rsidRDefault="00C76849" w:rsidP="00754F3B">
      <w:pPr>
        <w:pStyle w:val="Paragrafoelenco"/>
        <w:numPr>
          <w:ilvl w:val="0"/>
          <w:numId w:val="22"/>
        </w:numPr>
        <w:jc w:val="both"/>
        <w:rPr>
          <w:lang w:val="it-IT"/>
        </w:rPr>
      </w:pPr>
      <w:r>
        <w:rPr>
          <w:lang w:val="it-IT"/>
        </w:rPr>
        <w:t>Posizionare nuovamente gli specchietti retrovisori nella posizione operativa.</w:t>
      </w:r>
    </w:p>
    <w:p w14:paraId="572F167D" w14:textId="428502EE" w:rsidR="00C76849" w:rsidRDefault="00C76849" w:rsidP="00754F3B">
      <w:pPr>
        <w:pStyle w:val="Paragrafoelenco"/>
        <w:numPr>
          <w:ilvl w:val="0"/>
          <w:numId w:val="22"/>
        </w:numPr>
        <w:jc w:val="both"/>
        <w:rPr>
          <w:lang w:val="it-IT"/>
        </w:rPr>
      </w:pPr>
      <w:r>
        <w:rPr>
          <w:lang w:val="it-IT"/>
        </w:rPr>
        <w:t>A questo punto, ogni volta che sarà inserita la retromarcia e la freccia sinistra, lo specchietto sinistro si porterà nella posizione precedentemente memorizzata nella fase di abilitazione della funzione. Togliendo la retromarcia lo specchietto tornerà nella posizione operativa. La stessa logica si applica allo specchietto di destra, mediante l’inserimento della freccia destra e della retromarcia.</w:t>
      </w:r>
    </w:p>
    <w:p w14:paraId="23AF5FA5" w14:textId="78DEA5DE" w:rsidR="00C76849" w:rsidRPr="00754F3B" w:rsidRDefault="00C76849" w:rsidP="00C76849">
      <w:pPr>
        <w:pStyle w:val="Titolo2"/>
        <w:rPr>
          <w:rStyle w:val="Enfasigrassetto"/>
          <w:rFonts w:asciiTheme="minorHAnsi" w:hAnsiTheme="minorHAnsi" w:cstheme="minorHAnsi"/>
          <w:color w:val="auto"/>
          <w:lang w:val="it-IT"/>
        </w:rPr>
      </w:pPr>
      <w:bookmarkStart w:id="48" w:name="_Toc208725415"/>
      <w:r w:rsidRPr="00754F3B">
        <w:rPr>
          <w:rStyle w:val="Enfasigrassetto"/>
          <w:rFonts w:asciiTheme="minorHAnsi" w:hAnsiTheme="minorHAnsi" w:cstheme="minorHAnsi"/>
          <w:color w:val="auto"/>
          <w:lang w:val="it-IT"/>
        </w:rPr>
        <w:t>2.2</w:t>
      </w:r>
      <w:r>
        <w:rPr>
          <w:rStyle w:val="Enfasigrassetto"/>
          <w:rFonts w:asciiTheme="minorHAnsi" w:hAnsiTheme="minorHAnsi" w:cstheme="minorHAnsi"/>
          <w:color w:val="auto"/>
          <w:lang w:val="it-IT"/>
        </w:rPr>
        <w:t>6</w:t>
      </w:r>
      <w:r w:rsidRPr="00754F3B">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ACC AUTOSTART</w:t>
      </w:r>
      <w:bookmarkEnd w:id="48"/>
    </w:p>
    <w:p w14:paraId="0DA23AA0" w14:textId="1C426C78" w:rsidR="00C76849" w:rsidRDefault="00C76849" w:rsidP="00C76849">
      <w:pPr>
        <w:pStyle w:val="Paragrafoelenco"/>
        <w:ind w:left="1080"/>
        <w:jc w:val="both"/>
        <w:rPr>
          <w:lang w:val="it-IT"/>
        </w:rPr>
      </w:pPr>
      <w:r w:rsidRPr="00F237D2">
        <w:rPr>
          <w:b/>
          <w:bCs/>
          <w:lang w:val="it-IT"/>
        </w:rPr>
        <w:t>Breve descrizione:</w:t>
      </w:r>
      <w:r>
        <w:rPr>
          <w:b/>
          <w:bCs/>
          <w:lang w:val="it-IT"/>
        </w:rPr>
        <w:t xml:space="preserve"> </w:t>
      </w:r>
      <w:r w:rsidRPr="00C76849">
        <w:rPr>
          <w:lang w:val="it-IT"/>
        </w:rPr>
        <w:t xml:space="preserve">Sui veicoli dotati di ACC, quando il veicolo con ACC ingaggiato si ferma dietro al veicolo che lo precede, permette di tenere l’ACC sempre ingaggiato, mentre normalmente l’ACC </w:t>
      </w:r>
      <w:r w:rsidR="00B166F8">
        <w:rPr>
          <w:lang w:val="it-IT"/>
        </w:rPr>
        <w:t>sarebbe</w:t>
      </w:r>
      <w:r w:rsidRPr="00C76849">
        <w:rPr>
          <w:lang w:val="it-IT"/>
        </w:rPr>
        <w:t xml:space="preserve"> disinserito automaticamente dopo 5 secondi circa dalla fermata.</w:t>
      </w:r>
    </w:p>
    <w:p w14:paraId="6743EFF8" w14:textId="60A55279" w:rsidR="00C76849" w:rsidRPr="00754F3B" w:rsidRDefault="00C76849" w:rsidP="00C76849">
      <w:pPr>
        <w:pStyle w:val="Titolo2"/>
        <w:rPr>
          <w:rStyle w:val="Enfasigrassetto"/>
          <w:rFonts w:asciiTheme="minorHAnsi" w:hAnsiTheme="minorHAnsi" w:cstheme="minorHAnsi"/>
          <w:color w:val="auto"/>
          <w:lang w:val="it-IT"/>
        </w:rPr>
      </w:pPr>
      <w:bookmarkStart w:id="49" w:name="_Toc208725416"/>
      <w:r w:rsidRPr="00754F3B">
        <w:rPr>
          <w:rStyle w:val="Enfasigrassetto"/>
          <w:rFonts w:asciiTheme="minorHAnsi" w:hAnsiTheme="minorHAnsi" w:cstheme="minorHAnsi"/>
          <w:color w:val="auto"/>
          <w:lang w:val="it-IT"/>
        </w:rPr>
        <w:t>2.2</w:t>
      </w:r>
      <w:r w:rsidR="00B166F8">
        <w:rPr>
          <w:rStyle w:val="Enfasigrassetto"/>
          <w:rFonts w:asciiTheme="minorHAnsi" w:hAnsiTheme="minorHAnsi" w:cstheme="minorHAnsi"/>
          <w:color w:val="auto"/>
          <w:lang w:val="it-IT"/>
        </w:rPr>
        <w:t>7</w:t>
      </w:r>
      <w:r w:rsidRPr="00754F3B">
        <w:rPr>
          <w:rStyle w:val="Enfasigrassetto"/>
          <w:rFonts w:asciiTheme="minorHAnsi" w:hAnsiTheme="minorHAnsi" w:cstheme="minorHAnsi"/>
          <w:color w:val="auto"/>
          <w:lang w:val="it-IT"/>
        </w:rPr>
        <w:tab/>
      </w:r>
      <w:r w:rsidR="00B166F8">
        <w:rPr>
          <w:rStyle w:val="Enfasigrassetto"/>
          <w:rFonts w:asciiTheme="minorHAnsi" w:hAnsiTheme="minorHAnsi" w:cstheme="minorHAnsi"/>
          <w:color w:val="auto"/>
          <w:lang w:val="it-IT"/>
        </w:rPr>
        <w:t>CLOSE WINDOWS</w:t>
      </w:r>
      <w:bookmarkEnd w:id="49"/>
    </w:p>
    <w:p w14:paraId="76459A78" w14:textId="78125B8C" w:rsidR="00C76849" w:rsidRDefault="00B166F8" w:rsidP="00B166F8">
      <w:pPr>
        <w:pStyle w:val="Paragrafoelenco"/>
        <w:ind w:left="1080"/>
        <w:jc w:val="both"/>
        <w:rPr>
          <w:lang w:val="it-IT"/>
        </w:rPr>
      </w:pPr>
      <w:r w:rsidRPr="00F237D2">
        <w:rPr>
          <w:b/>
          <w:bCs/>
          <w:lang w:val="it-IT"/>
        </w:rPr>
        <w:t>Breve descrizione:</w:t>
      </w:r>
      <w:r>
        <w:rPr>
          <w:b/>
          <w:bCs/>
          <w:lang w:val="it-IT"/>
        </w:rPr>
        <w:t xml:space="preserve"> </w:t>
      </w:r>
      <w:r w:rsidRPr="00B166F8">
        <w:rPr>
          <w:lang w:val="it-IT"/>
        </w:rPr>
        <w:t>Permette di azionare gli alzacristalli elettrici alla chiusura del veicolo, con diverse opzioni.</w:t>
      </w:r>
    </w:p>
    <w:p w14:paraId="3A13DBA1" w14:textId="77777777" w:rsidR="00B166F8" w:rsidRDefault="00B166F8" w:rsidP="00B166F8">
      <w:pPr>
        <w:pStyle w:val="Paragrafoelenco"/>
        <w:ind w:left="1080"/>
        <w:jc w:val="both"/>
        <w:rPr>
          <w:lang w:val="it-IT"/>
        </w:rPr>
      </w:pPr>
    </w:p>
    <w:p w14:paraId="1B49346F" w14:textId="21053402" w:rsidR="00B166F8" w:rsidRDefault="00B166F8" w:rsidP="00B166F8">
      <w:pPr>
        <w:pStyle w:val="Paragrafoelenco"/>
        <w:ind w:left="1080"/>
        <w:jc w:val="both"/>
        <w:rPr>
          <w:lang w:val="it-IT"/>
        </w:rPr>
      </w:pPr>
      <w:r>
        <w:rPr>
          <w:lang w:val="it-IT"/>
        </w:rPr>
        <w:t>La funzione CLOSE WINDOWS supporta diverse opzioni, selezionabili col tasto RES o DISTANCE, dopo essersi posizionati sulla voce CLOSE WINDOWS,</w:t>
      </w:r>
      <w:r w:rsidRPr="00B166F8">
        <w:rPr>
          <w:lang w:val="it-IT"/>
        </w:rPr>
        <w:t xml:space="preserve"> </w:t>
      </w:r>
      <w:r>
        <w:rPr>
          <w:lang w:val="it-IT"/>
        </w:rPr>
        <w:t>nel MAIN SETUP MENU:</w:t>
      </w:r>
    </w:p>
    <w:tbl>
      <w:tblPr>
        <w:tblStyle w:val="Grigliatabella"/>
        <w:tblW w:w="8271" w:type="dxa"/>
        <w:tblInd w:w="1080" w:type="dxa"/>
        <w:tblLook w:val="04A0" w:firstRow="1" w:lastRow="0" w:firstColumn="1" w:lastColumn="0" w:noHBand="0" w:noVBand="1"/>
      </w:tblPr>
      <w:tblGrid>
        <w:gridCol w:w="2601"/>
        <w:gridCol w:w="5670"/>
      </w:tblGrid>
      <w:tr w:rsidR="00B166F8" w:rsidRPr="00B166F8" w14:paraId="50DA2156" w14:textId="77777777" w:rsidTr="00B166F8">
        <w:tc>
          <w:tcPr>
            <w:tcW w:w="2601" w:type="dxa"/>
          </w:tcPr>
          <w:p w14:paraId="76802AE6" w14:textId="13E31C09" w:rsidR="00B166F8" w:rsidRPr="00B166F8" w:rsidRDefault="00B166F8" w:rsidP="00B166F8">
            <w:pPr>
              <w:pStyle w:val="Paragrafoelenco"/>
              <w:ind w:left="0"/>
              <w:jc w:val="center"/>
              <w:rPr>
                <w:b/>
                <w:bCs/>
                <w:lang w:val="it-IT"/>
              </w:rPr>
            </w:pPr>
            <w:r>
              <w:rPr>
                <w:b/>
                <w:bCs/>
                <w:lang w:val="it-IT"/>
              </w:rPr>
              <w:t>OPZIONE</w:t>
            </w:r>
          </w:p>
        </w:tc>
        <w:tc>
          <w:tcPr>
            <w:tcW w:w="5670" w:type="dxa"/>
          </w:tcPr>
          <w:p w14:paraId="2DFABFD4" w14:textId="1D784887" w:rsidR="00B166F8" w:rsidRPr="00B166F8" w:rsidRDefault="00B166F8" w:rsidP="00B166F8">
            <w:pPr>
              <w:pStyle w:val="Paragrafoelenco"/>
              <w:ind w:left="0"/>
              <w:jc w:val="center"/>
              <w:rPr>
                <w:b/>
                <w:bCs/>
                <w:lang w:val="it-IT"/>
              </w:rPr>
            </w:pPr>
            <w:r>
              <w:rPr>
                <w:b/>
                <w:bCs/>
                <w:lang w:val="it-IT"/>
              </w:rPr>
              <w:t>DESCRIZIONE</w:t>
            </w:r>
          </w:p>
        </w:tc>
      </w:tr>
      <w:tr w:rsidR="00B166F8" w:rsidRPr="003E4947" w14:paraId="6B9798C6" w14:textId="77777777" w:rsidTr="00B166F8">
        <w:tc>
          <w:tcPr>
            <w:tcW w:w="2601" w:type="dxa"/>
          </w:tcPr>
          <w:p w14:paraId="5B3DCCD0" w14:textId="3C503E94" w:rsidR="00B166F8" w:rsidRDefault="00B166F8" w:rsidP="00B166F8">
            <w:pPr>
              <w:pStyle w:val="Paragrafoelenco"/>
              <w:ind w:left="0"/>
              <w:jc w:val="both"/>
              <w:rPr>
                <w:lang w:val="it-IT"/>
              </w:rPr>
            </w:pPr>
            <w:r>
              <w:rPr>
                <w:lang w:val="it-IT"/>
              </w:rPr>
              <w:t>O   CLOSE WINDOWS 1</w:t>
            </w:r>
          </w:p>
        </w:tc>
        <w:tc>
          <w:tcPr>
            <w:tcW w:w="5670" w:type="dxa"/>
          </w:tcPr>
          <w:p w14:paraId="6CE728F8" w14:textId="014E3D6A" w:rsidR="00B166F8" w:rsidRDefault="00B166F8" w:rsidP="00B166F8">
            <w:pPr>
              <w:pStyle w:val="Paragrafoelenco"/>
              <w:ind w:left="0"/>
              <w:jc w:val="both"/>
              <w:rPr>
                <w:lang w:val="it-IT"/>
              </w:rPr>
            </w:pPr>
            <w:r>
              <w:rPr>
                <w:lang w:val="it-IT"/>
              </w:rPr>
              <w:t>Close windows deselezionata, il veicolo si comporta normalmente</w:t>
            </w:r>
          </w:p>
        </w:tc>
      </w:tr>
      <w:tr w:rsidR="00B166F8" w:rsidRPr="003E4947" w14:paraId="0F6F5C5F" w14:textId="77777777" w:rsidTr="00B166F8">
        <w:tc>
          <w:tcPr>
            <w:tcW w:w="2601" w:type="dxa"/>
          </w:tcPr>
          <w:p w14:paraId="31CCDF0A" w14:textId="0D3562AE" w:rsidR="00B166F8" w:rsidRDefault="00B166F8" w:rsidP="00B166F8">
            <w:pPr>
              <w:pStyle w:val="Paragrafoelenco"/>
              <w:ind w:left="0"/>
              <w:jc w:val="both"/>
              <w:rPr>
                <w:lang w:val="it-IT"/>
              </w:rPr>
            </w:pPr>
            <w:r>
              <w:rPr>
                <w:rFonts w:cstheme="minorHAnsi"/>
                <w:lang w:val="it-IT"/>
              </w:rPr>
              <w:t>Ø</w:t>
            </w:r>
            <w:r>
              <w:rPr>
                <w:lang w:val="it-IT"/>
              </w:rPr>
              <w:t xml:space="preserve">   CLOSE WINDOWS 1</w:t>
            </w:r>
          </w:p>
        </w:tc>
        <w:tc>
          <w:tcPr>
            <w:tcW w:w="5670" w:type="dxa"/>
          </w:tcPr>
          <w:p w14:paraId="1B9546E5" w14:textId="70B46E9D" w:rsidR="00B166F8" w:rsidRDefault="00B166F8" w:rsidP="00B166F8">
            <w:pPr>
              <w:pStyle w:val="Paragrafoelenco"/>
              <w:ind w:left="0"/>
              <w:jc w:val="both"/>
              <w:rPr>
                <w:lang w:val="it-IT"/>
              </w:rPr>
            </w:pPr>
            <w:r>
              <w:rPr>
                <w:lang w:val="it-IT"/>
              </w:rPr>
              <w:t xml:space="preserve">Close windows 1 selezionata. Con un azionamento della chiusura del veicolo da telecomando, </w:t>
            </w:r>
            <w:r w:rsidR="00FC4D30">
              <w:rPr>
                <w:lang w:val="it-IT"/>
              </w:rPr>
              <w:t xml:space="preserve">oltre a chiudere le portiere del veicolo, </w:t>
            </w:r>
            <w:r>
              <w:rPr>
                <w:lang w:val="it-IT"/>
              </w:rPr>
              <w:t>i finestrini vengono chiusi. Con due azionamenti consecutivi della chiusura del veicolo da telecomando, i finestrini vengono chiusi e poi riaperti leggermente per lasciare passare l’aria.</w:t>
            </w:r>
          </w:p>
        </w:tc>
      </w:tr>
      <w:tr w:rsidR="00B166F8" w:rsidRPr="003E4947" w14:paraId="381033BB" w14:textId="77777777" w:rsidTr="00B166F8">
        <w:tc>
          <w:tcPr>
            <w:tcW w:w="2601" w:type="dxa"/>
          </w:tcPr>
          <w:p w14:paraId="3E375791" w14:textId="077CA3F2" w:rsidR="00B166F8" w:rsidRDefault="00B166F8" w:rsidP="00B166F8">
            <w:pPr>
              <w:pStyle w:val="Paragrafoelenco"/>
              <w:ind w:left="0"/>
              <w:jc w:val="both"/>
              <w:rPr>
                <w:lang w:val="it-IT"/>
              </w:rPr>
            </w:pPr>
            <w:r>
              <w:rPr>
                <w:rFonts w:cstheme="minorHAnsi"/>
                <w:lang w:val="it-IT"/>
              </w:rPr>
              <w:t>Ø</w:t>
            </w:r>
            <w:r>
              <w:rPr>
                <w:lang w:val="it-IT"/>
              </w:rPr>
              <w:t xml:space="preserve">   CLOSE WINDOWS 2</w:t>
            </w:r>
          </w:p>
        </w:tc>
        <w:tc>
          <w:tcPr>
            <w:tcW w:w="5670" w:type="dxa"/>
          </w:tcPr>
          <w:p w14:paraId="6C273236" w14:textId="320EDE00" w:rsidR="00B166F8" w:rsidRDefault="00FC4D30" w:rsidP="00B166F8">
            <w:pPr>
              <w:pStyle w:val="Paragrafoelenco"/>
              <w:ind w:left="0"/>
              <w:jc w:val="both"/>
              <w:rPr>
                <w:lang w:val="it-IT"/>
              </w:rPr>
            </w:pPr>
            <w:r>
              <w:rPr>
                <w:lang w:val="it-IT"/>
              </w:rPr>
              <w:t>Close windows 2 selezionata. Con due azionamenti consecutivi della chiusura del veicolo da telecomando, i finestrini vengono chiusi. Con tre azionamenti consecutivi della chiusura del veicolo da telecomando, i finestrini vengono chiusi e poi riaperti leggermente per lasciare passare l’aria.</w:t>
            </w:r>
          </w:p>
        </w:tc>
      </w:tr>
    </w:tbl>
    <w:p w14:paraId="6A1163E2" w14:textId="588CA632" w:rsidR="00FC4D30" w:rsidRPr="00754F3B" w:rsidRDefault="00FC4D30" w:rsidP="00FC4D30">
      <w:pPr>
        <w:pStyle w:val="Titolo2"/>
        <w:rPr>
          <w:rStyle w:val="Enfasigrassetto"/>
          <w:rFonts w:asciiTheme="minorHAnsi" w:hAnsiTheme="minorHAnsi" w:cstheme="minorHAnsi"/>
          <w:color w:val="auto"/>
          <w:lang w:val="it-IT"/>
        </w:rPr>
      </w:pPr>
      <w:bookmarkStart w:id="50" w:name="_Toc208725417"/>
      <w:r w:rsidRPr="00754F3B">
        <w:rPr>
          <w:rStyle w:val="Enfasigrassetto"/>
          <w:rFonts w:asciiTheme="minorHAnsi" w:hAnsiTheme="minorHAnsi" w:cstheme="minorHAnsi"/>
          <w:color w:val="auto"/>
          <w:lang w:val="it-IT"/>
        </w:rPr>
        <w:lastRenderedPageBreak/>
        <w:t>2.2</w:t>
      </w:r>
      <w:r>
        <w:rPr>
          <w:rStyle w:val="Enfasigrassetto"/>
          <w:rFonts w:asciiTheme="minorHAnsi" w:hAnsiTheme="minorHAnsi" w:cstheme="minorHAnsi"/>
          <w:color w:val="auto"/>
          <w:lang w:val="it-IT"/>
        </w:rPr>
        <w:t>8</w:t>
      </w:r>
      <w:r w:rsidRPr="00754F3B">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OPEN WINDOWS</w:t>
      </w:r>
      <w:bookmarkEnd w:id="50"/>
    </w:p>
    <w:p w14:paraId="3831D24F" w14:textId="6CEA4750" w:rsidR="00FC4D30" w:rsidRDefault="00FC4D30" w:rsidP="00FC4D30">
      <w:pPr>
        <w:pStyle w:val="Paragrafoelenco"/>
        <w:ind w:left="1080"/>
        <w:jc w:val="both"/>
        <w:rPr>
          <w:lang w:val="it-IT"/>
        </w:rPr>
      </w:pPr>
      <w:r w:rsidRPr="00F237D2">
        <w:rPr>
          <w:b/>
          <w:bCs/>
          <w:lang w:val="it-IT"/>
        </w:rPr>
        <w:t>Breve descrizione:</w:t>
      </w:r>
      <w:r>
        <w:rPr>
          <w:b/>
          <w:bCs/>
          <w:lang w:val="it-IT"/>
        </w:rPr>
        <w:t xml:space="preserve"> </w:t>
      </w:r>
      <w:r w:rsidRPr="00B166F8">
        <w:rPr>
          <w:lang w:val="it-IT"/>
        </w:rPr>
        <w:t xml:space="preserve">Permette di azionare gli alzacristalli elettrici alla </w:t>
      </w:r>
      <w:r>
        <w:rPr>
          <w:lang w:val="it-IT"/>
        </w:rPr>
        <w:t>apertura</w:t>
      </w:r>
      <w:r w:rsidRPr="00B166F8">
        <w:rPr>
          <w:lang w:val="it-IT"/>
        </w:rPr>
        <w:t xml:space="preserve"> del veicolo, con diverse opzioni.</w:t>
      </w:r>
    </w:p>
    <w:p w14:paraId="6A5DE82E" w14:textId="77777777" w:rsidR="00FC4D30" w:rsidRDefault="00FC4D30" w:rsidP="00FC4D30">
      <w:pPr>
        <w:pStyle w:val="Paragrafoelenco"/>
        <w:ind w:left="1080"/>
        <w:jc w:val="both"/>
        <w:rPr>
          <w:lang w:val="it-IT"/>
        </w:rPr>
      </w:pPr>
    </w:p>
    <w:p w14:paraId="2FA1117E" w14:textId="43202A4E" w:rsidR="00FC4D30" w:rsidRDefault="00FC4D30" w:rsidP="00FC4D30">
      <w:pPr>
        <w:pStyle w:val="Paragrafoelenco"/>
        <w:ind w:left="1080"/>
        <w:jc w:val="both"/>
        <w:rPr>
          <w:lang w:val="it-IT"/>
        </w:rPr>
      </w:pPr>
      <w:r>
        <w:rPr>
          <w:lang w:val="it-IT"/>
        </w:rPr>
        <w:t>La funzione OPEN WINDOWS supporta diverse opzioni, selezionabili col tasto RES o DISTANCE, dopo essersi posizionati sulla voce OPEN WINDOWS,</w:t>
      </w:r>
      <w:r w:rsidRPr="00B166F8">
        <w:rPr>
          <w:lang w:val="it-IT"/>
        </w:rPr>
        <w:t xml:space="preserve"> </w:t>
      </w:r>
      <w:r>
        <w:rPr>
          <w:lang w:val="it-IT"/>
        </w:rPr>
        <w:t>nel MAIN SETUP MENU:</w:t>
      </w:r>
    </w:p>
    <w:tbl>
      <w:tblPr>
        <w:tblStyle w:val="Grigliatabella"/>
        <w:tblW w:w="8271" w:type="dxa"/>
        <w:tblInd w:w="1080" w:type="dxa"/>
        <w:tblLook w:val="04A0" w:firstRow="1" w:lastRow="0" w:firstColumn="1" w:lastColumn="0" w:noHBand="0" w:noVBand="1"/>
      </w:tblPr>
      <w:tblGrid>
        <w:gridCol w:w="2601"/>
        <w:gridCol w:w="5670"/>
      </w:tblGrid>
      <w:tr w:rsidR="00FC4D30" w:rsidRPr="00B166F8" w14:paraId="752D41F4" w14:textId="77777777" w:rsidTr="00140D95">
        <w:tc>
          <w:tcPr>
            <w:tcW w:w="2601" w:type="dxa"/>
          </w:tcPr>
          <w:p w14:paraId="5128CE03" w14:textId="77777777" w:rsidR="00FC4D30" w:rsidRPr="00B166F8" w:rsidRDefault="00FC4D30" w:rsidP="00140D95">
            <w:pPr>
              <w:pStyle w:val="Paragrafoelenco"/>
              <w:ind w:left="0"/>
              <w:jc w:val="center"/>
              <w:rPr>
                <w:b/>
                <w:bCs/>
                <w:lang w:val="it-IT"/>
              </w:rPr>
            </w:pPr>
            <w:r>
              <w:rPr>
                <w:b/>
                <w:bCs/>
                <w:lang w:val="it-IT"/>
              </w:rPr>
              <w:t>OPZIONE</w:t>
            </w:r>
          </w:p>
        </w:tc>
        <w:tc>
          <w:tcPr>
            <w:tcW w:w="5670" w:type="dxa"/>
          </w:tcPr>
          <w:p w14:paraId="25742E9F" w14:textId="77777777" w:rsidR="00FC4D30" w:rsidRPr="00B166F8" w:rsidRDefault="00FC4D30" w:rsidP="00140D95">
            <w:pPr>
              <w:pStyle w:val="Paragrafoelenco"/>
              <w:ind w:left="0"/>
              <w:jc w:val="center"/>
              <w:rPr>
                <w:b/>
                <w:bCs/>
                <w:lang w:val="it-IT"/>
              </w:rPr>
            </w:pPr>
            <w:r>
              <w:rPr>
                <w:b/>
                <w:bCs/>
                <w:lang w:val="it-IT"/>
              </w:rPr>
              <w:t>DESCRIZIONE</w:t>
            </w:r>
          </w:p>
        </w:tc>
      </w:tr>
      <w:tr w:rsidR="00FC4D30" w:rsidRPr="003E4947" w14:paraId="1CF8B270" w14:textId="77777777" w:rsidTr="00140D95">
        <w:tc>
          <w:tcPr>
            <w:tcW w:w="2601" w:type="dxa"/>
          </w:tcPr>
          <w:p w14:paraId="644836AF" w14:textId="79459D4A" w:rsidR="00FC4D30" w:rsidRDefault="00FC4D30" w:rsidP="00140D95">
            <w:pPr>
              <w:pStyle w:val="Paragrafoelenco"/>
              <w:ind w:left="0"/>
              <w:jc w:val="both"/>
              <w:rPr>
                <w:lang w:val="it-IT"/>
              </w:rPr>
            </w:pPr>
            <w:r>
              <w:rPr>
                <w:lang w:val="it-IT"/>
              </w:rPr>
              <w:t>O   OPEN WINDOWS 1</w:t>
            </w:r>
          </w:p>
        </w:tc>
        <w:tc>
          <w:tcPr>
            <w:tcW w:w="5670" w:type="dxa"/>
          </w:tcPr>
          <w:p w14:paraId="4166B9F5" w14:textId="7140FCF6" w:rsidR="00FC4D30" w:rsidRDefault="00FC4D30" w:rsidP="00140D95">
            <w:pPr>
              <w:pStyle w:val="Paragrafoelenco"/>
              <w:ind w:left="0"/>
              <w:jc w:val="both"/>
              <w:rPr>
                <w:lang w:val="it-IT"/>
              </w:rPr>
            </w:pPr>
            <w:r>
              <w:rPr>
                <w:lang w:val="it-IT"/>
              </w:rPr>
              <w:t>OPEN windows deselezionata, il veicolo si comporta normalmente</w:t>
            </w:r>
          </w:p>
        </w:tc>
      </w:tr>
      <w:tr w:rsidR="00FC4D30" w:rsidRPr="003E4947" w14:paraId="1C6CB44E" w14:textId="77777777" w:rsidTr="00140D95">
        <w:tc>
          <w:tcPr>
            <w:tcW w:w="2601" w:type="dxa"/>
          </w:tcPr>
          <w:p w14:paraId="0BE242A4" w14:textId="3E6CC620" w:rsidR="00FC4D30" w:rsidRDefault="00FC4D30" w:rsidP="00140D95">
            <w:pPr>
              <w:pStyle w:val="Paragrafoelenco"/>
              <w:ind w:left="0"/>
              <w:jc w:val="both"/>
              <w:rPr>
                <w:lang w:val="it-IT"/>
              </w:rPr>
            </w:pPr>
            <w:r>
              <w:rPr>
                <w:rFonts w:cstheme="minorHAnsi"/>
                <w:lang w:val="it-IT"/>
              </w:rPr>
              <w:t>Ø</w:t>
            </w:r>
            <w:r>
              <w:rPr>
                <w:lang w:val="it-IT"/>
              </w:rPr>
              <w:t xml:space="preserve">   OPEN WINDOWS 2</w:t>
            </w:r>
          </w:p>
        </w:tc>
        <w:tc>
          <w:tcPr>
            <w:tcW w:w="5670" w:type="dxa"/>
          </w:tcPr>
          <w:p w14:paraId="022339CA" w14:textId="190CA2F8" w:rsidR="00FC4D30" w:rsidRDefault="00FC4D30" w:rsidP="00140D95">
            <w:pPr>
              <w:pStyle w:val="Paragrafoelenco"/>
              <w:ind w:left="0"/>
              <w:jc w:val="both"/>
              <w:rPr>
                <w:lang w:val="it-IT"/>
              </w:rPr>
            </w:pPr>
            <w:r>
              <w:rPr>
                <w:lang w:val="it-IT"/>
              </w:rPr>
              <w:t>OPEN windows 1 selezionata. Con un azionamento della apertura del veicolo da telecomando, oltre a aprire le portiere del veicolo, i finestrini vengono completamente aperti.</w:t>
            </w:r>
          </w:p>
        </w:tc>
      </w:tr>
      <w:tr w:rsidR="00FC4D30" w:rsidRPr="003E4947" w14:paraId="0789EAA3" w14:textId="77777777" w:rsidTr="00140D95">
        <w:tc>
          <w:tcPr>
            <w:tcW w:w="2601" w:type="dxa"/>
          </w:tcPr>
          <w:p w14:paraId="114DD77A" w14:textId="79B1D540" w:rsidR="00FC4D30" w:rsidRDefault="00FC4D30" w:rsidP="00140D95">
            <w:pPr>
              <w:pStyle w:val="Paragrafoelenco"/>
              <w:ind w:left="0"/>
              <w:jc w:val="both"/>
              <w:rPr>
                <w:lang w:val="it-IT"/>
              </w:rPr>
            </w:pPr>
            <w:r>
              <w:rPr>
                <w:rFonts w:cstheme="minorHAnsi"/>
                <w:lang w:val="it-IT"/>
              </w:rPr>
              <w:t>Ø</w:t>
            </w:r>
            <w:r>
              <w:rPr>
                <w:lang w:val="it-IT"/>
              </w:rPr>
              <w:t xml:space="preserve">   OPEN WINDOWS 2</w:t>
            </w:r>
          </w:p>
        </w:tc>
        <w:tc>
          <w:tcPr>
            <w:tcW w:w="5670" w:type="dxa"/>
          </w:tcPr>
          <w:p w14:paraId="72502435" w14:textId="024ED347" w:rsidR="00FC4D30" w:rsidRDefault="00FC4D30" w:rsidP="00140D95">
            <w:pPr>
              <w:pStyle w:val="Paragrafoelenco"/>
              <w:ind w:left="0"/>
              <w:jc w:val="both"/>
              <w:rPr>
                <w:lang w:val="it-IT"/>
              </w:rPr>
            </w:pPr>
            <w:r>
              <w:rPr>
                <w:lang w:val="it-IT"/>
              </w:rPr>
              <w:t>OPEN windows 2 selezionata. Con due azionamenti consecutivi della apertura del veicolo da telecomando, i finestrini vengono completamente aperti.</w:t>
            </w:r>
          </w:p>
        </w:tc>
      </w:tr>
    </w:tbl>
    <w:p w14:paraId="68BFC63F" w14:textId="12D9A086" w:rsidR="00FC4D30" w:rsidRPr="00754F3B" w:rsidRDefault="00FC4D30" w:rsidP="00FC4D30">
      <w:pPr>
        <w:pStyle w:val="Titolo2"/>
        <w:rPr>
          <w:rStyle w:val="Enfasigrassetto"/>
          <w:rFonts w:asciiTheme="minorHAnsi" w:hAnsiTheme="minorHAnsi" w:cstheme="minorHAnsi"/>
          <w:color w:val="auto"/>
          <w:lang w:val="it-IT"/>
        </w:rPr>
      </w:pPr>
      <w:bookmarkStart w:id="51" w:name="_Toc208725418"/>
      <w:r w:rsidRPr="00754F3B">
        <w:rPr>
          <w:rStyle w:val="Enfasigrassetto"/>
          <w:rFonts w:asciiTheme="minorHAnsi" w:hAnsiTheme="minorHAnsi" w:cstheme="minorHAnsi"/>
          <w:color w:val="auto"/>
          <w:lang w:val="it-IT"/>
        </w:rPr>
        <w:t>2.2</w:t>
      </w:r>
      <w:r>
        <w:rPr>
          <w:rStyle w:val="Enfasigrassetto"/>
          <w:rFonts w:asciiTheme="minorHAnsi" w:hAnsiTheme="minorHAnsi" w:cstheme="minorHAnsi"/>
          <w:color w:val="auto"/>
          <w:lang w:val="it-IT"/>
        </w:rPr>
        <w:t>9</w:t>
      </w:r>
      <w:r w:rsidRPr="00754F3B">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HAS VIRTUAL PAD</w:t>
      </w:r>
      <w:bookmarkEnd w:id="51"/>
    </w:p>
    <w:p w14:paraId="6F124483" w14:textId="77777777" w:rsidR="00FC4D30" w:rsidRDefault="00FC4D30" w:rsidP="00FC4D30">
      <w:pPr>
        <w:pStyle w:val="Paragrafoelenco"/>
        <w:ind w:left="1080"/>
        <w:jc w:val="both"/>
        <w:rPr>
          <w:lang w:val="it-IT"/>
        </w:rPr>
      </w:pPr>
      <w:r w:rsidRPr="00F237D2">
        <w:rPr>
          <w:b/>
          <w:bCs/>
          <w:lang w:val="it-IT"/>
        </w:rPr>
        <w:t>Breve descrizione:</w:t>
      </w:r>
      <w:r>
        <w:rPr>
          <w:b/>
          <w:bCs/>
          <w:lang w:val="it-IT"/>
        </w:rPr>
        <w:t xml:space="preserve"> </w:t>
      </w:r>
      <w:r w:rsidRPr="00FC4D30">
        <w:rPr>
          <w:lang w:val="it-IT"/>
        </w:rPr>
        <w:t>Simula la pressione del tasto HAS (Highway Assist System)</w:t>
      </w:r>
      <w:r>
        <w:rPr>
          <w:lang w:val="it-IT"/>
        </w:rPr>
        <w:t>.</w:t>
      </w:r>
    </w:p>
    <w:p w14:paraId="3AC20691" w14:textId="77777777" w:rsidR="00FC4D30" w:rsidRDefault="00FC4D30" w:rsidP="00FC4D30">
      <w:pPr>
        <w:pStyle w:val="Paragrafoelenco"/>
        <w:ind w:left="1080"/>
        <w:jc w:val="both"/>
        <w:rPr>
          <w:lang w:val="it-IT"/>
        </w:rPr>
      </w:pPr>
    </w:p>
    <w:p w14:paraId="202556B3" w14:textId="4BA9B299" w:rsidR="00FC4D30" w:rsidRDefault="00FC4D30" w:rsidP="00FC4D30">
      <w:pPr>
        <w:pStyle w:val="Paragrafoelenco"/>
        <w:ind w:left="1080"/>
        <w:jc w:val="both"/>
        <w:rPr>
          <w:lang w:val="it-IT"/>
        </w:rPr>
      </w:pPr>
      <w:r>
        <w:rPr>
          <w:lang w:val="it-IT"/>
        </w:rPr>
        <w:t xml:space="preserve">La funzione HAS VIRTUAL PAD permette di simulare la pressione del tasto HAS </w:t>
      </w:r>
      <w:r w:rsidRPr="00FC4D30">
        <w:rPr>
          <w:lang w:val="it-IT"/>
        </w:rPr>
        <w:t>eseguendo un doppio clic sul pulsante LANE (</w:t>
      </w:r>
      <w:r>
        <w:rPr>
          <w:lang w:val="it-IT"/>
        </w:rPr>
        <w:t xml:space="preserve">posizionato sulla </w:t>
      </w:r>
      <w:r w:rsidRPr="00FC4D30">
        <w:rPr>
          <w:lang w:val="it-IT"/>
        </w:rPr>
        <w:t>leva alla sinistra del volante).</w:t>
      </w:r>
      <w:r>
        <w:rPr>
          <w:lang w:val="it-IT"/>
        </w:rPr>
        <w:t xml:space="preserve"> Permette quindi di evitare l’acquisto del tastierino dedicato.</w:t>
      </w:r>
    </w:p>
    <w:p w14:paraId="44501949" w14:textId="311E3876" w:rsidR="009671D8" w:rsidRPr="009671D8" w:rsidRDefault="009671D8" w:rsidP="004F20B3">
      <w:pPr>
        <w:pStyle w:val="Paragrafoelenco"/>
        <w:ind w:left="1080"/>
        <w:jc w:val="both"/>
        <w:rPr>
          <w:lang w:val="it-IT"/>
        </w:rPr>
      </w:pPr>
      <w:r>
        <w:rPr>
          <w:lang w:val="it-IT"/>
        </w:rPr>
        <w:t xml:space="preserve">Nota: LA funzione HAS richiede </w:t>
      </w:r>
      <w:r w:rsidR="004F20B3" w:rsidRPr="009671D8">
        <w:rPr>
          <w:lang w:val="it-IT"/>
        </w:rPr>
        <w:t>l’abilitazione della funzione HAS con allineamento proxy (Byte 166, bit2, quindi in binario xxxxx1xx per abilitarla)</w:t>
      </w:r>
      <w:r w:rsidR="004F20B3">
        <w:rPr>
          <w:lang w:val="it-IT"/>
        </w:rPr>
        <w:t xml:space="preserve"> oltre alle seguenti predisposizioni. I</w:t>
      </w:r>
      <w:r>
        <w:rPr>
          <w:lang w:val="it-IT"/>
        </w:rPr>
        <w:t xml:space="preserve">l veicolo deve essere una </w:t>
      </w:r>
      <w:r w:rsidRPr="009671D8">
        <w:rPr>
          <w:lang w:val="it-IT"/>
        </w:rPr>
        <w:t xml:space="preserve">my20 </w:t>
      </w:r>
      <w:r>
        <w:rPr>
          <w:lang w:val="it-IT"/>
        </w:rPr>
        <w:t xml:space="preserve">o versione successiva, deve disporre di telecamera con firmware idoneo, sensori tattili sul volante o bypass su tali sensori, </w:t>
      </w:r>
      <w:r w:rsidRPr="009671D8">
        <w:rPr>
          <w:lang w:val="it-IT"/>
        </w:rPr>
        <w:t>vo</w:t>
      </w:r>
      <w:r>
        <w:rPr>
          <w:lang w:val="it-IT"/>
        </w:rPr>
        <w:t xml:space="preserve">lante motorizzato con idoneo firmware </w:t>
      </w:r>
      <w:r w:rsidRPr="009671D8">
        <w:rPr>
          <w:rFonts w:ascii="Roboto" w:hAnsi="Roboto"/>
          <w:color w:val="000000"/>
          <w:shd w:val="clear" w:color="auto" w:fill="FFFFFF"/>
          <w:lang w:val="it-IT"/>
        </w:rPr>
        <w:t>A420</w:t>
      </w:r>
      <w:r>
        <w:rPr>
          <w:lang w:val="it-IT"/>
        </w:rPr>
        <w:t>, Navigatore abilitato su proxy e disponibile</w:t>
      </w:r>
      <w:r w:rsidR="004F20B3">
        <w:rPr>
          <w:lang w:val="it-IT"/>
        </w:rPr>
        <w:t xml:space="preserve">, e </w:t>
      </w:r>
      <w:proofErr w:type="spellStart"/>
      <w:r w:rsidR="004F20B3">
        <w:rPr>
          <w:lang w:val="it-IT"/>
        </w:rPr>
        <w:t>Adaptive</w:t>
      </w:r>
      <w:proofErr w:type="spellEnd"/>
      <w:r w:rsidR="004F20B3">
        <w:rPr>
          <w:lang w:val="it-IT"/>
        </w:rPr>
        <w:t xml:space="preserve"> Cruise Control.</w:t>
      </w:r>
    </w:p>
    <w:p w14:paraId="3BE588FD" w14:textId="77777777" w:rsidR="00B166F8" w:rsidRPr="009671D8" w:rsidRDefault="00B166F8" w:rsidP="00B166F8">
      <w:pPr>
        <w:pStyle w:val="Paragrafoelenco"/>
        <w:ind w:left="1080"/>
        <w:jc w:val="both"/>
        <w:rPr>
          <w:lang w:val="it-IT"/>
        </w:rPr>
      </w:pPr>
    </w:p>
    <w:sectPr w:rsidR="00B166F8" w:rsidRPr="009671D8" w:rsidSect="00B04D90">
      <w:headerReference w:type="default" r:id="rId34"/>
      <w:footerReference w:type="default" r:id="rId35"/>
      <w:pgSz w:w="11906" w:h="16838"/>
      <w:pgMar w:top="1985" w:right="1276" w:bottom="1440" w:left="127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140E45" w14:textId="77777777" w:rsidR="005D3C91" w:rsidRDefault="005D3C91" w:rsidP="008338A7">
      <w:pPr>
        <w:spacing w:after="0" w:line="240" w:lineRule="auto"/>
      </w:pPr>
      <w:r>
        <w:separator/>
      </w:r>
    </w:p>
  </w:endnote>
  <w:endnote w:type="continuationSeparator" w:id="0">
    <w:p w14:paraId="18E95F00" w14:textId="77777777" w:rsidR="005D3C91" w:rsidRDefault="005D3C91" w:rsidP="008338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D6822D" w14:textId="3632DA16" w:rsidR="00681F4F" w:rsidRPr="00681F4F" w:rsidRDefault="00681F4F" w:rsidP="00681F4F">
    <w:pPr>
      <w:tabs>
        <w:tab w:val="center" w:pos="4550"/>
        <w:tab w:val="left" w:pos="5818"/>
      </w:tabs>
      <w:ind w:right="260"/>
      <w:jc w:val="right"/>
      <w:rPr>
        <w:color w:val="222A35" w:themeColor="text2" w:themeShade="80"/>
      </w:rPr>
    </w:pPr>
    <w:r>
      <w:rPr>
        <w:color w:val="8496B0" w:themeColor="text2" w:themeTint="99"/>
        <w:spacing w:val="60"/>
        <w:lang w:val="it-IT"/>
      </w:rPr>
      <w:t>Pag.</w:t>
    </w:r>
    <w:r>
      <w:rPr>
        <w:color w:val="8496B0" w:themeColor="text2" w:themeTint="99"/>
        <w:lang w:val="it-IT"/>
      </w:rPr>
      <w:t xml:space="preserve"> </w:t>
    </w:r>
    <w:r>
      <w:rPr>
        <w:color w:val="323E4F" w:themeColor="text2" w:themeShade="BF"/>
      </w:rPr>
      <w:fldChar w:fldCharType="begin"/>
    </w:r>
    <w:r>
      <w:rPr>
        <w:color w:val="323E4F" w:themeColor="text2" w:themeShade="BF"/>
      </w:rPr>
      <w:instrText>PAGE   \* MERGEFORMAT</w:instrText>
    </w:r>
    <w:r>
      <w:rPr>
        <w:color w:val="323E4F" w:themeColor="text2" w:themeShade="BF"/>
      </w:rPr>
      <w:fldChar w:fldCharType="separate"/>
    </w:r>
    <w:r>
      <w:rPr>
        <w:color w:val="323E4F" w:themeColor="text2" w:themeShade="BF"/>
      </w:rPr>
      <w:t>18</w:t>
    </w:r>
    <w:r>
      <w:rPr>
        <w:color w:val="323E4F" w:themeColor="text2" w:themeShade="BF"/>
      </w:rPr>
      <w:fldChar w:fldCharType="end"/>
    </w:r>
    <w:r>
      <w:rPr>
        <w:color w:val="323E4F" w:themeColor="text2" w:themeShade="BF"/>
        <w:lang w:val="it-IT"/>
      </w:rPr>
      <w:t xml:space="preserve"> | </w:t>
    </w:r>
    <w:r>
      <w:rPr>
        <w:color w:val="323E4F" w:themeColor="text2" w:themeShade="BF"/>
      </w:rPr>
      <w:fldChar w:fldCharType="begin"/>
    </w:r>
    <w:r>
      <w:rPr>
        <w:color w:val="323E4F" w:themeColor="text2" w:themeShade="BF"/>
      </w:rPr>
      <w:instrText>NUMPAGES  \* Arabic  \* MERGEFORMAT</w:instrText>
    </w:r>
    <w:r>
      <w:rPr>
        <w:color w:val="323E4F" w:themeColor="text2" w:themeShade="BF"/>
      </w:rPr>
      <w:fldChar w:fldCharType="separate"/>
    </w:r>
    <w:r>
      <w:rPr>
        <w:color w:val="323E4F" w:themeColor="text2" w:themeShade="BF"/>
      </w:rPr>
      <w:t>18</w:t>
    </w:r>
    <w:r>
      <w:rPr>
        <w:color w:val="323E4F" w:themeColor="text2" w:themeShade="B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800025" w14:textId="77777777" w:rsidR="005D3C91" w:rsidRDefault="005D3C91" w:rsidP="008338A7">
      <w:pPr>
        <w:spacing w:after="0" w:line="240" w:lineRule="auto"/>
      </w:pPr>
      <w:r>
        <w:separator/>
      </w:r>
    </w:p>
  </w:footnote>
  <w:footnote w:type="continuationSeparator" w:id="0">
    <w:p w14:paraId="3A10E62D" w14:textId="77777777" w:rsidR="005D3C91" w:rsidRDefault="005D3C91" w:rsidP="008338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9F4EFF" w14:textId="17E1F84B" w:rsidR="008338A7" w:rsidRPr="00B9789D" w:rsidRDefault="00EE5DFA" w:rsidP="00EE5DFA">
    <w:pPr>
      <w:pStyle w:val="Intestazione"/>
      <w:ind w:right="284"/>
      <w:jc w:val="right"/>
    </w:pPr>
    <w:r>
      <w:rPr>
        <w:noProof/>
      </w:rPr>
      <w:drawing>
        <wp:anchor distT="0" distB="0" distL="114300" distR="114300" simplePos="0" relativeHeight="251658240" behindDoc="0" locked="0" layoutInCell="1" allowOverlap="1" wp14:anchorId="5B36560C" wp14:editId="4A728D14">
          <wp:simplePos x="0" y="0"/>
          <wp:positionH relativeFrom="column">
            <wp:posOffset>15875</wp:posOffset>
          </wp:positionH>
          <wp:positionV relativeFrom="paragraph">
            <wp:posOffset>-105410</wp:posOffset>
          </wp:positionV>
          <wp:extent cx="1659987" cy="712696"/>
          <wp:effectExtent l="0" t="0" r="0" b="0"/>
          <wp:wrapNone/>
          <wp:docPr id="51486319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b="7742"/>
                  <a:stretch/>
                </pic:blipFill>
                <pic:spPr bwMode="auto">
                  <a:xfrm>
                    <a:off x="0" y="0"/>
                    <a:ext cx="1659987" cy="71269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38A7" w:rsidRPr="00B9789D">
      <w:t>BACCABLE</w:t>
    </w:r>
    <w:r w:rsidRPr="00B9789D">
      <w:t xml:space="preserve"> </w:t>
    </w:r>
    <w:r w:rsidR="005251C0" w:rsidRPr="00B9789D">
      <w:t>OBD</w:t>
    </w:r>
    <w:r w:rsidR="00DC41E0" w:rsidRPr="00B9789D">
      <w:t xml:space="preserve"> </w:t>
    </w:r>
    <w:r w:rsidRPr="00B9789D">
      <w:t>V.</w:t>
    </w:r>
    <w:r w:rsidR="00800DF1">
      <w:t>4</w:t>
    </w:r>
    <w:r w:rsidR="004C1367">
      <w:t>.</w:t>
    </w:r>
    <w:r w:rsidR="00F862AF">
      <w:t>3</w:t>
    </w:r>
  </w:p>
  <w:p w14:paraId="1F081219" w14:textId="03E1D17A" w:rsidR="008338A7" w:rsidRPr="00B9789D" w:rsidRDefault="008147E8" w:rsidP="00EE5DFA">
    <w:pPr>
      <w:pStyle w:val="Intestazione"/>
      <w:ind w:right="284"/>
      <w:jc w:val="right"/>
    </w:pPr>
    <w:r w:rsidRPr="00B9789D">
      <w:t>MANUALE</w:t>
    </w:r>
  </w:p>
  <w:p w14:paraId="67228EC8" w14:textId="2D03272F" w:rsidR="008338A7" w:rsidRPr="00B9789D" w:rsidRDefault="008338A7" w:rsidP="00EE5DFA">
    <w:pPr>
      <w:pStyle w:val="Intestazione"/>
      <w:ind w:right="284"/>
      <w:jc w:val="right"/>
    </w:pPr>
    <w:r w:rsidRPr="00B9789D">
      <w:t xml:space="preserve">Data: </w:t>
    </w:r>
    <w:r w:rsidR="00F862AF">
      <w:t>14</w:t>
    </w:r>
    <w:r w:rsidRPr="00B9789D">
      <w:t>/0</w:t>
    </w:r>
    <w:r w:rsidR="00F862AF">
      <w:t>9</w:t>
    </w:r>
    <w:r w:rsidRPr="00B9789D">
      <w:t>/202</w:t>
    </w:r>
    <w:r w:rsidR="00DC41E0" w:rsidRPr="00B9789D">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07404"/>
    <w:multiLevelType w:val="multilevel"/>
    <w:tmpl w:val="6AD4DC0C"/>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981491C"/>
    <w:multiLevelType w:val="hybridMultilevel"/>
    <w:tmpl w:val="03D41D8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E337D2"/>
    <w:multiLevelType w:val="hybridMultilevel"/>
    <w:tmpl w:val="792898F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6252C78"/>
    <w:multiLevelType w:val="hybridMultilevel"/>
    <w:tmpl w:val="35A8F98A"/>
    <w:lvl w:ilvl="0" w:tplc="A6EE8BC2">
      <w:start w:val="2"/>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8E708B8"/>
    <w:multiLevelType w:val="hybridMultilevel"/>
    <w:tmpl w:val="8642039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9226BBA"/>
    <w:multiLevelType w:val="multilevel"/>
    <w:tmpl w:val="F7FC4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F31A11"/>
    <w:multiLevelType w:val="hybridMultilevel"/>
    <w:tmpl w:val="92FC40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287D45"/>
    <w:multiLevelType w:val="multilevel"/>
    <w:tmpl w:val="6AD4DC0C"/>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7DE2441"/>
    <w:multiLevelType w:val="hybridMultilevel"/>
    <w:tmpl w:val="DC4CDA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A4424A6"/>
    <w:multiLevelType w:val="hybridMultilevel"/>
    <w:tmpl w:val="DC4CDA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11B28C4"/>
    <w:multiLevelType w:val="hybridMultilevel"/>
    <w:tmpl w:val="92FC40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BA32588"/>
    <w:multiLevelType w:val="hybridMultilevel"/>
    <w:tmpl w:val="6F8E3A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F2F23E4"/>
    <w:multiLevelType w:val="multilevel"/>
    <w:tmpl w:val="456E2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F623E6"/>
    <w:multiLevelType w:val="multilevel"/>
    <w:tmpl w:val="A9C0D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4C3AFD"/>
    <w:multiLevelType w:val="hybridMultilevel"/>
    <w:tmpl w:val="1F88EB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80E5A67"/>
    <w:multiLevelType w:val="hybridMultilevel"/>
    <w:tmpl w:val="0130D3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DAB213C"/>
    <w:multiLevelType w:val="hybridMultilevel"/>
    <w:tmpl w:val="B568CD40"/>
    <w:lvl w:ilvl="0" w:tplc="5134C8B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68A831FA"/>
    <w:multiLevelType w:val="multilevel"/>
    <w:tmpl w:val="F2566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D0340D"/>
    <w:multiLevelType w:val="hybridMultilevel"/>
    <w:tmpl w:val="A094C6AE"/>
    <w:lvl w:ilvl="0" w:tplc="6FF6CF84">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9" w15:restartNumberingAfterBreak="0">
    <w:nsid w:val="6900684A"/>
    <w:multiLevelType w:val="multilevel"/>
    <w:tmpl w:val="51F21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6C7ABC"/>
    <w:multiLevelType w:val="hybridMultilevel"/>
    <w:tmpl w:val="769A6206"/>
    <w:lvl w:ilvl="0" w:tplc="53DA27A0">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C993BF4"/>
    <w:multiLevelType w:val="hybridMultilevel"/>
    <w:tmpl w:val="864203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52354681">
    <w:abstractNumId w:val="9"/>
  </w:num>
  <w:num w:numId="2" w16cid:durableId="2069917851">
    <w:abstractNumId w:val="16"/>
  </w:num>
  <w:num w:numId="3" w16cid:durableId="206069694">
    <w:abstractNumId w:val="4"/>
  </w:num>
  <w:num w:numId="4" w16cid:durableId="2022511177">
    <w:abstractNumId w:val="8"/>
  </w:num>
  <w:num w:numId="5" w16cid:durableId="591014931">
    <w:abstractNumId w:val="7"/>
  </w:num>
  <w:num w:numId="6" w16cid:durableId="1238705242">
    <w:abstractNumId w:val="6"/>
  </w:num>
  <w:num w:numId="7" w16cid:durableId="891189785">
    <w:abstractNumId w:val="12"/>
  </w:num>
  <w:num w:numId="8" w16cid:durableId="920335184">
    <w:abstractNumId w:val="11"/>
  </w:num>
  <w:num w:numId="9" w16cid:durableId="1593397569">
    <w:abstractNumId w:val="13"/>
  </w:num>
  <w:num w:numId="10" w16cid:durableId="988048757">
    <w:abstractNumId w:val="19"/>
  </w:num>
  <w:num w:numId="11" w16cid:durableId="449935060">
    <w:abstractNumId w:val="15"/>
  </w:num>
  <w:num w:numId="12" w16cid:durableId="892077589">
    <w:abstractNumId w:val="1"/>
  </w:num>
  <w:num w:numId="13" w16cid:durableId="504053825">
    <w:abstractNumId w:val="5"/>
  </w:num>
  <w:num w:numId="14" w16cid:durableId="263343137">
    <w:abstractNumId w:val="17"/>
  </w:num>
  <w:num w:numId="15" w16cid:durableId="216283526">
    <w:abstractNumId w:val="14"/>
  </w:num>
  <w:num w:numId="16" w16cid:durableId="438794656">
    <w:abstractNumId w:val="10"/>
  </w:num>
  <w:num w:numId="17" w16cid:durableId="167719015">
    <w:abstractNumId w:val="0"/>
  </w:num>
  <w:num w:numId="18" w16cid:durableId="1956525074">
    <w:abstractNumId w:val="3"/>
  </w:num>
  <w:num w:numId="19" w16cid:durableId="45183665">
    <w:abstractNumId w:val="2"/>
  </w:num>
  <w:num w:numId="20" w16cid:durableId="1592157741">
    <w:abstractNumId w:val="20"/>
  </w:num>
  <w:num w:numId="21" w16cid:durableId="1041442343">
    <w:abstractNumId w:val="21"/>
  </w:num>
  <w:num w:numId="22" w16cid:durableId="72210337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503"/>
    <w:rsid w:val="0003447A"/>
    <w:rsid w:val="00045329"/>
    <w:rsid w:val="00072480"/>
    <w:rsid w:val="0007621C"/>
    <w:rsid w:val="000A20DF"/>
    <w:rsid w:val="000D6265"/>
    <w:rsid w:val="00105822"/>
    <w:rsid w:val="001221E5"/>
    <w:rsid w:val="00137C11"/>
    <w:rsid w:val="00143AC0"/>
    <w:rsid w:val="00151455"/>
    <w:rsid w:val="00160BE3"/>
    <w:rsid w:val="00180AA7"/>
    <w:rsid w:val="0019081C"/>
    <w:rsid w:val="001960A0"/>
    <w:rsid w:val="001A3D14"/>
    <w:rsid w:val="001C22C6"/>
    <w:rsid w:val="00213857"/>
    <w:rsid w:val="00245525"/>
    <w:rsid w:val="00256A6A"/>
    <w:rsid w:val="00270706"/>
    <w:rsid w:val="00297030"/>
    <w:rsid w:val="002A4256"/>
    <w:rsid w:val="00300C02"/>
    <w:rsid w:val="003235E0"/>
    <w:rsid w:val="00341503"/>
    <w:rsid w:val="00344B4A"/>
    <w:rsid w:val="00354761"/>
    <w:rsid w:val="0036074F"/>
    <w:rsid w:val="0038128F"/>
    <w:rsid w:val="0039653E"/>
    <w:rsid w:val="003B5851"/>
    <w:rsid w:val="003C15EE"/>
    <w:rsid w:val="003E4947"/>
    <w:rsid w:val="003F0B91"/>
    <w:rsid w:val="003F22D6"/>
    <w:rsid w:val="00421E20"/>
    <w:rsid w:val="004309A4"/>
    <w:rsid w:val="00436859"/>
    <w:rsid w:val="00482862"/>
    <w:rsid w:val="004A6AEC"/>
    <w:rsid w:val="004B2012"/>
    <w:rsid w:val="004C1367"/>
    <w:rsid w:val="004C3EAA"/>
    <w:rsid w:val="004F20B3"/>
    <w:rsid w:val="004F6637"/>
    <w:rsid w:val="00503CBB"/>
    <w:rsid w:val="005077B3"/>
    <w:rsid w:val="0052173A"/>
    <w:rsid w:val="005251C0"/>
    <w:rsid w:val="00540E7A"/>
    <w:rsid w:val="0059167A"/>
    <w:rsid w:val="005A2907"/>
    <w:rsid w:val="005B2CDB"/>
    <w:rsid w:val="005B4A94"/>
    <w:rsid w:val="005B5FDE"/>
    <w:rsid w:val="005D3C91"/>
    <w:rsid w:val="005F3E84"/>
    <w:rsid w:val="0060393E"/>
    <w:rsid w:val="00607F4E"/>
    <w:rsid w:val="00611FA6"/>
    <w:rsid w:val="00640448"/>
    <w:rsid w:val="00652168"/>
    <w:rsid w:val="00681F4F"/>
    <w:rsid w:val="006A7F27"/>
    <w:rsid w:val="006D1228"/>
    <w:rsid w:val="006D36BE"/>
    <w:rsid w:val="007010D6"/>
    <w:rsid w:val="007121F9"/>
    <w:rsid w:val="007126CD"/>
    <w:rsid w:val="00744CF1"/>
    <w:rsid w:val="00754F3B"/>
    <w:rsid w:val="0076435A"/>
    <w:rsid w:val="00766A19"/>
    <w:rsid w:val="007C1CBB"/>
    <w:rsid w:val="007E6041"/>
    <w:rsid w:val="00800DF1"/>
    <w:rsid w:val="00806B23"/>
    <w:rsid w:val="00807988"/>
    <w:rsid w:val="008147E8"/>
    <w:rsid w:val="008338A7"/>
    <w:rsid w:val="0086114C"/>
    <w:rsid w:val="00881C72"/>
    <w:rsid w:val="00895F0A"/>
    <w:rsid w:val="008B78B5"/>
    <w:rsid w:val="00902520"/>
    <w:rsid w:val="00907CF6"/>
    <w:rsid w:val="00947F23"/>
    <w:rsid w:val="009671D8"/>
    <w:rsid w:val="0097519E"/>
    <w:rsid w:val="009A0B85"/>
    <w:rsid w:val="009B460C"/>
    <w:rsid w:val="009D3174"/>
    <w:rsid w:val="009E5AB0"/>
    <w:rsid w:val="009F72F7"/>
    <w:rsid w:val="00A078B0"/>
    <w:rsid w:val="00A26A42"/>
    <w:rsid w:val="00A4137B"/>
    <w:rsid w:val="00A446BE"/>
    <w:rsid w:val="00A532F4"/>
    <w:rsid w:val="00A56F0C"/>
    <w:rsid w:val="00A613C4"/>
    <w:rsid w:val="00A636B6"/>
    <w:rsid w:val="00A70A93"/>
    <w:rsid w:val="00A92579"/>
    <w:rsid w:val="00A97AC7"/>
    <w:rsid w:val="00AC6D2C"/>
    <w:rsid w:val="00AE06CA"/>
    <w:rsid w:val="00AE1940"/>
    <w:rsid w:val="00AF2F5C"/>
    <w:rsid w:val="00B04D90"/>
    <w:rsid w:val="00B166F8"/>
    <w:rsid w:val="00B22792"/>
    <w:rsid w:val="00B56C36"/>
    <w:rsid w:val="00B77AED"/>
    <w:rsid w:val="00B82B2C"/>
    <w:rsid w:val="00B87510"/>
    <w:rsid w:val="00B9789D"/>
    <w:rsid w:val="00BA2C0E"/>
    <w:rsid w:val="00BA54FB"/>
    <w:rsid w:val="00BA7640"/>
    <w:rsid w:val="00BC3881"/>
    <w:rsid w:val="00BE1C77"/>
    <w:rsid w:val="00BF7DF5"/>
    <w:rsid w:val="00C14ABA"/>
    <w:rsid w:val="00C16356"/>
    <w:rsid w:val="00C431C3"/>
    <w:rsid w:val="00C56F4E"/>
    <w:rsid w:val="00C76849"/>
    <w:rsid w:val="00CA30F5"/>
    <w:rsid w:val="00CE438B"/>
    <w:rsid w:val="00D0432F"/>
    <w:rsid w:val="00D304C5"/>
    <w:rsid w:val="00D41590"/>
    <w:rsid w:val="00D430B3"/>
    <w:rsid w:val="00D4421C"/>
    <w:rsid w:val="00D61BE0"/>
    <w:rsid w:val="00D70DEF"/>
    <w:rsid w:val="00DC09EA"/>
    <w:rsid w:val="00DC3FD5"/>
    <w:rsid w:val="00DC41E0"/>
    <w:rsid w:val="00DC45C3"/>
    <w:rsid w:val="00DC7BAE"/>
    <w:rsid w:val="00DD67CC"/>
    <w:rsid w:val="00DE5020"/>
    <w:rsid w:val="00DE5FEF"/>
    <w:rsid w:val="00E05233"/>
    <w:rsid w:val="00E53527"/>
    <w:rsid w:val="00E62083"/>
    <w:rsid w:val="00E707D4"/>
    <w:rsid w:val="00E97FE7"/>
    <w:rsid w:val="00EB5F06"/>
    <w:rsid w:val="00EE0B29"/>
    <w:rsid w:val="00EE3EF9"/>
    <w:rsid w:val="00EE5DFA"/>
    <w:rsid w:val="00F0113D"/>
    <w:rsid w:val="00F01E1C"/>
    <w:rsid w:val="00F07D8D"/>
    <w:rsid w:val="00F10E29"/>
    <w:rsid w:val="00F13505"/>
    <w:rsid w:val="00F237D2"/>
    <w:rsid w:val="00F32DA4"/>
    <w:rsid w:val="00F375AD"/>
    <w:rsid w:val="00F555D5"/>
    <w:rsid w:val="00F64974"/>
    <w:rsid w:val="00F66D74"/>
    <w:rsid w:val="00F862AF"/>
    <w:rsid w:val="00FC2B6E"/>
    <w:rsid w:val="00FC4D30"/>
    <w:rsid w:val="00FE7A3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24B7B7"/>
  <w15:chartTrackingRefBased/>
  <w15:docId w15:val="{A2BFE6F0-2B0C-4C97-9675-E99D2645F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4150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unhideWhenUsed/>
    <w:qFormat/>
    <w:rsid w:val="0034150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semiHidden/>
    <w:unhideWhenUsed/>
    <w:qFormat/>
    <w:rsid w:val="00341503"/>
    <w:pPr>
      <w:keepNext/>
      <w:keepLines/>
      <w:spacing w:before="160" w:after="80"/>
      <w:outlineLvl w:val="2"/>
    </w:pPr>
    <w:rPr>
      <w:rFonts w:eastAsiaTheme="majorEastAsia" w:cstheme="majorBidi"/>
      <w:color w:val="2F5496" w:themeColor="accent1" w:themeShade="BF"/>
      <w:sz w:val="28"/>
      <w:szCs w:val="28"/>
    </w:rPr>
  </w:style>
  <w:style w:type="paragraph" w:styleId="Titolo4">
    <w:name w:val="heading 4"/>
    <w:basedOn w:val="Normale"/>
    <w:next w:val="Normale"/>
    <w:link w:val="Titolo4Carattere"/>
    <w:uiPriority w:val="9"/>
    <w:semiHidden/>
    <w:unhideWhenUsed/>
    <w:qFormat/>
    <w:rsid w:val="00341503"/>
    <w:pPr>
      <w:keepNext/>
      <w:keepLines/>
      <w:spacing w:before="80" w:after="40"/>
      <w:outlineLvl w:val="3"/>
    </w:pPr>
    <w:rPr>
      <w:rFonts w:eastAsiaTheme="majorEastAsia"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341503"/>
    <w:pPr>
      <w:keepNext/>
      <w:keepLines/>
      <w:spacing w:before="80" w:after="40"/>
      <w:outlineLvl w:val="4"/>
    </w:pPr>
    <w:rPr>
      <w:rFonts w:eastAsiaTheme="majorEastAsia" w:cstheme="majorBidi"/>
      <w:color w:val="2F5496" w:themeColor="accent1" w:themeShade="BF"/>
    </w:rPr>
  </w:style>
  <w:style w:type="paragraph" w:styleId="Titolo6">
    <w:name w:val="heading 6"/>
    <w:basedOn w:val="Normale"/>
    <w:next w:val="Normale"/>
    <w:link w:val="Titolo6Carattere"/>
    <w:uiPriority w:val="9"/>
    <w:semiHidden/>
    <w:unhideWhenUsed/>
    <w:qFormat/>
    <w:rsid w:val="00341503"/>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341503"/>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341503"/>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341503"/>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41503"/>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rsid w:val="00341503"/>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semiHidden/>
    <w:rsid w:val="00341503"/>
    <w:rPr>
      <w:rFonts w:eastAsiaTheme="majorEastAsia" w:cstheme="majorBidi"/>
      <w:color w:val="2F5496" w:themeColor="accent1" w:themeShade="BF"/>
      <w:sz w:val="28"/>
      <w:szCs w:val="28"/>
    </w:rPr>
  </w:style>
  <w:style w:type="character" w:customStyle="1" w:styleId="Titolo4Carattere">
    <w:name w:val="Titolo 4 Carattere"/>
    <w:basedOn w:val="Carpredefinitoparagrafo"/>
    <w:link w:val="Titolo4"/>
    <w:uiPriority w:val="9"/>
    <w:semiHidden/>
    <w:rsid w:val="00341503"/>
    <w:rPr>
      <w:rFonts w:eastAsiaTheme="majorEastAsia" w:cstheme="majorBidi"/>
      <w:i/>
      <w:iCs/>
      <w:color w:val="2F5496" w:themeColor="accent1" w:themeShade="BF"/>
    </w:rPr>
  </w:style>
  <w:style w:type="character" w:customStyle="1" w:styleId="Titolo5Carattere">
    <w:name w:val="Titolo 5 Carattere"/>
    <w:basedOn w:val="Carpredefinitoparagrafo"/>
    <w:link w:val="Titolo5"/>
    <w:uiPriority w:val="9"/>
    <w:semiHidden/>
    <w:rsid w:val="00341503"/>
    <w:rPr>
      <w:rFonts w:eastAsiaTheme="majorEastAsia" w:cstheme="majorBidi"/>
      <w:color w:val="2F5496" w:themeColor="accent1" w:themeShade="BF"/>
    </w:rPr>
  </w:style>
  <w:style w:type="character" w:customStyle="1" w:styleId="Titolo6Carattere">
    <w:name w:val="Titolo 6 Carattere"/>
    <w:basedOn w:val="Carpredefinitoparagrafo"/>
    <w:link w:val="Titolo6"/>
    <w:uiPriority w:val="9"/>
    <w:semiHidden/>
    <w:rsid w:val="00341503"/>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341503"/>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341503"/>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341503"/>
    <w:rPr>
      <w:rFonts w:eastAsiaTheme="majorEastAsia" w:cstheme="majorBidi"/>
      <w:color w:val="272727" w:themeColor="text1" w:themeTint="D8"/>
    </w:rPr>
  </w:style>
  <w:style w:type="paragraph" w:styleId="Titolo">
    <w:name w:val="Title"/>
    <w:basedOn w:val="Normale"/>
    <w:next w:val="Normale"/>
    <w:link w:val="TitoloCarattere"/>
    <w:uiPriority w:val="10"/>
    <w:qFormat/>
    <w:rsid w:val="003415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341503"/>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341503"/>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341503"/>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341503"/>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341503"/>
    <w:rPr>
      <w:i/>
      <w:iCs/>
      <w:color w:val="404040" w:themeColor="text1" w:themeTint="BF"/>
    </w:rPr>
  </w:style>
  <w:style w:type="paragraph" w:styleId="Paragrafoelenco">
    <w:name w:val="List Paragraph"/>
    <w:basedOn w:val="Normale"/>
    <w:uiPriority w:val="34"/>
    <w:qFormat/>
    <w:rsid w:val="00341503"/>
    <w:pPr>
      <w:ind w:left="720"/>
      <w:contextualSpacing/>
    </w:pPr>
  </w:style>
  <w:style w:type="character" w:styleId="Enfasiintensa">
    <w:name w:val="Intense Emphasis"/>
    <w:basedOn w:val="Carpredefinitoparagrafo"/>
    <w:uiPriority w:val="21"/>
    <w:qFormat/>
    <w:rsid w:val="00341503"/>
    <w:rPr>
      <w:i/>
      <w:iCs/>
      <w:color w:val="2F5496" w:themeColor="accent1" w:themeShade="BF"/>
    </w:rPr>
  </w:style>
  <w:style w:type="paragraph" w:styleId="Citazioneintensa">
    <w:name w:val="Intense Quote"/>
    <w:basedOn w:val="Normale"/>
    <w:next w:val="Normale"/>
    <w:link w:val="CitazioneintensaCarattere"/>
    <w:uiPriority w:val="30"/>
    <w:qFormat/>
    <w:rsid w:val="0034150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zioneintensaCarattere">
    <w:name w:val="Citazione intensa Carattere"/>
    <w:basedOn w:val="Carpredefinitoparagrafo"/>
    <w:link w:val="Citazioneintensa"/>
    <w:uiPriority w:val="30"/>
    <w:rsid w:val="00341503"/>
    <w:rPr>
      <w:i/>
      <w:iCs/>
      <w:color w:val="2F5496" w:themeColor="accent1" w:themeShade="BF"/>
    </w:rPr>
  </w:style>
  <w:style w:type="character" w:styleId="Riferimentointenso">
    <w:name w:val="Intense Reference"/>
    <w:basedOn w:val="Carpredefinitoparagrafo"/>
    <w:uiPriority w:val="32"/>
    <w:qFormat/>
    <w:rsid w:val="00341503"/>
    <w:rPr>
      <w:b/>
      <w:bCs/>
      <w:smallCaps/>
      <w:color w:val="2F5496" w:themeColor="accent1" w:themeShade="BF"/>
      <w:spacing w:val="5"/>
    </w:rPr>
  </w:style>
  <w:style w:type="table" w:styleId="Grigliatabella">
    <w:name w:val="Table Grid"/>
    <w:basedOn w:val="Tabellanormale"/>
    <w:uiPriority w:val="39"/>
    <w:rsid w:val="003C1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8338A7"/>
    <w:pPr>
      <w:tabs>
        <w:tab w:val="center" w:pos="4153"/>
        <w:tab w:val="right" w:pos="8306"/>
      </w:tabs>
      <w:spacing w:after="0" w:line="240" w:lineRule="auto"/>
    </w:pPr>
  </w:style>
  <w:style w:type="character" w:customStyle="1" w:styleId="IntestazioneCarattere">
    <w:name w:val="Intestazione Carattere"/>
    <w:basedOn w:val="Carpredefinitoparagrafo"/>
    <w:link w:val="Intestazione"/>
    <w:uiPriority w:val="99"/>
    <w:rsid w:val="008338A7"/>
  </w:style>
  <w:style w:type="paragraph" w:styleId="Pidipagina">
    <w:name w:val="footer"/>
    <w:basedOn w:val="Normale"/>
    <w:link w:val="PidipaginaCarattere"/>
    <w:uiPriority w:val="99"/>
    <w:unhideWhenUsed/>
    <w:rsid w:val="008338A7"/>
    <w:pPr>
      <w:tabs>
        <w:tab w:val="center" w:pos="4153"/>
        <w:tab w:val="right" w:pos="8306"/>
      </w:tabs>
      <w:spacing w:after="0" w:line="240" w:lineRule="auto"/>
    </w:pPr>
  </w:style>
  <w:style w:type="character" w:customStyle="1" w:styleId="PidipaginaCarattere">
    <w:name w:val="Piè di pagina Carattere"/>
    <w:basedOn w:val="Carpredefinitoparagrafo"/>
    <w:link w:val="Pidipagina"/>
    <w:uiPriority w:val="99"/>
    <w:rsid w:val="008338A7"/>
  </w:style>
  <w:style w:type="paragraph" w:styleId="Sommario1">
    <w:name w:val="toc 1"/>
    <w:basedOn w:val="Normale"/>
    <w:next w:val="Normale"/>
    <w:autoRedefine/>
    <w:uiPriority w:val="39"/>
    <w:unhideWhenUsed/>
    <w:rsid w:val="008147E8"/>
    <w:pPr>
      <w:spacing w:after="100" w:line="259" w:lineRule="auto"/>
    </w:pPr>
    <w:rPr>
      <w:kern w:val="0"/>
      <w:sz w:val="22"/>
      <w:szCs w:val="22"/>
      <w14:ligatures w14:val="none"/>
    </w:rPr>
  </w:style>
  <w:style w:type="character" w:styleId="Collegamentoipertestuale">
    <w:name w:val="Hyperlink"/>
    <w:basedOn w:val="Carpredefinitoparagrafo"/>
    <w:uiPriority w:val="99"/>
    <w:unhideWhenUsed/>
    <w:rsid w:val="008147E8"/>
    <w:rPr>
      <w:color w:val="0563C1" w:themeColor="hyperlink"/>
      <w:u w:val="single"/>
    </w:rPr>
  </w:style>
  <w:style w:type="paragraph" w:styleId="Sommario2">
    <w:name w:val="toc 2"/>
    <w:basedOn w:val="Normale"/>
    <w:next w:val="Normale"/>
    <w:autoRedefine/>
    <w:uiPriority w:val="39"/>
    <w:unhideWhenUsed/>
    <w:rsid w:val="008147E8"/>
    <w:pPr>
      <w:spacing w:after="100" w:line="259" w:lineRule="auto"/>
      <w:ind w:left="220"/>
    </w:pPr>
    <w:rPr>
      <w:kern w:val="0"/>
      <w:sz w:val="22"/>
      <w:szCs w:val="22"/>
      <w14:ligatures w14:val="none"/>
    </w:rPr>
  </w:style>
  <w:style w:type="character" w:styleId="Enfasigrassetto">
    <w:name w:val="Strong"/>
    <w:basedOn w:val="Carpredefinitoparagrafo"/>
    <w:uiPriority w:val="22"/>
    <w:qFormat/>
    <w:rsid w:val="008147E8"/>
    <w:rPr>
      <w:b/>
      <w:bCs/>
    </w:rPr>
  </w:style>
  <w:style w:type="paragraph" w:styleId="Revisione">
    <w:name w:val="Revision"/>
    <w:hidden/>
    <w:uiPriority w:val="99"/>
    <w:semiHidden/>
    <w:rsid w:val="00640448"/>
    <w:pPr>
      <w:spacing w:after="0" w:line="240" w:lineRule="auto"/>
    </w:pPr>
  </w:style>
  <w:style w:type="paragraph" w:styleId="NormaleWeb">
    <w:name w:val="Normal (Web)"/>
    <w:basedOn w:val="Normale"/>
    <w:uiPriority w:val="99"/>
    <w:semiHidden/>
    <w:unhideWhenUsed/>
    <w:rsid w:val="004C3EAA"/>
    <w:pPr>
      <w:spacing w:before="100" w:beforeAutospacing="1" w:after="100" w:afterAutospacing="1" w:line="240" w:lineRule="auto"/>
    </w:pPr>
    <w:rPr>
      <w:rFonts w:ascii="Times New Roman" w:eastAsia="Times New Roman" w:hAnsi="Times New Roman" w:cs="Times New Roman"/>
      <w:kern w:val="0"/>
      <w:lang w:val="it-IT" w:eastAsia="it-IT"/>
      <w14:ligatures w14:val="none"/>
    </w:rPr>
  </w:style>
  <w:style w:type="character" w:styleId="Menzionenonrisolta">
    <w:name w:val="Unresolved Mention"/>
    <w:basedOn w:val="Carpredefinitoparagrafo"/>
    <w:uiPriority w:val="99"/>
    <w:semiHidden/>
    <w:unhideWhenUsed/>
    <w:rsid w:val="004C3E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99482">
      <w:bodyDiv w:val="1"/>
      <w:marLeft w:val="0"/>
      <w:marRight w:val="0"/>
      <w:marTop w:val="0"/>
      <w:marBottom w:val="0"/>
      <w:divBdr>
        <w:top w:val="none" w:sz="0" w:space="0" w:color="auto"/>
        <w:left w:val="none" w:sz="0" w:space="0" w:color="auto"/>
        <w:bottom w:val="none" w:sz="0" w:space="0" w:color="auto"/>
        <w:right w:val="none" w:sz="0" w:space="0" w:color="auto"/>
      </w:divBdr>
    </w:div>
    <w:div w:id="229662218">
      <w:bodyDiv w:val="1"/>
      <w:marLeft w:val="0"/>
      <w:marRight w:val="0"/>
      <w:marTop w:val="0"/>
      <w:marBottom w:val="0"/>
      <w:divBdr>
        <w:top w:val="none" w:sz="0" w:space="0" w:color="auto"/>
        <w:left w:val="none" w:sz="0" w:space="0" w:color="auto"/>
        <w:bottom w:val="none" w:sz="0" w:space="0" w:color="auto"/>
        <w:right w:val="none" w:sz="0" w:space="0" w:color="auto"/>
      </w:divBdr>
    </w:div>
    <w:div w:id="244194400">
      <w:bodyDiv w:val="1"/>
      <w:marLeft w:val="0"/>
      <w:marRight w:val="0"/>
      <w:marTop w:val="0"/>
      <w:marBottom w:val="0"/>
      <w:divBdr>
        <w:top w:val="none" w:sz="0" w:space="0" w:color="auto"/>
        <w:left w:val="none" w:sz="0" w:space="0" w:color="auto"/>
        <w:bottom w:val="none" w:sz="0" w:space="0" w:color="auto"/>
        <w:right w:val="none" w:sz="0" w:space="0" w:color="auto"/>
      </w:divBdr>
    </w:div>
    <w:div w:id="555628021">
      <w:bodyDiv w:val="1"/>
      <w:marLeft w:val="0"/>
      <w:marRight w:val="0"/>
      <w:marTop w:val="0"/>
      <w:marBottom w:val="0"/>
      <w:divBdr>
        <w:top w:val="none" w:sz="0" w:space="0" w:color="auto"/>
        <w:left w:val="none" w:sz="0" w:space="0" w:color="auto"/>
        <w:bottom w:val="none" w:sz="0" w:space="0" w:color="auto"/>
        <w:right w:val="none" w:sz="0" w:space="0" w:color="auto"/>
      </w:divBdr>
      <w:divsChild>
        <w:div w:id="266237119">
          <w:marLeft w:val="0"/>
          <w:marRight w:val="0"/>
          <w:marTop w:val="0"/>
          <w:marBottom w:val="0"/>
          <w:divBdr>
            <w:top w:val="none" w:sz="0" w:space="0" w:color="auto"/>
            <w:left w:val="none" w:sz="0" w:space="0" w:color="auto"/>
            <w:bottom w:val="none" w:sz="0" w:space="0" w:color="auto"/>
            <w:right w:val="none" w:sz="0" w:space="0" w:color="auto"/>
          </w:divBdr>
        </w:div>
      </w:divsChild>
    </w:div>
    <w:div w:id="636882908">
      <w:bodyDiv w:val="1"/>
      <w:marLeft w:val="0"/>
      <w:marRight w:val="0"/>
      <w:marTop w:val="0"/>
      <w:marBottom w:val="0"/>
      <w:divBdr>
        <w:top w:val="none" w:sz="0" w:space="0" w:color="auto"/>
        <w:left w:val="none" w:sz="0" w:space="0" w:color="auto"/>
        <w:bottom w:val="none" w:sz="0" w:space="0" w:color="auto"/>
        <w:right w:val="none" w:sz="0" w:space="0" w:color="auto"/>
      </w:divBdr>
    </w:div>
    <w:div w:id="795950186">
      <w:bodyDiv w:val="1"/>
      <w:marLeft w:val="0"/>
      <w:marRight w:val="0"/>
      <w:marTop w:val="0"/>
      <w:marBottom w:val="0"/>
      <w:divBdr>
        <w:top w:val="none" w:sz="0" w:space="0" w:color="auto"/>
        <w:left w:val="none" w:sz="0" w:space="0" w:color="auto"/>
        <w:bottom w:val="none" w:sz="0" w:space="0" w:color="auto"/>
        <w:right w:val="none" w:sz="0" w:space="0" w:color="auto"/>
      </w:divBdr>
    </w:div>
    <w:div w:id="1018772917">
      <w:bodyDiv w:val="1"/>
      <w:marLeft w:val="0"/>
      <w:marRight w:val="0"/>
      <w:marTop w:val="0"/>
      <w:marBottom w:val="0"/>
      <w:divBdr>
        <w:top w:val="none" w:sz="0" w:space="0" w:color="auto"/>
        <w:left w:val="none" w:sz="0" w:space="0" w:color="auto"/>
        <w:bottom w:val="none" w:sz="0" w:space="0" w:color="auto"/>
        <w:right w:val="none" w:sz="0" w:space="0" w:color="auto"/>
      </w:divBdr>
    </w:div>
    <w:div w:id="1157308500">
      <w:bodyDiv w:val="1"/>
      <w:marLeft w:val="0"/>
      <w:marRight w:val="0"/>
      <w:marTop w:val="0"/>
      <w:marBottom w:val="0"/>
      <w:divBdr>
        <w:top w:val="none" w:sz="0" w:space="0" w:color="auto"/>
        <w:left w:val="none" w:sz="0" w:space="0" w:color="auto"/>
        <w:bottom w:val="none" w:sz="0" w:space="0" w:color="auto"/>
        <w:right w:val="none" w:sz="0" w:space="0" w:color="auto"/>
      </w:divBdr>
    </w:div>
    <w:div w:id="1275020210">
      <w:bodyDiv w:val="1"/>
      <w:marLeft w:val="0"/>
      <w:marRight w:val="0"/>
      <w:marTop w:val="0"/>
      <w:marBottom w:val="0"/>
      <w:divBdr>
        <w:top w:val="none" w:sz="0" w:space="0" w:color="auto"/>
        <w:left w:val="none" w:sz="0" w:space="0" w:color="auto"/>
        <w:bottom w:val="none" w:sz="0" w:space="0" w:color="auto"/>
        <w:right w:val="none" w:sz="0" w:space="0" w:color="auto"/>
      </w:divBdr>
    </w:div>
    <w:div w:id="1478381715">
      <w:bodyDiv w:val="1"/>
      <w:marLeft w:val="0"/>
      <w:marRight w:val="0"/>
      <w:marTop w:val="0"/>
      <w:marBottom w:val="0"/>
      <w:divBdr>
        <w:top w:val="none" w:sz="0" w:space="0" w:color="auto"/>
        <w:left w:val="none" w:sz="0" w:space="0" w:color="auto"/>
        <w:bottom w:val="none" w:sz="0" w:space="0" w:color="auto"/>
        <w:right w:val="none" w:sz="0" w:space="0" w:color="auto"/>
      </w:divBdr>
    </w:div>
    <w:div w:id="1522670316">
      <w:bodyDiv w:val="1"/>
      <w:marLeft w:val="0"/>
      <w:marRight w:val="0"/>
      <w:marTop w:val="0"/>
      <w:marBottom w:val="0"/>
      <w:divBdr>
        <w:top w:val="none" w:sz="0" w:space="0" w:color="auto"/>
        <w:left w:val="none" w:sz="0" w:space="0" w:color="auto"/>
        <w:bottom w:val="none" w:sz="0" w:space="0" w:color="auto"/>
        <w:right w:val="none" w:sz="0" w:space="0" w:color="auto"/>
      </w:divBdr>
    </w:div>
    <w:div w:id="1565488098">
      <w:bodyDiv w:val="1"/>
      <w:marLeft w:val="0"/>
      <w:marRight w:val="0"/>
      <w:marTop w:val="0"/>
      <w:marBottom w:val="0"/>
      <w:divBdr>
        <w:top w:val="none" w:sz="0" w:space="0" w:color="auto"/>
        <w:left w:val="none" w:sz="0" w:space="0" w:color="auto"/>
        <w:bottom w:val="none" w:sz="0" w:space="0" w:color="auto"/>
        <w:right w:val="none" w:sz="0" w:space="0" w:color="auto"/>
      </w:divBdr>
      <w:divsChild>
        <w:div w:id="550771629">
          <w:marLeft w:val="0"/>
          <w:marRight w:val="0"/>
          <w:marTop w:val="0"/>
          <w:marBottom w:val="0"/>
          <w:divBdr>
            <w:top w:val="none" w:sz="0" w:space="0" w:color="auto"/>
            <w:left w:val="none" w:sz="0" w:space="0" w:color="auto"/>
            <w:bottom w:val="none" w:sz="0" w:space="0" w:color="auto"/>
            <w:right w:val="none" w:sz="0" w:space="0" w:color="auto"/>
          </w:divBdr>
          <w:divsChild>
            <w:div w:id="1649245216">
              <w:marLeft w:val="0"/>
              <w:marRight w:val="0"/>
              <w:marTop w:val="0"/>
              <w:marBottom w:val="0"/>
              <w:divBdr>
                <w:top w:val="none" w:sz="0" w:space="0" w:color="auto"/>
                <w:left w:val="none" w:sz="0" w:space="0" w:color="auto"/>
                <w:bottom w:val="none" w:sz="0" w:space="0" w:color="auto"/>
                <w:right w:val="none" w:sz="0" w:space="0" w:color="auto"/>
              </w:divBdr>
            </w:div>
            <w:div w:id="1765805789">
              <w:marLeft w:val="0"/>
              <w:marRight w:val="0"/>
              <w:marTop w:val="0"/>
              <w:marBottom w:val="0"/>
              <w:divBdr>
                <w:top w:val="none" w:sz="0" w:space="0" w:color="auto"/>
                <w:left w:val="none" w:sz="0" w:space="0" w:color="auto"/>
                <w:bottom w:val="none" w:sz="0" w:space="0" w:color="auto"/>
                <w:right w:val="none" w:sz="0" w:space="0" w:color="auto"/>
              </w:divBdr>
              <w:divsChild>
                <w:div w:id="94250887">
                  <w:marLeft w:val="0"/>
                  <w:marRight w:val="0"/>
                  <w:marTop w:val="0"/>
                  <w:marBottom w:val="0"/>
                  <w:divBdr>
                    <w:top w:val="none" w:sz="0" w:space="0" w:color="auto"/>
                    <w:left w:val="none" w:sz="0" w:space="0" w:color="auto"/>
                    <w:bottom w:val="none" w:sz="0" w:space="0" w:color="auto"/>
                    <w:right w:val="none" w:sz="0" w:space="0" w:color="auto"/>
                  </w:divBdr>
                </w:div>
              </w:divsChild>
            </w:div>
            <w:div w:id="985743056">
              <w:marLeft w:val="0"/>
              <w:marRight w:val="0"/>
              <w:marTop w:val="0"/>
              <w:marBottom w:val="0"/>
              <w:divBdr>
                <w:top w:val="none" w:sz="0" w:space="0" w:color="auto"/>
                <w:left w:val="none" w:sz="0" w:space="0" w:color="auto"/>
                <w:bottom w:val="none" w:sz="0" w:space="0" w:color="auto"/>
                <w:right w:val="none" w:sz="0" w:space="0" w:color="auto"/>
              </w:divBdr>
            </w:div>
            <w:div w:id="1465466003">
              <w:marLeft w:val="0"/>
              <w:marRight w:val="0"/>
              <w:marTop w:val="0"/>
              <w:marBottom w:val="0"/>
              <w:divBdr>
                <w:top w:val="none" w:sz="0" w:space="0" w:color="auto"/>
                <w:left w:val="none" w:sz="0" w:space="0" w:color="auto"/>
                <w:bottom w:val="none" w:sz="0" w:space="0" w:color="auto"/>
                <w:right w:val="none" w:sz="0" w:space="0" w:color="auto"/>
              </w:divBdr>
              <w:divsChild>
                <w:div w:id="1165173501">
                  <w:marLeft w:val="0"/>
                  <w:marRight w:val="0"/>
                  <w:marTop w:val="0"/>
                  <w:marBottom w:val="0"/>
                  <w:divBdr>
                    <w:top w:val="none" w:sz="0" w:space="0" w:color="auto"/>
                    <w:left w:val="none" w:sz="0" w:space="0" w:color="auto"/>
                    <w:bottom w:val="none" w:sz="0" w:space="0" w:color="auto"/>
                    <w:right w:val="none" w:sz="0" w:space="0" w:color="auto"/>
                  </w:divBdr>
                </w:div>
              </w:divsChild>
            </w:div>
            <w:div w:id="1553538398">
              <w:marLeft w:val="0"/>
              <w:marRight w:val="0"/>
              <w:marTop w:val="0"/>
              <w:marBottom w:val="0"/>
              <w:divBdr>
                <w:top w:val="none" w:sz="0" w:space="0" w:color="auto"/>
                <w:left w:val="none" w:sz="0" w:space="0" w:color="auto"/>
                <w:bottom w:val="none" w:sz="0" w:space="0" w:color="auto"/>
                <w:right w:val="none" w:sz="0" w:space="0" w:color="auto"/>
              </w:divBdr>
            </w:div>
            <w:div w:id="982343788">
              <w:marLeft w:val="0"/>
              <w:marRight w:val="0"/>
              <w:marTop w:val="0"/>
              <w:marBottom w:val="0"/>
              <w:divBdr>
                <w:top w:val="none" w:sz="0" w:space="0" w:color="auto"/>
                <w:left w:val="none" w:sz="0" w:space="0" w:color="auto"/>
                <w:bottom w:val="none" w:sz="0" w:space="0" w:color="auto"/>
                <w:right w:val="none" w:sz="0" w:space="0" w:color="auto"/>
              </w:divBdr>
              <w:divsChild>
                <w:div w:id="1092118703">
                  <w:marLeft w:val="0"/>
                  <w:marRight w:val="0"/>
                  <w:marTop w:val="0"/>
                  <w:marBottom w:val="0"/>
                  <w:divBdr>
                    <w:top w:val="none" w:sz="0" w:space="0" w:color="auto"/>
                    <w:left w:val="none" w:sz="0" w:space="0" w:color="auto"/>
                    <w:bottom w:val="none" w:sz="0" w:space="0" w:color="auto"/>
                    <w:right w:val="none" w:sz="0" w:space="0" w:color="auto"/>
                  </w:divBdr>
                </w:div>
              </w:divsChild>
            </w:div>
            <w:div w:id="916130246">
              <w:marLeft w:val="0"/>
              <w:marRight w:val="0"/>
              <w:marTop w:val="0"/>
              <w:marBottom w:val="0"/>
              <w:divBdr>
                <w:top w:val="none" w:sz="0" w:space="0" w:color="auto"/>
                <w:left w:val="none" w:sz="0" w:space="0" w:color="auto"/>
                <w:bottom w:val="none" w:sz="0" w:space="0" w:color="auto"/>
                <w:right w:val="none" w:sz="0" w:space="0" w:color="auto"/>
              </w:divBdr>
            </w:div>
            <w:div w:id="1982033310">
              <w:marLeft w:val="0"/>
              <w:marRight w:val="0"/>
              <w:marTop w:val="0"/>
              <w:marBottom w:val="0"/>
              <w:divBdr>
                <w:top w:val="none" w:sz="0" w:space="0" w:color="auto"/>
                <w:left w:val="none" w:sz="0" w:space="0" w:color="auto"/>
                <w:bottom w:val="none" w:sz="0" w:space="0" w:color="auto"/>
                <w:right w:val="none" w:sz="0" w:space="0" w:color="auto"/>
              </w:divBdr>
              <w:divsChild>
                <w:div w:id="162547673">
                  <w:marLeft w:val="0"/>
                  <w:marRight w:val="0"/>
                  <w:marTop w:val="0"/>
                  <w:marBottom w:val="0"/>
                  <w:divBdr>
                    <w:top w:val="none" w:sz="0" w:space="0" w:color="auto"/>
                    <w:left w:val="none" w:sz="0" w:space="0" w:color="auto"/>
                    <w:bottom w:val="none" w:sz="0" w:space="0" w:color="auto"/>
                    <w:right w:val="none" w:sz="0" w:space="0" w:color="auto"/>
                  </w:divBdr>
                </w:div>
              </w:divsChild>
            </w:div>
            <w:div w:id="177806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48968">
      <w:bodyDiv w:val="1"/>
      <w:marLeft w:val="0"/>
      <w:marRight w:val="0"/>
      <w:marTop w:val="0"/>
      <w:marBottom w:val="0"/>
      <w:divBdr>
        <w:top w:val="none" w:sz="0" w:space="0" w:color="auto"/>
        <w:left w:val="none" w:sz="0" w:space="0" w:color="auto"/>
        <w:bottom w:val="none" w:sz="0" w:space="0" w:color="auto"/>
        <w:right w:val="none" w:sz="0" w:space="0" w:color="auto"/>
      </w:divBdr>
    </w:div>
    <w:div w:id="2062513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21" Type="http://schemas.openxmlformats.org/officeDocument/2006/relationships/image" Target="media/image15.jpeg"/><Relationship Id="rId34"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hyperlink" Target="https://giuliatech.com/t/how-to-enable-race-mode-on-non-qv-giulia-2017-2024/21"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gif"/><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github.com/gaucho1978/BACCAble/releases/" TargetMode="External"/><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play.google.com/store/apps/details?id=com.yatrim.stmdfuusb&amp;pcampaignid=web_share" TargetMode="External"/><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www.st.com/en/development-tools/stm32cubeprog.html"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image" Target="media/image2.jpe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721</TotalTime>
  <Pages>1</Pages>
  <Words>8257</Words>
  <Characters>47066</Characters>
  <Application>Microsoft Office Word</Application>
  <DocSecurity>0</DocSecurity>
  <Lines>392</Lines>
  <Paragraphs>110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55213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Emanuele Vacca</dc:creator>
  <cp:keywords/>
  <dc:description/>
  <cp:lastModifiedBy>Emanuele Vacca</cp:lastModifiedBy>
  <cp:revision>40</cp:revision>
  <cp:lastPrinted>2025-09-18T15:54:00Z</cp:lastPrinted>
  <dcterms:created xsi:type="dcterms:W3CDTF">2025-04-28T14:38:00Z</dcterms:created>
  <dcterms:modified xsi:type="dcterms:W3CDTF">2025-09-18T15:54:00Z</dcterms:modified>
</cp:coreProperties>
</file>