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9C80" w14:textId="5C7AE79D" w:rsidR="00826786" w:rsidRPr="00826786" w:rsidRDefault="00826786" w:rsidP="00826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6786">
        <w:rPr>
          <w:rFonts w:ascii="Times New Roman" w:hAnsi="Times New Roman" w:cs="Times New Roman"/>
          <w:sz w:val="24"/>
          <w:szCs w:val="24"/>
        </w:rPr>
        <w:t>Munachimso Aneke</w:t>
      </w:r>
    </w:p>
    <w:p w14:paraId="72144F3E" w14:textId="111CA15C" w:rsidR="00826786" w:rsidRPr="00826786" w:rsidRDefault="00826786" w:rsidP="00826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6786">
        <w:rPr>
          <w:rFonts w:ascii="Times New Roman" w:hAnsi="Times New Roman" w:cs="Times New Roman"/>
          <w:sz w:val="24"/>
          <w:szCs w:val="24"/>
        </w:rPr>
        <w:t>DAT 301</w:t>
      </w:r>
    </w:p>
    <w:p w14:paraId="020D8C01" w14:textId="550A0F04" w:rsidR="00826786" w:rsidRDefault="00826786" w:rsidP="00826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6786">
        <w:rPr>
          <w:rFonts w:ascii="Times New Roman" w:hAnsi="Times New Roman" w:cs="Times New Roman"/>
          <w:sz w:val="24"/>
          <w:szCs w:val="24"/>
        </w:rPr>
        <w:t>June 7, 2022</w:t>
      </w:r>
    </w:p>
    <w:p w14:paraId="7DEEFA98" w14:textId="77777777" w:rsidR="00826786" w:rsidRPr="00826786" w:rsidRDefault="00826786" w:rsidP="00826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BD535" w14:textId="415F19E3" w:rsidR="00826786" w:rsidRPr="00826786" w:rsidRDefault="00826786" w:rsidP="008267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26786">
        <w:rPr>
          <w:rFonts w:ascii="Times New Roman" w:hAnsi="Times New Roman" w:cs="Times New Roman"/>
          <w:sz w:val="24"/>
          <w:szCs w:val="24"/>
          <w:u w:val="single"/>
        </w:rPr>
        <w:t>Lab 3: Explanation</w:t>
      </w:r>
    </w:p>
    <w:p w14:paraId="2715D207" w14:textId="577BE79A" w:rsidR="00826786" w:rsidRPr="00826786" w:rsidRDefault="00826786" w:rsidP="00826786">
      <w:pPr>
        <w:pStyle w:val="NormalWeb"/>
        <w:spacing w:before="0" w:beforeAutospacing="0" w:after="0" w:afterAutospacing="0" w:line="360" w:lineRule="auto"/>
        <w:rPr>
          <w:color w:val="0E101A"/>
        </w:rPr>
      </w:pPr>
      <w:r w:rsidRPr="00826786">
        <w:rPr>
          <w:color w:val="0E101A"/>
        </w:rPr>
        <w:t>My shiny app analyzes the Life Expectancy Data Set</w:t>
      </w:r>
      <w:r>
        <w:rPr>
          <w:color w:val="0E101A"/>
        </w:rPr>
        <w:t xml:space="preserve"> </w:t>
      </w:r>
      <w:r w:rsidRPr="00826786">
        <w:rPr>
          <w:color w:val="0E101A"/>
        </w:rPr>
        <w:t>(</w:t>
      </w:r>
      <w:hyperlink r:id="rId4" w:tgtFrame="_blank" w:history="1">
        <w:r w:rsidRPr="00826786">
          <w:rPr>
            <w:rStyle w:val="Hyperlink"/>
            <w:color w:val="4A6EE0"/>
          </w:rPr>
          <w:t>https://www.kaggle.com/datasets/kumarajarshi/life-expectancy-who</w:t>
        </w:r>
      </w:hyperlink>
      <w:r w:rsidRPr="00826786">
        <w:rPr>
          <w:color w:val="0E101A"/>
        </w:rPr>
        <w:t>). The data</w:t>
      </w:r>
      <w:r w:rsidR="00A31C4F">
        <w:rPr>
          <w:color w:val="0E101A"/>
        </w:rPr>
        <w:t xml:space="preserve"> </w:t>
      </w:r>
      <w:r w:rsidRPr="00826786">
        <w:rPr>
          <w:color w:val="0E101A"/>
        </w:rPr>
        <w:t>set used is a subset of the original data with the Year column converted to characters. The app uses tabs, check</w:t>
      </w:r>
      <w:r w:rsidR="00A31C4F">
        <w:rPr>
          <w:color w:val="0E101A"/>
        </w:rPr>
        <w:t xml:space="preserve"> </w:t>
      </w:r>
      <w:r w:rsidRPr="00826786">
        <w:rPr>
          <w:color w:val="0E101A"/>
        </w:rPr>
        <w:t>boxes, numeric input boxes, and select input boxes (UI elements).</w:t>
      </w:r>
    </w:p>
    <w:p w14:paraId="0B270B72" w14:textId="76D15377" w:rsidR="00826786" w:rsidRPr="00826786" w:rsidRDefault="00826786" w:rsidP="00826786">
      <w:pPr>
        <w:pStyle w:val="NormalWeb"/>
        <w:spacing w:before="0" w:beforeAutospacing="0" w:after="0" w:afterAutospacing="0" w:line="360" w:lineRule="auto"/>
        <w:rPr>
          <w:color w:val="0E101A"/>
        </w:rPr>
      </w:pPr>
      <w:r w:rsidRPr="00826786">
        <w:rPr>
          <w:color w:val="0E101A"/>
        </w:rPr>
        <w:t>The app contains three tabs: About, Analysis, and Table. The About tab contains information about the data</w:t>
      </w:r>
      <w:r w:rsidR="00A31C4F">
        <w:rPr>
          <w:color w:val="0E101A"/>
        </w:rPr>
        <w:t xml:space="preserve"> </w:t>
      </w:r>
      <w:r w:rsidRPr="00826786">
        <w:rPr>
          <w:color w:val="0E101A"/>
        </w:rPr>
        <w:t>set and the definition of the columns in the data subset. The Table tab displays the data</w:t>
      </w:r>
      <w:r w:rsidR="00A31C4F">
        <w:rPr>
          <w:color w:val="0E101A"/>
        </w:rPr>
        <w:t xml:space="preserve"> </w:t>
      </w:r>
      <w:r w:rsidRPr="00826786">
        <w:rPr>
          <w:color w:val="0E101A"/>
        </w:rPr>
        <w:t>set in table form. To control the number of observations and which columns to display, numeric input and check</w:t>
      </w:r>
      <w:r w:rsidR="00A31C4F">
        <w:rPr>
          <w:color w:val="0E101A"/>
        </w:rPr>
        <w:t xml:space="preserve"> </w:t>
      </w:r>
      <w:r w:rsidRPr="00826786">
        <w:rPr>
          <w:color w:val="0E101A"/>
        </w:rPr>
        <w:t>boxes are employed. In the Analysis tab, the data is examined using simple linear regression. Users can control the data plotted on the y-axis and x-axis and a factor variable. The summary of the regression analysis is under the graph section. </w:t>
      </w:r>
    </w:p>
    <w:p w14:paraId="73EED107" w14:textId="77777777" w:rsidR="00826786" w:rsidRPr="00826786" w:rsidRDefault="00826786" w:rsidP="00826786">
      <w:pPr>
        <w:pStyle w:val="NormalWeb"/>
        <w:spacing w:before="0" w:beforeAutospacing="0" w:after="0" w:afterAutospacing="0" w:line="360" w:lineRule="auto"/>
        <w:rPr>
          <w:color w:val="0E101A"/>
        </w:rPr>
      </w:pPr>
    </w:p>
    <w:p w14:paraId="2BD5F7B9" w14:textId="77777777" w:rsidR="00826786" w:rsidRPr="00826786" w:rsidRDefault="00826786" w:rsidP="00826786">
      <w:pPr>
        <w:pStyle w:val="NormalWeb"/>
        <w:spacing w:before="0" w:beforeAutospacing="0" w:after="0" w:afterAutospacing="0" w:line="360" w:lineRule="auto"/>
        <w:rPr>
          <w:color w:val="0E101A"/>
        </w:rPr>
      </w:pPr>
      <w:r w:rsidRPr="00826786">
        <w:rPr>
          <w:color w:val="0E101A"/>
        </w:rPr>
        <w:t>Note: The dataset is in a CSV file titled "Life Expectancy Data"</w:t>
      </w:r>
    </w:p>
    <w:p w14:paraId="02002886" w14:textId="77777777" w:rsidR="00826786" w:rsidRPr="00826786" w:rsidRDefault="00826786" w:rsidP="00826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26786" w:rsidRPr="0082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86"/>
    <w:rsid w:val="00826786"/>
    <w:rsid w:val="00A3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D153"/>
  <w15:chartTrackingRefBased/>
  <w15:docId w15:val="{5E7858F5-D3C0-4FD3-B9DB-F3DE2099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6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kumarajarshi/life-expectancy-w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Aneke, Munachimso</dc:creator>
  <cp:keywords/>
  <dc:description/>
  <cp:lastModifiedBy>Aneke, Munachimso</cp:lastModifiedBy>
  <cp:revision>2</cp:revision>
  <cp:lastPrinted>2022-06-07T21:52:00Z</cp:lastPrinted>
  <dcterms:created xsi:type="dcterms:W3CDTF">2022-06-07T21:49:00Z</dcterms:created>
  <dcterms:modified xsi:type="dcterms:W3CDTF">2022-06-07T22:04:00Z</dcterms:modified>
</cp:coreProperties>
</file>