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5B7" w:rsidRDefault="008435B7" w:rsidP="008435B7">
      <w:pPr>
        <w:pStyle w:val="a3"/>
        <w:jc w:val="left"/>
      </w:pPr>
    </w:p>
    <w:p w:rsidR="008435B7" w:rsidRDefault="008435B7" w:rsidP="008435B7">
      <w:pPr>
        <w:pStyle w:val="a3"/>
        <w:rPr>
          <w:b/>
          <w:sz w:val="48"/>
        </w:rPr>
      </w:pPr>
      <w:r>
        <w:rPr>
          <w:noProof/>
          <w:lang w:val="ru-RU" w:eastAsia="ru-RU"/>
        </w:rPr>
        <w:drawing>
          <wp:inline distT="0" distB="0" distL="0" distR="0">
            <wp:extent cx="1914525" cy="127635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14525" cy="1276350"/>
                    </a:xfrm>
                    <a:prstGeom prst="rect">
                      <a:avLst/>
                    </a:prstGeom>
                    <a:noFill/>
                    <a:ln w="9525">
                      <a:noFill/>
                      <a:miter lim="800000"/>
                      <a:headEnd/>
                      <a:tailEnd/>
                    </a:ln>
                  </pic:spPr>
                </pic:pic>
              </a:graphicData>
            </a:graphic>
          </wp:inline>
        </w:drawing>
      </w:r>
    </w:p>
    <w:p w:rsidR="008435B7" w:rsidRDefault="008435B7" w:rsidP="008435B7">
      <w:pPr>
        <w:pStyle w:val="a3"/>
        <w:jc w:val="left"/>
        <w:rPr>
          <w:b/>
          <w:sz w:val="48"/>
        </w:rPr>
      </w:pPr>
    </w:p>
    <w:p w:rsidR="008435B7" w:rsidRPr="008435B7" w:rsidRDefault="008435B7" w:rsidP="008435B7">
      <w:pPr>
        <w:pStyle w:val="a3"/>
        <w:rPr>
          <w:b/>
          <w:sz w:val="40"/>
          <w:szCs w:val="40"/>
        </w:rPr>
      </w:pPr>
      <w:r w:rsidRPr="008435B7">
        <w:rPr>
          <w:b/>
          <w:sz w:val="40"/>
          <w:szCs w:val="40"/>
        </w:rPr>
        <w:t>RĪGAS TEHNISKĀ UNIVERSITĀTE</w:t>
      </w:r>
    </w:p>
    <w:p w:rsidR="008435B7" w:rsidRDefault="008435B7" w:rsidP="008435B7">
      <w:pPr>
        <w:widowControl w:val="0"/>
        <w:rPr>
          <w:snapToGrid w:val="0"/>
          <w:sz w:val="32"/>
        </w:rPr>
      </w:pPr>
    </w:p>
    <w:p w:rsidR="008435B7" w:rsidRPr="008435B7" w:rsidRDefault="008435B7" w:rsidP="008435B7">
      <w:pPr>
        <w:pStyle w:val="4"/>
        <w:rPr>
          <w:sz w:val="36"/>
          <w:szCs w:val="36"/>
        </w:rPr>
      </w:pPr>
      <w:r w:rsidRPr="008435B7">
        <w:rPr>
          <w:sz w:val="36"/>
          <w:szCs w:val="36"/>
        </w:rPr>
        <w:t>Datorzinātnes un Informācijas Tehnoloģijas fakultāte</w:t>
      </w:r>
    </w:p>
    <w:p w:rsidR="008435B7" w:rsidRDefault="008435B7" w:rsidP="008435B7">
      <w:pPr>
        <w:widowControl w:val="0"/>
        <w:jc w:val="center"/>
        <w:rPr>
          <w:snapToGrid w:val="0"/>
          <w:sz w:val="32"/>
        </w:rPr>
      </w:pPr>
    </w:p>
    <w:p w:rsidR="008435B7" w:rsidRDefault="008435B7" w:rsidP="008435B7">
      <w:pPr>
        <w:widowControl w:val="0"/>
        <w:rPr>
          <w:snapToGrid w:val="0"/>
          <w:sz w:val="32"/>
        </w:rPr>
      </w:pPr>
    </w:p>
    <w:p w:rsidR="008435B7" w:rsidRDefault="008435B7" w:rsidP="008435B7">
      <w:pPr>
        <w:widowControl w:val="0"/>
        <w:rPr>
          <w:snapToGrid w:val="0"/>
          <w:sz w:val="32"/>
        </w:rPr>
      </w:pPr>
    </w:p>
    <w:p w:rsidR="008435B7" w:rsidRDefault="008435B7" w:rsidP="008435B7">
      <w:pPr>
        <w:widowControl w:val="0"/>
        <w:jc w:val="center"/>
        <w:rPr>
          <w:snapToGrid w:val="0"/>
          <w:sz w:val="32"/>
        </w:rPr>
      </w:pPr>
    </w:p>
    <w:p w:rsidR="008435B7" w:rsidRPr="008435B7" w:rsidRDefault="008435B7" w:rsidP="008435B7">
      <w:pPr>
        <w:pStyle w:val="7"/>
        <w:rPr>
          <w:sz w:val="32"/>
          <w:szCs w:val="32"/>
        </w:rPr>
      </w:pPr>
      <w:r w:rsidRPr="008435B7">
        <w:rPr>
          <w:sz w:val="32"/>
          <w:szCs w:val="32"/>
        </w:rPr>
        <w:t xml:space="preserve">Studiju darbs </w:t>
      </w:r>
    </w:p>
    <w:p w:rsidR="008435B7" w:rsidRDefault="008435B7" w:rsidP="008435B7">
      <w:pPr>
        <w:widowControl w:val="0"/>
        <w:jc w:val="center"/>
        <w:rPr>
          <w:b/>
          <w:snapToGrid w:val="0"/>
          <w:sz w:val="32"/>
          <w:szCs w:val="32"/>
        </w:rPr>
      </w:pPr>
      <w:r>
        <w:rPr>
          <w:b/>
          <w:snapToGrid w:val="0"/>
          <w:sz w:val="32"/>
          <w:szCs w:val="32"/>
        </w:rPr>
        <w:t>m</w:t>
      </w:r>
      <w:r w:rsidRPr="008435B7">
        <w:rPr>
          <w:b/>
          <w:snapToGrid w:val="0"/>
          <w:sz w:val="32"/>
          <w:szCs w:val="32"/>
        </w:rPr>
        <w:t xml:space="preserve">ācību priekšmetā  </w:t>
      </w:r>
    </w:p>
    <w:p w:rsidR="008435B7" w:rsidRPr="008435B7" w:rsidRDefault="008435B7" w:rsidP="008435B7">
      <w:pPr>
        <w:widowControl w:val="0"/>
        <w:jc w:val="center"/>
        <w:rPr>
          <w:b/>
          <w:snapToGrid w:val="0"/>
          <w:sz w:val="32"/>
          <w:szCs w:val="32"/>
        </w:rPr>
      </w:pPr>
    </w:p>
    <w:p w:rsidR="008435B7" w:rsidRPr="00CC1A5A" w:rsidRDefault="008435B7" w:rsidP="008435B7">
      <w:pPr>
        <w:pStyle w:val="7"/>
        <w:rPr>
          <w:b w:val="0"/>
          <w:sz w:val="32"/>
          <w:szCs w:val="32"/>
        </w:rPr>
      </w:pPr>
      <w:r w:rsidRPr="00CC1A5A">
        <w:rPr>
          <w:b w:val="0"/>
          <w:sz w:val="32"/>
          <w:szCs w:val="32"/>
        </w:rPr>
        <w:t>“Sistēmu modelēšanas un imitācijas pamati”</w:t>
      </w:r>
    </w:p>
    <w:p w:rsidR="008435B7" w:rsidRDefault="008435B7" w:rsidP="008435B7">
      <w:pPr>
        <w:widowControl w:val="0"/>
        <w:jc w:val="center"/>
        <w:rPr>
          <w:snapToGrid w:val="0"/>
          <w:sz w:val="32"/>
        </w:rPr>
      </w:pPr>
    </w:p>
    <w:p w:rsidR="008435B7" w:rsidRDefault="008435B7" w:rsidP="008435B7">
      <w:pPr>
        <w:widowControl w:val="0"/>
        <w:jc w:val="center"/>
        <w:rPr>
          <w:snapToGrid w:val="0"/>
          <w:sz w:val="32"/>
        </w:rPr>
      </w:pPr>
    </w:p>
    <w:p w:rsidR="008435B7" w:rsidRDefault="008435B7" w:rsidP="008435B7">
      <w:pPr>
        <w:widowControl w:val="0"/>
        <w:jc w:val="center"/>
        <w:rPr>
          <w:snapToGrid w:val="0"/>
          <w:sz w:val="32"/>
        </w:rPr>
      </w:pPr>
    </w:p>
    <w:p w:rsidR="008435B7" w:rsidRDefault="008435B7" w:rsidP="008435B7">
      <w:pPr>
        <w:widowControl w:val="0"/>
        <w:jc w:val="center"/>
        <w:rPr>
          <w:snapToGrid w:val="0"/>
          <w:sz w:val="32"/>
        </w:rPr>
      </w:pPr>
    </w:p>
    <w:p w:rsidR="008435B7" w:rsidRDefault="008435B7" w:rsidP="00692F0A">
      <w:pPr>
        <w:widowControl w:val="0"/>
        <w:rPr>
          <w:snapToGrid w:val="0"/>
          <w:sz w:val="32"/>
        </w:rPr>
      </w:pPr>
    </w:p>
    <w:p w:rsidR="008435B7" w:rsidRDefault="008435B7" w:rsidP="008435B7">
      <w:pPr>
        <w:widowControl w:val="0"/>
        <w:jc w:val="center"/>
        <w:rPr>
          <w:snapToGrid w:val="0"/>
          <w:sz w:val="32"/>
        </w:rPr>
      </w:pPr>
    </w:p>
    <w:p w:rsidR="008435B7" w:rsidRDefault="008435B7" w:rsidP="008435B7">
      <w:pPr>
        <w:widowControl w:val="0"/>
        <w:jc w:val="center"/>
        <w:rPr>
          <w:snapToGrid w:val="0"/>
          <w:sz w:val="32"/>
        </w:rPr>
      </w:pPr>
    </w:p>
    <w:p w:rsidR="00692F0A" w:rsidRDefault="00692F0A" w:rsidP="008435B7">
      <w:pPr>
        <w:widowControl w:val="0"/>
        <w:jc w:val="center"/>
        <w:rPr>
          <w:snapToGrid w:val="0"/>
          <w:sz w:val="32"/>
        </w:rPr>
      </w:pPr>
    </w:p>
    <w:p w:rsidR="008435B7" w:rsidRDefault="008435B7" w:rsidP="008435B7">
      <w:pPr>
        <w:widowControl w:val="0"/>
        <w:jc w:val="center"/>
        <w:rPr>
          <w:snapToGrid w:val="0"/>
          <w:sz w:val="32"/>
        </w:rPr>
      </w:pPr>
    </w:p>
    <w:p w:rsidR="008435B7" w:rsidRPr="008435B7" w:rsidRDefault="008435B7" w:rsidP="008435B7">
      <w:pPr>
        <w:widowControl w:val="0"/>
        <w:rPr>
          <w:snapToGrid w:val="0"/>
          <w:sz w:val="28"/>
          <w:szCs w:val="28"/>
        </w:rPr>
      </w:pPr>
    </w:p>
    <w:tbl>
      <w:tblPr>
        <w:tblW w:w="0" w:type="auto"/>
        <w:jc w:val="right"/>
        <w:tblLayout w:type="fixed"/>
        <w:tblLook w:val="0000"/>
      </w:tblPr>
      <w:tblGrid>
        <w:gridCol w:w="1674"/>
        <w:gridCol w:w="3287"/>
      </w:tblGrid>
      <w:tr w:rsidR="008435B7" w:rsidRPr="008435B7" w:rsidTr="00321626">
        <w:trPr>
          <w:jc w:val="right"/>
        </w:trPr>
        <w:tc>
          <w:tcPr>
            <w:tcW w:w="1674" w:type="dxa"/>
          </w:tcPr>
          <w:p w:rsidR="008435B7" w:rsidRPr="008435B7" w:rsidRDefault="008435B7" w:rsidP="00321626">
            <w:pPr>
              <w:widowControl w:val="0"/>
              <w:jc w:val="right"/>
              <w:rPr>
                <w:snapToGrid w:val="0"/>
                <w:sz w:val="28"/>
                <w:szCs w:val="28"/>
              </w:rPr>
            </w:pPr>
            <w:r w:rsidRPr="008435B7">
              <w:rPr>
                <w:snapToGrid w:val="0"/>
                <w:sz w:val="28"/>
                <w:szCs w:val="28"/>
              </w:rPr>
              <w:t>Izstrādāja:</w:t>
            </w:r>
          </w:p>
        </w:tc>
        <w:tc>
          <w:tcPr>
            <w:tcW w:w="3287" w:type="dxa"/>
          </w:tcPr>
          <w:p w:rsidR="008435B7" w:rsidRPr="008435B7" w:rsidRDefault="00692F0A" w:rsidP="00321626">
            <w:pPr>
              <w:pStyle w:val="5"/>
              <w:rPr>
                <w:sz w:val="28"/>
                <w:szCs w:val="28"/>
              </w:rPr>
            </w:pPr>
            <w:r>
              <w:rPr>
                <w:sz w:val="28"/>
                <w:szCs w:val="28"/>
              </w:rPr>
              <w:t>Sergejs Terentjevs</w:t>
            </w:r>
          </w:p>
          <w:p w:rsidR="008435B7" w:rsidRPr="008435B7" w:rsidRDefault="00692F0A" w:rsidP="00321626">
            <w:pPr>
              <w:widowControl w:val="0"/>
              <w:rPr>
                <w:snapToGrid w:val="0"/>
                <w:sz w:val="28"/>
                <w:szCs w:val="28"/>
              </w:rPr>
            </w:pPr>
            <w:r>
              <w:rPr>
                <w:snapToGrid w:val="0"/>
                <w:sz w:val="28"/>
                <w:szCs w:val="28"/>
              </w:rPr>
              <w:t xml:space="preserve">Apl. nr. </w:t>
            </w:r>
            <w:r w:rsidRPr="00692F0A">
              <w:rPr>
                <w:snapToGrid w:val="0"/>
                <w:sz w:val="24"/>
                <w:szCs w:val="24"/>
              </w:rPr>
              <w:t>061RDB140</w:t>
            </w:r>
          </w:p>
          <w:p w:rsidR="008435B7" w:rsidRPr="008435B7" w:rsidRDefault="00692F0A" w:rsidP="00321626">
            <w:pPr>
              <w:widowControl w:val="0"/>
              <w:rPr>
                <w:snapToGrid w:val="0"/>
                <w:sz w:val="28"/>
                <w:szCs w:val="28"/>
              </w:rPr>
            </w:pPr>
            <w:r>
              <w:rPr>
                <w:snapToGrid w:val="0"/>
                <w:sz w:val="28"/>
                <w:szCs w:val="28"/>
              </w:rPr>
              <w:t>II kurss, 9.</w:t>
            </w:r>
            <w:r w:rsidR="008435B7" w:rsidRPr="008435B7">
              <w:rPr>
                <w:snapToGrid w:val="0"/>
                <w:sz w:val="28"/>
                <w:szCs w:val="28"/>
              </w:rPr>
              <w:t xml:space="preserve"> grupa</w:t>
            </w:r>
          </w:p>
        </w:tc>
      </w:tr>
      <w:tr w:rsidR="008435B7" w:rsidRPr="008435B7" w:rsidTr="00321626">
        <w:trPr>
          <w:jc w:val="right"/>
        </w:trPr>
        <w:tc>
          <w:tcPr>
            <w:tcW w:w="1674" w:type="dxa"/>
          </w:tcPr>
          <w:p w:rsidR="008435B7" w:rsidRPr="008435B7" w:rsidRDefault="008435B7" w:rsidP="00321626">
            <w:pPr>
              <w:widowControl w:val="0"/>
              <w:jc w:val="right"/>
              <w:rPr>
                <w:snapToGrid w:val="0"/>
                <w:sz w:val="28"/>
                <w:szCs w:val="28"/>
              </w:rPr>
            </w:pPr>
            <w:r w:rsidRPr="008435B7">
              <w:rPr>
                <w:snapToGrid w:val="0"/>
                <w:sz w:val="28"/>
                <w:szCs w:val="28"/>
              </w:rPr>
              <w:t>Pārbaudīja:</w:t>
            </w:r>
          </w:p>
        </w:tc>
        <w:tc>
          <w:tcPr>
            <w:tcW w:w="3287" w:type="dxa"/>
          </w:tcPr>
          <w:p w:rsidR="008435B7" w:rsidRPr="008435B7" w:rsidRDefault="008435B7" w:rsidP="00321626">
            <w:pPr>
              <w:widowControl w:val="0"/>
              <w:rPr>
                <w:snapToGrid w:val="0"/>
                <w:sz w:val="28"/>
                <w:szCs w:val="28"/>
              </w:rPr>
            </w:pPr>
            <w:r w:rsidRPr="008435B7">
              <w:rPr>
                <w:snapToGrid w:val="0"/>
                <w:sz w:val="28"/>
                <w:szCs w:val="28"/>
              </w:rPr>
              <w:t xml:space="preserve">Prof. </w:t>
            </w:r>
            <w:r w:rsidR="00692F0A">
              <w:rPr>
                <w:snapToGrid w:val="0"/>
                <w:sz w:val="28"/>
                <w:szCs w:val="28"/>
              </w:rPr>
              <w:t xml:space="preserve">G. </w:t>
            </w:r>
            <w:r w:rsidRPr="008435B7">
              <w:rPr>
                <w:snapToGrid w:val="0"/>
                <w:sz w:val="28"/>
                <w:szCs w:val="28"/>
              </w:rPr>
              <w:t>Merkurjeva</w:t>
            </w:r>
          </w:p>
        </w:tc>
      </w:tr>
    </w:tbl>
    <w:p w:rsidR="00692F0A" w:rsidRDefault="00692F0A" w:rsidP="00692F0A">
      <w:pPr>
        <w:widowControl w:val="0"/>
        <w:rPr>
          <w:snapToGrid w:val="0"/>
          <w:sz w:val="28"/>
          <w:szCs w:val="28"/>
        </w:rPr>
      </w:pPr>
    </w:p>
    <w:p w:rsidR="00692F0A" w:rsidRDefault="00692F0A" w:rsidP="008435B7">
      <w:pPr>
        <w:widowControl w:val="0"/>
        <w:jc w:val="right"/>
        <w:rPr>
          <w:snapToGrid w:val="0"/>
          <w:sz w:val="28"/>
          <w:szCs w:val="28"/>
        </w:rPr>
      </w:pPr>
    </w:p>
    <w:p w:rsidR="00692F0A" w:rsidRDefault="00692F0A" w:rsidP="008435B7">
      <w:pPr>
        <w:widowControl w:val="0"/>
        <w:jc w:val="right"/>
        <w:rPr>
          <w:snapToGrid w:val="0"/>
          <w:sz w:val="28"/>
          <w:szCs w:val="28"/>
        </w:rPr>
      </w:pPr>
    </w:p>
    <w:p w:rsidR="00692F0A" w:rsidRDefault="00692F0A" w:rsidP="008435B7">
      <w:pPr>
        <w:widowControl w:val="0"/>
        <w:jc w:val="right"/>
        <w:rPr>
          <w:snapToGrid w:val="0"/>
          <w:sz w:val="28"/>
          <w:szCs w:val="28"/>
        </w:rPr>
      </w:pPr>
    </w:p>
    <w:p w:rsidR="008435B7" w:rsidRPr="008435B7" w:rsidRDefault="008435B7" w:rsidP="008435B7">
      <w:pPr>
        <w:widowControl w:val="0"/>
        <w:jc w:val="right"/>
        <w:rPr>
          <w:snapToGrid w:val="0"/>
          <w:sz w:val="28"/>
          <w:szCs w:val="28"/>
        </w:rPr>
      </w:pPr>
      <w:r w:rsidRPr="008435B7">
        <w:rPr>
          <w:snapToGrid w:val="0"/>
          <w:sz w:val="28"/>
          <w:szCs w:val="28"/>
        </w:rPr>
        <w:t xml:space="preserve">       </w:t>
      </w:r>
    </w:p>
    <w:p w:rsidR="008435B7" w:rsidRPr="008435B7" w:rsidRDefault="008435B7" w:rsidP="008435B7">
      <w:pPr>
        <w:widowControl w:val="0"/>
        <w:rPr>
          <w:snapToGrid w:val="0"/>
          <w:sz w:val="28"/>
          <w:szCs w:val="28"/>
        </w:rPr>
      </w:pPr>
    </w:p>
    <w:p w:rsidR="008435B7" w:rsidRPr="00692F0A" w:rsidRDefault="00692F0A" w:rsidP="00692F0A">
      <w:pPr>
        <w:widowControl w:val="0"/>
        <w:jc w:val="center"/>
        <w:rPr>
          <w:snapToGrid w:val="0"/>
          <w:sz w:val="28"/>
          <w:szCs w:val="28"/>
        </w:rPr>
      </w:pPr>
      <w:r>
        <w:rPr>
          <w:snapToGrid w:val="0"/>
          <w:sz w:val="28"/>
          <w:szCs w:val="28"/>
        </w:rPr>
        <w:t>2007./2008</w:t>
      </w:r>
      <w:r w:rsidR="008435B7" w:rsidRPr="008435B7">
        <w:rPr>
          <w:snapToGrid w:val="0"/>
          <w:sz w:val="28"/>
          <w:szCs w:val="28"/>
        </w:rPr>
        <w:t>. māc. gads</w:t>
      </w:r>
    </w:p>
    <w:p w:rsidR="00692F0A" w:rsidRDefault="00692F0A">
      <w:pPr>
        <w:spacing w:after="200" w:line="276" w:lineRule="auto"/>
      </w:pPr>
      <w:r>
        <w:br w:type="page"/>
      </w:r>
    </w:p>
    <w:p w:rsidR="005605DC" w:rsidRDefault="00692F0A" w:rsidP="00462CE7">
      <w:pPr>
        <w:pStyle w:val="7"/>
      </w:pPr>
      <w:r>
        <w:lastRenderedPageBreak/>
        <w:t>Saturs</w:t>
      </w:r>
    </w:p>
    <w:sdt>
      <w:sdtPr>
        <w:rPr>
          <w:rFonts w:ascii="Times New Roman" w:eastAsia="Times New Roman" w:hAnsi="Times New Roman" w:cs="Times New Roman"/>
          <w:b w:val="0"/>
          <w:bCs w:val="0"/>
          <w:color w:val="auto"/>
          <w:sz w:val="20"/>
          <w:szCs w:val="20"/>
          <w:lang w:val="lv-LV"/>
        </w:rPr>
        <w:id w:val="2380571"/>
        <w:docPartObj>
          <w:docPartGallery w:val="Table of Contents"/>
          <w:docPartUnique/>
        </w:docPartObj>
      </w:sdtPr>
      <w:sdtContent>
        <w:p w:rsidR="00CC1A5A" w:rsidRPr="00462CE7" w:rsidRDefault="00CC1A5A" w:rsidP="00462CE7">
          <w:pPr>
            <w:pStyle w:val="ad"/>
            <w:rPr>
              <w:lang w:val="lv-LV"/>
            </w:rPr>
          </w:pPr>
        </w:p>
        <w:p w:rsidR="0090441A" w:rsidRDefault="00F675EB">
          <w:pPr>
            <w:pStyle w:val="13"/>
            <w:rPr>
              <w:noProof/>
              <w:lang w:eastAsia="ru-RU"/>
            </w:rPr>
          </w:pPr>
          <w:r w:rsidRPr="00F675EB">
            <w:fldChar w:fldCharType="begin"/>
          </w:r>
          <w:r w:rsidR="00CC1A5A">
            <w:instrText xml:space="preserve"> TOC \o "1-3" \h \z \u </w:instrText>
          </w:r>
          <w:r w:rsidRPr="00F675EB">
            <w:fldChar w:fldCharType="separate"/>
          </w:r>
          <w:hyperlink w:anchor="_Toc184318130" w:history="1">
            <w:r w:rsidR="0090441A" w:rsidRPr="00B56CEC">
              <w:rPr>
                <w:rStyle w:val="ae"/>
                <w:noProof/>
              </w:rPr>
              <w:t>1.</w:t>
            </w:r>
            <w:r w:rsidR="0090441A">
              <w:rPr>
                <w:noProof/>
                <w:lang w:eastAsia="ru-RU"/>
              </w:rPr>
              <w:tab/>
            </w:r>
            <w:r w:rsidR="0090441A" w:rsidRPr="00B56CEC">
              <w:rPr>
                <w:rStyle w:val="ae"/>
                <w:noProof/>
              </w:rPr>
              <w:t>Uzdevums</w:t>
            </w:r>
            <w:r w:rsidR="0090441A">
              <w:rPr>
                <w:noProof/>
                <w:webHidden/>
              </w:rPr>
              <w:tab/>
            </w:r>
            <w:r w:rsidR="0090441A">
              <w:rPr>
                <w:noProof/>
                <w:webHidden/>
              </w:rPr>
              <w:fldChar w:fldCharType="begin"/>
            </w:r>
            <w:r w:rsidR="0090441A">
              <w:rPr>
                <w:noProof/>
                <w:webHidden/>
              </w:rPr>
              <w:instrText xml:space="preserve"> PAGEREF _Toc184318130 \h </w:instrText>
            </w:r>
            <w:r w:rsidR="0090441A">
              <w:rPr>
                <w:noProof/>
                <w:webHidden/>
              </w:rPr>
            </w:r>
            <w:r w:rsidR="0090441A">
              <w:rPr>
                <w:noProof/>
                <w:webHidden/>
              </w:rPr>
              <w:fldChar w:fldCharType="separate"/>
            </w:r>
            <w:r w:rsidR="00757010">
              <w:rPr>
                <w:noProof/>
                <w:webHidden/>
              </w:rPr>
              <w:t>3</w:t>
            </w:r>
            <w:r w:rsidR="0090441A">
              <w:rPr>
                <w:noProof/>
                <w:webHidden/>
              </w:rPr>
              <w:fldChar w:fldCharType="end"/>
            </w:r>
          </w:hyperlink>
        </w:p>
        <w:p w:rsidR="0090441A" w:rsidRDefault="0090441A">
          <w:pPr>
            <w:pStyle w:val="13"/>
            <w:rPr>
              <w:noProof/>
              <w:lang w:eastAsia="ru-RU"/>
            </w:rPr>
          </w:pPr>
          <w:hyperlink w:anchor="_Toc184318131" w:history="1">
            <w:r w:rsidRPr="00B56CEC">
              <w:rPr>
                <w:rStyle w:val="ae"/>
                <w:noProof/>
              </w:rPr>
              <w:t>2.</w:t>
            </w:r>
            <w:r>
              <w:rPr>
                <w:noProof/>
                <w:lang w:eastAsia="ru-RU"/>
              </w:rPr>
              <w:tab/>
            </w:r>
            <w:r w:rsidRPr="00B56CEC">
              <w:rPr>
                <w:rStyle w:val="ae"/>
                <w:noProof/>
              </w:rPr>
              <w:t>Gadījuma lielumu sadalījumi</w:t>
            </w:r>
            <w:r>
              <w:rPr>
                <w:noProof/>
                <w:webHidden/>
              </w:rPr>
              <w:tab/>
            </w:r>
            <w:r>
              <w:rPr>
                <w:noProof/>
                <w:webHidden/>
              </w:rPr>
              <w:fldChar w:fldCharType="begin"/>
            </w:r>
            <w:r>
              <w:rPr>
                <w:noProof/>
                <w:webHidden/>
              </w:rPr>
              <w:instrText xml:space="preserve"> PAGEREF _Toc184318131 \h </w:instrText>
            </w:r>
            <w:r>
              <w:rPr>
                <w:noProof/>
                <w:webHidden/>
              </w:rPr>
            </w:r>
            <w:r>
              <w:rPr>
                <w:noProof/>
                <w:webHidden/>
              </w:rPr>
              <w:fldChar w:fldCharType="separate"/>
            </w:r>
            <w:r w:rsidR="00757010">
              <w:rPr>
                <w:noProof/>
                <w:webHidden/>
              </w:rPr>
              <w:t>4</w:t>
            </w:r>
            <w:r>
              <w:rPr>
                <w:noProof/>
                <w:webHidden/>
              </w:rPr>
              <w:fldChar w:fldCharType="end"/>
            </w:r>
          </w:hyperlink>
        </w:p>
        <w:p w:rsidR="0090441A" w:rsidRDefault="0090441A">
          <w:pPr>
            <w:pStyle w:val="13"/>
            <w:rPr>
              <w:noProof/>
              <w:lang w:eastAsia="ru-RU"/>
            </w:rPr>
          </w:pPr>
          <w:hyperlink w:anchor="_Toc184318132" w:history="1">
            <w:r w:rsidRPr="00B56CEC">
              <w:rPr>
                <w:rStyle w:val="ae"/>
                <w:noProof/>
              </w:rPr>
              <w:t>3.</w:t>
            </w:r>
            <w:r>
              <w:rPr>
                <w:noProof/>
                <w:lang w:eastAsia="ru-RU"/>
              </w:rPr>
              <w:tab/>
            </w:r>
            <w:r w:rsidRPr="00B56CEC">
              <w:rPr>
                <w:rStyle w:val="ae"/>
                <w:noProof/>
              </w:rPr>
              <w:t>Laika diagrammas</w:t>
            </w:r>
            <w:r>
              <w:rPr>
                <w:noProof/>
                <w:webHidden/>
              </w:rPr>
              <w:tab/>
            </w:r>
            <w:r>
              <w:rPr>
                <w:noProof/>
                <w:webHidden/>
              </w:rPr>
              <w:fldChar w:fldCharType="begin"/>
            </w:r>
            <w:r>
              <w:rPr>
                <w:noProof/>
                <w:webHidden/>
              </w:rPr>
              <w:instrText xml:space="preserve"> PAGEREF _Toc184318132 \h </w:instrText>
            </w:r>
            <w:r>
              <w:rPr>
                <w:noProof/>
                <w:webHidden/>
              </w:rPr>
            </w:r>
            <w:r>
              <w:rPr>
                <w:noProof/>
                <w:webHidden/>
              </w:rPr>
              <w:fldChar w:fldCharType="separate"/>
            </w:r>
            <w:r w:rsidR="00757010">
              <w:rPr>
                <w:noProof/>
                <w:webHidden/>
              </w:rPr>
              <w:t>6</w:t>
            </w:r>
            <w:r>
              <w:rPr>
                <w:noProof/>
                <w:webHidden/>
              </w:rPr>
              <w:fldChar w:fldCharType="end"/>
            </w:r>
          </w:hyperlink>
        </w:p>
        <w:p w:rsidR="0090441A" w:rsidRDefault="0090441A">
          <w:pPr>
            <w:pStyle w:val="13"/>
            <w:rPr>
              <w:noProof/>
              <w:lang w:eastAsia="ru-RU"/>
            </w:rPr>
          </w:pPr>
          <w:hyperlink w:anchor="_Toc184318133" w:history="1">
            <w:r w:rsidRPr="00B56CEC">
              <w:rPr>
                <w:rStyle w:val="ae"/>
                <w:noProof/>
              </w:rPr>
              <w:t>4.</w:t>
            </w:r>
            <w:r>
              <w:rPr>
                <w:noProof/>
                <w:lang w:eastAsia="ru-RU"/>
              </w:rPr>
              <w:tab/>
            </w:r>
            <w:r w:rsidRPr="00B56CEC">
              <w:rPr>
                <w:rStyle w:val="ae"/>
                <w:noProof/>
              </w:rPr>
              <w:t>Ieejas raksturojumu aprēķināšana</w:t>
            </w:r>
            <w:r>
              <w:rPr>
                <w:noProof/>
                <w:webHidden/>
              </w:rPr>
              <w:tab/>
            </w:r>
            <w:r>
              <w:rPr>
                <w:noProof/>
                <w:webHidden/>
              </w:rPr>
              <w:fldChar w:fldCharType="begin"/>
            </w:r>
            <w:r>
              <w:rPr>
                <w:noProof/>
                <w:webHidden/>
              </w:rPr>
              <w:instrText xml:space="preserve"> PAGEREF _Toc184318133 \h </w:instrText>
            </w:r>
            <w:r>
              <w:rPr>
                <w:noProof/>
                <w:webHidden/>
              </w:rPr>
            </w:r>
            <w:r>
              <w:rPr>
                <w:noProof/>
                <w:webHidden/>
              </w:rPr>
              <w:fldChar w:fldCharType="separate"/>
            </w:r>
            <w:r w:rsidR="00757010">
              <w:rPr>
                <w:noProof/>
                <w:webHidden/>
              </w:rPr>
              <w:t>7</w:t>
            </w:r>
            <w:r>
              <w:rPr>
                <w:noProof/>
                <w:webHidden/>
              </w:rPr>
              <w:fldChar w:fldCharType="end"/>
            </w:r>
          </w:hyperlink>
        </w:p>
        <w:p w:rsidR="0090441A" w:rsidRDefault="0090441A">
          <w:pPr>
            <w:pStyle w:val="13"/>
            <w:rPr>
              <w:noProof/>
              <w:lang w:eastAsia="ru-RU"/>
            </w:rPr>
          </w:pPr>
          <w:hyperlink w:anchor="_Toc184318134" w:history="1">
            <w:r w:rsidRPr="00B56CEC">
              <w:rPr>
                <w:rStyle w:val="ae"/>
                <w:noProof/>
              </w:rPr>
              <w:t>5.</w:t>
            </w:r>
            <w:r>
              <w:rPr>
                <w:noProof/>
                <w:lang w:eastAsia="ru-RU"/>
              </w:rPr>
              <w:tab/>
            </w:r>
            <w:r w:rsidRPr="00B56CEC">
              <w:rPr>
                <w:rStyle w:val="ae"/>
                <w:noProof/>
              </w:rPr>
              <w:t>Reālas sistēmas piemērs</w:t>
            </w:r>
            <w:r>
              <w:rPr>
                <w:noProof/>
                <w:webHidden/>
              </w:rPr>
              <w:tab/>
            </w:r>
            <w:r>
              <w:rPr>
                <w:noProof/>
                <w:webHidden/>
              </w:rPr>
              <w:fldChar w:fldCharType="begin"/>
            </w:r>
            <w:r>
              <w:rPr>
                <w:noProof/>
                <w:webHidden/>
              </w:rPr>
              <w:instrText xml:space="preserve"> PAGEREF _Toc184318134 \h </w:instrText>
            </w:r>
            <w:r>
              <w:rPr>
                <w:noProof/>
                <w:webHidden/>
              </w:rPr>
            </w:r>
            <w:r>
              <w:rPr>
                <w:noProof/>
                <w:webHidden/>
              </w:rPr>
              <w:fldChar w:fldCharType="separate"/>
            </w:r>
            <w:r w:rsidR="00757010">
              <w:rPr>
                <w:noProof/>
                <w:webHidden/>
              </w:rPr>
              <w:t>8</w:t>
            </w:r>
            <w:r>
              <w:rPr>
                <w:noProof/>
                <w:webHidden/>
              </w:rPr>
              <w:fldChar w:fldCharType="end"/>
            </w:r>
          </w:hyperlink>
        </w:p>
        <w:p w:rsidR="00CC1A5A" w:rsidRDefault="00F675EB">
          <w:pPr>
            <w:rPr>
              <w:lang w:val="ru-RU"/>
            </w:rPr>
          </w:pPr>
          <w:r>
            <w:rPr>
              <w:lang w:val="ru-RU"/>
            </w:rPr>
            <w:fldChar w:fldCharType="end"/>
          </w:r>
        </w:p>
      </w:sdtContent>
    </w:sdt>
    <w:p w:rsidR="00692F0A" w:rsidRDefault="00692F0A">
      <w:pPr>
        <w:spacing w:after="200" w:line="276" w:lineRule="auto"/>
      </w:pPr>
      <w:r>
        <w:br w:type="page"/>
      </w:r>
    </w:p>
    <w:p w:rsidR="00321626" w:rsidRDefault="005605DC" w:rsidP="00321626">
      <w:pPr>
        <w:pStyle w:val="10"/>
        <w:numPr>
          <w:ilvl w:val="0"/>
          <w:numId w:val="5"/>
        </w:numPr>
        <w:jc w:val="center"/>
      </w:pPr>
      <w:bookmarkStart w:id="0" w:name="_Toc184318130"/>
      <w:r w:rsidRPr="00CC1A5A">
        <w:lastRenderedPageBreak/>
        <w:t>Uzdevums</w:t>
      </w:r>
      <w:bookmarkEnd w:id="0"/>
    </w:p>
    <w:p w:rsidR="00CB1122" w:rsidRPr="00CB1122" w:rsidRDefault="00CB1122" w:rsidP="00CB1122"/>
    <w:p w:rsidR="005605DC" w:rsidRPr="005605DC" w:rsidRDefault="005605DC" w:rsidP="005605DC"/>
    <w:p w:rsidR="004C54D8" w:rsidRDefault="00F475CC" w:rsidP="005605DC">
      <w:pPr>
        <w:spacing w:line="360" w:lineRule="auto"/>
        <w:ind w:left="-284" w:firstLine="360"/>
        <w:jc w:val="both"/>
        <w:rPr>
          <w:sz w:val="24"/>
          <w:szCs w:val="24"/>
        </w:rPr>
      </w:pPr>
      <w:r>
        <w:rPr>
          <w:sz w:val="24"/>
          <w:szCs w:val="24"/>
        </w:rPr>
        <w:t>Avotā A1 tiek ģenerēti pieprasījumi ar laika intervālu, ko nosaka sadalījums (3,6), bet avotā A2 – ar laika intervālu, ko nosaka sadalījums (4,7). Rindā R1 ir neierobežots vietu skaits gaidīšanai</w:t>
      </w:r>
      <w:r w:rsidR="005605DC">
        <w:rPr>
          <w:sz w:val="24"/>
          <w:szCs w:val="24"/>
        </w:rPr>
        <w:t xml:space="preserve">. Pieprasījumi no rindas tiek ņemti pēc principa FIFO (First In First Out). Ja kanāls K1 ir aizņemts, tad pieprasījums aizņem kanālu K2. Pieprasījuma apkalpošanas laiku kanālā K1 nosaka sadalījums (5,7), bet apkalpošanas laiku kanālā K2 – sadalījums (6,9).  </w:t>
      </w:r>
      <w:r>
        <w:rPr>
          <w:sz w:val="24"/>
          <w:szCs w:val="24"/>
        </w:rPr>
        <w:t xml:space="preserve"> </w:t>
      </w:r>
    </w:p>
    <w:p w:rsidR="00CC1A5A" w:rsidRDefault="00CC1A5A">
      <w:pPr>
        <w:spacing w:after="200" w:line="276" w:lineRule="auto"/>
        <w:rPr>
          <w:sz w:val="24"/>
          <w:szCs w:val="24"/>
        </w:rPr>
      </w:pPr>
      <w:r>
        <w:rPr>
          <w:sz w:val="24"/>
          <w:szCs w:val="24"/>
        </w:rPr>
        <w:br w:type="page"/>
      </w:r>
    </w:p>
    <w:p w:rsidR="00CC1A5A" w:rsidRDefault="00462CE7" w:rsidP="00462CE7">
      <w:pPr>
        <w:pStyle w:val="10"/>
        <w:numPr>
          <w:ilvl w:val="0"/>
          <w:numId w:val="5"/>
        </w:numPr>
        <w:jc w:val="center"/>
      </w:pPr>
      <w:bookmarkStart w:id="1" w:name="_Toc184318131"/>
      <w:r>
        <w:lastRenderedPageBreak/>
        <w:t>Gadījuma lielumu sadalījumi</w:t>
      </w:r>
      <w:bookmarkEnd w:id="1"/>
    </w:p>
    <w:p w:rsidR="009F4635" w:rsidRDefault="009F4635" w:rsidP="005547DC"/>
    <w:p w:rsidR="00062FE9" w:rsidRPr="00B9634E" w:rsidRDefault="00321626" w:rsidP="00062FE9">
      <w:pPr>
        <w:pStyle w:val="af"/>
        <w:numPr>
          <w:ilvl w:val="0"/>
          <w:numId w:val="9"/>
        </w:numPr>
        <w:rPr>
          <w:sz w:val="24"/>
          <w:szCs w:val="24"/>
        </w:rPr>
      </w:pPr>
      <w:r w:rsidRPr="008F1F55">
        <w:rPr>
          <w:sz w:val="24"/>
          <w:szCs w:val="24"/>
        </w:rPr>
        <w:t>A1</w:t>
      </w:r>
      <w:r w:rsidR="00037997">
        <w:rPr>
          <w:sz w:val="24"/>
          <w:szCs w:val="24"/>
        </w:rPr>
        <w:t>:</w:t>
      </w:r>
    </w:p>
    <w:p w:rsidR="00062FE9" w:rsidRDefault="00D00EB8" w:rsidP="00062FE9">
      <w:pPr>
        <w:jc w:val="right"/>
        <w:rPr>
          <w:sz w:val="24"/>
          <w:szCs w:val="24"/>
        </w:rPr>
      </w:pPr>
      <w:r w:rsidRPr="0051232B">
        <w:rPr>
          <w:sz w:val="24"/>
          <w:szCs w:val="24"/>
        </w:rPr>
        <w:object w:dxaOrig="6561" w:dyaOrig="4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213.75pt" o:ole="">
            <v:imagedata r:id="rId9" o:title=""/>
          </v:shape>
          <o:OLEObject Type="Embed" ProgID="Excel.Sheet.12" ShapeID="_x0000_i1025" DrawAspect="Content" ObjectID="_1258060616" r:id="rId10"/>
        </w:object>
      </w:r>
    </w:p>
    <w:p w:rsidR="00062FE9" w:rsidRPr="00062FE9" w:rsidRDefault="00062FE9" w:rsidP="00062FE9">
      <w:pPr>
        <w:rPr>
          <w:sz w:val="24"/>
          <w:szCs w:val="24"/>
        </w:rPr>
      </w:pPr>
    </w:p>
    <w:p w:rsidR="00062FE9" w:rsidRPr="00B9634E" w:rsidRDefault="00062FE9" w:rsidP="00B9634E">
      <w:pPr>
        <w:pStyle w:val="af"/>
        <w:numPr>
          <w:ilvl w:val="0"/>
          <w:numId w:val="9"/>
        </w:numPr>
        <w:rPr>
          <w:sz w:val="24"/>
          <w:szCs w:val="24"/>
        </w:rPr>
      </w:pPr>
      <w:r>
        <w:rPr>
          <w:sz w:val="24"/>
          <w:szCs w:val="24"/>
        </w:rPr>
        <w:t>A2</w:t>
      </w:r>
      <w:r w:rsidR="00037997">
        <w:rPr>
          <w:sz w:val="24"/>
          <w:szCs w:val="24"/>
        </w:rPr>
        <w:t>:</w:t>
      </w:r>
    </w:p>
    <w:p w:rsidR="00062FE9" w:rsidRDefault="00192BBC" w:rsidP="00062FE9">
      <w:pPr>
        <w:pStyle w:val="af"/>
        <w:jc w:val="right"/>
        <w:rPr>
          <w:sz w:val="24"/>
          <w:szCs w:val="24"/>
        </w:rPr>
      </w:pPr>
      <w:r w:rsidRPr="0051232B">
        <w:rPr>
          <w:sz w:val="24"/>
          <w:szCs w:val="24"/>
        </w:rPr>
        <w:object w:dxaOrig="6595" w:dyaOrig="4387">
          <v:shape id="_x0000_i1026" type="#_x0000_t75" style="width:330pt;height:219pt" o:ole="">
            <v:imagedata r:id="rId11" o:title=""/>
          </v:shape>
          <o:OLEObject Type="Embed" ProgID="Excel.Sheet.12" ShapeID="_x0000_i1026" DrawAspect="Content" ObjectID="_1258060617" r:id="rId12"/>
        </w:object>
      </w:r>
    </w:p>
    <w:p w:rsidR="00981E9D" w:rsidRDefault="00981E9D">
      <w:pPr>
        <w:spacing w:after="200" w:line="276" w:lineRule="auto"/>
        <w:rPr>
          <w:sz w:val="24"/>
          <w:szCs w:val="24"/>
        </w:rPr>
      </w:pPr>
      <w:r>
        <w:rPr>
          <w:sz w:val="24"/>
          <w:szCs w:val="24"/>
        </w:rPr>
        <w:br w:type="page"/>
      </w:r>
    </w:p>
    <w:p w:rsidR="00062FE9" w:rsidRDefault="00062FE9" w:rsidP="00062FE9">
      <w:pPr>
        <w:pStyle w:val="af"/>
        <w:rPr>
          <w:sz w:val="24"/>
          <w:szCs w:val="24"/>
        </w:rPr>
      </w:pPr>
    </w:p>
    <w:p w:rsidR="00062FE9" w:rsidRDefault="00062FE9" w:rsidP="009F4635">
      <w:pPr>
        <w:pStyle w:val="af"/>
        <w:numPr>
          <w:ilvl w:val="0"/>
          <w:numId w:val="9"/>
        </w:numPr>
        <w:rPr>
          <w:sz w:val="24"/>
          <w:szCs w:val="24"/>
        </w:rPr>
      </w:pPr>
      <w:r>
        <w:rPr>
          <w:sz w:val="24"/>
          <w:szCs w:val="24"/>
        </w:rPr>
        <w:t>K1</w:t>
      </w:r>
      <w:r w:rsidR="00037997">
        <w:rPr>
          <w:sz w:val="24"/>
          <w:szCs w:val="24"/>
        </w:rPr>
        <w:t>:</w:t>
      </w:r>
    </w:p>
    <w:p w:rsidR="00981E9D" w:rsidRDefault="00D00EB8" w:rsidP="00037997">
      <w:pPr>
        <w:pStyle w:val="af"/>
        <w:jc w:val="right"/>
        <w:rPr>
          <w:sz w:val="24"/>
          <w:szCs w:val="24"/>
        </w:rPr>
      </w:pPr>
      <w:r w:rsidRPr="0051232B">
        <w:rPr>
          <w:sz w:val="24"/>
          <w:szCs w:val="24"/>
        </w:rPr>
        <w:object w:dxaOrig="6513" w:dyaOrig="4416">
          <v:shape id="_x0000_i1027" type="#_x0000_t75" style="width:325.5pt;height:220.5pt" o:ole="">
            <v:imagedata r:id="rId13" o:title=""/>
          </v:shape>
          <o:OLEObject Type="Embed" ProgID="Excel.Sheet.12" ShapeID="_x0000_i1027" DrawAspect="Content" ObjectID="_1258060618" r:id="rId14"/>
        </w:object>
      </w:r>
    </w:p>
    <w:p w:rsidR="00981E9D" w:rsidRDefault="00981E9D" w:rsidP="00981E9D">
      <w:pPr>
        <w:pStyle w:val="af"/>
        <w:rPr>
          <w:sz w:val="24"/>
          <w:szCs w:val="24"/>
        </w:rPr>
      </w:pPr>
    </w:p>
    <w:p w:rsidR="009F4635" w:rsidRPr="00B9634E" w:rsidRDefault="00062FE9" w:rsidP="009F4635">
      <w:pPr>
        <w:pStyle w:val="af"/>
        <w:numPr>
          <w:ilvl w:val="0"/>
          <w:numId w:val="9"/>
        </w:numPr>
        <w:rPr>
          <w:sz w:val="24"/>
          <w:szCs w:val="24"/>
        </w:rPr>
      </w:pPr>
      <w:r>
        <w:rPr>
          <w:sz w:val="24"/>
          <w:szCs w:val="24"/>
        </w:rPr>
        <w:t>K2</w:t>
      </w:r>
      <w:r w:rsidR="00037997">
        <w:rPr>
          <w:sz w:val="24"/>
          <w:szCs w:val="24"/>
        </w:rPr>
        <w:t>:</w:t>
      </w:r>
    </w:p>
    <w:p w:rsidR="009F4635" w:rsidRPr="009F4635" w:rsidRDefault="00D00EB8" w:rsidP="00037997">
      <w:pPr>
        <w:jc w:val="right"/>
        <w:rPr>
          <w:sz w:val="24"/>
          <w:szCs w:val="24"/>
        </w:rPr>
      </w:pPr>
      <w:r w:rsidRPr="0051232B">
        <w:rPr>
          <w:sz w:val="24"/>
          <w:szCs w:val="24"/>
        </w:rPr>
        <w:object w:dxaOrig="6513" w:dyaOrig="5430">
          <v:shape id="_x0000_i1028" type="#_x0000_t75" style="width:325.5pt;height:271.5pt" o:ole="">
            <v:imagedata r:id="rId15" o:title=""/>
          </v:shape>
          <o:OLEObject Type="Embed" ProgID="Excel.Sheet.12" ShapeID="_x0000_i1028" DrawAspect="Content" ObjectID="_1258060619" r:id="rId16"/>
        </w:object>
      </w:r>
    </w:p>
    <w:p w:rsidR="00062FE9" w:rsidRDefault="00062FE9" w:rsidP="00062FE9">
      <w:pPr>
        <w:rPr>
          <w:sz w:val="24"/>
          <w:szCs w:val="24"/>
        </w:rPr>
      </w:pPr>
    </w:p>
    <w:p w:rsidR="00AC11C5" w:rsidRDefault="00192BBC" w:rsidP="00AC11C5">
      <w:pPr>
        <w:pStyle w:val="10"/>
        <w:numPr>
          <w:ilvl w:val="0"/>
          <w:numId w:val="13"/>
        </w:numPr>
        <w:jc w:val="center"/>
      </w:pPr>
      <w:r>
        <w:br w:type="page"/>
      </w:r>
      <w:bookmarkStart w:id="2" w:name="_Toc184318132"/>
      <w:r w:rsidR="00991C3E">
        <w:lastRenderedPageBreak/>
        <w:t>Laika diagrammas</w:t>
      </w:r>
      <w:bookmarkEnd w:id="2"/>
    </w:p>
    <w:p w:rsidR="00CB1122" w:rsidRPr="00CB1122" w:rsidRDefault="00CB1122" w:rsidP="00CB1122"/>
    <w:p w:rsidR="00AC11C5" w:rsidRPr="00AC11C5" w:rsidRDefault="00AC11C5" w:rsidP="00AC11C5"/>
    <w:p w:rsidR="00991C3E" w:rsidRDefault="00991C3E" w:rsidP="00991C3E"/>
    <w:p w:rsidR="00AC11C5" w:rsidRDefault="00AC11C5" w:rsidP="00991C3E">
      <w:r w:rsidRPr="00AC11C5">
        <w:drawing>
          <wp:inline distT="0" distB="0" distL="0" distR="0">
            <wp:extent cx="5581015" cy="3697638"/>
            <wp:effectExtent l="0" t="0" r="0" b="0"/>
            <wp:docPr id="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5581015" cy="3697638"/>
                    </a:xfrm>
                    <a:prstGeom prst="rect">
                      <a:avLst/>
                    </a:prstGeom>
                    <a:noFill/>
                    <a:ln w="9525">
                      <a:noFill/>
                      <a:miter lim="800000"/>
                      <a:headEnd/>
                      <a:tailEnd/>
                    </a:ln>
                  </pic:spPr>
                </pic:pic>
              </a:graphicData>
            </a:graphic>
          </wp:inline>
        </w:drawing>
      </w:r>
    </w:p>
    <w:p w:rsidR="00F83E1A" w:rsidRDefault="00F83E1A" w:rsidP="00991C3E"/>
    <w:p w:rsidR="00F83E1A" w:rsidRDefault="00F83E1A" w:rsidP="00991C3E"/>
    <w:p w:rsidR="00F83E1A" w:rsidRDefault="00F83E1A" w:rsidP="00991C3E"/>
    <w:p w:rsidR="00F83E1A" w:rsidRDefault="00F83E1A" w:rsidP="00991C3E">
      <w:pPr>
        <w:rPr>
          <w:sz w:val="24"/>
          <w:szCs w:val="24"/>
        </w:rPr>
      </w:pPr>
      <w:r w:rsidRPr="00F83E1A">
        <w:rPr>
          <w:sz w:val="28"/>
          <w:szCs w:val="28"/>
        </w:rPr>
        <w:t>Lietotie apzīmējumi</w:t>
      </w:r>
      <w:r w:rsidRPr="00F83E1A">
        <w:rPr>
          <w:sz w:val="24"/>
          <w:szCs w:val="24"/>
        </w:rPr>
        <w:t>:</w:t>
      </w:r>
    </w:p>
    <w:p w:rsidR="00F83E1A" w:rsidRDefault="00F83E1A" w:rsidP="00991C3E">
      <w:pPr>
        <w:rPr>
          <w:sz w:val="24"/>
          <w:szCs w:val="24"/>
        </w:rPr>
      </w:pPr>
    </w:p>
    <w:p w:rsidR="00F83E1A" w:rsidRDefault="00F83E1A" w:rsidP="00991C3E">
      <w:pPr>
        <w:rPr>
          <w:sz w:val="24"/>
          <w:szCs w:val="24"/>
        </w:rPr>
      </w:pPr>
      <w:r w:rsidRPr="00F83E1A">
        <w:rPr>
          <w:sz w:val="24"/>
          <w:szCs w:val="24"/>
        </w:rPr>
        <w:drawing>
          <wp:inline distT="0" distB="0" distL="0" distR="0">
            <wp:extent cx="171450" cy="171450"/>
            <wp:effectExtent l="19050" t="0" r="0" b="0"/>
            <wp:docPr id="5"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1450" cy="171450"/>
                      <a:chOff x="0" y="0"/>
                      <a:chExt cx="171450" cy="171450"/>
                    </a:xfrm>
                  </a:grpSpPr>
                  <a:grpSp>
                    <a:nvGrpSpPr>
                      <a:cNvPr id="45" name="Group 1"/>
                      <a:cNvGrpSpPr>
                        <a:grpSpLocks/>
                      </a:cNvGrpSpPr>
                    </a:nvGrpSpPr>
                    <a:grpSpPr bwMode="auto">
                      <a:xfrm>
                        <a:off x="0" y="0"/>
                        <a:ext cx="171450" cy="171450"/>
                        <a:chOff x="0" y="0"/>
                        <a:chExt cx="423" cy="418"/>
                      </a:xfrm>
                    </a:grpSpPr>
                    <a:sp>
                      <a:nvSpPr>
                        <a:cNvPr id="46" name="Line 2"/>
                        <a:cNvSpPr>
                          <a:spLocks noChangeShapeType="1"/>
                        </a:cNvSpPr>
                      </a:nvSpPr>
                      <a:spPr bwMode="auto">
                        <a:xfrm>
                          <a:off x="0" y="0"/>
                          <a:ext cx="423" cy="418"/>
                        </a:xfrm>
                        <a:prstGeom prst="line">
                          <a:avLst/>
                        </a:prstGeom>
                        <a:noFill/>
                        <a:ln w="19050">
                          <a:solidFill>
                            <a:srgbClr val="000000"/>
                          </a:solidFill>
                          <a:round/>
                          <a:headEnd/>
                          <a:tailEnd/>
                        </a:ln>
                      </a:spPr>
                    </a:sp>
                    <a:sp>
                      <a:nvSpPr>
                        <a:cNvPr id="47" name="Line 3"/>
                        <a:cNvSpPr>
                          <a:spLocks noChangeShapeType="1"/>
                        </a:cNvSpPr>
                      </a:nvSpPr>
                      <a:spPr bwMode="auto">
                        <a:xfrm flipV="1">
                          <a:off x="0" y="0"/>
                          <a:ext cx="423" cy="418"/>
                        </a:xfrm>
                        <a:prstGeom prst="line">
                          <a:avLst/>
                        </a:prstGeom>
                        <a:noFill/>
                        <a:ln w="19050">
                          <a:solidFill>
                            <a:srgbClr val="000000"/>
                          </a:solidFill>
                          <a:round/>
                          <a:headEnd/>
                          <a:tailEnd/>
                        </a:ln>
                      </a:spPr>
                    </a:sp>
                  </a:grpSp>
                </lc:lockedCanvas>
              </a:graphicData>
            </a:graphic>
          </wp:inline>
        </w:drawing>
      </w:r>
      <w:r>
        <w:rPr>
          <w:sz w:val="24"/>
          <w:szCs w:val="24"/>
        </w:rPr>
        <w:t xml:space="preserve"> - Simbols apzīmē laika momentu, kad klients ir pienācis;</w:t>
      </w:r>
    </w:p>
    <w:p w:rsidR="00F83E1A" w:rsidRDefault="00F83E1A" w:rsidP="00991C3E">
      <w:pPr>
        <w:rPr>
          <w:sz w:val="24"/>
          <w:szCs w:val="24"/>
        </w:rPr>
      </w:pPr>
    </w:p>
    <w:p w:rsidR="00F83E1A" w:rsidRDefault="00F83E1A" w:rsidP="00991C3E">
      <w:pPr>
        <w:rPr>
          <w:sz w:val="24"/>
          <w:szCs w:val="24"/>
        </w:rPr>
      </w:pPr>
      <w:r w:rsidRPr="00F83E1A">
        <w:rPr>
          <w:sz w:val="24"/>
          <w:szCs w:val="24"/>
        </w:rPr>
        <w:drawing>
          <wp:inline distT="0" distB="0" distL="0" distR="0">
            <wp:extent cx="200025" cy="171450"/>
            <wp:effectExtent l="19050" t="0" r="0" b="0"/>
            <wp:docPr id="6"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0025" cy="171450"/>
                      <a:chOff x="0" y="0"/>
                      <a:chExt cx="200025" cy="171450"/>
                    </a:xfrm>
                  </a:grpSpPr>
                  <a:sp>
                    <a:nvSpPr>
                      <a:cNvPr id="8" name="AutoShape 156"/>
                      <a:cNvSpPr>
                        <a:spLocks noChangeArrowheads="1"/>
                      </a:cNvSpPr>
                    </a:nvSpPr>
                    <a:spPr bwMode="auto">
                      <a:xfrm>
                        <a:off x="0" y="0"/>
                        <a:ext cx="200025" cy="171450"/>
                      </a:xfrm>
                      <a:prstGeom prst="roundRect">
                        <a:avLst>
                          <a:gd name="adj" fmla="val 16667"/>
                        </a:avLst>
                      </a:prstGeom>
                      <a:solidFill>
                        <a:srgbClr val="CCFFFF"/>
                      </a:solidFill>
                      <a:ln w="9525" algn="ctr">
                        <a:solidFill>
                          <a:srgbClr val="000000"/>
                        </a:solidFill>
                        <a:round/>
                        <a:headEnd/>
                        <a:tailEnd/>
                      </a:ln>
                      <a:effectLst/>
                    </a:spPr>
                    <a:txSp>
                      <a:txBody>
                        <a:bodyPr vertOverflow="clip" wrap="square" lIns="0" tIns="0" rIns="0" bIns="0" anchor="ctr"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1">
                            <a:defRPr sz="1000"/>
                          </a:pPr>
                          <a:r>
                            <a:rPr lang="ru-RU" sz="1000" b="0" i="0" strike="noStrike">
                              <a:solidFill>
                                <a:srgbClr val="000000"/>
                              </a:solidFill>
                              <a:latin typeface="Arial"/>
                              <a:cs typeface="Arial"/>
                            </a:rPr>
                            <a:t>1</a:t>
                          </a:r>
                        </a:p>
                      </a:txBody>
                      <a:useSpRect/>
                    </a:txSp>
                  </a:sp>
                </lc:lockedCanvas>
              </a:graphicData>
            </a:graphic>
          </wp:inline>
        </w:drawing>
      </w:r>
      <w:r>
        <w:rPr>
          <w:sz w:val="24"/>
          <w:szCs w:val="24"/>
        </w:rPr>
        <w:t xml:space="preserve"> - Simbols norāda gadījuma skaitļa kārtas numuru no gadījuma skaitļu tabulas; </w:t>
      </w:r>
    </w:p>
    <w:p w:rsidR="00F83E1A" w:rsidRDefault="00F83E1A" w:rsidP="00991C3E">
      <w:pPr>
        <w:rPr>
          <w:sz w:val="24"/>
          <w:szCs w:val="24"/>
        </w:rPr>
      </w:pPr>
    </w:p>
    <w:p w:rsidR="00F83E1A" w:rsidRPr="00F83E1A" w:rsidRDefault="00CB1122" w:rsidP="00CB1122">
      <w:pPr>
        <w:spacing w:line="360" w:lineRule="auto"/>
        <w:rPr>
          <w:sz w:val="24"/>
          <w:szCs w:val="24"/>
        </w:rPr>
      </w:pPr>
      <w:r>
        <w:rPr>
          <w:sz w:val="24"/>
          <w:szCs w:val="24"/>
        </w:rPr>
        <w:t xml:space="preserve">Pārējie cipari diagramma norāda klientu kārtas numurus, darbības, kas notiek ar klientiem  ( vai klienti stāv rinda, vai tiek apkalpoti u.tml.). </w:t>
      </w:r>
    </w:p>
    <w:p w:rsidR="00991C3E" w:rsidRDefault="00991C3E" w:rsidP="00991C3E">
      <w:pPr>
        <w:jc w:val="center"/>
      </w:pPr>
    </w:p>
    <w:p w:rsidR="00F83E1A" w:rsidRDefault="00F83E1A">
      <w:pPr>
        <w:spacing w:after="200" w:line="276" w:lineRule="auto"/>
      </w:pPr>
      <w:r>
        <w:br w:type="page"/>
      </w:r>
    </w:p>
    <w:p w:rsidR="00151381" w:rsidRDefault="00CB1122" w:rsidP="00CB1122">
      <w:pPr>
        <w:pStyle w:val="10"/>
        <w:numPr>
          <w:ilvl w:val="0"/>
          <w:numId w:val="15"/>
        </w:numPr>
        <w:jc w:val="center"/>
      </w:pPr>
      <w:bookmarkStart w:id="3" w:name="_Toc184318133"/>
      <w:r>
        <w:lastRenderedPageBreak/>
        <w:t>Ieejas raksturojumu aprēķināšana</w:t>
      </w:r>
      <w:bookmarkEnd w:id="3"/>
    </w:p>
    <w:p w:rsidR="007E09C2" w:rsidRDefault="007E09C2" w:rsidP="00CB1122"/>
    <w:p w:rsidR="007E09C2" w:rsidRDefault="007E09C2" w:rsidP="00CB1122"/>
    <w:p w:rsidR="007E09C2" w:rsidRDefault="007E09C2" w:rsidP="00CB1122"/>
    <w:p w:rsidR="00CB1122" w:rsidRPr="00C56218" w:rsidRDefault="007E09C2" w:rsidP="00C56218">
      <w:pPr>
        <w:rPr>
          <w:b/>
          <w:sz w:val="24"/>
          <w:szCs w:val="24"/>
        </w:rPr>
      </w:pPr>
      <w:r w:rsidRPr="00C56218">
        <w:rPr>
          <w:b/>
          <w:sz w:val="28"/>
          <w:szCs w:val="28"/>
        </w:rPr>
        <w:t>Vidējais rindas R1 garums</w:t>
      </w:r>
      <w:r w:rsidRPr="00C56218">
        <w:rPr>
          <w:b/>
          <w:sz w:val="24"/>
          <w:szCs w:val="24"/>
        </w:rPr>
        <w:t xml:space="preserve"> :</w:t>
      </w:r>
    </w:p>
    <w:p w:rsidR="007E09C2" w:rsidRPr="00C56218" w:rsidRDefault="007E09C2" w:rsidP="007E09C2">
      <w:pPr>
        <w:pStyle w:val="af"/>
        <w:rPr>
          <w:b/>
          <w:sz w:val="24"/>
          <w:szCs w:val="24"/>
        </w:rPr>
      </w:pPr>
    </w:p>
    <w:p w:rsidR="007E09C2" w:rsidRPr="00A74E2E" w:rsidRDefault="007E09C2" w:rsidP="00A74E2E">
      <w:pPr>
        <w:pStyle w:val="5"/>
        <w:ind w:firstLine="708"/>
        <w:rPr>
          <w:sz w:val="24"/>
          <w:szCs w:val="24"/>
        </w:rPr>
      </w:pPr>
      <w:r w:rsidRPr="00A74E2E">
        <w:rPr>
          <w:sz w:val="24"/>
          <w:szCs w:val="24"/>
        </w:rPr>
        <w:t xml:space="preserve">L1 </w:t>
      </w:r>
      <w:r w:rsidRPr="00A74E2E">
        <w:rPr>
          <w:sz w:val="24"/>
          <w:szCs w:val="24"/>
          <w:vertAlign w:val="subscript"/>
        </w:rPr>
        <w:t>vid.</w:t>
      </w:r>
      <w:r w:rsidRPr="00A74E2E">
        <w:rPr>
          <w:sz w:val="24"/>
          <w:szCs w:val="24"/>
        </w:rPr>
        <w:t xml:space="preserve"> = S /</w:t>
      </w:r>
      <w:r w:rsidR="00C56218" w:rsidRPr="00A74E2E">
        <w:rPr>
          <w:sz w:val="24"/>
          <w:szCs w:val="24"/>
        </w:rPr>
        <w:t xml:space="preserve"> </w:t>
      </w:r>
      <w:r w:rsidRPr="00A74E2E">
        <w:rPr>
          <w:sz w:val="24"/>
          <w:szCs w:val="24"/>
        </w:rPr>
        <w:t>T = 25 / 22 = 1.14</w:t>
      </w:r>
    </w:p>
    <w:p w:rsidR="007E09C2" w:rsidRPr="007E09C2" w:rsidRDefault="00C56218" w:rsidP="00C56218">
      <w:pPr>
        <w:pStyle w:val="af"/>
        <w:tabs>
          <w:tab w:val="left" w:pos="2040"/>
        </w:tabs>
        <w:rPr>
          <w:sz w:val="24"/>
          <w:szCs w:val="24"/>
        </w:rPr>
      </w:pPr>
      <w:r>
        <w:rPr>
          <w:sz w:val="24"/>
          <w:szCs w:val="24"/>
        </w:rPr>
        <w:tab/>
      </w:r>
    </w:p>
    <w:p w:rsidR="007E09C2" w:rsidRPr="00C56218" w:rsidRDefault="007E09C2" w:rsidP="00C56218">
      <w:pPr>
        <w:rPr>
          <w:b/>
          <w:sz w:val="28"/>
          <w:szCs w:val="28"/>
        </w:rPr>
      </w:pPr>
      <w:r w:rsidRPr="00C56218">
        <w:rPr>
          <w:b/>
          <w:sz w:val="28"/>
          <w:szCs w:val="28"/>
        </w:rPr>
        <w:t>Vidējais gaidīšanas laiks rindā R1 :</w:t>
      </w:r>
    </w:p>
    <w:p w:rsidR="007E09C2" w:rsidRDefault="007E09C2" w:rsidP="007E09C2">
      <w:pPr>
        <w:rPr>
          <w:b/>
          <w:sz w:val="24"/>
          <w:szCs w:val="24"/>
        </w:rPr>
      </w:pPr>
    </w:p>
    <w:p w:rsidR="007E09C2" w:rsidRPr="00A74E2E" w:rsidRDefault="007E09C2" w:rsidP="00A74E2E">
      <w:pPr>
        <w:ind w:firstLine="708"/>
        <w:rPr>
          <w:sz w:val="24"/>
          <w:szCs w:val="24"/>
        </w:rPr>
      </w:pPr>
      <w:r w:rsidRPr="00A74E2E">
        <w:rPr>
          <w:sz w:val="24"/>
          <w:szCs w:val="24"/>
        </w:rPr>
        <w:t xml:space="preserve">T1 </w:t>
      </w:r>
      <w:r w:rsidRPr="00A74E2E">
        <w:rPr>
          <w:sz w:val="24"/>
          <w:szCs w:val="24"/>
          <w:vertAlign w:val="subscript"/>
        </w:rPr>
        <w:t>vid.</w:t>
      </w:r>
      <w:r w:rsidRPr="00A74E2E">
        <w:rPr>
          <w:sz w:val="24"/>
          <w:szCs w:val="24"/>
        </w:rPr>
        <w:t xml:space="preserve">  = (t</w:t>
      </w:r>
      <w:r w:rsidRPr="00A74E2E">
        <w:rPr>
          <w:sz w:val="24"/>
          <w:szCs w:val="24"/>
          <w:vertAlign w:val="subscript"/>
        </w:rPr>
        <w:t>1</w:t>
      </w:r>
      <w:r w:rsidRPr="00A74E2E">
        <w:rPr>
          <w:sz w:val="24"/>
          <w:szCs w:val="24"/>
        </w:rPr>
        <w:t xml:space="preserve"> + t</w:t>
      </w:r>
      <w:r w:rsidRPr="00A74E2E">
        <w:rPr>
          <w:sz w:val="24"/>
          <w:szCs w:val="24"/>
          <w:vertAlign w:val="subscript"/>
        </w:rPr>
        <w:t>2</w:t>
      </w:r>
      <w:r w:rsidRPr="00A74E2E">
        <w:rPr>
          <w:sz w:val="24"/>
          <w:szCs w:val="24"/>
        </w:rPr>
        <w:t xml:space="preserve"> + t</w:t>
      </w:r>
      <w:r w:rsidRPr="00A74E2E">
        <w:rPr>
          <w:sz w:val="24"/>
          <w:szCs w:val="24"/>
          <w:vertAlign w:val="subscript"/>
        </w:rPr>
        <w:t>3</w:t>
      </w:r>
      <w:r w:rsidRPr="00A74E2E">
        <w:rPr>
          <w:sz w:val="24"/>
          <w:szCs w:val="24"/>
        </w:rPr>
        <w:t xml:space="preserve"> + t</w:t>
      </w:r>
      <w:r w:rsidRPr="00A74E2E">
        <w:rPr>
          <w:sz w:val="24"/>
          <w:szCs w:val="24"/>
          <w:vertAlign w:val="subscript"/>
        </w:rPr>
        <w:t>4</w:t>
      </w:r>
      <w:r w:rsidRPr="00A74E2E">
        <w:rPr>
          <w:sz w:val="24"/>
          <w:szCs w:val="24"/>
        </w:rPr>
        <w:t xml:space="preserve"> + t</w:t>
      </w:r>
      <w:r w:rsidRPr="00A74E2E">
        <w:rPr>
          <w:sz w:val="24"/>
          <w:szCs w:val="24"/>
          <w:vertAlign w:val="subscript"/>
        </w:rPr>
        <w:t>5</w:t>
      </w:r>
      <w:r w:rsidRPr="00A74E2E">
        <w:rPr>
          <w:sz w:val="24"/>
          <w:szCs w:val="24"/>
        </w:rPr>
        <w:t xml:space="preserve"> + t</w:t>
      </w:r>
      <w:r w:rsidRPr="00A74E2E">
        <w:rPr>
          <w:sz w:val="24"/>
          <w:szCs w:val="24"/>
          <w:vertAlign w:val="subscript"/>
        </w:rPr>
        <w:t>6</w:t>
      </w:r>
      <w:r w:rsidRPr="00A74E2E">
        <w:rPr>
          <w:sz w:val="24"/>
          <w:szCs w:val="24"/>
        </w:rPr>
        <w:t xml:space="preserve"> +t</w:t>
      </w:r>
      <w:r w:rsidRPr="00A74E2E">
        <w:rPr>
          <w:sz w:val="24"/>
          <w:szCs w:val="24"/>
          <w:vertAlign w:val="subscript"/>
        </w:rPr>
        <w:t>7</w:t>
      </w:r>
      <w:r w:rsidRPr="00A74E2E">
        <w:rPr>
          <w:sz w:val="24"/>
          <w:szCs w:val="24"/>
        </w:rPr>
        <w:t xml:space="preserve"> ) / 7 = 25 / 7 = 3.57</w:t>
      </w:r>
    </w:p>
    <w:p w:rsidR="00C56218" w:rsidRDefault="00C56218" w:rsidP="00C56218">
      <w:pPr>
        <w:rPr>
          <w:b/>
          <w:sz w:val="24"/>
          <w:szCs w:val="24"/>
        </w:rPr>
      </w:pPr>
    </w:p>
    <w:p w:rsidR="00C56218" w:rsidRPr="00A74E2E" w:rsidRDefault="00C56218" w:rsidP="00C56218">
      <w:pPr>
        <w:rPr>
          <w:b/>
          <w:sz w:val="28"/>
          <w:szCs w:val="28"/>
        </w:rPr>
      </w:pPr>
      <w:r w:rsidRPr="00A74E2E">
        <w:rPr>
          <w:b/>
          <w:sz w:val="28"/>
          <w:szCs w:val="28"/>
        </w:rPr>
        <w:t>Kanāla K1 noslodzes koeficients :</w:t>
      </w:r>
    </w:p>
    <w:p w:rsidR="00C56218" w:rsidRPr="00C56218" w:rsidRDefault="00C56218" w:rsidP="00C56218">
      <w:pPr>
        <w:rPr>
          <w:b/>
          <w:sz w:val="28"/>
          <w:szCs w:val="28"/>
        </w:rPr>
      </w:pPr>
    </w:p>
    <w:p w:rsidR="00C56218" w:rsidRPr="00A74E2E" w:rsidRDefault="00C56218" w:rsidP="00A74E2E">
      <w:pPr>
        <w:ind w:firstLine="708"/>
        <w:rPr>
          <w:sz w:val="24"/>
          <w:szCs w:val="24"/>
        </w:rPr>
      </w:pPr>
      <w:r w:rsidRPr="00A74E2E">
        <w:rPr>
          <w:sz w:val="24"/>
          <w:szCs w:val="24"/>
        </w:rPr>
        <w:t>N1 = T</w:t>
      </w:r>
      <w:r w:rsidR="00A74E2E">
        <w:rPr>
          <w:sz w:val="24"/>
          <w:szCs w:val="24"/>
        </w:rPr>
        <w:t xml:space="preserve"> </w:t>
      </w:r>
      <w:r w:rsidRPr="00A74E2E">
        <w:rPr>
          <w:sz w:val="24"/>
          <w:szCs w:val="24"/>
          <w:vertAlign w:val="subscript"/>
        </w:rPr>
        <w:t>1</w:t>
      </w:r>
      <w:r w:rsidR="00A74E2E" w:rsidRPr="00A74E2E">
        <w:rPr>
          <w:sz w:val="24"/>
          <w:szCs w:val="24"/>
          <w:vertAlign w:val="subscript"/>
        </w:rPr>
        <w:t>.</w:t>
      </w:r>
      <w:r w:rsidRPr="00A74E2E">
        <w:rPr>
          <w:sz w:val="24"/>
          <w:szCs w:val="24"/>
          <w:vertAlign w:val="subscript"/>
        </w:rPr>
        <w:t>darbā</w:t>
      </w:r>
      <w:r w:rsidRPr="00A74E2E">
        <w:rPr>
          <w:sz w:val="24"/>
          <w:szCs w:val="24"/>
        </w:rPr>
        <w:t xml:space="preserve"> / T = ( 22 - 3 ) / 22 = 19 / 22 = 0.86</w:t>
      </w:r>
    </w:p>
    <w:p w:rsidR="007E09C2" w:rsidRPr="007E09C2" w:rsidRDefault="007E09C2" w:rsidP="007E09C2">
      <w:pPr>
        <w:rPr>
          <w:b/>
          <w:sz w:val="24"/>
          <w:szCs w:val="24"/>
        </w:rPr>
      </w:pPr>
    </w:p>
    <w:p w:rsidR="007E09C2" w:rsidRPr="00A74E2E" w:rsidRDefault="00C56218" w:rsidP="00C56218">
      <w:pPr>
        <w:rPr>
          <w:b/>
          <w:sz w:val="28"/>
          <w:szCs w:val="28"/>
        </w:rPr>
      </w:pPr>
      <w:r w:rsidRPr="00A74E2E">
        <w:rPr>
          <w:b/>
          <w:sz w:val="28"/>
          <w:szCs w:val="28"/>
        </w:rPr>
        <w:t>Kanāla K2 noslodzes koeficients :</w:t>
      </w:r>
    </w:p>
    <w:p w:rsidR="00C56218" w:rsidRDefault="00C56218" w:rsidP="00C56218">
      <w:pPr>
        <w:rPr>
          <w:b/>
          <w:sz w:val="24"/>
          <w:szCs w:val="24"/>
        </w:rPr>
      </w:pPr>
    </w:p>
    <w:p w:rsidR="00C56218" w:rsidRPr="00A74E2E" w:rsidRDefault="00C56218" w:rsidP="00A74E2E">
      <w:pPr>
        <w:ind w:firstLine="708"/>
        <w:rPr>
          <w:sz w:val="24"/>
          <w:szCs w:val="24"/>
        </w:rPr>
      </w:pPr>
      <w:r w:rsidRPr="00A74E2E">
        <w:rPr>
          <w:sz w:val="24"/>
          <w:szCs w:val="24"/>
        </w:rPr>
        <w:t xml:space="preserve">N2  = </w:t>
      </w:r>
      <w:r w:rsidR="00A74E2E" w:rsidRPr="00A74E2E">
        <w:rPr>
          <w:sz w:val="24"/>
          <w:szCs w:val="24"/>
        </w:rPr>
        <w:t>T</w:t>
      </w:r>
      <w:r w:rsidR="00A74E2E">
        <w:rPr>
          <w:sz w:val="24"/>
          <w:szCs w:val="24"/>
        </w:rPr>
        <w:t xml:space="preserve"> </w:t>
      </w:r>
      <w:r w:rsidR="00A74E2E" w:rsidRPr="00A74E2E">
        <w:rPr>
          <w:sz w:val="24"/>
          <w:szCs w:val="24"/>
          <w:vertAlign w:val="subscript"/>
        </w:rPr>
        <w:t>2. darbā</w:t>
      </w:r>
      <w:r w:rsidR="00A74E2E" w:rsidRPr="00A74E2E">
        <w:rPr>
          <w:sz w:val="24"/>
          <w:szCs w:val="24"/>
        </w:rPr>
        <w:t xml:space="preserve"> / T = ( 22 - 4 ) / 22 = 18 / 22 = 0.81</w:t>
      </w:r>
      <w:r w:rsidRPr="00A74E2E">
        <w:rPr>
          <w:sz w:val="24"/>
          <w:szCs w:val="24"/>
        </w:rPr>
        <w:t xml:space="preserve"> </w:t>
      </w:r>
    </w:p>
    <w:p w:rsidR="007E09C2" w:rsidRDefault="007E09C2" w:rsidP="007E09C2">
      <w:pPr>
        <w:rPr>
          <w:b/>
          <w:sz w:val="24"/>
          <w:szCs w:val="24"/>
        </w:rPr>
      </w:pPr>
    </w:p>
    <w:p w:rsidR="007E09C2" w:rsidRDefault="007E09C2" w:rsidP="007E09C2">
      <w:pPr>
        <w:rPr>
          <w:b/>
          <w:sz w:val="24"/>
          <w:szCs w:val="24"/>
        </w:rPr>
      </w:pPr>
    </w:p>
    <w:p w:rsidR="00C56218" w:rsidRDefault="00C56218" w:rsidP="007E09C2">
      <w:pPr>
        <w:rPr>
          <w:b/>
          <w:sz w:val="24"/>
          <w:szCs w:val="24"/>
        </w:rPr>
      </w:pPr>
    </w:p>
    <w:p w:rsidR="00C56218" w:rsidRDefault="00C56218" w:rsidP="007E09C2">
      <w:pPr>
        <w:rPr>
          <w:b/>
          <w:sz w:val="24"/>
          <w:szCs w:val="24"/>
        </w:rPr>
      </w:pPr>
    </w:p>
    <w:p w:rsidR="00C56218" w:rsidRPr="007E09C2" w:rsidRDefault="00C56218" w:rsidP="007E09C2">
      <w:pPr>
        <w:rPr>
          <w:b/>
          <w:sz w:val="24"/>
          <w:szCs w:val="24"/>
        </w:rPr>
      </w:pPr>
    </w:p>
    <w:p w:rsidR="007E09C2" w:rsidRDefault="007E09C2" w:rsidP="007E09C2">
      <w:pPr>
        <w:rPr>
          <w:b/>
          <w:sz w:val="24"/>
          <w:szCs w:val="24"/>
        </w:rPr>
      </w:pPr>
    </w:p>
    <w:p w:rsidR="007243BD" w:rsidRDefault="007243BD">
      <w:pPr>
        <w:spacing w:after="200" w:line="276" w:lineRule="auto"/>
        <w:rPr>
          <w:b/>
          <w:sz w:val="24"/>
          <w:szCs w:val="24"/>
        </w:rPr>
      </w:pPr>
      <w:r>
        <w:rPr>
          <w:b/>
          <w:sz w:val="24"/>
          <w:szCs w:val="24"/>
        </w:rPr>
        <w:br w:type="page"/>
      </w:r>
    </w:p>
    <w:p w:rsidR="00BA1509" w:rsidRDefault="007243BD" w:rsidP="00A37B01">
      <w:pPr>
        <w:pStyle w:val="10"/>
        <w:numPr>
          <w:ilvl w:val="0"/>
          <w:numId w:val="9"/>
        </w:numPr>
        <w:jc w:val="center"/>
      </w:pPr>
      <w:bookmarkStart w:id="4" w:name="_Toc184318134"/>
      <w:r>
        <w:lastRenderedPageBreak/>
        <w:t>Reālas sistēmas piemērs</w:t>
      </w:r>
      <w:bookmarkEnd w:id="4"/>
    </w:p>
    <w:p w:rsidR="00A37B01" w:rsidRPr="00A37B01" w:rsidRDefault="00A37B01" w:rsidP="00A37B01">
      <w:pPr>
        <w:spacing w:before="240"/>
      </w:pPr>
    </w:p>
    <w:p w:rsidR="00BA1509" w:rsidRDefault="00BA1509" w:rsidP="00A37B01">
      <w:pPr>
        <w:spacing w:line="360" w:lineRule="auto"/>
        <w:jc w:val="both"/>
        <w:rPr>
          <w:sz w:val="24"/>
          <w:szCs w:val="24"/>
        </w:rPr>
      </w:pPr>
      <w:r>
        <w:rPr>
          <w:sz w:val="24"/>
          <w:szCs w:val="24"/>
        </w:rPr>
        <w:tab/>
      </w:r>
      <w:r w:rsidR="007636E5" w:rsidRPr="007636E5">
        <w:rPr>
          <w:sz w:val="24"/>
          <w:szCs w:val="24"/>
        </w:rPr>
        <w:t xml:space="preserve">Dotā sistēmas darbība ir līdzīga </w:t>
      </w:r>
      <w:r w:rsidR="007636E5">
        <w:rPr>
          <w:sz w:val="24"/>
          <w:szCs w:val="24"/>
        </w:rPr>
        <w:t xml:space="preserve">izdruku </w:t>
      </w:r>
      <w:r w:rsidR="007636E5" w:rsidRPr="007636E5">
        <w:rPr>
          <w:sz w:val="24"/>
          <w:szCs w:val="24"/>
        </w:rPr>
        <w:t>gaitai kāda maza uzņēmuma vai datorklases telpā</w:t>
      </w:r>
      <w:r w:rsidR="007636E5">
        <w:rPr>
          <w:sz w:val="24"/>
          <w:szCs w:val="24"/>
        </w:rPr>
        <w:t>.</w:t>
      </w:r>
    </w:p>
    <w:p w:rsidR="00F86DB2" w:rsidRDefault="00BA1509" w:rsidP="00A37B01">
      <w:pPr>
        <w:spacing w:line="360" w:lineRule="auto"/>
        <w:jc w:val="both"/>
        <w:rPr>
          <w:sz w:val="24"/>
          <w:szCs w:val="24"/>
        </w:rPr>
      </w:pPr>
      <w:r>
        <w:rPr>
          <w:sz w:val="24"/>
          <w:szCs w:val="24"/>
        </w:rPr>
        <w:tab/>
      </w:r>
      <w:r w:rsidR="007636E5">
        <w:rPr>
          <w:sz w:val="24"/>
          <w:szCs w:val="24"/>
        </w:rPr>
        <w:t>Pieņemsim, ka telpā atrodas divi lokālie datori A1 un A2, pie kuriem strādā lietotāji</w:t>
      </w:r>
      <w:r w:rsidR="00680852">
        <w:rPr>
          <w:sz w:val="24"/>
          <w:szCs w:val="24"/>
        </w:rPr>
        <w:t>. Parasti, lietotāji aizpilda formas un veic pieprasījumus pēc šo dokumentu izdrukas</w:t>
      </w:r>
      <w:r w:rsidR="007636E5">
        <w:rPr>
          <w:sz w:val="24"/>
          <w:szCs w:val="24"/>
        </w:rPr>
        <w:t>.</w:t>
      </w:r>
      <w:r>
        <w:rPr>
          <w:sz w:val="24"/>
          <w:szCs w:val="24"/>
        </w:rPr>
        <w:t xml:space="preserve"> </w:t>
      </w:r>
      <w:r w:rsidR="00680852">
        <w:rPr>
          <w:sz w:val="24"/>
          <w:szCs w:val="24"/>
        </w:rPr>
        <w:t>Pieprasījumu</w:t>
      </w:r>
      <w:r w:rsidR="00204E6A">
        <w:rPr>
          <w:sz w:val="24"/>
          <w:szCs w:val="24"/>
        </w:rPr>
        <w:t>s</w:t>
      </w:r>
      <w:r w:rsidR="00680852">
        <w:rPr>
          <w:sz w:val="24"/>
          <w:szCs w:val="24"/>
        </w:rPr>
        <w:t xml:space="preserve"> a</w:t>
      </w:r>
      <w:r w:rsidR="00204E6A">
        <w:rPr>
          <w:sz w:val="24"/>
          <w:szCs w:val="24"/>
        </w:rPr>
        <w:t>p</w:t>
      </w:r>
      <w:r w:rsidR="00680852">
        <w:rPr>
          <w:sz w:val="24"/>
          <w:szCs w:val="24"/>
        </w:rPr>
        <w:t xml:space="preserve">kalpo </w:t>
      </w:r>
      <w:r w:rsidR="00204E6A">
        <w:rPr>
          <w:sz w:val="24"/>
          <w:szCs w:val="24"/>
        </w:rPr>
        <w:t>drukas serveris</w:t>
      </w:r>
      <w:r w:rsidR="00680852">
        <w:rPr>
          <w:sz w:val="24"/>
          <w:szCs w:val="24"/>
        </w:rPr>
        <w:t>, pie kur</w:t>
      </w:r>
      <w:r w:rsidR="00204E6A">
        <w:rPr>
          <w:sz w:val="24"/>
          <w:szCs w:val="24"/>
        </w:rPr>
        <w:t>a</w:t>
      </w:r>
      <w:r w:rsidR="00680852">
        <w:rPr>
          <w:sz w:val="24"/>
          <w:szCs w:val="24"/>
        </w:rPr>
        <w:t xml:space="preserve"> ir pieslēgti divi tīkla printeri </w:t>
      </w:r>
      <w:r w:rsidR="00204E6A">
        <w:rPr>
          <w:sz w:val="24"/>
          <w:szCs w:val="24"/>
        </w:rPr>
        <w:t>K</w:t>
      </w:r>
      <w:r w:rsidR="00680852">
        <w:rPr>
          <w:sz w:val="24"/>
          <w:szCs w:val="24"/>
        </w:rPr>
        <w:t>1 un K2. Serverim ir iedalīts papildus brīvas vietas apjoms</w:t>
      </w:r>
      <w:r w:rsidR="00204E6A">
        <w:rPr>
          <w:sz w:val="24"/>
          <w:szCs w:val="24"/>
        </w:rPr>
        <w:t xml:space="preserve"> cietajā diskā jeb atmiņā, kura īslaicīgi saglabājas lietotāj</w:t>
      </w:r>
      <w:r w:rsidR="00A37B01">
        <w:rPr>
          <w:sz w:val="24"/>
          <w:szCs w:val="24"/>
        </w:rPr>
        <w:t>u</w:t>
      </w:r>
      <w:r w:rsidR="00204E6A">
        <w:rPr>
          <w:sz w:val="24"/>
          <w:szCs w:val="24"/>
        </w:rPr>
        <w:t xml:space="preserve"> i</w:t>
      </w:r>
      <w:r w:rsidR="00A37B01">
        <w:rPr>
          <w:sz w:val="24"/>
          <w:szCs w:val="24"/>
        </w:rPr>
        <w:t>z</w:t>
      </w:r>
      <w:r w:rsidR="00204E6A">
        <w:rPr>
          <w:sz w:val="24"/>
          <w:szCs w:val="24"/>
        </w:rPr>
        <w:t>drukai</w:t>
      </w:r>
      <w:r w:rsidR="00A37B01">
        <w:rPr>
          <w:sz w:val="24"/>
          <w:szCs w:val="24"/>
        </w:rPr>
        <w:t xml:space="preserve"> pieprasīti dokumenti</w:t>
      </w:r>
      <w:r w:rsidR="00204E6A">
        <w:rPr>
          <w:sz w:val="24"/>
          <w:szCs w:val="24"/>
        </w:rPr>
        <w:t xml:space="preserve">, kamēr abi printeri ir aizņemti. Tādējādi uz servera veidojas rinda. Šo serveri uzskatīsim par R1. </w:t>
      </w:r>
      <w:r w:rsidR="00680852">
        <w:rPr>
          <w:sz w:val="24"/>
          <w:szCs w:val="24"/>
        </w:rPr>
        <w:t xml:space="preserve"> </w:t>
      </w:r>
    </w:p>
    <w:p w:rsidR="00776A11" w:rsidRDefault="00BA1509" w:rsidP="00A37B01">
      <w:pPr>
        <w:spacing w:line="360" w:lineRule="auto"/>
        <w:jc w:val="both"/>
        <w:rPr>
          <w:sz w:val="24"/>
          <w:szCs w:val="24"/>
        </w:rPr>
      </w:pPr>
      <w:r>
        <w:rPr>
          <w:sz w:val="24"/>
          <w:szCs w:val="24"/>
        </w:rPr>
        <w:tab/>
        <w:t>Kāda noteiktajā laika vienība</w:t>
      </w:r>
      <w:r w:rsidR="00204E6A">
        <w:rPr>
          <w:sz w:val="24"/>
          <w:szCs w:val="24"/>
        </w:rPr>
        <w:t xml:space="preserve"> pienāk </w:t>
      </w:r>
      <w:r w:rsidR="004E5F70">
        <w:rPr>
          <w:sz w:val="24"/>
          <w:szCs w:val="24"/>
        </w:rPr>
        <w:t xml:space="preserve">drukāšanas </w:t>
      </w:r>
      <w:r w:rsidR="00204E6A">
        <w:rPr>
          <w:sz w:val="24"/>
          <w:szCs w:val="24"/>
        </w:rPr>
        <w:t>pieprasījum</w:t>
      </w:r>
      <w:r w:rsidR="004E5F70">
        <w:rPr>
          <w:sz w:val="24"/>
          <w:szCs w:val="24"/>
        </w:rPr>
        <w:t>s no kāda lokāla datora</w:t>
      </w:r>
      <w:r w:rsidR="00727E85">
        <w:rPr>
          <w:sz w:val="24"/>
          <w:szCs w:val="24"/>
        </w:rPr>
        <w:t>.</w:t>
      </w:r>
      <w:r w:rsidR="004E5F70">
        <w:rPr>
          <w:sz w:val="24"/>
          <w:szCs w:val="24"/>
        </w:rPr>
        <w:t xml:space="preserve"> Turpmāk šīs pieprasījums tiek apstrādāts -</w:t>
      </w:r>
      <w:r w:rsidR="00A37B01">
        <w:rPr>
          <w:sz w:val="24"/>
          <w:szCs w:val="24"/>
        </w:rPr>
        <w:t xml:space="preserve"> </w:t>
      </w:r>
      <w:r w:rsidR="004E5F70">
        <w:rPr>
          <w:sz w:val="24"/>
          <w:szCs w:val="24"/>
        </w:rPr>
        <w:t xml:space="preserve">pēc noklusējuma </w:t>
      </w:r>
      <w:r w:rsidR="00A37B01">
        <w:rPr>
          <w:sz w:val="24"/>
          <w:szCs w:val="24"/>
        </w:rPr>
        <w:t>K1</w:t>
      </w:r>
      <w:r w:rsidR="004E5F70">
        <w:rPr>
          <w:sz w:val="24"/>
          <w:szCs w:val="24"/>
        </w:rPr>
        <w:t xml:space="preserve"> ir pirmais printeris, kas izdrukas pienākoša dokumentu, savukārt, ja </w:t>
      </w:r>
      <w:r w:rsidR="00A37B01">
        <w:rPr>
          <w:sz w:val="24"/>
          <w:szCs w:val="24"/>
        </w:rPr>
        <w:t>šīs</w:t>
      </w:r>
      <w:r w:rsidR="004E5F70">
        <w:rPr>
          <w:sz w:val="24"/>
          <w:szCs w:val="24"/>
        </w:rPr>
        <w:t xml:space="preserve"> printeris </w:t>
      </w:r>
      <w:r w:rsidR="00A37B01">
        <w:rPr>
          <w:sz w:val="24"/>
          <w:szCs w:val="24"/>
        </w:rPr>
        <w:t>būs</w:t>
      </w:r>
      <w:r w:rsidR="004E5F70">
        <w:rPr>
          <w:sz w:val="24"/>
          <w:szCs w:val="24"/>
        </w:rPr>
        <w:t xml:space="preserve"> aizņemts, pieprasījums nonāks pie otra K2 printera. Cita gadījuma, ja dokumentu apjoms ir diezgan liels un abi printeri ir aizņemti, šīs dokuments īslaicīgi saglabāsies drukas servera atmiņa, līdz kāds no printeriem atbrīvosies</w:t>
      </w:r>
      <w:r w:rsidR="00776A11">
        <w:rPr>
          <w:sz w:val="24"/>
          <w:szCs w:val="24"/>
        </w:rPr>
        <w:t>.</w:t>
      </w:r>
    </w:p>
    <w:p w:rsidR="00776A11" w:rsidRDefault="00776A11" w:rsidP="00A37B01">
      <w:pPr>
        <w:spacing w:line="360" w:lineRule="auto"/>
        <w:jc w:val="both"/>
        <w:rPr>
          <w:sz w:val="24"/>
          <w:szCs w:val="24"/>
        </w:rPr>
      </w:pPr>
    </w:p>
    <w:p w:rsidR="00BA1509" w:rsidRPr="007636E5" w:rsidRDefault="00094A9B" w:rsidP="00A37B01">
      <w:pPr>
        <w:spacing w:line="360" w:lineRule="auto"/>
        <w:jc w:val="both"/>
        <w:rPr>
          <w:sz w:val="24"/>
          <w:szCs w:val="24"/>
        </w:rPr>
      </w:pPr>
      <w:r>
        <w:rPr>
          <w:noProof/>
          <w:sz w:val="24"/>
          <w:szCs w:val="24"/>
          <w:lang w:val="ru-RU" w:eastAsia="ru-RU"/>
        </w:rPr>
        <w:pict>
          <v:shapetype id="_x0000_t32" coordsize="21600,21600" o:spt="32" o:oned="t" path="m,l21600,21600e" filled="f">
            <v:path arrowok="t" fillok="f" o:connecttype="none"/>
            <o:lock v:ext="edit" shapetype="t"/>
          </v:shapetype>
          <v:shape id="_x0000_s1428" type="#_x0000_t32" style="position:absolute;left:0;text-align:left;margin-left:118.6pt;margin-top:99.15pt;width:58.15pt;height:9.75pt;z-index:251671552" o:connectortype="straight">
            <v:stroke endarrow="block"/>
          </v:shape>
        </w:pict>
      </w:r>
      <w:r w:rsidR="00757010">
        <w:rPr>
          <w:noProof/>
          <w:sz w:val="24"/>
          <w:szCs w:val="24"/>
          <w:lang w:val="ru-RU" w:eastAsia="ru-RU"/>
        </w:rPr>
        <w:pict>
          <v:shape id="_x0000_s1429" type="#_x0000_t32" style="position:absolute;left:0;text-align:left;margin-left:282.1pt;margin-top:99.15pt;width:51.75pt;height:15.05pt;flip:y;z-index:251673600" o:connectortype="straight">
            <v:stroke endarrow="block"/>
          </v:shape>
        </w:pict>
      </w:r>
      <w:r w:rsidR="00757010">
        <w:rPr>
          <w:noProof/>
          <w:sz w:val="24"/>
          <w:szCs w:val="24"/>
          <w:lang w:val="ru-RU" w:eastAsia="ru-RU"/>
        </w:rPr>
        <w:drawing>
          <wp:anchor distT="0" distB="0" distL="114300" distR="114300" simplePos="0" relativeHeight="251661312" behindDoc="0" locked="0" layoutInCell="1" allowOverlap="1">
            <wp:simplePos x="0" y="0"/>
            <wp:positionH relativeFrom="column">
              <wp:posOffset>4325620</wp:posOffset>
            </wp:positionH>
            <wp:positionV relativeFrom="paragraph">
              <wp:posOffset>944880</wp:posOffset>
            </wp:positionV>
            <wp:extent cx="1104900" cy="581025"/>
            <wp:effectExtent l="19050" t="0" r="0" b="0"/>
            <wp:wrapNone/>
            <wp:docPr id="270"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1104900" cy="581025"/>
                    </a:xfrm>
                    <a:prstGeom prst="rect">
                      <a:avLst/>
                    </a:prstGeom>
                    <a:noFill/>
                    <a:ln w="9525">
                      <a:noFill/>
                      <a:miter lim="800000"/>
                      <a:headEnd/>
                      <a:tailEnd/>
                    </a:ln>
                  </pic:spPr>
                </pic:pic>
              </a:graphicData>
            </a:graphic>
          </wp:anchor>
        </w:drawing>
      </w:r>
      <w:r w:rsidR="00757010">
        <w:rPr>
          <w:noProof/>
          <w:sz w:val="24"/>
          <w:szCs w:val="24"/>
          <w:lang w:val="ru-RU" w:eastAsia="ru-RU"/>
        </w:rPr>
        <w:drawing>
          <wp:anchor distT="0" distB="0" distL="114300" distR="114300" simplePos="0" relativeHeight="251664384" behindDoc="0" locked="0" layoutInCell="1" allowOverlap="1">
            <wp:simplePos x="0" y="0"/>
            <wp:positionH relativeFrom="column">
              <wp:posOffset>3060065</wp:posOffset>
            </wp:positionH>
            <wp:positionV relativeFrom="paragraph">
              <wp:posOffset>1402080</wp:posOffset>
            </wp:positionV>
            <wp:extent cx="467360" cy="609600"/>
            <wp:effectExtent l="19050" t="0" r="8890" b="0"/>
            <wp:wrapNone/>
            <wp:docPr id="272"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467360" cy="609600"/>
                    </a:xfrm>
                    <a:prstGeom prst="rect">
                      <a:avLst/>
                    </a:prstGeom>
                    <a:noFill/>
                    <a:ln w="9525">
                      <a:noFill/>
                      <a:miter lim="800000"/>
                      <a:headEnd/>
                      <a:tailEnd/>
                    </a:ln>
                  </pic:spPr>
                </pic:pic>
              </a:graphicData>
            </a:graphic>
          </wp:anchor>
        </w:drawing>
      </w:r>
      <w:r w:rsidR="00757010">
        <w:rPr>
          <w:noProof/>
          <w:sz w:val="24"/>
          <w:szCs w:val="24"/>
          <w:lang w:val="ru-RU" w:eastAsia="ru-RU"/>
        </w:rPr>
        <w:drawing>
          <wp:anchor distT="0" distB="0" distL="114300" distR="114300" simplePos="0" relativeHeight="251665408" behindDoc="1" locked="0" layoutInCell="1" allowOverlap="1">
            <wp:simplePos x="0" y="0"/>
            <wp:positionH relativeFrom="column">
              <wp:posOffset>2344420</wp:posOffset>
            </wp:positionH>
            <wp:positionV relativeFrom="paragraph">
              <wp:posOffset>992505</wp:posOffset>
            </wp:positionV>
            <wp:extent cx="715645" cy="1371600"/>
            <wp:effectExtent l="19050" t="0" r="8255" b="0"/>
            <wp:wrapNone/>
            <wp:docPr id="273"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715645" cy="1371600"/>
                    </a:xfrm>
                    <a:prstGeom prst="rect">
                      <a:avLst/>
                    </a:prstGeom>
                    <a:noFill/>
                    <a:ln w="9525">
                      <a:noFill/>
                      <a:miter lim="800000"/>
                      <a:headEnd/>
                      <a:tailEnd/>
                    </a:ln>
                  </pic:spPr>
                </pic:pic>
              </a:graphicData>
            </a:graphic>
          </wp:anchor>
        </w:drawing>
      </w:r>
      <w:r w:rsidR="00757010">
        <w:rPr>
          <w:noProof/>
          <w:sz w:val="24"/>
          <w:szCs w:val="24"/>
          <w:lang w:val="ru-RU" w:eastAsia="ru-RU"/>
        </w:rPr>
        <w:pict>
          <v:shape id="_x0000_s1430" type="#_x0000_t32" style="position:absolute;left:0;text-align:left;margin-left:282.1pt;margin-top:156.15pt;width:56.25pt;height:12.75pt;z-index:251674624;mso-position-horizontal-relative:text;mso-position-vertical-relative:text" o:connectortype="straight">
            <v:stroke endarrow="block"/>
          </v:shape>
        </w:pict>
      </w:r>
      <w:r w:rsidR="00757010">
        <w:rPr>
          <w:noProof/>
          <w:sz w:val="24"/>
          <w:szCs w:val="24"/>
          <w:lang w:val="ru-RU" w:eastAsia="ru-RU"/>
        </w:rPr>
        <w:drawing>
          <wp:anchor distT="0" distB="0" distL="114300" distR="114300" simplePos="0" relativeHeight="251663360" behindDoc="0" locked="0" layoutInCell="1" allowOverlap="1">
            <wp:simplePos x="0" y="0"/>
            <wp:positionH relativeFrom="column">
              <wp:posOffset>4325620</wp:posOffset>
            </wp:positionH>
            <wp:positionV relativeFrom="paragraph">
              <wp:posOffset>2078355</wp:posOffset>
            </wp:positionV>
            <wp:extent cx="1076325" cy="561975"/>
            <wp:effectExtent l="19050" t="0" r="9525" b="0"/>
            <wp:wrapNone/>
            <wp:docPr id="271"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1076325" cy="561975"/>
                    </a:xfrm>
                    <a:prstGeom prst="rect">
                      <a:avLst/>
                    </a:prstGeom>
                    <a:noFill/>
                    <a:ln w="9525">
                      <a:noFill/>
                      <a:miter lim="800000"/>
                      <a:headEnd/>
                      <a:tailEnd/>
                    </a:ln>
                  </pic:spPr>
                </pic:pic>
              </a:graphicData>
            </a:graphic>
          </wp:anchor>
        </w:drawing>
      </w:r>
      <w:r w:rsidR="00757010">
        <w:rPr>
          <w:noProof/>
          <w:sz w:val="24"/>
          <w:szCs w:val="24"/>
          <w:lang w:val="ru-RU" w:eastAsia="ru-RU"/>
        </w:rPr>
        <w:pict>
          <v:shape id="_x0000_s1427" type="#_x0000_t32" style="position:absolute;left:0;text-align:left;margin-left:118.6pt;margin-top:160.65pt;width:54.4pt;height:15.75pt;flip:y;z-index:251670528;mso-position-horizontal-relative:text;mso-position-vertical-relative:text" o:connectortype="straight">
            <v:stroke endarrow="block"/>
          </v:shape>
        </w:pict>
      </w:r>
      <w:r w:rsidR="00757010">
        <w:rPr>
          <w:noProof/>
          <w:sz w:val="24"/>
          <w:szCs w:val="24"/>
          <w:lang w:val="ru-RU" w:eastAsia="ru-RU"/>
        </w:rPr>
        <w:drawing>
          <wp:anchor distT="0" distB="0" distL="114300" distR="114300" simplePos="0" relativeHeight="251676672" behindDoc="0" locked="0" layoutInCell="1" allowOverlap="1">
            <wp:simplePos x="0" y="0"/>
            <wp:positionH relativeFrom="column">
              <wp:posOffset>429895</wp:posOffset>
            </wp:positionH>
            <wp:positionV relativeFrom="paragraph">
              <wp:posOffset>1821180</wp:posOffset>
            </wp:positionV>
            <wp:extent cx="971550" cy="990600"/>
            <wp:effectExtent l="19050" t="0" r="0" b="0"/>
            <wp:wrapNone/>
            <wp:docPr id="27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971550" cy="990600"/>
                    </a:xfrm>
                    <a:prstGeom prst="rect">
                      <a:avLst/>
                    </a:prstGeom>
                    <a:noFill/>
                    <a:ln w="9525">
                      <a:noFill/>
                      <a:miter lim="800000"/>
                      <a:headEnd/>
                      <a:tailEnd/>
                    </a:ln>
                  </pic:spPr>
                </pic:pic>
              </a:graphicData>
            </a:graphic>
          </wp:anchor>
        </w:drawing>
      </w:r>
      <w:r w:rsidR="00757010">
        <w:rPr>
          <w:noProof/>
          <w:sz w:val="24"/>
          <w:szCs w:val="24"/>
          <w:lang w:val="ru-RU" w:eastAsia="ru-RU"/>
        </w:rPr>
        <w:drawing>
          <wp:anchor distT="0" distB="0" distL="114300" distR="114300" simplePos="0" relativeHeight="251672576" behindDoc="0" locked="0" layoutInCell="1" allowOverlap="1">
            <wp:simplePos x="0" y="0"/>
            <wp:positionH relativeFrom="column">
              <wp:posOffset>353695</wp:posOffset>
            </wp:positionH>
            <wp:positionV relativeFrom="paragraph">
              <wp:posOffset>537210</wp:posOffset>
            </wp:positionV>
            <wp:extent cx="971550" cy="990600"/>
            <wp:effectExtent l="19050" t="0" r="0" b="0"/>
            <wp:wrapNone/>
            <wp:docPr id="26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971550" cy="990600"/>
                    </a:xfrm>
                    <a:prstGeom prst="rect">
                      <a:avLst/>
                    </a:prstGeom>
                    <a:noFill/>
                    <a:ln w="9525">
                      <a:noFill/>
                      <a:miter lim="800000"/>
                      <a:headEnd/>
                      <a:tailEnd/>
                    </a:ln>
                  </pic:spPr>
                </pic:pic>
              </a:graphicData>
            </a:graphic>
          </wp:anchor>
        </w:drawing>
      </w:r>
      <w:r w:rsidR="00A37B01">
        <w:rPr>
          <w:sz w:val="24"/>
          <w:szCs w:val="24"/>
        </w:rPr>
        <w:t xml:space="preserve"> </w:t>
      </w:r>
      <w:r w:rsidR="004E5F70">
        <w:rPr>
          <w:sz w:val="24"/>
          <w:szCs w:val="24"/>
        </w:rPr>
        <w:t xml:space="preserve"> </w:t>
      </w:r>
    </w:p>
    <w:sectPr w:rsidR="00BA1509" w:rsidRPr="007636E5" w:rsidSect="00CC1A5A">
      <w:footerReference w:type="default" r:id="rId22"/>
      <w:pgSz w:w="11906" w:h="16838"/>
      <w:pgMar w:top="1134" w:right="1274" w:bottom="1134" w:left="184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746" w:rsidRDefault="00186746" w:rsidP="008435B7">
      <w:r>
        <w:separator/>
      </w:r>
    </w:p>
  </w:endnote>
  <w:endnote w:type="continuationSeparator" w:id="1">
    <w:p w:rsidR="00186746" w:rsidRDefault="00186746" w:rsidP="008435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0534"/>
      <w:docPartObj>
        <w:docPartGallery w:val="Page Numbers (Bottom of Page)"/>
        <w:docPartUnique/>
      </w:docPartObj>
    </w:sdtPr>
    <w:sdtContent>
      <w:p w:rsidR="007636E5" w:rsidRDefault="007636E5">
        <w:pPr>
          <w:pStyle w:val="a7"/>
          <w:jc w:val="right"/>
        </w:pPr>
        <w:fldSimple w:instr=" PAGE   \* MERGEFORMAT ">
          <w:r w:rsidR="00094A9B">
            <w:rPr>
              <w:noProof/>
            </w:rPr>
            <w:t>6</w:t>
          </w:r>
        </w:fldSimple>
      </w:p>
    </w:sdtContent>
  </w:sdt>
  <w:p w:rsidR="007636E5" w:rsidRDefault="007636E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746" w:rsidRDefault="00186746" w:rsidP="008435B7">
      <w:r>
        <w:separator/>
      </w:r>
    </w:p>
  </w:footnote>
  <w:footnote w:type="continuationSeparator" w:id="1">
    <w:p w:rsidR="00186746" w:rsidRDefault="00186746" w:rsidP="008435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D197E"/>
    <w:multiLevelType w:val="hybridMultilevel"/>
    <w:tmpl w:val="6A6665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4B0D51"/>
    <w:multiLevelType w:val="hybridMultilevel"/>
    <w:tmpl w:val="2D50CEA4"/>
    <w:lvl w:ilvl="0" w:tplc="E7C64B2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5B508B"/>
    <w:multiLevelType w:val="hybridMultilevel"/>
    <w:tmpl w:val="F4AE4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372FE5"/>
    <w:multiLevelType w:val="hybridMultilevel"/>
    <w:tmpl w:val="46F8F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49428E"/>
    <w:multiLevelType w:val="hybridMultilevel"/>
    <w:tmpl w:val="12222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3078E0"/>
    <w:multiLevelType w:val="hybridMultilevel"/>
    <w:tmpl w:val="FDD21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371B48"/>
    <w:multiLevelType w:val="hybridMultilevel"/>
    <w:tmpl w:val="04F0C0C4"/>
    <w:lvl w:ilvl="0" w:tplc="A2426D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2453503"/>
    <w:multiLevelType w:val="hybridMultilevel"/>
    <w:tmpl w:val="9AD668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EF2E60"/>
    <w:multiLevelType w:val="hybridMultilevel"/>
    <w:tmpl w:val="90DCA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DF06CEC"/>
    <w:multiLevelType w:val="hybridMultilevel"/>
    <w:tmpl w:val="F1108938"/>
    <w:lvl w:ilvl="0" w:tplc="AEA0CA6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F566CB"/>
    <w:multiLevelType w:val="hybridMultilevel"/>
    <w:tmpl w:val="4A1688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4E48E5"/>
    <w:multiLevelType w:val="hybridMultilevel"/>
    <w:tmpl w:val="A0A41EDC"/>
    <w:lvl w:ilvl="0" w:tplc="E3B2DC52">
      <w:start w:val="3"/>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4EF43796"/>
    <w:multiLevelType w:val="hybridMultilevel"/>
    <w:tmpl w:val="6374E0BE"/>
    <w:lvl w:ilvl="0" w:tplc="9A761F9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1EC2315"/>
    <w:multiLevelType w:val="hybridMultilevel"/>
    <w:tmpl w:val="A978D194"/>
    <w:lvl w:ilvl="0" w:tplc="A2426D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3E50444"/>
    <w:multiLevelType w:val="hybridMultilevel"/>
    <w:tmpl w:val="9E4C41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FA6015"/>
    <w:multiLevelType w:val="hybridMultilevel"/>
    <w:tmpl w:val="B6CE843E"/>
    <w:lvl w:ilvl="0" w:tplc="E3B2DC5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25B6890"/>
    <w:multiLevelType w:val="hybridMultilevel"/>
    <w:tmpl w:val="3A0A0A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3"/>
  </w:num>
  <w:num w:numId="5">
    <w:abstractNumId w:val="7"/>
  </w:num>
  <w:num w:numId="6">
    <w:abstractNumId w:val="8"/>
  </w:num>
  <w:num w:numId="7">
    <w:abstractNumId w:val="16"/>
  </w:num>
  <w:num w:numId="8">
    <w:abstractNumId w:val="4"/>
  </w:num>
  <w:num w:numId="9">
    <w:abstractNumId w:val="5"/>
  </w:num>
  <w:num w:numId="10">
    <w:abstractNumId w:val="9"/>
  </w:num>
  <w:num w:numId="11">
    <w:abstractNumId w:val="1"/>
  </w:num>
  <w:num w:numId="12">
    <w:abstractNumId w:val="15"/>
  </w:num>
  <w:num w:numId="13">
    <w:abstractNumId w:val="11"/>
  </w:num>
  <w:num w:numId="14">
    <w:abstractNumId w:val="10"/>
  </w:num>
  <w:num w:numId="15">
    <w:abstractNumId w:val="13"/>
  </w:num>
  <w:num w:numId="16">
    <w:abstractNumId w:val="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0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8435B7"/>
    <w:rsid w:val="00037997"/>
    <w:rsid w:val="00062FE9"/>
    <w:rsid w:val="00094A9B"/>
    <w:rsid w:val="00151381"/>
    <w:rsid w:val="00186746"/>
    <w:rsid w:val="00192BBC"/>
    <w:rsid w:val="00204E6A"/>
    <w:rsid w:val="0025234A"/>
    <w:rsid w:val="00286C9A"/>
    <w:rsid w:val="00321626"/>
    <w:rsid w:val="00354132"/>
    <w:rsid w:val="00390787"/>
    <w:rsid w:val="004557ED"/>
    <w:rsid w:val="00462CE7"/>
    <w:rsid w:val="004C54D8"/>
    <w:rsid w:val="004E5F70"/>
    <w:rsid w:val="0051232B"/>
    <w:rsid w:val="005547DC"/>
    <w:rsid w:val="005605DC"/>
    <w:rsid w:val="0063412D"/>
    <w:rsid w:val="006664B7"/>
    <w:rsid w:val="00680852"/>
    <w:rsid w:val="00692F0A"/>
    <w:rsid w:val="00723903"/>
    <w:rsid w:val="007243BD"/>
    <w:rsid w:val="00727E85"/>
    <w:rsid w:val="00757010"/>
    <w:rsid w:val="007636E5"/>
    <w:rsid w:val="00776A11"/>
    <w:rsid w:val="007E09C2"/>
    <w:rsid w:val="00825C83"/>
    <w:rsid w:val="008435B7"/>
    <w:rsid w:val="008F1F55"/>
    <w:rsid w:val="0090441A"/>
    <w:rsid w:val="009110A5"/>
    <w:rsid w:val="00942D26"/>
    <w:rsid w:val="00943105"/>
    <w:rsid w:val="009512EE"/>
    <w:rsid w:val="00981E9D"/>
    <w:rsid w:val="00991C3E"/>
    <w:rsid w:val="009C1F4B"/>
    <w:rsid w:val="009E1195"/>
    <w:rsid w:val="009F4635"/>
    <w:rsid w:val="00A37B01"/>
    <w:rsid w:val="00A74E2E"/>
    <w:rsid w:val="00AB72B7"/>
    <w:rsid w:val="00AC11C5"/>
    <w:rsid w:val="00AF32EF"/>
    <w:rsid w:val="00B9634E"/>
    <w:rsid w:val="00BA1509"/>
    <w:rsid w:val="00C56218"/>
    <w:rsid w:val="00CB1122"/>
    <w:rsid w:val="00CC1A5A"/>
    <w:rsid w:val="00CC1FBC"/>
    <w:rsid w:val="00CD59BA"/>
    <w:rsid w:val="00CE2F96"/>
    <w:rsid w:val="00D00EB8"/>
    <w:rsid w:val="00EC7159"/>
    <w:rsid w:val="00F0448A"/>
    <w:rsid w:val="00F475CC"/>
    <w:rsid w:val="00F675EB"/>
    <w:rsid w:val="00F83E1A"/>
    <w:rsid w:val="00F86DB2"/>
    <w:rsid w:val="00FA3E4C"/>
    <w:rsid w:val="00FB5406"/>
    <w:rsid w:val="00FB56C1"/>
    <w:rsid w:val="00FF63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427"/>
        <o:r id="V:Rule4" type="connector" idref="#_x0000_s1428"/>
        <o:r id="V:Rule5" type="connector" idref="#_x0000_s1429"/>
        <o:r id="V:Rule6" type="connector" idref="#_x0000_s14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5B7"/>
    <w:pPr>
      <w:spacing w:after="0" w:line="240" w:lineRule="auto"/>
    </w:pPr>
    <w:rPr>
      <w:rFonts w:ascii="Times New Roman" w:eastAsia="Times New Roman" w:hAnsi="Times New Roman" w:cs="Times New Roman"/>
      <w:sz w:val="20"/>
      <w:szCs w:val="20"/>
      <w:lang w:val="lv-LV"/>
    </w:rPr>
  </w:style>
  <w:style w:type="paragraph" w:styleId="10">
    <w:name w:val="heading 1"/>
    <w:basedOn w:val="a"/>
    <w:next w:val="a"/>
    <w:link w:val="11"/>
    <w:uiPriority w:val="9"/>
    <w:qFormat/>
    <w:rsid w:val="005605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62C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8435B7"/>
    <w:pPr>
      <w:keepNext/>
      <w:widowControl w:val="0"/>
      <w:jc w:val="center"/>
      <w:outlineLvl w:val="3"/>
    </w:pPr>
    <w:rPr>
      <w:snapToGrid w:val="0"/>
      <w:sz w:val="40"/>
    </w:rPr>
  </w:style>
  <w:style w:type="paragraph" w:styleId="5">
    <w:name w:val="heading 5"/>
    <w:basedOn w:val="a"/>
    <w:next w:val="a"/>
    <w:link w:val="50"/>
    <w:qFormat/>
    <w:rsid w:val="008435B7"/>
    <w:pPr>
      <w:keepNext/>
      <w:widowControl w:val="0"/>
      <w:outlineLvl w:val="4"/>
    </w:pPr>
    <w:rPr>
      <w:snapToGrid w:val="0"/>
      <w:sz w:val="32"/>
    </w:rPr>
  </w:style>
  <w:style w:type="paragraph" w:styleId="7">
    <w:name w:val="heading 7"/>
    <w:basedOn w:val="a"/>
    <w:next w:val="a"/>
    <w:link w:val="70"/>
    <w:qFormat/>
    <w:rsid w:val="008435B7"/>
    <w:pPr>
      <w:keepNext/>
      <w:widowControl w:val="0"/>
      <w:jc w:val="center"/>
      <w:outlineLvl w:val="6"/>
    </w:pPr>
    <w:rPr>
      <w:b/>
      <w:bCs/>
      <w:snapToGrid w:val="0"/>
      <w:sz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435B7"/>
    <w:rPr>
      <w:rFonts w:ascii="Times New Roman" w:eastAsia="Times New Roman" w:hAnsi="Times New Roman" w:cs="Times New Roman"/>
      <w:snapToGrid w:val="0"/>
      <w:sz w:val="40"/>
      <w:szCs w:val="20"/>
      <w:lang w:val="lv-LV"/>
    </w:rPr>
  </w:style>
  <w:style w:type="character" w:customStyle="1" w:styleId="50">
    <w:name w:val="Заголовок 5 Знак"/>
    <w:basedOn w:val="a0"/>
    <w:link w:val="5"/>
    <w:rsid w:val="008435B7"/>
    <w:rPr>
      <w:rFonts w:ascii="Times New Roman" w:eastAsia="Times New Roman" w:hAnsi="Times New Roman" w:cs="Times New Roman"/>
      <w:snapToGrid w:val="0"/>
      <w:sz w:val="32"/>
      <w:szCs w:val="20"/>
      <w:lang w:val="lv-LV"/>
    </w:rPr>
  </w:style>
  <w:style w:type="character" w:customStyle="1" w:styleId="70">
    <w:name w:val="Заголовок 7 Знак"/>
    <w:basedOn w:val="a0"/>
    <w:link w:val="7"/>
    <w:rsid w:val="008435B7"/>
    <w:rPr>
      <w:rFonts w:ascii="Times New Roman" w:eastAsia="Times New Roman" w:hAnsi="Times New Roman" w:cs="Times New Roman"/>
      <w:b/>
      <w:bCs/>
      <w:snapToGrid w:val="0"/>
      <w:sz w:val="36"/>
      <w:szCs w:val="20"/>
      <w:lang w:val="lv-LV"/>
    </w:rPr>
  </w:style>
  <w:style w:type="paragraph" w:styleId="a3">
    <w:name w:val="Title"/>
    <w:basedOn w:val="a"/>
    <w:link w:val="a4"/>
    <w:qFormat/>
    <w:rsid w:val="008435B7"/>
    <w:pPr>
      <w:widowControl w:val="0"/>
      <w:jc w:val="center"/>
    </w:pPr>
    <w:rPr>
      <w:snapToGrid w:val="0"/>
      <w:sz w:val="32"/>
    </w:rPr>
  </w:style>
  <w:style w:type="character" w:customStyle="1" w:styleId="a4">
    <w:name w:val="Название Знак"/>
    <w:basedOn w:val="a0"/>
    <w:link w:val="a3"/>
    <w:rsid w:val="008435B7"/>
    <w:rPr>
      <w:rFonts w:ascii="Times New Roman" w:eastAsia="Times New Roman" w:hAnsi="Times New Roman" w:cs="Times New Roman"/>
      <w:snapToGrid w:val="0"/>
      <w:sz w:val="32"/>
      <w:szCs w:val="20"/>
      <w:lang w:val="lv-LV"/>
    </w:rPr>
  </w:style>
  <w:style w:type="paragraph" w:styleId="a5">
    <w:name w:val="header"/>
    <w:basedOn w:val="a"/>
    <w:link w:val="a6"/>
    <w:uiPriority w:val="99"/>
    <w:semiHidden/>
    <w:unhideWhenUsed/>
    <w:rsid w:val="008435B7"/>
    <w:pPr>
      <w:tabs>
        <w:tab w:val="center" w:pos="4677"/>
        <w:tab w:val="right" w:pos="9355"/>
      </w:tabs>
    </w:pPr>
  </w:style>
  <w:style w:type="character" w:customStyle="1" w:styleId="a6">
    <w:name w:val="Верхний колонтитул Знак"/>
    <w:basedOn w:val="a0"/>
    <w:link w:val="a5"/>
    <w:uiPriority w:val="99"/>
    <w:semiHidden/>
    <w:rsid w:val="008435B7"/>
    <w:rPr>
      <w:rFonts w:ascii="Times New Roman" w:eastAsia="Times New Roman" w:hAnsi="Times New Roman" w:cs="Times New Roman"/>
      <w:sz w:val="20"/>
      <w:szCs w:val="20"/>
      <w:lang w:val="lv-LV"/>
    </w:rPr>
  </w:style>
  <w:style w:type="paragraph" w:styleId="a7">
    <w:name w:val="footer"/>
    <w:basedOn w:val="a"/>
    <w:link w:val="a8"/>
    <w:uiPriority w:val="99"/>
    <w:unhideWhenUsed/>
    <w:rsid w:val="008435B7"/>
    <w:pPr>
      <w:tabs>
        <w:tab w:val="center" w:pos="4677"/>
        <w:tab w:val="right" w:pos="9355"/>
      </w:tabs>
    </w:pPr>
  </w:style>
  <w:style w:type="character" w:customStyle="1" w:styleId="a8">
    <w:name w:val="Нижний колонтитул Знак"/>
    <w:basedOn w:val="a0"/>
    <w:link w:val="a7"/>
    <w:uiPriority w:val="99"/>
    <w:rsid w:val="008435B7"/>
    <w:rPr>
      <w:rFonts w:ascii="Times New Roman" w:eastAsia="Times New Roman" w:hAnsi="Times New Roman" w:cs="Times New Roman"/>
      <w:sz w:val="20"/>
      <w:szCs w:val="20"/>
      <w:lang w:val="lv-LV"/>
    </w:rPr>
  </w:style>
  <w:style w:type="paragraph" w:styleId="a9">
    <w:name w:val="Balloon Text"/>
    <w:basedOn w:val="a"/>
    <w:link w:val="aa"/>
    <w:uiPriority w:val="99"/>
    <w:semiHidden/>
    <w:unhideWhenUsed/>
    <w:rsid w:val="008435B7"/>
    <w:rPr>
      <w:rFonts w:ascii="Tahoma" w:hAnsi="Tahoma" w:cs="Tahoma"/>
      <w:sz w:val="16"/>
      <w:szCs w:val="16"/>
    </w:rPr>
  </w:style>
  <w:style w:type="character" w:customStyle="1" w:styleId="aa">
    <w:name w:val="Текст выноски Знак"/>
    <w:basedOn w:val="a0"/>
    <w:link w:val="a9"/>
    <w:uiPriority w:val="99"/>
    <w:semiHidden/>
    <w:rsid w:val="008435B7"/>
    <w:rPr>
      <w:rFonts w:ascii="Tahoma" w:eastAsia="Times New Roman" w:hAnsi="Tahoma" w:cs="Tahoma"/>
      <w:sz w:val="16"/>
      <w:szCs w:val="16"/>
      <w:lang w:val="lv-LV"/>
    </w:rPr>
  </w:style>
  <w:style w:type="paragraph" w:styleId="ab">
    <w:name w:val="No Spacing"/>
    <w:link w:val="ac"/>
    <w:uiPriority w:val="1"/>
    <w:qFormat/>
    <w:rsid w:val="00692F0A"/>
    <w:pPr>
      <w:spacing w:after="0" w:line="240" w:lineRule="auto"/>
    </w:pPr>
    <w:rPr>
      <w:rFonts w:eastAsiaTheme="minorEastAsia"/>
    </w:rPr>
  </w:style>
  <w:style w:type="character" w:customStyle="1" w:styleId="ac">
    <w:name w:val="Без интервала Знак"/>
    <w:basedOn w:val="a0"/>
    <w:link w:val="ab"/>
    <w:uiPriority w:val="1"/>
    <w:rsid w:val="00692F0A"/>
    <w:rPr>
      <w:rFonts w:eastAsiaTheme="minorEastAsia"/>
    </w:rPr>
  </w:style>
  <w:style w:type="paragraph" w:customStyle="1" w:styleId="1">
    <w:name w:val="Стиль1"/>
    <w:basedOn w:val="4"/>
    <w:next w:val="4"/>
    <w:link w:val="12"/>
    <w:rsid w:val="004C54D8"/>
    <w:pPr>
      <w:numPr>
        <w:numId w:val="1"/>
      </w:numPr>
    </w:pPr>
    <w:rPr>
      <w:sz w:val="32"/>
    </w:rPr>
  </w:style>
  <w:style w:type="character" w:customStyle="1" w:styleId="11">
    <w:name w:val="Заголовок 1 Знак"/>
    <w:basedOn w:val="a0"/>
    <w:link w:val="10"/>
    <w:uiPriority w:val="9"/>
    <w:rsid w:val="005605DC"/>
    <w:rPr>
      <w:rFonts w:asciiTheme="majorHAnsi" w:eastAsiaTheme="majorEastAsia" w:hAnsiTheme="majorHAnsi" w:cstheme="majorBidi"/>
      <w:b/>
      <w:bCs/>
      <w:color w:val="365F91" w:themeColor="accent1" w:themeShade="BF"/>
      <w:sz w:val="28"/>
      <w:szCs w:val="28"/>
      <w:lang w:val="lv-LV"/>
    </w:rPr>
  </w:style>
  <w:style w:type="character" w:customStyle="1" w:styleId="12">
    <w:name w:val="Стиль1 Знак"/>
    <w:basedOn w:val="a0"/>
    <w:link w:val="1"/>
    <w:rsid w:val="004C54D8"/>
    <w:rPr>
      <w:rFonts w:ascii="Times New Roman" w:eastAsia="Times New Roman" w:hAnsi="Times New Roman" w:cs="Times New Roman"/>
      <w:snapToGrid w:val="0"/>
      <w:sz w:val="32"/>
      <w:szCs w:val="20"/>
      <w:lang w:val="lv-LV"/>
    </w:rPr>
  </w:style>
  <w:style w:type="paragraph" w:styleId="ad">
    <w:name w:val="TOC Heading"/>
    <w:basedOn w:val="10"/>
    <w:next w:val="a"/>
    <w:uiPriority w:val="39"/>
    <w:semiHidden/>
    <w:unhideWhenUsed/>
    <w:qFormat/>
    <w:rsid w:val="005605DC"/>
    <w:pPr>
      <w:spacing w:line="276" w:lineRule="auto"/>
      <w:outlineLvl w:val="9"/>
    </w:pPr>
    <w:rPr>
      <w:lang w:val="ru-RU"/>
    </w:rPr>
  </w:style>
  <w:style w:type="paragraph" w:styleId="21">
    <w:name w:val="toc 2"/>
    <w:basedOn w:val="a"/>
    <w:next w:val="a"/>
    <w:autoRedefine/>
    <w:uiPriority w:val="39"/>
    <w:unhideWhenUsed/>
    <w:qFormat/>
    <w:rsid w:val="00CC1A5A"/>
    <w:pPr>
      <w:spacing w:after="100" w:line="276" w:lineRule="auto"/>
      <w:ind w:left="220"/>
    </w:pPr>
    <w:rPr>
      <w:rFonts w:asciiTheme="minorHAnsi" w:eastAsiaTheme="minorEastAsia" w:hAnsiTheme="minorHAnsi" w:cstheme="minorBidi"/>
      <w:sz w:val="22"/>
      <w:szCs w:val="22"/>
      <w:lang w:val="ru-RU"/>
    </w:rPr>
  </w:style>
  <w:style w:type="paragraph" w:styleId="13">
    <w:name w:val="toc 1"/>
    <w:basedOn w:val="a"/>
    <w:next w:val="a"/>
    <w:autoRedefine/>
    <w:uiPriority w:val="39"/>
    <w:unhideWhenUsed/>
    <w:qFormat/>
    <w:rsid w:val="00462CE7"/>
    <w:pPr>
      <w:tabs>
        <w:tab w:val="left" w:pos="440"/>
        <w:tab w:val="right" w:leader="dot" w:pos="8779"/>
      </w:tabs>
      <w:spacing w:after="100" w:line="276" w:lineRule="auto"/>
    </w:pPr>
    <w:rPr>
      <w:rFonts w:asciiTheme="minorHAnsi" w:eastAsiaTheme="minorEastAsia" w:hAnsiTheme="minorHAnsi" w:cstheme="minorBidi"/>
      <w:sz w:val="22"/>
      <w:szCs w:val="22"/>
      <w:lang w:val="ru-RU"/>
    </w:rPr>
  </w:style>
  <w:style w:type="paragraph" w:styleId="3">
    <w:name w:val="toc 3"/>
    <w:basedOn w:val="a"/>
    <w:next w:val="a"/>
    <w:autoRedefine/>
    <w:uiPriority w:val="39"/>
    <w:semiHidden/>
    <w:unhideWhenUsed/>
    <w:qFormat/>
    <w:rsid w:val="00CC1A5A"/>
    <w:pPr>
      <w:spacing w:after="100" w:line="276" w:lineRule="auto"/>
      <w:ind w:left="440"/>
    </w:pPr>
    <w:rPr>
      <w:rFonts w:asciiTheme="minorHAnsi" w:eastAsiaTheme="minorEastAsia" w:hAnsiTheme="minorHAnsi" w:cstheme="minorBidi"/>
      <w:sz w:val="22"/>
      <w:szCs w:val="22"/>
      <w:lang w:val="ru-RU"/>
    </w:rPr>
  </w:style>
  <w:style w:type="character" w:styleId="ae">
    <w:name w:val="Hyperlink"/>
    <w:basedOn w:val="a0"/>
    <w:uiPriority w:val="99"/>
    <w:unhideWhenUsed/>
    <w:rsid w:val="00CC1A5A"/>
    <w:rPr>
      <w:color w:val="0000FF" w:themeColor="hyperlink"/>
      <w:u w:val="single"/>
    </w:rPr>
  </w:style>
  <w:style w:type="character" w:customStyle="1" w:styleId="20">
    <w:name w:val="Заголовок 2 Знак"/>
    <w:basedOn w:val="a0"/>
    <w:link w:val="2"/>
    <w:uiPriority w:val="9"/>
    <w:semiHidden/>
    <w:rsid w:val="00462CE7"/>
    <w:rPr>
      <w:rFonts w:asciiTheme="majorHAnsi" w:eastAsiaTheme="majorEastAsia" w:hAnsiTheme="majorHAnsi" w:cstheme="majorBidi"/>
      <w:b/>
      <w:bCs/>
      <w:color w:val="4F81BD" w:themeColor="accent1"/>
      <w:sz w:val="26"/>
      <w:szCs w:val="26"/>
      <w:lang w:val="lv-LV"/>
    </w:rPr>
  </w:style>
  <w:style w:type="paragraph" w:styleId="af">
    <w:name w:val="List Paragraph"/>
    <w:basedOn w:val="a"/>
    <w:uiPriority w:val="34"/>
    <w:qFormat/>
    <w:rsid w:val="00321626"/>
    <w:pPr>
      <w:ind w:left="720"/>
      <w:contextualSpacing/>
    </w:pPr>
  </w:style>
  <w:style w:type="paragraph" w:styleId="af0">
    <w:name w:val="footnote text"/>
    <w:basedOn w:val="a"/>
    <w:link w:val="af1"/>
    <w:uiPriority w:val="99"/>
    <w:semiHidden/>
    <w:unhideWhenUsed/>
    <w:rsid w:val="007E09C2"/>
  </w:style>
  <w:style w:type="character" w:customStyle="1" w:styleId="af1">
    <w:name w:val="Текст сноски Знак"/>
    <w:basedOn w:val="a0"/>
    <w:link w:val="af0"/>
    <w:uiPriority w:val="99"/>
    <w:semiHidden/>
    <w:rsid w:val="007E09C2"/>
    <w:rPr>
      <w:rFonts w:ascii="Times New Roman" w:eastAsia="Times New Roman" w:hAnsi="Times New Roman" w:cs="Times New Roman"/>
      <w:sz w:val="20"/>
      <w:szCs w:val="20"/>
      <w:lang w:val="lv-LV"/>
    </w:rPr>
  </w:style>
  <w:style w:type="character" w:styleId="af2">
    <w:name w:val="footnote reference"/>
    <w:basedOn w:val="a0"/>
    <w:uiPriority w:val="99"/>
    <w:semiHidden/>
    <w:unhideWhenUsed/>
    <w:rsid w:val="007E09C2"/>
    <w:rPr>
      <w:vertAlign w:val="superscript"/>
    </w:rPr>
  </w:style>
</w:styles>
</file>

<file path=word/webSettings.xml><?xml version="1.0" encoding="utf-8"?>
<w:webSettings xmlns:r="http://schemas.openxmlformats.org/officeDocument/2006/relationships" xmlns:w="http://schemas.openxmlformats.org/wordprocessingml/2006/main">
  <w:divs>
    <w:div w:id="167065661">
      <w:bodyDiv w:val="1"/>
      <w:marLeft w:val="0"/>
      <w:marRight w:val="0"/>
      <w:marTop w:val="0"/>
      <w:marBottom w:val="0"/>
      <w:divBdr>
        <w:top w:val="none" w:sz="0" w:space="0" w:color="auto"/>
        <w:left w:val="none" w:sz="0" w:space="0" w:color="auto"/>
        <w:bottom w:val="none" w:sz="0" w:space="0" w:color="auto"/>
        <w:right w:val="none" w:sz="0" w:space="0" w:color="auto"/>
      </w:divBdr>
    </w:div>
    <w:div w:id="321277648">
      <w:bodyDiv w:val="1"/>
      <w:marLeft w:val="0"/>
      <w:marRight w:val="0"/>
      <w:marTop w:val="0"/>
      <w:marBottom w:val="0"/>
      <w:divBdr>
        <w:top w:val="none" w:sz="0" w:space="0" w:color="auto"/>
        <w:left w:val="none" w:sz="0" w:space="0" w:color="auto"/>
        <w:bottom w:val="none" w:sz="0" w:space="0" w:color="auto"/>
        <w:right w:val="none" w:sz="0" w:space="0" w:color="auto"/>
      </w:divBdr>
    </w:div>
    <w:div w:id="721828424">
      <w:bodyDiv w:val="1"/>
      <w:marLeft w:val="0"/>
      <w:marRight w:val="0"/>
      <w:marTop w:val="0"/>
      <w:marBottom w:val="0"/>
      <w:divBdr>
        <w:top w:val="none" w:sz="0" w:space="0" w:color="auto"/>
        <w:left w:val="none" w:sz="0" w:space="0" w:color="auto"/>
        <w:bottom w:val="none" w:sz="0" w:space="0" w:color="auto"/>
        <w:right w:val="none" w:sz="0" w:space="0" w:color="auto"/>
      </w:divBdr>
    </w:div>
    <w:div w:id="834421948">
      <w:bodyDiv w:val="1"/>
      <w:marLeft w:val="0"/>
      <w:marRight w:val="0"/>
      <w:marTop w:val="0"/>
      <w:marBottom w:val="0"/>
      <w:divBdr>
        <w:top w:val="none" w:sz="0" w:space="0" w:color="auto"/>
        <w:left w:val="none" w:sz="0" w:space="0" w:color="auto"/>
        <w:bottom w:val="none" w:sz="0" w:space="0" w:color="auto"/>
        <w:right w:val="none" w:sz="0" w:space="0" w:color="auto"/>
      </w:divBdr>
    </w:div>
    <w:div w:id="1020938164">
      <w:bodyDiv w:val="1"/>
      <w:marLeft w:val="0"/>
      <w:marRight w:val="0"/>
      <w:marTop w:val="0"/>
      <w:marBottom w:val="0"/>
      <w:divBdr>
        <w:top w:val="none" w:sz="0" w:space="0" w:color="auto"/>
        <w:left w:val="none" w:sz="0" w:space="0" w:color="auto"/>
        <w:bottom w:val="none" w:sz="0" w:space="0" w:color="auto"/>
        <w:right w:val="none" w:sz="0" w:space="0" w:color="auto"/>
      </w:divBdr>
    </w:div>
    <w:div w:id="1052189594">
      <w:bodyDiv w:val="1"/>
      <w:marLeft w:val="0"/>
      <w:marRight w:val="0"/>
      <w:marTop w:val="0"/>
      <w:marBottom w:val="0"/>
      <w:divBdr>
        <w:top w:val="none" w:sz="0" w:space="0" w:color="auto"/>
        <w:left w:val="none" w:sz="0" w:space="0" w:color="auto"/>
        <w:bottom w:val="none" w:sz="0" w:space="0" w:color="auto"/>
        <w:right w:val="none" w:sz="0" w:space="0" w:color="auto"/>
      </w:divBdr>
    </w:div>
    <w:div w:id="1253513366">
      <w:bodyDiv w:val="1"/>
      <w:marLeft w:val="0"/>
      <w:marRight w:val="0"/>
      <w:marTop w:val="0"/>
      <w:marBottom w:val="0"/>
      <w:divBdr>
        <w:top w:val="none" w:sz="0" w:space="0" w:color="auto"/>
        <w:left w:val="none" w:sz="0" w:space="0" w:color="auto"/>
        <w:bottom w:val="none" w:sz="0" w:space="0" w:color="auto"/>
        <w:right w:val="none" w:sz="0" w:space="0" w:color="auto"/>
      </w:divBdr>
    </w:div>
    <w:div w:id="1431700277">
      <w:bodyDiv w:val="1"/>
      <w:marLeft w:val="0"/>
      <w:marRight w:val="0"/>
      <w:marTop w:val="0"/>
      <w:marBottom w:val="0"/>
      <w:divBdr>
        <w:top w:val="none" w:sz="0" w:space="0" w:color="auto"/>
        <w:left w:val="none" w:sz="0" w:space="0" w:color="auto"/>
        <w:bottom w:val="none" w:sz="0" w:space="0" w:color="auto"/>
        <w:right w:val="none" w:sz="0" w:space="0" w:color="auto"/>
      </w:divBdr>
    </w:div>
    <w:div w:id="153546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package" Target="embeddings/_____Microsoft_Office_Excel2.xls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_____Microsoft_Office_Excel4.xlsx"/><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_____Microsoft_Office_Excel1.xlsx"/><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_____Microsoft_Office_Excel3.xlsx"/><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42488-321E-4800-A3B0-B4DDE7DF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8</Pages>
  <Words>488</Words>
  <Characters>2786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9</cp:revision>
  <cp:lastPrinted>2007-11-29T19:01:00Z</cp:lastPrinted>
  <dcterms:created xsi:type="dcterms:W3CDTF">2007-11-29T15:18:00Z</dcterms:created>
  <dcterms:modified xsi:type="dcterms:W3CDTF">2007-12-01T22:30:00Z</dcterms:modified>
</cp:coreProperties>
</file>