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28" w:rsidRPr="00B32036" w:rsidRDefault="00622E28" w:rsidP="00622E28">
      <w:pPr>
        <w:pStyle w:val="a3"/>
        <w:jc w:val="center"/>
      </w:pPr>
      <w:r w:rsidRPr="00B32036">
        <w:t>Rīgas Tehniska universitāte</w:t>
      </w:r>
    </w:p>
    <w:p w:rsidR="00622E28" w:rsidRDefault="00622E28" w:rsidP="00622E28"/>
    <w:p w:rsidR="00622E28" w:rsidRPr="00B32036" w:rsidRDefault="00622E28" w:rsidP="00622E28">
      <w:pPr>
        <w:pStyle w:val="a3"/>
        <w:jc w:val="center"/>
        <w:rPr>
          <w:sz w:val="40"/>
          <w:szCs w:val="40"/>
        </w:rPr>
      </w:pPr>
      <w:r w:rsidRPr="00B32036">
        <w:rPr>
          <w:sz w:val="40"/>
          <w:szCs w:val="40"/>
        </w:rPr>
        <w:t>Datorzinātnes un Informācijas tehnoloģijas fakultāte</w:t>
      </w:r>
    </w:p>
    <w:p w:rsidR="00622E28" w:rsidRDefault="00622E28" w:rsidP="00622E28"/>
    <w:p w:rsidR="00622E28" w:rsidRDefault="00622E28" w:rsidP="00622E28"/>
    <w:p w:rsidR="00622E28" w:rsidRPr="00B32036" w:rsidRDefault="00622E28" w:rsidP="00622E28">
      <w:pPr>
        <w:pStyle w:val="a3"/>
        <w:jc w:val="center"/>
        <w:rPr>
          <w:sz w:val="36"/>
          <w:szCs w:val="36"/>
        </w:rPr>
      </w:pPr>
      <w:r>
        <w:rPr>
          <w:sz w:val="36"/>
          <w:szCs w:val="36"/>
        </w:rPr>
        <w:t>Trešais</w:t>
      </w:r>
      <w:r w:rsidRPr="00B32036">
        <w:rPr>
          <w:sz w:val="36"/>
          <w:szCs w:val="36"/>
        </w:rPr>
        <w:t xml:space="preserve"> praktiskais darbs mācību priekšmetā</w:t>
      </w:r>
    </w:p>
    <w:p w:rsidR="00622E28" w:rsidRPr="00B32036" w:rsidRDefault="00622E28" w:rsidP="00622E28">
      <w:pPr>
        <w:pStyle w:val="a3"/>
        <w:jc w:val="center"/>
        <w:rPr>
          <w:sz w:val="36"/>
          <w:szCs w:val="36"/>
        </w:rPr>
      </w:pPr>
      <w:r w:rsidRPr="00B32036">
        <w:rPr>
          <w:sz w:val="36"/>
          <w:szCs w:val="36"/>
        </w:rPr>
        <w:t>„Datu bāzu vadības sistēmas”</w:t>
      </w:r>
    </w:p>
    <w:p w:rsidR="00622E28" w:rsidRDefault="00622E28" w:rsidP="00622E28"/>
    <w:p w:rsidR="00622E28" w:rsidRDefault="00622E28" w:rsidP="00622E28">
      <w:pPr>
        <w:pStyle w:val="a3"/>
        <w:jc w:val="center"/>
        <w:rPr>
          <w:sz w:val="48"/>
          <w:szCs w:val="48"/>
        </w:rPr>
      </w:pPr>
      <w:r>
        <w:rPr>
          <w:sz w:val="48"/>
          <w:szCs w:val="48"/>
        </w:rPr>
        <w:t xml:space="preserve">Datu izgūšana no dažādiem datu avotiem, </w:t>
      </w:r>
    </w:p>
    <w:p w:rsidR="00622E28" w:rsidRDefault="00622E28" w:rsidP="00622E28">
      <w:pPr>
        <w:pStyle w:val="a3"/>
        <w:jc w:val="center"/>
        <w:rPr>
          <w:sz w:val="48"/>
          <w:szCs w:val="48"/>
        </w:rPr>
      </w:pPr>
      <w:r>
        <w:rPr>
          <w:sz w:val="48"/>
          <w:szCs w:val="48"/>
        </w:rPr>
        <w:t>izmantojot MS ADO tehnoloģiju</w:t>
      </w:r>
    </w:p>
    <w:p w:rsidR="00622E28" w:rsidRDefault="00622E28" w:rsidP="00622E28"/>
    <w:p w:rsidR="00622E28" w:rsidRDefault="00622E28" w:rsidP="00622E28"/>
    <w:p w:rsidR="00622E28" w:rsidRDefault="00622E28" w:rsidP="00622E28"/>
    <w:p w:rsidR="00622E28" w:rsidRDefault="00622E28" w:rsidP="00622E28"/>
    <w:p w:rsidR="00622E28" w:rsidRDefault="00622E28" w:rsidP="00622E28"/>
    <w:p w:rsidR="00622E28" w:rsidRDefault="00622E28" w:rsidP="00622E28">
      <w:pPr>
        <w:spacing w:line="240" w:lineRule="auto"/>
      </w:pPr>
    </w:p>
    <w:p w:rsidR="00622E28" w:rsidRPr="00393FA6" w:rsidRDefault="00622E28" w:rsidP="00622E28">
      <w:pPr>
        <w:tabs>
          <w:tab w:val="left" w:pos="5954"/>
        </w:tabs>
        <w:spacing w:line="240" w:lineRule="auto"/>
      </w:pPr>
      <w:r>
        <w:tab/>
      </w:r>
      <w:r w:rsidRPr="00393FA6">
        <w:t>Izstrādāja: Sergejs Terentjevs</w:t>
      </w:r>
    </w:p>
    <w:p w:rsidR="00622E28" w:rsidRPr="00393FA6" w:rsidRDefault="00622E28" w:rsidP="00622E28">
      <w:pPr>
        <w:tabs>
          <w:tab w:val="left" w:pos="5954"/>
          <w:tab w:val="left" w:pos="6946"/>
        </w:tabs>
        <w:spacing w:line="240" w:lineRule="auto"/>
      </w:pPr>
      <w:r w:rsidRPr="00393FA6">
        <w:tab/>
      </w:r>
      <w:r w:rsidRPr="00393FA6">
        <w:tab/>
        <w:t>2. kurss, 9.grupa</w:t>
      </w:r>
    </w:p>
    <w:p w:rsidR="00622E28" w:rsidRPr="00393FA6" w:rsidRDefault="00622E28" w:rsidP="00622E28">
      <w:pPr>
        <w:tabs>
          <w:tab w:val="left" w:pos="5954"/>
          <w:tab w:val="left" w:pos="6946"/>
        </w:tabs>
        <w:spacing w:line="240" w:lineRule="auto"/>
      </w:pPr>
      <w:r w:rsidRPr="00393FA6">
        <w:tab/>
      </w:r>
      <w:r w:rsidRPr="00393FA6">
        <w:tab/>
        <w:t>Apl.nr. 061RDB140</w:t>
      </w:r>
    </w:p>
    <w:p w:rsidR="00622E28" w:rsidRPr="00393FA6" w:rsidRDefault="00622E28" w:rsidP="00622E28">
      <w:pPr>
        <w:tabs>
          <w:tab w:val="left" w:pos="5954"/>
          <w:tab w:val="left" w:pos="6946"/>
        </w:tabs>
        <w:spacing w:line="240" w:lineRule="auto"/>
      </w:pPr>
      <w:r w:rsidRPr="00393FA6">
        <w:tab/>
        <w:t>Pārbaudīja: lekt. V. Vinogradova</w:t>
      </w:r>
    </w:p>
    <w:p w:rsidR="00622E28" w:rsidRDefault="00622E28" w:rsidP="00622E28">
      <w:pPr>
        <w:tabs>
          <w:tab w:val="left" w:pos="5954"/>
          <w:tab w:val="left" w:pos="6946"/>
        </w:tabs>
        <w:spacing w:line="240" w:lineRule="auto"/>
        <w:rPr>
          <w:sz w:val="24"/>
          <w:szCs w:val="24"/>
        </w:rPr>
      </w:pPr>
    </w:p>
    <w:p w:rsidR="00622E28" w:rsidRDefault="00622E28" w:rsidP="00622E28">
      <w:pPr>
        <w:tabs>
          <w:tab w:val="left" w:pos="5954"/>
          <w:tab w:val="left" w:pos="6946"/>
        </w:tabs>
        <w:spacing w:line="240" w:lineRule="auto"/>
        <w:rPr>
          <w:sz w:val="24"/>
          <w:szCs w:val="24"/>
        </w:rPr>
      </w:pPr>
    </w:p>
    <w:p w:rsidR="00622E28" w:rsidRDefault="00622E28" w:rsidP="00622E28">
      <w:pPr>
        <w:tabs>
          <w:tab w:val="left" w:pos="5954"/>
          <w:tab w:val="left" w:pos="6946"/>
        </w:tabs>
        <w:spacing w:line="240" w:lineRule="auto"/>
        <w:rPr>
          <w:sz w:val="24"/>
          <w:szCs w:val="24"/>
        </w:rPr>
      </w:pPr>
    </w:p>
    <w:p w:rsidR="00622E28" w:rsidRDefault="00622E28" w:rsidP="00622E28">
      <w:pPr>
        <w:tabs>
          <w:tab w:val="left" w:pos="5954"/>
          <w:tab w:val="left" w:pos="6946"/>
        </w:tabs>
        <w:spacing w:line="240" w:lineRule="auto"/>
        <w:rPr>
          <w:sz w:val="24"/>
          <w:szCs w:val="24"/>
        </w:rPr>
      </w:pPr>
    </w:p>
    <w:p w:rsidR="00622E28" w:rsidRDefault="00622E28" w:rsidP="00622E28">
      <w:pPr>
        <w:tabs>
          <w:tab w:val="left" w:pos="5954"/>
          <w:tab w:val="left" w:pos="6946"/>
        </w:tabs>
        <w:spacing w:line="240" w:lineRule="auto"/>
        <w:rPr>
          <w:sz w:val="24"/>
          <w:szCs w:val="24"/>
        </w:rPr>
      </w:pPr>
    </w:p>
    <w:p w:rsidR="00622E28" w:rsidRDefault="00622E28" w:rsidP="00622E28">
      <w:pPr>
        <w:tabs>
          <w:tab w:val="left" w:pos="5954"/>
          <w:tab w:val="left" w:pos="6946"/>
        </w:tabs>
        <w:spacing w:line="240" w:lineRule="auto"/>
        <w:rPr>
          <w:sz w:val="24"/>
          <w:szCs w:val="24"/>
        </w:rPr>
      </w:pPr>
    </w:p>
    <w:p w:rsidR="00622E28" w:rsidRDefault="00622E28" w:rsidP="00622E28">
      <w:pPr>
        <w:tabs>
          <w:tab w:val="left" w:pos="5954"/>
          <w:tab w:val="left" w:pos="6946"/>
        </w:tabs>
        <w:spacing w:line="240" w:lineRule="auto"/>
        <w:jc w:val="center"/>
        <w:rPr>
          <w:sz w:val="24"/>
          <w:szCs w:val="24"/>
        </w:rPr>
      </w:pPr>
      <w:r>
        <w:rPr>
          <w:sz w:val="24"/>
          <w:szCs w:val="24"/>
        </w:rPr>
        <w:t>2007./2008. māc. g.</w:t>
      </w:r>
    </w:p>
    <w:p w:rsidR="00622E28" w:rsidRDefault="00622E28" w:rsidP="00622E28">
      <w:pPr>
        <w:pStyle w:val="1"/>
        <w:jc w:val="center"/>
      </w:pPr>
      <w:bookmarkStart w:id="0" w:name="_Toc191283702"/>
      <w:bookmarkStart w:id="1" w:name="_Toc196097210"/>
      <w:bookmarkStart w:id="2" w:name="_Toc197820268"/>
      <w:r w:rsidRPr="00A619F2">
        <w:lastRenderedPageBreak/>
        <w:t>ANOTĀCIJA</w:t>
      </w:r>
      <w:bookmarkEnd w:id="0"/>
      <w:bookmarkEnd w:id="1"/>
      <w:bookmarkEnd w:id="2"/>
    </w:p>
    <w:p w:rsidR="001C648F" w:rsidRDefault="001C648F" w:rsidP="00622E28"/>
    <w:p w:rsidR="000F16E3" w:rsidRDefault="00622E28" w:rsidP="00622E28">
      <w:pPr>
        <w:spacing w:after="0" w:line="360" w:lineRule="auto"/>
        <w:jc w:val="both"/>
        <w:rPr>
          <w:rFonts w:ascii="Times New Roman" w:hAnsi="Times New Roman" w:cs="Times New Roman"/>
          <w:sz w:val="24"/>
          <w:szCs w:val="24"/>
        </w:rPr>
      </w:pPr>
      <w:r w:rsidRPr="000F16E3">
        <w:rPr>
          <w:rFonts w:ascii="Times New Roman" w:hAnsi="Times New Roman" w:cs="Times New Roman"/>
          <w:sz w:val="24"/>
          <w:szCs w:val="24"/>
        </w:rPr>
        <w:tab/>
      </w:r>
      <w:r w:rsidR="001C648F" w:rsidRPr="000F16E3">
        <w:rPr>
          <w:rFonts w:ascii="Times New Roman" w:hAnsi="Times New Roman" w:cs="Times New Roman"/>
          <w:sz w:val="24"/>
          <w:szCs w:val="24"/>
        </w:rPr>
        <w:t>Praktiska darbā izpildes gaita tika izstrādāts lietojums - „SQL vaicājumu redaktors”, kas realizē datu avotu pieslēgšanas mehānismu un ļauj definēt datu atlases kritērijus. Darba pamatā tika izm</w:t>
      </w:r>
      <w:r w:rsidR="00F111B4">
        <w:rPr>
          <w:rFonts w:ascii="Times New Roman" w:hAnsi="Times New Roman" w:cs="Times New Roman"/>
          <w:sz w:val="24"/>
          <w:szCs w:val="24"/>
        </w:rPr>
        <w:t>antoti ActiveX objektu modeļi (</w:t>
      </w:r>
      <w:r w:rsidR="001C648F" w:rsidRPr="000F16E3">
        <w:rPr>
          <w:rFonts w:ascii="Times New Roman" w:hAnsi="Times New Roman" w:cs="Times New Roman"/>
          <w:sz w:val="24"/>
          <w:szCs w:val="24"/>
        </w:rPr>
        <w:t xml:space="preserve">ADO jeb ActiveX Data Objects), kuri nodrošina </w:t>
      </w:r>
      <w:r w:rsidR="000F16E3" w:rsidRPr="000F16E3">
        <w:rPr>
          <w:rFonts w:ascii="Times New Roman" w:hAnsi="Times New Roman" w:cs="Times New Roman"/>
          <w:sz w:val="24"/>
          <w:szCs w:val="24"/>
        </w:rPr>
        <w:t>piekļūšanu jebkura tipa datu avotiem un nodrošina ērtu objektorientētu interfeisu.</w:t>
      </w:r>
    </w:p>
    <w:p w:rsidR="001C648F" w:rsidRPr="00194C9E" w:rsidRDefault="000F16E3" w:rsidP="00622E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94C9E">
        <w:rPr>
          <w:rFonts w:ascii="Times New Roman" w:hAnsi="Times New Roman" w:cs="Times New Roman"/>
          <w:sz w:val="24"/>
          <w:szCs w:val="24"/>
        </w:rPr>
        <w:t>Darba pārskatā ir apskatīts praktiskā darba izpildes process, apskatītas ADO objektu pielietošanas iespējas piesaistot datu avotus MS Access lietojumam un ir uzskatāmi iztirzāt</w:t>
      </w:r>
      <w:r w:rsidR="00194C9E">
        <w:rPr>
          <w:rFonts w:ascii="Times New Roman" w:hAnsi="Times New Roman" w:cs="Times New Roman"/>
          <w:sz w:val="24"/>
          <w:szCs w:val="24"/>
        </w:rPr>
        <w:t xml:space="preserve">as </w:t>
      </w:r>
      <w:r w:rsidRPr="00194C9E">
        <w:rPr>
          <w:rFonts w:ascii="Times New Roman" w:hAnsi="Times New Roman" w:cs="Times New Roman"/>
          <w:sz w:val="24"/>
          <w:szCs w:val="24"/>
        </w:rPr>
        <w:t>procedūr</w:t>
      </w:r>
      <w:r w:rsidR="00194C9E">
        <w:rPr>
          <w:rFonts w:ascii="Times New Roman" w:hAnsi="Times New Roman" w:cs="Times New Roman"/>
          <w:sz w:val="24"/>
          <w:szCs w:val="24"/>
        </w:rPr>
        <w:t>as</w:t>
      </w:r>
      <w:r w:rsidRPr="00194C9E">
        <w:rPr>
          <w:rFonts w:ascii="Times New Roman" w:hAnsi="Times New Roman" w:cs="Times New Roman"/>
          <w:sz w:val="24"/>
          <w:szCs w:val="24"/>
        </w:rPr>
        <w:t xml:space="preserve"> un funkcij</w:t>
      </w:r>
      <w:r w:rsidR="00194C9E">
        <w:rPr>
          <w:rFonts w:ascii="Times New Roman" w:hAnsi="Times New Roman" w:cs="Times New Roman"/>
          <w:sz w:val="24"/>
          <w:szCs w:val="24"/>
        </w:rPr>
        <w:t>as, ADO moduļu objektu īpašības un metodes.</w:t>
      </w:r>
      <w:r w:rsidRPr="00194C9E">
        <w:rPr>
          <w:rFonts w:ascii="Times New Roman" w:hAnsi="Times New Roman" w:cs="Times New Roman"/>
          <w:sz w:val="24"/>
          <w:szCs w:val="24"/>
        </w:rPr>
        <w:t xml:space="preserve">   </w:t>
      </w:r>
      <w:r w:rsidR="001C648F" w:rsidRPr="00194C9E">
        <w:rPr>
          <w:rFonts w:ascii="Times New Roman" w:hAnsi="Times New Roman" w:cs="Times New Roman"/>
          <w:sz w:val="24"/>
          <w:szCs w:val="24"/>
        </w:rPr>
        <w:t xml:space="preserve"> </w:t>
      </w:r>
    </w:p>
    <w:p w:rsidR="00622E28" w:rsidRPr="00194C9E" w:rsidRDefault="001C648F" w:rsidP="00622E28">
      <w:pPr>
        <w:spacing w:after="0" w:line="360" w:lineRule="auto"/>
        <w:jc w:val="both"/>
        <w:rPr>
          <w:rFonts w:ascii="Times New Roman" w:hAnsi="Times New Roman" w:cs="Times New Roman"/>
          <w:sz w:val="24"/>
          <w:szCs w:val="24"/>
        </w:rPr>
      </w:pPr>
      <w:r>
        <w:rPr>
          <w:rFonts w:ascii="Times New Roman" w:hAnsi="Times New Roman" w:cs="Times New Roman"/>
        </w:rPr>
        <w:tab/>
      </w:r>
      <w:r w:rsidR="00622E28" w:rsidRPr="00194C9E">
        <w:rPr>
          <w:rFonts w:ascii="Times New Roman" w:hAnsi="Times New Roman" w:cs="Times New Roman"/>
          <w:sz w:val="24"/>
          <w:szCs w:val="24"/>
        </w:rPr>
        <w:t xml:space="preserve">Praktiskais darbs tika izstrādāts MS Access 2007 uz </w:t>
      </w:r>
      <w:r w:rsidR="00622E28" w:rsidRPr="00194C9E">
        <w:rPr>
          <w:rFonts w:ascii="Times New Roman" w:hAnsi="Times New Roman" w:cs="Times New Roman"/>
          <w:i/>
          <w:sz w:val="24"/>
          <w:szCs w:val="24"/>
        </w:rPr>
        <w:t xml:space="preserve">Pentium III </w:t>
      </w:r>
      <w:r w:rsidR="00622E28" w:rsidRPr="00194C9E">
        <w:rPr>
          <w:rFonts w:ascii="Times New Roman" w:hAnsi="Times New Roman" w:cs="Times New Roman"/>
          <w:sz w:val="24"/>
          <w:szCs w:val="24"/>
        </w:rPr>
        <w:t xml:space="preserve"> tipā procesorā </w:t>
      </w:r>
      <w:r w:rsidR="00622E28" w:rsidRPr="00194C9E">
        <w:rPr>
          <w:rFonts w:ascii="Times New Roman" w:hAnsi="Times New Roman" w:cs="Times New Roman"/>
          <w:i/>
          <w:sz w:val="24"/>
          <w:szCs w:val="24"/>
        </w:rPr>
        <w:t>Windows XP Proffesional</w:t>
      </w:r>
      <w:r w:rsidR="00622E28" w:rsidRPr="00194C9E">
        <w:rPr>
          <w:rFonts w:ascii="Times New Roman" w:hAnsi="Times New Roman" w:cs="Times New Roman"/>
          <w:sz w:val="24"/>
          <w:szCs w:val="24"/>
        </w:rPr>
        <w:t xml:space="preserve"> vidē. Tajā tika izstrādātas</w:t>
      </w:r>
      <w:r w:rsidR="00194C9E">
        <w:rPr>
          <w:rFonts w:ascii="Times New Roman" w:hAnsi="Times New Roman" w:cs="Times New Roman"/>
          <w:sz w:val="24"/>
          <w:szCs w:val="24"/>
        </w:rPr>
        <w:t xml:space="preserve"> 4 formas,</w:t>
      </w:r>
      <w:r w:rsidR="00622E28" w:rsidRPr="00194C9E">
        <w:rPr>
          <w:rFonts w:ascii="Times New Roman" w:hAnsi="Times New Roman" w:cs="Times New Roman"/>
          <w:sz w:val="24"/>
          <w:szCs w:val="24"/>
        </w:rPr>
        <w:t xml:space="preserve"> 1 modulis, kurš glabā publiski pieejamas procedūras </w:t>
      </w:r>
      <w:r w:rsidR="00194C9E">
        <w:rPr>
          <w:rFonts w:ascii="Times New Roman" w:hAnsi="Times New Roman" w:cs="Times New Roman"/>
          <w:sz w:val="24"/>
          <w:szCs w:val="24"/>
        </w:rPr>
        <w:t xml:space="preserve">vai funkcijas, un </w:t>
      </w:r>
      <w:r w:rsidR="00622E28" w:rsidRPr="00194C9E">
        <w:rPr>
          <w:rFonts w:ascii="Times New Roman" w:hAnsi="Times New Roman" w:cs="Times New Roman"/>
          <w:sz w:val="24"/>
          <w:szCs w:val="24"/>
        </w:rPr>
        <w:t>mainīgos, vairākas notikumu procedūras</w:t>
      </w:r>
      <w:r w:rsidR="00194C9E">
        <w:rPr>
          <w:rFonts w:ascii="Times New Roman" w:hAnsi="Times New Roman" w:cs="Times New Roman"/>
          <w:sz w:val="24"/>
          <w:szCs w:val="24"/>
        </w:rPr>
        <w:t>.</w:t>
      </w:r>
      <w:r w:rsidR="00622E28" w:rsidRPr="00194C9E">
        <w:rPr>
          <w:rFonts w:ascii="Times New Roman" w:hAnsi="Times New Roman" w:cs="Times New Roman"/>
          <w:sz w:val="24"/>
          <w:szCs w:val="24"/>
        </w:rPr>
        <w:t xml:space="preserve"> </w:t>
      </w:r>
    </w:p>
    <w:p w:rsidR="00622E28" w:rsidRPr="00194C9E" w:rsidRDefault="00622E28" w:rsidP="00194C9E">
      <w:pPr>
        <w:jc w:val="both"/>
        <w:rPr>
          <w:rFonts w:ascii="Times New Roman" w:hAnsi="Times New Roman" w:cs="Times New Roman"/>
          <w:sz w:val="24"/>
          <w:szCs w:val="24"/>
        </w:rPr>
      </w:pPr>
      <w:r w:rsidRPr="00194C9E">
        <w:rPr>
          <w:rFonts w:ascii="Times New Roman" w:hAnsi="Times New Roman" w:cs="Times New Roman"/>
          <w:sz w:val="24"/>
          <w:szCs w:val="24"/>
        </w:rPr>
        <w:tab/>
        <w:t>Labora</w:t>
      </w:r>
      <w:r w:rsidR="00924266">
        <w:rPr>
          <w:rFonts w:ascii="Times New Roman" w:hAnsi="Times New Roman" w:cs="Times New Roman"/>
          <w:sz w:val="24"/>
          <w:szCs w:val="24"/>
        </w:rPr>
        <w:t>torijas darba pārskata apjoms: 2</w:t>
      </w:r>
      <w:r w:rsidRPr="00194C9E">
        <w:rPr>
          <w:rFonts w:ascii="Times New Roman" w:hAnsi="Times New Roman" w:cs="Times New Roman"/>
          <w:sz w:val="24"/>
          <w:szCs w:val="24"/>
        </w:rPr>
        <w:t xml:space="preserve">7 lappuses izklāsta tekstā, tajā ietilpst </w:t>
      </w:r>
      <w:r w:rsidR="00924266">
        <w:rPr>
          <w:rFonts w:ascii="Times New Roman" w:hAnsi="Times New Roman" w:cs="Times New Roman"/>
          <w:sz w:val="24"/>
          <w:szCs w:val="24"/>
        </w:rPr>
        <w:t>7</w:t>
      </w:r>
      <w:r w:rsidRPr="00194C9E">
        <w:rPr>
          <w:rFonts w:ascii="Times New Roman" w:hAnsi="Times New Roman" w:cs="Times New Roman"/>
          <w:sz w:val="24"/>
          <w:szCs w:val="24"/>
        </w:rPr>
        <w:t xml:space="preserve"> nodaļas, </w:t>
      </w:r>
      <w:r w:rsidR="00924266">
        <w:rPr>
          <w:rFonts w:ascii="Times New Roman" w:hAnsi="Times New Roman" w:cs="Times New Roman"/>
          <w:sz w:val="24"/>
          <w:szCs w:val="24"/>
        </w:rPr>
        <w:t xml:space="preserve">3 apakšnodaļas un </w:t>
      </w:r>
      <w:r w:rsidRPr="00194C9E">
        <w:rPr>
          <w:rFonts w:ascii="Times New Roman" w:hAnsi="Times New Roman" w:cs="Times New Roman"/>
          <w:sz w:val="24"/>
          <w:szCs w:val="24"/>
        </w:rPr>
        <w:t xml:space="preserve">literatūras saraksts, </w:t>
      </w:r>
      <w:r w:rsidR="00924266">
        <w:rPr>
          <w:rFonts w:ascii="Times New Roman" w:hAnsi="Times New Roman" w:cs="Times New Roman"/>
          <w:sz w:val="24"/>
          <w:szCs w:val="24"/>
        </w:rPr>
        <w:t>21 attēls</w:t>
      </w:r>
      <w:r w:rsidRPr="00194C9E">
        <w:rPr>
          <w:rFonts w:ascii="Times New Roman" w:hAnsi="Times New Roman" w:cs="Times New Roman"/>
          <w:sz w:val="24"/>
          <w:szCs w:val="24"/>
        </w:rPr>
        <w:t xml:space="preserve">. </w:t>
      </w:r>
    </w:p>
    <w:p w:rsidR="00194C9E" w:rsidRDefault="00435CDB" w:rsidP="00435CDB">
      <w:r>
        <w:br w:type="page"/>
      </w:r>
    </w:p>
    <w:p w:rsidR="00390787" w:rsidRDefault="00622E28" w:rsidP="00622E28">
      <w:pPr>
        <w:pStyle w:val="1"/>
        <w:jc w:val="center"/>
      </w:pPr>
      <w:bookmarkStart w:id="3" w:name="_Toc191283703"/>
      <w:bookmarkStart w:id="4" w:name="_Toc196097211"/>
      <w:bookmarkStart w:id="5" w:name="_Toc197820269"/>
      <w:r w:rsidRPr="00A619F2">
        <w:lastRenderedPageBreak/>
        <w:t>SATURS</w:t>
      </w:r>
      <w:bookmarkEnd w:id="3"/>
      <w:bookmarkEnd w:id="4"/>
      <w:bookmarkEnd w:id="5"/>
    </w:p>
    <w:sdt>
      <w:sdtPr>
        <w:rPr>
          <w:rFonts w:asciiTheme="minorHAnsi" w:eastAsiaTheme="minorHAnsi" w:hAnsiTheme="minorHAnsi" w:cstheme="minorBidi"/>
          <w:b w:val="0"/>
          <w:bCs w:val="0"/>
          <w:color w:val="auto"/>
          <w:sz w:val="22"/>
          <w:szCs w:val="22"/>
          <w:lang w:val="lv-LV"/>
        </w:rPr>
        <w:id w:val="1199079"/>
        <w:docPartObj>
          <w:docPartGallery w:val="Table of Contents"/>
          <w:docPartUnique/>
        </w:docPartObj>
      </w:sdtPr>
      <w:sdtContent>
        <w:p w:rsidR="00622E28" w:rsidRPr="00622E28" w:rsidRDefault="00622E28">
          <w:pPr>
            <w:pStyle w:val="a5"/>
            <w:rPr>
              <w:lang w:val="lv-LV"/>
            </w:rPr>
          </w:pPr>
        </w:p>
        <w:p w:rsidR="00924266" w:rsidRDefault="00387948">
          <w:pPr>
            <w:pStyle w:val="11"/>
            <w:tabs>
              <w:tab w:val="right" w:leader="dot" w:pos="9345"/>
            </w:tabs>
            <w:rPr>
              <w:rFonts w:eastAsiaTheme="minorEastAsia"/>
              <w:noProof/>
              <w:lang w:val="ru-RU" w:eastAsia="ru-RU"/>
            </w:rPr>
          </w:pPr>
          <w:r>
            <w:rPr>
              <w:lang w:val="ru-RU"/>
            </w:rPr>
            <w:fldChar w:fldCharType="begin"/>
          </w:r>
          <w:r w:rsidR="00622E28">
            <w:rPr>
              <w:lang w:val="ru-RU"/>
            </w:rPr>
            <w:instrText xml:space="preserve"> TOC \o "1-3" \h \z \u </w:instrText>
          </w:r>
          <w:r>
            <w:rPr>
              <w:lang w:val="ru-RU"/>
            </w:rPr>
            <w:fldChar w:fldCharType="separate"/>
          </w:r>
          <w:hyperlink w:anchor="_Toc197820268" w:history="1">
            <w:r w:rsidR="00924266" w:rsidRPr="00AE7C80">
              <w:rPr>
                <w:rStyle w:val="a6"/>
                <w:noProof/>
              </w:rPr>
              <w:t>ANOTĀCIJA</w:t>
            </w:r>
            <w:r w:rsidR="00924266">
              <w:rPr>
                <w:noProof/>
                <w:webHidden/>
              </w:rPr>
              <w:tab/>
            </w:r>
            <w:r w:rsidR="00924266">
              <w:rPr>
                <w:noProof/>
                <w:webHidden/>
              </w:rPr>
              <w:fldChar w:fldCharType="begin"/>
            </w:r>
            <w:r w:rsidR="00924266">
              <w:rPr>
                <w:noProof/>
                <w:webHidden/>
              </w:rPr>
              <w:instrText xml:space="preserve"> PAGEREF _Toc197820268 \h </w:instrText>
            </w:r>
            <w:r w:rsidR="00924266">
              <w:rPr>
                <w:noProof/>
                <w:webHidden/>
              </w:rPr>
            </w:r>
            <w:r w:rsidR="00924266">
              <w:rPr>
                <w:noProof/>
                <w:webHidden/>
              </w:rPr>
              <w:fldChar w:fldCharType="separate"/>
            </w:r>
            <w:r w:rsidR="00924266">
              <w:rPr>
                <w:noProof/>
                <w:webHidden/>
              </w:rPr>
              <w:t>2</w:t>
            </w:r>
            <w:r w:rsidR="00924266">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69" w:history="1">
            <w:r w:rsidRPr="00AE7C80">
              <w:rPr>
                <w:rStyle w:val="a6"/>
                <w:noProof/>
              </w:rPr>
              <w:t>SATURS</w:t>
            </w:r>
            <w:r>
              <w:rPr>
                <w:noProof/>
                <w:webHidden/>
              </w:rPr>
              <w:tab/>
            </w:r>
            <w:r>
              <w:rPr>
                <w:noProof/>
                <w:webHidden/>
              </w:rPr>
              <w:fldChar w:fldCharType="begin"/>
            </w:r>
            <w:r>
              <w:rPr>
                <w:noProof/>
                <w:webHidden/>
              </w:rPr>
              <w:instrText xml:space="preserve"> PAGEREF _Toc197820269 \h </w:instrText>
            </w:r>
            <w:r>
              <w:rPr>
                <w:noProof/>
                <w:webHidden/>
              </w:rPr>
            </w:r>
            <w:r>
              <w:rPr>
                <w:noProof/>
                <w:webHidden/>
              </w:rPr>
              <w:fldChar w:fldCharType="separate"/>
            </w:r>
            <w:r>
              <w:rPr>
                <w:noProof/>
                <w:webHidden/>
              </w:rPr>
              <w:t>3</w:t>
            </w:r>
            <w:r>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70" w:history="1">
            <w:r w:rsidRPr="00AE7C80">
              <w:rPr>
                <w:rStyle w:val="a6"/>
                <w:noProof/>
              </w:rPr>
              <w:t>UZDEVUMA NOSTĀDNE</w:t>
            </w:r>
            <w:r>
              <w:rPr>
                <w:noProof/>
                <w:webHidden/>
              </w:rPr>
              <w:tab/>
            </w:r>
            <w:r>
              <w:rPr>
                <w:noProof/>
                <w:webHidden/>
              </w:rPr>
              <w:fldChar w:fldCharType="begin"/>
            </w:r>
            <w:r>
              <w:rPr>
                <w:noProof/>
                <w:webHidden/>
              </w:rPr>
              <w:instrText xml:space="preserve"> PAGEREF _Toc197820270 \h </w:instrText>
            </w:r>
            <w:r>
              <w:rPr>
                <w:noProof/>
                <w:webHidden/>
              </w:rPr>
            </w:r>
            <w:r>
              <w:rPr>
                <w:noProof/>
                <w:webHidden/>
              </w:rPr>
              <w:fldChar w:fldCharType="separate"/>
            </w:r>
            <w:r>
              <w:rPr>
                <w:noProof/>
                <w:webHidden/>
              </w:rPr>
              <w:t>4</w:t>
            </w:r>
            <w:r>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71" w:history="1">
            <w:r w:rsidRPr="00AE7C80">
              <w:rPr>
                <w:rStyle w:val="a6"/>
                <w:noProof/>
              </w:rPr>
              <w:t>IZMANTOTAS TABULAS</w:t>
            </w:r>
            <w:r>
              <w:rPr>
                <w:noProof/>
                <w:webHidden/>
              </w:rPr>
              <w:tab/>
            </w:r>
            <w:r>
              <w:rPr>
                <w:noProof/>
                <w:webHidden/>
              </w:rPr>
              <w:fldChar w:fldCharType="begin"/>
            </w:r>
            <w:r>
              <w:rPr>
                <w:noProof/>
                <w:webHidden/>
              </w:rPr>
              <w:instrText xml:space="preserve"> PAGEREF _Toc197820271 \h </w:instrText>
            </w:r>
            <w:r>
              <w:rPr>
                <w:noProof/>
                <w:webHidden/>
              </w:rPr>
            </w:r>
            <w:r>
              <w:rPr>
                <w:noProof/>
                <w:webHidden/>
              </w:rPr>
              <w:fldChar w:fldCharType="separate"/>
            </w:r>
            <w:r>
              <w:rPr>
                <w:noProof/>
                <w:webHidden/>
              </w:rPr>
              <w:t>5</w:t>
            </w:r>
            <w:r>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72" w:history="1">
            <w:r w:rsidRPr="00AE7C80">
              <w:rPr>
                <w:rStyle w:val="a6"/>
                <w:noProof/>
              </w:rPr>
              <w:t>MODEĻA MultipleConnection APRAKSTS</w:t>
            </w:r>
            <w:r>
              <w:rPr>
                <w:noProof/>
                <w:webHidden/>
              </w:rPr>
              <w:tab/>
            </w:r>
            <w:r>
              <w:rPr>
                <w:noProof/>
                <w:webHidden/>
              </w:rPr>
              <w:fldChar w:fldCharType="begin"/>
            </w:r>
            <w:r>
              <w:rPr>
                <w:noProof/>
                <w:webHidden/>
              </w:rPr>
              <w:instrText xml:space="preserve"> PAGEREF _Toc197820272 \h </w:instrText>
            </w:r>
            <w:r>
              <w:rPr>
                <w:noProof/>
                <w:webHidden/>
              </w:rPr>
            </w:r>
            <w:r>
              <w:rPr>
                <w:noProof/>
                <w:webHidden/>
              </w:rPr>
              <w:fldChar w:fldCharType="separate"/>
            </w:r>
            <w:r>
              <w:rPr>
                <w:noProof/>
                <w:webHidden/>
              </w:rPr>
              <w:t>7</w:t>
            </w:r>
            <w:r>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73" w:history="1">
            <w:r w:rsidRPr="00AE7C80">
              <w:rPr>
                <w:rStyle w:val="a6"/>
                <w:noProof/>
              </w:rPr>
              <w:t>LIETOJUMA APRAKSTS</w:t>
            </w:r>
            <w:r>
              <w:rPr>
                <w:noProof/>
                <w:webHidden/>
              </w:rPr>
              <w:tab/>
            </w:r>
            <w:r>
              <w:rPr>
                <w:noProof/>
                <w:webHidden/>
              </w:rPr>
              <w:fldChar w:fldCharType="begin"/>
            </w:r>
            <w:r>
              <w:rPr>
                <w:noProof/>
                <w:webHidden/>
              </w:rPr>
              <w:instrText xml:space="preserve"> PAGEREF _Toc197820273 \h </w:instrText>
            </w:r>
            <w:r>
              <w:rPr>
                <w:noProof/>
                <w:webHidden/>
              </w:rPr>
            </w:r>
            <w:r>
              <w:rPr>
                <w:noProof/>
                <w:webHidden/>
              </w:rPr>
              <w:fldChar w:fldCharType="separate"/>
            </w:r>
            <w:r>
              <w:rPr>
                <w:noProof/>
                <w:webHidden/>
              </w:rPr>
              <w:t>8</w:t>
            </w:r>
            <w:r>
              <w:rPr>
                <w:noProof/>
                <w:webHidden/>
              </w:rPr>
              <w:fldChar w:fldCharType="end"/>
            </w:r>
          </w:hyperlink>
        </w:p>
        <w:p w:rsidR="00924266" w:rsidRDefault="00924266">
          <w:pPr>
            <w:pStyle w:val="21"/>
            <w:tabs>
              <w:tab w:val="right" w:leader="dot" w:pos="9345"/>
            </w:tabs>
            <w:rPr>
              <w:rFonts w:eastAsiaTheme="minorEastAsia"/>
              <w:noProof/>
              <w:lang w:val="ru-RU" w:eastAsia="ru-RU"/>
            </w:rPr>
          </w:pPr>
          <w:hyperlink w:anchor="_Toc197820274" w:history="1">
            <w:r w:rsidRPr="00AE7C80">
              <w:rPr>
                <w:rStyle w:val="a6"/>
                <w:noProof/>
              </w:rPr>
              <w:t>DATU AVOTU SARAKSTA FORMA</w:t>
            </w:r>
            <w:r>
              <w:rPr>
                <w:noProof/>
                <w:webHidden/>
              </w:rPr>
              <w:tab/>
            </w:r>
            <w:r>
              <w:rPr>
                <w:noProof/>
                <w:webHidden/>
              </w:rPr>
              <w:fldChar w:fldCharType="begin"/>
            </w:r>
            <w:r>
              <w:rPr>
                <w:noProof/>
                <w:webHidden/>
              </w:rPr>
              <w:instrText xml:space="preserve"> PAGEREF _Toc197820274 \h </w:instrText>
            </w:r>
            <w:r>
              <w:rPr>
                <w:noProof/>
                <w:webHidden/>
              </w:rPr>
            </w:r>
            <w:r>
              <w:rPr>
                <w:noProof/>
                <w:webHidden/>
              </w:rPr>
              <w:fldChar w:fldCharType="separate"/>
            </w:r>
            <w:r>
              <w:rPr>
                <w:noProof/>
                <w:webHidden/>
              </w:rPr>
              <w:t>8</w:t>
            </w:r>
            <w:r>
              <w:rPr>
                <w:noProof/>
                <w:webHidden/>
              </w:rPr>
              <w:fldChar w:fldCharType="end"/>
            </w:r>
          </w:hyperlink>
        </w:p>
        <w:p w:rsidR="00924266" w:rsidRDefault="00924266">
          <w:pPr>
            <w:pStyle w:val="21"/>
            <w:tabs>
              <w:tab w:val="right" w:leader="dot" w:pos="9345"/>
            </w:tabs>
            <w:rPr>
              <w:rFonts w:eastAsiaTheme="minorEastAsia"/>
              <w:noProof/>
              <w:lang w:val="ru-RU" w:eastAsia="ru-RU"/>
            </w:rPr>
          </w:pPr>
          <w:hyperlink w:anchor="_Toc197820275" w:history="1">
            <w:r w:rsidRPr="00AE7C80">
              <w:rPr>
                <w:rStyle w:val="a6"/>
                <w:noProof/>
              </w:rPr>
              <w:t>JAUNA SAVIENOJUMA FORMA</w:t>
            </w:r>
            <w:r>
              <w:rPr>
                <w:noProof/>
                <w:webHidden/>
              </w:rPr>
              <w:tab/>
            </w:r>
            <w:r>
              <w:rPr>
                <w:noProof/>
                <w:webHidden/>
              </w:rPr>
              <w:fldChar w:fldCharType="begin"/>
            </w:r>
            <w:r>
              <w:rPr>
                <w:noProof/>
                <w:webHidden/>
              </w:rPr>
              <w:instrText xml:space="preserve"> PAGEREF _Toc197820275 \h </w:instrText>
            </w:r>
            <w:r>
              <w:rPr>
                <w:noProof/>
                <w:webHidden/>
              </w:rPr>
            </w:r>
            <w:r>
              <w:rPr>
                <w:noProof/>
                <w:webHidden/>
              </w:rPr>
              <w:fldChar w:fldCharType="separate"/>
            </w:r>
            <w:r>
              <w:rPr>
                <w:noProof/>
                <w:webHidden/>
              </w:rPr>
              <w:t>12</w:t>
            </w:r>
            <w:r>
              <w:rPr>
                <w:noProof/>
                <w:webHidden/>
              </w:rPr>
              <w:fldChar w:fldCharType="end"/>
            </w:r>
          </w:hyperlink>
        </w:p>
        <w:p w:rsidR="00924266" w:rsidRDefault="00924266">
          <w:pPr>
            <w:pStyle w:val="21"/>
            <w:tabs>
              <w:tab w:val="right" w:leader="dot" w:pos="9345"/>
            </w:tabs>
            <w:rPr>
              <w:rFonts w:eastAsiaTheme="minorEastAsia"/>
              <w:noProof/>
              <w:lang w:val="ru-RU" w:eastAsia="ru-RU"/>
            </w:rPr>
          </w:pPr>
          <w:hyperlink w:anchor="_Toc197820276" w:history="1">
            <w:r w:rsidRPr="00AE7C80">
              <w:rPr>
                <w:rStyle w:val="a6"/>
                <w:noProof/>
              </w:rPr>
              <w:t>SQL vaicājuma redaktora forma</w:t>
            </w:r>
            <w:r>
              <w:rPr>
                <w:noProof/>
                <w:webHidden/>
              </w:rPr>
              <w:tab/>
            </w:r>
            <w:r>
              <w:rPr>
                <w:noProof/>
                <w:webHidden/>
              </w:rPr>
              <w:fldChar w:fldCharType="begin"/>
            </w:r>
            <w:r>
              <w:rPr>
                <w:noProof/>
                <w:webHidden/>
              </w:rPr>
              <w:instrText xml:space="preserve"> PAGEREF _Toc197820276 \h </w:instrText>
            </w:r>
            <w:r>
              <w:rPr>
                <w:noProof/>
                <w:webHidden/>
              </w:rPr>
            </w:r>
            <w:r>
              <w:rPr>
                <w:noProof/>
                <w:webHidden/>
              </w:rPr>
              <w:fldChar w:fldCharType="separate"/>
            </w:r>
            <w:r>
              <w:rPr>
                <w:noProof/>
                <w:webHidden/>
              </w:rPr>
              <w:t>16</w:t>
            </w:r>
            <w:r>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77" w:history="1">
            <w:r w:rsidRPr="00AE7C80">
              <w:rPr>
                <w:rStyle w:val="a6"/>
                <w:noProof/>
              </w:rPr>
              <w:t>SECINĀJUMI</w:t>
            </w:r>
            <w:r>
              <w:rPr>
                <w:noProof/>
                <w:webHidden/>
              </w:rPr>
              <w:tab/>
            </w:r>
            <w:r>
              <w:rPr>
                <w:noProof/>
                <w:webHidden/>
              </w:rPr>
              <w:fldChar w:fldCharType="begin"/>
            </w:r>
            <w:r>
              <w:rPr>
                <w:noProof/>
                <w:webHidden/>
              </w:rPr>
              <w:instrText xml:space="preserve"> PAGEREF _Toc197820277 \h </w:instrText>
            </w:r>
            <w:r>
              <w:rPr>
                <w:noProof/>
                <w:webHidden/>
              </w:rPr>
            </w:r>
            <w:r>
              <w:rPr>
                <w:noProof/>
                <w:webHidden/>
              </w:rPr>
              <w:fldChar w:fldCharType="separate"/>
            </w:r>
            <w:r>
              <w:rPr>
                <w:noProof/>
                <w:webHidden/>
              </w:rPr>
              <w:t>26</w:t>
            </w:r>
            <w:r>
              <w:rPr>
                <w:noProof/>
                <w:webHidden/>
              </w:rPr>
              <w:fldChar w:fldCharType="end"/>
            </w:r>
          </w:hyperlink>
        </w:p>
        <w:p w:rsidR="00924266" w:rsidRDefault="00924266">
          <w:pPr>
            <w:pStyle w:val="11"/>
            <w:tabs>
              <w:tab w:val="right" w:leader="dot" w:pos="9345"/>
            </w:tabs>
            <w:rPr>
              <w:rFonts w:eastAsiaTheme="minorEastAsia"/>
              <w:noProof/>
              <w:lang w:val="ru-RU" w:eastAsia="ru-RU"/>
            </w:rPr>
          </w:pPr>
          <w:hyperlink w:anchor="_Toc197820278" w:history="1">
            <w:r w:rsidRPr="00AE7C80">
              <w:rPr>
                <w:rStyle w:val="a6"/>
                <w:noProof/>
              </w:rPr>
              <w:t>IZMANTOTA LITERATŪRA</w:t>
            </w:r>
            <w:r>
              <w:rPr>
                <w:noProof/>
                <w:webHidden/>
              </w:rPr>
              <w:tab/>
            </w:r>
            <w:r>
              <w:rPr>
                <w:noProof/>
                <w:webHidden/>
              </w:rPr>
              <w:fldChar w:fldCharType="begin"/>
            </w:r>
            <w:r>
              <w:rPr>
                <w:noProof/>
                <w:webHidden/>
              </w:rPr>
              <w:instrText xml:space="preserve"> PAGEREF _Toc197820278 \h </w:instrText>
            </w:r>
            <w:r>
              <w:rPr>
                <w:noProof/>
                <w:webHidden/>
              </w:rPr>
            </w:r>
            <w:r>
              <w:rPr>
                <w:noProof/>
                <w:webHidden/>
              </w:rPr>
              <w:fldChar w:fldCharType="separate"/>
            </w:r>
            <w:r>
              <w:rPr>
                <w:noProof/>
                <w:webHidden/>
              </w:rPr>
              <w:t>27</w:t>
            </w:r>
            <w:r>
              <w:rPr>
                <w:noProof/>
                <w:webHidden/>
              </w:rPr>
              <w:fldChar w:fldCharType="end"/>
            </w:r>
          </w:hyperlink>
        </w:p>
        <w:p w:rsidR="00622E28" w:rsidRDefault="00387948">
          <w:pPr>
            <w:rPr>
              <w:lang w:val="ru-RU"/>
            </w:rPr>
          </w:pPr>
          <w:r>
            <w:rPr>
              <w:lang w:val="ru-RU"/>
            </w:rPr>
            <w:fldChar w:fldCharType="end"/>
          </w:r>
        </w:p>
      </w:sdtContent>
    </w:sdt>
    <w:p w:rsidR="00622E28" w:rsidRDefault="00622E28">
      <w:r>
        <w:br w:type="page"/>
      </w:r>
    </w:p>
    <w:p w:rsidR="00622E28" w:rsidRDefault="00622E28" w:rsidP="00A83C5D">
      <w:pPr>
        <w:pStyle w:val="1"/>
        <w:jc w:val="center"/>
      </w:pPr>
      <w:bookmarkStart w:id="6" w:name="_Toc193521735"/>
      <w:bookmarkStart w:id="7" w:name="_Toc196097212"/>
      <w:bookmarkStart w:id="8" w:name="_Toc197820270"/>
      <w:r>
        <w:lastRenderedPageBreak/>
        <w:t>U</w:t>
      </w:r>
      <w:bookmarkEnd w:id="6"/>
      <w:bookmarkEnd w:id="7"/>
      <w:r>
        <w:t>ZDEVUMA NOSTĀDNE</w:t>
      </w:r>
      <w:bookmarkEnd w:id="8"/>
    </w:p>
    <w:p w:rsidR="00A83C5D" w:rsidRPr="00A83C5D" w:rsidRDefault="00A83C5D" w:rsidP="00A83C5D"/>
    <w:p w:rsidR="00A83C5D" w:rsidRDefault="00A83C5D" w:rsidP="00FA4484">
      <w:pPr>
        <w:spacing w:after="0"/>
        <w:jc w:val="both"/>
        <w:rPr>
          <w:rFonts w:ascii="Times New Roman" w:hAnsi="Times New Roman" w:cs="Times New Roman"/>
          <w:sz w:val="24"/>
          <w:szCs w:val="24"/>
        </w:rPr>
      </w:pPr>
      <w:r>
        <w:rPr>
          <w:rFonts w:ascii="Times New Roman" w:hAnsi="Times New Roman" w:cs="Times New Roman"/>
          <w:sz w:val="24"/>
          <w:szCs w:val="24"/>
        </w:rPr>
        <w:tab/>
        <w:t>Izveidot lietojumu, kas ļautu lietotājam pieslēgties ārējiem datu avotiem un definēt datu atlases kritērijus (rakstīt SQL pieprasījumus), dinamiski attēlot iegūtus rezultātus. Paredzēt iespēju lietotājam izgūt avota meta datus, kas varētu būt izmantoti datu atlases kritēriju definēšanai.</w:t>
      </w:r>
    </w:p>
    <w:p w:rsidR="008862E0" w:rsidRDefault="00A83C5D" w:rsidP="00FA4484">
      <w:pPr>
        <w:spacing w:after="0"/>
        <w:jc w:val="both"/>
        <w:rPr>
          <w:rFonts w:ascii="Times New Roman" w:hAnsi="Times New Roman" w:cs="Times New Roman"/>
          <w:sz w:val="24"/>
          <w:szCs w:val="24"/>
        </w:rPr>
      </w:pPr>
      <w:r>
        <w:rPr>
          <w:rFonts w:ascii="Times New Roman" w:hAnsi="Times New Roman" w:cs="Times New Roman"/>
          <w:sz w:val="24"/>
          <w:szCs w:val="24"/>
        </w:rPr>
        <w:tab/>
        <w:t xml:space="preserve">Darba aprakstā iekļaut elementu veidošanas paskaidrojumu, norādot būtiskās īpašības (tai skaitā izmantotus objektus). Paredzēt iespēju </w:t>
      </w:r>
      <w:r w:rsidR="00FA4484">
        <w:rPr>
          <w:rFonts w:ascii="Times New Roman" w:hAnsi="Times New Roman" w:cs="Times New Roman"/>
          <w:sz w:val="24"/>
          <w:szCs w:val="24"/>
        </w:rPr>
        <w:t>pieslēgties vismaz diviem datu avota veidiem (Access, Excel, ODBC, ...).Ieteicams darba izpildīšanai pielietot ADO tehnoloģiju.</w:t>
      </w:r>
      <w:r>
        <w:rPr>
          <w:rFonts w:ascii="Times New Roman" w:hAnsi="Times New Roman" w:cs="Times New Roman"/>
          <w:sz w:val="24"/>
          <w:szCs w:val="24"/>
        </w:rPr>
        <w:t xml:space="preserve"> </w:t>
      </w:r>
    </w:p>
    <w:p w:rsidR="00121AF3" w:rsidRDefault="00121AF3">
      <w:pPr>
        <w:rPr>
          <w:rFonts w:ascii="Times New Roman" w:hAnsi="Times New Roman" w:cs="Times New Roman"/>
          <w:sz w:val="24"/>
          <w:szCs w:val="24"/>
        </w:rPr>
      </w:pPr>
      <w:r>
        <w:rPr>
          <w:rFonts w:ascii="Times New Roman" w:hAnsi="Times New Roman" w:cs="Times New Roman"/>
          <w:sz w:val="24"/>
          <w:szCs w:val="24"/>
        </w:rPr>
        <w:br w:type="page"/>
      </w:r>
    </w:p>
    <w:p w:rsidR="00121AF3" w:rsidRDefault="00E927A1" w:rsidP="00121AF3">
      <w:pPr>
        <w:pStyle w:val="1"/>
        <w:jc w:val="center"/>
      </w:pPr>
      <w:bookmarkStart w:id="9" w:name="_Toc197820271"/>
      <w:r>
        <w:lastRenderedPageBreak/>
        <w:t>I</w:t>
      </w:r>
      <w:r w:rsidR="00E709D0">
        <w:t>ZMANTOTAS TABULAS</w:t>
      </w:r>
      <w:bookmarkEnd w:id="9"/>
    </w:p>
    <w:p w:rsidR="00E927A1" w:rsidRDefault="00E927A1" w:rsidP="00E927A1"/>
    <w:p w:rsidR="00C94ADA" w:rsidRDefault="00E927A1" w:rsidP="00C94ADA">
      <w:pPr>
        <w:spacing w:after="0"/>
        <w:jc w:val="both"/>
        <w:rPr>
          <w:rFonts w:ascii="Times New Roman" w:hAnsi="Times New Roman" w:cs="Times New Roman"/>
          <w:sz w:val="24"/>
          <w:szCs w:val="24"/>
        </w:rPr>
      </w:pPr>
      <w:r>
        <w:rPr>
          <w:rFonts w:ascii="Times New Roman" w:hAnsi="Times New Roman" w:cs="Times New Roman"/>
          <w:sz w:val="24"/>
          <w:szCs w:val="24"/>
        </w:rPr>
        <w:tab/>
        <w:t>Praktiskā darba tika izstrādātas trīs tabulas lietojuma testēšanai, no kurām divas tika izveidotas MS Access un viena MS Excel lietotāj programmatūrā.</w:t>
      </w:r>
      <w:r w:rsidR="00C94ADA">
        <w:rPr>
          <w:rFonts w:ascii="Times New Roman" w:hAnsi="Times New Roman" w:cs="Times New Roman"/>
          <w:sz w:val="24"/>
          <w:szCs w:val="24"/>
        </w:rPr>
        <w:t xml:space="preserve"> </w:t>
      </w:r>
    </w:p>
    <w:p w:rsidR="00C94ADA" w:rsidRDefault="00C94ADA" w:rsidP="00C94ADA">
      <w:pPr>
        <w:spacing w:after="0"/>
        <w:jc w:val="both"/>
        <w:rPr>
          <w:rFonts w:ascii="Times New Roman" w:hAnsi="Times New Roman" w:cs="Times New Roman"/>
          <w:sz w:val="24"/>
          <w:szCs w:val="24"/>
        </w:rPr>
      </w:pPr>
      <w:r>
        <w:rPr>
          <w:rFonts w:ascii="Times New Roman" w:hAnsi="Times New Roman" w:cs="Times New Roman"/>
          <w:sz w:val="24"/>
          <w:szCs w:val="24"/>
        </w:rPr>
        <w:tab/>
        <w:t xml:space="preserve">Datu bāzes pamatideja ir glabāt informāciju par avioreisiem, kurus klienti jau iepriekš rezerve, proti informācija par klientu tiek glabāta Access tabulā </w:t>
      </w:r>
      <w:r w:rsidRPr="003810C9">
        <w:rPr>
          <w:rFonts w:ascii="Times New Roman" w:hAnsi="Times New Roman" w:cs="Times New Roman"/>
          <w:i/>
          <w:sz w:val="24"/>
          <w:szCs w:val="24"/>
        </w:rPr>
        <w:t>Klients</w:t>
      </w:r>
      <w:r>
        <w:rPr>
          <w:rFonts w:ascii="Times New Roman" w:hAnsi="Times New Roman" w:cs="Times New Roman"/>
          <w:sz w:val="24"/>
          <w:szCs w:val="24"/>
        </w:rPr>
        <w:t xml:space="preserve">, savukārt, visa informācija par klienta rezervēto vietu </w:t>
      </w:r>
      <w:r w:rsidR="003810C9">
        <w:rPr>
          <w:rFonts w:ascii="Times New Roman" w:hAnsi="Times New Roman" w:cs="Times New Roman"/>
          <w:sz w:val="24"/>
          <w:szCs w:val="24"/>
        </w:rPr>
        <w:t xml:space="preserve">avioreisam </w:t>
      </w:r>
      <w:r>
        <w:rPr>
          <w:rFonts w:ascii="Times New Roman" w:hAnsi="Times New Roman" w:cs="Times New Roman"/>
          <w:sz w:val="24"/>
          <w:szCs w:val="24"/>
        </w:rPr>
        <w:t xml:space="preserve">tiek glabāta </w:t>
      </w:r>
      <w:r w:rsidR="003810C9">
        <w:rPr>
          <w:rFonts w:ascii="Times New Roman" w:hAnsi="Times New Roman" w:cs="Times New Roman"/>
          <w:sz w:val="24"/>
          <w:szCs w:val="24"/>
        </w:rPr>
        <w:t xml:space="preserve">tabula </w:t>
      </w:r>
      <w:r w:rsidR="003810C9" w:rsidRPr="003810C9">
        <w:rPr>
          <w:rFonts w:ascii="Times New Roman" w:hAnsi="Times New Roman" w:cs="Times New Roman"/>
          <w:i/>
          <w:sz w:val="24"/>
          <w:szCs w:val="24"/>
        </w:rPr>
        <w:t>Vieta</w:t>
      </w:r>
      <w:r w:rsidR="003810C9">
        <w:rPr>
          <w:rFonts w:ascii="Times New Roman" w:hAnsi="Times New Roman" w:cs="Times New Roman"/>
          <w:sz w:val="24"/>
          <w:szCs w:val="24"/>
        </w:rPr>
        <w:t xml:space="preserve">. </w:t>
      </w:r>
    </w:p>
    <w:p w:rsidR="00C94ADA" w:rsidRDefault="00C94ADA" w:rsidP="00C94ADA">
      <w:pPr>
        <w:spacing w:after="0"/>
        <w:jc w:val="both"/>
        <w:rPr>
          <w:rFonts w:ascii="Times New Roman" w:hAnsi="Times New Roman" w:cs="Times New Roman"/>
          <w:sz w:val="24"/>
          <w:szCs w:val="24"/>
        </w:rPr>
      </w:pPr>
    </w:p>
    <w:p w:rsidR="00C94ADA" w:rsidRDefault="00C94ADA" w:rsidP="00E927A1">
      <w:pPr>
        <w:jc w:val="both"/>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3600" cy="9715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971550"/>
                    </a:xfrm>
                    <a:prstGeom prst="rect">
                      <a:avLst/>
                    </a:prstGeom>
                    <a:noFill/>
                    <a:ln w="9525">
                      <a:noFill/>
                      <a:miter lim="800000"/>
                      <a:headEnd/>
                      <a:tailEnd/>
                    </a:ln>
                  </pic:spPr>
                </pic:pic>
              </a:graphicData>
            </a:graphic>
          </wp:inline>
        </w:drawing>
      </w:r>
    </w:p>
    <w:p w:rsidR="003C4615" w:rsidRPr="003C4615" w:rsidRDefault="003C4615" w:rsidP="003C4615">
      <w:pPr>
        <w:pStyle w:val="ad"/>
        <w:numPr>
          <w:ilvl w:val="0"/>
          <w:numId w:val="2"/>
        </w:numPr>
        <w:jc w:val="center"/>
        <w:rPr>
          <w:rFonts w:ascii="Times New Roman" w:hAnsi="Times New Roman" w:cs="Times New Roman"/>
          <w:sz w:val="24"/>
          <w:szCs w:val="24"/>
        </w:rPr>
      </w:pPr>
      <w:r>
        <w:rPr>
          <w:rFonts w:ascii="Times New Roman" w:hAnsi="Times New Roman" w:cs="Times New Roman"/>
          <w:sz w:val="24"/>
          <w:szCs w:val="24"/>
        </w:rPr>
        <w:t xml:space="preserve">att. Tabula </w:t>
      </w:r>
      <w:r w:rsidRPr="003C4615">
        <w:rPr>
          <w:rFonts w:ascii="Times New Roman" w:hAnsi="Times New Roman" w:cs="Times New Roman"/>
          <w:i/>
          <w:sz w:val="24"/>
          <w:szCs w:val="24"/>
        </w:rPr>
        <w:t>Klients</w:t>
      </w:r>
      <w:r>
        <w:rPr>
          <w:rFonts w:ascii="Times New Roman" w:hAnsi="Times New Roman" w:cs="Times New Roman"/>
          <w:sz w:val="24"/>
          <w:szCs w:val="24"/>
        </w:rPr>
        <w:t>.</w:t>
      </w:r>
    </w:p>
    <w:p w:rsidR="00C94ADA" w:rsidRDefault="00C94ADA" w:rsidP="00E927A1">
      <w:pPr>
        <w:jc w:val="both"/>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3600" cy="103822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1038225"/>
                    </a:xfrm>
                    <a:prstGeom prst="rect">
                      <a:avLst/>
                    </a:prstGeom>
                    <a:noFill/>
                    <a:ln w="9525">
                      <a:noFill/>
                      <a:miter lim="800000"/>
                      <a:headEnd/>
                      <a:tailEnd/>
                    </a:ln>
                  </pic:spPr>
                </pic:pic>
              </a:graphicData>
            </a:graphic>
          </wp:inline>
        </w:drawing>
      </w:r>
    </w:p>
    <w:p w:rsidR="003C4615" w:rsidRDefault="003C4615" w:rsidP="003C4615">
      <w:pPr>
        <w:pStyle w:val="ad"/>
        <w:numPr>
          <w:ilvl w:val="0"/>
          <w:numId w:val="2"/>
        </w:numPr>
        <w:jc w:val="center"/>
        <w:rPr>
          <w:rFonts w:ascii="Times New Roman" w:hAnsi="Times New Roman" w:cs="Times New Roman"/>
          <w:sz w:val="24"/>
          <w:szCs w:val="24"/>
        </w:rPr>
      </w:pPr>
      <w:r>
        <w:rPr>
          <w:rFonts w:ascii="Times New Roman" w:hAnsi="Times New Roman" w:cs="Times New Roman"/>
          <w:sz w:val="24"/>
          <w:szCs w:val="24"/>
        </w:rPr>
        <w:t xml:space="preserve">att. Tabula </w:t>
      </w:r>
      <w:r>
        <w:rPr>
          <w:rFonts w:ascii="Times New Roman" w:hAnsi="Times New Roman" w:cs="Times New Roman"/>
          <w:i/>
          <w:sz w:val="24"/>
          <w:szCs w:val="24"/>
        </w:rPr>
        <w:t>Vieta</w:t>
      </w:r>
      <w:r>
        <w:rPr>
          <w:rFonts w:ascii="Times New Roman" w:hAnsi="Times New Roman" w:cs="Times New Roman"/>
          <w:sz w:val="24"/>
          <w:szCs w:val="24"/>
        </w:rPr>
        <w:t>.</w:t>
      </w:r>
    </w:p>
    <w:p w:rsidR="003C4615" w:rsidRDefault="003C4615" w:rsidP="003C4615">
      <w:pPr>
        <w:pStyle w:val="ad"/>
        <w:jc w:val="center"/>
        <w:rPr>
          <w:rFonts w:ascii="Times New Roman" w:hAnsi="Times New Roman" w:cs="Times New Roman"/>
          <w:sz w:val="24"/>
          <w:szCs w:val="24"/>
        </w:rPr>
      </w:pPr>
    </w:p>
    <w:p w:rsidR="003C4615" w:rsidRDefault="003C4615" w:rsidP="00AF4B89">
      <w:pPr>
        <w:pStyle w:val="ad"/>
        <w:ind w:left="0"/>
        <w:jc w:val="both"/>
        <w:rPr>
          <w:rFonts w:ascii="Times New Roman" w:hAnsi="Times New Roman" w:cs="Times New Roman"/>
          <w:sz w:val="24"/>
          <w:szCs w:val="24"/>
        </w:rPr>
      </w:pPr>
      <w:r>
        <w:rPr>
          <w:rFonts w:ascii="Times New Roman" w:hAnsi="Times New Roman" w:cs="Times New Roman"/>
          <w:sz w:val="24"/>
          <w:szCs w:val="24"/>
        </w:rPr>
        <w:tab/>
        <w:t xml:space="preserve">Tabulu veidošanai tika izmantota rīkjosla </w:t>
      </w:r>
      <w:r w:rsidRPr="003C4615">
        <w:rPr>
          <w:rFonts w:ascii="Times New Roman" w:hAnsi="Times New Roman" w:cs="Times New Roman"/>
          <w:i/>
          <w:sz w:val="24"/>
          <w:szCs w:val="24"/>
        </w:rPr>
        <w:t>Create</w:t>
      </w:r>
      <w:r w:rsidRPr="003C4615">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kura piedāvā veidot gan tabulas, gan</w:t>
      </w:r>
    </w:p>
    <w:p w:rsidR="003C4615" w:rsidRPr="003C4615" w:rsidRDefault="003C4615" w:rsidP="00AF4B89">
      <w:pPr>
        <w:pStyle w:val="ad"/>
        <w:ind w:left="0"/>
        <w:jc w:val="both"/>
        <w:rPr>
          <w:rFonts w:ascii="Times New Roman" w:hAnsi="Times New Roman" w:cs="Times New Roman"/>
          <w:sz w:val="24"/>
          <w:szCs w:val="24"/>
        </w:rPr>
      </w:pPr>
      <w:r>
        <w:rPr>
          <w:rFonts w:ascii="Times New Roman" w:hAnsi="Times New Roman" w:cs="Times New Roman"/>
          <w:sz w:val="24"/>
          <w:szCs w:val="24"/>
        </w:rPr>
        <w:t xml:space="preserve">pārskatus, gan formas un vaicājumus Access 2007 vidē. Tabulas tika izveidotas </w:t>
      </w:r>
      <w:r w:rsidRPr="003C4615">
        <w:rPr>
          <w:rFonts w:ascii="Times New Roman" w:hAnsi="Times New Roman" w:cs="Times New Roman"/>
          <w:i/>
          <w:sz w:val="24"/>
          <w:szCs w:val="24"/>
        </w:rPr>
        <w:t>Design View</w:t>
      </w:r>
      <w:r>
        <w:rPr>
          <w:rFonts w:ascii="Times New Roman" w:hAnsi="Times New Roman" w:cs="Times New Roman"/>
          <w:sz w:val="24"/>
          <w:szCs w:val="24"/>
        </w:rPr>
        <w:t xml:space="preserve"> skatā.</w:t>
      </w:r>
      <w:r>
        <w:rPr>
          <w:rFonts w:ascii="Times New Roman" w:hAnsi="Times New Roman" w:cs="Times New Roman"/>
          <w:i/>
          <w:sz w:val="24"/>
          <w:szCs w:val="24"/>
        </w:rPr>
        <w:t xml:space="preserve"> </w:t>
      </w:r>
      <w:r>
        <w:rPr>
          <w:rFonts w:ascii="Times New Roman" w:hAnsi="Times New Roman" w:cs="Times New Roman"/>
          <w:sz w:val="24"/>
          <w:szCs w:val="24"/>
        </w:rPr>
        <w:t>Lai definētu saites starp tabulām</w:t>
      </w:r>
      <w:r w:rsidR="00AF4B89">
        <w:rPr>
          <w:rFonts w:ascii="Times New Roman" w:hAnsi="Times New Roman" w:cs="Times New Roman"/>
          <w:sz w:val="24"/>
          <w:szCs w:val="24"/>
        </w:rPr>
        <w:t xml:space="preserve">, ir jāizvēlas </w:t>
      </w:r>
      <w:r w:rsidR="00AF4B89" w:rsidRPr="00AF4B89">
        <w:rPr>
          <w:rFonts w:ascii="Times New Roman" w:hAnsi="Times New Roman" w:cs="Times New Roman"/>
          <w:i/>
          <w:sz w:val="24"/>
          <w:szCs w:val="24"/>
        </w:rPr>
        <w:t>Relationship</w:t>
      </w:r>
      <w:r w:rsidR="00AF4B89">
        <w:rPr>
          <w:rFonts w:ascii="Times New Roman" w:hAnsi="Times New Roman" w:cs="Times New Roman"/>
          <w:sz w:val="24"/>
          <w:szCs w:val="24"/>
        </w:rPr>
        <w:t xml:space="preserve"> komandpoga un jāpārvelk tabulas lauku uz citas tabulas lauku, kuri būs savstarpēji saistīti (mana gadījumā abi šādi lauki ir nosaukti </w:t>
      </w:r>
      <w:r w:rsidR="00AF4B89" w:rsidRPr="00AF4B89">
        <w:rPr>
          <w:rFonts w:ascii="Times New Roman" w:hAnsi="Times New Roman" w:cs="Times New Roman"/>
          <w:i/>
          <w:sz w:val="24"/>
          <w:szCs w:val="24"/>
        </w:rPr>
        <w:t>KlientaID</w:t>
      </w:r>
      <w:r w:rsidR="00AF4B89">
        <w:rPr>
          <w:rFonts w:ascii="Times New Roman" w:hAnsi="Times New Roman" w:cs="Times New Roman"/>
          <w:sz w:val="24"/>
          <w:szCs w:val="24"/>
        </w:rPr>
        <w:t xml:space="preserve"> ). Starp tabulu saite satur viens-pret-daudziem attiecību.   </w:t>
      </w:r>
    </w:p>
    <w:p w:rsidR="003C4615" w:rsidRDefault="00AF4B89" w:rsidP="003C4615">
      <w:pPr>
        <w:jc w:val="center"/>
        <w:rPr>
          <w:rFonts w:ascii="Times New Roman" w:hAnsi="Times New Roman" w:cs="Times New Roman"/>
          <w:sz w:val="24"/>
          <w:szCs w:val="24"/>
        </w:rPr>
      </w:pPr>
      <w:r w:rsidRPr="00AF4B89">
        <w:rPr>
          <w:rFonts w:ascii="Times New Roman" w:hAnsi="Times New Roman" w:cs="Times New Roman"/>
          <w:noProof/>
          <w:sz w:val="24"/>
          <w:szCs w:val="24"/>
          <w:lang w:val="ru-RU" w:eastAsia="ru-RU"/>
        </w:rPr>
        <w:drawing>
          <wp:inline distT="0" distB="0" distL="0" distR="0">
            <wp:extent cx="3324225" cy="1632953"/>
            <wp:effectExtent l="19050" t="0" r="9525"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37644" cy="1639545"/>
                    </a:xfrm>
                    <a:prstGeom prst="rect">
                      <a:avLst/>
                    </a:prstGeom>
                    <a:noFill/>
                    <a:ln w="9525">
                      <a:noFill/>
                      <a:miter lim="800000"/>
                      <a:headEnd/>
                      <a:tailEnd/>
                    </a:ln>
                  </pic:spPr>
                </pic:pic>
              </a:graphicData>
            </a:graphic>
          </wp:inline>
        </w:drawing>
      </w:r>
    </w:p>
    <w:p w:rsidR="00AF4B89" w:rsidRPr="0075050D" w:rsidRDefault="00AF4B89" w:rsidP="003C4615">
      <w:pPr>
        <w:pStyle w:val="ad"/>
        <w:numPr>
          <w:ilvl w:val="0"/>
          <w:numId w:val="2"/>
        </w:numPr>
        <w:jc w:val="center"/>
        <w:rPr>
          <w:rFonts w:ascii="Times New Roman" w:hAnsi="Times New Roman" w:cs="Times New Roman"/>
          <w:sz w:val="24"/>
          <w:szCs w:val="24"/>
        </w:rPr>
      </w:pPr>
      <w:r>
        <w:rPr>
          <w:rFonts w:ascii="Times New Roman" w:hAnsi="Times New Roman" w:cs="Times New Roman"/>
          <w:sz w:val="24"/>
          <w:szCs w:val="24"/>
        </w:rPr>
        <w:t>att. Relāciju saite starp tabulām.</w:t>
      </w:r>
    </w:p>
    <w:p w:rsidR="00E927A1" w:rsidRDefault="00E927A1" w:rsidP="00E927A1">
      <w:pPr>
        <w:jc w:val="both"/>
        <w:rPr>
          <w:rFonts w:ascii="Times New Roman" w:hAnsi="Times New Roman" w:cs="Times New Roman"/>
          <w:sz w:val="24"/>
          <w:szCs w:val="24"/>
        </w:rPr>
      </w:pPr>
      <w:r>
        <w:rPr>
          <w:rFonts w:ascii="Times New Roman" w:hAnsi="Times New Roman" w:cs="Times New Roman"/>
          <w:sz w:val="24"/>
          <w:szCs w:val="24"/>
        </w:rPr>
        <w:t xml:space="preserve">  </w:t>
      </w:r>
      <w:r w:rsidR="0075050D">
        <w:rPr>
          <w:rFonts w:ascii="Times New Roman" w:hAnsi="Times New Roman" w:cs="Times New Roman"/>
          <w:sz w:val="24"/>
          <w:szCs w:val="24"/>
        </w:rPr>
        <w:tab/>
        <w:t xml:space="preserve">Savukārt cita tabula ar nosaukums </w:t>
      </w:r>
      <w:r w:rsidR="0075050D" w:rsidRPr="0075050D">
        <w:rPr>
          <w:rFonts w:ascii="Times New Roman" w:hAnsi="Times New Roman" w:cs="Times New Roman"/>
          <w:i/>
          <w:sz w:val="24"/>
          <w:szCs w:val="24"/>
        </w:rPr>
        <w:t>Reiss</w:t>
      </w:r>
      <w:r w:rsidR="0075050D">
        <w:rPr>
          <w:rFonts w:ascii="Times New Roman" w:hAnsi="Times New Roman" w:cs="Times New Roman"/>
          <w:i/>
          <w:sz w:val="24"/>
          <w:szCs w:val="24"/>
        </w:rPr>
        <w:t xml:space="preserve"> </w:t>
      </w:r>
      <w:r w:rsidR="0075050D">
        <w:rPr>
          <w:rFonts w:ascii="Times New Roman" w:hAnsi="Times New Roman" w:cs="Times New Roman"/>
          <w:sz w:val="24"/>
          <w:szCs w:val="24"/>
        </w:rPr>
        <w:t xml:space="preserve"> ir izstrādāta MS Excel un glabā informāciju par pašiem reisiem, t.i., vietu skaitu lidmašīna, atlidošanas un aizlidošanas datumus, atlidošanas staciju un galamērķi. </w:t>
      </w:r>
      <w:r w:rsidR="00BA7E28">
        <w:rPr>
          <w:rFonts w:ascii="Times New Roman" w:hAnsi="Times New Roman" w:cs="Times New Roman"/>
          <w:sz w:val="24"/>
          <w:szCs w:val="24"/>
        </w:rPr>
        <w:t xml:space="preserve">Excel paredz tabulas lauku definēšanu, kas ir ērti tabulas datu atlasīšanai izmantojot SQL vaicājumu (skat. att. 4). </w:t>
      </w:r>
    </w:p>
    <w:p w:rsidR="00BA7E28" w:rsidRDefault="00BA7E28" w:rsidP="00BA7E28">
      <w:pPr>
        <w:jc w:val="center"/>
        <w:rPr>
          <w:rFonts w:ascii="Times New Roman" w:hAnsi="Times New Roman" w:cs="Times New Roman"/>
          <w:sz w:val="24"/>
          <w:szCs w:val="24"/>
        </w:rPr>
      </w:pPr>
      <w:r>
        <w:rPr>
          <w:rFonts w:ascii="Times New Roman" w:hAnsi="Times New Roman" w:cs="Times New Roman"/>
          <w:noProof/>
          <w:sz w:val="24"/>
          <w:szCs w:val="24"/>
          <w:lang w:val="ru-RU" w:eastAsia="ru-RU"/>
        </w:rPr>
        <w:lastRenderedPageBreak/>
        <w:drawing>
          <wp:inline distT="0" distB="0" distL="0" distR="0">
            <wp:extent cx="2790825" cy="828675"/>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90825" cy="828675"/>
                    </a:xfrm>
                    <a:prstGeom prst="rect">
                      <a:avLst/>
                    </a:prstGeom>
                    <a:noFill/>
                    <a:ln w="9525">
                      <a:noFill/>
                      <a:miter lim="800000"/>
                      <a:headEnd/>
                      <a:tailEnd/>
                    </a:ln>
                  </pic:spPr>
                </pic:pic>
              </a:graphicData>
            </a:graphic>
          </wp:inline>
        </w:drawing>
      </w:r>
    </w:p>
    <w:p w:rsidR="00BA7E28" w:rsidRDefault="00BA7E28" w:rsidP="00BA7E28">
      <w:pPr>
        <w:pStyle w:val="ad"/>
        <w:numPr>
          <w:ilvl w:val="0"/>
          <w:numId w:val="2"/>
        </w:numPr>
        <w:jc w:val="center"/>
        <w:rPr>
          <w:rFonts w:ascii="Times New Roman" w:hAnsi="Times New Roman" w:cs="Times New Roman"/>
          <w:sz w:val="24"/>
          <w:szCs w:val="24"/>
        </w:rPr>
      </w:pPr>
      <w:r>
        <w:rPr>
          <w:rFonts w:ascii="Times New Roman" w:hAnsi="Times New Roman" w:cs="Times New Roman"/>
          <w:sz w:val="24"/>
          <w:szCs w:val="24"/>
        </w:rPr>
        <w:t>att. Excel tabulas lauku nosaukuma</w:t>
      </w:r>
      <w:r w:rsidR="001C1C88">
        <w:rPr>
          <w:rFonts w:ascii="Times New Roman" w:hAnsi="Times New Roman" w:cs="Times New Roman"/>
          <w:sz w:val="24"/>
          <w:szCs w:val="24"/>
        </w:rPr>
        <w:t xml:space="preserve"> </w:t>
      </w:r>
      <w:r w:rsidR="001C1C88" w:rsidRPr="001C1C88">
        <w:rPr>
          <w:rFonts w:ascii="Times New Roman" w:hAnsi="Times New Roman" w:cs="Times New Roman"/>
          <w:i/>
          <w:sz w:val="24"/>
          <w:szCs w:val="24"/>
        </w:rPr>
        <w:t>Reiss</w:t>
      </w:r>
      <w:r>
        <w:rPr>
          <w:rFonts w:ascii="Times New Roman" w:hAnsi="Times New Roman" w:cs="Times New Roman"/>
          <w:sz w:val="24"/>
          <w:szCs w:val="24"/>
        </w:rPr>
        <w:t xml:space="preserve"> definēšana.</w:t>
      </w:r>
    </w:p>
    <w:p w:rsidR="00BA7E28" w:rsidRPr="00BA7E28" w:rsidRDefault="00BA7E28" w:rsidP="00BA7E28">
      <w:pPr>
        <w:pStyle w:val="ad"/>
        <w:jc w:val="center"/>
        <w:rPr>
          <w:rFonts w:ascii="Times New Roman" w:hAnsi="Times New Roman" w:cs="Times New Roman"/>
          <w:sz w:val="24"/>
          <w:szCs w:val="24"/>
        </w:rPr>
      </w:pPr>
    </w:p>
    <w:p w:rsidR="0075050D" w:rsidRDefault="00C94ADA" w:rsidP="0075050D">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962525" cy="9334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962525" cy="933450"/>
                    </a:xfrm>
                    <a:prstGeom prst="rect">
                      <a:avLst/>
                    </a:prstGeom>
                    <a:noFill/>
                    <a:ln w="9525">
                      <a:noFill/>
                      <a:miter lim="800000"/>
                      <a:headEnd/>
                      <a:tailEnd/>
                    </a:ln>
                  </pic:spPr>
                </pic:pic>
              </a:graphicData>
            </a:graphic>
          </wp:inline>
        </w:drawing>
      </w:r>
    </w:p>
    <w:p w:rsidR="00906A50" w:rsidRDefault="0075050D" w:rsidP="00E23FC1">
      <w:pPr>
        <w:pStyle w:val="ad"/>
        <w:numPr>
          <w:ilvl w:val="0"/>
          <w:numId w:val="2"/>
        </w:numPr>
        <w:jc w:val="center"/>
        <w:rPr>
          <w:rFonts w:ascii="Times New Roman" w:hAnsi="Times New Roman" w:cs="Times New Roman"/>
          <w:sz w:val="24"/>
          <w:szCs w:val="24"/>
        </w:rPr>
      </w:pPr>
      <w:r w:rsidRPr="0075050D">
        <w:rPr>
          <w:rFonts w:ascii="Times New Roman" w:hAnsi="Times New Roman" w:cs="Times New Roman"/>
          <w:sz w:val="24"/>
          <w:szCs w:val="24"/>
        </w:rPr>
        <w:t xml:space="preserve">att. Tabula </w:t>
      </w:r>
      <w:r w:rsidR="00E23FC1">
        <w:rPr>
          <w:rFonts w:ascii="Times New Roman" w:hAnsi="Times New Roman" w:cs="Times New Roman"/>
          <w:i/>
          <w:sz w:val="24"/>
          <w:szCs w:val="24"/>
        </w:rPr>
        <w:t>Reiss</w:t>
      </w:r>
      <w:r w:rsidRPr="0075050D">
        <w:rPr>
          <w:rFonts w:ascii="Times New Roman" w:hAnsi="Times New Roman" w:cs="Times New Roman"/>
          <w:sz w:val="24"/>
          <w:szCs w:val="24"/>
        </w:rPr>
        <w:t>.</w:t>
      </w:r>
    </w:p>
    <w:p w:rsidR="00906A50" w:rsidRDefault="00906A50">
      <w:pPr>
        <w:rPr>
          <w:rFonts w:ascii="Times New Roman" w:hAnsi="Times New Roman" w:cs="Times New Roman"/>
          <w:sz w:val="24"/>
          <w:szCs w:val="24"/>
        </w:rPr>
      </w:pPr>
      <w:r>
        <w:rPr>
          <w:rFonts w:ascii="Times New Roman" w:hAnsi="Times New Roman" w:cs="Times New Roman"/>
          <w:sz w:val="24"/>
          <w:szCs w:val="24"/>
        </w:rPr>
        <w:br w:type="page"/>
      </w:r>
    </w:p>
    <w:p w:rsidR="00B30F74" w:rsidRDefault="00E709D0" w:rsidP="00B30F74">
      <w:pPr>
        <w:pStyle w:val="1"/>
        <w:jc w:val="center"/>
      </w:pPr>
      <w:bookmarkStart w:id="10" w:name="_Toc197820272"/>
      <w:r>
        <w:lastRenderedPageBreak/>
        <w:t>MODEĻA</w:t>
      </w:r>
      <w:r w:rsidR="000F7909">
        <w:t xml:space="preserve"> MultipleConnection </w:t>
      </w:r>
      <w:r>
        <w:t>APRAKSTS</w:t>
      </w:r>
      <w:bookmarkEnd w:id="10"/>
    </w:p>
    <w:p w:rsidR="00B30F74" w:rsidRDefault="00B30F74" w:rsidP="00AB4754">
      <w:pPr>
        <w:spacing w:after="0"/>
        <w:jc w:val="both"/>
        <w:rPr>
          <w:rFonts w:ascii="Times New Roman" w:hAnsi="Times New Roman" w:cs="Times New Roman"/>
          <w:sz w:val="24"/>
          <w:szCs w:val="24"/>
        </w:rPr>
      </w:pPr>
    </w:p>
    <w:p w:rsidR="00DB1CBD" w:rsidRDefault="000F7909" w:rsidP="001B2902">
      <w:pPr>
        <w:spacing w:after="0"/>
        <w:jc w:val="both"/>
        <w:rPr>
          <w:rFonts w:ascii="Times New Roman" w:hAnsi="Times New Roman" w:cs="Times New Roman"/>
          <w:sz w:val="24"/>
          <w:szCs w:val="24"/>
        </w:rPr>
      </w:pPr>
      <w:r>
        <w:rPr>
          <w:rFonts w:ascii="Times New Roman" w:hAnsi="Times New Roman" w:cs="Times New Roman"/>
          <w:sz w:val="24"/>
          <w:szCs w:val="24"/>
        </w:rPr>
        <w:tab/>
        <w:t xml:space="preserve">Visas izveidotas lietojuma procedūras un funkcijas ir uzrakstītas Visual Basic for Application (VBA) valodā un </w:t>
      </w:r>
      <w:r w:rsidR="001B2902">
        <w:rPr>
          <w:rFonts w:ascii="Times New Roman" w:hAnsi="Times New Roman" w:cs="Times New Roman"/>
          <w:sz w:val="24"/>
          <w:szCs w:val="24"/>
        </w:rPr>
        <w:t xml:space="preserve">novietotās </w:t>
      </w:r>
      <w:r w:rsidR="001B2902" w:rsidRPr="001B2902">
        <w:rPr>
          <w:rFonts w:ascii="Times New Roman" w:hAnsi="Times New Roman" w:cs="Times New Roman"/>
          <w:i/>
          <w:sz w:val="24"/>
          <w:szCs w:val="24"/>
        </w:rPr>
        <w:t>MultipleConnecton</w:t>
      </w:r>
      <w:r w:rsidR="001B2902">
        <w:rPr>
          <w:rFonts w:ascii="Times New Roman" w:hAnsi="Times New Roman" w:cs="Times New Roman"/>
          <w:sz w:val="24"/>
          <w:szCs w:val="24"/>
        </w:rPr>
        <w:t xml:space="preserve"> modulī. Dotais modelis satur procedūras, kas ir saistītas ar savienojuma izveidošanu, komandas izpildīšanu un rezultātu izvadi.</w:t>
      </w:r>
    </w:p>
    <w:p w:rsidR="007768BC" w:rsidRDefault="007768BC" w:rsidP="00DB1CBD">
      <w:pPr>
        <w:spacing w:after="0"/>
        <w:jc w:val="center"/>
        <w:rPr>
          <w:rFonts w:ascii="Times New Roman" w:hAnsi="Times New Roman" w:cs="Times New Roman"/>
          <w:sz w:val="24"/>
          <w:szCs w:val="24"/>
        </w:rPr>
      </w:pPr>
      <w:r w:rsidRPr="007768BC">
        <w:rPr>
          <w:rFonts w:ascii="Times New Roman" w:hAnsi="Times New Roman" w:cs="Times New Roman"/>
          <w:noProof/>
          <w:sz w:val="24"/>
          <w:szCs w:val="24"/>
          <w:lang w:val="ru-RU" w:eastAsia="ru-RU"/>
        </w:rPr>
        <w:drawing>
          <wp:inline distT="0" distB="0" distL="0" distR="0">
            <wp:extent cx="4438650" cy="3601322"/>
            <wp:effectExtent l="19050" t="0" r="0" b="0"/>
            <wp:docPr id="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438650" cy="3601322"/>
                    </a:xfrm>
                    <a:prstGeom prst="rect">
                      <a:avLst/>
                    </a:prstGeom>
                    <a:noFill/>
                    <a:ln w="9525">
                      <a:noFill/>
                      <a:miter lim="800000"/>
                      <a:headEnd/>
                      <a:tailEnd/>
                    </a:ln>
                  </pic:spPr>
                </pic:pic>
              </a:graphicData>
            </a:graphic>
          </wp:inline>
        </w:drawing>
      </w:r>
    </w:p>
    <w:p w:rsidR="007768BC" w:rsidRDefault="007768BC" w:rsidP="001B2902">
      <w:pPr>
        <w:spacing w:after="0"/>
        <w:jc w:val="both"/>
        <w:rPr>
          <w:rFonts w:ascii="Times New Roman" w:hAnsi="Times New Roman" w:cs="Times New Roman"/>
          <w:sz w:val="24"/>
          <w:szCs w:val="24"/>
        </w:rPr>
      </w:pPr>
    </w:p>
    <w:p w:rsidR="007768BC" w:rsidRPr="00DB1CBD" w:rsidRDefault="007768BC" w:rsidP="00DB1CBD">
      <w:pPr>
        <w:pStyle w:val="ad"/>
        <w:numPr>
          <w:ilvl w:val="0"/>
          <w:numId w:val="2"/>
        </w:numPr>
        <w:jc w:val="center"/>
        <w:rPr>
          <w:rFonts w:ascii="Times New Roman" w:hAnsi="Times New Roman" w:cs="Times New Roman"/>
          <w:sz w:val="24"/>
          <w:szCs w:val="24"/>
        </w:rPr>
      </w:pPr>
      <w:r w:rsidRPr="0075050D">
        <w:rPr>
          <w:rFonts w:ascii="Times New Roman" w:hAnsi="Times New Roman" w:cs="Times New Roman"/>
          <w:sz w:val="24"/>
          <w:szCs w:val="24"/>
        </w:rPr>
        <w:t xml:space="preserve">att. </w:t>
      </w:r>
      <w:r>
        <w:rPr>
          <w:rFonts w:ascii="Times New Roman" w:hAnsi="Times New Roman" w:cs="Times New Roman"/>
          <w:sz w:val="24"/>
          <w:szCs w:val="24"/>
        </w:rPr>
        <w:t>Modulis</w:t>
      </w:r>
      <w:r w:rsidRPr="0075050D">
        <w:rPr>
          <w:rFonts w:ascii="Times New Roman" w:hAnsi="Times New Roman" w:cs="Times New Roman"/>
          <w:sz w:val="24"/>
          <w:szCs w:val="24"/>
        </w:rPr>
        <w:t xml:space="preserve"> </w:t>
      </w:r>
      <w:r>
        <w:rPr>
          <w:rFonts w:ascii="Times New Roman" w:hAnsi="Times New Roman" w:cs="Times New Roman"/>
          <w:i/>
          <w:sz w:val="24"/>
          <w:szCs w:val="24"/>
        </w:rPr>
        <w:t>MultipleConnection</w:t>
      </w:r>
      <w:r w:rsidRPr="0075050D">
        <w:rPr>
          <w:rFonts w:ascii="Times New Roman" w:hAnsi="Times New Roman" w:cs="Times New Roman"/>
          <w:sz w:val="24"/>
          <w:szCs w:val="24"/>
        </w:rPr>
        <w:t>.</w:t>
      </w:r>
    </w:p>
    <w:p w:rsidR="007768BC" w:rsidRDefault="001B2902" w:rsidP="001B2902">
      <w:pPr>
        <w:spacing w:after="0"/>
        <w:jc w:val="both"/>
        <w:rPr>
          <w:rFonts w:ascii="Times New Roman" w:hAnsi="Times New Roman" w:cs="Times New Roman"/>
          <w:sz w:val="24"/>
          <w:szCs w:val="24"/>
        </w:rPr>
      </w:pPr>
      <w:r>
        <w:rPr>
          <w:rFonts w:ascii="Times New Roman" w:hAnsi="Times New Roman" w:cs="Times New Roman"/>
          <w:sz w:val="24"/>
          <w:szCs w:val="24"/>
        </w:rPr>
        <w:tab/>
        <w:t xml:space="preserve">Saites starp dažādam procedūrām ir nodrošinātas izmantojot procedūru parametrus un globālos mainīgos. </w:t>
      </w:r>
      <w:r w:rsidR="00F16E00">
        <w:rPr>
          <w:rFonts w:ascii="Times New Roman" w:hAnsi="Times New Roman" w:cs="Times New Roman"/>
          <w:sz w:val="24"/>
          <w:szCs w:val="24"/>
        </w:rPr>
        <w:t>Modelī ir definēti sekojoši globālie mainīgie:</w:t>
      </w:r>
      <w:r>
        <w:rPr>
          <w:rFonts w:ascii="Times New Roman" w:hAnsi="Times New Roman" w:cs="Times New Roman"/>
          <w:sz w:val="24"/>
          <w:szCs w:val="24"/>
        </w:rPr>
        <w:t xml:space="preserve">  </w:t>
      </w:r>
    </w:p>
    <w:p w:rsidR="00DB1CBD" w:rsidRDefault="00DB1CBD" w:rsidP="001B2902">
      <w:pPr>
        <w:spacing w:after="0"/>
        <w:jc w:val="both"/>
        <w:rPr>
          <w:rFonts w:ascii="Times New Roman" w:hAnsi="Times New Roman" w:cs="Times New Roman"/>
          <w:sz w:val="24"/>
          <w:szCs w:val="24"/>
        </w:rPr>
      </w:pPr>
    </w:p>
    <w:p w:rsidR="007768BC" w:rsidRPr="00DB1CBD" w:rsidRDefault="00DB1CBD" w:rsidP="007768B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F16E00" w:rsidRPr="00DB1CBD">
        <w:rPr>
          <w:rFonts w:ascii="Courier New" w:hAnsi="Courier New" w:cs="Courier New"/>
          <w:noProof/>
          <w:color w:val="0000FF"/>
          <w:sz w:val="20"/>
          <w:szCs w:val="20"/>
          <w:lang w:val="en-US"/>
        </w:rPr>
        <w:t>Public</w:t>
      </w:r>
      <w:r w:rsidR="00F16E00" w:rsidRPr="00DB1CBD">
        <w:rPr>
          <w:rFonts w:ascii="Courier New" w:hAnsi="Courier New" w:cs="Courier New"/>
          <w:noProof/>
          <w:sz w:val="20"/>
          <w:szCs w:val="20"/>
          <w:lang w:val="en-US"/>
        </w:rPr>
        <w:t xml:space="preserve"> </w:t>
      </w:r>
      <w:r w:rsidR="00F16E00" w:rsidRPr="00DB1CBD">
        <w:rPr>
          <w:rFonts w:ascii="Courier New" w:hAnsi="Courier New" w:cs="Courier New"/>
          <w:noProof/>
          <w:color w:val="0000FF"/>
          <w:sz w:val="20"/>
          <w:szCs w:val="20"/>
          <w:lang w:val="en-US"/>
        </w:rPr>
        <w:t>Const</w:t>
      </w:r>
      <w:r w:rsidR="00F16E00" w:rsidRPr="00DB1CBD">
        <w:rPr>
          <w:rFonts w:ascii="Courier New" w:hAnsi="Courier New" w:cs="Courier New"/>
          <w:noProof/>
          <w:sz w:val="20"/>
          <w:szCs w:val="20"/>
          <w:lang w:val="en-US"/>
        </w:rPr>
        <w:t xml:space="preserve"> MaxConnections = 10</w:t>
      </w:r>
    </w:p>
    <w:p w:rsidR="00F16E00" w:rsidRPr="00DB1CBD" w:rsidRDefault="00DB1CBD" w:rsidP="00DB1CBD">
      <w:pPr>
        <w:spacing w:after="0"/>
        <w:jc w:val="both"/>
        <w:rPr>
          <w:rFonts w:ascii="Times New Roman" w:hAnsi="Times New Roman" w:cs="Times New Roman"/>
          <w:sz w:val="20"/>
          <w:szCs w:val="20"/>
        </w:rPr>
      </w:pPr>
      <w:r>
        <w:rPr>
          <w:rFonts w:ascii="Courier New" w:hAnsi="Courier New" w:cs="Courier New"/>
          <w:noProof/>
          <w:color w:val="0000FF"/>
          <w:sz w:val="20"/>
          <w:szCs w:val="20"/>
          <w:lang w:val="en-US"/>
        </w:rPr>
        <w:tab/>
      </w:r>
      <w:r w:rsidR="00F16E00" w:rsidRPr="00DB1CBD">
        <w:rPr>
          <w:rFonts w:ascii="Courier New" w:hAnsi="Courier New" w:cs="Courier New"/>
          <w:noProof/>
          <w:color w:val="0000FF"/>
          <w:sz w:val="20"/>
          <w:szCs w:val="20"/>
          <w:lang w:val="en-US"/>
        </w:rPr>
        <w:t>Public</w:t>
      </w:r>
      <w:r w:rsidR="00F16E00" w:rsidRPr="00DB1CBD">
        <w:rPr>
          <w:rFonts w:ascii="Courier New" w:hAnsi="Courier New" w:cs="Courier New"/>
          <w:noProof/>
          <w:sz w:val="20"/>
          <w:szCs w:val="20"/>
          <w:lang w:val="en-US"/>
        </w:rPr>
        <w:t xml:space="preserve"> Connections(1 </w:t>
      </w:r>
      <w:r w:rsidR="00F16E00" w:rsidRPr="00DB1CBD">
        <w:rPr>
          <w:rFonts w:ascii="Courier New" w:hAnsi="Courier New" w:cs="Courier New"/>
          <w:noProof/>
          <w:color w:val="0000FF"/>
          <w:sz w:val="20"/>
          <w:szCs w:val="20"/>
          <w:lang w:val="en-US"/>
        </w:rPr>
        <w:t>To</w:t>
      </w:r>
      <w:r w:rsidR="00F16E00" w:rsidRPr="00DB1CBD">
        <w:rPr>
          <w:rFonts w:ascii="Courier New" w:hAnsi="Courier New" w:cs="Courier New"/>
          <w:noProof/>
          <w:sz w:val="20"/>
          <w:szCs w:val="20"/>
          <w:lang w:val="en-US"/>
        </w:rPr>
        <w:t xml:space="preserve"> MaxConnections) </w:t>
      </w:r>
      <w:r w:rsidR="00F16E00" w:rsidRPr="00DB1CBD">
        <w:rPr>
          <w:rFonts w:ascii="Courier New" w:hAnsi="Courier New" w:cs="Courier New"/>
          <w:noProof/>
          <w:color w:val="0000FF"/>
          <w:sz w:val="20"/>
          <w:szCs w:val="20"/>
          <w:lang w:val="en-US"/>
        </w:rPr>
        <w:t>As</w:t>
      </w:r>
      <w:r w:rsidR="00F16E00" w:rsidRPr="00DB1CBD">
        <w:rPr>
          <w:rFonts w:ascii="Courier New" w:hAnsi="Courier New" w:cs="Courier New"/>
          <w:noProof/>
          <w:sz w:val="20"/>
          <w:szCs w:val="20"/>
          <w:lang w:val="en-US"/>
        </w:rPr>
        <w:t xml:space="preserve"> ADODB.Connection</w:t>
      </w:r>
    </w:p>
    <w:p w:rsidR="00F16E00" w:rsidRPr="00DB1CBD" w:rsidRDefault="00DB1CBD" w:rsidP="00F16E00">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ab/>
      </w:r>
      <w:r w:rsidR="00F16E00" w:rsidRPr="00DB1CBD">
        <w:rPr>
          <w:rFonts w:ascii="Courier New" w:hAnsi="Courier New" w:cs="Courier New"/>
          <w:noProof/>
          <w:color w:val="0000FF"/>
          <w:sz w:val="20"/>
          <w:szCs w:val="20"/>
          <w:lang w:val="en-US"/>
        </w:rPr>
        <w:t>Public</w:t>
      </w:r>
      <w:r w:rsidR="00F16E00" w:rsidRPr="00DB1CBD">
        <w:rPr>
          <w:rFonts w:ascii="Courier New" w:hAnsi="Courier New" w:cs="Courier New"/>
          <w:noProof/>
          <w:sz w:val="20"/>
          <w:szCs w:val="20"/>
          <w:lang w:val="en-US"/>
        </w:rPr>
        <w:t xml:space="preserve"> DataSources(1 </w:t>
      </w:r>
      <w:r w:rsidR="00F16E00" w:rsidRPr="00DB1CBD">
        <w:rPr>
          <w:rFonts w:ascii="Courier New" w:hAnsi="Courier New" w:cs="Courier New"/>
          <w:noProof/>
          <w:color w:val="0000FF"/>
          <w:sz w:val="20"/>
          <w:szCs w:val="20"/>
          <w:lang w:val="en-US"/>
        </w:rPr>
        <w:t>To</w:t>
      </w:r>
      <w:r w:rsidR="00F16E00" w:rsidRPr="00DB1CBD">
        <w:rPr>
          <w:rFonts w:ascii="Courier New" w:hAnsi="Courier New" w:cs="Courier New"/>
          <w:noProof/>
          <w:sz w:val="20"/>
          <w:szCs w:val="20"/>
          <w:lang w:val="en-US"/>
        </w:rPr>
        <w:t xml:space="preserve"> MaxConnections) </w:t>
      </w:r>
      <w:r w:rsidR="00F16E00" w:rsidRPr="00DB1CBD">
        <w:rPr>
          <w:rFonts w:ascii="Courier New" w:hAnsi="Courier New" w:cs="Courier New"/>
          <w:noProof/>
          <w:color w:val="0000FF"/>
          <w:sz w:val="20"/>
          <w:szCs w:val="20"/>
          <w:lang w:val="en-US"/>
        </w:rPr>
        <w:t>As</w:t>
      </w:r>
      <w:r w:rsidR="00F16E00" w:rsidRPr="00DB1CBD">
        <w:rPr>
          <w:rFonts w:ascii="Courier New" w:hAnsi="Courier New" w:cs="Courier New"/>
          <w:noProof/>
          <w:sz w:val="20"/>
          <w:szCs w:val="20"/>
          <w:lang w:val="en-US"/>
        </w:rPr>
        <w:t xml:space="preserve"> </w:t>
      </w:r>
      <w:r w:rsidR="00F16E00" w:rsidRPr="00DB1CBD">
        <w:rPr>
          <w:rFonts w:ascii="Courier New" w:hAnsi="Courier New" w:cs="Courier New"/>
          <w:noProof/>
          <w:color w:val="0000FF"/>
          <w:sz w:val="20"/>
          <w:szCs w:val="20"/>
          <w:lang w:val="en-US"/>
        </w:rPr>
        <w:t>String</w:t>
      </w:r>
    </w:p>
    <w:p w:rsidR="00F16E00" w:rsidRPr="00DB1CBD" w:rsidRDefault="00DB1CBD" w:rsidP="00F16E0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F16E00" w:rsidRPr="00DB1CBD">
        <w:rPr>
          <w:rFonts w:ascii="Courier New" w:hAnsi="Courier New" w:cs="Courier New"/>
          <w:noProof/>
          <w:color w:val="0000FF"/>
          <w:sz w:val="20"/>
          <w:szCs w:val="20"/>
          <w:lang w:val="en-US"/>
        </w:rPr>
        <w:t>Public</w:t>
      </w:r>
      <w:r w:rsidR="00F16E00" w:rsidRPr="00DB1CBD">
        <w:rPr>
          <w:rFonts w:ascii="Courier New" w:hAnsi="Courier New" w:cs="Courier New"/>
          <w:noProof/>
          <w:sz w:val="20"/>
          <w:szCs w:val="20"/>
          <w:lang w:val="en-US"/>
        </w:rPr>
        <w:t xml:space="preserve"> Active_Connection </w:t>
      </w:r>
      <w:r w:rsidR="00F16E00" w:rsidRPr="00DB1CBD">
        <w:rPr>
          <w:rFonts w:ascii="Courier New" w:hAnsi="Courier New" w:cs="Courier New"/>
          <w:noProof/>
          <w:color w:val="0000FF"/>
          <w:sz w:val="20"/>
          <w:szCs w:val="20"/>
          <w:lang w:val="en-US"/>
        </w:rPr>
        <w:t>As</w:t>
      </w:r>
      <w:r w:rsidR="00F16E00" w:rsidRPr="00DB1CBD">
        <w:rPr>
          <w:rFonts w:ascii="Courier New" w:hAnsi="Courier New" w:cs="Courier New"/>
          <w:noProof/>
          <w:sz w:val="20"/>
          <w:szCs w:val="20"/>
          <w:lang w:val="en-US"/>
        </w:rPr>
        <w:t xml:space="preserve"> ADODB.Connection</w:t>
      </w:r>
    </w:p>
    <w:p w:rsidR="00F16E00" w:rsidRPr="00DB1CBD" w:rsidRDefault="00DB1CBD" w:rsidP="00F16E0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00FF"/>
          <w:sz w:val="20"/>
          <w:szCs w:val="20"/>
          <w:lang w:val="en-US"/>
        </w:rPr>
        <w:tab/>
      </w:r>
      <w:r w:rsidR="00F16E00" w:rsidRPr="00DB1CBD">
        <w:rPr>
          <w:rFonts w:ascii="Courier New" w:hAnsi="Courier New" w:cs="Courier New"/>
          <w:noProof/>
          <w:color w:val="0000FF"/>
          <w:sz w:val="20"/>
          <w:szCs w:val="20"/>
          <w:lang w:val="en-US"/>
        </w:rPr>
        <w:t>Public</w:t>
      </w:r>
      <w:r w:rsidR="00F16E00" w:rsidRPr="00DB1CBD">
        <w:rPr>
          <w:rFonts w:ascii="Courier New" w:hAnsi="Courier New" w:cs="Courier New"/>
          <w:noProof/>
          <w:sz w:val="20"/>
          <w:szCs w:val="20"/>
          <w:lang w:val="en-US"/>
        </w:rPr>
        <w:t xml:space="preserve"> ActiveCatalog </w:t>
      </w:r>
      <w:r w:rsidR="00F16E00" w:rsidRPr="00DB1CBD">
        <w:rPr>
          <w:rFonts w:ascii="Courier New" w:hAnsi="Courier New" w:cs="Courier New"/>
          <w:noProof/>
          <w:color w:val="0000FF"/>
          <w:sz w:val="20"/>
          <w:szCs w:val="20"/>
          <w:lang w:val="en-US"/>
        </w:rPr>
        <w:t>As</w:t>
      </w:r>
      <w:r w:rsidR="00F16E00" w:rsidRPr="00DB1CBD">
        <w:rPr>
          <w:rFonts w:ascii="Courier New" w:hAnsi="Courier New" w:cs="Courier New"/>
          <w:noProof/>
          <w:sz w:val="20"/>
          <w:szCs w:val="20"/>
          <w:lang w:val="en-US"/>
        </w:rPr>
        <w:t xml:space="preserve"> ADOX.Catalog</w:t>
      </w:r>
    </w:p>
    <w:p w:rsidR="00F16E00" w:rsidRPr="00DB1CBD" w:rsidRDefault="00DB1CBD" w:rsidP="00F16E00">
      <w:pPr>
        <w:spacing w:after="0"/>
        <w:jc w:val="both"/>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ab/>
      </w:r>
      <w:r w:rsidR="00F16E00" w:rsidRPr="00DB1CBD">
        <w:rPr>
          <w:rFonts w:ascii="Courier New" w:hAnsi="Courier New" w:cs="Courier New"/>
          <w:noProof/>
          <w:color w:val="0000FF"/>
          <w:sz w:val="20"/>
          <w:szCs w:val="20"/>
          <w:lang w:val="en-US"/>
        </w:rPr>
        <w:t>Public</w:t>
      </w:r>
      <w:r w:rsidR="00F16E00" w:rsidRPr="00DB1CBD">
        <w:rPr>
          <w:rFonts w:ascii="Courier New" w:hAnsi="Courier New" w:cs="Courier New"/>
          <w:noProof/>
          <w:sz w:val="20"/>
          <w:szCs w:val="20"/>
          <w:lang w:val="en-US"/>
        </w:rPr>
        <w:t xml:space="preserve"> ConnectionQuantity </w:t>
      </w:r>
      <w:r w:rsidR="00F16E00" w:rsidRPr="00DB1CBD">
        <w:rPr>
          <w:rFonts w:ascii="Courier New" w:hAnsi="Courier New" w:cs="Courier New"/>
          <w:noProof/>
          <w:color w:val="0000FF"/>
          <w:sz w:val="20"/>
          <w:szCs w:val="20"/>
          <w:lang w:val="en-US"/>
        </w:rPr>
        <w:t>As</w:t>
      </w:r>
      <w:r w:rsidR="00F16E00" w:rsidRPr="00DB1CBD">
        <w:rPr>
          <w:rFonts w:ascii="Courier New" w:hAnsi="Courier New" w:cs="Courier New"/>
          <w:noProof/>
          <w:sz w:val="20"/>
          <w:szCs w:val="20"/>
          <w:lang w:val="en-US"/>
        </w:rPr>
        <w:t xml:space="preserve"> </w:t>
      </w:r>
      <w:r w:rsidR="00F16E00" w:rsidRPr="00DB1CBD">
        <w:rPr>
          <w:rFonts w:ascii="Courier New" w:hAnsi="Courier New" w:cs="Courier New"/>
          <w:noProof/>
          <w:color w:val="0000FF"/>
          <w:sz w:val="20"/>
          <w:szCs w:val="20"/>
          <w:lang w:val="en-US"/>
        </w:rPr>
        <w:t>Integer</w:t>
      </w:r>
    </w:p>
    <w:p w:rsidR="00DB1CBD" w:rsidRPr="00DB1CBD" w:rsidRDefault="00DB1CBD" w:rsidP="00F16E00">
      <w:pPr>
        <w:spacing w:after="0"/>
        <w:jc w:val="both"/>
        <w:rPr>
          <w:rFonts w:ascii="Times New Roman" w:hAnsi="Times New Roman" w:cs="Times New Roman"/>
        </w:rPr>
      </w:pPr>
    </w:p>
    <w:p w:rsidR="00DB1CBD" w:rsidRDefault="00DB1CBD" w:rsidP="002A1C12">
      <w:pPr>
        <w:pStyle w:val="Normal"/>
        <w:spacing w:line="276" w:lineRule="auto"/>
        <w:rPr>
          <w:rFonts w:ascii="Times New Roman" w:hAnsi="Times New Roman" w:cs="Times New Roman"/>
        </w:rPr>
      </w:pPr>
      <w:r w:rsidRPr="00DB1CBD">
        <w:rPr>
          <w:rFonts w:ascii="Times New Roman" w:hAnsi="Times New Roman" w:cs="Times New Roman"/>
          <w:i/>
        </w:rPr>
        <w:t>MaxConnections</w:t>
      </w:r>
      <w:r>
        <w:rPr>
          <w:rFonts w:ascii="Times New Roman" w:hAnsi="Times New Roman" w:cs="Times New Roman"/>
        </w:rPr>
        <w:t xml:space="preserve"> – maksimāli vienlaikus atvērto savienojumu skaits;</w:t>
      </w:r>
    </w:p>
    <w:p w:rsidR="00DB1CBD" w:rsidRDefault="00DB1CBD" w:rsidP="002A1C12">
      <w:pPr>
        <w:pStyle w:val="Normal"/>
        <w:spacing w:line="276" w:lineRule="auto"/>
        <w:rPr>
          <w:rFonts w:ascii="Times New Roman" w:hAnsi="Times New Roman" w:cs="Times New Roman"/>
        </w:rPr>
      </w:pPr>
      <w:r w:rsidRPr="00DB1CBD">
        <w:rPr>
          <w:rFonts w:ascii="Times New Roman" w:hAnsi="Times New Roman" w:cs="Times New Roman"/>
          <w:i/>
        </w:rPr>
        <w:t>Connections</w:t>
      </w:r>
      <w:r>
        <w:rPr>
          <w:rFonts w:ascii="Times New Roman" w:hAnsi="Times New Roman" w:cs="Times New Roman"/>
        </w:rPr>
        <w:t xml:space="preserve"> – savienojumu masīvs; </w:t>
      </w:r>
    </w:p>
    <w:p w:rsidR="00DB1CBD" w:rsidRDefault="00DB1CBD" w:rsidP="002A1C12">
      <w:pPr>
        <w:pStyle w:val="Normal"/>
        <w:spacing w:line="276" w:lineRule="auto"/>
        <w:rPr>
          <w:rFonts w:ascii="Times New Roman" w:hAnsi="Times New Roman" w:cs="Times New Roman"/>
        </w:rPr>
      </w:pPr>
      <w:r w:rsidRPr="00DB1CBD">
        <w:rPr>
          <w:rFonts w:ascii="Times New Roman" w:hAnsi="Times New Roman" w:cs="Times New Roman"/>
          <w:i/>
        </w:rPr>
        <w:t>DataSources</w:t>
      </w:r>
      <w:r>
        <w:rPr>
          <w:rFonts w:ascii="Times New Roman" w:hAnsi="Times New Roman" w:cs="Times New Roman"/>
        </w:rPr>
        <w:t xml:space="preserve"> – datu avotu adrešu masīvs;</w:t>
      </w:r>
    </w:p>
    <w:p w:rsidR="002A1C12" w:rsidRDefault="00DB1CBD" w:rsidP="002A1C12">
      <w:pPr>
        <w:pStyle w:val="Normal"/>
        <w:spacing w:line="276" w:lineRule="auto"/>
        <w:rPr>
          <w:rFonts w:ascii="Times New Roman" w:hAnsi="Times New Roman" w:cs="Times New Roman"/>
        </w:rPr>
      </w:pPr>
      <w:r w:rsidRPr="00DB1CBD">
        <w:rPr>
          <w:rFonts w:ascii="Times New Roman" w:hAnsi="Times New Roman" w:cs="Times New Roman"/>
          <w:i/>
        </w:rPr>
        <w:t>Active_Connection</w:t>
      </w:r>
      <w:r>
        <w:rPr>
          <w:rFonts w:ascii="Times New Roman" w:hAnsi="Times New Roman" w:cs="Times New Roman"/>
          <w:i/>
        </w:rPr>
        <w:t xml:space="preserve"> </w:t>
      </w:r>
      <w:r w:rsidR="002A1C12">
        <w:rPr>
          <w:rFonts w:ascii="Times New Roman" w:hAnsi="Times New Roman" w:cs="Times New Roman"/>
        </w:rPr>
        <w:t>–</w:t>
      </w:r>
      <w:r>
        <w:rPr>
          <w:rFonts w:ascii="Times New Roman" w:hAnsi="Times New Roman" w:cs="Times New Roman"/>
        </w:rPr>
        <w:t xml:space="preserve"> </w:t>
      </w:r>
      <w:r w:rsidR="002A1C12">
        <w:rPr>
          <w:rFonts w:ascii="Times New Roman" w:hAnsi="Times New Roman" w:cs="Times New Roman"/>
        </w:rPr>
        <w:t>aktīvais savienojums, t.i., savienojums ar kurā palīdzību dotā momentā ir izpildīta vaicājuma komanda;</w:t>
      </w:r>
    </w:p>
    <w:p w:rsidR="00DB1CBD" w:rsidRDefault="002A1C12" w:rsidP="002A1C12">
      <w:pPr>
        <w:pStyle w:val="Normal"/>
        <w:spacing w:line="276" w:lineRule="auto"/>
        <w:rPr>
          <w:rFonts w:ascii="Times New Roman" w:hAnsi="Times New Roman" w:cs="Times New Roman"/>
        </w:rPr>
      </w:pPr>
      <w:r w:rsidRPr="002A1C12">
        <w:rPr>
          <w:rFonts w:ascii="Times New Roman" w:hAnsi="Times New Roman" w:cs="Times New Roman"/>
          <w:i/>
        </w:rPr>
        <w:t>ActiveCatolog</w:t>
      </w:r>
      <w:r>
        <w:rPr>
          <w:rFonts w:ascii="Times New Roman" w:hAnsi="Times New Roman" w:cs="Times New Roman"/>
        </w:rPr>
        <w:t xml:space="preserve"> - aktīvais katalogs, t.i., katalogs kurām tiks veidots vaicājums;</w:t>
      </w:r>
    </w:p>
    <w:p w:rsidR="001B2902" w:rsidRPr="002A1C12" w:rsidRDefault="002A1C12" w:rsidP="002A1C12">
      <w:pPr>
        <w:pStyle w:val="Normal"/>
        <w:spacing w:line="276" w:lineRule="auto"/>
        <w:rPr>
          <w:rFonts w:ascii="Times New Roman" w:hAnsi="Times New Roman" w:cs="Times New Roman"/>
        </w:rPr>
      </w:pPr>
      <w:r w:rsidRPr="002A1C12">
        <w:rPr>
          <w:rFonts w:ascii="Times New Roman" w:hAnsi="Times New Roman" w:cs="Times New Roman"/>
          <w:i/>
        </w:rPr>
        <w:t>ConnectionQuantity</w:t>
      </w:r>
      <w:r>
        <w:rPr>
          <w:rFonts w:ascii="Times New Roman" w:hAnsi="Times New Roman" w:cs="Times New Roman"/>
          <w:i/>
        </w:rPr>
        <w:t xml:space="preserve"> </w:t>
      </w:r>
      <w:r>
        <w:rPr>
          <w:rFonts w:ascii="Times New Roman" w:hAnsi="Times New Roman" w:cs="Times New Roman"/>
        </w:rPr>
        <w:t>– atvērto savienojumu skaits.</w:t>
      </w:r>
    </w:p>
    <w:p w:rsidR="001B2902" w:rsidRDefault="001B2902" w:rsidP="001B2902">
      <w:pPr>
        <w:spacing w:after="0"/>
        <w:jc w:val="both"/>
        <w:rPr>
          <w:rFonts w:ascii="Times New Roman" w:hAnsi="Times New Roman" w:cs="Times New Roman"/>
          <w:sz w:val="24"/>
          <w:szCs w:val="24"/>
        </w:rPr>
      </w:pPr>
    </w:p>
    <w:p w:rsidR="000F7909" w:rsidRDefault="0087506D" w:rsidP="0087506D">
      <w:pPr>
        <w:spacing w:after="0"/>
        <w:jc w:val="both"/>
        <w:rPr>
          <w:rFonts w:ascii="Times New Roman" w:hAnsi="Times New Roman" w:cs="Times New Roman"/>
          <w:sz w:val="24"/>
          <w:szCs w:val="24"/>
        </w:rPr>
      </w:pPr>
      <w:r>
        <w:rPr>
          <w:rFonts w:ascii="Times New Roman" w:hAnsi="Times New Roman" w:cs="Times New Roman"/>
          <w:sz w:val="24"/>
          <w:szCs w:val="24"/>
        </w:rPr>
        <w:tab/>
        <w:t xml:space="preserve">Modulī esošas procedūras lietojuma izpildīšanas laikā tiks izsauktas formas elementu notikumu procedūras. Šīs procedūras tiks iztirzātas nākamajā nodaļa. </w:t>
      </w:r>
    </w:p>
    <w:p w:rsidR="000F7909" w:rsidRPr="0087506D" w:rsidRDefault="00807A24" w:rsidP="0087506D">
      <w:pPr>
        <w:pStyle w:val="1"/>
        <w:jc w:val="center"/>
        <w:rPr>
          <w:rFonts w:ascii="Times New Roman" w:hAnsi="Times New Roman" w:cs="Times New Roman"/>
          <w:sz w:val="24"/>
          <w:szCs w:val="24"/>
        </w:rPr>
      </w:pPr>
      <w:bookmarkStart w:id="11" w:name="_Toc197820273"/>
      <w:r>
        <w:lastRenderedPageBreak/>
        <w:t>LIETOJUMA APRAKSTS</w:t>
      </w:r>
      <w:bookmarkEnd w:id="11"/>
    </w:p>
    <w:p w:rsidR="000F7909" w:rsidRDefault="000F7909" w:rsidP="000F7909"/>
    <w:p w:rsidR="00601CAD" w:rsidRDefault="000F7909" w:rsidP="00601CAD">
      <w:pPr>
        <w:spacing w:after="0"/>
        <w:jc w:val="both"/>
        <w:rPr>
          <w:rFonts w:ascii="Times New Roman" w:hAnsi="Times New Roman" w:cs="Times New Roman"/>
          <w:sz w:val="24"/>
          <w:szCs w:val="24"/>
        </w:rPr>
      </w:pPr>
      <w:r>
        <w:rPr>
          <w:rFonts w:ascii="Times New Roman" w:hAnsi="Times New Roman" w:cs="Times New Roman"/>
          <w:sz w:val="24"/>
          <w:szCs w:val="24"/>
        </w:rPr>
        <w:tab/>
        <w:t>Praktiskā darba laikā tika izveidots lietojums, kurš nodrošina savienojuma izveidošanu ar jebkuru tipa datu avotu un spēj vienlaicīgi izveidot pat līdz desmit savienojumiem. Lietojums ļauj definēt vaicājumus datu avotam, kuru ir iespējams veidot pēc meta datiem ( tiek izvadītas datu avota visas tabulas un katrai tabulai attiecīgi tiek izvadīts lauku saraksts). Vaicājuma izpildes rezultāts tiek saglābts jauna tabulā, kurai automātiski tiek ģenerēts nosaukums pēc noklusēšanas. Atkarība no lietotāja izvēles, lietojums izvada vaicājuma izpildes rezultātu vai nu tabula, vai arī forma, kura izveidota uz izveidotas tabulas pamatā. Rezultātu formas ir pilnīgi neatkarīgas viena no otrās tādējādi ir iespējams vienlaikus strādāt ar vairākām rezultātu formām. Lietojuma ir nodrošināta vienkārša kļūdu novēršanas koncepcija, t.i., gadījumā ja programmas izpildes laikā ir notikusi kļūda, lietotājam par to tiek paziņots a</w:t>
      </w:r>
      <w:r w:rsidR="00601CAD">
        <w:rPr>
          <w:rFonts w:ascii="Times New Roman" w:hAnsi="Times New Roman" w:cs="Times New Roman"/>
          <w:sz w:val="24"/>
          <w:szCs w:val="24"/>
        </w:rPr>
        <w:t xml:space="preserve">r Windows dialoga paziņojumu.  </w:t>
      </w:r>
    </w:p>
    <w:p w:rsidR="00EA6B09" w:rsidRDefault="00EA6B09" w:rsidP="00EA6B09">
      <w:pPr>
        <w:pStyle w:val="2"/>
        <w:jc w:val="center"/>
      </w:pPr>
      <w:bookmarkStart w:id="12" w:name="_Toc197820274"/>
      <w:r>
        <w:t>DATU AVOTU SARAKSTA FORMA</w:t>
      </w:r>
      <w:bookmarkEnd w:id="12"/>
    </w:p>
    <w:p w:rsidR="00EA6B09" w:rsidRPr="00601CAD" w:rsidRDefault="00EA6B09" w:rsidP="00601CAD">
      <w:pPr>
        <w:spacing w:after="0"/>
        <w:jc w:val="both"/>
        <w:rPr>
          <w:rFonts w:ascii="Times New Roman" w:hAnsi="Times New Roman" w:cs="Times New Roman"/>
          <w:sz w:val="24"/>
          <w:szCs w:val="24"/>
        </w:rPr>
      </w:pPr>
    </w:p>
    <w:p w:rsidR="00DC1FB9" w:rsidRDefault="00DC1FB9" w:rsidP="00AB4754">
      <w:pPr>
        <w:spacing w:after="0"/>
        <w:jc w:val="both"/>
        <w:rPr>
          <w:rFonts w:ascii="Times New Roman" w:hAnsi="Times New Roman" w:cs="Times New Roman"/>
          <w:sz w:val="24"/>
          <w:szCs w:val="24"/>
        </w:rPr>
      </w:pPr>
      <w:r>
        <w:rPr>
          <w:rFonts w:ascii="Times New Roman" w:hAnsi="Times New Roman" w:cs="Times New Roman"/>
          <w:sz w:val="24"/>
          <w:szCs w:val="24"/>
        </w:rPr>
        <w:tab/>
        <w:t xml:space="preserve">Pēc lietojuma palaišanas uzreiz tiek ielādēta </w:t>
      </w:r>
      <w:r w:rsidRPr="00DC1FB9">
        <w:rPr>
          <w:rFonts w:ascii="Times New Roman" w:hAnsi="Times New Roman" w:cs="Times New Roman"/>
          <w:i/>
          <w:sz w:val="24"/>
          <w:szCs w:val="24"/>
        </w:rPr>
        <w:t>Datu avotu saraksta</w:t>
      </w:r>
      <w:r>
        <w:rPr>
          <w:rFonts w:ascii="Times New Roman" w:hAnsi="Times New Roman" w:cs="Times New Roman"/>
          <w:sz w:val="24"/>
          <w:szCs w:val="24"/>
        </w:rPr>
        <w:t xml:space="preserve"> forma</w:t>
      </w:r>
      <w:r w:rsidR="002F183C">
        <w:rPr>
          <w:rFonts w:ascii="Times New Roman" w:hAnsi="Times New Roman" w:cs="Times New Roman"/>
          <w:sz w:val="24"/>
          <w:szCs w:val="24"/>
        </w:rPr>
        <w:t xml:space="preserve"> (</w:t>
      </w:r>
      <w:r w:rsidR="002F183C" w:rsidRPr="002F183C">
        <w:rPr>
          <w:rFonts w:ascii="Times New Roman" w:hAnsi="Times New Roman" w:cs="Times New Roman"/>
          <w:i/>
          <w:sz w:val="24"/>
          <w:szCs w:val="24"/>
        </w:rPr>
        <w:t>MainForm</w:t>
      </w:r>
      <w:r w:rsidR="002F183C">
        <w:rPr>
          <w:rFonts w:ascii="Times New Roman" w:hAnsi="Times New Roman" w:cs="Times New Roman"/>
          <w:sz w:val="24"/>
          <w:szCs w:val="24"/>
        </w:rPr>
        <w:t>)</w:t>
      </w:r>
      <w:r>
        <w:rPr>
          <w:rFonts w:ascii="Times New Roman" w:hAnsi="Times New Roman" w:cs="Times New Roman"/>
          <w:sz w:val="24"/>
          <w:szCs w:val="24"/>
        </w:rPr>
        <w:t xml:space="preserve"> (skat. att. </w:t>
      </w:r>
      <w:r w:rsidR="00C34FDA">
        <w:rPr>
          <w:rFonts w:ascii="Times New Roman" w:hAnsi="Times New Roman" w:cs="Times New Roman"/>
          <w:sz w:val="24"/>
          <w:szCs w:val="24"/>
        </w:rPr>
        <w:t>6</w:t>
      </w:r>
      <w:r>
        <w:rPr>
          <w:rFonts w:ascii="Times New Roman" w:hAnsi="Times New Roman" w:cs="Times New Roman"/>
          <w:sz w:val="24"/>
          <w:szCs w:val="24"/>
        </w:rPr>
        <w:t>), kuru veido vairākas kontroles</w:t>
      </w:r>
      <w:r w:rsidR="00A44C37">
        <w:rPr>
          <w:rFonts w:ascii="Times New Roman" w:hAnsi="Times New Roman" w:cs="Times New Roman"/>
          <w:sz w:val="24"/>
          <w:szCs w:val="24"/>
        </w:rPr>
        <w:t>:</w:t>
      </w:r>
      <w:r>
        <w:rPr>
          <w:rFonts w:ascii="Times New Roman" w:hAnsi="Times New Roman" w:cs="Times New Roman"/>
          <w:sz w:val="24"/>
          <w:szCs w:val="24"/>
        </w:rPr>
        <w:t xml:space="preserve"> pogas, </w:t>
      </w:r>
      <w:r w:rsidR="00A44C37">
        <w:rPr>
          <w:rFonts w:ascii="Times New Roman" w:hAnsi="Times New Roman" w:cs="Times New Roman"/>
          <w:sz w:val="24"/>
          <w:szCs w:val="24"/>
        </w:rPr>
        <w:t>uzraksts</w:t>
      </w:r>
      <w:r>
        <w:rPr>
          <w:rFonts w:ascii="Times New Roman" w:hAnsi="Times New Roman" w:cs="Times New Roman"/>
          <w:sz w:val="24"/>
          <w:szCs w:val="24"/>
        </w:rPr>
        <w:t>,</w:t>
      </w:r>
      <w:r w:rsidR="00A44C37">
        <w:rPr>
          <w:rFonts w:ascii="Times New Roman" w:hAnsi="Times New Roman" w:cs="Times New Roman"/>
          <w:sz w:val="24"/>
          <w:szCs w:val="24"/>
        </w:rPr>
        <w:t xml:space="preserve"> grupas un saraksts,</w:t>
      </w:r>
      <w:r>
        <w:rPr>
          <w:rFonts w:ascii="Times New Roman" w:hAnsi="Times New Roman" w:cs="Times New Roman"/>
          <w:sz w:val="24"/>
          <w:szCs w:val="24"/>
        </w:rPr>
        <w:t xml:space="preserve"> ar to notikumu procedūrām un īpašībām.</w:t>
      </w:r>
      <w:r w:rsidR="00A44C37">
        <w:rPr>
          <w:rFonts w:ascii="Times New Roman" w:hAnsi="Times New Roman" w:cs="Times New Roman"/>
          <w:sz w:val="24"/>
          <w:szCs w:val="24"/>
        </w:rPr>
        <w:t xml:space="preserve"> Formas galvenais uzdevums</w:t>
      </w:r>
      <w:r w:rsidR="001C1C88">
        <w:rPr>
          <w:rFonts w:ascii="Times New Roman" w:hAnsi="Times New Roman" w:cs="Times New Roman"/>
          <w:sz w:val="24"/>
          <w:szCs w:val="24"/>
        </w:rPr>
        <w:t xml:space="preserve"> ir nodrošināt pilno darbības klāsta izvēlni, pateicoties kurai lietotājs var atvērt vairākas formas, kas paredzētas individuālu uzdevumu risināšanai.</w:t>
      </w:r>
      <w:r w:rsidR="00A44C37">
        <w:rPr>
          <w:rFonts w:ascii="Times New Roman" w:hAnsi="Times New Roman" w:cs="Times New Roman"/>
          <w:sz w:val="24"/>
          <w:szCs w:val="24"/>
        </w:rPr>
        <w:t xml:space="preserve"> </w:t>
      </w:r>
    </w:p>
    <w:p w:rsidR="00AC1294" w:rsidRDefault="00AC1294" w:rsidP="00AB4754">
      <w:pPr>
        <w:spacing w:after="0"/>
        <w:jc w:val="both"/>
        <w:rPr>
          <w:rFonts w:ascii="Times New Roman" w:hAnsi="Times New Roman" w:cs="Times New Roman"/>
          <w:sz w:val="24"/>
          <w:szCs w:val="24"/>
        </w:rPr>
      </w:pPr>
    </w:p>
    <w:p w:rsidR="00E3501B" w:rsidRDefault="00AC1294" w:rsidP="0060577F">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800725" cy="3539971"/>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00725" cy="3539971"/>
                    </a:xfrm>
                    <a:prstGeom prst="rect">
                      <a:avLst/>
                    </a:prstGeom>
                    <a:noFill/>
                    <a:ln w="9525">
                      <a:noFill/>
                      <a:miter lim="800000"/>
                      <a:headEnd/>
                      <a:tailEnd/>
                    </a:ln>
                  </pic:spPr>
                </pic:pic>
              </a:graphicData>
            </a:graphic>
          </wp:inline>
        </w:drawing>
      </w:r>
    </w:p>
    <w:p w:rsidR="00AB4754" w:rsidRDefault="00AB4754" w:rsidP="00AB4754">
      <w:pPr>
        <w:spacing w:after="0"/>
        <w:jc w:val="both"/>
        <w:rPr>
          <w:rFonts w:ascii="Times New Roman" w:hAnsi="Times New Roman" w:cs="Times New Roman"/>
          <w:sz w:val="24"/>
          <w:szCs w:val="24"/>
        </w:rPr>
      </w:pPr>
    </w:p>
    <w:p w:rsidR="00C34FDA" w:rsidRDefault="00C34FDA" w:rsidP="007768BC">
      <w:pPr>
        <w:pStyle w:val="ad"/>
        <w:numPr>
          <w:ilvl w:val="0"/>
          <w:numId w:val="2"/>
        </w:numPr>
        <w:jc w:val="center"/>
        <w:rPr>
          <w:rFonts w:ascii="Times New Roman" w:hAnsi="Times New Roman" w:cs="Times New Roman"/>
          <w:sz w:val="24"/>
          <w:szCs w:val="24"/>
        </w:rPr>
      </w:pPr>
      <w:r w:rsidRPr="0075050D">
        <w:rPr>
          <w:rFonts w:ascii="Times New Roman" w:hAnsi="Times New Roman" w:cs="Times New Roman"/>
          <w:sz w:val="24"/>
          <w:szCs w:val="24"/>
        </w:rPr>
        <w:t xml:space="preserve">att. </w:t>
      </w:r>
      <w:r>
        <w:rPr>
          <w:rFonts w:ascii="Times New Roman" w:hAnsi="Times New Roman" w:cs="Times New Roman"/>
          <w:sz w:val="24"/>
          <w:szCs w:val="24"/>
        </w:rPr>
        <w:t>Datu avotu saraksta forma</w:t>
      </w:r>
      <w:r w:rsidRPr="0075050D">
        <w:rPr>
          <w:rFonts w:ascii="Times New Roman" w:hAnsi="Times New Roman" w:cs="Times New Roman"/>
          <w:sz w:val="24"/>
          <w:szCs w:val="24"/>
        </w:rPr>
        <w:t>.</w:t>
      </w:r>
    </w:p>
    <w:p w:rsidR="00C34FDA" w:rsidRDefault="00C34FDA" w:rsidP="0097017E">
      <w:pPr>
        <w:jc w:val="both"/>
        <w:rPr>
          <w:rFonts w:ascii="Times New Roman" w:hAnsi="Times New Roman" w:cs="Times New Roman"/>
          <w:sz w:val="24"/>
          <w:szCs w:val="24"/>
        </w:rPr>
      </w:pPr>
      <w:r>
        <w:rPr>
          <w:rFonts w:ascii="Times New Roman" w:hAnsi="Times New Roman" w:cs="Times New Roman"/>
          <w:sz w:val="24"/>
          <w:szCs w:val="24"/>
        </w:rPr>
        <w:t xml:space="preserve">Tātad lietotājs var </w:t>
      </w:r>
      <w:r w:rsidR="0097017E">
        <w:rPr>
          <w:rFonts w:ascii="Times New Roman" w:hAnsi="Times New Roman" w:cs="Times New Roman"/>
          <w:sz w:val="24"/>
          <w:szCs w:val="24"/>
        </w:rPr>
        <w:t xml:space="preserve">atvērt </w:t>
      </w:r>
      <w:r w:rsidR="0097017E" w:rsidRPr="0097017E">
        <w:rPr>
          <w:rFonts w:ascii="Times New Roman" w:hAnsi="Times New Roman" w:cs="Times New Roman"/>
          <w:i/>
          <w:sz w:val="24"/>
          <w:szCs w:val="24"/>
        </w:rPr>
        <w:t>Jauna savienojuma</w:t>
      </w:r>
      <w:r w:rsidR="0097017E">
        <w:rPr>
          <w:rFonts w:ascii="Times New Roman" w:hAnsi="Times New Roman" w:cs="Times New Roman"/>
          <w:sz w:val="24"/>
          <w:szCs w:val="24"/>
        </w:rPr>
        <w:t xml:space="preserve"> formu, lai veiktu jauna datu avota pievienošanu, šādu darbību nodrošina „Pievienot” poga, kuras notikuma procedūras izskatās sekojoši:</w:t>
      </w:r>
      <w:r>
        <w:rPr>
          <w:rFonts w:ascii="Times New Roman" w:hAnsi="Times New Roman" w:cs="Times New Roman"/>
          <w:sz w:val="24"/>
          <w:szCs w:val="24"/>
        </w:rPr>
        <w:t xml:space="preserve"> </w:t>
      </w:r>
    </w:p>
    <w:p w:rsidR="0097017E" w:rsidRPr="0097017E" w:rsidRDefault="0097017E" w:rsidP="0097017E">
      <w:pPr>
        <w:autoSpaceDE w:val="0"/>
        <w:autoSpaceDN w:val="0"/>
        <w:adjustRightInd w:val="0"/>
        <w:spacing w:after="0" w:line="240" w:lineRule="auto"/>
        <w:rPr>
          <w:rFonts w:ascii="Courier New" w:hAnsi="Courier New" w:cs="Courier New"/>
          <w:noProof/>
          <w:sz w:val="20"/>
          <w:szCs w:val="20"/>
          <w:lang w:val="en-US"/>
        </w:rPr>
      </w:pPr>
      <w:r w:rsidRPr="0097017E">
        <w:rPr>
          <w:rFonts w:ascii="Courier New" w:hAnsi="Courier New" w:cs="Courier New"/>
          <w:noProof/>
          <w:color w:val="0000FF"/>
          <w:sz w:val="20"/>
          <w:szCs w:val="20"/>
          <w:lang w:val="en-US"/>
        </w:rPr>
        <w:t>Private</w:t>
      </w:r>
      <w:r w:rsidRPr="0097017E">
        <w:rPr>
          <w:rFonts w:ascii="Courier New" w:hAnsi="Courier New" w:cs="Courier New"/>
          <w:noProof/>
          <w:sz w:val="20"/>
          <w:szCs w:val="20"/>
          <w:lang w:val="en-US"/>
        </w:rPr>
        <w:t xml:space="preserve"> </w:t>
      </w:r>
      <w:r w:rsidRPr="0097017E">
        <w:rPr>
          <w:rFonts w:ascii="Courier New" w:hAnsi="Courier New" w:cs="Courier New"/>
          <w:noProof/>
          <w:color w:val="0000FF"/>
          <w:sz w:val="20"/>
          <w:szCs w:val="20"/>
          <w:lang w:val="en-US"/>
        </w:rPr>
        <w:t>Sub</w:t>
      </w:r>
      <w:r w:rsidRPr="0097017E">
        <w:rPr>
          <w:rFonts w:ascii="Courier New" w:hAnsi="Courier New" w:cs="Courier New"/>
          <w:noProof/>
          <w:sz w:val="20"/>
          <w:szCs w:val="20"/>
          <w:lang w:val="en-US"/>
        </w:rPr>
        <w:t xml:space="preserve"> btnNewCnn_Click()</w:t>
      </w:r>
    </w:p>
    <w:p w:rsidR="0097017E" w:rsidRPr="0097017E" w:rsidRDefault="00CF221B" w:rsidP="0097017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    DoCmd.Hourglass </w:t>
      </w:r>
      <w:r w:rsidR="0097017E" w:rsidRPr="0097017E">
        <w:rPr>
          <w:rFonts w:ascii="Courier New" w:hAnsi="Courier New" w:cs="Courier New"/>
          <w:noProof/>
          <w:sz w:val="20"/>
          <w:szCs w:val="20"/>
          <w:lang w:val="en-US"/>
        </w:rPr>
        <w:t>HourglassOn</w:t>
      </w:r>
    </w:p>
    <w:p w:rsidR="0097017E" w:rsidRPr="0097017E" w:rsidRDefault="0097017E" w:rsidP="0097017E">
      <w:pPr>
        <w:autoSpaceDE w:val="0"/>
        <w:autoSpaceDN w:val="0"/>
        <w:adjustRightInd w:val="0"/>
        <w:spacing w:after="0" w:line="240" w:lineRule="auto"/>
        <w:rPr>
          <w:rFonts w:ascii="Courier New" w:hAnsi="Courier New" w:cs="Courier New"/>
          <w:noProof/>
          <w:sz w:val="20"/>
          <w:szCs w:val="20"/>
          <w:lang w:val="en-US"/>
        </w:rPr>
      </w:pPr>
      <w:r w:rsidRPr="0097017E">
        <w:rPr>
          <w:rFonts w:ascii="Courier New" w:hAnsi="Courier New" w:cs="Courier New"/>
          <w:noProof/>
          <w:sz w:val="20"/>
          <w:szCs w:val="20"/>
          <w:lang w:val="en-US"/>
        </w:rPr>
        <w:t xml:space="preserve">    DoCmd.OpenForm</w:t>
      </w:r>
      <w:r w:rsidR="00CF221B">
        <w:rPr>
          <w:rFonts w:ascii="Courier New" w:hAnsi="Courier New" w:cs="Courier New"/>
          <w:noProof/>
          <w:sz w:val="20"/>
          <w:szCs w:val="20"/>
          <w:lang w:val="en-US"/>
        </w:rPr>
        <w:t xml:space="preserve"> </w:t>
      </w:r>
      <w:r w:rsidRPr="0097017E">
        <w:rPr>
          <w:rFonts w:ascii="Courier New" w:hAnsi="Courier New" w:cs="Courier New"/>
          <w:noProof/>
          <w:color w:val="A31515"/>
          <w:sz w:val="20"/>
          <w:szCs w:val="20"/>
          <w:lang w:val="en-US"/>
        </w:rPr>
        <w:t>"Data_source_addition"</w:t>
      </w:r>
      <w:r w:rsidR="00CF221B">
        <w:rPr>
          <w:rFonts w:ascii="Courier New" w:hAnsi="Courier New" w:cs="Courier New"/>
          <w:noProof/>
          <w:sz w:val="20"/>
          <w:szCs w:val="20"/>
          <w:lang w:val="en-US"/>
        </w:rPr>
        <w:t>, acNormal</w:t>
      </w:r>
    </w:p>
    <w:p w:rsidR="0097017E" w:rsidRPr="0097017E" w:rsidRDefault="00CF221B" w:rsidP="0097017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DoCmd.Close </w:t>
      </w:r>
      <w:r w:rsidR="0097017E" w:rsidRPr="0097017E">
        <w:rPr>
          <w:rFonts w:ascii="Courier New" w:hAnsi="Courier New" w:cs="Courier New"/>
          <w:noProof/>
          <w:sz w:val="20"/>
          <w:szCs w:val="20"/>
          <w:lang w:val="en-US"/>
        </w:rPr>
        <w:t xml:space="preserve">acForm, </w:t>
      </w:r>
      <w:r w:rsidR="0097017E" w:rsidRPr="0097017E">
        <w:rPr>
          <w:rFonts w:ascii="Courier New" w:hAnsi="Courier New" w:cs="Courier New"/>
          <w:noProof/>
          <w:color w:val="A31515"/>
          <w:sz w:val="20"/>
          <w:szCs w:val="20"/>
          <w:lang w:val="en-US"/>
        </w:rPr>
        <w:t>"Mainform"</w:t>
      </w:r>
      <w:r>
        <w:rPr>
          <w:rFonts w:ascii="Courier New" w:hAnsi="Courier New" w:cs="Courier New"/>
          <w:noProof/>
          <w:sz w:val="20"/>
          <w:szCs w:val="20"/>
          <w:lang w:val="en-US"/>
        </w:rPr>
        <w:t>, acSaveNo</w:t>
      </w:r>
    </w:p>
    <w:p w:rsidR="0097017E" w:rsidRDefault="0097017E" w:rsidP="0097017E">
      <w:pPr>
        <w:jc w:val="both"/>
        <w:rPr>
          <w:rFonts w:ascii="Times New Roman" w:hAnsi="Times New Roman" w:cs="Times New Roman"/>
          <w:sz w:val="24"/>
          <w:szCs w:val="24"/>
        </w:rPr>
      </w:pPr>
      <w:r w:rsidRPr="0097017E">
        <w:rPr>
          <w:rFonts w:ascii="Courier New" w:hAnsi="Courier New" w:cs="Courier New"/>
          <w:noProof/>
          <w:color w:val="0000FF"/>
          <w:sz w:val="20"/>
          <w:szCs w:val="20"/>
          <w:lang w:val="en-US"/>
        </w:rPr>
        <w:t>End</w:t>
      </w:r>
      <w:r w:rsidRPr="0097017E">
        <w:rPr>
          <w:rFonts w:ascii="Courier New" w:hAnsi="Courier New" w:cs="Courier New"/>
          <w:noProof/>
          <w:sz w:val="20"/>
          <w:szCs w:val="20"/>
          <w:lang w:val="en-US"/>
        </w:rPr>
        <w:t xml:space="preserve"> </w:t>
      </w:r>
      <w:r w:rsidRPr="0097017E">
        <w:rPr>
          <w:rFonts w:ascii="Courier New" w:hAnsi="Courier New" w:cs="Courier New"/>
          <w:noProof/>
          <w:color w:val="0000FF"/>
          <w:sz w:val="20"/>
          <w:szCs w:val="20"/>
          <w:lang w:val="en-US"/>
        </w:rPr>
        <w:t>Sub</w:t>
      </w:r>
    </w:p>
    <w:p w:rsidR="00D01FF9" w:rsidRDefault="0097017E" w:rsidP="0097017E">
      <w:pPr>
        <w:jc w:val="both"/>
        <w:rPr>
          <w:rFonts w:ascii="Times New Roman" w:hAnsi="Times New Roman" w:cs="Times New Roman"/>
          <w:sz w:val="24"/>
          <w:szCs w:val="24"/>
        </w:rPr>
      </w:pPr>
      <w:r>
        <w:rPr>
          <w:rFonts w:ascii="Times New Roman" w:hAnsi="Times New Roman" w:cs="Times New Roman"/>
          <w:sz w:val="24"/>
          <w:szCs w:val="24"/>
        </w:rPr>
        <w:t>Var pamanīt</w:t>
      </w:r>
      <w:r w:rsidR="00D01FF9">
        <w:rPr>
          <w:rFonts w:ascii="Times New Roman" w:hAnsi="Times New Roman" w:cs="Times New Roman"/>
          <w:sz w:val="24"/>
          <w:szCs w:val="24"/>
        </w:rPr>
        <w:t xml:space="preserve"> ka uzreiz pēc pogas nospiešanas, tiek aktivizēts smilšu pulkstenis peles parasta kursora vietā, tiek atvērta </w:t>
      </w:r>
      <w:r w:rsidR="00D01FF9" w:rsidRPr="00D01FF9">
        <w:rPr>
          <w:rFonts w:ascii="Times New Roman" w:hAnsi="Times New Roman" w:cs="Times New Roman"/>
          <w:i/>
          <w:sz w:val="24"/>
          <w:szCs w:val="24"/>
        </w:rPr>
        <w:t>Jauna savienojuma</w:t>
      </w:r>
      <w:r w:rsidR="00D01FF9">
        <w:rPr>
          <w:rFonts w:ascii="Times New Roman" w:hAnsi="Times New Roman" w:cs="Times New Roman"/>
          <w:sz w:val="24"/>
          <w:szCs w:val="24"/>
        </w:rPr>
        <w:t xml:space="preserve"> forma (</w:t>
      </w:r>
      <w:r w:rsidR="00D01FF9" w:rsidRPr="00D01FF9">
        <w:rPr>
          <w:rFonts w:ascii="Times New Roman" w:hAnsi="Times New Roman" w:cs="Times New Roman"/>
          <w:i/>
          <w:sz w:val="24"/>
          <w:szCs w:val="24"/>
        </w:rPr>
        <w:t>Data_source_addition</w:t>
      </w:r>
      <w:r w:rsidR="00D01FF9">
        <w:rPr>
          <w:rFonts w:ascii="Times New Roman" w:hAnsi="Times New Roman" w:cs="Times New Roman"/>
          <w:sz w:val="24"/>
          <w:szCs w:val="24"/>
        </w:rPr>
        <w:t>) un aizvērta tekoša forma bez izmaiņu saglabāšanas.</w:t>
      </w:r>
    </w:p>
    <w:p w:rsidR="00D01FF9" w:rsidRDefault="00D01FF9" w:rsidP="0097017E">
      <w:pPr>
        <w:jc w:val="both"/>
        <w:rPr>
          <w:rFonts w:ascii="Times New Roman" w:hAnsi="Times New Roman" w:cs="Times New Roman"/>
          <w:sz w:val="24"/>
          <w:szCs w:val="24"/>
        </w:rPr>
      </w:pPr>
      <w:r>
        <w:rPr>
          <w:rFonts w:ascii="Times New Roman" w:hAnsi="Times New Roman" w:cs="Times New Roman"/>
          <w:sz w:val="24"/>
          <w:szCs w:val="24"/>
        </w:rPr>
        <w:t>Pēc jauna datu avota pievienošanas, jaunais datu avots</w:t>
      </w:r>
      <w:r w:rsidR="007353CF">
        <w:rPr>
          <w:rFonts w:ascii="Times New Roman" w:hAnsi="Times New Roman" w:cs="Times New Roman"/>
          <w:sz w:val="24"/>
          <w:szCs w:val="24"/>
        </w:rPr>
        <w:t xml:space="preserve"> un tas atrašanas ceļš</w:t>
      </w:r>
      <w:r w:rsidR="00733C53">
        <w:rPr>
          <w:rFonts w:ascii="Times New Roman" w:hAnsi="Times New Roman" w:cs="Times New Roman"/>
          <w:sz w:val="24"/>
          <w:szCs w:val="24"/>
        </w:rPr>
        <w:t xml:space="preserve"> tiek paradīti</w:t>
      </w:r>
      <w:r>
        <w:rPr>
          <w:rFonts w:ascii="Times New Roman" w:hAnsi="Times New Roman" w:cs="Times New Roman"/>
          <w:sz w:val="24"/>
          <w:szCs w:val="24"/>
        </w:rPr>
        <w:t xml:space="preserve"> </w:t>
      </w:r>
      <w:r w:rsidRPr="00D01FF9">
        <w:rPr>
          <w:rFonts w:ascii="Times New Roman" w:hAnsi="Times New Roman" w:cs="Times New Roman"/>
          <w:i/>
          <w:sz w:val="24"/>
          <w:szCs w:val="24"/>
        </w:rPr>
        <w:t>Datu avotu</w:t>
      </w:r>
      <w:r>
        <w:rPr>
          <w:rFonts w:ascii="Times New Roman" w:hAnsi="Times New Roman" w:cs="Times New Roman"/>
          <w:sz w:val="24"/>
          <w:szCs w:val="24"/>
        </w:rPr>
        <w:t xml:space="preserve"> sarakstā. Šīs saraksts tiek atjaunots katru reizi, kad forma tiek ielādēta. Attiecīga notikumu procedūra</w:t>
      </w:r>
      <w:r w:rsidR="0032259B">
        <w:rPr>
          <w:rFonts w:ascii="Times New Roman" w:hAnsi="Times New Roman" w:cs="Times New Roman"/>
          <w:sz w:val="24"/>
          <w:szCs w:val="24"/>
        </w:rPr>
        <w:t xml:space="preserve"> izskatās sekojoši</w:t>
      </w:r>
      <w:r>
        <w:rPr>
          <w:rFonts w:ascii="Times New Roman" w:hAnsi="Times New Roman" w:cs="Times New Roman"/>
          <w:sz w:val="24"/>
          <w:szCs w:val="24"/>
        </w:rPr>
        <w:t>:</w:t>
      </w:r>
    </w:p>
    <w:p w:rsidR="00D01FF9" w:rsidRPr="00D01FF9" w:rsidRDefault="00D01FF9" w:rsidP="00D01FF9">
      <w:pPr>
        <w:autoSpaceDE w:val="0"/>
        <w:autoSpaceDN w:val="0"/>
        <w:adjustRightInd w:val="0"/>
        <w:spacing w:after="0" w:line="240" w:lineRule="auto"/>
        <w:rPr>
          <w:rFonts w:ascii="Courier New" w:hAnsi="Courier New" w:cs="Courier New"/>
          <w:noProof/>
          <w:sz w:val="20"/>
          <w:szCs w:val="20"/>
          <w:lang w:val="en-US"/>
        </w:rPr>
      </w:pPr>
      <w:r w:rsidRPr="00D01FF9">
        <w:rPr>
          <w:rFonts w:ascii="Courier New" w:hAnsi="Courier New" w:cs="Courier New"/>
          <w:noProof/>
          <w:color w:val="0000FF"/>
          <w:sz w:val="20"/>
          <w:szCs w:val="20"/>
          <w:lang w:val="en-US"/>
        </w:rPr>
        <w:t>Private</w:t>
      </w:r>
      <w:r w:rsidRPr="00D01FF9">
        <w:rPr>
          <w:rFonts w:ascii="Courier New" w:hAnsi="Courier New" w:cs="Courier New"/>
          <w:noProof/>
          <w:sz w:val="20"/>
          <w:szCs w:val="20"/>
          <w:lang w:val="en-US"/>
        </w:rPr>
        <w:t xml:space="preserve"> </w:t>
      </w:r>
      <w:r w:rsidRPr="00D01FF9">
        <w:rPr>
          <w:rFonts w:ascii="Courier New" w:hAnsi="Courier New" w:cs="Courier New"/>
          <w:noProof/>
          <w:color w:val="0000FF"/>
          <w:sz w:val="20"/>
          <w:szCs w:val="20"/>
          <w:lang w:val="en-US"/>
        </w:rPr>
        <w:t>Sub</w:t>
      </w:r>
      <w:r w:rsidRPr="00D01FF9">
        <w:rPr>
          <w:rFonts w:ascii="Courier New" w:hAnsi="Courier New" w:cs="Courier New"/>
          <w:noProof/>
          <w:sz w:val="20"/>
          <w:szCs w:val="20"/>
          <w:lang w:val="en-US"/>
        </w:rPr>
        <w:t xml:space="preserve"> Form_Load()</w:t>
      </w:r>
    </w:p>
    <w:p w:rsidR="00D01FF9" w:rsidRPr="00D01FF9" w:rsidRDefault="00CF221B" w:rsidP="00D01FF9">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DoCmd.Hourglass HourglassOn</w:t>
      </w:r>
    </w:p>
    <w:p w:rsidR="00D01FF9" w:rsidRPr="0032259B" w:rsidRDefault="00D01FF9" w:rsidP="00D01FF9">
      <w:pPr>
        <w:autoSpaceDE w:val="0"/>
        <w:autoSpaceDN w:val="0"/>
        <w:adjustRightInd w:val="0"/>
        <w:spacing w:after="0" w:line="240" w:lineRule="auto"/>
        <w:rPr>
          <w:rFonts w:ascii="Courier New" w:hAnsi="Courier New" w:cs="Courier New"/>
          <w:noProof/>
          <w:sz w:val="20"/>
          <w:szCs w:val="20"/>
          <w:lang w:val="en-US"/>
        </w:rPr>
      </w:pPr>
      <w:r w:rsidRPr="00D01FF9">
        <w:rPr>
          <w:rFonts w:ascii="Courier New" w:hAnsi="Courier New" w:cs="Courier New"/>
          <w:noProof/>
          <w:sz w:val="20"/>
          <w:szCs w:val="20"/>
          <w:lang w:val="en-US"/>
        </w:rPr>
        <w:t xml:space="preserve">    </w:t>
      </w:r>
      <w:r w:rsidRPr="0032259B">
        <w:rPr>
          <w:rFonts w:ascii="Courier New" w:hAnsi="Courier New" w:cs="Courier New"/>
          <w:noProof/>
          <w:sz w:val="20"/>
          <w:szCs w:val="20"/>
          <w:lang w:val="en-US"/>
        </w:rPr>
        <w:t>Display_All_Data_Sources()</w:t>
      </w:r>
    </w:p>
    <w:p w:rsidR="0097017E" w:rsidRDefault="00D01FF9" w:rsidP="00D01FF9">
      <w:pPr>
        <w:jc w:val="both"/>
        <w:rPr>
          <w:rFonts w:ascii="Times New Roman" w:hAnsi="Times New Roman" w:cs="Times New Roman"/>
          <w:sz w:val="24"/>
          <w:szCs w:val="24"/>
        </w:rPr>
      </w:pPr>
      <w:r w:rsidRPr="0032259B">
        <w:rPr>
          <w:rFonts w:ascii="Courier New" w:hAnsi="Courier New" w:cs="Courier New"/>
          <w:noProof/>
          <w:color w:val="0000FF"/>
          <w:sz w:val="20"/>
          <w:szCs w:val="20"/>
          <w:lang w:val="en-US"/>
        </w:rPr>
        <w:t>End</w:t>
      </w:r>
      <w:r w:rsidRPr="0032259B">
        <w:rPr>
          <w:rFonts w:ascii="Courier New" w:hAnsi="Courier New" w:cs="Courier New"/>
          <w:noProof/>
          <w:sz w:val="20"/>
          <w:szCs w:val="20"/>
          <w:lang w:val="en-US"/>
        </w:rPr>
        <w:t xml:space="preserve"> </w:t>
      </w:r>
      <w:r w:rsidRPr="0032259B">
        <w:rPr>
          <w:rFonts w:ascii="Courier New" w:hAnsi="Courier New" w:cs="Courier New"/>
          <w:noProof/>
          <w:color w:val="0000FF"/>
          <w:sz w:val="20"/>
          <w:szCs w:val="20"/>
          <w:lang w:val="en-US"/>
        </w:rPr>
        <w:t>Sub</w:t>
      </w:r>
      <w:r>
        <w:rPr>
          <w:rFonts w:ascii="Times New Roman" w:hAnsi="Times New Roman" w:cs="Times New Roman"/>
          <w:sz w:val="24"/>
          <w:szCs w:val="24"/>
        </w:rPr>
        <w:t xml:space="preserve">    </w:t>
      </w:r>
      <w:r w:rsidR="0097017E">
        <w:rPr>
          <w:rFonts w:ascii="Times New Roman" w:hAnsi="Times New Roman" w:cs="Times New Roman"/>
          <w:sz w:val="24"/>
          <w:szCs w:val="24"/>
        </w:rPr>
        <w:t xml:space="preserve"> </w:t>
      </w:r>
    </w:p>
    <w:p w:rsidR="007353CF" w:rsidRDefault="0032259B" w:rsidP="0032259B">
      <w:pPr>
        <w:jc w:val="both"/>
        <w:rPr>
          <w:rFonts w:ascii="Times New Roman" w:hAnsi="Times New Roman" w:cs="Times New Roman"/>
          <w:sz w:val="24"/>
          <w:szCs w:val="24"/>
        </w:rPr>
      </w:pPr>
      <w:r w:rsidRPr="0032259B">
        <w:rPr>
          <w:rFonts w:ascii="Times New Roman" w:hAnsi="Times New Roman" w:cs="Times New Roman"/>
          <w:i/>
          <w:sz w:val="24"/>
          <w:szCs w:val="24"/>
        </w:rPr>
        <w:t>Display_All_Data_Sources</w:t>
      </w:r>
      <w:r>
        <w:rPr>
          <w:rFonts w:ascii="Times New Roman" w:hAnsi="Times New Roman" w:cs="Times New Roman"/>
          <w:sz w:val="24"/>
          <w:szCs w:val="24"/>
        </w:rPr>
        <w:t xml:space="preserve"> ir publiski piee</w:t>
      </w:r>
      <w:r w:rsidR="00733C53">
        <w:rPr>
          <w:rFonts w:ascii="Times New Roman" w:hAnsi="Times New Roman" w:cs="Times New Roman"/>
          <w:sz w:val="24"/>
          <w:szCs w:val="24"/>
        </w:rPr>
        <w:t>jama procedūra, kura ir atrodas</w:t>
      </w:r>
      <w:r>
        <w:rPr>
          <w:rFonts w:ascii="Times New Roman" w:hAnsi="Times New Roman" w:cs="Times New Roman"/>
          <w:sz w:val="24"/>
          <w:szCs w:val="24"/>
        </w:rPr>
        <w:t xml:space="preserve"> </w:t>
      </w:r>
      <w:r w:rsidRPr="0032259B">
        <w:rPr>
          <w:rFonts w:ascii="Times New Roman" w:hAnsi="Times New Roman" w:cs="Times New Roman"/>
          <w:i/>
          <w:sz w:val="24"/>
          <w:szCs w:val="24"/>
        </w:rPr>
        <w:t>MultipleConnection</w:t>
      </w:r>
      <w:r>
        <w:rPr>
          <w:rFonts w:ascii="Times New Roman" w:hAnsi="Times New Roman" w:cs="Times New Roman"/>
          <w:i/>
          <w:sz w:val="24"/>
          <w:szCs w:val="24"/>
        </w:rPr>
        <w:t xml:space="preserve"> </w:t>
      </w:r>
      <w:r w:rsidR="007353CF">
        <w:rPr>
          <w:rFonts w:ascii="Times New Roman" w:hAnsi="Times New Roman" w:cs="Times New Roman"/>
          <w:sz w:val="24"/>
          <w:szCs w:val="24"/>
        </w:rPr>
        <w:t>modulī</w:t>
      </w:r>
      <w:r w:rsidR="00733C53">
        <w:rPr>
          <w:rFonts w:ascii="Times New Roman" w:hAnsi="Times New Roman" w:cs="Times New Roman"/>
          <w:sz w:val="24"/>
          <w:szCs w:val="24"/>
        </w:rPr>
        <w:t>;</w:t>
      </w:r>
      <w:r w:rsidR="007353CF">
        <w:rPr>
          <w:rFonts w:ascii="Times New Roman" w:hAnsi="Times New Roman" w:cs="Times New Roman"/>
          <w:sz w:val="24"/>
          <w:szCs w:val="24"/>
        </w:rPr>
        <w:t xml:space="preserve"> dotas procedūras pirmteksts izskatās šādi:</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color w:val="0000FF"/>
          <w:sz w:val="20"/>
          <w:szCs w:val="20"/>
          <w:lang w:val="en-US"/>
        </w:rPr>
        <w:t>Public</w:t>
      </w: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Sub</w:t>
      </w:r>
      <w:r w:rsidRPr="007353CF">
        <w:rPr>
          <w:rFonts w:ascii="Courier New" w:hAnsi="Courier New" w:cs="Courier New"/>
          <w:noProof/>
          <w:sz w:val="20"/>
          <w:szCs w:val="20"/>
          <w:lang w:val="en-US"/>
        </w:rPr>
        <w:t xml:space="preserve"> Display_All_Data_Sources()</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p>
    <w:p w:rsidR="007353CF" w:rsidRPr="007353CF" w:rsidRDefault="007353CF" w:rsidP="007353CF">
      <w:pPr>
        <w:autoSpaceDE w:val="0"/>
        <w:autoSpaceDN w:val="0"/>
        <w:adjustRightInd w:val="0"/>
        <w:spacing w:after="0" w:line="240" w:lineRule="auto"/>
        <w:rPr>
          <w:rFonts w:ascii="Courier New" w:hAnsi="Courier New" w:cs="Courier New"/>
          <w:noProof/>
          <w:color w:val="0000F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If</w:t>
      </w:r>
      <w:r w:rsidRPr="007353CF">
        <w:rPr>
          <w:rFonts w:ascii="Courier New" w:hAnsi="Courier New" w:cs="Courier New"/>
          <w:noProof/>
          <w:sz w:val="20"/>
          <w:szCs w:val="20"/>
          <w:lang w:val="en-US"/>
        </w:rPr>
        <w:t xml:space="preserve"> Application.CurrentProject.AllForms(</w:t>
      </w:r>
      <w:r w:rsidRPr="007353CF">
        <w:rPr>
          <w:rFonts w:ascii="Courier New" w:hAnsi="Courier New" w:cs="Courier New"/>
          <w:noProof/>
          <w:color w:val="A31515"/>
          <w:sz w:val="20"/>
          <w:szCs w:val="20"/>
          <w:lang w:val="en-US"/>
        </w:rPr>
        <w:t>"MainForm"</w:t>
      </w:r>
      <w:r w:rsidRPr="007353CF">
        <w:rPr>
          <w:rFonts w:ascii="Courier New" w:hAnsi="Courier New" w:cs="Courier New"/>
          <w:noProof/>
          <w:sz w:val="20"/>
          <w:szCs w:val="20"/>
          <w:lang w:val="en-US"/>
        </w:rPr>
        <w:t xml:space="preserve">).IsLoaded </w:t>
      </w:r>
      <w:r w:rsidRPr="007353CF">
        <w:rPr>
          <w:rFonts w:ascii="Courier New" w:hAnsi="Courier New" w:cs="Courier New"/>
          <w:noProof/>
          <w:color w:val="0000FF"/>
          <w:sz w:val="20"/>
          <w:szCs w:val="20"/>
          <w:lang w:val="en-US"/>
        </w:rPr>
        <w:t>Then</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Dim</w:t>
      </w:r>
      <w:r w:rsidRPr="007353CF">
        <w:rPr>
          <w:rFonts w:ascii="Courier New" w:hAnsi="Courier New" w:cs="Courier New"/>
          <w:noProof/>
          <w:sz w:val="20"/>
          <w:szCs w:val="20"/>
          <w:lang w:val="en-US"/>
        </w:rPr>
        <w:t xml:space="preserve"> lst </w:t>
      </w:r>
      <w:r w:rsidRPr="007353CF">
        <w:rPr>
          <w:rFonts w:ascii="Courier New" w:hAnsi="Courier New" w:cs="Courier New"/>
          <w:noProof/>
          <w:color w:val="0000FF"/>
          <w:sz w:val="20"/>
          <w:szCs w:val="20"/>
          <w:lang w:val="en-US"/>
        </w:rPr>
        <w:t>As</w:t>
      </w:r>
      <w:r w:rsidRPr="007353CF">
        <w:rPr>
          <w:rFonts w:ascii="Courier New" w:hAnsi="Courier New" w:cs="Courier New"/>
          <w:noProof/>
          <w:sz w:val="20"/>
          <w:szCs w:val="20"/>
          <w:lang w:val="en-US"/>
        </w:rPr>
        <w:t xml:space="preserve"> ListBox</w:t>
      </w:r>
    </w:p>
    <w:p w:rsidR="007353CF" w:rsidRPr="007353CF" w:rsidRDefault="007353CF" w:rsidP="007353CF">
      <w:pPr>
        <w:autoSpaceDE w:val="0"/>
        <w:autoSpaceDN w:val="0"/>
        <w:adjustRightInd w:val="0"/>
        <w:spacing w:after="0" w:line="240" w:lineRule="auto"/>
        <w:rPr>
          <w:rFonts w:ascii="Courier New" w:hAnsi="Courier New" w:cs="Courier New"/>
          <w:noProof/>
          <w:color w:val="0000F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Dim</w:t>
      </w:r>
      <w:r w:rsidRPr="007353CF">
        <w:rPr>
          <w:rFonts w:ascii="Courier New" w:hAnsi="Courier New" w:cs="Courier New"/>
          <w:noProof/>
          <w:sz w:val="20"/>
          <w:szCs w:val="20"/>
          <w:lang w:val="en-US"/>
        </w:rPr>
        <w:t xml:space="preserve"> count </w:t>
      </w:r>
      <w:r w:rsidRPr="007353CF">
        <w:rPr>
          <w:rFonts w:ascii="Courier New" w:hAnsi="Courier New" w:cs="Courier New"/>
          <w:noProof/>
          <w:color w:val="0000FF"/>
          <w:sz w:val="20"/>
          <w:szCs w:val="20"/>
          <w:lang w:val="en-US"/>
        </w:rPr>
        <w:t>As</w:t>
      </w: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Integer</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w:t>
      </w:r>
      <w:r w:rsidR="005A6B4A">
        <w:rPr>
          <w:rFonts w:ascii="Courier New" w:hAnsi="Courier New" w:cs="Courier New"/>
          <w:noProof/>
          <w:color w:val="0000FF"/>
          <w:sz w:val="20"/>
          <w:szCs w:val="20"/>
          <w:lang w:val="en-US"/>
        </w:rPr>
        <w:t>Set</w:t>
      </w:r>
      <w:r w:rsidR="005A6B4A">
        <w:rPr>
          <w:rFonts w:ascii="Courier New" w:hAnsi="Courier New" w:cs="Courier New"/>
          <w:noProof/>
          <w:sz w:val="20"/>
          <w:szCs w:val="20"/>
          <w:lang w:val="en-US"/>
        </w:rPr>
        <w:t xml:space="preserve"> </w:t>
      </w:r>
      <w:r w:rsidRPr="007353CF">
        <w:rPr>
          <w:rFonts w:ascii="Courier New" w:hAnsi="Courier New" w:cs="Courier New"/>
          <w:noProof/>
          <w:sz w:val="20"/>
          <w:szCs w:val="20"/>
          <w:lang w:val="en-US"/>
        </w:rPr>
        <w:t>lst = Forms(</w:t>
      </w:r>
      <w:r w:rsidRPr="007353CF">
        <w:rPr>
          <w:rFonts w:ascii="Courier New" w:hAnsi="Courier New" w:cs="Courier New"/>
          <w:noProof/>
          <w:color w:val="A31515"/>
          <w:sz w:val="20"/>
          <w:szCs w:val="20"/>
          <w:lang w:val="en-US"/>
        </w:rPr>
        <w:t>"MainForm"</w:t>
      </w:r>
      <w:r w:rsidRPr="007353CF">
        <w:rPr>
          <w:rFonts w:ascii="Courier New" w:hAnsi="Courier New" w:cs="Courier New"/>
          <w:noProof/>
          <w:sz w:val="20"/>
          <w:szCs w:val="20"/>
          <w:lang w:val="en-US"/>
        </w:rPr>
        <w:t>).Controls(</w:t>
      </w:r>
      <w:r w:rsidRPr="007353CF">
        <w:rPr>
          <w:rFonts w:ascii="Courier New" w:hAnsi="Courier New" w:cs="Courier New"/>
          <w:noProof/>
          <w:color w:val="A31515"/>
          <w:sz w:val="20"/>
          <w:szCs w:val="20"/>
          <w:lang w:val="en-US"/>
        </w:rPr>
        <w:t>"lstConnections"</w:t>
      </w:r>
      <w:r w:rsidRPr="007353CF">
        <w:rPr>
          <w:rFonts w:ascii="Courier New" w:hAnsi="Courier New" w:cs="Courier New"/>
          <w:noProof/>
          <w:sz w:val="20"/>
          <w:szCs w:val="20"/>
          <w:lang w:val="en-US"/>
        </w:rPr>
        <w:t>)</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p>
    <w:p w:rsidR="007353CF" w:rsidRPr="007353CF" w:rsidRDefault="007353CF" w:rsidP="007353CF">
      <w:pPr>
        <w:autoSpaceDE w:val="0"/>
        <w:autoSpaceDN w:val="0"/>
        <w:adjustRightInd w:val="0"/>
        <w:spacing w:after="0" w:line="240" w:lineRule="auto"/>
        <w:rPr>
          <w:rFonts w:ascii="Courier New" w:hAnsi="Courier New" w:cs="Courier New"/>
          <w:noProof/>
          <w:color w:val="008000"/>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8000"/>
          <w:sz w:val="20"/>
          <w:szCs w:val="20"/>
          <w:lang w:val="en-US"/>
        </w:rPr>
        <w:t>'Izdesim visas eksistejosas vertiibas</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Do</w:t>
      </w: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While</w:t>
      </w:r>
      <w:r w:rsidRPr="007353CF">
        <w:rPr>
          <w:rFonts w:ascii="Courier New" w:hAnsi="Courier New" w:cs="Courier New"/>
          <w:noProof/>
          <w:sz w:val="20"/>
          <w:szCs w:val="20"/>
          <w:lang w:val="en-US"/>
        </w:rPr>
        <w:t xml:space="preserve"> lst.ListCount &gt; 0</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lst.RemoveItem(0)</w:t>
      </w:r>
    </w:p>
    <w:p w:rsidR="007353CF" w:rsidRPr="007353CF" w:rsidRDefault="007353CF" w:rsidP="007353CF">
      <w:pPr>
        <w:autoSpaceDE w:val="0"/>
        <w:autoSpaceDN w:val="0"/>
        <w:adjustRightInd w:val="0"/>
        <w:spacing w:after="0" w:line="240" w:lineRule="auto"/>
        <w:rPr>
          <w:rFonts w:ascii="Courier New" w:hAnsi="Courier New" w:cs="Courier New"/>
          <w:noProof/>
          <w:color w:val="0000F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Loop</w:t>
      </w:r>
    </w:p>
    <w:p w:rsidR="007353CF" w:rsidRPr="007353CF" w:rsidRDefault="007353CF" w:rsidP="007353CF">
      <w:pPr>
        <w:autoSpaceDE w:val="0"/>
        <w:autoSpaceDN w:val="0"/>
        <w:adjustRightInd w:val="0"/>
        <w:spacing w:after="0" w:line="240" w:lineRule="auto"/>
        <w:rPr>
          <w:rFonts w:ascii="Courier New" w:hAnsi="Courier New" w:cs="Courier New"/>
          <w:noProof/>
          <w:color w:val="0000FF"/>
          <w:sz w:val="20"/>
          <w:szCs w:val="20"/>
          <w:lang w:val="en-US"/>
        </w:rPr>
      </w:pPr>
    </w:p>
    <w:p w:rsidR="007353CF" w:rsidRPr="007353CF" w:rsidRDefault="007353CF" w:rsidP="007353CF">
      <w:pPr>
        <w:autoSpaceDE w:val="0"/>
        <w:autoSpaceDN w:val="0"/>
        <w:adjustRightInd w:val="0"/>
        <w:spacing w:after="0" w:line="240" w:lineRule="auto"/>
        <w:rPr>
          <w:rFonts w:ascii="Courier New" w:hAnsi="Courier New" w:cs="Courier New"/>
          <w:noProof/>
          <w:color w:val="008000"/>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8000"/>
          <w:sz w:val="20"/>
          <w:szCs w:val="20"/>
          <w:lang w:val="en-US"/>
        </w:rPr>
        <w:t>'Izvadisim visus avotus</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For</w:t>
      </w:r>
      <w:r w:rsidRPr="007353CF">
        <w:rPr>
          <w:rFonts w:ascii="Courier New" w:hAnsi="Courier New" w:cs="Courier New"/>
          <w:noProof/>
          <w:sz w:val="20"/>
          <w:szCs w:val="20"/>
          <w:lang w:val="en-US"/>
        </w:rPr>
        <w:t xml:space="preserve"> count = 1 </w:t>
      </w:r>
      <w:r w:rsidRPr="007353CF">
        <w:rPr>
          <w:rFonts w:ascii="Courier New" w:hAnsi="Courier New" w:cs="Courier New"/>
          <w:noProof/>
          <w:color w:val="0000FF"/>
          <w:sz w:val="20"/>
          <w:szCs w:val="20"/>
          <w:lang w:val="en-US"/>
        </w:rPr>
        <w:t>To</w:t>
      </w:r>
      <w:r w:rsidRPr="007353CF">
        <w:rPr>
          <w:rFonts w:ascii="Courier New" w:hAnsi="Courier New" w:cs="Courier New"/>
          <w:noProof/>
          <w:sz w:val="20"/>
          <w:szCs w:val="20"/>
          <w:lang w:val="en-US"/>
        </w:rPr>
        <w:t xml:space="preserve"> ConnectionQuantity</w:t>
      </w: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lst.AddItem(DataSources(count))</w:t>
      </w:r>
    </w:p>
    <w:p w:rsidR="007353CF" w:rsidRDefault="007353CF" w:rsidP="007353CF">
      <w:pPr>
        <w:autoSpaceDE w:val="0"/>
        <w:autoSpaceDN w:val="0"/>
        <w:adjustRightInd w:val="0"/>
        <w:spacing w:after="0" w:line="240" w:lineRule="auto"/>
        <w:rPr>
          <w:rFonts w:ascii="Courier New" w:hAnsi="Courier New" w:cs="Courier New"/>
          <w:noProof/>
          <w:color w:val="0000F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Next</w:t>
      </w:r>
    </w:p>
    <w:p w:rsidR="005A6B4A" w:rsidRPr="007353CF" w:rsidRDefault="005A6B4A" w:rsidP="007353CF">
      <w:pPr>
        <w:autoSpaceDE w:val="0"/>
        <w:autoSpaceDN w:val="0"/>
        <w:adjustRightInd w:val="0"/>
        <w:spacing w:after="0" w:line="240" w:lineRule="auto"/>
        <w:rPr>
          <w:rFonts w:ascii="Courier New" w:hAnsi="Courier New" w:cs="Courier New"/>
          <w:noProof/>
          <w:color w:val="0000FF"/>
          <w:sz w:val="20"/>
          <w:szCs w:val="20"/>
          <w:lang w:val="en-US"/>
        </w:rPr>
      </w:pPr>
    </w:p>
    <w:p w:rsidR="007353CF" w:rsidRPr="007353CF" w:rsidRDefault="007353CF" w:rsidP="007353CF">
      <w:pPr>
        <w:autoSpaceDE w:val="0"/>
        <w:autoSpaceDN w:val="0"/>
        <w:adjustRightInd w:val="0"/>
        <w:spacing w:after="0" w:line="240" w:lineRule="auto"/>
        <w:rPr>
          <w:rFonts w:ascii="Courier New" w:hAnsi="Courier New" w:cs="Courier New"/>
          <w:noProof/>
          <w:sz w:val="20"/>
          <w:szCs w:val="20"/>
          <w:lang w:val="en-US"/>
        </w:rPr>
      </w:pPr>
      <w:r w:rsidRPr="007353CF">
        <w:rPr>
          <w:rFonts w:ascii="Courier New" w:hAnsi="Courier New" w:cs="Courier New"/>
          <w:noProof/>
          <w:sz w:val="20"/>
          <w:szCs w:val="20"/>
          <w:lang w:val="en-US"/>
        </w:rPr>
        <w:t xml:space="preserve">        lst.DefaultValue = ConnectionQuantity</w:t>
      </w:r>
    </w:p>
    <w:p w:rsidR="00F244AF" w:rsidRDefault="007353CF" w:rsidP="00F244AF">
      <w:pPr>
        <w:autoSpaceDE w:val="0"/>
        <w:autoSpaceDN w:val="0"/>
        <w:adjustRightInd w:val="0"/>
        <w:spacing w:after="0" w:line="240" w:lineRule="auto"/>
        <w:rPr>
          <w:rFonts w:ascii="Courier New" w:hAnsi="Courier New" w:cs="Courier New"/>
          <w:noProof/>
          <w:color w:val="0000FF"/>
          <w:sz w:val="20"/>
          <w:szCs w:val="20"/>
          <w:lang w:val="en-US"/>
        </w:rPr>
      </w:pP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End</w:t>
      </w: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If</w:t>
      </w:r>
    </w:p>
    <w:p w:rsidR="0097017E" w:rsidRDefault="007353CF" w:rsidP="00F244AF">
      <w:pPr>
        <w:autoSpaceDE w:val="0"/>
        <w:autoSpaceDN w:val="0"/>
        <w:adjustRightInd w:val="0"/>
        <w:spacing w:after="0" w:line="240" w:lineRule="auto"/>
        <w:rPr>
          <w:rFonts w:ascii="Courier New" w:hAnsi="Courier New" w:cs="Courier New"/>
          <w:noProof/>
          <w:color w:val="0000FF"/>
          <w:sz w:val="20"/>
          <w:szCs w:val="20"/>
          <w:lang w:val="en-US"/>
        </w:rPr>
      </w:pPr>
      <w:r w:rsidRPr="007353CF">
        <w:rPr>
          <w:rFonts w:ascii="Courier New" w:hAnsi="Courier New" w:cs="Courier New"/>
          <w:noProof/>
          <w:color w:val="0000FF"/>
          <w:sz w:val="20"/>
          <w:szCs w:val="20"/>
          <w:lang w:val="en-US"/>
        </w:rPr>
        <w:t>End</w:t>
      </w:r>
      <w:r w:rsidRPr="007353CF">
        <w:rPr>
          <w:rFonts w:ascii="Courier New" w:hAnsi="Courier New" w:cs="Courier New"/>
          <w:noProof/>
          <w:sz w:val="20"/>
          <w:szCs w:val="20"/>
          <w:lang w:val="en-US"/>
        </w:rPr>
        <w:t xml:space="preserve"> </w:t>
      </w:r>
      <w:r w:rsidRPr="007353CF">
        <w:rPr>
          <w:rFonts w:ascii="Courier New" w:hAnsi="Courier New" w:cs="Courier New"/>
          <w:noProof/>
          <w:color w:val="0000FF"/>
          <w:sz w:val="20"/>
          <w:szCs w:val="20"/>
          <w:lang w:val="en-US"/>
        </w:rPr>
        <w:t>Sub</w:t>
      </w:r>
    </w:p>
    <w:p w:rsidR="00601CAD" w:rsidRDefault="00601CAD" w:rsidP="009F5EC2">
      <w:pPr>
        <w:pStyle w:val="Normal"/>
        <w:spacing w:before="240" w:line="276" w:lineRule="auto"/>
        <w:rPr>
          <w:rFonts w:ascii="Times New Roman" w:hAnsi="Times New Roman" w:cs="Times New Roman"/>
        </w:rPr>
      </w:pPr>
      <w:r w:rsidRPr="00601CAD">
        <w:rPr>
          <w:rFonts w:ascii="Times New Roman" w:hAnsi="Times New Roman" w:cs="Times New Roman"/>
        </w:rPr>
        <w:t>Šajā</w:t>
      </w:r>
      <w:r w:rsidR="007353CF">
        <w:rPr>
          <w:rFonts w:ascii="Times New Roman" w:hAnsi="Times New Roman" w:cs="Times New Roman"/>
        </w:rPr>
        <w:t xml:space="preserve"> procedūr</w:t>
      </w:r>
      <w:r w:rsidR="005A6B4A">
        <w:rPr>
          <w:rFonts w:ascii="Times New Roman" w:hAnsi="Times New Roman" w:cs="Times New Roman"/>
        </w:rPr>
        <w:t>ā</w:t>
      </w:r>
      <w:r w:rsidR="007353CF">
        <w:rPr>
          <w:rFonts w:ascii="Times New Roman" w:hAnsi="Times New Roman" w:cs="Times New Roman"/>
        </w:rPr>
        <w:t xml:space="preserve"> </w:t>
      </w:r>
      <w:r w:rsidR="005A6B4A">
        <w:rPr>
          <w:rFonts w:ascii="Times New Roman" w:hAnsi="Times New Roman" w:cs="Times New Roman"/>
        </w:rPr>
        <w:t xml:space="preserve">mēs </w:t>
      </w:r>
      <w:r w:rsidR="007353CF">
        <w:rPr>
          <w:rFonts w:ascii="Times New Roman" w:hAnsi="Times New Roman" w:cs="Times New Roman"/>
        </w:rPr>
        <w:t>vispirms</w:t>
      </w:r>
      <w:r w:rsidR="005A6B4A">
        <w:rPr>
          <w:rFonts w:ascii="Times New Roman" w:hAnsi="Times New Roman" w:cs="Times New Roman"/>
        </w:rPr>
        <w:t xml:space="preserve"> izveidojam saraksta objektu </w:t>
      </w:r>
      <w:r w:rsidR="005A6B4A" w:rsidRPr="005A6B4A">
        <w:rPr>
          <w:rFonts w:ascii="Times New Roman" w:hAnsi="Times New Roman" w:cs="Times New Roman"/>
          <w:i/>
        </w:rPr>
        <w:t>lst</w:t>
      </w:r>
      <w:r>
        <w:rPr>
          <w:rFonts w:ascii="Times New Roman" w:hAnsi="Times New Roman" w:cs="Times New Roman"/>
        </w:rPr>
        <w:t xml:space="preserve"> un </w:t>
      </w:r>
      <w:r w:rsidR="005A6B4A">
        <w:rPr>
          <w:rFonts w:ascii="Times New Roman" w:hAnsi="Times New Roman" w:cs="Times New Roman"/>
        </w:rPr>
        <w:t xml:space="preserve">piešķīrām tām </w:t>
      </w:r>
      <w:r w:rsidR="005A6B4A" w:rsidRPr="005A6B4A">
        <w:rPr>
          <w:rFonts w:ascii="Times New Roman" w:hAnsi="Times New Roman" w:cs="Times New Roman"/>
          <w:i/>
        </w:rPr>
        <w:t>Datu avotu saraksta</w:t>
      </w:r>
      <w:r w:rsidR="005A6B4A">
        <w:rPr>
          <w:rFonts w:ascii="Times New Roman" w:hAnsi="Times New Roman" w:cs="Times New Roman"/>
        </w:rPr>
        <w:t xml:space="preserve"> formas </w:t>
      </w:r>
      <w:r w:rsidR="005A6B4A" w:rsidRPr="005A6B4A">
        <w:rPr>
          <w:rFonts w:ascii="Times New Roman" w:hAnsi="Times New Roman" w:cs="Times New Roman"/>
          <w:i/>
        </w:rPr>
        <w:t>lstConnections</w:t>
      </w:r>
      <w:r w:rsidR="005A6B4A">
        <w:rPr>
          <w:rFonts w:ascii="Times New Roman" w:hAnsi="Times New Roman" w:cs="Times New Roman"/>
        </w:rPr>
        <w:t xml:space="preserve"> saraksta kontroles vērtību, tāda veida mēs varēsim operēt ar šo sarakstu un atjaunot to. </w:t>
      </w:r>
      <w:r w:rsidR="00733C53">
        <w:rPr>
          <w:rFonts w:ascii="Times New Roman" w:hAnsi="Times New Roman" w:cs="Times New Roman"/>
        </w:rPr>
        <w:t xml:space="preserve">Tad attīrām sarakstu, izdzēšot visas eksistējošas vērtības un pievienojam klāt jaunas rindas ar metodes </w:t>
      </w:r>
      <w:r w:rsidR="00733C53" w:rsidRPr="00733C53">
        <w:rPr>
          <w:rFonts w:ascii="Times New Roman" w:hAnsi="Times New Roman" w:cs="Times New Roman"/>
          <w:i/>
        </w:rPr>
        <w:t>AddItem</w:t>
      </w:r>
      <w:r w:rsidR="00733C53">
        <w:rPr>
          <w:rFonts w:ascii="Times New Roman" w:hAnsi="Times New Roman" w:cs="Times New Roman"/>
        </w:rPr>
        <w:t xml:space="preserve"> palīdzību. Tā kā datu avotu adreses glabājas masīvā </w:t>
      </w:r>
      <w:r w:rsidR="00733C53" w:rsidRPr="00733C53">
        <w:rPr>
          <w:rFonts w:ascii="Times New Roman" w:hAnsi="Times New Roman" w:cs="Times New Roman"/>
          <w:i/>
        </w:rPr>
        <w:t>DataSource</w:t>
      </w:r>
      <w:r w:rsidR="00733C53">
        <w:rPr>
          <w:rFonts w:ascii="Times New Roman" w:hAnsi="Times New Roman" w:cs="Times New Roman"/>
        </w:rPr>
        <w:t>, ir jāpievieno datu avotus</w:t>
      </w:r>
      <w:r>
        <w:rPr>
          <w:rFonts w:ascii="Times New Roman" w:hAnsi="Times New Roman" w:cs="Times New Roman"/>
        </w:rPr>
        <w:t xml:space="preserve"> tik reizes cik lietotājs ir izveidojis atvērto savienojumu (</w:t>
      </w:r>
      <w:r w:rsidRPr="00601CAD">
        <w:rPr>
          <w:rFonts w:ascii="Times New Roman" w:hAnsi="Times New Roman" w:cs="Times New Roman"/>
          <w:i/>
        </w:rPr>
        <w:t>ConnectionQuantity</w:t>
      </w:r>
      <w:r>
        <w:rPr>
          <w:rFonts w:ascii="Times New Roman" w:hAnsi="Times New Roman" w:cs="Times New Roman"/>
        </w:rPr>
        <w:t>).</w:t>
      </w:r>
    </w:p>
    <w:p w:rsidR="007353CF" w:rsidRDefault="00601CAD" w:rsidP="009F5EC2">
      <w:pPr>
        <w:pStyle w:val="Normal"/>
        <w:spacing w:before="240" w:after="240" w:line="276" w:lineRule="auto"/>
        <w:rPr>
          <w:rFonts w:ascii="Times New Roman" w:hAnsi="Times New Roman" w:cs="Times New Roman"/>
        </w:rPr>
      </w:pPr>
      <w:r>
        <w:rPr>
          <w:rFonts w:ascii="Times New Roman" w:hAnsi="Times New Roman" w:cs="Times New Roman"/>
        </w:rPr>
        <w:tab/>
        <w:t>Forma ļauj aizvērt kādu no sarakstā atvērtiem savienojumiem, šādu darbīb</w:t>
      </w:r>
      <w:r w:rsidR="00F018E9">
        <w:rPr>
          <w:rFonts w:ascii="Times New Roman" w:hAnsi="Times New Roman" w:cs="Times New Roman"/>
        </w:rPr>
        <w:t>a</w:t>
      </w:r>
      <w:r>
        <w:rPr>
          <w:rFonts w:ascii="Times New Roman" w:hAnsi="Times New Roman" w:cs="Times New Roman"/>
        </w:rPr>
        <w:t xml:space="preserve"> tiek izpildīta lietotājam nospiežot „Dzēst” pogu.</w:t>
      </w:r>
      <w:r w:rsidR="00733C53">
        <w:rPr>
          <w:rFonts w:ascii="Times New Roman" w:hAnsi="Times New Roman" w:cs="Times New Roman"/>
        </w:rPr>
        <w:t xml:space="preserve">  </w:t>
      </w:r>
    </w:p>
    <w:p w:rsidR="00F018E9" w:rsidRPr="00F018E9" w:rsidRDefault="00F018E9" w:rsidP="00F018E9">
      <w:pPr>
        <w:autoSpaceDE w:val="0"/>
        <w:autoSpaceDN w:val="0"/>
        <w:adjustRightInd w:val="0"/>
        <w:spacing w:after="0" w:line="240" w:lineRule="auto"/>
        <w:rPr>
          <w:rFonts w:ascii="Courier New" w:hAnsi="Courier New" w:cs="Courier New"/>
          <w:noProof/>
          <w:sz w:val="20"/>
          <w:szCs w:val="20"/>
          <w:lang w:val="en-US"/>
        </w:rPr>
      </w:pPr>
      <w:r w:rsidRPr="00F018E9">
        <w:rPr>
          <w:rFonts w:ascii="Courier New" w:hAnsi="Courier New" w:cs="Courier New"/>
          <w:noProof/>
          <w:color w:val="0000FF"/>
          <w:sz w:val="20"/>
          <w:szCs w:val="20"/>
          <w:lang w:val="en-US"/>
        </w:rPr>
        <w:t>Private</w:t>
      </w:r>
      <w:r w:rsidRPr="00F018E9">
        <w:rPr>
          <w:rFonts w:ascii="Courier New" w:hAnsi="Courier New" w:cs="Courier New"/>
          <w:noProof/>
          <w:sz w:val="20"/>
          <w:szCs w:val="20"/>
          <w:lang w:val="en-US"/>
        </w:rPr>
        <w:t xml:space="preserve"> </w:t>
      </w:r>
      <w:r w:rsidRPr="00F018E9">
        <w:rPr>
          <w:rFonts w:ascii="Courier New" w:hAnsi="Courier New" w:cs="Courier New"/>
          <w:noProof/>
          <w:color w:val="0000FF"/>
          <w:sz w:val="20"/>
          <w:szCs w:val="20"/>
          <w:lang w:val="en-US"/>
        </w:rPr>
        <w:t>Sub</w:t>
      </w:r>
      <w:r w:rsidRPr="00F018E9">
        <w:rPr>
          <w:rFonts w:ascii="Courier New" w:hAnsi="Courier New" w:cs="Courier New"/>
          <w:noProof/>
          <w:sz w:val="20"/>
          <w:szCs w:val="20"/>
          <w:lang w:val="en-US"/>
        </w:rPr>
        <w:t xml:space="preserve"> btnDeleteConnection_Click()</w:t>
      </w:r>
    </w:p>
    <w:p w:rsidR="00F018E9" w:rsidRPr="00F018E9" w:rsidRDefault="00F018E9" w:rsidP="00F018E9">
      <w:pPr>
        <w:autoSpaceDE w:val="0"/>
        <w:autoSpaceDN w:val="0"/>
        <w:adjustRightInd w:val="0"/>
        <w:spacing w:after="0" w:line="240" w:lineRule="auto"/>
        <w:rPr>
          <w:rFonts w:ascii="Courier New" w:hAnsi="Courier New" w:cs="Courier New"/>
          <w:noProof/>
          <w:color w:val="0000FF"/>
          <w:sz w:val="20"/>
          <w:szCs w:val="20"/>
          <w:lang w:val="en-US"/>
        </w:rPr>
      </w:pPr>
      <w:r w:rsidRPr="00F018E9">
        <w:rPr>
          <w:rFonts w:ascii="Courier New" w:hAnsi="Courier New" w:cs="Courier New"/>
          <w:noProof/>
          <w:sz w:val="20"/>
          <w:szCs w:val="20"/>
          <w:lang w:val="en-US"/>
        </w:rPr>
        <w:t xml:space="preserve">    </w:t>
      </w:r>
      <w:r w:rsidRPr="00F018E9">
        <w:rPr>
          <w:rFonts w:ascii="Courier New" w:hAnsi="Courier New" w:cs="Courier New"/>
          <w:noProof/>
          <w:color w:val="0000FF"/>
          <w:sz w:val="20"/>
          <w:szCs w:val="20"/>
          <w:lang w:val="en-US"/>
        </w:rPr>
        <w:t>Dim</w:t>
      </w:r>
      <w:r w:rsidRPr="00F018E9">
        <w:rPr>
          <w:rFonts w:ascii="Courier New" w:hAnsi="Courier New" w:cs="Courier New"/>
          <w:noProof/>
          <w:sz w:val="20"/>
          <w:szCs w:val="20"/>
          <w:lang w:val="en-US"/>
        </w:rPr>
        <w:t xml:space="preserve"> SelectedCnn </w:t>
      </w:r>
      <w:r w:rsidRPr="00F018E9">
        <w:rPr>
          <w:rFonts w:ascii="Courier New" w:hAnsi="Courier New" w:cs="Courier New"/>
          <w:noProof/>
          <w:color w:val="0000FF"/>
          <w:sz w:val="20"/>
          <w:szCs w:val="20"/>
          <w:lang w:val="en-US"/>
        </w:rPr>
        <w:t>As</w:t>
      </w:r>
      <w:r w:rsidRPr="00F018E9">
        <w:rPr>
          <w:rFonts w:ascii="Courier New" w:hAnsi="Courier New" w:cs="Courier New"/>
          <w:noProof/>
          <w:sz w:val="20"/>
          <w:szCs w:val="20"/>
          <w:lang w:val="en-US"/>
        </w:rPr>
        <w:t xml:space="preserve"> </w:t>
      </w:r>
      <w:r w:rsidRPr="00F018E9">
        <w:rPr>
          <w:rFonts w:ascii="Courier New" w:hAnsi="Courier New" w:cs="Courier New"/>
          <w:noProof/>
          <w:color w:val="0000FF"/>
          <w:sz w:val="20"/>
          <w:szCs w:val="20"/>
          <w:lang w:val="en-US"/>
        </w:rPr>
        <w:t>Integer</w:t>
      </w:r>
    </w:p>
    <w:p w:rsidR="00F018E9" w:rsidRPr="00F018E9" w:rsidRDefault="00F018E9" w:rsidP="00F018E9">
      <w:pPr>
        <w:autoSpaceDE w:val="0"/>
        <w:autoSpaceDN w:val="0"/>
        <w:adjustRightInd w:val="0"/>
        <w:spacing w:after="0" w:line="240" w:lineRule="auto"/>
        <w:rPr>
          <w:rFonts w:ascii="Courier New" w:hAnsi="Courier New" w:cs="Courier New"/>
          <w:noProof/>
          <w:sz w:val="20"/>
          <w:szCs w:val="20"/>
          <w:lang w:val="en-US"/>
        </w:rPr>
      </w:pPr>
      <w:r w:rsidRPr="00F018E9">
        <w:rPr>
          <w:rFonts w:ascii="Courier New" w:hAnsi="Courier New" w:cs="Courier New"/>
          <w:noProof/>
          <w:sz w:val="20"/>
          <w:szCs w:val="20"/>
          <w:lang w:val="en-US"/>
        </w:rPr>
        <w:t xml:space="preserve">    SelectedCnn = </w:t>
      </w:r>
      <w:r w:rsidRPr="00F018E9">
        <w:rPr>
          <w:rFonts w:ascii="Courier New" w:hAnsi="Courier New" w:cs="Courier New"/>
          <w:noProof/>
          <w:color w:val="0000FF"/>
          <w:sz w:val="20"/>
          <w:szCs w:val="20"/>
          <w:lang w:val="en-US"/>
        </w:rPr>
        <w:t>Me</w:t>
      </w:r>
      <w:r w:rsidRPr="00F018E9">
        <w:rPr>
          <w:rFonts w:ascii="Courier New" w:hAnsi="Courier New" w:cs="Courier New"/>
          <w:noProof/>
          <w:sz w:val="20"/>
          <w:szCs w:val="20"/>
          <w:lang w:val="en-US"/>
        </w:rPr>
        <w:t>.lstConnections.ListIndex + 1</w:t>
      </w:r>
    </w:p>
    <w:p w:rsidR="00F018E9" w:rsidRPr="00F018E9" w:rsidRDefault="00F018E9" w:rsidP="00F018E9">
      <w:pPr>
        <w:autoSpaceDE w:val="0"/>
        <w:autoSpaceDN w:val="0"/>
        <w:adjustRightInd w:val="0"/>
        <w:spacing w:after="0" w:line="240" w:lineRule="auto"/>
        <w:rPr>
          <w:rFonts w:ascii="Courier New" w:hAnsi="Courier New" w:cs="Courier New"/>
          <w:noProof/>
          <w:sz w:val="20"/>
          <w:szCs w:val="20"/>
          <w:lang w:val="en-US"/>
        </w:rPr>
      </w:pPr>
      <w:r w:rsidRPr="00F018E9">
        <w:rPr>
          <w:rFonts w:ascii="Courier New" w:hAnsi="Courier New" w:cs="Courier New"/>
          <w:noProof/>
          <w:sz w:val="20"/>
          <w:szCs w:val="20"/>
          <w:lang w:val="en-US"/>
        </w:rPr>
        <w:t xml:space="preserve">    DeleteConnection(SelectedCnn)</w:t>
      </w:r>
    </w:p>
    <w:p w:rsidR="007353CF" w:rsidRPr="00962F83" w:rsidRDefault="00F018E9" w:rsidP="00C34FDA">
      <w:pPr>
        <w:pStyle w:val="Normal"/>
        <w:rPr>
          <w:rFonts w:ascii="Times New Roman" w:hAnsi="Times New Roman" w:cs="Times New Roman"/>
        </w:rPr>
      </w:pPr>
      <w:r w:rsidRPr="00F244AF">
        <w:rPr>
          <w:rFonts w:ascii="Courier New" w:hAnsi="Courier New" w:cs="Courier New"/>
          <w:noProof/>
          <w:color w:val="0000FF"/>
          <w:sz w:val="20"/>
          <w:szCs w:val="20"/>
          <w:lang w:val="en-US"/>
        </w:rPr>
        <w:t>End</w:t>
      </w:r>
      <w:r w:rsidRPr="00F244AF">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Sub</w:t>
      </w:r>
    </w:p>
    <w:p w:rsidR="00F018E9" w:rsidRPr="00962F83" w:rsidRDefault="00962F83" w:rsidP="009F5EC2">
      <w:pPr>
        <w:pStyle w:val="Normal"/>
        <w:spacing w:before="240" w:line="276" w:lineRule="auto"/>
        <w:rPr>
          <w:rFonts w:ascii="Times New Roman" w:hAnsi="Times New Roman" w:cs="Times New Roman"/>
        </w:rPr>
      </w:pPr>
      <w:r>
        <w:rPr>
          <w:rFonts w:ascii="Times New Roman" w:hAnsi="Times New Roman" w:cs="Times New Roman"/>
        </w:rPr>
        <w:lastRenderedPageBreak/>
        <w:t xml:space="preserve">Procedūrā mainīgajām </w:t>
      </w:r>
      <w:r w:rsidRPr="00962F83">
        <w:rPr>
          <w:rFonts w:ascii="Times New Roman" w:hAnsi="Times New Roman" w:cs="Times New Roman"/>
          <w:i/>
        </w:rPr>
        <w:t>SelectCnn</w:t>
      </w:r>
      <w:r>
        <w:rPr>
          <w:rFonts w:ascii="Times New Roman" w:hAnsi="Times New Roman" w:cs="Times New Roman"/>
          <w:i/>
        </w:rPr>
        <w:t xml:space="preserve"> </w:t>
      </w:r>
      <w:r>
        <w:rPr>
          <w:rFonts w:ascii="Times New Roman" w:hAnsi="Times New Roman" w:cs="Times New Roman"/>
        </w:rPr>
        <w:t xml:space="preserve">tiek piešķirta sarakstā izvēlēta savienojuma vērtība un tā tiek nodota moduļa </w:t>
      </w:r>
      <w:r w:rsidRPr="00962F83">
        <w:rPr>
          <w:rFonts w:ascii="Times New Roman" w:hAnsi="Times New Roman" w:cs="Times New Roman"/>
          <w:i/>
        </w:rPr>
        <w:t>MultipleConnection</w:t>
      </w:r>
      <w:r>
        <w:rPr>
          <w:rFonts w:ascii="Times New Roman" w:hAnsi="Times New Roman" w:cs="Times New Roman"/>
          <w:i/>
        </w:rPr>
        <w:t xml:space="preserve"> </w:t>
      </w:r>
      <w:r>
        <w:rPr>
          <w:rFonts w:ascii="Times New Roman" w:hAnsi="Times New Roman" w:cs="Times New Roman"/>
        </w:rPr>
        <w:t xml:space="preserve">procedūrai </w:t>
      </w:r>
      <w:r w:rsidRPr="00962F83">
        <w:rPr>
          <w:rFonts w:ascii="Times New Roman" w:hAnsi="Times New Roman" w:cs="Times New Roman"/>
          <w:i/>
        </w:rPr>
        <w:t>DeleteConnection</w:t>
      </w:r>
      <w:r w:rsidR="00987017">
        <w:rPr>
          <w:rFonts w:ascii="Times New Roman" w:hAnsi="Times New Roman" w:cs="Times New Roman"/>
        </w:rPr>
        <w:t>, kuras pirmteksts paradīts zemāk</w:t>
      </w:r>
      <w:r>
        <w:rPr>
          <w:rFonts w:ascii="Times New Roman" w:hAnsi="Times New Roman" w:cs="Times New Roman"/>
        </w:rPr>
        <w:t>.</w:t>
      </w:r>
    </w:p>
    <w:p w:rsidR="00F018E9" w:rsidRDefault="00F018E9" w:rsidP="00C34FDA">
      <w:pPr>
        <w:pStyle w:val="Normal"/>
      </w:pP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color w:val="0000FF"/>
          <w:sz w:val="20"/>
          <w:szCs w:val="20"/>
          <w:lang w:val="en-US"/>
        </w:rPr>
        <w:t>Public</w:t>
      </w: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Sub</w:t>
      </w:r>
      <w:r w:rsidRPr="00946967">
        <w:rPr>
          <w:rFonts w:ascii="Courier New" w:hAnsi="Courier New" w:cs="Courier New"/>
          <w:noProof/>
          <w:sz w:val="20"/>
          <w:szCs w:val="20"/>
          <w:lang w:val="en-US"/>
        </w:rPr>
        <w:t xml:space="preserve"> DeleteConnection(SelectedCnn </w:t>
      </w:r>
      <w:r w:rsidRPr="00946967">
        <w:rPr>
          <w:rFonts w:ascii="Courier New" w:hAnsi="Courier New" w:cs="Courier New"/>
          <w:noProof/>
          <w:color w:val="0000FF"/>
          <w:sz w:val="20"/>
          <w:szCs w:val="20"/>
          <w:lang w:val="en-US"/>
        </w:rPr>
        <w:t>As</w:t>
      </w: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Integer</w:t>
      </w:r>
      <w:r w:rsidRPr="00946967">
        <w:rPr>
          <w:rFonts w:ascii="Courier New" w:hAnsi="Courier New" w:cs="Courier New"/>
          <w:noProof/>
          <w:sz w:val="20"/>
          <w:szCs w:val="20"/>
          <w:lang w:val="en-US"/>
        </w:rPr>
        <w:t>)</w:t>
      </w:r>
    </w:p>
    <w:p w:rsidR="00946967" w:rsidRPr="00946967" w:rsidRDefault="00946967" w:rsidP="00946967">
      <w:pPr>
        <w:autoSpaceDE w:val="0"/>
        <w:autoSpaceDN w:val="0"/>
        <w:adjustRightInd w:val="0"/>
        <w:spacing w:after="0" w:line="240" w:lineRule="auto"/>
        <w:rPr>
          <w:rFonts w:ascii="Courier New" w:hAnsi="Courier New" w:cs="Courier New"/>
          <w:noProof/>
          <w:color w:val="0000FF"/>
          <w:sz w:val="20"/>
          <w:szCs w:val="20"/>
          <w:lang w:val="en-US"/>
        </w:rPr>
      </w:pP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If</w:t>
      </w:r>
      <w:r w:rsidRPr="00946967">
        <w:rPr>
          <w:rFonts w:ascii="Courier New" w:hAnsi="Courier New" w:cs="Courier New"/>
          <w:noProof/>
          <w:sz w:val="20"/>
          <w:szCs w:val="20"/>
          <w:lang w:val="en-US"/>
        </w:rPr>
        <w:t xml:space="preserve"> ConnectionQuantity &gt; 0 </w:t>
      </w:r>
      <w:r w:rsidRPr="00946967">
        <w:rPr>
          <w:rFonts w:ascii="Courier New" w:hAnsi="Courier New" w:cs="Courier New"/>
          <w:noProof/>
          <w:color w:val="0000FF"/>
          <w:sz w:val="20"/>
          <w:szCs w:val="20"/>
          <w:lang w:val="en-US"/>
        </w:rPr>
        <w:t>Then</w:t>
      </w:r>
    </w:p>
    <w:p w:rsidR="00946967" w:rsidRPr="00946967" w:rsidRDefault="00946967" w:rsidP="00946967">
      <w:pPr>
        <w:autoSpaceDE w:val="0"/>
        <w:autoSpaceDN w:val="0"/>
        <w:adjustRightInd w:val="0"/>
        <w:spacing w:after="0" w:line="240" w:lineRule="auto"/>
        <w:rPr>
          <w:rFonts w:ascii="Courier New" w:hAnsi="Courier New" w:cs="Courier New"/>
          <w:noProof/>
          <w:color w:val="0000FF"/>
          <w:sz w:val="20"/>
          <w:szCs w:val="20"/>
          <w:lang w:val="en-US"/>
        </w:rPr>
      </w:pP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Dim</w:t>
      </w:r>
      <w:r w:rsidRPr="00946967">
        <w:rPr>
          <w:rFonts w:ascii="Courier New" w:hAnsi="Courier New" w:cs="Courier New"/>
          <w:noProof/>
          <w:sz w:val="20"/>
          <w:szCs w:val="20"/>
          <w:lang w:val="en-US"/>
        </w:rPr>
        <w:t xml:space="preserve"> i </w:t>
      </w:r>
      <w:r w:rsidRPr="00946967">
        <w:rPr>
          <w:rFonts w:ascii="Courier New" w:hAnsi="Courier New" w:cs="Courier New"/>
          <w:noProof/>
          <w:color w:val="0000FF"/>
          <w:sz w:val="20"/>
          <w:szCs w:val="20"/>
          <w:lang w:val="en-US"/>
        </w:rPr>
        <w:t>As</w:t>
      </w: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Integer</w:t>
      </w: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sz w:val="20"/>
          <w:szCs w:val="20"/>
          <w:lang w:val="en-US"/>
        </w:rPr>
        <w:t xml:space="preserve">        Connections(SelectedCnn).Close()</w:t>
      </w:r>
    </w:p>
    <w:p w:rsidR="00946967" w:rsidRPr="00946967" w:rsidRDefault="00946967" w:rsidP="00946967">
      <w:pPr>
        <w:autoSpaceDE w:val="0"/>
        <w:autoSpaceDN w:val="0"/>
        <w:adjustRightInd w:val="0"/>
        <w:spacing w:after="0" w:line="240" w:lineRule="auto"/>
        <w:rPr>
          <w:rFonts w:ascii="Courier New" w:hAnsi="Courier New" w:cs="Courier New"/>
          <w:noProof/>
          <w:color w:val="0000FF"/>
          <w:sz w:val="20"/>
          <w:szCs w:val="20"/>
          <w:lang w:val="en-US"/>
        </w:rPr>
      </w:pPr>
      <w:r w:rsidRPr="00946967">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 xml:space="preserve">Set </w:t>
      </w:r>
      <w:r w:rsidRPr="00946967">
        <w:rPr>
          <w:rFonts w:ascii="Courier New" w:hAnsi="Courier New" w:cs="Courier New"/>
          <w:noProof/>
          <w:sz w:val="20"/>
          <w:szCs w:val="20"/>
          <w:lang w:val="en-US"/>
        </w:rPr>
        <w:t xml:space="preserve">Connections(SelectedCnn) = </w:t>
      </w:r>
      <w:r w:rsidRPr="00946967">
        <w:rPr>
          <w:rFonts w:ascii="Courier New" w:hAnsi="Courier New" w:cs="Courier New"/>
          <w:noProof/>
          <w:color w:val="0000FF"/>
          <w:sz w:val="20"/>
          <w:szCs w:val="20"/>
          <w:lang w:val="en-US"/>
        </w:rPr>
        <w:t>Nothing</w:t>
      </w: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For</w:t>
      </w:r>
      <w:r w:rsidRPr="00946967">
        <w:rPr>
          <w:rFonts w:ascii="Courier New" w:hAnsi="Courier New" w:cs="Courier New"/>
          <w:noProof/>
          <w:sz w:val="20"/>
          <w:szCs w:val="20"/>
          <w:lang w:val="en-US"/>
        </w:rPr>
        <w:t xml:space="preserve"> i = SelectedCnn </w:t>
      </w:r>
      <w:r w:rsidRPr="00946967">
        <w:rPr>
          <w:rFonts w:ascii="Courier New" w:hAnsi="Courier New" w:cs="Courier New"/>
          <w:noProof/>
          <w:color w:val="0000FF"/>
          <w:sz w:val="20"/>
          <w:szCs w:val="20"/>
          <w:lang w:val="en-US"/>
        </w:rPr>
        <w:t>To</w:t>
      </w:r>
      <w:r w:rsidRPr="00946967">
        <w:rPr>
          <w:rFonts w:ascii="Courier New" w:hAnsi="Courier New" w:cs="Courier New"/>
          <w:noProof/>
          <w:sz w:val="20"/>
          <w:szCs w:val="20"/>
          <w:lang w:val="en-US"/>
        </w:rPr>
        <w:t xml:space="preserve"> ConnectionQuantity - 1</w:t>
      </w: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sz w:val="20"/>
          <w:szCs w:val="20"/>
          <w:lang w:val="en-US"/>
        </w:rPr>
        <w:t xml:space="preserve">            Connections(i) = Connections(i + 1)</w:t>
      </w: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sz w:val="20"/>
          <w:szCs w:val="20"/>
          <w:lang w:val="en-US"/>
        </w:rPr>
        <w:t xml:space="preserve">            DataSources(i) = DataSources(i + 1)</w:t>
      </w:r>
    </w:p>
    <w:p w:rsidR="00946967" w:rsidRPr="00946967" w:rsidRDefault="00946967" w:rsidP="00946967">
      <w:pPr>
        <w:autoSpaceDE w:val="0"/>
        <w:autoSpaceDN w:val="0"/>
        <w:adjustRightInd w:val="0"/>
        <w:spacing w:after="0" w:line="240" w:lineRule="auto"/>
        <w:rPr>
          <w:rFonts w:ascii="Courier New" w:hAnsi="Courier New" w:cs="Courier New"/>
          <w:noProof/>
          <w:color w:val="0000FF"/>
          <w:sz w:val="20"/>
          <w:szCs w:val="20"/>
          <w:lang w:val="en-US"/>
        </w:rPr>
      </w:pP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Next</w:t>
      </w:r>
    </w:p>
    <w:p w:rsidR="00946967" w:rsidRPr="00946967" w:rsidRDefault="00946967" w:rsidP="00946967">
      <w:pPr>
        <w:autoSpaceDE w:val="0"/>
        <w:autoSpaceDN w:val="0"/>
        <w:adjustRightInd w:val="0"/>
        <w:spacing w:after="0" w:line="240" w:lineRule="auto"/>
        <w:rPr>
          <w:rFonts w:ascii="Courier New" w:hAnsi="Courier New" w:cs="Courier New"/>
          <w:noProof/>
          <w:color w:val="0000FF"/>
          <w:sz w:val="20"/>
          <w:szCs w:val="20"/>
          <w:lang w:val="en-US"/>
        </w:rPr>
      </w:pPr>
      <w:r w:rsidRPr="00946967">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sidRPr="00946967">
        <w:rPr>
          <w:rFonts w:ascii="Courier New" w:hAnsi="Courier New" w:cs="Courier New"/>
          <w:noProof/>
          <w:sz w:val="20"/>
          <w:szCs w:val="20"/>
          <w:lang w:val="en-US"/>
        </w:rPr>
        <w:t xml:space="preserve"> Connections(ConnectionQuantity) = </w:t>
      </w:r>
      <w:r w:rsidRPr="00946967">
        <w:rPr>
          <w:rFonts w:ascii="Courier New" w:hAnsi="Courier New" w:cs="Courier New"/>
          <w:noProof/>
          <w:color w:val="0000FF"/>
          <w:sz w:val="20"/>
          <w:szCs w:val="20"/>
          <w:lang w:val="en-US"/>
        </w:rPr>
        <w:t>Nothing</w:t>
      </w: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sz w:val="20"/>
          <w:szCs w:val="20"/>
          <w:lang w:val="en-US"/>
        </w:rPr>
        <w:t xml:space="preserve">        ConnectionQuantity = ConnectionQuantity - 1</w:t>
      </w:r>
    </w:p>
    <w:p w:rsidR="00946967" w:rsidRPr="00946967" w:rsidRDefault="00946967" w:rsidP="00946967">
      <w:pPr>
        <w:autoSpaceDE w:val="0"/>
        <w:autoSpaceDN w:val="0"/>
        <w:adjustRightInd w:val="0"/>
        <w:spacing w:after="0" w:line="240" w:lineRule="auto"/>
        <w:rPr>
          <w:rFonts w:ascii="Courier New" w:hAnsi="Courier New" w:cs="Courier New"/>
          <w:noProof/>
          <w:sz w:val="20"/>
          <w:szCs w:val="20"/>
          <w:lang w:val="en-US"/>
        </w:rPr>
      </w:pPr>
      <w:r w:rsidRPr="00946967">
        <w:rPr>
          <w:rFonts w:ascii="Courier New" w:hAnsi="Courier New" w:cs="Courier New"/>
          <w:noProof/>
          <w:sz w:val="20"/>
          <w:szCs w:val="20"/>
          <w:lang w:val="en-US"/>
        </w:rPr>
        <w:t xml:space="preserve">        Display_All_Data_Sources()</w:t>
      </w:r>
    </w:p>
    <w:p w:rsidR="00946967" w:rsidRPr="00946967" w:rsidRDefault="00946967" w:rsidP="00946967">
      <w:pPr>
        <w:autoSpaceDE w:val="0"/>
        <w:autoSpaceDN w:val="0"/>
        <w:adjustRightInd w:val="0"/>
        <w:spacing w:after="0" w:line="240" w:lineRule="auto"/>
        <w:rPr>
          <w:rFonts w:ascii="Courier New" w:hAnsi="Courier New" w:cs="Courier New"/>
          <w:noProof/>
          <w:color w:val="0000FF"/>
          <w:sz w:val="20"/>
          <w:szCs w:val="20"/>
          <w:lang w:val="en-US"/>
        </w:rPr>
      </w:pP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End</w:t>
      </w:r>
      <w:r w:rsidRPr="00946967">
        <w:rPr>
          <w:rFonts w:ascii="Courier New" w:hAnsi="Courier New" w:cs="Courier New"/>
          <w:noProof/>
          <w:sz w:val="20"/>
          <w:szCs w:val="20"/>
          <w:lang w:val="en-US"/>
        </w:rPr>
        <w:t xml:space="preserve"> </w:t>
      </w:r>
      <w:r w:rsidRPr="00946967">
        <w:rPr>
          <w:rFonts w:ascii="Courier New" w:hAnsi="Courier New" w:cs="Courier New"/>
          <w:noProof/>
          <w:color w:val="0000FF"/>
          <w:sz w:val="20"/>
          <w:szCs w:val="20"/>
          <w:lang w:val="en-US"/>
        </w:rPr>
        <w:t>If</w:t>
      </w:r>
    </w:p>
    <w:p w:rsidR="00F018E9" w:rsidRDefault="00946967" w:rsidP="00946967">
      <w:pPr>
        <w:pStyle w:val="Normal"/>
        <w:rPr>
          <w:rFonts w:ascii="Courier New" w:hAnsi="Courier New" w:cs="Courier New"/>
          <w:noProof/>
          <w:color w:val="0000FF"/>
          <w:sz w:val="20"/>
          <w:szCs w:val="20"/>
        </w:rPr>
      </w:pPr>
      <w:r w:rsidRPr="00F244AF">
        <w:rPr>
          <w:rFonts w:ascii="Courier New" w:hAnsi="Courier New" w:cs="Courier New"/>
          <w:noProof/>
          <w:color w:val="0000FF"/>
          <w:sz w:val="20"/>
          <w:szCs w:val="20"/>
          <w:lang w:val="en-US"/>
        </w:rPr>
        <w:t>End</w:t>
      </w:r>
      <w:r w:rsidRPr="00F244AF">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Sub</w:t>
      </w:r>
    </w:p>
    <w:p w:rsidR="00946967" w:rsidRPr="00962F83" w:rsidRDefault="00946967" w:rsidP="009F5EC2">
      <w:pPr>
        <w:pStyle w:val="Normal"/>
        <w:spacing w:before="240" w:line="276" w:lineRule="auto"/>
        <w:rPr>
          <w:rFonts w:ascii="Times New Roman" w:hAnsi="Times New Roman" w:cs="Times New Roman"/>
        </w:rPr>
      </w:pPr>
      <w:r>
        <w:rPr>
          <w:rFonts w:ascii="Times New Roman" w:hAnsi="Times New Roman" w:cs="Times New Roman"/>
        </w:rPr>
        <w:t xml:space="preserve">Tātad </w:t>
      </w:r>
      <w:r w:rsidRPr="00946967">
        <w:rPr>
          <w:rFonts w:ascii="Times New Roman" w:hAnsi="Times New Roman" w:cs="Times New Roman"/>
          <w:i/>
        </w:rPr>
        <w:t>DeleteConnections</w:t>
      </w:r>
      <w:r>
        <w:rPr>
          <w:rFonts w:ascii="Times New Roman" w:hAnsi="Times New Roman" w:cs="Times New Roman"/>
        </w:rPr>
        <w:t xml:space="preserve"> procedūra aizver izvēlēto savienojumu ar Close metodes palīdzību no savienojuma masīva </w:t>
      </w:r>
      <w:r w:rsidRPr="00946967">
        <w:rPr>
          <w:rFonts w:ascii="Times New Roman" w:hAnsi="Times New Roman" w:cs="Times New Roman"/>
          <w:i/>
        </w:rPr>
        <w:t>Connections</w:t>
      </w:r>
      <w:r w:rsidR="008329F5">
        <w:rPr>
          <w:rFonts w:ascii="Times New Roman" w:hAnsi="Times New Roman" w:cs="Times New Roman"/>
          <w:i/>
        </w:rPr>
        <w:t xml:space="preserve"> </w:t>
      </w:r>
      <w:r w:rsidR="008329F5" w:rsidRPr="008329F5">
        <w:rPr>
          <w:rFonts w:ascii="Times New Roman" w:hAnsi="Times New Roman" w:cs="Times New Roman"/>
        </w:rPr>
        <w:t>(</w:t>
      </w:r>
      <w:r w:rsidR="008329F5">
        <w:rPr>
          <w:rFonts w:ascii="Times New Roman" w:hAnsi="Times New Roman" w:cs="Times New Roman"/>
        </w:rPr>
        <w:t xml:space="preserve"> šajā masīva glabājas </w:t>
      </w:r>
      <w:r w:rsidR="008329F5" w:rsidRPr="008329F5">
        <w:rPr>
          <w:rFonts w:ascii="Times New Roman" w:hAnsi="Times New Roman" w:cs="Times New Roman"/>
          <w:i/>
        </w:rPr>
        <w:t>ConnectionString</w:t>
      </w:r>
      <w:r w:rsidR="008329F5">
        <w:rPr>
          <w:rFonts w:ascii="Times New Roman" w:hAnsi="Times New Roman" w:cs="Times New Roman"/>
        </w:rPr>
        <w:t xml:space="preserve"> vērtības</w:t>
      </w:r>
      <w:r w:rsidR="008329F5" w:rsidRPr="008329F5">
        <w:rPr>
          <w:rFonts w:ascii="Times New Roman" w:hAnsi="Times New Roman" w:cs="Times New Roman"/>
        </w:rPr>
        <w:t>)</w:t>
      </w:r>
      <w:r w:rsidR="008329F5">
        <w:rPr>
          <w:rFonts w:ascii="Times New Roman" w:hAnsi="Times New Roman" w:cs="Times New Roman"/>
        </w:rPr>
        <w:t xml:space="preserve"> un pārkārto masīvu, iznicinot aizvērto savienojumu</w:t>
      </w:r>
      <w:r w:rsidRPr="00946967">
        <w:rPr>
          <w:rFonts w:ascii="Times New Roman" w:hAnsi="Times New Roman" w:cs="Times New Roman"/>
        </w:rPr>
        <w:t>.</w:t>
      </w:r>
      <w:r w:rsidR="008329F5">
        <w:rPr>
          <w:rFonts w:ascii="Times New Roman" w:hAnsi="Times New Roman" w:cs="Times New Roman"/>
        </w:rPr>
        <w:t xml:space="preserve"> Rezultāta savienojumu skaits paliek par vienu reizi mazāks (</w:t>
      </w:r>
      <w:r w:rsidR="008329F5" w:rsidRPr="008329F5">
        <w:rPr>
          <w:rFonts w:ascii="Times New Roman" w:hAnsi="Times New Roman" w:cs="Times New Roman"/>
          <w:i/>
        </w:rPr>
        <w:t>ConnectionQuantity</w:t>
      </w:r>
      <w:r w:rsidR="008329F5">
        <w:rPr>
          <w:rFonts w:ascii="Times New Roman" w:hAnsi="Times New Roman" w:cs="Times New Roman"/>
        </w:rPr>
        <w:t xml:space="preserve"> - 1). </w:t>
      </w:r>
    </w:p>
    <w:p w:rsidR="00946967" w:rsidRDefault="008329F5" w:rsidP="009F5EC2">
      <w:pPr>
        <w:pStyle w:val="Normal"/>
        <w:spacing w:before="240" w:line="276" w:lineRule="auto"/>
        <w:rPr>
          <w:rFonts w:ascii="Times New Roman" w:hAnsi="Times New Roman" w:cs="Times New Roman"/>
        </w:rPr>
      </w:pPr>
      <w:r>
        <w:rPr>
          <w:rFonts w:ascii="Times New Roman" w:hAnsi="Times New Roman" w:cs="Times New Roman"/>
        </w:rPr>
        <w:tab/>
        <w:t>Trešā formas poga „Vaicājumi” atver SQL vaicājuma redaktora formu, kur</w:t>
      </w:r>
      <w:r w:rsidR="009F5EC2">
        <w:rPr>
          <w:rFonts w:ascii="Times New Roman" w:hAnsi="Times New Roman" w:cs="Times New Roman"/>
        </w:rPr>
        <w:t>ā</w:t>
      </w:r>
      <w:r>
        <w:rPr>
          <w:rFonts w:ascii="Times New Roman" w:hAnsi="Times New Roman" w:cs="Times New Roman"/>
        </w:rPr>
        <w:t xml:space="preserve"> ir iespējams definēt </w:t>
      </w:r>
      <w:r w:rsidR="009F5EC2">
        <w:rPr>
          <w:rFonts w:ascii="Times New Roman" w:hAnsi="Times New Roman" w:cs="Times New Roman"/>
        </w:rPr>
        <w:t xml:space="preserve">vaicājumus kādam no </w:t>
      </w:r>
      <w:r w:rsidR="009F5EC2" w:rsidRPr="006F467C">
        <w:rPr>
          <w:rFonts w:ascii="Times New Roman" w:hAnsi="Times New Roman" w:cs="Times New Roman"/>
          <w:i/>
        </w:rPr>
        <w:t>Datu avotu saraksta</w:t>
      </w:r>
      <w:r w:rsidR="009F5EC2">
        <w:rPr>
          <w:rFonts w:ascii="Times New Roman" w:hAnsi="Times New Roman" w:cs="Times New Roman"/>
        </w:rPr>
        <w:t xml:space="preserve"> izvēlētajām avotam. Tātad pirms nospiest šo pogu, lietotājam obligāti ir jāizvēlas avotu no sarakstā, citādi tiks izvadīts attiecīgs paziņojums (skat. att. 8).</w:t>
      </w:r>
    </w:p>
    <w:p w:rsidR="009F5EC2" w:rsidRDefault="009F5EC2" w:rsidP="009F5EC2">
      <w:pPr>
        <w:pStyle w:val="Normal"/>
        <w:spacing w:before="240" w:line="276" w:lineRule="auto"/>
        <w:jc w:val="center"/>
      </w:pPr>
      <w:r>
        <w:rPr>
          <w:noProof/>
          <w:lang w:val="ru-RU" w:eastAsia="ru-RU"/>
        </w:rPr>
        <w:drawing>
          <wp:inline distT="0" distB="0" distL="0" distR="0">
            <wp:extent cx="2693534" cy="105727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693534" cy="1057275"/>
                    </a:xfrm>
                    <a:prstGeom prst="rect">
                      <a:avLst/>
                    </a:prstGeom>
                    <a:noFill/>
                    <a:ln w="9525">
                      <a:noFill/>
                      <a:miter lim="800000"/>
                      <a:headEnd/>
                      <a:tailEnd/>
                    </a:ln>
                  </pic:spPr>
                </pic:pic>
              </a:graphicData>
            </a:graphic>
          </wp:inline>
        </w:drawing>
      </w:r>
    </w:p>
    <w:p w:rsidR="00946967" w:rsidRDefault="00946967" w:rsidP="00946967">
      <w:pPr>
        <w:pStyle w:val="Normal"/>
      </w:pPr>
    </w:p>
    <w:p w:rsidR="009F5EC2" w:rsidRDefault="009F5EC2" w:rsidP="009F5EC2">
      <w:pPr>
        <w:pStyle w:val="ad"/>
        <w:numPr>
          <w:ilvl w:val="0"/>
          <w:numId w:val="2"/>
        </w:numPr>
        <w:jc w:val="center"/>
        <w:rPr>
          <w:rFonts w:ascii="Times New Roman" w:hAnsi="Times New Roman" w:cs="Times New Roman"/>
          <w:sz w:val="24"/>
          <w:szCs w:val="24"/>
        </w:rPr>
      </w:pPr>
      <w:r w:rsidRPr="0075050D">
        <w:rPr>
          <w:rFonts w:ascii="Times New Roman" w:hAnsi="Times New Roman" w:cs="Times New Roman"/>
          <w:sz w:val="24"/>
          <w:szCs w:val="24"/>
        </w:rPr>
        <w:t xml:space="preserve">att. </w:t>
      </w:r>
      <w:r>
        <w:rPr>
          <w:rFonts w:ascii="Times New Roman" w:hAnsi="Times New Roman" w:cs="Times New Roman"/>
          <w:sz w:val="24"/>
          <w:szCs w:val="24"/>
        </w:rPr>
        <w:t>Brīdinājuma paziņojums</w:t>
      </w:r>
      <w:r w:rsidRPr="0075050D">
        <w:rPr>
          <w:rFonts w:ascii="Times New Roman" w:hAnsi="Times New Roman" w:cs="Times New Roman"/>
          <w:sz w:val="24"/>
          <w:szCs w:val="24"/>
        </w:rPr>
        <w:t>.</w:t>
      </w:r>
    </w:p>
    <w:p w:rsidR="00544B69" w:rsidRDefault="00544B69" w:rsidP="00544B69">
      <w:pPr>
        <w:pStyle w:val="ad"/>
        <w:ind w:left="0"/>
        <w:rPr>
          <w:rFonts w:ascii="Times New Roman" w:hAnsi="Times New Roman" w:cs="Times New Roman"/>
          <w:sz w:val="24"/>
          <w:szCs w:val="24"/>
        </w:rPr>
      </w:pPr>
    </w:p>
    <w:p w:rsidR="00544B69" w:rsidRDefault="00544B69" w:rsidP="00544B69">
      <w:pPr>
        <w:pStyle w:val="ad"/>
        <w:ind w:left="0"/>
        <w:rPr>
          <w:rFonts w:ascii="Times New Roman" w:hAnsi="Times New Roman" w:cs="Times New Roman"/>
          <w:sz w:val="24"/>
          <w:szCs w:val="24"/>
        </w:rPr>
      </w:pPr>
      <w:r>
        <w:rPr>
          <w:rFonts w:ascii="Times New Roman" w:hAnsi="Times New Roman" w:cs="Times New Roman"/>
          <w:sz w:val="24"/>
          <w:szCs w:val="24"/>
        </w:rPr>
        <w:t xml:space="preserve">Pogas notikuma procedūra izskatās sekojoši: </w:t>
      </w:r>
    </w:p>
    <w:p w:rsidR="00544B69" w:rsidRPr="00544B69" w:rsidRDefault="00544B69" w:rsidP="00544B69">
      <w:pPr>
        <w:autoSpaceDE w:val="0"/>
        <w:autoSpaceDN w:val="0"/>
        <w:adjustRightInd w:val="0"/>
        <w:spacing w:after="0" w:line="240" w:lineRule="auto"/>
        <w:rPr>
          <w:rFonts w:ascii="Courier New" w:hAnsi="Courier New" w:cs="Courier New"/>
          <w:noProof/>
          <w:sz w:val="20"/>
          <w:szCs w:val="20"/>
          <w:lang w:val="en-US"/>
        </w:rPr>
      </w:pPr>
      <w:r w:rsidRPr="00544B69">
        <w:rPr>
          <w:rFonts w:ascii="Courier New" w:hAnsi="Courier New" w:cs="Courier New"/>
          <w:noProof/>
          <w:color w:val="0000FF"/>
          <w:sz w:val="20"/>
          <w:szCs w:val="20"/>
          <w:lang w:val="en-US"/>
        </w:rPr>
        <w:t>Private</w:t>
      </w:r>
      <w:r w:rsidRPr="00544B69">
        <w:rPr>
          <w:rFonts w:ascii="Courier New" w:hAnsi="Courier New" w:cs="Courier New"/>
          <w:noProof/>
          <w:sz w:val="20"/>
          <w:szCs w:val="20"/>
          <w:lang w:val="en-US"/>
        </w:rPr>
        <w:t xml:space="preserve"> </w:t>
      </w:r>
      <w:r w:rsidRPr="00544B69">
        <w:rPr>
          <w:rFonts w:ascii="Courier New" w:hAnsi="Courier New" w:cs="Courier New"/>
          <w:noProof/>
          <w:color w:val="0000FF"/>
          <w:sz w:val="20"/>
          <w:szCs w:val="20"/>
          <w:lang w:val="en-US"/>
        </w:rPr>
        <w:t>Sub</w:t>
      </w:r>
      <w:r w:rsidRPr="00544B69">
        <w:rPr>
          <w:rFonts w:ascii="Courier New" w:hAnsi="Courier New" w:cs="Courier New"/>
          <w:noProof/>
          <w:sz w:val="20"/>
          <w:szCs w:val="20"/>
          <w:lang w:val="en-US"/>
        </w:rPr>
        <w:t xml:space="preserve"> btnOpenSQLQueryForm_Click()</w:t>
      </w:r>
    </w:p>
    <w:p w:rsidR="00544B69" w:rsidRPr="00544B69" w:rsidRDefault="00544B69" w:rsidP="00544B69">
      <w:pPr>
        <w:autoSpaceDE w:val="0"/>
        <w:autoSpaceDN w:val="0"/>
        <w:adjustRightInd w:val="0"/>
        <w:spacing w:after="0" w:line="240" w:lineRule="auto"/>
        <w:rPr>
          <w:rFonts w:ascii="Courier New" w:hAnsi="Courier New" w:cs="Courier New"/>
          <w:noProof/>
          <w:color w:val="0000FF"/>
          <w:sz w:val="20"/>
          <w:szCs w:val="20"/>
          <w:lang w:val="en-US"/>
        </w:rPr>
      </w:pPr>
      <w:r w:rsidRPr="00544B69">
        <w:rPr>
          <w:rFonts w:ascii="Courier New" w:hAnsi="Courier New" w:cs="Courier New"/>
          <w:noProof/>
          <w:sz w:val="20"/>
          <w:szCs w:val="20"/>
          <w:lang w:val="en-US"/>
        </w:rPr>
        <w:t xml:space="preserve">    </w:t>
      </w:r>
      <w:r w:rsidRPr="00544B69">
        <w:rPr>
          <w:rFonts w:ascii="Courier New" w:hAnsi="Courier New" w:cs="Courier New"/>
          <w:noProof/>
          <w:color w:val="0000FF"/>
          <w:sz w:val="20"/>
          <w:szCs w:val="20"/>
          <w:lang w:val="en-US"/>
        </w:rPr>
        <w:t>Dim</w:t>
      </w:r>
      <w:r w:rsidRPr="00544B69">
        <w:rPr>
          <w:rFonts w:ascii="Courier New" w:hAnsi="Courier New" w:cs="Courier New"/>
          <w:noProof/>
          <w:sz w:val="20"/>
          <w:szCs w:val="20"/>
          <w:lang w:val="en-US"/>
        </w:rPr>
        <w:t xml:space="preserve"> CnnNum </w:t>
      </w:r>
      <w:r w:rsidRPr="00544B69">
        <w:rPr>
          <w:rFonts w:ascii="Courier New" w:hAnsi="Courier New" w:cs="Courier New"/>
          <w:noProof/>
          <w:color w:val="0000FF"/>
          <w:sz w:val="20"/>
          <w:szCs w:val="20"/>
          <w:lang w:val="en-US"/>
        </w:rPr>
        <w:t>As</w:t>
      </w:r>
      <w:r w:rsidRPr="00544B69">
        <w:rPr>
          <w:rFonts w:ascii="Courier New" w:hAnsi="Courier New" w:cs="Courier New"/>
          <w:noProof/>
          <w:sz w:val="20"/>
          <w:szCs w:val="20"/>
          <w:lang w:val="en-US"/>
        </w:rPr>
        <w:t xml:space="preserve"> </w:t>
      </w:r>
      <w:r w:rsidRPr="00544B69">
        <w:rPr>
          <w:rFonts w:ascii="Courier New" w:hAnsi="Courier New" w:cs="Courier New"/>
          <w:noProof/>
          <w:color w:val="0000FF"/>
          <w:sz w:val="20"/>
          <w:szCs w:val="20"/>
          <w:lang w:val="en-US"/>
        </w:rPr>
        <w:t>Integer</w:t>
      </w:r>
    </w:p>
    <w:p w:rsidR="00544B69" w:rsidRPr="00544B69" w:rsidRDefault="00544B69" w:rsidP="00544B69">
      <w:pPr>
        <w:autoSpaceDE w:val="0"/>
        <w:autoSpaceDN w:val="0"/>
        <w:adjustRightInd w:val="0"/>
        <w:spacing w:after="0" w:line="240" w:lineRule="auto"/>
        <w:rPr>
          <w:rFonts w:ascii="Courier New" w:hAnsi="Courier New" w:cs="Courier New"/>
          <w:noProof/>
          <w:sz w:val="20"/>
          <w:szCs w:val="20"/>
          <w:lang w:val="en-US"/>
        </w:rPr>
      </w:pPr>
      <w:r w:rsidRPr="00544B69">
        <w:rPr>
          <w:rFonts w:ascii="Courier New" w:hAnsi="Courier New" w:cs="Courier New"/>
          <w:noProof/>
          <w:sz w:val="20"/>
          <w:szCs w:val="20"/>
          <w:lang w:val="en-US"/>
        </w:rPr>
        <w:t xml:space="preserve">    CnnNum = </w:t>
      </w:r>
      <w:r w:rsidRPr="00544B69">
        <w:rPr>
          <w:rFonts w:ascii="Courier New" w:hAnsi="Courier New" w:cs="Courier New"/>
          <w:noProof/>
          <w:color w:val="0000FF"/>
          <w:sz w:val="20"/>
          <w:szCs w:val="20"/>
          <w:lang w:val="en-US"/>
        </w:rPr>
        <w:t>Me</w:t>
      </w:r>
      <w:r w:rsidRPr="00544B69">
        <w:rPr>
          <w:rFonts w:ascii="Courier New" w:hAnsi="Courier New" w:cs="Courier New"/>
          <w:noProof/>
          <w:sz w:val="20"/>
          <w:szCs w:val="20"/>
          <w:lang w:val="en-US"/>
        </w:rPr>
        <w:t>.lstConnections.ListIndex + 1</w:t>
      </w:r>
    </w:p>
    <w:p w:rsidR="00544B69" w:rsidRPr="00544B69" w:rsidRDefault="00544B69" w:rsidP="00544B69">
      <w:pPr>
        <w:autoSpaceDE w:val="0"/>
        <w:autoSpaceDN w:val="0"/>
        <w:adjustRightInd w:val="0"/>
        <w:spacing w:after="0" w:line="240" w:lineRule="auto"/>
        <w:rPr>
          <w:rFonts w:ascii="Courier New" w:hAnsi="Courier New" w:cs="Courier New"/>
          <w:noProof/>
          <w:color w:val="0000FF"/>
          <w:sz w:val="20"/>
          <w:szCs w:val="20"/>
          <w:lang w:val="en-US"/>
        </w:rPr>
      </w:pPr>
      <w:r w:rsidRPr="00544B69">
        <w:rPr>
          <w:rFonts w:ascii="Courier New" w:hAnsi="Courier New" w:cs="Courier New"/>
          <w:noProof/>
          <w:sz w:val="20"/>
          <w:szCs w:val="20"/>
          <w:lang w:val="en-US"/>
        </w:rPr>
        <w:t xml:space="preserve">    </w:t>
      </w:r>
      <w:r w:rsidRPr="00544B69">
        <w:rPr>
          <w:rFonts w:ascii="Courier New" w:hAnsi="Courier New" w:cs="Courier New"/>
          <w:noProof/>
          <w:color w:val="0000FF"/>
          <w:sz w:val="20"/>
          <w:szCs w:val="20"/>
          <w:lang w:val="en-US"/>
        </w:rPr>
        <w:t>If</w:t>
      </w:r>
      <w:r w:rsidRPr="00544B69">
        <w:rPr>
          <w:rFonts w:ascii="Courier New" w:hAnsi="Courier New" w:cs="Courier New"/>
          <w:noProof/>
          <w:sz w:val="20"/>
          <w:szCs w:val="20"/>
          <w:lang w:val="en-US"/>
        </w:rPr>
        <w:t xml:space="preserve"> CnnNum &gt; 0 </w:t>
      </w:r>
      <w:r w:rsidRPr="00544B69">
        <w:rPr>
          <w:rFonts w:ascii="Courier New" w:hAnsi="Courier New" w:cs="Courier New"/>
          <w:noProof/>
          <w:color w:val="0000FF"/>
          <w:sz w:val="20"/>
          <w:szCs w:val="20"/>
          <w:lang w:val="en-US"/>
        </w:rPr>
        <w:t>Then</w:t>
      </w:r>
    </w:p>
    <w:p w:rsidR="00544B69" w:rsidRPr="00142246" w:rsidRDefault="008B1FD4" w:rsidP="00544B69">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544B69" w:rsidRPr="00544B69">
        <w:rPr>
          <w:rFonts w:ascii="Courier New" w:hAnsi="Courier New" w:cs="Courier New"/>
          <w:noProof/>
          <w:sz w:val="20"/>
          <w:szCs w:val="20"/>
          <w:lang w:val="en-US"/>
        </w:rPr>
        <w:t>DoCmd.OpenForm</w:t>
      </w:r>
      <w:r w:rsidR="00CF221B">
        <w:rPr>
          <w:rFonts w:ascii="Courier New" w:hAnsi="Courier New" w:cs="Courier New"/>
          <w:noProof/>
          <w:sz w:val="20"/>
          <w:szCs w:val="20"/>
          <w:lang w:val="en-US"/>
        </w:rPr>
        <w:t xml:space="preserve"> </w:t>
      </w:r>
      <w:r w:rsidR="00544B69" w:rsidRPr="00544B69">
        <w:rPr>
          <w:rFonts w:ascii="Courier New" w:hAnsi="Courier New" w:cs="Courier New"/>
          <w:noProof/>
          <w:color w:val="A31515"/>
          <w:sz w:val="20"/>
          <w:szCs w:val="20"/>
          <w:lang w:val="en-US"/>
        </w:rPr>
        <w:t>"Make_Query_Form"</w:t>
      </w:r>
      <w:r w:rsidR="00CF221B">
        <w:rPr>
          <w:rFonts w:ascii="Courier New" w:hAnsi="Courier New" w:cs="Courier New"/>
          <w:noProof/>
          <w:sz w:val="20"/>
          <w:szCs w:val="20"/>
          <w:lang w:val="en-US"/>
        </w:rPr>
        <w:t>, acNormal</w:t>
      </w:r>
    </w:p>
    <w:p w:rsidR="00544B69" w:rsidRPr="00544B69" w:rsidRDefault="00544B69" w:rsidP="00544B69">
      <w:pPr>
        <w:autoSpaceDE w:val="0"/>
        <w:autoSpaceDN w:val="0"/>
        <w:adjustRightInd w:val="0"/>
        <w:spacing w:after="0" w:line="240" w:lineRule="auto"/>
        <w:rPr>
          <w:rFonts w:ascii="Courier New" w:hAnsi="Courier New" w:cs="Courier New"/>
          <w:noProof/>
          <w:sz w:val="20"/>
          <w:szCs w:val="20"/>
          <w:lang w:val="en-US"/>
        </w:rPr>
      </w:pPr>
      <w:r w:rsidRPr="00544B69">
        <w:rPr>
          <w:rFonts w:ascii="Courier New" w:hAnsi="Courier New" w:cs="Courier New"/>
          <w:noProof/>
          <w:sz w:val="20"/>
          <w:szCs w:val="20"/>
          <w:lang w:val="en-US"/>
        </w:rPr>
        <w:t xml:space="preserve">        MakeActiveCatalog(CnnNum)</w:t>
      </w:r>
    </w:p>
    <w:p w:rsidR="00544B69" w:rsidRPr="00544B69" w:rsidRDefault="00CF221B" w:rsidP="00544B69">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DoCmd.Close </w:t>
      </w:r>
      <w:r w:rsidR="00544B69" w:rsidRPr="00544B69">
        <w:rPr>
          <w:rFonts w:ascii="Courier New" w:hAnsi="Courier New" w:cs="Courier New"/>
          <w:noProof/>
          <w:sz w:val="20"/>
          <w:szCs w:val="20"/>
          <w:lang w:val="en-US"/>
        </w:rPr>
        <w:t xml:space="preserve">acForm, </w:t>
      </w:r>
      <w:r w:rsidR="00544B69" w:rsidRPr="00544B69">
        <w:rPr>
          <w:rFonts w:ascii="Courier New" w:hAnsi="Courier New" w:cs="Courier New"/>
          <w:noProof/>
          <w:color w:val="A31515"/>
          <w:sz w:val="20"/>
          <w:szCs w:val="20"/>
          <w:lang w:val="en-US"/>
        </w:rPr>
        <w:t>"MainForm"</w:t>
      </w:r>
      <w:r>
        <w:rPr>
          <w:rFonts w:ascii="Courier New" w:hAnsi="Courier New" w:cs="Courier New"/>
          <w:noProof/>
          <w:sz w:val="20"/>
          <w:szCs w:val="20"/>
          <w:lang w:val="en-US"/>
        </w:rPr>
        <w:t>, acSaveNo</w:t>
      </w:r>
    </w:p>
    <w:p w:rsidR="00544B69" w:rsidRPr="00544B69" w:rsidRDefault="00544B69" w:rsidP="00544B69">
      <w:pPr>
        <w:autoSpaceDE w:val="0"/>
        <w:autoSpaceDN w:val="0"/>
        <w:adjustRightInd w:val="0"/>
        <w:spacing w:after="0" w:line="240" w:lineRule="auto"/>
        <w:rPr>
          <w:rFonts w:ascii="Courier New" w:hAnsi="Courier New" w:cs="Courier New"/>
          <w:noProof/>
          <w:sz w:val="20"/>
          <w:szCs w:val="20"/>
          <w:lang w:val="en-US"/>
        </w:rPr>
      </w:pPr>
      <w:r w:rsidRPr="00544B69">
        <w:rPr>
          <w:rFonts w:ascii="Courier New" w:hAnsi="Courier New" w:cs="Courier New"/>
          <w:noProof/>
          <w:sz w:val="20"/>
          <w:szCs w:val="20"/>
          <w:lang w:val="en-US"/>
        </w:rPr>
        <w:t xml:space="preserve">        ShowTableList()</w:t>
      </w:r>
    </w:p>
    <w:p w:rsidR="00544B69" w:rsidRPr="00544B69" w:rsidRDefault="00544B69" w:rsidP="00544B69">
      <w:pPr>
        <w:autoSpaceDE w:val="0"/>
        <w:autoSpaceDN w:val="0"/>
        <w:adjustRightInd w:val="0"/>
        <w:spacing w:after="0" w:line="240" w:lineRule="auto"/>
        <w:rPr>
          <w:rFonts w:ascii="Courier New" w:hAnsi="Courier New" w:cs="Courier New"/>
          <w:noProof/>
          <w:color w:val="0000FF"/>
          <w:sz w:val="20"/>
          <w:szCs w:val="20"/>
          <w:lang w:val="en-US"/>
        </w:rPr>
      </w:pPr>
      <w:r w:rsidRPr="00544B69">
        <w:rPr>
          <w:rFonts w:ascii="Courier New" w:hAnsi="Courier New" w:cs="Courier New"/>
          <w:noProof/>
          <w:sz w:val="20"/>
          <w:szCs w:val="20"/>
          <w:lang w:val="en-US"/>
        </w:rPr>
        <w:t xml:space="preserve">    </w:t>
      </w:r>
      <w:r w:rsidRPr="00544B69">
        <w:rPr>
          <w:rFonts w:ascii="Courier New" w:hAnsi="Courier New" w:cs="Courier New"/>
          <w:noProof/>
          <w:color w:val="0000FF"/>
          <w:sz w:val="20"/>
          <w:szCs w:val="20"/>
          <w:lang w:val="en-US"/>
        </w:rPr>
        <w:t>Else</w:t>
      </w:r>
    </w:p>
    <w:p w:rsidR="00544B69" w:rsidRPr="00544B69" w:rsidRDefault="00544B69" w:rsidP="00544B69">
      <w:pPr>
        <w:autoSpaceDE w:val="0"/>
        <w:autoSpaceDN w:val="0"/>
        <w:adjustRightInd w:val="0"/>
        <w:spacing w:after="0" w:line="240" w:lineRule="auto"/>
        <w:rPr>
          <w:rFonts w:ascii="Courier New" w:hAnsi="Courier New" w:cs="Courier New"/>
          <w:noProof/>
          <w:sz w:val="20"/>
          <w:szCs w:val="20"/>
          <w:lang w:val="en-US"/>
        </w:rPr>
      </w:pPr>
      <w:r w:rsidRPr="00544B69">
        <w:rPr>
          <w:rFonts w:ascii="Courier New" w:hAnsi="Courier New" w:cs="Courier New"/>
          <w:noProof/>
          <w:sz w:val="20"/>
          <w:szCs w:val="20"/>
          <w:lang w:val="en-US"/>
        </w:rPr>
        <w:t xml:space="preserve">        MsgBox</w:t>
      </w:r>
      <w:r w:rsidR="00CF221B">
        <w:rPr>
          <w:rFonts w:ascii="Courier New" w:hAnsi="Courier New" w:cs="Courier New"/>
          <w:noProof/>
          <w:sz w:val="20"/>
          <w:szCs w:val="20"/>
          <w:lang w:val="en-US"/>
        </w:rPr>
        <w:t xml:space="preserve"> </w:t>
      </w:r>
      <w:r w:rsidRPr="00544B69">
        <w:rPr>
          <w:rFonts w:ascii="Courier New" w:hAnsi="Courier New" w:cs="Courier New"/>
          <w:noProof/>
          <w:color w:val="A31515"/>
          <w:sz w:val="20"/>
          <w:szCs w:val="20"/>
          <w:lang w:val="en-US"/>
        </w:rPr>
        <w:t>"Ludzu, vispirms izveleties savienojumu no saraksta!"</w:t>
      </w:r>
      <w:r w:rsidRPr="00544B69">
        <w:rPr>
          <w:rFonts w:ascii="Courier New" w:hAnsi="Courier New" w:cs="Courier New"/>
          <w:noProof/>
          <w:sz w:val="20"/>
          <w:szCs w:val="20"/>
          <w:lang w:val="en-US"/>
        </w:rPr>
        <w:t>,</w:t>
      </w:r>
      <w:r>
        <w:rPr>
          <w:rFonts w:ascii="Courier New" w:hAnsi="Courier New" w:cs="Courier New"/>
          <w:noProof/>
          <w:sz w:val="20"/>
          <w:szCs w:val="20"/>
          <w:lang w:val="en-US"/>
        </w:rPr>
        <w:t xml:space="preserve"> _</w:t>
      </w:r>
      <w:r w:rsidRPr="00544B69">
        <w:rPr>
          <w:rFonts w:ascii="Courier New" w:hAnsi="Courier New" w:cs="Courier New"/>
          <w:noProof/>
          <w:sz w:val="20"/>
          <w:szCs w:val="20"/>
          <w:lang w:val="en-US"/>
        </w:rPr>
        <w:t xml:space="preserve"> </w:t>
      </w:r>
      <w:r>
        <w:rPr>
          <w:rFonts w:ascii="Courier New" w:hAnsi="Courier New" w:cs="Courier New"/>
          <w:noProof/>
          <w:sz w:val="20"/>
          <w:szCs w:val="20"/>
          <w:lang w:val="en-US"/>
        </w:rPr>
        <w:tab/>
        <w:t xml:space="preserve"> </w:t>
      </w:r>
      <w:r>
        <w:rPr>
          <w:rFonts w:ascii="Courier New" w:hAnsi="Courier New" w:cs="Courier New"/>
          <w:noProof/>
          <w:sz w:val="20"/>
          <w:szCs w:val="20"/>
          <w:lang w:val="en-US"/>
        </w:rPr>
        <w:tab/>
        <w:t xml:space="preserve">  </w:t>
      </w:r>
      <w:r w:rsidR="00CF221B">
        <w:rPr>
          <w:rFonts w:ascii="Courier New" w:hAnsi="Courier New" w:cs="Courier New"/>
          <w:noProof/>
          <w:sz w:val="20"/>
          <w:szCs w:val="20"/>
          <w:lang w:val="en-US"/>
        </w:rPr>
        <w:t>vbInformation</w:t>
      </w:r>
    </w:p>
    <w:p w:rsidR="00544B69" w:rsidRPr="006F467C" w:rsidRDefault="00544B69" w:rsidP="00544B69">
      <w:pPr>
        <w:autoSpaceDE w:val="0"/>
        <w:autoSpaceDN w:val="0"/>
        <w:adjustRightInd w:val="0"/>
        <w:spacing w:after="0" w:line="240" w:lineRule="auto"/>
        <w:rPr>
          <w:rFonts w:ascii="Courier New" w:hAnsi="Courier New" w:cs="Courier New"/>
          <w:noProof/>
          <w:color w:val="0000FF"/>
          <w:sz w:val="20"/>
          <w:szCs w:val="20"/>
          <w:lang w:val="en-US"/>
        </w:rPr>
      </w:pPr>
      <w:r w:rsidRPr="00544B69">
        <w:rPr>
          <w:rFonts w:ascii="Courier New" w:hAnsi="Courier New" w:cs="Courier New"/>
          <w:noProof/>
          <w:sz w:val="20"/>
          <w:szCs w:val="20"/>
          <w:lang w:val="en-US"/>
        </w:rPr>
        <w:t xml:space="preserve">    </w:t>
      </w:r>
      <w:r w:rsidRPr="006F467C">
        <w:rPr>
          <w:rFonts w:ascii="Courier New" w:hAnsi="Courier New" w:cs="Courier New"/>
          <w:noProof/>
          <w:color w:val="0000FF"/>
          <w:sz w:val="20"/>
          <w:szCs w:val="20"/>
          <w:lang w:val="en-US"/>
        </w:rPr>
        <w:t>End</w:t>
      </w:r>
      <w:r w:rsidRPr="006F467C">
        <w:rPr>
          <w:rFonts w:ascii="Courier New" w:hAnsi="Courier New" w:cs="Courier New"/>
          <w:noProof/>
          <w:sz w:val="20"/>
          <w:szCs w:val="20"/>
          <w:lang w:val="en-US"/>
        </w:rPr>
        <w:t xml:space="preserve"> </w:t>
      </w:r>
      <w:r w:rsidRPr="006F467C">
        <w:rPr>
          <w:rFonts w:ascii="Courier New" w:hAnsi="Courier New" w:cs="Courier New"/>
          <w:noProof/>
          <w:color w:val="0000FF"/>
          <w:sz w:val="20"/>
          <w:szCs w:val="20"/>
          <w:lang w:val="en-US"/>
        </w:rPr>
        <w:t>If</w:t>
      </w:r>
    </w:p>
    <w:p w:rsidR="00544B69" w:rsidRDefault="00544B69" w:rsidP="00544B69">
      <w:pPr>
        <w:pStyle w:val="ad"/>
        <w:ind w:left="0"/>
        <w:rPr>
          <w:rFonts w:ascii="Courier New" w:hAnsi="Courier New" w:cs="Courier New"/>
          <w:noProof/>
          <w:color w:val="0000FF"/>
          <w:sz w:val="20"/>
          <w:szCs w:val="20"/>
          <w:lang w:val="en-US"/>
        </w:rPr>
      </w:pPr>
      <w:r w:rsidRPr="006F467C">
        <w:rPr>
          <w:rFonts w:ascii="Courier New" w:hAnsi="Courier New" w:cs="Courier New"/>
          <w:noProof/>
          <w:color w:val="0000FF"/>
          <w:sz w:val="20"/>
          <w:szCs w:val="20"/>
          <w:lang w:val="en-US"/>
        </w:rPr>
        <w:t>End</w:t>
      </w:r>
      <w:r w:rsidRPr="006F467C">
        <w:rPr>
          <w:rFonts w:ascii="Courier New" w:hAnsi="Courier New" w:cs="Courier New"/>
          <w:noProof/>
          <w:sz w:val="20"/>
          <w:szCs w:val="20"/>
          <w:lang w:val="en-US"/>
        </w:rPr>
        <w:t xml:space="preserve"> </w:t>
      </w:r>
      <w:r w:rsidRPr="006F467C">
        <w:rPr>
          <w:rFonts w:ascii="Courier New" w:hAnsi="Courier New" w:cs="Courier New"/>
          <w:noProof/>
          <w:color w:val="0000FF"/>
          <w:sz w:val="20"/>
          <w:szCs w:val="20"/>
          <w:lang w:val="en-US"/>
        </w:rPr>
        <w:t>Sub</w:t>
      </w:r>
    </w:p>
    <w:p w:rsidR="006F467C" w:rsidRDefault="006F467C" w:rsidP="00544B69">
      <w:pPr>
        <w:pStyle w:val="ad"/>
        <w:ind w:left="0"/>
        <w:rPr>
          <w:rFonts w:ascii="Courier New" w:hAnsi="Courier New" w:cs="Courier New"/>
          <w:noProof/>
          <w:color w:val="0000FF"/>
          <w:sz w:val="20"/>
          <w:szCs w:val="20"/>
          <w:lang w:val="en-US"/>
        </w:rPr>
      </w:pPr>
    </w:p>
    <w:p w:rsidR="00987017" w:rsidRDefault="006F467C" w:rsidP="00810450">
      <w:pPr>
        <w:pStyle w:val="ad"/>
        <w:ind w:left="0"/>
        <w:rPr>
          <w:rFonts w:ascii="Times New Roman" w:hAnsi="Times New Roman" w:cs="Times New Roman"/>
          <w:i/>
          <w:sz w:val="24"/>
          <w:szCs w:val="24"/>
        </w:rPr>
      </w:pPr>
      <w:r>
        <w:rPr>
          <w:rFonts w:ascii="Times New Roman" w:hAnsi="Times New Roman" w:cs="Times New Roman"/>
          <w:sz w:val="24"/>
          <w:szCs w:val="24"/>
        </w:rPr>
        <w:lastRenderedPageBreak/>
        <w:t>Citādi, ja lietotājs ir izvēlējies kādu no avotiem, formas atvēršanas brīdī notiek aktīva kat</w:t>
      </w:r>
      <w:r w:rsidR="00810450">
        <w:rPr>
          <w:rFonts w:ascii="Times New Roman" w:hAnsi="Times New Roman" w:cs="Times New Roman"/>
          <w:sz w:val="24"/>
          <w:szCs w:val="24"/>
        </w:rPr>
        <w:t>a</w:t>
      </w:r>
      <w:r>
        <w:rPr>
          <w:rFonts w:ascii="Times New Roman" w:hAnsi="Times New Roman" w:cs="Times New Roman"/>
          <w:sz w:val="24"/>
          <w:szCs w:val="24"/>
        </w:rPr>
        <w:t xml:space="preserve">loga izveidošana – publiski pieejama procedūra </w:t>
      </w:r>
      <w:r w:rsidR="00810450" w:rsidRPr="00810450">
        <w:rPr>
          <w:rFonts w:ascii="Times New Roman" w:hAnsi="Times New Roman" w:cs="Times New Roman"/>
          <w:i/>
          <w:sz w:val="24"/>
          <w:szCs w:val="24"/>
        </w:rPr>
        <w:t>MakeActiveCat</w:t>
      </w:r>
      <w:r w:rsidR="00987017">
        <w:rPr>
          <w:rFonts w:ascii="Times New Roman" w:hAnsi="Times New Roman" w:cs="Times New Roman"/>
          <w:i/>
          <w:sz w:val="24"/>
          <w:szCs w:val="24"/>
        </w:rPr>
        <w:t>a</w:t>
      </w:r>
      <w:r w:rsidR="00810450" w:rsidRPr="00810450">
        <w:rPr>
          <w:rFonts w:ascii="Times New Roman" w:hAnsi="Times New Roman" w:cs="Times New Roman"/>
          <w:i/>
          <w:sz w:val="24"/>
          <w:szCs w:val="24"/>
        </w:rPr>
        <w:t>log</w:t>
      </w:r>
      <w:r w:rsidR="00810450" w:rsidRPr="00810450">
        <w:rPr>
          <w:rFonts w:ascii="Times New Roman" w:hAnsi="Times New Roman" w:cs="Times New Roman"/>
          <w:sz w:val="24"/>
          <w:szCs w:val="24"/>
        </w:rPr>
        <w:t>,</w:t>
      </w:r>
      <w:r w:rsidR="00810450">
        <w:rPr>
          <w:rFonts w:ascii="Times New Roman" w:hAnsi="Times New Roman" w:cs="Times New Roman"/>
          <w:sz w:val="24"/>
          <w:szCs w:val="24"/>
        </w:rPr>
        <w:t xml:space="preserve"> kurai tiek padots izvēlēta avota identifikators un tiek izsaukta </w:t>
      </w:r>
      <w:r w:rsidR="00810450" w:rsidRPr="00810450">
        <w:rPr>
          <w:rFonts w:ascii="Times New Roman" w:hAnsi="Times New Roman" w:cs="Times New Roman"/>
          <w:i/>
          <w:sz w:val="24"/>
          <w:szCs w:val="24"/>
        </w:rPr>
        <w:t>ShowTableList</w:t>
      </w:r>
      <w:r w:rsidR="00810450">
        <w:rPr>
          <w:rFonts w:ascii="Times New Roman" w:hAnsi="Times New Roman" w:cs="Times New Roman"/>
          <w:sz w:val="24"/>
          <w:szCs w:val="24"/>
        </w:rPr>
        <w:t xml:space="preserve"> procedūra, kura izvada visas avota tabulas.</w:t>
      </w:r>
      <w:r w:rsidR="00810450">
        <w:rPr>
          <w:rFonts w:ascii="Times New Roman" w:hAnsi="Times New Roman" w:cs="Times New Roman"/>
          <w:i/>
          <w:sz w:val="24"/>
          <w:szCs w:val="24"/>
        </w:rPr>
        <w:t xml:space="preserve">  </w:t>
      </w:r>
    </w:p>
    <w:p w:rsidR="00987017" w:rsidRDefault="00987017" w:rsidP="00810450">
      <w:pPr>
        <w:pStyle w:val="ad"/>
        <w:ind w:left="0"/>
        <w:rPr>
          <w:rFonts w:ascii="Times New Roman" w:hAnsi="Times New Roman" w:cs="Times New Roman"/>
          <w:i/>
          <w:sz w:val="24"/>
          <w:szCs w:val="24"/>
        </w:rPr>
      </w:pPr>
    </w:p>
    <w:p w:rsidR="009F5EC2" w:rsidRPr="00810450" w:rsidRDefault="00987017" w:rsidP="00810450">
      <w:pPr>
        <w:pStyle w:val="ad"/>
        <w:ind w:left="0"/>
        <w:rPr>
          <w:rFonts w:ascii="Times New Roman" w:hAnsi="Times New Roman" w:cs="Times New Roman"/>
          <w:sz w:val="24"/>
          <w:szCs w:val="24"/>
        </w:rPr>
      </w:pPr>
      <w:r>
        <w:rPr>
          <w:rFonts w:ascii="Times New Roman" w:hAnsi="Times New Roman" w:cs="Times New Roman"/>
          <w:sz w:val="24"/>
          <w:szCs w:val="24"/>
        </w:rPr>
        <w:t xml:space="preserve">Procedūras </w:t>
      </w:r>
      <w:r w:rsidRPr="00987017">
        <w:rPr>
          <w:rFonts w:ascii="Times New Roman" w:hAnsi="Times New Roman" w:cs="Times New Roman"/>
          <w:i/>
          <w:sz w:val="24"/>
          <w:szCs w:val="24"/>
        </w:rPr>
        <w:t>MakeActiveCatalog</w:t>
      </w:r>
      <w:r>
        <w:rPr>
          <w:rFonts w:ascii="Times New Roman" w:hAnsi="Times New Roman" w:cs="Times New Roman"/>
          <w:sz w:val="24"/>
          <w:szCs w:val="24"/>
        </w:rPr>
        <w:t xml:space="preserve"> pirmteksts: </w:t>
      </w:r>
      <w:r w:rsidR="006F467C">
        <w:rPr>
          <w:rFonts w:ascii="Times New Roman" w:hAnsi="Times New Roman" w:cs="Times New Roman"/>
          <w:sz w:val="24"/>
          <w:szCs w:val="24"/>
        </w:rPr>
        <w:t xml:space="preserve">   </w:t>
      </w:r>
    </w:p>
    <w:p w:rsidR="008B1FD4" w:rsidRPr="008B1FD4" w:rsidRDefault="008B1FD4" w:rsidP="008B1FD4">
      <w:pPr>
        <w:autoSpaceDE w:val="0"/>
        <w:autoSpaceDN w:val="0"/>
        <w:adjustRightInd w:val="0"/>
        <w:spacing w:after="0" w:line="240" w:lineRule="auto"/>
        <w:rPr>
          <w:rFonts w:ascii="Courier New" w:hAnsi="Courier New" w:cs="Courier New"/>
          <w:noProof/>
          <w:sz w:val="20"/>
          <w:szCs w:val="20"/>
          <w:lang w:val="en-US"/>
        </w:rPr>
      </w:pPr>
      <w:r w:rsidRPr="008B1FD4">
        <w:rPr>
          <w:rFonts w:ascii="Courier New" w:hAnsi="Courier New" w:cs="Courier New"/>
          <w:noProof/>
          <w:color w:val="0000FF"/>
          <w:sz w:val="20"/>
          <w:szCs w:val="20"/>
          <w:lang w:val="en-US"/>
        </w:rPr>
        <w:t>Public</w:t>
      </w:r>
      <w:r w:rsidRPr="008B1FD4">
        <w:rPr>
          <w:rFonts w:ascii="Courier New" w:hAnsi="Courier New" w:cs="Courier New"/>
          <w:noProof/>
          <w:sz w:val="20"/>
          <w:szCs w:val="20"/>
          <w:lang w:val="en-US"/>
        </w:rPr>
        <w:t xml:space="preserve"> </w:t>
      </w:r>
      <w:r w:rsidRPr="008B1FD4">
        <w:rPr>
          <w:rFonts w:ascii="Courier New" w:hAnsi="Courier New" w:cs="Courier New"/>
          <w:noProof/>
          <w:color w:val="0000FF"/>
          <w:sz w:val="20"/>
          <w:szCs w:val="20"/>
          <w:lang w:val="en-US"/>
        </w:rPr>
        <w:t>Sub</w:t>
      </w:r>
      <w:r w:rsidRPr="008B1FD4">
        <w:rPr>
          <w:rFonts w:ascii="Courier New" w:hAnsi="Courier New" w:cs="Courier New"/>
          <w:noProof/>
          <w:sz w:val="20"/>
          <w:szCs w:val="20"/>
          <w:lang w:val="en-US"/>
        </w:rPr>
        <w:t xml:space="preserve"> MakeActiveCatalog(num </w:t>
      </w:r>
      <w:r w:rsidRPr="008B1FD4">
        <w:rPr>
          <w:rFonts w:ascii="Courier New" w:hAnsi="Courier New" w:cs="Courier New"/>
          <w:noProof/>
          <w:color w:val="0000FF"/>
          <w:sz w:val="20"/>
          <w:szCs w:val="20"/>
          <w:lang w:val="en-US"/>
        </w:rPr>
        <w:t>As</w:t>
      </w:r>
      <w:r w:rsidRPr="008B1FD4">
        <w:rPr>
          <w:rFonts w:ascii="Courier New" w:hAnsi="Courier New" w:cs="Courier New"/>
          <w:noProof/>
          <w:sz w:val="20"/>
          <w:szCs w:val="20"/>
          <w:lang w:val="en-US"/>
        </w:rPr>
        <w:t xml:space="preserve"> </w:t>
      </w:r>
      <w:r w:rsidRPr="008B1FD4">
        <w:rPr>
          <w:rFonts w:ascii="Courier New" w:hAnsi="Courier New" w:cs="Courier New"/>
          <w:noProof/>
          <w:color w:val="0000FF"/>
          <w:sz w:val="20"/>
          <w:szCs w:val="20"/>
          <w:lang w:val="en-US"/>
        </w:rPr>
        <w:t>Integer</w:t>
      </w:r>
      <w:r w:rsidRPr="008B1FD4">
        <w:rPr>
          <w:rFonts w:ascii="Courier New" w:hAnsi="Courier New" w:cs="Courier New"/>
          <w:noProof/>
          <w:sz w:val="20"/>
          <w:szCs w:val="20"/>
          <w:lang w:val="en-US"/>
        </w:rPr>
        <w:t>)</w:t>
      </w:r>
    </w:p>
    <w:p w:rsidR="008B1FD4" w:rsidRPr="008B1FD4" w:rsidRDefault="008B1FD4" w:rsidP="008B1FD4">
      <w:pPr>
        <w:autoSpaceDE w:val="0"/>
        <w:autoSpaceDN w:val="0"/>
        <w:adjustRightInd w:val="0"/>
        <w:spacing w:after="0" w:line="240" w:lineRule="auto"/>
        <w:rPr>
          <w:rFonts w:ascii="Courier New" w:hAnsi="Courier New" w:cs="Courier New"/>
          <w:noProof/>
          <w:color w:val="0000FF"/>
          <w:sz w:val="20"/>
          <w:szCs w:val="20"/>
          <w:lang w:val="en-US"/>
        </w:rPr>
      </w:pPr>
      <w:r w:rsidRPr="008B1FD4">
        <w:rPr>
          <w:rFonts w:ascii="Courier New" w:hAnsi="Courier New" w:cs="Courier New"/>
          <w:noProof/>
          <w:sz w:val="20"/>
          <w:szCs w:val="20"/>
          <w:lang w:val="en-US"/>
        </w:rPr>
        <w:t xml:space="preserve">    </w:t>
      </w:r>
      <w:r w:rsidRPr="008B1FD4">
        <w:rPr>
          <w:rFonts w:ascii="Courier New" w:hAnsi="Courier New" w:cs="Courier New"/>
          <w:noProof/>
          <w:color w:val="0000FF"/>
          <w:sz w:val="20"/>
          <w:szCs w:val="20"/>
          <w:lang w:val="en-US"/>
        </w:rPr>
        <w:t>If</w:t>
      </w:r>
      <w:r w:rsidRPr="008B1FD4">
        <w:rPr>
          <w:rFonts w:ascii="Courier New" w:hAnsi="Courier New" w:cs="Courier New"/>
          <w:noProof/>
          <w:sz w:val="20"/>
          <w:szCs w:val="20"/>
          <w:lang w:val="en-US"/>
        </w:rPr>
        <w:t xml:space="preserve"> </w:t>
      </w:r>
      <w:r w:rsidRPr="008B1FD4">
        <w:rPr>
          <w:rFonts w:ascii="Courier New" w:hAnsi="Courier New" w:cs="Courier New"/>
          <w:noProof/>
          <w:color w:val="0000FF"/>
          <w:sz w:val="20"/>
          <w:szCs w:val="20"/>
          <w:lang w:val="en-US"/>
        </w:rPr>
        <w:t>Not</w:t>
      </w:r>
      <w:r w:rsidRPr="008B1FD4">
        <w:rPr>
          <w:rFonts w:ascii="Courier New" w:hAnsi="Courier New" w:cs="Courier New"/>
          <w:noProof/>
          <w:sz w:val="20"/>
          <w:szCs w:val="20"/>
          <w:lang w:val="en-US"/>
        </w:rPr>
        <w:t xml:space="preserve"> IsNull(ActiveCatalog) </w:t>
      </w:r>
      <w:r w:rsidRPr="008B1FD4">
        <w:rPr>
          <w:rFonts w:ascii="Courier New" w:hAnsi="Courier New" w:cs="Courier New"/>
          <w:noProof/>
          <w:color w:val="0000FF"/>
          <w:sz w:val="20"/>
          <w:szCs w:val="20"/>
          <w:lang w:val="en-US"/>
        </w:rPr>
        <w:t>Then</w:t>
      </w:r>
    </w:p>
    <w:p w:rsidR="008B1FD4" w:rsidRPr="008B1FD4" w:rsidRDefault="008B1FD4" w:rsidP="008B1FD4">
      <w:pPr>
        <w:autoSpaceDE w:val="0"/>
        <w:autoSpaceDN w:val="0"/>
        <w:adjustRightInd w:val="0"/>
        <w:spacing w:after="0" w:line="240" w:lineRule="auto"/>
        <w:rPr>
          <w:rFonts w:ascii="Courier New" w:hAnsi="Courier New" w:cs="Courier New"/>
          <w:noProof/>
          <w:sz w:val="20"/>
          <w:szCs w:val="20"/>
          <w:lang w:val="en-US"/>
        </w:rPr>
      </w:pPr>
      <w:r w:rsidRPr="008B1FD4">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w:t>
      </w:r>
      <w:r w:rsidRPr="008B1FD4">
        <w:rPr>
          <w:rFonts w:ascii="Courier New" w:hAnsi="Courier New" w:cs="Courier New"/>
          <w:noProof/>
          <w:color w:val="0000FF"/>
          <w:sz w:val="20"/>
          <w:szCs w:val="20"/>
          <w:lang w:val="en-US"/>
        </w:rPr>
        <w:t>t</w:t>
      </w:r>
      <w:r w:rsidRPr="008B1FD4">
        <w:rPr>
          <w:rFonts w:ascii="Courier New" w:hAnsi="Courier New" w:cs="Courier New"/>
          <w:noProof/>
          <w:sz w:val="20"/>
          <w:szCs w:val="20"/>
          <w:lang w:val="en-US"/>
        </w:rPr>
        <w:t xml:space="preserve"> ActiveCatalog = </w:t>
      </w:r>
      <w:r w:rsidRPr="008B1FD4">
        <w:rPr>
          <w:rFonts w:ascii="Courier New" w:hAnsi="Courier New" w:cs="Courier New"/>
          <w:noProof/>
          <w:color w:val="0000FF"/>
          <w:sz w:val="20"/>
          <w:szCs w:val="20"/>
          <w:lang w:val="en-US"/>
        </w:rPr>
        <w:t>New</w:t>
      </w:r>
      <w:r w:rsidRPr="008B1FD4">
        <w:rPr>
          <w:rFonts w:ascii="Courier New" w:hAnsi="Courier New" w:cs="Courier New"/>
          <w:noProof/>
          <w:sz w:val="20"/>
          <w:szCs w:val="20"/>
          <w:lang w:val="en-US"/>
        </w:rPr>
        <w:t xml:space="preserve"> ADOX.Catalog</w:t>
      </w:r>
    </w:p>
    <w:p w:rsidR="008B1FD4" w:rsidRPr="008B1FD4" w:rsidRDefault="008B1FD4" w:rsidP="008B1FD4">
      <w:pPr>
        <w:autoSpaceDE w:val="0"/>
        <w:autoSpaceDN w:val="0"/>
        <w:adjustRightInd w:val="0"/>
        <w:spacing w:after="0" w:line="240" w:lineRule="auto"/>
        <w:rPr>
          <w:rFonts w:ascii="Courier New" w:hAnsi="Courier New" w:cs="Courier New"/>
          <w:noProof/>
          <w:sz w:val="20"/>
          <w:szCs w:val="20"/>
          <w:lang w:val="en-US"/>
        </w:rPr>
      </w:pPr>
      <w:r w:rsidRPr="008B1FD4">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w:t>
      </w:r>
      <w:r w:rsidRPr="008B1FD4">
        <w:rPr>
          <w:rFonts w:ascii="Courier New" w:hAnsi="Courier New" w:cs="Courier New"/>
          <w:noProof/>
          <w:color w:val="0000FF"/>
          <w:sz w:val="20"/>
          <w:szCs w:val="20"/>
          <w:lang w:val="en-US"/>
        </w:rPr>
        <w:t>t</w:t>
      </w:r>
      <w:r w:rsidRPr="008B1FD4">
        <w:rPr>
          <w:rFonts w:ascii="Courier New" w:hAnsi="Courier New" w:cs="Courier New"/>
          <w:noProof/>
          <w:sz w:val="20"/>
          <w:szCs w:val="20"/>
          <w:lang w:val="en-US"/>
        </w:rPr>
        <w:t xml:space="preserve"> Active_Connection = Connections(num)</w:t>
      </w:r>
    </w:p>
    <w:p w:rsidR="008B1FD4" w:rsidRPr="008B1FD4" w:rsidRDefault="008B1FD4" w:rsidP="008B1FD4">
      <w:pPr>
        <w:autoSpaceDE w:val="0"/>
        <w:autoSpaceDN w:val="0"/>
        <w:adjustRightInd w:val="0"/>
        <w:spacing w:after="0" w:line="240" w:lineRule="auto"/>
        <w:rPr>
          <w:rFonts w:ascii="Courier New" w:hAnsi="Courier New" w:cs="Courier New"/>
          <w:noProof/>
          <w:sz w:val="20"/>
          <w:szCs w:val="20"/>
          <w:lang w:val="en-US"/>
        </w:rPr>
      </w:pPr>
      <w:r w:rsidRPr="008B1FD4">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w:t>
      </w:r>
      <w:r w:rsidRPr="008B1FD4">
        <w:rPr>
          <w:rFonts w:ascii="Courier New" w:hAnsi="Courier New" w:cs="Courier New"/>
          <w:noProof/>
          <w:color w:val="0000FF"/>
          <w:sz w:val="20"/>
          <w:szCs w:val="20"/>
          <w:lang w:val="en-US"/>
        </w:rPr>
        <w:t>t</w:t>
      </w:r>
      <w:r w:rsidRPr="008B1FD4">
        <w:rPr>
          <w:rFonts w:ascii="Courier New" w:hAnsi="Courier New" w:cs="Courier New"/>
          <w:noProof/>
          <w:sz w:val="20"/>
          <w:szCs w:val="20"/>
          <w:lang w:val="en-US"/>
        </w:rPr>
        <w:t xml:space="preserve"> ActiveCatalog.ActiveConnection = Active_Connection</w:t>
      </w:r>
    </w:p>
    <w:p w:rsidR="008B1FD4" w:rsidRPr="00F244AF" w:rsidRDefault="008B1FD4" w:rsidP="008B1FD4">
      <w:pPr>
        <w:autoSpaceDE w:val="0"/>
        <w:autoSpaceDN w:val="0"/>
        <w:adjustRightInd w:val="0"/>
        <w:spacing w:after="0" w:line="240" w:lineRule="auto"/>
        <w:rPr>
          <w:rFonts w:ascii="Courier New" w:hAnsi="Courier New" w:cs="Courier New"/>
          <w:noProof/>
          <w:color w:val="0000FF"/>
          <w:sz w:val="20"/>
          <w:szCs w:val="20"/>
          <w:lang w:val="en-US"/>
        </w:rPr>
      </w:pPr>
      <w:r w:rsidRPr="008B1FD4">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End</w:t>
      </w:r>
      <w:r w:rsidRPr="00F244AF">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If</w:t>
      </w:r>
    </w:p>
    <w:p w:rsidR="00810450" w:rsidRDefault="008B1FD4" w:rsidP="00CF7FAE">
      <w:pPr>
        <w:pStyle w:val="Normal"/>
      </w:pPr>
      <w:r w:rsidRPr="00F244AF">
        <w:rPr>
          <w:rFonts w:ascii="Courier New" w:hAnsi="Courier New" w:cs="Courier New"/>
          <w:noProof/>
          <w:color w:val="0000FF"/>
          <w:sz w:val="20"/>
          <w:szCs w:val="20"/>
          <w:lang w:val="en-US"/>
        </w:rPr>
        <w:t>End</w:t>
      </w:r>
      <w:r w:rsidRPr="00F244AF">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Sub</w:t>
      </w:r>
    </w:p>
    <w:p w:rsidR="00CF7FAE" w:rsidRDefault="00CF7FAE" w:rsidP="00CF7FAE">
      <w:pPr>
        <w:pStyle w:val="Normal"/>
      </w:pPr>
    </w:p>
    <w:p w:rsidR="00A7396A" w:rsidRDefault="0003091C" w:rsidP="005D2385">
      <w:pPr>
        <w:pStyle w:val="Normal"/>
        <w:spacing w:line="276" w:lineRule="auto"/>
        <w:rPr>
          <w:rFonts w:ascii="Times New Roman" w:hAnsi="Times New Roman" w:cs="Times New Roman"/>
        </w:rPr>
      </w:pPr>
      <w:r>
        <w:rPr>
          <w:rFonts w:ascii="Times New Roman" w:hAnsi="Times New Roman" w:cs="Times New Roman"/>
        </w:rPr>
        <w:t xml:space="preserve">Procedūra saņem avota identifikatoru, vadoties pēc kura no savienojumu masīva tiek atlasīts atbilstošs savienojums un tas tiek </w:t>
      </w:r>
      <w:r w:rsidR="00A7396A">
        <w:rPr>
          <w:rFonts w:ascii="Times New Roman" w:hAnsi="Times New Roman" w:cs="Times New Roman"/>
        </w:rPr>
        <w:t>padarīts par aktīvu - tiek izveidots šī datu avota katalogs, kas satur avota tabulas, lietotājus</w:t>
      </w:r>
      <w:r w:rsidR="00312946">
        <w:rPr>
          <w:rFonts w:ascii="Times New Roman" w:hAnsi="Times New Roman" w:cs="Times New Roman"/>
        </w:rPr>
        <w:t>, skatus</w:t>
      </w:r>
      <w:r w:rsidR="00A7396A">
        <w:rPr>
          <w:rFonts w:ascii="Times New Roman" w:hAnsi="Times New Roman" w:cs="Times New Roman"/>
        </w:rPr>
        <w:t xml:space="preserve"> u.tml. Tālāka darbība notiks tikai ar šo šī kataloga savienojumu.</w:t>
      </w:r>
    </w:p>
    <w:p w:rsidR="00A7396A" w:rsidRDefault="00A7396A" w:rsidP="00A7396A">
      <w:pPr>
        <w:pStyle w:val="ad"/>
        <w:ind w:left="0"/>
        <w:rPr>
          <w:rFonts w:ascii="Times New Roman" w:hAnsi="Times New Roman" w:cs="Times New Roman"/>
          <w:i/>
          <w:sz w:val="24"/>
          <w:szCs w:val="24"/>
        </w:rPr>
      </w:pPr>
    </w:p>
    <w:p w:rsidR="00A7396A" w:rsidRPr="00A7396A" w:rsidRDefault="00A7396A" w:rsidP="00A7396A">
      <w:pPr>
        <w:pStyle w:val="ad"/>
        <w:ind w:left="0"/>
        <w:rPr>
          <w:rFonts w:ascii="Times New Roman" w:hAnsi="Times New Roman" w:cs="Times New Roman"/>
          <w:sz w:val="24"/>
          <w:szCs w:val="24"/>
        </w:rPr>
      </w:pPr>
      <w:r>
        <w:rPr>
          <w:rFonts w:ascii="Times New Roman" w:hAnsi="Times New Roman" w:cs="Times New Roman"/>
          <w:sz w:val="24"/>
          <w:szCs w:val="24"/>
        </w:rPr>
        <w:t xml:space="preserve">Procedūras </w:t>
      </w:r>
      <w:r>
        <w:rPr>
          <w:rFonts w:ascii="Times New Roman" w:hAnsi="Times New Roman" w:cs="Times New Roman"/>
          <w:i/>
          <w:sz w:val="24"/>
          <w:szCs w:val="24"/>
        </w:rPr>
        <w:t>ShowTableList</w:t>
      </w:r>
      <w:r>
        <w:rPr>
          <w:rFonts w:ascii="Times New Roman" w:hAnsi="Times New Roman" w:cs="Times New Roman"/>
          <w:sz w:val="24"/>
          <w:szCs w:val="24"/>
        </w:rPr>
        <w:t xml:space="preserve"> pirmteksts:    </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color w:val="0000FF"/>
          <w:sz w:val="20"/>
          <w:szCs w:val="20"/>
          <w:lang w:val="en-US"/>
        </w:rPr>
        <w:t>Public</w:t>
      </w: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Sub</w:t>
      </w:r>
      <w:r w:rsidRPr="00CF7FAE">
        <w:rPr>
          <w:rFonts w:ascii="Courier New" w:hAnsi="Courier New" w:cs="Courier New"/>
          <w:noProof/>
          <w:sz w:val="20"/>
          <w:szCs w:val="20"/>
          <w:lang w:val="en-US"/>
        </w:rPr>
        <w:t xml:space="preserve"> ShowTableList()</w:t>
      </w:r>
    </w:p>
    <w:p w:rsidR="00CF7FAE" w:rsidRPr="00CF7FAE" w:rsidRDefault="00CF7FAE" w:rsidP="00CF7FAE">
      <w:pPr>
        <w:autoSpaceDE w:val="0"/>
        <w:autoSpaceDN w:val="0"/>
        <w:adjustRightInd w:val="0"/>
        <w:spacing w:after="0" w:line="240" w:lineRule="auto"/>
        <w:rPr>
          <w:rFonts w:ascii="Courier New" w:hAnsi="Courier New" w:cs="Courier New"/>
          <w:noProof/>
          <w:color w:val="0000F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If</w:t>
      </w:r>
      <w:r w:rsidRPr="00CF7FAE">
        <w:rPr>
          <w:rFonts w:ascii="Courier New" w:hAnsi="Courier New" w:cs="Courier New"/>
          <w:noProof/>
          <w:sz w:val="20"/>
          <w:szCs w:val="20"/>
          <w:lang w:val="en-US"/>
        </w:rPr>
        <w:t xml:space="preserve"> Application.CurrentProject.AllForms(</w:t>
      </w:r>
      <w:r w:rsidRPr="00CF7FAE">
        <w:rPr>
          <w:rFonts w:ascii="Courier New" w:hAnsi="Courier New" w:cs="Courier New"/>
          <w:noProof/>
          <w:color w:val="A31515"/>
          <w:sz w:val="20"/>
          <w:szCs w:val="20"/>
          <w:lang w:val="en-US"/>
        </w:rPr>
        <w:t>"Make_Query_Form"</w:t>
      </w:r>
      <w:r w:rsidRPr="00CF7FAE">
        <w:rPr>
          <w:rFonts w:ascii="Courier New" w:hAnsi="Courier New" w:cs="Courier New"/>
          <w:noProof/>
          <w:sz w:val="20"/>
          <w:szCs w:val="20"/>
          <w:lang w:val="en-US"/>
        </w:rPr>
        <w:t xml:space="preserve">).IsLoaded </w:t>
      </w:r>
      <w:r w:rsidRPr="00CF7FAE">
        <w:rPr>
          <w:rFonts w:ascii="Courier New" w:hAnsi="Courier New" w:cs="Courier New"/>
          <w:noProof/>
          <w:color w:val="0000FF"/>
          <w:sz w:val="20"/>
          <w:szCs w:val="20"/>
          <w:lang w:val="en-US"/>
        </w:rPr>
        <w:t>Then</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Dim</w:t>
      </w:r>
      <w:r w:rsidRPr="00CF7FAE">
        <w:rPr>
          <w:rFonts w:ascii="Courier New" w:hAnsi="Courier New" w:cs="Courier New"/>
          <w:noProof/>
          <w:sz w:val="20"/>
          <w:szCs w:val="20"/>
          <w:lang w:val="en-US"/>
        </w:rPr>
        <w:t xml:space="preserve"> cmb </w:t>
      </w:r>
      <w:r w:rsidRPr="00CF7FAE">
        <w:rPr>
          <w:rFonts w:ascii="Courier New" w:hAnsi="Courier New" w:cs="Courier New"/>
          <w:noProof/>
          <w:color w:val="0000FF"/>
          <w:sz w:val="20"/>
          <w:szCs w:val="20"/>
          <w:lang w:val="en-US"/>
        </w:rPr>
        <w:t>As</w:t>
      </w:r>
      <w:r w:rsidRPr="00CF7FAE">
        <w:rPr>
          <w:rFonts w:ascii="Courier New" w:hAnsi="Courier New" w:cs="Courier New"/>
          <w:noProof/>
          <w:sz w:val="20"/>
          <w:szCs w:val="20"/>
          <w:lang w:val="en-US"/>
        </w:rPr>
        <w:t xml:space="preserve"> ComboBox</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Dim</w:t>
      </w:r>
      <w:r w:rsidRPr="00CF7FAE">
        <w:rPr>
          <w:rFonts w:ascii="Courier New" w:hAnsi="Courier New" w:cs="Courier New"/>
          <w:noProof/>
          <w:sz w:val="20"/>
          <w:szCs w:val="20"/>
          <w:lang w:val="en-US"/>
        </w:rPr>
        <w:t xml:space="preserve"> tbl </w:t>
      </w:r>
      <w:r w:rsidRPr="00CF7FAE">
        <w:rPr>
          <w:rFonts w:ascii="Courier New" w:hAnsi="Courier New" w:cs="Courier New"/>
          <w:noProof/>
          <w:color w:val="0000FF"/>
          <w:sz w:val="20"/>
          <w:szCs w:val="20"/>
          <w:lang w:val="en-US"/>
        </w:rPr>
        <w:t>As</w:t>
      </w:r>
      <w:r w:rsidRPr="00CF7FAE">
        <w:rPr>
          <w:rFonts w:ascii="Courier New" w:hAnsi="Courier New" w:cs="Courier New"/>
          <w:noProof/>
          <w:sz w:val="20"/>
          <w:szCs w:val="20"/>
          <w:lang w:val="en-US"/>
        </w:rPr>
        <w:t xml:space="preserve"> ADOX.Table</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sidRPr="00CF7FAE">
        <w:rPr>
          <w:rFonts w:ascii="Courier New" w:hAnsi="Courier New" w:cs="Courier New"/>
          <w:noProof/>
          <w:sz w:val="20"/>
          <w:szCs w:val="20"/>
          <w:lang w:val="en-US"/>
        </w:rPr>
        <w:t xml:space="preserve"> cmb = Forms(</w:t>
      </w:r>
      <w:r w:rsidRPr="00CF7FAE">
        <w:rPr>
          <w:rFonts w:ascii="Courier New" w:hAnsi="Courier New" w:cs="Courier New"/>
          <w:noProof/>
          <w:color w:val="A31515"/>
          <w:sz w:val="20"/>
          <w:szCs w:val="20"/>
          <w:lang w:val="en-US"/>
        </w:rPr>
        <w:t>"Make_Query_Form"</w:t>
      </w:r>
      <w:r w:rsidRPr="00CF7FAE">
        <w:rPr>
          <w:rFonts w:ascii="Courier New" w:hAnsi="Courier New" w:cs="Courier New"/>
          <w:noProof/>
          <w:sz w:val="20"/>
          <w:szCs w:val="20"/>
          <w:lang w:val="en-US"/>
        </w:rPr>
        <w:t>).Controls(</w:t>
      </w:r>
      <w:r w:rsidRPr="00CF7FAE">
        <w:rPr>
          <w:rFonts w:ascii="Courier New" w:hAnsi="Courier New" w:cs="Courier New"/>
          <w:noProof/>
          <w:color w:val="A31515"/>
          <w:sz w:val="20"/>
          <w:szCs w:val="20"/>
          <w:lang w:val="en-US"/>
        </w:rPr>
        <w:t>"cmbTables"</w:t>
      </w:r>
      <w:r w:rsidRPr="00CF7FAE">
        <w:rPr>
          <w:rFonts w:ascii="Courier New" w:hAnsi="Courier New" w:cs="Courier New"/>
          <w:noProof/>
          <w:sz w:val="20"/>
          <w:szCs w:val="20"/>
          <w:lang w:val="en-US"/>
        </w:rPr>
        <w:t>)</w:t>
      </w:r>
    </w:p>
    <w:p w:rsidR="00CF7FAE" w:rsidRPr="00CF7FAE" w:rsidRDefault="00CF7FAE" w:rsidP="00CF7FAE">
      <w:pPr>
        <w:autoSpaceDE w:val="0"/>
        <w:autoSpaceDN w:val="0"/>
        <w:adjustRightInd w:val="0"/>
        <w:spacing w:after="0" w:line="240" w:lineRule="auto"/>
        <w:rPr>
          <w:rFonts w:ascii="Courier New" w:hAnsi="Courier New" w:cs="Courier New"/>
          <w:noProof/>
          <w:color w:val="008000"/>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8000"/>
          <w:sz w:val="20"/>
          <w:szCs w:val="20"/>
          <w:lang w:val="en-US"/>
        </w:rPr>
        <w:t>'</w:t>
      </w:r>
      <w:r w:rsidR="005D2385">
        <w:rPr>
          <w:rFonts w:ascii="Courier New" w:hAnsi="Courier New" w:cs="Courier New"/>
          <w:noProof/>
          <w:color w:val="008000"/>
          <w:sz w:val="20"/>
          <w:szCs w:val="20"/>
          <w:lang w:val="en-US"/>
        </w:rPr>
        <w:t>Izdesim visas eksistejosas vert</w:t>
      </w:r>
      <w:r w:rsidRPr="00CF7FAE">
        <w:rPr>
          <w:rFonts w:ascii="Courier New" w:hAnsi="Courier New" w:cs="Courier New"/>
          <w:noProof/>
          <w:color w:val="008000"/>
          <w:sz w:val="20"/>
          <w:szCs w:val="20"/>
          <w:lang w:val="en-US"/>
        </w:rPr>
        <w:t>ibas</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Do</w:t>
      </w: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While</w:t>
      </w:r>
      <w:r w:rsidRPr="00CF7FAE">
        <w:rPr>
          <w:rFonts w:ascii="Courier New" w:hAnsi="Courier New" w:cs="Courier New"/>
          <w:noProof/>
          <w:sz w:val="20"/>
          <w:szCs w:val="20"/>
          <w:lang w:val="en-US"/>
        </w:rPr>
        <w:t xml:space="preserve"> cmb.ListCount &gt; 0</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cmb.RemoveItem(0)</w:t>
      </w:r>
    </w:p>
    <w:p w:rsidR="00CF7FAE" w:rsidRPr="00CF7FAE" w:rsidRDefault="00CF7FAE" w:rsidP="00CF7FAE">
      <w:pPr>
        <w:autoSpaceDE w:val="0"/>
        <w:autoSpaceDN w:val="0"/>
        <w:adjustRightInd w:val="0"/>
        <w:spacing w:after="0" w:line="240" w:lineRule="auto"/>
        <w:rPr>
          <w:rFonts w:ascii="Courier New" w:hAnsi="Courier New" w:cs="Courier New"/>
          <w:noProof/>
          <w:color w:val="0000F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Loop</w:t>
      </w:r>
    </w:p>
    <w:p w:rsidR="00CF7FAE" w:rsidRPr="00CF7FAE" w:rsidRDefault="00CF7FAE" w:rsidP="00CF7FAE">
      <w:pPr>
        <w:autoSpaceDE w:val="0"/>
        <w:autoSpaceDN w:val="0"/>
        <w:adjustRightInd w:val="0"/>
        <w:spacing w:after="0" w:line="240" w:lineRule="auto"/>
        <w:rPr>
          <w:rFonts w:ascii="Courier New" w:hAnsi="Courier New" w:cs="Courier New"/>
          <w:noProof/>
          <w:color w:val="0000FF"/>
          <w:sz w:val="20"/>
          <w:szCs w:val="20"/>
          <w:lang w:val="en-US"/>
        </w:rPr>
      </w:pPr>
    </w:p>
    <w:p w:rsidR="00CF7FAE" w:rsidRPr="00CF7FAE" w:rsidRDefault="00CF7FAE" w:rsidP="00CF7FAE">
      <w:pPr>
        <w:autoSpaceDE w:val="0"/>
        <w:autoSpaceDN w:val="0"/>
        <w:adjustRightInd w:val="0"/>
        <w:spacing w:after="0" w:line="240" w:lineRule="auto"/>
        <w:rPr>
          <w:rFonts w:ascii="Courier New" w:hAnsi="Courier New" w:cs="Courier New"/>
          <w:noProof/>
          <w:color w:val="008000"/>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8000"/>
          <w:sz w:val="20"/>
          <w:szCs w:val="20"/>
          <w:lang w:val="en-US"/>
        </w:rPr>
        <w:t>'Izvadisim visus tabulu nosaukumus</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For</w:t>
      </w: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Each</w:t>
      </w:r>
      <w:r w:rsidRPr="00CF7FAE">
        <w:rPr>
          <w:rFonts w:ascii="Courier New" w:hAnsi="Courier New" w:cs="Courier New"/>
          <w:noProof/>
          <w:sz w:val="20"/>
          <w:szCs w:val="20"/>
          <w:lang w:val="en-US"/>
        </w:rPr>
        <w:t xml:space="preserve"> tbl </w:t>
      </w:r>
      <w:r w:rsidRPr="00CF7FAE">
        <w:rPr>
          <w:rFonts w:ascii="Courier New" w:hAnsi="Courier New" w:cs="Courier New"/>
          <w:noProof/>
          <w:color w:val="0000FF"/>
          <w:sz w:val="20"/>
          <w:szCs w:val="20"/>
          <w:lang w:val="en-US"/>
        </w:rPr>
        <w:t>In</w:t>
      </w:r>
      <w:r w:rsidRPr="00CF7FAE">
        <w:rPr>
          <w:rFonts w:ascii="Courier New" w:hAnsi="Courier New" w:cs="Courier New"/>
          <w:noProof/>
          <w:sz w:val="20"/>
          <w:szCs w:val="20"/>
          <w:lang w:val="en-US"/>
        </w:rPr>
        <w:t xml:space="preserve"> ActiveCatalog.Tables</w:t>
      </w:r>
    </w:p>
    <w:p w:rsidR="00CF7FAE" w:rsidRPr="00CF7FAE" w:rsidRDefault="00CF7FAE" w:rsidP="00CF7FAE">
      <w:pPr>
        <w:autoSpaceDE w:val="0"/>
        <w:autoSpaceDN w:val="0"/>
        <w:adjustRightInd w:val="0"/>
        <w:spacing w:after="0" w:line="240" w:lineRule="auto"/>
        <w:rPr>
          <w:rFonts w:ascii="Courier New" w:hAnsi="Courier New" w:cs="Courier New"/>
          <w:noProof/>
          <w:color w:val="0000F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If</w:t>
      </w:r>
      <w:r w:rsidRPr="00CF7FAE">
        <w:rPr>
          <w:rFonts w:ascii="Courier New" w:hAnsi="Courier New" w:cs="Courier New"/>
          <w:noProof/>
          <w:sz w:val="20"/>
          <w:szCs w:val="20"/>
          <w:lang w:val="en-US"/>
        </w:rPr>
        <w:t xml:space="preserve"> tbl.Type = </w:t>
      </w:r>
      <w:r w:rsidRPr="00CF7FAE">
        <w:rPr>
          <w:rFonts w:ascii="Courier New" w:hAnsi="Courier New" w:cs="Courier New"/>
          <w:noProof/>
          <w:color w:val="A31515"/>
          <w:sz w:val="20"/>
          <w:szCs w:val="20"/>
          <w:lang w:val="en-US"/>
        </w:rPr>
        <w:t>"Table"</w:t>
      </w: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Then</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cmb.AddItem(tbl.Name)</w:t>
      </w:r>
    </w:p>
    <w:p w:rsidR="00CF7FAE" w:rsidRPr="00CF7FAE" w:rsidRDefault="00CF7FAE" w:rsidP="00CF7FAE">
      <w:pPr>
        <w:autoSpaceDE w:val="0"/>
        <w:autoSpaceDN w:val="0"/>
        <w:adjustRightInd w:val="0"/>
        <w:spacing w:after="0" w:line="240" w:lineRule="auto"/>
        <w:rPr>
          <w:rFonts w:ascii="Courier New" w:hAnsi="Courier New" w:cs="Courier New"/>
          <w:noProof/>
          <w:color w:val="0000F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End</w:t>
      </w: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If</w:t>
      </w:r>
    </w:p>
    <w:p w:rsidR="00CF7FAE" w:rsidRPr="00CF7FAE" w:rsidRDefault="00CF7FAE" w:rsidP="00CF7FAE">
      <w:pPr>
        <w:autoSpaceDE w:val="0"/>
        <w:autoSpaceDN w:val="0"/>
        <w:adjustRightInd w:val="0"/>
        <w:spacing w:after="0" w:line="240" w:lineRule="auto"/>
        <w:rPr>
          <w:rFonts w:ascii="Courier New" w:hAnsi="Courier New" w:cs="Courier New"/>
          <w:noProo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Next</w:t>
      </w:r>
      <w:r w:rsidRPr="00CF7FAE">
        <w:rPr>
          <w:rFonts w:ascii="Courier New" w:hAnsi="Courier New" w:cs="Courier New"/>
          <w:noProof/>
          <w:sz w:val="20"/>
          <w:szCs w:val="20"/>
          <w:lang w:val="en-US"/>
        </w:rPr>
        <w:t xml:space="preserve"> tbl</w:t>
      </w:r>
    </w:p>
    <w:p w:rsidR="00CF7FAE" w:rsidRPr="00CF7FAE" w:rsidRDefault="00CF7FAE" w:rsidP="00CF7FAE">
      <w:pPr>
        <w:autoSpaceDE w:val="0"/>
        <w:autoSpaceDN w:val="0"/>
        <w:adjustRightInd w:val="0"/>
        <w:spacing w:after="0" w:line="240" w:lineRule="auto"/>
        <w:rPr>
          <w:rFonts w:ascii="Courier New" w:hAnsi="Courier New" w:cs="Courier New"/>
          <w:noProof/>
          <w:color w:val="0000FF"/>
          <w:sz w:val="20"/>
          <w:szCs w:val="20"/>
          <w:lang w:val="en-US"/>
        </w:rPr>
      </w:pP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End</w:t>
      </w:r>
      <w:r w:rsidRPr="00CF7FAE">
        <w:rPr>
          <w:rFonts w:ascii="Courier New" w:hAnsi="Courier New" w:cs="Courier New"/>
          <w:noProof/>
          <w:sz w:val="20"/>
          <w:szCs w:val="20"/>
          <w:lang w:val="en-US"/>
        </w:rPr>
        <w:t xml:space="preserve"> </w:t>
      </w:r>
      <w:r w:rsidRPr="00CF7FAE">
        <w:rPr>
          <w:rFonts w:ascii="Courier New" w:hAnsi="Courier New" w:cs="Courier New"/>
          <w:noProof/>
          <w:color w:val="0000FF"/>
          <w:sz w:val="20"/>
          <w:szCs w:val="20"/>
          <w:lang w:val="en-US"/>
        </w:rPr>
        <w:t>If</w:t>
      </w:r>
    </w:p>
    <w:p w:rsidR="00CF7FAE" w:rsidRDefault="00CF7FAE" w:rsidP="00CF7FAE">
      <w:pPr>
        <w:pStyle w:val="Normal"/>
        <w:rPr>
          <w:rFonts w:ascii="Courier New" w:hAnsi="Courier New" w:cs="Courier New"/>
          <w:noProof/>
          <w:color w:val="0000FF"/>
          <w:sz w:val="20"/>
          <w:szCs w:val="20"/>
        </w:rPr>
      </w:pPr>
      <w:r w:rsidRPr="00F244AF">
        <w:rPr>
          <w:rFonts w:ascii="Courier New" w:hAnsi="Courier New" w:cs="Courier New"/>
          <w:noProof/>
          <w:color w:val="0000FF"/>
          <w:sz w:val="20"/>
          <w:szCs w:val="20"/>
          <w:lang w:val="en-US"/>
        </w:rPr>
        <w:t>End</w:t>
      </w:r>
      <w:r w:rsidRPr="00F244AF">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Sub</w:t>
      </w:r>
    </w:p>
    <w:p w:rsidR="00CF7FAE" w:rsidRPr="00CF7FAE" w:rsidRDefault="00CF7FAE" w:rsidP="00CF7FAE">
      <w:pPr>
        <w:pStyle w:val="Normal"/>
      </w:pPr>
    </w:p>
    <w:p w:rsidR="005D2385" w:rsidRDefault="005D2385" w:rsidP="005D2385">
      <w:pPr>
        <w:pStyle w:val="Normal"/>
        <w:spacing w:line="276" w:lineRule="auto"/>
        <w:rPr>
          <w:rFonts w:ascii="Times New Roman" w:hAnsi="Times New Roman" w:cs="Times New Roman"/>
        </w:rPr>
      </w:pPr>
      <w:r>
        <w:rPr>
          <w:rFonts w:ascii="Times New Roman" w:hAnsi="Times New Roman" w:cs="Times New Roman"/>
        </w:rPr>
        <w:t xml:space="preserve">Uzreiz pēc </w:t>
      </w:r>
      <w:r w:rsidRPr="005D2385">
        <w:rPr>
          <w:rFonts w:ascii="Times New Roman" w:hAnsi="Times New Roman" w:cs="Times New Roman"/>
          <w:i/>
        </w:rPr>
        <w:t>SQL vaicājuma redaktora</w:t>
      </w:r>
      <w:r>
        <w:rPr>
          <w:rFonts w:ascii="Times New Roman" w:hAnsi="Times New Roman" w:cs="Times New Roman"/>
        </w:rPr>
        <w:t xml:space="preserve"> formas atvēršanas, izpildās </w:t>
      </w:r>
      <w:r w:rsidRPr="005D2385">
        <w:rPr>
          <w:rFonts w:ascii="Times New Roman" w:hAnsi="Times New Roman" w:cs="Times New Roman"/>
          <w:i/>
        </w:rPr>
        <w:t>ShowTableList</w:t>
      </w:r>
      <w:r>
        <w:rPr>
          <w:rFonts w:ascii="Times New Roman" w:hAnsi="Times New Roman" w:cs="Times New Roman"/>
        </w:rPr>
        <w:t xml:space="preserve"> procedūra, kura tikko atvērtas formas izvēlnes (</w:t>
      </w:r>
      <w:r w:rsidRPr="005D2385">
        <w:rPr>
          <w:rFonts w:ascii="Times New Roman" w:hAnsi="Times New Roman" w:cs="Times New Roman"/>
          <w:i/>
        </w:rPr>
        <w:t>ComboBox</w:t>
      </w:r>
      <w:r>
        <w:rPr>
          <w:rFonts w:ascii="Times New Roman" w:hAnsi="Times New Roman" w:cs="Times New Roman"/>
        </w:rPr>
        <w:t xml:space="preserve">) kontrolei </w:t>
      </w:r>
      <w:r w:rsidR="003A324D" w:rsidRPr="003A324D">
        <w:rPr>
          <w:rFonts w:ascii="Times New Roman" w:hAnsi="Times New Roman" w:cs="Times New Roman"/>
          <w:i/>
        </w:rPr>
        <w:t>cmbTables</w:t>
      </w:r>
      <w:r w:rsidR="003A324D">
        <w:rPr>
          <w:rFonts w:ascii="Times New Roman" w:hAnsi="Times New Roman" w:cs="Times New Roman"/>
        </w:rPr>
        <w:t xml:space="preserve"> </w:t>
      </w:r>
      <w:r>
        <w:rPr>
          <w:rFonts w:ascii="Times New Roman" w:hAnsi="Times New Roman" w:cs="Times New Roman"/>
        </w:rPr>
        <w:t xml:space="preserve">piešķir izvēlēta datu avota visu tabulu nosaukumu vērtības.  </w:t>
      </w:r>
    </w:p>
    <w:p w:rsidR="005D2385" w:rsidRDefault="005D2385" w:rsidP="005D2385">
      <w:pPr>
        <w:pStyle w:val="Normal"/>
        <w:spacing w:line="276" w:lineRule="auto"/>
        <w:rPr>
          <w:rFonts w:ascii="Times New Roman" w:hAnsi="Times New Roman" w:cs="Times New Roman"/>
        </w:rPr>
      </w:pPr>
    </w:p>
    <w:p w:rsidR="005D2385" w:rsidRDefault="005D2385" w:rsidP="005D2385">
      <w:pPr>
        <w:pStyle w:val="Normal"/>
        <w:spacing w:line="276" w:lineRule="auto"/>
        <w:rPr>
          <w:rFonts w:ascii="Times New Roman" w:hAnsi="Times New Roman" w:cs="Times New Roman"/>
        </w:rPr>
      </w:pPr>
      <w:r>
        <w:rPr>
          <w:rFonts w:ascii="Times New Roman" w:hAnsi="Times New Roman" w:cs="Times New Roman"/>
        </w:rPr>
        <w:tab/>
        <w:t xml:space="preserve">Pēdēja neapskatīta formas darbība ir aizvērt lietojumu, beidzot darbu ar Access. Šādu darbību nodrošina </w:t>
      </w:r>
      <w:r w:rsidR="00EA6B09">
        <w:rPr>
          <w:rFonts w:ascii="Times New Roman" w:hAnsi="Times New Roman" w:cs="Times New Roman"/>
        </w:rPr>
        <w:t xml:space="preserve">7. att. redzama poga ar attēlu, kas ir atdalīta ar taisnstūri no citām formas kontrolēm. Pogas notikuma </w:t>
      </w:r>
      <w:r w:rsidR="00EA6B09" w:rsidRPr="00EA6B09">
        <w:rPr>
          <w:rFonts w:ascii="Times New Roman" w:hAnsi="Times New Roman" w:cs="Times New Roman"/>
          <w:i/>
        </w:rPr>
        <w:t>OnClick</w:t>
      </w:r>
      <w:r w:rsidR="00EA6B09">
        <w:rPr>
          <w:rFonts w:ascii="Times New Roman" w:hAnsi="Times New Roman" w:cs="Times New Roman"/>
        </w:rPr>
        <w:t xml:space="preserve"> procedūra izvada paziņojumu vai lietotājs tiešam vēlas iziet no Access un jā tas ir tā, tad Access tiks aizvērts. </w:t>
      </w:r>
    </w:p>
    <w:p w:rsidR="005D2385" w:rsidRDefault="005D2385" w:rsidP="005D2385">
      <w:pPr>
        <w:pStyle w:val="Normal"/>
        <w:spacing w:line="276" w:lineRule="auto"/>
        <w:rPr>
          <w:rFonts w:ascii="Times New Roman" w:hAnsi="Times New Roman" w:cs="Times New Roman"/>
        </w:rPr>
      </w:pPr>
    </w:p>
    <w:p w:rsidR="005D2385" w:rsidRPr="005D2385" w:rsidRDefault="005D2385" w:rsidP="005D2385">
      <w:pPr>
        <w:autoSpaceDE w:val="0"/>
        <w:autoSpaceDN w:val="0"/>
        <w:adjustRightInd w:val="0"/>
        <w:spacing w:after="0" w:line="240" w:lineRule="auto"/>
        <w:rPr>
          <w:rFonts w:ascii="Courier New" w:hAnsi="Courier New" w:cs="Courier New"/>
          <w:noProof/>
          <w:sz w:val="20"/>
          <w:szCs w:val="20"/>
          <w:lang w:val="en-US"/>
        </w:rPr>
      </w:pPr>
      <w:r w:rsidRPr="005D2385">
        <w:rPr>
          <w:rFonts w:ascii="Courier New" w:hAnsi="Courier New" w:cs="Courier New"/>
          <w:noProof/>
          <w:color w:val="0000FF"/>
          <w:sz w:val="20"/>
          <w:szCs w:val="20"/>
          <w:lang w:val="en-US"/>
        </w:rPr>
        <w:t>Private</w:t>
      </w:r>
      <w:r w:rsidRPr="005D2385">
        <w:rPr>
          <w:rFonts w:ascii="Courier New" w:hAnsi="Courier New" w:cs="Courier New"/>
          <w:noProof/>
          <w:sz w:val="20"/>
          <w:szCs w:val="20"/>
          <w:lang w:val="en-US"/>
        </w:rPr>
        <w:t xml:space="preserve"> </w:t>
      </w:r>
      <w:r w:rsidRPr="005D2385">
        <w:rPr>
          <w:rFonts w:ascii="Courier New" w:hAnsi="Courier New" w:cs="Courier New"/>
          <w:noProof/>
          <w:color w:val="0000FF"/>
          <w:sz w:val="20"/>
          <w:szCs w:val="20"/>
          <w:lang w:val="en-US"/>
        </w:rPr>
        <w:t>Sub</w:t>
      </w:r>
      <w:r w:rsidRPr="005D2385">
        <w:rPr>
          <w:rFonts w:ascii="Courier New" w:hAnsi="Courier New" w:cs="Courier New"/>
          <w:noProof/>
          <w:sz w:val="20"/>
          <w:szCs w:val="20"/>
          <w:lang w:val="en-US"/>
        </w:rPr>
        <w:t xml:space="preserve"> btnClose_Click()</w:t>
      </w:r>
    </w:p>
    <w:p w:rsidR="005D2385" w:rsidRPr="005D2385" w:rsidRDefault="005D2385" w:rsidP="005D2385">
      <w:pPr>
        <w:autoSpaceDE w:val="0"/>
        <w:autoSpaceDN w:val="0"/>
        <w:adjustRightInd w:val="0"/>
        <w:spacing w:after="0" w:line="240" w:lineRule="auto"/>
        <w:rPr>
          <w:rFonts w:ascii="Courier New" w:hAnsi="Courier New" w:cs="Courier New"/>
          <w:noProof/>
          <w:color w:val="0000FF"/>
          <w:sz w:val="20"/>
          <w:szCs w:val="20"/>
          <w:lang w:val="en-US"/>
        </w:rPr>
      </w:pPr>
      <w:r w:rsidRPr="005D2385">
        <w:rPr>
          <w:rFonts w:ascii="Courier New" w:hAnsi="Courier New" w:cs="Courier New"/>
          <w:noProof/>
          <w:sz w:val="20"/>
          <w:szCs w:val="20"/>
          <w:lang w:val="en-US"/>
        </w:rPr>
        <w:t xml:space="preserve">    </w:t>
      </w:r>
      <w:r w:rsidRPr="005D2385">
        <w:rPr>
          <w:rFonts w:ascii="Courier New" w:hAnsi="Courier New" w:cs="Courier New"/>
          <w:noProof/>
          <w:color w:val="0000FF"/>
          <w:sz w:val="20"/>
          <w:szCs w:val="20"/>
          <w:lang w:val="en-US"/>
        </w:rPr>
        <w:t>If</w:t>
      </w:r>
      <w:r w:rsidRPr="005D2385">
        <w:rPr>
          <w:rFonts w:ascii="Courier New" w:hAnsi="Courier New" w:cs="Courier New"/>
          <w:noProof/>
          <w:sz w:val="20"/>
          <w:szCs w:val="20"/>
          <w:lang w:val="en-US"/>
        </w:rPr>
        <w:t xml:space="preserve"> MsgBox(</w:t>
      </w:r>
      <w:r w:rsidRPr="005D2385">
        <w:rPr>
          <w:rFonts w:ascii="Courier New" w:hAnsi="Courier New" w:cs="Courier New"/>
          <w:noProof/>
          <w:color w:val="A31515"/>
          <w:sz w:val="20"/>
          <w:szCs w:val="20"/>
          <w:lang w:val="en-US"/>
        </w:rPr>
        <w:t>"Vai tiesam velaties iziet no Access?"</w:t>
      </w:r>
      <w:r w:rsidRPr="005D2385">
        <w:rPr>
          <w:rFonts w:ascii="Courier New" w:hAnsi="Courier New" w:cs="Courier New"/>
          <w:noProof/>
          <w:sz w:val="20"/>
          <w:szCs w:val="20"/>
          <w:lang w:val="en-US"/>
        </w:rPr>
        <w:t xml:space="preserve">, vbYesNo) = 6 </w:t>
      </w:r>
      <w:r w:rsidRPr="005D2385">
        <w:rPr>
          <w:rFonts w:ascii="Courier New" w:hAnsi="Courier New" w:cs="Courier New"/>
          <w:noProof/>
          <w:color w:val="0000FF"/>
          <w:sz w:val="20"/>
          <w:szCs w:val="20"/>
          <w:lang w:val="en-US"/>
        </w:rPr>
        <w:t>Then</w:t>
      </w:r>
    </w:p>
    <w:p w:rsidR="005D2385" w:rsidRPr="00EA6B09" w:rsidRDefault="005D2385" w:rsidP="005D2385">
      <w:pPr>
        <w:autoSpaceDE w:val="0"/>
        <w:autoSpaceDN w:val="0"/>
        <w:adjustRightInd w:val="0"/>
        <w:spacing w:after="0" w:line="240" w:lineRule="auto"/>
        <w:rPr>
          <w:rFonts w:ascii="Courier New" w:hAnsi="Courier New" w:cs="Courier New"/>
          <w:noProof/>
          <w:sz w:val="20"/>
          <w:szCs w:val="20"/>
          <w:lang w:val="en-US"/>
        </w:rPr>
      </w:pPr>
      <w:r w:rsidRPr="005D2385">
        <w:rPr>
          <w:rFonts w:ascii="Courier New" w:hAnsi="Courier New" w:cs="Courier New"/>
          <w:noProof/>
          <w:sz w:val="20"/>
          <w:szCs w:val="20"/>
          <w:lang w:val="en-US"/>
        </w:rPr>
        <w:t xml:space="preserve">        </w:t>
      </w:r>
      <w:r w:rsidRPr="00EA6B09">
        <w:rPr>
          <w:rFonts w:ascii="Courier New" w:hAnsi="Courier New" w:cs="Courier New"/>
          <w:noProof/>
          <w:sz w:val="20"/>
          <w:szCs w:val="20"/>
          <w:lang w:val="en-US"/>
        </w:rPr>
        <w:t>DoCmd.Quit()</w:t>
      </w:r>
    </w:p>
    <w:p w:rsidR="005D2385" w:rsidRPr="00EA6B09" w:rsidRDefault="005D2385" w:rsidP="005D2385">
      <w:pPr>
        <w:autoSpaceDE w:val="0"/>
        <w:autoSpaceDN w:val="0"/>
        <w:adjustRightInd w:val="0"/>
        <w:spacing w:after="0" w:line="240" w:lineRule="auto"/>
        <w:rPr>
          <w:rFonts w:ascii="Courier New" w:hAnsi="Courier New" w:cs="Courier New"/>
          <w:noProof/>
          <w:color w:val="0000FF"/>
          <w:sz w:val="20"/>
          <w:szCs w:val="20"/>
          <w:lang w:val="en-US"/>
        </w:rPr>
      </w:pPr>
      <w:r w:rsidRPr="00EA6B09">
        <w:rPr>
          <w:rFonts w:ascii="Courier New" w:hAnsi="Courier New" w:cs="Courier New"/>
          <w:noProof/>
          <w:sz w:val="20"/>
          <w:szCs w:val="20"/>
          <w:lang w:val="en-US"/>
        </w:rPr>
        <w:t xml:space="preserve">    </w:t>
      </w:r>
      <w:r w:rsidRPr="00EA6B09">
        <w:rPr>
          <w:rFonts w:ascii="Courier New" w:hAnsi="Courier New" w:cs="Courier New"/>
          <w:noProof/>
          <w:color w:val="0000FF"/>
          <w:sz w:val="20"/>
          <w:szCs w:val="20"/>
          <w:lang w:val="en-US"/>
        </w:rPr>
        <w:t>End</w:t>
      </w:r>
      <w:r w:rsidRPr="00EA6B09">
        <w:rPr>
          <w:rFonts w:ascii="Courier New" w:hAnsi="Courier New" w:cs="Courier New"/>
          <w:noProof/>
          <w:sz w:val="20"/>
          <w:szCs w:val="20"/>
          <w:lang w:val="en-US"/>
        </w:rPr>
        <w:t xml:space="preserve"> </w:t>
      </w:r>
      <w:r w:rsidRPr="00EA6B09">
        <w:rPr>
          <w:rFonts w:ascii="Courier New" w:hAnsi="Courier New" w:cs="Courier New"/>
          <w:noProof/>
          <w:color w:val="0000FF"/>
          <w:sz w:val="20"/>
          <w:szCs w:val="20"/>
          <w:lang w:val="en-US"/>
        </w:rPr>
        <w:t>If</w:t>
      </w:r>
    </w:p>
    <w:p w:rsidR="005D2385" w:rsidRDefault="005D2385" w:rsidP="005D2385">
      <w:pPr>
        <w:pStyle w:val="Normal"/>
        <w:spacing w:line="276" w:lineRule="auto"/>
        <w:rPr>
          <w:rFonts w:ascii="Times New Roman" w:hAnsi="Times New Roman" w:cs="Times New Roman"/>
        </w:rPr>
      </w:pPr>
      <w:r w:rsidRPr="00EA6B09">
        <w:rPr>
          <w:rFonts w:ascii="Courier New" w:hAnsi="Courier New" w:cs="Courier New"/>
          <w:noProof/>
          <w:color w:val="0000FF"/>
          <w:sz w:val="20"/>
          <w:szCs w:val="20"/>
          <w:lang w:val="en-US"/>
        </w:rPr>
        <w:t>End</w:t>
      </w:r>
      <w:r w:rsidRPr="00EA6B09">
        <w:rPr>
          <w:rFonts w:ascii="Courier New" w:hAnsi="Courier New" w:cs="Courier New"/>
          <w:noProof/>
          <w:sz w:val="20"/>
          <w:szCs w:val="20"/>
          <w:lang w:val="en-US"/>
        </w:rPr>
        <w:t xml:space="preserve"> </w:t>
      </w:r>
      <w:r w:rsidRPr="00EA6B09">
        <w:rPr>
          <w:rFonts w:ascii="Courier New" w:hAnsi="Courier New" w:cs="Courier New"/>
          <w:noProof/>
          <w:color w:val="0000FF"/>
          <w:sz w:val="20"/>
          <w:szCs w:val="20"/>
          <w:lang w:val="en-US"/>
        </w:rPr>
        <w:t>Sub</w:t>
      </w:r>
    </w:p>
    <w:p w:rsidR="00377F47" w:rsidRDefault="00377F47">
      <w:pPr>
        <w:rPr>
          <w:rFonts w:ascii="Arial" w:eastAsia="Times New Roman" w:hAnsi="Arial" w:cs="Arial"/>
          <w:sz w:val="24"/>
          <w:szCs w:val="24"/>
        </w:rPr>
      </w:pPr>
    </w:p>
    <w:p w:rsidR="00377F47" w:rsidRDefault="00377F47" w:rsidP="00A62BE2">
      <w:pPr>
        <w:pStyle w:val="2"/>
        <w:jc w:val="center"/>
      </w:pPr>
      <w:bookmarkStart w:id="13" w:name="_Toc197820275"/>
      <w:r>
        <w:lastRenderedPageBreak/>
        <w:t>JAUNA SAVIENOJUMA FORMA</w:t>
      </w:r>
      <w:bookmarkEnd w:id="13"/>
    </w:p>
    <w:p w:rsidR="00A62BE2" w:rsidRPr="00A62BE2" w:rsidRDefault="00A62BE2" w:rsidP="00A62BE2"/>
    <w:p w:rsidR="00F24671" w:rsidRDefault="00A62BE2" w:rsidP="00FA784E">
      <w:pPr>
        <w:spacing w:after="0"/>
        <w:jc w:val="both"/>
        <w:rPr>
          <w:rFonts w:ascii="Times New Roman" w:hAnsi="Times New Roman" w:cs="Times New Roman"/>
          <w:sz w:val="24"/>
          <w:szCs w:val="24"/>
        </w:rPr>
      </w:pPr>
      <w:r>
        <w:rPr>
          <w:rFonts w:ascii="Times New Roman" w:hAnsi="Times New Roman" w:cs="Times New Roman"/>
          <w:sz w:val="24"/>
          <w:szCs w:val="24"/>
        </w:rPr>
        <w:tab/>
      </w:r>
      <w:r w:rsidRPr="00A62BE2">
        <w:rPr>
          <w:rFonts w:ascii="Times New Roman" w:hAnsi="Times New Roman" w:cs="Times New Roman"/>
          <w:i/>
          <w:sz w:val="24"/>
          <w:szCs w:val="24"/>
        </w:rPr>
        <w:t>Jauna savienojuma</w:t>
      </w:r>
      <w:r>
        <w:rPr>
          <w:rFonts w:ascii="Times New Roman" w:hAnsi="Times New Roman" w:cs="Times New Roman"/>
          <w:sz w:val="24"/>
          <w:szCs w:val="24"/>
        </w:rPr>
        <w:t xml:space="preserve"> </w:t>
      </w:r>
      <w:r w:rsidR="002F183C" w:rsidRPr="002F183C">
        <w:rPr>
          <w:rFonts w:ascii="Times New Roman" w:hAnsi="Times New Roman" w:cs="Times New Roman"/>
          <w:i/>
          <w:sz w:val="24"/>
          <w:szCs w:val="24"/>
        </w:rPr>
        <w:t>izveidošanas</w:t>
      </w:r>
      <w:r w:rsidR="002F183C">
        <w:rPr>
          <w:rFonts w:ascii="Times New Roman" w:hAnsi="Times New Roman" w:cs="Times New Roman"/>
          <w:sz w:val="24"/>
          <w:szCs w:val="24"/>
        </w:rPr>
        <w:t xml:space="preserve"> </w:t>
      </w:r>
      <w:r>
        <w:rPr>
          <w:rFonts w:ascii="Times New Roman" w:hAnsi="Times New Roman" w:cs="Times New Roman"/>
          <w:sz w:val="24"/>
          <w:szCs w:val="24"/>
        </w:rPr>
        <w:t xml:space="preserve">forma </w:t>
      </w:r>
      <w:r w:rsidR="002F183C">
        <w:rPr>
          <w:rFonts w:ascii="Times New Roman" w:hAnsi="Times New Roman" w:cs="Times New Roman"/>
          <w:sz w:val="24"/>
          <w:szCs w:val="24"/>
        </w:rPr>
        <w:t>(</w:t>
      </w:r>
      <w:r w:rsidR="002F183C" w:rsidRPr="002F183C">
        <w:rPr>
          <w:rFonts w:ascii="Times New Roman" w:hAnsi="Times New Roman" w:cs="Times New Roman"/>
          <w:i/>
          <w:sz w:val="24"/>
          <w:szCs w:val="24"/>
        </w:rPr>
        <w:t>Data_source_addition</w:t>
      </w:r>
      <w:r w:rsidR="002F183C">
        <w:rPr>
          <w:rFonts w:ascii="Times New Roman" w:hAnsi="Times New Roman" w:cs="Times New Roman"/>
          <w:sz w:val="24"/>
          <w:szCs w:val="24"/>
        </w:rPr>
        <w:t xml:space="preserve">) </w:t>
      </w:r>
      <w:r>
        <w:rPr>
          <w:rFonts w:ascii="Times New Roman" w:hAnsi="Times New Roman" w:cs="Times New Roman"/>
          <w:sz w:val="24"/>
          <w:szCs w:val="24"/>
        </w:rPr>
        <w:t>nodrošina jauna datu avotu pievienošanu, tā tiek atvērta pēc pogas „Pievienot” nospiešanas (skat. 8.</w:t>
      </w:r>
      <w:r w:rsidR="002F183C">
        <w:rPr>
          <w:rFonts w:ascii="Times New Roman" w:hAnsi="Times New Roman" w:cs="Times New Roman"/>
          <w:sz w:val="24"/>
          <w:szCs w:val="24"/>
        </w:rPr>
        <w:t xml:space="preserve"> </w:t>
      </w:r>
      <w:r>
        <w:rPr>
          <w:rFonts w:ascii="Times New Roman" w:hAnsi="Times New Roman" w:cs="Times New Roman"/>
          <w:sz w:val="24"/>
          <w:szCs w:val="24"/>
        </w:rPr>
        <w:t>lpp</w:t>
      </w:r>
      <w:r w:rsidR="002F183C">
        <w:rPr>
          <w:rFonts w:ascii="Times New Roman" w:hAnsi="Times New Roman" w:cs="Times New Roman"/>
          <w:sz w:val="24"/>
          <w:szCs w:val="24"/>
        </w:rPr>
        <w:t>.</w:t>
      </w:r>
      <w:r>
        <w:rPr>
          <w:rFonts w:ascii="Times New Roman" w:hAnsi="Times New Roman" w:cs="Times New Roman"/>
          <w:sz w:val="24"/>
          <w:szCs w:val="24"/>
        </w:rPr>
        <w:t>)</w:t>
      </w:r>
      <w:r w:rsidR="002F183C">
        <w:rPr>
          <w:rFonts w:ascii="Times New Roman" w:hAnsi="Times New Roman" w:cs="Times New Roman"/>
          <w:sz w:val="24"/>
          <w:szCs w:val="24"/>
        </w:rPr>
        <w:t>.</w:t>
      </w:r>
      <w:r w:rsidR="004C3164">
        <w:rPr>
          <w:rFonts w:ascii="Times New Roman" w:hAnsi="Times New Roman" w:cs="Times New Roman"/>
          <w:sz w:val="24"/>
          <w:szCs w:val="24"/>
        </w:rPr>
        <w:t xml:space="preserve"> Forma ir paradīta 9. attēlā.</w:t>
      </w:r>
      <w:r>
        <w:rPr>
          <w:rFonts w:ascii="Times New Roman" w:hAnsi="Times New Roman" w:cs="Times New Roman"/>
          <w:sz w:val="24"/>
          <w:szCs w:val="24"/>
        </w:rPr>
        <w:t xml:space="preserve"> </w:t>
      </w:r>
    </w:p>
    <w:p w:rsidR="00F24671" w:rsidRDefault="00F24671" w:rsidP="00FA784E">
      <w:pPr>
        <w:spacing w:after="0"/>
        <w:jc w:val="both"/>
        <w:rPr>
          <w:rFonts w:ascii="Times New Roman" w:hAnsi="Times New Roman" w:cs="Times New Roman"/>
          <w:sz w:val="24"/>
          <w:szCs w:val="24"/>
        </w:rPr>
      </w:pPr>
    </w:p>
    <w:p w:rsidR="00F24671" w:rsidRDefault="004C3164" w:rsidP="004C3164">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714875" cy="3047234"/>
            <wp:effectExtent l="19050" t="0" r="952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714875" cy="3047234"/>
                    </a:xfrm>
                    <a:prstGeom prst="rect">
                      <a:avLst/>
                    </a:prstGeom>
                    <a:noFill/>
                    <a:ln w="9525">
                      <a:noFill/>
                      <a:miter lim="800000"/>
                      <a:headEnd/>
                      <a:tailEnd/>
                    </a:ln>
                  </pic:spPr>
                </pic:pic>
              </a:graphicData>
            </a:graphic>
          </wp:inline>
        </w:drawing>
      </w:r>
    </w:p>
    <w:p w:rsidR="004C3164" w:rsidRDefault="004C3164" w:rsidP="004C3164">
      <w:pPr>
        <w:spacing w:after="0"/>
        <w:jc w:val="center"/>
        <w:rPr>
          <w:rFonts w:ascii="Times New Roman" w:hAnsi="Times New Roman" w:cs="Times New Roman"/>
          <w:sz w:val="24"/>
          <w:szCs w:val="24"/>
        </w:rPr>
      </w:pPr>
    </w:p>
    <w:p w:rsidR="00F24671" w:rsidRPr="004C3164" w:rsidRDefault="004C3164" w:rsidP="004C3164">
      <w:pPr>
        <w:pStyle w:val="ad"/>
        <w:numPr>
          <w:ilvl w:val="0"/>
          <w:numId w:val="2"/>
        </w:numPr>
        <w:jc w:val="center"/>
        <w:rPr>
          <w:rFonts w:ascii="Times New Roman" w:hAnsi="Times New Roman" w:cs="Times New Roman"/>
          <w:sz w:val="24"/>
          <w:szCs w:val="24"/>
        </w:rPr>
      </w:pPr>
      <w:r w:rsidRPr="0075050D">
        <w:rPr>
          <w:rFonts w:ascii="Times New Roman" w:hAnsi="Times New Roman" w:cs="Times New Roman"/>
          <w:sz w:val="24"/>
          <w:szCs w:val="24"/>
        </w:rPr>
        <w:t xml:space="preserve">att. </w:t>
      </w:r>
      <w:r w:rsidRPr="00FA784E">
        <w:rPr>
          <w:rFonts w:ascii="Times New Roman" w:hAnsi="Times New Roman" w:cs="Times New Roman"/>
          <w:i/>
          <w:sz w:val="24"/>
          <w:szCs w:val="24"/>
        </w:rPr>
        <w:t>Jauna savienojuma</w:t>
      </w:r>
      <w:r>
        <w:rPr>
          <w:rFonts w:ascii="Times New Roman" w:hAnsi="Times New Roman" w:cs="Times New Roman"/>
          <w:sz w:val="24"/>
          <w:szCs w:val="24"/>
        </w:rPr>
        <w:t xml:space="preserve"> forma.</w:t>
      </w:r>
    </w:p>
    <w:p w:rsidR="00FA784E" w:rsidRDefault="002F183C" w:rsidP="00FA784E">
      <w:pPr>
        <w:spacing w:after="0"/>
        <w:jc w:val="both"/>
        <w:rPr>
          <w:rFonts w:ascii="Times New Roman" w:hAnsi="Times New Roman" w:cs="Times New Roman"/>
          <w:sz w:val="24"/>
          <w:szCs w:val="24"/>
        </w:rPr>
      </w:pPr>
      <w:r>
        <w:rPr>
          <w:rFonts w:ascii="Times New Roman" w:hAnsi="Times New Roman" w:cs="Times New Roman"/>
          <w:sz w:val="24"/>
          <w:szCs w:val="24"/>
        </w:rPr>
        <w:t xml:space="preserve">Forma </w:t>
      </w:r>
      <w:r w:rsidR="003A324D">
        <w:rPr>
          <w:rFonts w:ascii="Times New Roman" w:hAnsi="Times New Roman" w:cs="Times New Roman"/>
          <w:sz w:val="24"/>
          <w:szCs w:val="24"/>
        </w:rPr>
        <w:t xml:space="preserve">ir pieejami trīs teksta lauki: </w:t>
      </w:r>
    </w:p>
    <w:p w:rsidR="00D1594B" w:rsidRDefault="00754B79" w:rsidP="00F24671">
      <w:pPr>
        <w:pStyle w:val="ad"/>
        <w:numPr>
          <w:ilvl w:val="0"/>
          <w:numId w:val="16"/>
        </w:numPr>
        <w:spacing w:after="0"/>
        <w:jc w:val="both"/>
        <w:rPr>
          <w:rFonts w:ascii="Times New Roman" w:hAnsi="Times New Roman" w:cs="Times New Roman"/>
          <w:sz w:val="24"/>
          <w:szCs w:val="24"/>
        </w:rPr>
      </w:pPr>
      <w:r w:rsidRPr="00F24671">
        <w:rPr>
          <w:rFonts w:ascii="Times New Roman" w:hAnsi="Times New Roman" w:cs="Times New Roman"/>
          <w:sz w:val="24"/>
          <w:szCs w:val="24"/>
        </w:rPr>
        <w:t>Datu gādnieks (</w:t>
      </w:r>
      <w:r w:rsidRPr="00F24671">
        <w:rPr>
          <w:rFonts w:ascii="Times New Roman" w:hAnsi="Times New Roman" w:cs="Times New Roman"/>
          <w:i/>
          <w:sz w:val="24"/>
          <w:szCs w:val="24"/>
        </w:rPr>
        <w:t>Provider</w:t>
      </w:r>
      <w:r w:rsidRPr="00F24671">
        <w:rPr>
          <w:rFonts w:ascii="Times New Roman" w:hAnsi="Times New Roman" w:cs="Times New Roman"/>
          <w:sz w:val="24"/>
          <w:szCs w:val="24"/>
        </w:rPr>
        <w:t xml:space="preserve">) – šeit ir jānorāda datu gādnieka </w:t>
      </w:r>
      <w:r w:rsidR="00FC6C63" w:rsidRPr="00F24671">
        <w:rPr>
          <w:rFonts w:ascii="Times New Roman" w:hAnsi="Times New Roman" w:cs="Times New Roman"/>
          <w:sz w:val="24"/>
          <w:szCs w:val="24"/>
        </w:rPr>
        <w:t xml:space="preserve">saīsināts </w:t>
      </w:r>
      <w:r w:rsidRPr="00F24671">
        <w:rPr>
          <w:rFonts w:ascii="Times New Roman" w:hAnsi="Times New Roman" w:cs="Times New Roman"/>
          <w:sz w:val="24"/>
          <w:szCs w:val="24"/>
        </w:rPr>
        <w:t>nosaukum</w:t>
      </w:r>
      <w:r w:rsidR="00FC6C63" w:rsidRPr="00F24671">
        <w:rPr>
          <w:rFonts w:ascii="Times New Roman" w:hAnsi="Times New Roman" w:cs="Times New Roman"/>
          <w:sz w:val="24"/>
          <w:szCs w:val="24"/>
        </w:rPr>
        <w:t>s</w:t>
      </w:r>
      <w:r w:rsidRPr="00F24671">
        <w:rPr>
          <w:rFonts w:ascii="Times New Roman" w:hAnsi="Times New Roman" w:cs="Times New Roman"/>
          <w:sz w:val="24"/>
          <w:szCs w:val="24"/>
        </w:rPr>
        <w:t>, kurš spē</w:t>
      </w:r>
      <w:r w:rsidR="00FC6C63" w:rsidRPr="00F24671">
        <w:rPr>
          <w:rFonts w:ascii="Times New Roman" w:hAnsi="Times New Roman" w:cs="Times New Roman"/>
          <w:sz w:val="24"/>
          <w:szCs w:val="24"/>
        </w:rPr>
        <w:t>s</w:t>
      </w:r>
      <w:r w:rsidRPr="00F24671">
        <w:rPr>
          <w:rFonts w:ascii="Times New Roman" w:hAnsi="Times New Roman" w:cs="Times New Roman"/>
          <w:sz w:val="24"/>
          <w:szCs w:val="24"/>
        </w:rPr>
        <w:t xml:space="preserve"> izveidot savienojumu ar </w:t>
      </w:r>
      <w:r w:rsidR="00FC6C63" w:rsidRPr="00F24671">
        <w:rPr>
          <w:rFonts w:ascii="Times New Roman" w:hAnsi="Times New Roman" w:cs="Times New Roman"/>
          <w:sz w:val="24"/>
          <w:szCs w:val="24"/>
        </w:rPr>
        <w:t>specifisku objektu</w:t>
      </w:r>
      <w:r w:rsidR="00651903" w:rsidRPr="00F24671">
        <w:rPr>
          <w:rFonts w:ascii="Times New Roman" w:hAnsi="Times New Roman" w:cs="Times New Roman"/>
          <w:sz w:val="24"/>
          <w:szCs w:val="24"/>
        </w:rPr>
        <w:t>, t.i., p</w:t>
      </w:r>
      <w:r w:rsidR="00FC6C63" w:rsidRPr="00F24671">
        <w:rPr>
          <w:rFonts w:ascii="Times New Roman" w:hAnsi="Times New Roman" w:cs="Times New Roman"/>
          <w:sz w:val="24"/>
          <w:szCs w:val="24"/>
        </w:rPr>
        <w:t>iemēram</w:t>
      </w:r>
      <w:r w:rsidR="00651903" w:rsidRPr="00F24671">
        <w:rPr>
          <w:rFonts w:ascii="Times New Roman" w:hAnsi="Times New Roman" w:cs="Times New Roman"/>
          <w:sz w:val="24"/>
          <w:szCs w:val="24"/>
        </w:rPr>
        <w:t>,</w:t>
      </w:r>
      <w:r w:rsidR="00FC6C63" w:rsidRPr="00F24671">
        <w:rPr>
          <w:rFonts w:ascii="Times New Roman" w:hAnsi="Times New Roman" w:cs="Times New Roman"/>
          <w:sz w:val="24"/>
          <w:szCs w:val="24"/>
        </w:rPr>
        <w:t xml:space="preserve"> Microsoft Jet</w:t>
      </w:r>
      <w:r w:rsidR="00651903" w:rsidRPr="00F24671">
        <w:rPr>
          <w:rFonts w:ascii="Times New Roman" w:hAnsi="Times New Roman" w:cs="Times New Roman"/>
          <w:sz w:val="24"/>
          <w:szCs w:val="24"/>
        </w:rPr>
        <w:t xml:space="preserve"> datu bāzes - Microsoft.Jet.OLEDB.4.0 </w:t>
      </w:r>
      <w:r w:rsidR="00C036CA" w:rsidRPr="00F24671">
        <w:rPr>
          <w:rFonts w:ascii="Times New Roman" w:hAnsi="Times New Roman" w:cs="Times New Roman"/>
          <w:sz w:val="24"/>
          <w:szCs w:val="24"/>
        </w:rPr>
        <w:t>-</w:t>
      </w:r>
      <w:r w:rsidR="00651903" w:rsidRPr="00F24671">
        <w:rPr>
          <w:rFonts w:ascii="Times New Roman" w:hAnsi="Times New Roman" w:cs="Times New Roman"/>
          <w:sz w:val="24"/>
          <w:szCs w:val="24"/>
        </w:rPr>
        <w:t xml:space="preserve"> datu gādnieks var  izveidot savienojumu, ka ar Access datu bāzēm, tā arī ar </w:t>
      </w:r>
      <w:r w:rsidR="00F24671">
        <w:rPr>
          <w:rFonts w:ascii="Times New Roman" w:hAnsi="Times New Roman" w:cs="Times New Roman"/>
          <w:sz w:val="24"/>
          <w:szCs w:val="24"/>
        </w:rPr>
        <w:t xml:space="preserve">Excel </w:t>
      </w:r>
      <w:r w:rsidR="00651903" w:rsidRPr="00F24671">
        <w:rPr>
          <w:rFonts w:ascii="Times New Roman" w:hAnsi="Times New Roman" w:cs="Times New Roman"/>
          <w:sz w:val="24"/>
          <w:szCs w:val="24"/>
        </w:rPr>
        <w:t>elektronisko darba tabulu lapām</w:t>
      </w:r>
      <w:r w:rsidR="00F24671">
        <w:rPr>
          <w:rFonts w:ascii="Times New Roman" w:hAnsi="Times New Roman" w:cs="Times New Roman"/>
          <w:sz w:val="24"/>
          <w:szCs w:val="24"/>
        </w:rPr>
        <w:t xml:space="preserve"> u.tml.</w:t>
      </w:r>
      <w:r w:rsidR="00C036CA" w:rsidRPr="00F24671">
        <w:rPr>
          <w:rFonts w:ascii="Times New Roman" w:hAnsi="Times New Roman" w:cs="Times New Roman"/>
          <w:sz w:val="24"/>
          <w:szCs w:val="24"/>
        </w:rPr>
        <w:t xml:space="preserve"> Teksta lauka noklusēta vērtība ir Microsoft.Jet.OLEDB.4.0</w:t>
      </w:r>
      <w:r w:rsidR="00F24671">
        <w:rPr>
          <w:rFonts w:ascii="Times New Roman" w:hAnsi="Times New Roman" w:cs="Times New Roman"/>
          <w:sz w:val="24"/>
          <w:szCs w:val="24"/>
        </w:rPr>
        <w:t>;</w:t>
      </w:r>
    </w:p>
    <w:p w:rsidR="00F24671" w:rsidRDefault="00D1594B" w:rsidP="00F24671">
      <w:pPr>
        <w:pStyle w:val="ad"/>
        <w:numPr>
          <w:ilvl w:val="0"/>
          <w:numId w:val="16"/>
        </w:numPr>
        <w:spacing w:after="0"/>
        <w:jc w:val="both"/>
        <w:rPr>
          <w:rFonts w:ascii="Times New Roman" w:hAnsi="Times New Roman" w:cs="Times New Roman"/>
          <w:sz w:val="24"/>
          <w:szCs w:val="24"/>
        </w:rPr>
      </w:pPr>
      <w:r w:rsidRPr="00F24671">
        <w:rPr>
          <w:rFonts w:ascii="Times New Roman" w:hAnsi="Times New Roman" w:cs="Times New Roman"/>
          <w:sz w:val="24"/>
          <w:szCs w:val="24"/>
        </w:rPr>
        <w:t>Datu avots (</w:t>
      </w:r>
      <w:r w:rsidRPr="00F24671">
        <w:rPr>
          <w:rFonts w:ascii="Times New Roman" w:hAnsi="Times New Roman" w:cs="Times New Roman"/>
          <w:i/>
          <w:sz w:val="24"/>
          <w:szCs w:val="24"/>
        </w:rPr>
        <w:t>Data Source</w:t>
      </w:r>
      <w:r w:rsidRPr="00F24671">
        <w:rPr>
          <w:rFonts w:ascii="Times New Roman" w:hAnsi="Times New Roman" w:cs="Times New Roman"/>
          <w:sz w:val="24"/>
          <w:szCs w:val="24"/>
        </w:rPr>
        <w:t>) – šeit ir jānorāda datu avots un tā atrašanas vieta</w:t>
      </w:r>
      <w:r w:rsidR="00C036CA" w:rsidRPr="00F24671">
        <w:rPr>
          <w:rFonts w:ascii="Times New Roman" w:hAnsi="Times New Roman" w:cs="Times New Roman"/>
          <w:sz w:val="24"/>
          <w:szCs w:val="24"/>
        </w:rPr>
        <w:t>.</w:t>
      </w:r>
      <w:r w:rsidR="00F22292" w:rsidRPr="00F24671">
        <w:rPr>
          <w:rFonts w:ascii="Times New Roman" w:hAnsi="Times New Roman" w:cs="Times New Roman"/>
          <w:sz w:val="24"/>
          <w:szCs w:val="24"/>
        </w:rPr>
        <w:t xml:space="preserve"> Pretim teksta laukam</w:t>
      </w:r>
      <w:r w:rsidR="00F24671">
        <w:rPr>
          <w:rFonts w:ascii="Times New Roman" w:hAnsi="Times New Roman" w:cs="Times New Roman"/>
          <w:sz w:val="24"/>
          <w:szCs w:val="24"/>
        </w:rPr>
        <w:t xml:space="preserve"> </w:t>
      </w:r>
      <w:r w:rsidR="00F22292" w:rsidRPr="00F24671">
        <w:rPr>
          <w:rFonts w:ascii="Times New Roman" w:hAnsi="Times New Roman" w:cs="Times New Roman"/>
          <w:sz w:val="24"/>
          <w:szCs w:val="24"/>
        </w:rPr>
        <w:t>ir paredzēta poga, kas ļauj lietotājam, izmantojot Windows pārlūku noradīt datu avotu</w:t>
      </w:r>
      <w:r w:rsidR="00F24671">
        <w:rPr>
          <w:rFonts w:ascii="Times New Roman" w:hAnsi="Times New Roman" w:cs="Times New Roman"/>
          <w:sz w:val="24"/>
          <w:szCs w:val="24"/>
        </w:rPr>
        <w:t>;</w:t>
      </w:r>
    </w:p>
    <w:p w:rsidR="00754B79" w:rsidRPr="00F24671" w:rsidRDefault="00C036CA" w:rsidP="00F24671">
      <w:pPr>
        <w:pStyle w:val="ad"/>
        <w:numPr>
          <w:ilvl w:val="0"/>
          <w:numId w:val="16"/>
        </w:numPr>
        <w:spacing w:after="0"/>
        <w:jc w:val="both"/>
        <w:rPr>
          <w:rFonts w:ascii="Times New Roman" w:hAnsi="Times New Roman" w:cs="Times New Roman"/>
          <w:sz w:val="24"/>
          <w:szCs w:val="24"/>
        </w:rPr>
      </w:pPr>
      <w:r w:rsidRPr="00F24671">
        <w:rPr>
          <w:rFonts w:ascii="Times New Roman" w:hAnsi="Times New Roman" w:cs="Times New Roman"/>
          <w:sz w:val="24"/>
          <w:szCs w:val="24"/>
        </w:rPr>
        <w:t>Papildus īpašības (</w:t>
      </w:r>
      <w:r w:rsidRPr="00F24671">
        <w:rPr>
          <w:rFonts w:ascii="Times New Roman" w:hAnsi="Times New Roman" w:cs="Times New Roman"/>
          <w:i/>
          <w:sz w:val="24"/>
          <w:szCs w:val="24"/>
        </w:rPr>
        <w:t>Extended Properties</w:t>
      </w:r>
      <w:r w:rsidRPr="00F24671">
        <w:rPr>
          <w:rFonts w:ascii="Times New Roman" w:hAnsi="Times New Roman" w:cs="Times New Roman"/>
          <w:sz w:val="24"/>
          <w:szCs w:val="24"/>
        </w:rPr>
        <w:t xml:space="preserve">) </w:t>
      </w:r>
      <w:r w:rsidR="00F22292" w:rsidRPr="00F24671">
        <w:rPr>
          <w:rFonts w:ascii="Times New Roman" w:hAnsi="Times New Roman" w:cs="Times New Roman"/>
          <w:sz w:val="24"/>
          <w:szCs w:val="24"/>
        </w:rPr>
        <w:t xml:space="preserve">- </w:t>
      </w:r>
      <w:r w:rsidR="00F24671">
        <w:rPr>
          <w:rFonts w:ascii="Times New Roman" w:hAnsi="Times New Roman" w:cs="Times New Roman"/>
          <w:sz w:val="24"/>
          <w:szCs w:val="24"/>
        </w:rPr>
        <w:t xml:space="preserve">šeit </w:t>
      </w:r>
      <w:r w:rsidR="00F22292" w:rsidRPr="00F24671">
        <w:rPr>
          <w:rFonts w:ascii="Times New Roman" w:hAnsi="Times New Roman" w:cs="Times New Roman"/>
          <w:sz w:val="24"/>
          <w:szCs w:val="24"/>
        </w:rPr>
        <w:t xml:space="preserve">ir jānorāda </w:t>
      </w:r>
      <w:r w:rsidR="00F24671">
        <w:rPr>
          <w:rFonts w:ascii="Times New Roman" w:hAnsi="Times New Roman" w:cs="Times New Roman"/>
          <w:sz w:val="24"/>
          <w:szCs w:val="24"/>
        </w:rPr>
        <w:t xml:space="preserve">specifiska </w:t>
      </w:r>
      <w:r w:rsidR="00F22292" w:rsidRPr="00F24671">
        <w:rPr>
          <w:rFonts w:ascii="Times New Roman" w:hAnsi="Times New Roman" w:cs="Times New Roman"/>
          <w:sz w:val="24"/>
          <w:szCs w:val="24"/>
        </w:rPr>
        <w:t>īpašība</w:t>
      </w:r>
      <w:r w:rsidR="00F24671">
        <w:rPr>
          <w:rFonts w:ascii="Times New Roman" w:hAnsi="Times New Roman" w:cs="Times New Roman"/>
          <w:sz w:val="24"/>
          <w:szCs w:val="24"/>
        </w:rPr>
        <w:t xml:space="preserve">, kas ļautu datu gādniekam </w:t>
      </w:r>
      <w:r w:rsidR="00F22292" w:rsidRPr="00F24671">
        <w:rPr>
          <w:rFonts w:ascii="Times New Roman" w:hAnsi="Times New Roman" w:cs="Times New Roman"/>
          <w:sz w:val="24"/>
          <w:szCs w:val="24"/>
        </w:rPr>
        <w:t>precizē</w:t>
      </w:r>
      <w:r w:rsidR="00F24671">
        <w:rPr>
          <w:rFonts w:ascii="Times New Roman" w:hAnsi="Times New Roman" w:cs="Times New Roman"/>
          <w:sz w:val="24"/>
          <w:szCs w:val="24"/>
        </w:rPr>
        <w:t>t</w:t>
      </w:r>
      <w:r w:rsidR="00F22292" w:rsidRPr="00F24671">
        <w:rPr>
          <w:rFonts w:ascii="Times New Roman" w:hAnsi="Times New Roman" w:cs="Times New Roman"/>
          <w:sz w:val="24"/>
          <w:szCs w:val="24"/>
        </w:rPr>
        <w:t xml:space="preserve"> datu avotu</w:t>
      </w:r>
      <w:r w:rsidR="00F24671" w:rsidRPr="00F24671">
        <w:rPr>
          <w:rFonts w:ascii="Times New Roman" w:hAnsi="Times New Roman" w:cs="Times New Roman"/>
          <w:sz w:val="24"/>
          <w:szCs w:val="24"/>
        </w:rPr>
        <w:t>.</w:t>
      </w:r>
      <w:r w:rsidR="00F24671">
        <w:rPr>
          <w:rFonts w:ascii="Times New Roman" w:hAnsi="Times New Roman" w:cs="Times New Roman"/>
          <w:sz w:val="24"/>
          <w:szCs w:val="24"/>
        </w:rPr>
        <w:t xml:space="preserve"> Īpašība tiek automātiski</w:t>
      </w:r>
      <w:r w:rsidR="004C3164">
        <w:rPr>
          <w:rFonts w:ascii="Times New Roman" w:hAnsi="Times New Roman" w:cs="Times New Roman"/>
          <w:sz w:val="24"/>
          <w:szCs w:val="24"/>
        </w:rPr>
        <w:t xml:space="preserve"> piešķirta laukam, kad lietotājs, izmantojot pārlūku, norāda datu avotu.</w:t>
      </w:r>
      <w:r w:rsidR="00F24671">
        <w:rPr>
          <w:rFonts w:ascii="Times New Roman" w:hAnsi="Times New Roman" w:cs="Times New Roman"/>
          <w:sz w:val="24"/>
          <w:szCs w:val="24"/>
        </w:rPr>
        <w:t xml:space="preserve">  </w:t>
      </w:r>
      <w:r w:rsidR="00F22292" w:rsidRPr="00F24671">
        <w:rPr>
          <w:rFonts w:ascii="Times New Roman" w:hAnsi="Times New Roman" w:cs="Times New Roman"/>
          <w:sz w:val="24"/>
          <w:szCs w:val="24"/>
        </w:rPr>
        <w:t xml:space="preserve">  </w:t>
      </w:r>
      <w:r w:rsidR="00D1594B" w:rsidRPr="00F24671">
        <w:rPr>
          <w:rFonts w:ascii="Times New Roman" w:hAnsi="Times New Roman" w:cs="Times New Roman"/>
          <w:sz w:val="24"/>
          <w:szCs w:val="24"/>
        </w:rPr>
        <w:t xml:space="preserve"> </w:t>
      </w:r>
      <w:r w:rsidR="00651903" w:rsidRPr="00F24671">
        <w:rPr>
          <w:rFonts w:ascii="Times New Roman" w:hAnsi="Times New Roman" w:cs="Times New Roman"/>
          <w:sz w:val="24"/>
          <w:szCs w:val="24"/>
        </w:rPr>
        <w:t xml:space="preserve">   </w:t>
      </w:r>
      <w:r w:rsidR="00FC6C63" w:rsidRPr="00F24671">
        <w:rPr>
          <w:rFonts w:ascii="Times New Roman" w:hAnsi="Times New Roman" w:cs="Times New Roman"/>
          <w:sz w:val="24"/>
          <w:szCs w:val="24"/>
        </w:rPr>
        <w:t xml:space="preserve"> </w:t>
      </w:r>
      <w:r w:rsidR="00754B79" w:rsidRPr="00F24671">
        <w:rPr>
          <w:rFonts w:ascii="Times New Roman" w:hAnsi="Times New Roman" w:cs="Times New Roman"/>
          <w:sz w:val="24"/>
          <w:szCs w:val="24"/>
        </w:rPr>
        <w:t xml:space="preserve">  </w:t>
      </w:r>
    </w:p>
    <w:p w:rsidR="00FA784E" w:rsidRDefault="00FA784E" w:rsidP="00FA784E">
      <w:pPr>
        <w:spacing w:after="0"/>
        <w:jc w:val="center"/>
        <w:rPr>
          <w:rFonts w:ascii="Times New Roman" w:hAnsi="Times New Roman" w:cs="Times New Roman"/>
          <w:sz w:val="24"/>
          <w:szCs w:val="24"/>
        </w:rPr>
      </w:pPr>
    </w:p>
    <w:p w:rsidR="00E72DDB" w:rsidRDefault="00E72DDB" w:rsidP="00E72DDB">
      <w:pPr>
        <w:spacing w:after="0"/>
        <w:jc w:val="both"/>
        <w:rPr>
          <w:rFonts w:ascii="Times New Roman" w:hAnsi="Times New Roman" w:cs="Times New Roman"/>
          <w:sz w:val="24"/>
          <w:szCs w:val="24"/>
        </w:rPr>
      </w:pPr>
      <w:r>
        <w:rPr>
          <w:rFonts w:ascii="Times New Roman" w:hAnsi="Times New Roman" w:cs="Times New Roman"/>
          <w:sz w:val="24"/>
          <w:szCs w:val="24"/>
        </w:rPr>
        <w:tab/>
        <w:t xml:space="preserve">Forma satur trīs komandpogas, no kurām poga „Saraksts” ļauj lietotājam aizver tekošo formu un atgriezties uz </w:t>
      </w:r>
      <w:r w:rsidRPr="00E72DDB">
        <w:rPr>
          <w:rFonts w:ascii="Times New Roman" w:hAnsi="Times New Roman" w:cs="Times New Roman"/>
          <w:i/>
          <w:sz w:val="24"/>
          <w:szCs w:val="24"/>
        </w:rPr>
        <w:t>Datu avotu saraksta</w:t>
      </w:r>
      <w:r>
        <w:rPr>
          <w:rFonts w:ascii="Times New Roman" w:hAnsi="Times New Roman" w:cs="Times New Roman"/>
          <w:sz w:val="24"/>
          <w:szCs w:val="24"/>
        </w:rPr>
        <w:t xml:space="preserve"> formu. Pogas nospiešanas notikuma procedūras pirmteksts izskatās šādi: </w:t>
      </w:r>
    </w:p>
    <w:p w:rsidR="00E72DDB" w:rsidRDefault="00E72DDB" w:rsidP="00E72DDB">
      <w:pPr>
        <w:spacing w:after="0"/>
        <w:rPr>
          <w:rFonts w:ascii="Times New Roman" w:hAnsi="Times New Roman" w:cs="Times New Roman"/>
          <w:sz w:val="24"/>
          <w:szCs w:val="24"/>
        </w:rPr>
      </w:pPr>
    </w:p>
    <w:p w:rsidR="00E72DDB" w:rsidRPr="00E72DDB" w:rsidRDefault="00E72DDB" w:rsidP="00E72DDB">
      <w:pPr>
        <w:autoSpaceDE w:val="0"/>
        <w:autoSpaceDN w:val="0"/>
        <w:adjustRightInd w:val="0"/>
        <w:spacing w:after="0" w:line="240" w:lineRule="auto"/>
        <w:rPr>
          <w:rFonts w:ascii="Courier New" w:hAnsi="Courier New" w:cs="Courier New"/>
          <w:noProof/>
          <w:sz w:val="20"/>
          <w:szCs w:val="20"/>
          <w:lang w:val="en-US"/>
        </w:rPr>
      </w:pPr>
      <w:r w:rsidRPr="00E72DDB">
        <w:rPr>
          <w:rFonts w:ascii="Courier New" w:hAnsi="Courier New" w:cs="Courier New"/>
          <w:noProof/>
          <w:color w:val="0000FF"/>
          <w:sz w:val="20"/>
          <w:szCs w:val="20"/>
          <w:lang w:val="en-US"/>
        </w:rPr>
        <w:t>Private</w:t>
      </w:r>
      <w:r w:rsidRPr="00E72DDB">
        <w:rPr>
          <w:rFonts w:ascii="Courier New" w:hAnsi="Courier New" w:cs="Courier New"/>
          <w:noProof/>
          <w:sz w:val="20"/>
          <w:szCs w:val="20"/>
          <w:lang w:val="en-US"/>
        </w:rPr>
        <w:t xml:space="preserve"> </w:t>
      </w:r>
      <w:r w:rsidRPr="00E72DDB">
        <w:rPr>
          <w:rFonts w:ascii="Courier New" w:hAnsi="Courier New" w:cs="Courier New"/>
          <w:noProof/>
          <w:color w:val="0000FF"/>
          <w:sz w:val="20"/>
          <w:szCs w:val="20"/>
          <w:lang w:val="en-US"/>
        </w:rPr>
        <w:t>Sub</w:t>
      </w:r>
      <w:r w:rsidRPr="00E72DDB">
        <w:rPr>
          <w:rFonts w:ascii="Courier New" w:hAnsi="Courier New" w:cs="Courier New"/>
          <w:noProof/>
          <w:sz w:val="20"/>
          <w:szCs w:val="20"/>
          <w:lang w:val="en-US"/>
        </w:rPr>
        <w:t xml:space="preserve"> btnExitAddition_Click()</w:t>
      </w:r>
    </w:p>
    <w:p w:rsidR="00E72DDB" w:rsidRPr="00E72DDB" w:rsidRDefault="00E72DDB" w:rsidP="00E72DDB">
      <w:pPr>
        <w:autoSpaceDE w:val="0"/>
        <w:autoSpaceDN w:val="0"/>
        <w:adjustRightInd w:val="0"/>
        <w:spacing w:after="0" w:line="240" w:lineRule="auto"/>
        <w:rPr>
          <w:rFonts w:ascii="Courier New" w:hAnsi="Courier New" w:cs="Courier New"/>
          <w:noProof/>
          <w:sz w:val="20"/>
          <w:szCs w:val="20"/>
          <w:lang w:val="en-US"/>
        </w:rPr>
      </w:pPr>
      <w:r w:rsidRPr="00E72DDB">
        <w:rPr>
          <w:rFonts w:ascii="Courier New" w:hAnsi="Courier New" w:cs="Courier New"/>
          <w:noProof/>
          <w:sz w:val="20"/>
          <w:szCs w:val="20"/>
          <w:lang w:val="en-US"/>
        </w:rPr>
        <w:t xml:space="preserve">    Do</w:t>
      </w:r>
      <w:r w:rsidR="00CF221B">
        <w:rPr>
          <w:rFonts w:ascii="Courier New" w:hAnsi="Courier New" w:cs="Courier New"/>
          <w:noProof/>
          <w:sz w:val="20"/>
          <w:szCs w:val="20"/>
          <w:lang w:val="en-US"/>
        </w:rPr>
        <w:t>Cmd.Hourglass HourglassOn</w:t>
      </w:r>
    </w:p>
    <w:p w:rsidR="00E72DDB" w:rsidRPr="00E72DDB" w:rsidRDefault="00CF221B" w:rsidP="00E72DD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DoCmd.Close </w:t>
      </w:r>
      <w:r w:rsidR="00E72DDB" w:rsidRPr="00E72DDB">
        <w:rPr>
          <w:rFonts w:ascii="Courier New" w:hAnsi="Courier New" w:cs="Courier New"/>
          <w:noProof/>
          <w:sz w:val="20"/>
          <w:szCs w:val="20"/>
          <w:lang w:val="en-US"/>
        </w:rPr>
        <w:t xml:space="preserve">acForm, </w:t>
      </w:r>
      <w:r w:rsidR="00E72DDB" w:rsidRPr="00E72DDB">
        <w:rPr>
          <w:rFonts w:ascii="Courier New" w:hAnsi="Courier New" w:cs="Courier New"/>
          <w:noProof/>
          <w:color w:val="A31515"/>
          <w:sz w:val="20"/>
          <w:szCs w:val="20"/>
          <w:lang w:val="en-US"/>
        </w:rPr>
        <w:t>"Data_Source_addition"</w:t>
      </w:r>
      <w:r>
        <w:rPr>
          <w:rFonts w:ascii="Courier New" w:hAnsi="Courier New" w:cs="Courier New"/>
          <w:noProof/>
          <w:sz w:val="20"/>
          <w:szCs w:val="20"/>
          <w:lang w:val="en-US"/>
        </w:rPr>
        <w:t>, acSaveNo</w:t>
      </w:r>
    </w:p>
    <w:p w:rsidR="00E72DDB" w:rsidRDefault="00E72DDB" w:rsidP="00E72DDB">
      <w:pPr>
        <w:autoSpaceDE w:val="0"/>
        <w:autoSpaceDN w:val="0"/>
        <w:adjustRightInd w:val="0"/>
        <w:spacing w:after="0" w:line="240" w:lineRule="auto"/>
        <w:rPr>
          <w:rFonts w:ascii="Courier New" w:hAnsi="Courier New" w:cs="Courier New"/>
          <w:noProof/>
          <w:sz w:val="20"/>
          <w:szCs w:val="20"/>
        </w:rPr>
      </w:pPr>
      <w:r w:rsidRPr="00E72DDB">
        <w:rPr>
          <w:rFonts w:ascii="Courier New" w:hAnsi="Courier New" w:cs="Courier New"/>
          <w:noProof/>
          <w:sz w:val="20"/>
          <w:szCs w:val="20"/>
          <w:lang w:val="en-US"/>
        </w:rPr>
        <w:t xml:space="preserve">    DoCmd.OpenForm</w:t>
      </w:r>
      <w:r w:rsidR="00CF221B">
        <w:rPr>
          <w:rFonts w:ascii="Courier New" w:hAnsi="Courier New" w:cs="Courier New"/>
          <w:noProof/>
          <w:sz w:val="20"/>
          <w:szCs w:val="20"/>
          <w:lang w:val="en-US"/>
        </w:rPr>
        <w:t xml:space="preserve"> </w:t>
      </w:r>
      <w:r w:rsidRPr="00E72DDB">
        <w:rPr>
          <w:rFonts w:ascii="Courier New" w:hAnsi="Courier New" w:cs="Courier New"/>
          <w:noProof/>
          <w:color w:val="A31515"/>
          <w:sz w:val="20"/>
          <w:szCs w:val="20"/>
          <w:lang w:val="en-US"/>
        </w:rPr>
        <w:t>"MainForm"</w:t>
      </w:r>
      <w:r w:rsidR="00CF221B">
        <w:rPr>
          <w:rFonts w:ascii="Courier New" w:hAnsi="Courier New" w:cs="Courier New"/>
          <w:noProof/>
          <w:sz w:val="20"/>
          <w:szCs w:val="20"/>
          <w:lang w:val="en-US"/>
        </w:rPr>
        <w:t>, acNormal</w:t>
      </w:r>
    </w:p>
    <w:p w:rsidR="00E72DDB" w:rsidRPr="00E72DDB" w:rsidRDefault="00E72DDB" w:rsidP="00E72DDB">
      <w:pPr>
        <w:autoSpaceDE w:val="0"/>
        <w:autoSpaceDN w:val="0"/>
        <w:adjustRightInd w:val="0"/>
        <w:spacing w:after="0" w:line="240" w:lineRule="auto"/>
        <w:rPr>
          <w:rFonts w:ascii="Courier New" w:hAnsi="Courier New" w:cs="Courier New"/>
          <w:noProof/>
          <w:sz w:val="20"/>
          <w:szCs w:val="20"/>
          <w:lang w:val="en-US"/>
        </w:rPr>
      </w:pPr>
      <w:r w:rsidRPr="00E72DDB">
        <w:rPr>
          <w:rFonts w:ascii="Courier New" w:hAnsi="Courier New" w:cs="Courier New"/>
          <w:noProof/>
          <w:color w:val="0000FF"/>
          <w:sz w:val="20"/>
          <w:szCs w:val="20"/>
          <w:lang w:val="en-US"/>
        </w:rPr>
        <w:t>End</w:t>
      </w:r>
      <w:r w:rsidRPr="00E72DDB">
        <w:rPr>
          <w:rFonts w:ascii="Courier New" w:hAnsi="Courier New" w:cs="Courier New"/>
          <w:noProof/>
          <w:sz w:val="20"/>
          <w:szCs w:val="20"/>
          <w:lang w:val="en-US"/>
        </w:rPr>
        <w:t xml:space="preserve"> </w:t>
      </w:r>
      <w:r w:rsidRPr="00E72DDB">
        <w:rPr>
          <w:rFonts w:ascii="Courier New" w:hAnsi="Courier New" w:cs="Courier New"/>
          <w:noProof/>
          <w:color w:val="0000FF"/>
          <w:sz w:val="20"/>
          <w:szCs w:val="20"/>
          <w:lang w:val="en-US"/>
        </w:rPr>
        <w:t>Sub</w:t>
      </w:r>
    </w:p>
    <w:p w:rsidR="00F669C3" w:rsidRDefault="00E72DDB" w:rsidP="00DA1AB6">
      <w:pPr>
        <w:jc w:val="both"/>
        <w:rPr>
          <w:rFonts w:ascii="Times New Roman" w:hAnsi="Times New Roman" w:cs="Times New Roman"/>
          <w:sz w:val="24"/>
          <w:szCs w:val="24"/>
        </w:rPr>
      </w:pPr>
      <w:r>
        <w:rPr>
          <w:rFonts w:ascii="Times New Roman" w:hAnsi="Times New Roman" w:cs="Times New Roman"/>
          <w:sz w:val="24"/>
          <w:szCs w:val="24"/>
          <w:lang w:val="en-US"/>
        </w:rPr>
        <w:lastRenderedPageBreak/>
        <w:tab/>
      </w:r>
      <w:r w:rsidRPr="00E72DDB">
        <w:rPr>
          <w:rFonts w:ascii="Times New Roman" w:hAnsi="Times New Roman" w:cs="Times New Roman"/>
          <w:sz w:val="24"/>
          <w:szCs w:val="24"/>
        </w:rPr>
        <w:t>Pretī</w:t>
      </w:r>
      <w:r>
        <w:rPr>
          <w:rFonts w:ascii="Times New Roman" w:hAnsi="Times New Roman" w:cs="Times New Roman"/>
          <w:sz w:val="24"/>
          <w:szCs w:val="24"/>
        </w:rPr>
        <w:t xml:space="preserve"> </w:t>
      </w:r>
      <w:r w:rsidRPr="00DA1AB6">
        <w:rPr>
          <w:rFonts w:ascii="Times New Roman" w:hAnsi="Times New Roman" w:cs="Times New Roman"/>
          <w:i/>
          <w:sz w:val="24"/>
          <w:szCs w:val="24"/>
        </w:rPr>
        <w:t>Datu avots</w:t>
      </w:r>
      <w:r>
        <w:rPr>
          <w:rFonts w:ascii="Times New Roman" w:hAnsi="Times New Roman" w:cs="Times New Roman"/>
          <w:sz w:val="24"/>
          <w:szCs w:val="24"/>
        </w:rPr>
        <w:t xml:space="preserve"> laukam ir novietota poga ar attēlu</w:t>
      </w:r>
      <w:r w:rsidR="00DA1AB6">
        <w:rPr>
          <w:rFonts w:ascii="Times New Roman" w:hAnsi="Times New Roman" w:cs="Times New Roman"/>
          <w:sz w:val="24"/>
          <w:szCs w:val="24"/>
        </w:rPr>
        <w:t xml:space="preserve"> (</w:t>
      </w:r>
      <w:r w:rsidR="00DA1AB6">
        <w:rPr>
          <w:rFonts w:ascii="Times New Roman" w:hAnsi="Times New Roman" w:cs="Times New Roman"/>
          <w:noProof/>
          <w:sz w:val="24"/>
          <w:szCs w:val="24"/>
          <w:lang w:val="ru-RU" w:eastAsia="ru-RU"/>
        </w:rPr>
        <w:drawing>
          <wp:inline distT="0" distB="0" distL="0" distR="0">
            <wp:extent cx="657225" cy="307274"/>
            <wp:effectExtent l="19050" t="0" r="9525"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657225" cy="307274"/>
                    </a:xfrm>
                    <a:prstGeom prst="rect">
                      <a:avLst/>
                    </a:prstGeom>
                    <a:noFill/>
                    <a:ln w="9525">
                      <a:noFill/>
                      <a:miter lim="800000"/>
                      <a:headEnd/>
                      <a:tailEnd/>
                    </a:ln>
                  </pic:spPr>
                </pic:pic>
              </a:graphicData>
            </a:graphic>
          </wp:inline>
        </w:drawing>
      </w:r>
      <w:r w:rsidR="00DA1AB6">
        <w:rPr>
          <w:rFonts w:ascii="Times New Roman" w:hAnsi="Times New Roman" w:cs="Times New Roman"/>
          <w:sz w:val="24"/>
          <w:szCs w:val="24"/>
        </w:rPr>
        <w:t>), kas paredz Windows pārlūka atvēršanu, kurā lietotājs var ērti sameklēt un atvērt datu avotu (skat. att. 10).</w:t>
      </w:r>
    </w:p>
    <w:p w:rsidR="00DA1AB6" w:rsidRDefault="00C92D37" w:rsidP="00C92D37">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3771941"/>
            <wp:effectExtent l="19050" t="0" r="3175" b="0"/>
            <wp:docPr id="1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0425" cy="3771941"/>
                    </a:xfrm>
                    <a:prstGeom prst="rect">
                      <a:avLst/>
                    </a:prstGeom>
                    <a:noFill/>
                    <a:ln w="9525">
                      <a:noFill/>
                      <a:miter lim="800000"/>
                      <a:headEnd/>
                      <a:tailEnd/>
                    </a:ln>
                  </pic:spPr>
                </pic:pic>
              </a:graphicData>
            </a:graphic>
          </wp:inline>
        </w:drawing>
      </w:r>
    </w:p>
    <w:p w:rsidR="00DA1AB6" w:rsidRDefault="00C92D37" w:rsidP="00C92D37">
      <w:pPr>
        <w:pStyle w:val="ad"/>
        <w:numPr>
          <w:ilvl w:val="0"/>
          <w:numId w:val="20"/>
        </w:numPr>
        <w:jc w:val="center"/>
        <w:rPr>
          <w:rFonts w:ascii="Times New Roman" w:hAnsi="Times New Roman" w:cs="Times New Roman"/>
          <w:sz w:val="24"/>
          <w:szCs w:val="24"/>
        </w:rPr>
      </w:pPr>
      <w:r w:rsidRPr="0075050D">
        <w:rPr>
          <w:rFonts w:ascii="Times New Roman" w:hAnsi="Times New Roman" w:cs="Times New Roman"/>
          <w:sz w:val="24"/>
          <w:szCs w:val="24"/>
        </w:rPr>
        <w:t xml:space="preserve">att. </w:t>
      </w:r>
      <w:r>
        <w:rPr>
          <w:rFonts w:ascii="Times New Roman" w:hAnsi="Times New Roman" w:cs="Times New Roman"/>
          <w:i/>
          <w:sz w:val="24"/>
          <w:szCs w:val="24"/>
        </w:rPr>
        <w:t xml:space="preserve">Windows </w:t>
      </w:r>
      <w:r>
        <w:rPr>
          <w:rFonts w:ascii="Times New Roman" w:hAnsi="Times New Roman" w:cs="Times New Roman"/>
          <w:sz w:val="24"/>
          <w:szCs w:val="24"/>
        </w:rPr>
        <w:t>pārlūks.</w:t>
      </w:r>
    </w:p>
    <w:p w:rsidR="00C92D37" w:rsidRDefault="00C92D37" w:rsidP="00C92D37">
      <w:pPr>
        <w:pStyle w:val="ad"/>
        <w:jc w:val="center"/>
        <w:rPr>
          <w:rFonts w:ascii="Times New Roman" w:hAnsi="Times New Roman" w:cs="Times New Roman"/>
          <w:sz w:val="24"/>
          <w:szCs w:val="24"/>
        </w:rPr>
      </w:pPr>
    </w:p>
    <w:p w:rsidR="00C92D37" w:rsidRDefault="002A5C6B" w:rsidP="002A5C6B">
      <w:pPr>
        <w:pStyle w:val="ad"/>
        <w:ind w:left="0"/>
        <w:rPr>
          <w:rFonts w:ascii="Times New Roman" w:hAnsi="Times New Roman" w:cs="Times New Roman"/>
          <w:sz w:val="24"/>
          <w:szCs w:val="24"/>
        </w:rPr>
      </w:pPr>
      <w:r>
        <w:rPr>
          <w:rFonts w:ascii="Times New Roman" w:hAnsi="Times New Roman" w:cs="Times New Roman"/>
          <w:sz w:val="24"/>
          <w:szCs w:val="24"/>
        </w:rPr>
        <w:t xml:space="preserve">Pēc datu avota atvēršanas, datu avota atrašanas ceļš un nosaukums tiek automātiski piešķirts </w:t>
      </w:r>
      <w:r>
        <w:rPr>
          <w:rFonts w:ascii="Times New Roman" w:hAnsi="Times New Roman" w:cs="Times New Roman"/>
          <w:i/>
          <w:sz w:val="24"/>
          <w:szCs w:val="24"/>
        </w:rPr>
        <w:t>D</w:t>
      </w:r>
      <w:r w:rsidRPr="002A5C6B">
        <w:rPr>
          <w:rFonts w:ascii="Times New Roman" w:hAnsi="Times New Roman" w:cs="Times New Roman"/>
          <w:i/>
          <w:sz w:val="24"/>
          <w:szCs w:val="24"/>
        </w:rPr>
        <w:t>atu avots</w:t>
      </w:r>
      <w:r>
        <w:rPr>
          <w:rFonts w:ascii="Times New Roman" w:hAnsi="Times New Roman" w:cs="Times New Roman"/>
          <w:sz w:val="24"/>
          <w:szCs w:val="24"/>
        </w:rPr>
        <w:t xml:space="preserve"> lauka vērtībai un jā ir atvērts īpašs datu avots, tad </w:t>
      </w:r>
      <w:r w:rsidRPr="002A5C6B">
        <w:rPr>
          <w:rFonts w:ascii="Times New Roman" w:hAnsi="Times New Roman" w:cs="Times New Roman"/>
          <w:i/>
          <w:sz w:val="24"/>
          <w:szCs w:val="24"/>
        </w:rPr>
        <w:t>Papildus īpašības</w:t>
      </w:r>
      <w:r>
        <w:rPr>
          <w:rFonts w:ascii="Times New Roman" w:hAnsi="Times New Roman" w:cs="Times New Roman"/>
          <w:sz w:val="24"/>
          <w:szCs w:val="24"/>
        </w:rPr>
        <w:t xml:space="preserve"> laukam tiek piešķirta tā raksturojuša īpašība. </w:t>
      </w:r>
    </w:p>
    <w:p w:rsidR="002A5C6B" w:rsidRDefault="002A5C6B" w:rsidP="002A5C6B">
      <w:pPr>
        <w:pStyle w:val="ad"/>
        <w:ind w:left="0"/>
        <w:rPr>
          <w:rFonts w:ascii="Times New Roman" w:hAnsi="Times New Roman" w:cs="Times New Roman"/>
          <w:sz w:val="24"/>
          <w:szCs w:val="24"/>
        </w:rPr>
      </w:pPr>
    </w:p>
    <w:p w:rsidR="002A5C6B" w:rsidRPr="00C92D37" w:rsidRDefault="002A5C6B" w:rsidP="002A5C6B">
      <w:pPr>
        <w:pStyle w:val="ad"/>
        <w:ind w:left="0"/>
        <w:rPr>
          <w:rFonts w:ascii="Times New Roman" w:hAnsi="Times New Roman" w:cs="Times New Roman"/>
          <w:sz w:val="24"/>
          <w:szCs w:val="24"/>
        </w:rPr>
      </w:pPr>
      <w:r>
        <w:rPr>
          <w:rFonts w:ascii="Times New Roman" w:hAnsi="Times New Roman" w:cs="Times New Roman"/>
          <w:sz w:val="24"/>
          <w:szCs w:val="24"/>
        </w:rPr>
        <w:t xml:space="preserve">Pogas notikuma </w:t>
      </w:r>
      <w:r w:rsidR="003D4A1A">
        <w:rPr>
          <w:rFonts w:ascii="Times New Roman" w:hAnsi="Times New Roman" w:cs="Times New Roman"/>
          <w:sz w:val="24"/>
          <w:szCs w:val="24"/>
        </w:rPr>
        <w:t xml:space="preserve">nospiešanas procedūra izskatās sekojoši: </w:t>
      </w:r>
      <w:r>
        <w:rPr>
          <w:rFonts w:ascii="Times New Roman" w:hAnsi="Times New Roman" w:cs="Times New Roman"/>
          <w:sz w:val="24"/>
          <w:szCs w:val="24"/>
        </w:rPr>
        <w:t xml:space="preserve">  </w:t>
      </w: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color w:val="0000FF"/>
          <w:sz w:val="20"/>
          <w:szCs w:val="20"/>
          <w:lang w:val="en-US"/>
        </w:rPr>
        <w:t>Private</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Sub</w:t>
      </w:r>
      <w:r w:rsidRPr="00F669C3">
        <w:rPr>
          <w:rFonts w:ascii="Courier New" w:hAnsi="Courier New" w:cs="Courier New"/>
          <w:noProof/>
          <w:sz w:val="20"/>
          <w:szCs w:val="20"/>
          <w:lang w:val="en-US"/>
        </w:rPr>
        <w:t xml:space="preserve"> btnBrowser_Click()</w:t>
      </w: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Dim</w:t>
      </w:r>
      <w:r w:rsidRPr="00F669C3">
        <w:rPr>
          <w:rFonts w:ascii="Courier New" w:hAnsi="Courier New" w:cs="Courier New"/>
          <w:noProof/>
          <w:sz w:val="20"/>
          <w:szCs w:val="20"/>
          <w:lang w:val="en-US"/>
        </w:rPr>
        <w:t xml:space="preserve"> browser </w:t>
      </w:r>
      <w:r w:rsidRPr="00F669C3">
        <w:rPr>
          <w:rFonts w:ascii="Courier New" w:hAnsi="Courier New" w:cs="Courier New"/>
          <w:noProof/>
          <w:color w:val="0000FF"/>
          <w:sz w:val="20"/>
          <w:szCs w:val="20"/>
          <w:lang w:val="en-US"/>
        </w:rPr>
        <w:t>As</w:t>
      </w:r>
      <w:r w:rsidRPr="00F669C3">
        <w:rPr>
          <w:rFonts w:ascii="Courier New" w:hAnsi="Courier New" w:cs="Courier New"/>
          <w:noProof/>
          <w:sz w:val="20"/>
          <w:szCs w:val="20"/>
          <w:lang w:val="en-US"/>
        </w:rPr>
        <w:t xml:space="preserve"> FileDialog</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Dim</w:t>
      </w:r>
      <w:r w:rsidRPr="00F669C3">
        <w:rPr>
          <w:rFonts w:ascii="Courier New" w:hAnsi="Courier New" w:cs="Courier New"/>
          <w:noProof/>
          <w:sz w:val="20"/>
          <w:szCs w:val="20"/>
          <w:lang w:val="en-US"/>
        </w:rPr>
        <w:t xml:space="preserve"> Item </w:t>
      </w:r>
      <w:r w:rsidRPr="00F669C3">
        <w:rPr>
          <w:rFonts w:ascii="Courier New" w:hAnsi="Courier New" w:cs="Courier New"/>
          <w:noProof/>
          <w:color w:val="0000FF"/>
          <w:sz w:val="20"/>
          <w:szCs w:val="20"/>
          <w:lang w:val="en-US"/>
        </w:rPr>
        <w:t>As</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Object</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sidRPr="00F669C3">
        <w:rPr>
          <w:rFonts w:ascii="Courier New" w:hAnsi="Courier New" w:cs="Courier New"/>
          <w:noProof/>
          <w:sz w:val="20"/>
          <w:szCs w:val="20"/>
          <w:lang w:val="en-US"/>
        </w:rPr>
        <w:t xml:space="preserve"> browser = Application.FileDialog(msoFileDialogFilePicker)</w:t>
      </w: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With</w:t>
      </w:r>
      <w:r w:rsidRPr="00F669C3">
        <w:rPr>
          <w:rFonts w:ascii="Courier New" w:hAnsi="Courier New" w:cs="Courier New"/>
          <w:noProof/>
          <w:sz w:val="20"/>
          <w:szCs w:val="20"/>
          <w:lang w:val="en-US"/>
        </w:rPr>
        <w:t xml:space="preserve"> browser</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r w:rsidRPr="00F669C3">
        <w:rPr>
          <w:rFonts w:ascii="Courier New" w:hAnsi="Courier New" w:cs="Courier New"/>
          <w:noProof/>
          <w:sz w:val="20"/>
          <w:szCs w:val="20"/>
          <w:lang w:val="en-US"/>
        </w:rPr>
        <w:t xml:space="preserve"> .Show = -1 </w:t>
      </w:r>
      <w:r w:rsidRPr="00F669C3">
        <w:rPr>
          <w:rFonts w:ascii="Courier New" w:hAnsi="Courier New" w:cs="Courier New"/>
          <w:noProof/>
          <w:color w:val="0000FF"/>
          <w:sz w:val="20"/>
          <w:szCs w:val="20"/>
          <w:lang w:val="en-US"/>
        </w:rPr>
        <w:t>Then</w:t>
      </w: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For</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Each</w:t>
      </w:r>
      <w:r w:rsidRPr="00F669C3">
        <w:rPr>
          <w:rFonts w:ascii="Courier New" w:hAnsi="Courier New" w:cs="Courier New"/>
          <w:noProof/>
          <w:sz w:val="20"/>
          <w:szCs w:val="20"/>
          <w:lang w:val="en-US"/>
        </w:rPr>
        <w:t xml:space="preserve"> Item </w:t>
      </w:r>
      <w:r w:rsidRPr="00F669C3">
        <w:rPr>
          <w:rFonts w:ascii="Courier New" w:hAnsi="Courier New" w:cs="Courier New"/>
          <w:noProof/>
          <w:color w:val="0000FF"/>
          <w:sz w:val="20"/>
          <w:szCs w:val="20"/>
          <w:lang w:val="en-US"/>
        </w:rPr>
        <w:t>In</w:t>
      </w:r>
      <w:r w:rsidRPr="00F669C3">
        <w:rPr>
          <w:rFonts w:ascii="Courier New" w:hAnsi="Courier New" w:cs="Courier New"/>
          <w:noProof/>
          <w:sz w:val="20"/>
          <w:szCs w:val="20"/>
          <w:lang w:val="en-US"/>
        </w:rPr>
        <w:t xml:space="preserve"> .SelectedItems</w:t>
      </w: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.txtDataSource.Value = Item</w:t>
      </w:r>
    </w:p>
    <w:p w:rsidR="00F669C3" w:rsidRPr="00F669C3" w:rsidRDefault="00F669C3" w:rsidP="00F669C3">
      <w:pPr>
        <w:autoSpaceDE w:val="0"/>
        <w:autoSpaceDN w:val="0"/>
        <w:adjustRightInd w:val="0"/>
        <w:spacing w:after="0" w:line="240" w:lineRule="auto"/>
        <w:rPr>
          <w:rFonts w:ascii="Courier New" w:hAnsi="Courier New" w:cs="Courier New"/>
          <w:noProof/>
          <w:color w:val="008000"/>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8000"/>
          <w:sz w:val="20"/>
          <w:szCs w:val="20"/>
          <w:lang w:val="en-US"/>
        </w:rPr>
        <w:t>'MS Excel 2000 - 2003 gadijuma</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r w:rsidRPr="00F669C3">
        <w:rPr>
          <w:rFonts w:ascii="Courier New" w:hAnsi="Courier New" w:cs="Courier New"/>
          <w:noProof/>
          <w:sz w:val="20"/>
          <w:szCs w:val="20"/>
          <w:lang w:val="en-US"/>
        </w:rPr>
        <w:t xml:space="preserve"> Right(Item, 4) = </w:t>
      </w:r>
      <w:r w:rsidRPr="00F669C3">
        <w:rPr>
          <w:rFonts w:ascii="Courier New" w:hAnsi="Courier New" w:cs="Courier New"/>
          <w:noProof/>
          <w:color w:val="A31515"/>
          <w:sz w:val="20"/>
          <w:szCs w:val="20"/>
          <w:lang w:val="en-US"/>
        </w:rPr>
        <w:t>".xls"</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Then</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 xml:space="preserve">.txtDataProvider = </w:t>
      </w:r>
      <w:r w:rsidRPr="00F669C3">
        <w:rPr>
          <w:rFonts w:ascii="Courier New" w:hAnsi="Courier New" w:cs="Courier New"/>
          <w:noProof/>
          <w:color w:val="A31515"/>
          <w:sz w:val="20"/>
          <w:szCs w:val="20"/>
          <w:lang w:val="en-US"/>
        </w:rPr>
        <w:t>"Microsoft.Jet.OLEDB.4.0"</w:t>
      </w:r>
    </w:p>
    <w:p w:rsidR="00F669C3" w:rsidRPr="00F244AF"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Me</w:t>
      </w:r>
      <w:r w:rsidRPr="00F244AF">
        <w:rPr>
          <w:rFonts w:ascii="Courier New" w:hAnsi="Courier New" w:cs="Courier New"/>
          <w:noProof/>
          <w:sz w:val="20"/>
          <w:szCs w:val="20"/>
          <w:lang w:val="en-US"/>
        </w:rPr>
        <w:t xml:space="preserve">.txtProperties.Value = </w:t>
      </w:r>
      <w:r w:rsidRPr="00F244AF">
        <w:rPr>
          <w:rFonts w:ascii="Courier New" w:hAnsi="Courier New" w:cs="Courier New"/>
          <w:noProof/>
          <w:color w:val="A31515"/>
          <w:sz w:val="20"/>
          <w:szCs w:val="20"/>
          <w:lang w:val="en-US"/>
        </w:rPr>
        <w:t>"Excel 8.0"</w:t>
      </w:r>
    </w:p>
    <w:p w:rsidR="00F669C3" w:rsidRPr="00F244AF"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244AF">
        <w:rPr>
          <w:rFonts w:ascii="Courier New" w:hAnsi="Courier New" w:cs="Courier New"/>
          <w:noProof/>
          <w:sz w:val="20"/>
          <w:szCs w:val="20"/>
          <w:lang w:val="en-US"/>
        </w:rPr>
        <w:t xml:space="preserve">                </w:t>
      </w:r>
      <w:r w:rsidRPr="00F244AF">
        <w:rPr>
          <w:rFonts w:ascii="Courier New" w:hAnsi="Courier New" w:cs="Courier New"/>
          <w:noProof/>
          <w:color w:val="0000FF"/>
          <w:sz w:val="20"/>
          <w:szCs w:val="20"/>
          <w:lang w:val="en-US"/>
        </w:rPr>
        <w:t>Else</w:t>
      </w:r>
    </w:p>
    <w:p w:rsidR="00F669C3" w:rsidRPr="00F669C3" w:rsidRDefault="00F669C3" w:rsidP="00F669C3">
      <w:pPr>
        <w:autoSpaceDE w:val="0"/>
        <w:autoSpaceDN w:val="0"/>
        <w:adjustRightInd w:val="0"/>
        <w:spacing w:after="0" w:line="240" w:lineRule="auto"/>
        <w:rPr>
          <w:rFonts w:ascii="Courier New" w:hAnsi="Courier New" w:cs="Courier New"/>
          <w:noProof/>
          <w:color w:val="008000"/>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8000"/>
          <w:sz w:val="20"/>
          <w:szCs w:val="20"/>
          <w:lang w:val="en-US"/>
        </w:rPr>
        <w:t>'MS Excel 2007 gadijuma</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r w:rsidRPr="00F669C3">
        <w:rPr>
          <w:rFonts w:ascii="Courier New" w:hAnsi="Courier New" w:cs="Courier New"/>
          <w:noProof/>
          <w:sz w:val="20"/>
          <w:szCs w:val="20"/>
          <w:lang w:val="en-US"/>
        </w:rPr>
        <w:t xml:space="preserve"> Right(Item, 5) = </w:t>
      </w:r>
      <w:r w:rsidRPr="00F669C3">
        <w:rPr>
          <w:rFonts w:ascii="Courier New" w:hAnsi="Courier New" w:cs="Courier New"/>
          <w:noProof/>
          <w:color w:val="A31515"/>
          <w:sz w:val="20"/>
          <w:szCs w:val="20"/>
          <w:lang w:val="en-US"/>
        </w:rPr>
        <w:t>".xlsx"</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Then</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 xml:space="preserve">.txtProperties.Value = </w:t>
      </w:r>
      <w:r w:rsidRPr="00F669C3">
        <w:rPr>
          <w:rFonts w:ascii="Courier New" w:hAnsi="Courier New" w:cs="Courier New"/>
          <w:noProof/>
          <w:color w:val="A31515"/>
          <w:sz w:val="20"/>
          <w:szCs w:val="20"/>
          <w:lang w:val="en-US"/>
        </w:rPr>
        <w:t>"Excel 12.0"</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 xml:space="preserve">.txtDataProvider.Value = </w:t>
      </w:r>
      <w:r w:rsidRPr="00F669C3">
        <w:rPr>
          <w:rFonts w:ascii="Courier New" w:hAnsi="Courier New" w:cs="Courier New"/>
          <w:noProof/>
          <w:color w:val="A31515"/>
          <w:sz w:val="20"/>
          <w:szCs w:val="20"/>
          <w:lang w:val="en-US"/>
        </w:rPr>
        <w:t>"Microsoft.ACE.OLEDB.12.0"</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Else</w:t>
      </w:r>
    </w:p>
    <w:p w:rsidR="00F669C3" w:rsidRPr="00F669C3" w:rsidRDefault="00F669C3" w:rsidP="00F669C3">
      <w:pPr>
        <w:autoSpaceDE w:val="0"/>
        <w:autoSpaceDN w:val="0"/>
        <w:adjustRightInd w:val="0"/>
        <w:spacing w:after="0" w:line="240" w:lineRule="auto"/>
        <w:rPr>
          <w:rFonts w:ascii="Courier New" w:hAnsi="Courier New" w:cs="Courier New"/>
          <w:noProof/>
          <w:color w:val="008000"/>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8000"/>
          <w:sz w:val="20"/>
          <w:szCs w:val="20"/>
          <w:lang w:val="en-US"/>
        </w:rPr>
        <w:t>'MS Access 2007 gadijuma</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lastRenderedPageBreak/>
        <w:t xml:space="preserve">                        </w:t>
      </w:r>
      <w:r w:rsidRPr="00F669C3">
        <w:rPr>
          <w:rFonts w:ascii="Courier New" w:hAnsi="Courier New" w:cs="Courier New"/>
          <w:noProof/>
          <w:color w:val="0000FF"/>
          <w:sz w:val="20"/>
          <w:szCs w:val="20"/>
          <w:lang w:val="en-US"/>
        </w:rPr>
        <w:t>If</w:t>
      </w:r>
      <w:r w:rsidRPr="00F669C3">
        <w:rPr>
          <w:rFonts w:ascii="Courier New" w:hAnsi="Courier New" w:cs="Courier New"/>
          <w:noProof/>
          <w:sz w:val="20"/>
          <w:szCs w:val="20"/>
          <w:lang w:val="en-US"/>
        </w:rPr>
        <w:t xml:space="preserve"> Right(Item, 6) = </w:t>
      </w:r>
      <w:r w:rsidRPr="00F669C3">
        <w:rPr>
          <w:rFonts w:ascii="Courier New" w:hAnsi="Courier New" w:cs="Courier New"/>
          <w:noProof/>
          <w:color w:val="A31515"/>
          <w:sz w:val="20"/>
          <w:szCs w:val="20"/>
          <w:lang w:val="en-US"/>
        </w:rPr>
        <w:t>".accdb"</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Then</w:t>
      </w:r>
    </w:p>
    <w:p w:rsid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.txtDataProvider.Value =</w:t>
      </w:r>
      <w:r>
        <w:rPr>
          <w:rFonts w:ascii="Courier New" w:hAnsi="Courier New" w:cs="Courier New"/>
          <w:noProof/>
          <w:sz w:val="20"/>
          <w:szCs w:val="20"/>
          <w:lang w:val="en-US"/>
        </w:rPr>
        <w:t xml:space="preserve"> _ </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sidRPr="00F669C3">
        <w:rPr>
          <w:rFonts w:ascii="Courier New" w:hAnsi="Courier New" w:cs="Courier New"/>
          <w:noProof/>
          <w:color w:val="A31515"/>
          <w:sz w:val="20"/>
          <w:szCs w:val="20"/>
          <w:lang w:val="en-US"/>
        </w:rPr>
        <w:t>"Microsoft.ACE.OLEDB.12.0"</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 xml:space="preserve">.txtProperties.Value = </w:t>
      </w:r>
      <w:r w:rsidRPr="00F669C3">
        <w:rPr>
          <w:rFonts w:ascii="Courier New" w:hAnsi="Courier New" w:cs="Courier New"/>
          <w:noProof/>
          <w:color w:val="A31515"/>
          <w:sz w:val="20"/>
          <w:szCs w:val="20"/>
          <w:lang w:val="en-US"/>
        </w:rPr>
        <w:t>""</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Else</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 xml:space="preserve">.txtDataProvider = </w:t>
      </w:r>
      <w:r w:rsidRPr="00F669C3">
        <w:rPr>
          <w:rFonts w:ascii="Courier New" w:hAnsi="Courier New" w:cs="Courier New"/>
          <w:noProof/>
          <w:color w:val="A31515"/>
          <w:sz w:val="20"/>
          <w:szCs w:val="20"/>
          <w:lang w:val="en-US"/>
        </w:rPr>
        <w:t>"Microsoft.Jet.OLEDB.4.0"</w:t>
      </w:r>
    </w:p>
    <w:p w:rsidR="00F669C3" w:rsidRPr="00F669C3" w:rsidRDefault="00F669C3" w:rsidP="00F669C3">
      <w:pPr>
        <w:autoSpaceDE w:val="0"/>
        <w:autoSpaceDN w:val="0"/>
        <w:adjustRightInd w:val="0"/>
        <w:spacing w:after="0" w:line="240" w:lineRule="auto"/>
        <w:rPr>
          <w:rFonts w:ascii="Courier New" w:hAnsi="Courier New" w:cs="Courier New"/>
          <w:noProof/>
          <w:color w:val="A31515"/>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Me</w:t>
      </w:r>
      <w:r w:rsidRPr="00F669C3">
        <w:rPr>
          <w:rFonts w:ascii="Courier New" w:hAnsi="Courier New" w:cs="Courier New"/>
          <w:noProof/>
          <w:sz w:val="20"/>
          <w:szCs w:val="20"/>
          <w:lang w:val="en-US"/>
        </w:rPr>
        <w:t xml:space="preserve">.txtProperties = </w:t>
      </w:r>
      <w:r w:rsidRPr="00F669C3">
        <w:rPr>
          <w:rFonts w:ascii="Courier New" w:hAnsi="Courier New" w:cs="Courier New"/>
          <w:noProof/>
          <w:color w:val="A31515"/>
          <w:sz w:val="20"/>
          <w:szCs w:val="20"/>
          <w:lang w:val="en-US"/>
        </w:rPr>
        <w:t>""</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End</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End</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End</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p>
    <w:p w:rsidR="00F669C3" w:rsidRPr="00F669C3" w:rsidRDefault="00F669C3" w:rsidP="00F669C3">
      <w:pPr>
        <w:autoSpaceDE w:val="0"/>
        <w:autoSpaceDN w:val="0"/>
        <w:adjustRightInd w:val="0"/>
        <w:spacing w:after="0" w:line="240" w:lineRule="auto"/>
        <w:rPr>
          <w:rFonts w:ascii="Courier New" w:hAnsi="Courier New" w:cs="Courier New"/>
          <w:noProo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Next</w:t>
      </w:r>
      <w:r w:rsidRPr="00F669C3">
        <w:rPr>
          <w:rFonts w:ascii="Courier New" w:hAnsi="Courier New" w:cs="Courier New"/>
          <w:noProof/>
          <w:sz w:val="20"/>
          <w:szCs w:val="20"/>
          <w:lang w:val="en-US"/>
        </w:rPr>
        <w:t xml:space="preserve"> Item</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End</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If</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End</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With</w:t>
      </w: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p>
    <w:p w:rsidR="00F669C3" w:rsidRPr="00F669C3" w:rsidRDefault="00F669C3" w:rsidP="00F669C3">
      <w:pPr>
        <w:autoSpaceDE w:val="0"/>
        <w:autoSpaceDN w:val="0"/>
        <w:adjustRightInd w:val="0"/>
        <w:spacing w:after="0" w:line="240" w:lineRule="auto"/>
        <w:rPr>
          <w:rFonts w:ascii="Courier New" w:hAnsi="Courier New" w:cs="Courier New"/>
          <w:noProof/>
          <w:color w:val="0000FF"/>
          <w:sz w:val="20"/>
          <w:szCs w:val="20"/>
          <w:lang w:val="en-US"/>
        </w:rPr>
      </w:pPr>
      <w:r w:rsidRPr="00F669C3">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Pr>
          <w:rFonts w:ascii="Courier New" w:hAnsi="Courier New" w:cs="Courier New"/>
          <w:noProof/>
          <w:sz w:val="20"/>
          <w:szCs w:val="20"/>
        </w:rPr>
        <w:t xml:space="preserve"> </w:t>
      </w:r>
      <w:r w:rsidRPr="00F669C3">
        <w:rPr>
          <w:rFonts w:ascii="Courier New" w:hAnsi="Courier New" w:cs="Courier New"/>
          <w:noProof/>
          <w:sz w:val="20"/>
          <w:szCs w:val="20"/>
          <w:lang w:val="en-US"/>
        </w:rPr>
        <w:t xml:space="preserve">browser = </w:t>
      </w:r>
      <w:r w:rsidRPr="00F669C3">
        <w:rPr>
          <w:rFonts w:ascii="Courier New" w:hAnsi="Courier New" w:cs="Courier New"/>
          <w:noProof/>
          <w:color w:val="0000FF"/>
          <w:sz w:val="20"/>
          <w:szCs w:val="20"/>
          <w:lang w:val="en-US"/>
        </w:rPr>
        <w:t>Nothing</w:t>
      </w:r>
    </w:p>
    <w:p w:rsidR="003D4A1A" w:rsidRDefault="00F669C3" w:rsidP="00F669C3">
      <w:pPr>
        <w:rPr>
          <w:rFonts w:ascii="Courier New" w:hAnsi="Courier New" w:cs="Courier New"/>
          <w:noProof/>
          <w:color w:val="0000FF"/>
          <w:sz w:val="20"/>
          <w:szCs w:val="20"/>
          <w:lang w:val="en-US"/>
        </w:rPr>
      </w:pPr>
      <w:r w:rsidRPr="00F669C3">
        <w:rPr>
          <w:rFonts w:ascii="Courier New" w:hAnsi="Courier New" w:cs="Courier New"/>
          <w:noProof/>
          <w:color w:val="0000FF"/>
          <w:sz w:val="20"/>
          <w:szCs w:val="20"/>
          <w:lang w:val="en-US"/>
        </w:rPr>
        <w:t>End</w:t>
      </w:r>
      <w:r w:rsidRPr="00F669C3">
        <w:rPr>
          <w:rFonts w:ascii="Courier New" w:hAnsi="Courier New" w:cs="Courier New"/>
          <w:noProof/>
          <w:sz w:val="20"/>
          <w:szCs w:val="20"/>
          <w:lang w:val="en-US"/>
        </w:rPr>
        <w:t xml:space="preserve"> </w:t>
      </w:r>
      <w:r w:rsidRPr="00F669C3">
        <w:rPr>
          <w:rFonts w:ascii="Courier New" w:hAnsi="Courier New" w:cs="Courier New"/>
          <w:noProof/>
          <w:color w:val="0000FF"/>
          <w:sz w:val="20"/>
          <w:szCs w:val="20"/>
          <w:lang w:val="en-US"/>
        </w:rPr>
        <w:t>Sub</w:t>
      </w:r>
    </w:p>
    <w:p w:rsidR="003D4A1A" w:rsidRPr="00C92D37" w:rsidRDefault="003D4A1A" w:rsidP="00CF221B">
      <w:pPr>
        <w:pStyle w:val="ad"/>
        <w:ind w:left="0"/>
        <w:jc w:val="both"/>
        <w:rPr>
          <w:rFonts w:ascii="Times New Roman" w:hAnsi="Times New Roman" w:cs="Times New Roman"/>
          <w:sz w:val="24"/>
          <w:szCs w:val="24"/>
        </w:rPr>
      </w:pPr>
      <w:r>
        <w:rPr>
          <w:rFonts w:ascii="Times New Roman" w:hAnsi="Times New Roman" w:cs="Times New Roman"/>
          <w:sz w:val="24"/>
          <w:szCs w:val="24"/>
        </w:rPr>
        <w:t xml:space="preserve">Tātad procedūras pamata tiek veidots pārlūka objekta </w:t>
      </w:r>
      <w:r w:rsidRPr="003D4A1A">
        <w:rPr>
          <w:rFonts w:ascii="Times New Roman" w:hAnsi="Times New Roman" w:cs="Times New Roman"/>
          <w:i/>
          <w:sz w:val="24"/>
          <w:szCs w:val="24"/>
        </w:rPr>
        <w:t>browser</w:t>
      </w:r>
      <w:r w:rsidR="00CF221B">
        <w:rPr>
          <w:rFonts w:ascii="Times New Roman" w:hAnsi="Times New Roman" w:cs="Times New Roman"/>
          <w:sz w:val="24"/>
          <w:szCs w:val="24"/>
        </w:rPr>
        <w:t xml:space="preserve">, kuram turpmāk noradām īpašību </w:t>
      </w:r>
      <w:r w:rsidR="00CF221B" w:rsidRPr="00CF221B">
        <w:rPr>
          <w:rFonts w:ascii="Times New Roman" w:hAnsi="Times New Roman" w:cs="Times New Roman"/>
          <w:i/>
          <w:sz w:val="24"/>
          <w:szCs w:val="24"/>
        </w:rPr>
        <w:t>msoFileDialogFilePicker</w:t>
      </w:r>
      <w:r w:rsidR="00CF221B">
        <w:rPr>
          <w:rFonts w:ascii="Times New Roman" w:hAnsi="Times New Roman" w:cs="Times New Roman"/>
          <w:sz w:val="24"/>
          <w:szCs w:val="24"/>
        </w:rPr>
        <w:t xml:space="preserve">, tāda </w:t>
      </w:r>
      <w:r w:rsidR="00EA1E4D">
        <w:rPr>
          <w:rFonts w:ascii="Times New Roman" w:hAnsi="Times New Roman" w:cs="Times New Roman"/>
          <w:sz w:val="24"/>
          <w:szCs w:val="24"/>
        </w:rPr>
        <w:t xml:space="preserve">veida </w:t>
      </w:r>
      <w:r w:rsidR="00CF221B">
        <w:rPr>
          <w:rFonts w:ascii="Times New Roman" w:hAnsi="Times New Roman" w:cs="Times New Roman"/>
          <w:sz w:val="24"/>
          <w:szCs w:val="24"/>
        </w:rPr>
        <w:t xml:space="preserve">ļaujam lietotājam izvēlēties vienu vai vairākus failus. </w:t>
      </w:r>
      <w:r w:rsidR="00641D6C">
        <w:rPr>
          <w:rFonts w:ascii="Times New Roman" w:hAnsi="Times New Roman" w:cs="Times New Roman"/>
          <w:sz w:val="24"/>
          <w:szCs w:val="24"/>
        </w:rPr>
        <w:t xml:space="preserve">Papildus tiek izveidots objekts </w:t>
      </w:r>
      <w:r w:rsidR="00641D6C" w:rsidRPr="00641D6C">
        <w:rPr>
          <w:rFonts w:ascii="Times New Roman" w:hAnsi="Times New Roman" w:cs="Times New Roman"/>
          <w:i/>
          <w:sz w:val="24"/>
          <w:szCs w:val="24"/>
        </w:rPr>
        <w:t>Item</w:t>
      </w:r>
      <w:r w:rsidR="00641D6C">
        <w:rPr>
          <w:rFonts w:ascii="Times New Roman" w:hAnsi="Times New Roman" w:cs="Times New Roman"/>
          <w:sz w:val="24"/>
          <w:szCs w:val="24"/>
        </w:rPr>
        <w:t xml:space="preserve">, kuram piešķiram katra lietotāja izvēlēto faila (objekta) vērtību un vadoties pēc izvēlēta faila, t.i., nosakot tā paplašinājumu, piešķiram attiecīgo datu gādnieku un īpašības ( jā tādas ir nepieciešamas). </w:t>
      </w:r>
      <w:r w:rsidR="00CF221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16101" w:rsidRDefault="00EA1E4D" w:rsidP="00C47F5A">
      <w:pPr>
        <w:jc w:val="both"/>
        <w:rPr>
          <w:rFonts w:ascii="Times New Roman" w:hAnsi="Times New Roman" w:cs="Times New Roman"/>
          <w:sz w:val="24"/>
          <w:szCs w:val="24"/>
        </w:rPr>
      </w:pPr>
      <w:r>
        <w:rPr>
          <w:rFonts w:ascii="Times New Roman" w:hAnsi="Times New Roman" w:cs="Times New Roman"/>
          <w:sz w:val="24"/>
          <w:szCs w:val="24"/>
        </w:rPr>
        <w:tab/>
        <w:t>Pēc pogas „Pievienot” piespiešanas tiek izsaukta savienojuma izveidošanas procedūra (</w:t>
      </w:r>
      <w:r w:rsidRPr="00EA1E4D">
        <w:rPr>
          <w:rFonts w:ascii="Times New Roman" w:hAnsi="Times New Roman" w:cs="Times New Roman"/>
          <w:i/>
          <w:sz w:val="24"/>
          <w:szCs w:val="24"/>
        </w:rPr>
        <w:t>AddNewConnection</w:t>
      </w:r>
      <w:r>
        <w:rPr>
          <w:rFonts w:ascii="Times New Roman" w:hAnsi="Times New Roman" w:cs="Times New Roman"/>
          <w:sz w:val="24"/>
          <w:szCs w:val="24"/>
        </w:rPr>
        <w:t xml:space="preserve">), kurai tiek padotas formas </w:t>
      </w:r>
      <w:r w:rsidR="00C47F5A">
        <w:rPr>
          <w:rFonts w:ascii="Times New Roman" w:hAnsi="Times New Roman" w:cs="Times New Roman"/>
          <w:sz w:val="24"/>
          <w:szCs w:val="24"/>
        </w:rPr>
        <w:t>teksta lauku vērtības,  balstoties uz kurām tiek inicializēts un atvērts savienojums.</w:t>
      </w:r>
    </w:p>
    <w:p w:rsidR="009A46CF" w:rsidRPr="00EA1E4D" w:rsidRDefault="009A46CF" w:rsidP="009A46CF">
      <w:pPr>
        <w:autoSpaceDE w:val="0"/>
        <w:autoSpaceDN w:val="0"/>
        <w:adjustRightInd w:val="0"/>
        <w:spacing w:after="0" w:line="240" w:lineRule="auto"/>
        <w:rPr>
          <w:rFonts w:ascii="Courier New" w:hAnsi="Courier New" w:cs="Courier New"/>
          <w:noProof/>
          <w:sz w:val="20"/>
          <w:szCs w:val="20"/>
          <w:lang w:val="en-US"/>
        </w:rPr>
      </w:pPr>
      <w:r w:rsidRPr="00EA1E4D">
        <w:rPr>
          <w:rFonts w:ascii="Courier New" w:hAnsi="Courier New" w:cs="Courier New"/>
          <w:noProof/>
          <w:color w:val="0000FF"/>
          <w:sz w:val="20"/>
          <w:szCs w:val="20"/>
          <w:lang w:val="en-US"/>
        </w:rPr>
        <w:t>Private</w:t>
      </w:r>
      <w:r w:rsidRPr="00EA1E4D">
        <w:rPr>
          <w:rFonts w:ascii="Courier New" w:hAnsi="Courier New" w:cs="Courier New"/>
          <w:noProof/>
          <w:sz w:val="20"/>
          <w:szCs w:val="20"/>
          <w:lang w:val="en-US"/>
        </w:rPr>
        <w:t xml:space="preserve"> </w:t>
      </w:r>
      <w:r w:rsidRPr="00EA1E4D">
        <w:rPr>
          <w:rFonts w:ascii="Courier New" w:hAnsi="Courier New" w:cs="Courier New"/>
          <w:noProof/>
          <w:color w:val="0000FF"/>
          <w:sz w:val="20"/>
          <w:szCs w:val="20"/>
          <w:lang w:val="en-US"/>
        </w:rPr>
        <w:t>Sub</w:t>
      </w:r>
      <w:r w:rsidRPr="00EA1E4D">
        <w:rPr>
          <w:rFonts w:ascii="Courier New" w:hAnsi="Courier New" w:cs="Courier New"/>
          <w:noProof/>
          <w:sz w:val="20"/>
          <w:szCs w:val="20"/>
          <w:lang w:val="en-US"/>
        </w:rPr>
        <w:t xml:space="preserve"> btnAdd_Click()</w:t>
      </w:r>
    </w:p>
    <w:p w:rsidR="009A46CF" w:rsidRDefault="009A46CF" w:rsidP="009A46CF">
      <w:pPr>
        <w:autoSpaceDE w:val="0"/>
        <w:autoSpaceDN w:val="0"/>
        <w:adjustRightInd w:val="0"/>
        <w:spacing w:after="0" w:line="240" w:lineRule="auto"/>
        <w:rPr>
          <w:rFonts w:ascii="Courier New" w:hAnsi="Courier New" w:cs="Courier New"/>
          <w:noProof/>
          <w:sz w:val="20"/>
          <w:szCs w:val="20"/>
          <w:lang w:val="en-US"/>
        </w:rPr>
      </w:pPr>
      <w:r w:rsidRPr="00EA1E4D">
        <w:rPr>
          <w:rFonts w:ascii="Courier New" w:hAnsi="Courier New" w:cs="Courier New"/>
          <w:noProof/>
          <w:sz w:val="20"/>
          <w:szCs w:val="20"/>
          <w:lang w:val="en-US"/>
        </w:rPr>
        <w:t xml:space="preserve">    AddNewConnection</w:t>
      </w:r>
      <w:r>
        <w:rPr>
          <w:rFonts w:ascii="Courier New" w:hAnsi="Courier New" w:cs="Courier New"/>
          <w:noProof/>
          <w:sz w:val="20"/>
          <w:szCs w:val="20"/>
          <w:lang w:val="en-US"/>
        </w:rPr>
        <w:t xml:space="preserve"> </w:t>
      </w:r>
      <w:r w:rsidRPr="00EA1E4D">
        <w:rPr>
          <w:rFonts w:ascii="Courier New" w:hAnsi="Courier New" w:cs="Courier New"/>
          <w:noProof/>
          <w:color w:val="0000FF"/>
          <w:sz w:val="20"/>
          <w:szCs w:val="20"/>
          <w:lang w:val="en-US"/>
        </w:rPr>
        <w:t>Me</w:t>
      </w:r>
      <w:r w:rsidRPr="00EA1E4D">
        <w:rPr>
          <w:rFonts w:ascii="Courier New" w:hAnsi="Courier New" w:cs="Courier New"/>
          <w:noProof/>
          <w:sz w:val="20"/>
          <w:szCs w:val="20"/>
          <w:lang w:val="en-US"/>
        </w:rPr>
        <w:t xml:space="preserve">.txtDataProvider.Value, </w:t>
      </w:r>
      <w:r w:rsidRPr="00EA1E4D">
        <w:rPr>
          <w:rFonts w:ascii="Courier New" w:hAnsi="Courier New" w:cs="Courier New"/>
          <w:noProof/>
          <w:color w:val="0000FF"/>
          <w:sz w:val="20"/>
          <w:szCs w:val="20"/>
          <w:lang w:val="en-US"/>
        </w:rPr>
        <w:t>Me</w:t>
      </w:r>
      <w:r w:rsidRPr="00EA1E4D">
        <w:rPr>
          <w:rFonts w:ascii="Courier New" w:hAnsi="Courier New" w:cs="Courier New"/>
          <w:noProof/>
          <w:sz w:val="20"/>
          <w:szCs w:val="20"/>
          <w:lang w:val="en-US"/>
        </w:rPr>
        <w:t xml:space="preserve">.txtDataSource.Value &amp; </w:t>
      </w:r>
      <w:r w:rsidRPr="00EA1E4D">
        <w:rPr>
          <w:rFonts w:ascii="Courier New" w:hAnsi="Courier New" w:cs="Courier New"/>
          <w:noProof/>
          <w:color w:val="A31515"/>
          <w:sz w:val="20"/>
          <w:szCs w:val="20"/>
          <w:lang w:val="en-US"/>
        </w:rPr>
        <w:t>" "</w:t>
      </w:r>
      <w:r w:rsidRPr="00EA1E4D">
        <w:rPr>
          <w:rFonts w:ascii="Courier New" w:hAnsi="Courier New" w:cs="Courier New"/>
          <w:noProof/>
          <w:sz w:val="20"/>
          <w:szCs w:val="20"/>
          <w:lang w:val="en-US"/>
        </w:rPr>
        <w:t>,</w:t>
      </w:r>
      <w:r>
        <w:rPr>
          <w:rFonts w:ascii="Courier New" w:hAnsi="Courier New" w:cs="Courier New"/>
          <w:noProof/>
          <w:sz w:val="20"/>
          <w:szCs w:val="20"/>
          <w:lang w:val="en-US"/>
        </w:rPr>
        <w:t xml:space="preserve">_ </w:t>
      </w:r>
      <w:r w:rsidRPr="00EA1E4D">
        <w:rPr>
          <w:rFonts w:ascii="Courier New" w:hAnsi="Courier New" w:cs="Courier New"/>
          <w:noProof/>
          <w:sz w:val="20"/>
          <w:szCs w:val="20"/>
          <w:lang w:val="en-US"/>
        </w:rPr>
        <w:t xml:space="preserve"> </w:t>
      </w:r>
    </w:p>
    <w:p w:rsidR="009A46CF" w:rsidRPr="00EA1E4D" w:rsidRDefault="009A46CF" w:rsidP="009A46C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EA1E4D">
        <w:rPr>
          <w:rFonts w:ascii="Courier New" w:hAnsi="Courier New" w:cs="Courier New"/>
          <w:noProof/>
          <w:color w:val="0000FF"/>
          <w:sz w:val="20"/>
          <w:szCs w:val="20"/>
          <w:lang w:val="en-US"/>
        </w:rPr>
        <w:t>Me</w:t>
      </w:r>
      <w:r w:rsidRPr="00EA1E4D">
        <w:rPr>
          <w:rFonts w:ascii="Courier New" w:hAnsi="Courier New" w:cs="Courier New"/>
          <w:noProof/>
          <w:sz w:val="20"/>
          <w:szCs w:val="20"/>
          <w:lang w:val="en-US"/>
        </w:rPr>
        <w:t xml:space="preserve">.txtProperties.Value &amp; </w:t>
      </w:r>
      <w:r w:rsidRPr="00EA1E4D">
        <w:rPr>
          <w:rFonts w:ascii="Courier New" w:hAnsi="Courier New" w:cs="Courier New"/>
          <w:noProof/>
          <w:color w:val="A31515"/>
          <w:sz w:val="20"/>
          <w:szCs w:val="20"/>
          <w:lang w:val="en-US"/>
        </w:rPr>
        <w:t>" "</w:t>
      </w:r>
    </w:p>
    <w:p w:rsidR="009A46CF" w:rsidRPr="00EA1E4D" w:rsidRDefault="009A46CF" w:rsidP="009A46CF">
      <w:pPr>
        <w:autoSpaceDE w:val="0"/>
        <w:autoSpaceDN w:val="0"/>
        <w:adjustRightInd w:val="0"/>
        <w:spacing w:after="0" w:line="240" w:lineRule="auto"/>
        <w:rPr>
          <w:rFonts w:ascii="Courier New" w:hAnsi="Courier New" w:cs="Courier New"/>
          <w:noProof/>
          <w:sz w:val="20"/>
          <w:szCs w:val="20"/>
          <w:lang w:val="en-US"/>
        </w:rPr>
      </w:pPr>
      <w:r w:rsidRPr="00EA1E4D">
        <w:rPr>
          <w:rFonts w:ascii="Courier New" w:hAnsi="Courier New" w:cs="Courier New"/>
          <w:noProof/>
          <w:sz w:val="20"/>
          <w:szCs w:val="20"/>
          <w:lang w:val="en-US"/>
        </w:rPr>
        <w:t xml:space="preserve">    DoCmd.OpenForm</w:t>
      </w:r>
      <w:r>
        <w:rPr>
          <w:rFonts w:ascii="Courier New" w:hAnsi="Courier New" w:cs="Courier New"/>
          <w:noProof/>
          <w:sz w:val="20"/>
          <w:szCs w:val="20"/>
          <w:lang w:val="en-US"/>
        </w:rPr>
        <w:t xml:space="preserve"> </w:t>
      </w:r>
      <w:r w:rsidRPr="00EA1E4D">
        <w:rPr>
          <w:rFonts w:ascii="Courier New" w:hAnsi="Courier New" w:cs="Courier New"/>
          <w:noProof/>
          <w:color w:val="A31515"/>
          <w:sz w:val="20"/>
          <w:szCs w:val="20"/>
          <w:lang w:val="en-US"/>
        </w:rPr>
        <w:t>"MainForm"</w:t>
      </w:r>
      <w:r>
        <w:rPr>
          <w:rFonts w:ascii="Courier New" w:hAnsi="Courier New" w:cs="Courier New"/>
          <w:noProof/>
          <w:sz w:val="20"/>
          <w:szCs w:val="20"/>
          <w:lang w:val="en-US"/>
        </w:rPr>
        <w:t>, acNormal</w:t>
      </w:r>
    </w:p>
    <w:p w:rsidR="009A46CF" w:rsidRPr="00EA1E4D" w:rsidRDefault="009A46CF" w:rsidP="009A46C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DoCmd.Close </w:t>
      </w:r>
      <w:r w:rsidRPr="00EA1E4D">
        <w:rPr>
          <w:rFonts w:ascii="Courier New" w:hAnsi="Courier New" w:cs="Courier New"/>
          <w:noProof/>
          <w:sz w:val="20"/>
          <w:szCs w:val="20"/>
          <w:lang w:val="en-US"/>
        </w:rPr>
        <w:t xml:space="preserve">acForm, </w:t>
      </w:r>
      <w:r w:rsidRPr="00EA1E4D">
        <w:rPr>
          <w:rFonts w:ascii="Courier New" w:hAnsi="Courier New" w:cs="Courier New"/>
          <w:noProof/>
          <w:color w:val="A31515"/>
          <w:sz w:val="20"/>
          <w:szCs w:val="20"/>
          <w:lang w:val="en-US"/>
        </w:rPr>
        <w:t>"Data_source_addition"</w:t>
      </w:r>
      <w:r>
        <w:rPr>
          <w:rFonts w:ascii="Courier New" w:hAnsi="Courier New" w:cs="Courier New"/>
          <w:noProof/>
          <w:sz w:val="20"/>
          <w:szCs w:val="20"/>
          <w:lang w:val="en-US"/>
        </w:rPr>
        <w:t>, acSaveNo</w:t>
      </w:r>
    </w:p>
    <w:p w:rsidR="009A46CF" w:rsidRPr="009A46CF" w:rsidRDefault="009A46CF" w:rsidP="009A46CF">
      <w:pPr>
        <w:rPr>
          <w:rFonts w:ascii="Courier New" w:hAnsi="Courier New" w:cs="Courier New"/>
          <w:noProof/>
          <w:color w:val="0000FF"/>
          <w:sz w:val="20"/>
          <w:szCs w:val="20"/>
        </w:rPr>
      </w:pPr>
      <w:r w:rsidRPr="009A46CF">
        <w:rPr>
          <w:rFonts w:ascii="Courier New" w:hAnsi="Courier New" w:cs="Courier New"/>
          <w:noProof/>
          <w:color w:val="0000FF"/>
          <w:sz w:val="20"/>
          <w:szCs w:val="20"/>
          <w:lang w:val="en-US"/>
        </w:rPr>
        <w:t>End</w:t>
      </w:r>
      <w:r w:rsidRPr="009A46CF">
        <w:rPr>
          <w:rFonts w:ascii="Courier New" w:hAnsi="Courier New" w:cs="Courier New"/>
          <w:noProof/>
          <w:sz w:val="20"/>
          <w:szCs w:val="20"/>
          <w:lang w:val="en-US"/>
        </w:rPr>
        <w:t xml:space="preserve"> </w:t>
      </w:r>
      <w:r w:rsidRPr="009A46CF">
        <w:rPr>
          <w:rFonts w:ascii="Courier New" w:hAnsi="Courier New" w:cs="Courier New"/>
          <w:noProof/>
          <w:color w:val="0000FF"/>
          <w:sz w:val="20"/>
          <w:szCs w:val="20"/>
          <w:lang w:val="en-US"/>
        </w:rPr>
        <w:t>Sub</w:t>
      </w:r>
    </w:p>
    <w:p w:rsidR="00B12CA6" w:rsidRDefault="00216101" w:rsidP="00216101">
      <w:pPr>
        <w:jc w:val="both"/>
        <w:rPr>
          <w:rFonts w:ascii="Times New Roman" w:hAnsi="Times New Roman" w:cs="Times New Roman"/>
          <w:sz w:val="24"/>
          <w:szCs w:val="24"/>
        </w:rPr>
      </w:pPr>
      <w:r w:rsidRPr="00216101">
        <w:rPr>
          <w:rFonts w:ascii="Times New Roman" w:hAnsi="Times New Roman" w:cs="Times New Roman"/>
          <w:sz w:val="24"/>
          <w:szCs w:val="24"/>
        </w:rPr>
        <w:t>Veiksmīgas</w:t>
      </w:r>
      <w:r w:rsidR="00C47F5A" w:rsidRPr="00216101">
        <w:rPr>
          <w:rFonts w:ascii="Times New Roman" w:hAnsi="Times New Roman" w:cs="Times New Roman"/>
          <w:sz w:val="24"/>
          <w:szCs w:val="24"/>
        </w:rPr>
        <w:t xml:space="preserve"> </w:t>
      </w:r>
      <w:r w:rsidRPr="00216101">
        <w:rPr>
          <w:rFonts w:ascii="Times New Roman" w:hAnsi="Times New Roman" w:cs="Times New Roman"/>
          <w:sz w:val="24"/>
          <w:szCs w:val="24"/>
        </w:rPr>
        <w:t>savienošanas gadījuma, par to tiek paziņots lietotājam (skat. 11. att.) un avots tiek pievienots datu avotu sarakstām</w:t>
      </w:r>
      <w:r>
        <w:rPr>
          <w:rFonts w:ascii="Times New Roman" w:hAnsi="Times New Roman" w:cs="Times New Roman"/>
          <w:sz w:val="24"/>
          <w:szCs w:val="24"/>
        </w:rPr>
        <w:t xml:space="preserve"> (skat. 7. att.), citādi ir paziņots par notikušo kļūdu (skat. 12. att.).</w:t>
      </w:r>
    </w:p>
    <w:p w:rsidR="00B12CA6" w:rsidRDefault="00B12CA6" w:rsidP="00B12CA6">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219325" cy="1019175"/>
            <wp:effectExtent l="19050" t="0" r="9525"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219325" cy="1019175"/>
                    </a:xfrm>
                    <a:prstGeom prst="rect">
                      <a:avLst/>
                    </a:prstGeom>
                    <a:noFill/>
                    <a:ln w="9525">
                      <a:noFill/>
                      <a:miter lim="800000"/>
                      <a:headEnd/>
                      <a:tailEnd/>
                    </a:ln>
                  </pic:spPr>
                </pic:pic>
              </a:graphicData>
            </a:graphic>
          </wp:inline>
        </w:drawing>
      </w:r>
    </w:p>
    <w:p w:rsidR="00216101" w:rsidRPr="00216101" w:rsidRDefault="00216101" w:rsidP="00216101">
      <w:pPr>
        <w:pStyle w:val="ad"/>
        <w:numPr>
          <w:ilvl w:val="0"/>
          <w:numId w:val="20"/>
        </w:numPr>
        <w:jc w:val="center"/>
        <w:rPr>
          <w:rFonts w:ascii="Times New Roman" w:hAnsi="Times New Roman" w:cs="Times New Roman"/>
          <w:sz w:val="24"/>
          <w:szCs w:val="24"/>
        </w:rPr>
      </w:pPr>
      <w:r w:rsidRPr="0075050D">
        <w:rPr>
          <w:rFonts w:ascii="Times New Roman" w:hAnsi="Times New Roman" w:cs="Times New Roman"/>
          <w:sz w:val="24"/>
          <w:szCs w:val="24"/>
        </w:rPr>
        <w:t>att.</w:t>
      </w:r>
      <w:r w:rsidR="00F629D9">
        <w:rPr>
          <w:rFonts w:ascii="Times New Roman" w:hAnsi="Times New Roman" w:cs="Times New Roman"/>
          <w:sz w:val="24"/>
          <w:szCs w:val="24"/>
        </w:rPr>
        <w:t xml:space="preserve"> Paziņojums par veiksmīgu savienojuma izveidi</w:t>
      </w:r>
      <w:r>
        <w:rPr>
          <w:rFonts w:ascii="Times New Roman" w:hAnsi="Times New Roman" w:cs="Times New Roman"/>
          <w:sz w:val="24"/>
          <w:szCs w:val="24"/>
        </w:rPr>
        <w:t>.</w:t>
      </w:r>
    </w:p>
    <w:p w:rsidR="00B12CA6" w:rsidRDefault="00216101" w:rsidP="00B12CA6">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343275" cy="1105215"/>
            <wp:effectExtent l="19050" t="0" r="0" b="0"/>
            <wp:docPr id="1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355834" cy="1109367"/>
                    </a:xfrm>
                    <a:prstGeom prst="rect">
                      <a:avLst/>
                    </a:prstGeom>
                    <a:noFill/>
                    <a:ln w="9525">
                      <a:noFill/>
                      <a:miter lim="800000"/>
                      <a:headEnd/>
                      <a:tailEnd/>
                    </a:ln>
                  </pic:spPr>
                </pic:pic>
              </a:graphicData>
            </a:graphic>
          </wp:inline>
        </w:drawing>
      </w:r>
    </w:p>
    <w:p w:rsidR="00216101" w:rsidRDefault="00216101" w:rsidP="00216101">
      <w:pPr>
        <w:pStyle w:val="ad"/>
        <w:numPr>
          <w:ilvl w:val="0"/>
          <w:numId w:val="20"/>
        </w:numPr>
        <w:jc w:val="center"/>
        <w:rPr>
          <w:rFonts w:ascii="Times New Roman" w:hAnsi="Times New Roman" w:cs="Times New Roman"/>
          <w:sz w:val="24"/>
          <w:szCs w:val="24"/>
        </w:rPr>
      </w:pPr>
      <w:r w:rsidRPr="0075050D">
        <w:rPr>
          <w:rFonts w:ascii="Times New Roman" w:hAnsi="Times New Roman" w:cs="Times New Roman"/>
          <w:sz w:val="24"/>
          <w:szCs w:val="24"/>
        </w:rPr>
        <w:t>att.</w:t>
      </w:r>
      <w:r w:rsidR="00F629D9">
        <w:rPr>
          <w:rFonts w:ascii="Times New Roman" w:hAnsi="Times New Roman" w:cs="Times New Roman"/>
          <w:sz w:val="24"/>
          <w:szCs w:val="24"/>
        </w:rPr>
        <w:t xml:space="preserve"> Kļūdas paziņojums</w:t>
      </w:r>
      <w:r>
        <w:rPr>
          <w:rFonts w:ascii="Times New Roman" w:hAnsi="Times New Roman" w:cs="Times New Roman"/>
          <w:sz w:val="24"/>
          <w:szCs w:val="24"/>
        </w:rPr>
        <w:t>.</w:t>
      </w:r>
    </w:p>
    <w:p w:rsidR="00216101" w:rsidRPr="009A46CF" w:rsidRDefault="009A46CF" w:rsidP="009A46CF">
      <w:pPr>
        <w:rPr>
          <w:rFonts w:ascii="Times New Roman" w:hAnsi="Times New Roman" w:cs="Times New Roman"/>
          <w:sz w:val="24"/>
          <w:szCs w:val="24"/>
        </w:rPr>
      </w:pPr>
      <w:r>
        <w:rPr>
          <w:rFonts w:ascii="Times New Roman" w:hAnsi="Times New Roman" w:cs="Times New Roman"/>
          <w:sz w:val="24"/>
          <w:szCs w:val="24"/>
        </w:rPr>
        <w:lastRenderedPageBreak/>
        <w:t>Mode</w:t>
      </w:r>
      <w:r w:rsidR="006D47AE">
        <w:rPr>
          <w:rFonts w:ascii="Times New Roman" w:hAnsi="Times New Roman" w:cs="Times New Roman"/>
          <w:sz w:val="24"/>
          <w:szCs w:val="24"/>
        </w:rPr>
        <w:t>lī</w:t>
      </w:r>
      <w:r>
        <w:rPr>
          <w:rFonts w:ascii="Times New Roman" w:hAnsi="Times New Roman" w:cs="Times New Roman"/>
          <w:sz w:val="24"/>
          <w:szCs w:val="24"/>
        </w:rPr>
        <w:t xml:space="preserve"> </w:t>
      </w:r>
      <w:r w:rsidRPr="009A46CF">
        <w:rPr>
          <w:rFonts w:ascii="Times New Roman" w:hAnsi="Times New Roman" w:cs="Times New Roman"/>
          <w:i/>
          <w:sz w:val="24"/>
          <w:szCs w:val="24"/>
        </w:rPr>
        <w:t>MultipleConnection</w:t>
      </w:r>
      <w:r>
        <w:rPr>
          <w:rFonts w:ascii="Times New Roman" w:hAnsi="Times New Roman" w:cs="Times New Roman"/>
          <w:i/>
          <w:sz w:val="24"/>
          <w:szCs w:val="24"/>
        </w:rPr>
        <w:t xml:space="preserve"> </w:t>
      </w:r>
      <w:r w:rsidR="006D47AE">
        <w:rPr>
          <w:rFonts w:ascii="Times New Roman" w:hAnsi="Times New Roman" w:cs="Times New Roman"/>
          <w:sz w:val="24"/>
          <w:szCs w:val="24"/>
        </w:rPr>
        <w:t>pieejamas</w:t>
      </w:r>
      <w:r>
        <w:rPr>
          <w:rFonts w:ascii="Times New Roman" w:hAnsi="Times New Roman" w:cs="Times New Roman"/>
          <w:sz w:val="24"/>
          <w:szCs w:val="24"/>
        </w:rPr>
        <w:t xml:space="preserve"> procedūras  </w:t>
      </w:r>
      <w:r w:rsidRPr="009A46CF">
        <w:rPr>
          <w:rFonts w:ascii="Times New Roman" w:hAnsi="Times New Roman" w:cs="Times New Roman"/>
          <w:i/>
          <w:sz w:val="24"/>
          <w:szCs w:val="24"/>
        </w:rPr>
        <w:t>AddNewConnection</w:t>
      </w:r>
      <w:r>
        <w:rPr>
          <w:rFonts w:ascii="Times New Roman" w:hAnsi="Times New Roman" w:cs="Times New Roman"/>
          <w:sz w:val="24"/>
          <w:szCs w:val="24"/>
        </w:rPr>
        <w:t xml:space="preserve"> pirmteksts:</w:t>
      </w:r>
    </w:p>
    <w:p w:rsid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color w:val="0000FF"/>
          <w:sz w:val="20"/>
          <w:szCs w:val="20"/>
          <w:lang w:val="en-US"/>
        </w:rPr>
        <w:t>Public</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Sub</w:t>
      </w:r>
      <w:r w:rsidRPr="00C47F5A">
        <w:rPr>
          <w:rFonts w:ascii="Courier New" w:hAnsi="Courier New" w:cs="Courier New"/>
          <w:noProof/>
          <w:sz w:val="20"/>
          <w:szCs w:val="20"/>
          <w:lang w:val="en-US"/>
        </w:rPr>
        <w:t xml:space="preserve"> AddNewConnection(Data_Provider </w:t>
      </w:r>
      <w:r w:rsidRPr="00C47F5A">
        <w:rPr>
          <w:rFonts w:ascii="Courier New" w:hAnsi="Courier New" w:cs="Courier New"/>
          <w:noProof/>
          <w:color w:val="0000FF"/>
          <w:sz w:val="20"/>
          <w:szCs w:val="20"/>
          <w:lang w:val="en-US"/>
        </w:rPr>
        <w:t>As</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String</w:t>
      </w:r>
      <w:r w:rsidRPr="00C47F5A">
        <w:rPr>
          <w:rFonts w:ascii="Courier New" w:hAnsi="Courier New" w:cs="Courier New"/>
          <w:noProof/>
          <w:sz w:val="20"/>
          <w:szCs w:val="20"/>
          <w:lang w:val="en-US"/>
        </w:rPr>
        <w:t xml:space="preserve">, Data_Source </w:t>
      </w:r>
      <w:r w:rsidRPr="00C47F5A">
        <w:rPr>
          <w:rFonts w:ascii="Courier New" w:hAnsi="Courier New" w:cs="Courier New"/>
          <w:noProof/>
          <w:color w:val="0000FF"/>
          <w:sz w:val="20"/>
          <w:szCs w:val="20"/>
          <w:lang w:val="en-US"/>
        </w:rPr>
        <w:t>As</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String</w:t>
      </w:r>
      <w:r w:rsidRPr="00C47F5A">
        <w:rPr>
          <w:rFonts w:ascii="Courier New" w:hAnsi="Courier New" w:cs="Courier New"/>
          <w:noProof/>
          <w:sz w:val="20"/>
          <w:szCs w:val="20"/>
          <w:lang w:val="en-US"/>
        </w:rPr>
        <w:t>,</w:t>
      </w:r>
      <w:r w:rsidR="002C24E4">
        <w:rPr>
          <w:rFonts w:ascii="Courier New" w:hAnsi="Courier New" w:cs="Courier New"/>
          <w:noProof/>
          <w:sz w:val="20"/>
          <w:szCs w:val="20"/>
          <w:lang w:val="en-US"/>
        </w:rPr>
        <w:t xml:space="preserve"> _</w:t>
      </w:r>
      <w:r>
        <w:rPr>
          <w:rFonts w:ascii="Courier New" w:hAnsi="Courier New" w:cs="Courier New"/>
          <w:noProof/>
          <w:sz w:val="20"/>
          <w:szCs w:val="20"/>
          <w:lang w:val="en-US"/>
        </w:rPr>
        <w:t xml:space="preserve"> </w:t>
      </w:r>
      <w:r w:rsidRPr="00C47F5A">
        <w:rPr>
          <w:rFonts w:ascii="Courier New" w:hAnsi="Courier New" w:cs="Courier New"/>
          <w:noProof/>
          <w:sz w:val="20"/>
          <w:szCs w:val="20"/>
          <w:lang w:val="en-US"/>
        </w:rPr>
        <w:t xml:space="preserve">Properties </w:t>
      </w:r>
      <w:r w:rsidRPr="00C47F5A">
        <w:rPr>
          <w:rFonts w:ascii="Courier New" w:hAnsi="Courier New" w:cs="Courier New"/>
          <w:noProof/>
          <w:color w:val="0000FF"/>
          <w:sz w:val="20"/>
          <w:szCs w:val="20"/>
          <w:lang w:val="en-US"/>
        </w:rPr>
        <w:t>As</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String</w:t>
      </w:r>
      <w:r w:rsidRPr="00C47F5A">
        <w:rPr>
          <w:rFonts w:ascii="Courier New" w:hAnsi="Courier New" w:cs="Courier New"/>
          <w:noProof/>
          <w:sz w:val="20"/>
          <w:szCs w:val="20"/>
          <w:lang w:val="en-US"/>
        </w:rPr>
        <w:t>)</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p>
    <w:p w:rsidR="00C47F5A" w:rsidRPr="00C47F5A" w:rsidRDefault="00C47F5A" w:rsidP="00C47F5A">
      <w:pPr>
        <w:autoSpaceDE w:val="0"/>
        <w:autoSpaceDN w:val="0"/>
        <w:adjustRightInd w:val="0"/>
        <w:spacing w:after="0" w:line="240" w:lineRule="auto"/>
        <w:rPr>
          <w:rFonts w:ascii="Courier New" w:hAnsi="Courier New" w:cs="Courier New"/>
          <w:noProof/>
          <w:color w:val="0000F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If</w:t>
      </w:r>
      <w:r w:rsidRPr="00C47F5A">
        <w:rPr>
          <w:rFonts w:ascii="Courier New" w:hAnsi="Courier New" w:cs="Courier New"/>
          <w:noProof/>
          <w:sz w:val="20"/>
          <w:szCs w:val="20"/>
          <w:lang w:val="en-US"/>
        </w:rPr>
        <w:t xml:space="preserve"> ConnectionQuantity &lt; MaxConnections </w:t>
      </w:r>
      <w:r w:rsidRPr="00C47F5A">
        <w:rPr>
          <w:rFonts w:ascii="Courier New" w:hAnsi="Courier New" w:cs="Courier New"/>
          <w:noProof/>
          <w:color w:val="0000FF"/>
          <w:sz w:val="20"/>
          <w:szCs w:val="20"/>
          <w:lang w:val="en-US"/>
        </w:rPr>
        <w:t>Then</w:t>
      </w:r>
    </w:p>
    <w:p w:rsidR="00C47F5A" w:rsidRPr="00C47F5A" w:rsidRDefault="00C47F5A" w:rsidP="00C47F5A">
      <w:pPr>
        <w:autoSpaceDE w:val="0"/>
        <w:autoSpaceDN w:val="0"/>
        <w:adjustRightInd w:val="0"/>
        <w:spacing w:after="0" w:line="240" w:lineRule="auto"/>
        <w:rPr>
          <w:rFonts w:ascii="Courier New" w:hAnsi="Courier New" w:cs="Courier New"/>
          <w:noProof/>
          <w:color w:val="008000"/>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8000"/>
          <w:sz w:val="20"/>
          <w:szCs w:val="20"/>
          <w:lang w:val="en-US"/>
        </w:rPr>
        <w:t>'Ja ir vietas masiva izveidosim jaunu piesliegumu</w:t>
      </w:r>
    </w:p>
    <w:p w:rsidR="00C47F5A" w:rsidRDefault="00C47F5A" w:rsidP="00C47F5A">
      <w:pPr>
        <w:autoSpaceDE w:val="0"/>
        <w:autoSpaceDN w:val="0"/>
        <w:adjustRightInd w:val="0"/>
        <w:spacing w:after="0" w:line="240" w:lineRule="auto"/>
        <w:rPr>
          <w:rFonts w:ascii="Courier New" w:hAnsi="Courier New" w:cs="Courier New"/>
          <w:noProof/>
          <w:color w:val="008000"/>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8000"/>
          <w:sz w:val="20"/>
          <w:szCs w:val="20"/>
          <w:lang w:val="en-US"/>
        </w:rPr>
        <w:t>'Kludas gadijuma izman</w:t>
      </w:r>
      <w:r w:rsidR="006D47AE">
        <w:rPr>
          <w:rFonts w:ascii="Courier New" w:hAnsi="Courier New" w:cs="Courier New"/>
          <w:noProof/>
          <w:color w:val="008000"/>
          <w:sz w:val="20"/>
          <w:szCs w:val="20"/>
          <w:lang w:val="en-US"/>
        </w:rPr>
        <w:t>tosim Error Handler, lai izvadi</w:t>
      </w:r>
      <w:r w:rsidRPr="00C47F5A">
        <w:rPr>
          <w:rFonts w:ascii="Courier New" w:hAnsi="Courier New" w:cs="Courier New"/>
          <w:noProof/>
          <w:color w:val="008000"/>
          <w:sz w:val="20"/>
          <w:szCs w:val="20"/>
          <w:lang w:val="en-US"/>
        </w:rPr>
        <w:t>t pazinojumu</w:t>
      </w:r>
      <w:r>
        <w:rPr>
          <w:rFonts w:ascii="Courier New" w:hAnsi="Courier New" w:cs="Courier New"/>
          <w:noProof/>
          <w:color w:val="008000"/>
          <w:sz w:val="20"/>
          <w:szCs w:val="20"/>
          <w:lang w:val="en-US"/>
        </w:rPr>
        <w:t xml:space="preserve"> _</w:t>
      </w:r>
      <w:r w:rsidRPr="00C47F5A">
        <w:rPr>
          <w:rFonts w:ascii="Courier New" w:hAnsi="Courier New" w:cs="Courier New"/>
          <w:noProof/>
          <w:color w:val="008000"/>
          <w:sz w:val="20"/>
          <w:szCs w:val="20"/>
          <w:lang w:val="en-US"/>
        </w:rPr>
        <w:t xml:space="preserve"> </w:t>
      </w:r>
    </w:p>
    <w:p w:rsidR="00C47F5A" w:rsidRPr="00C47F5A" w:rsidRDefault="00C47F5A" w:rsidP="00C47F5A">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lang w:val="en-US"/>
        </w:rPr>
        <w:tab/>
        <w:t xml:space="preserve">   </w:t>
      </w:r>
      <w:r w:rsidRPr="00C47F5A">
        <w:rPr>
          <w:rFonts w:ascii="Courier New" w:hAnsi="Courier New" w:cs="Courier New"/>
          <w:noProof/>
          <w:color w:val="008000"/>
          <w:sz w:val="20"/>
          <w:szCs w:val="20"/>
          <w:lang w:val="en-US"/>
        </w:rPr>
        <w:t>lietotajam</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On</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Error</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GoTo</w:t>
      </w:r>
      <w:r w:rsidRPr="00C47F5A">
        <w:rPr>
          <w:rFonts w:ascii="Courier New" w:hAnsi="Courier New" w:cs="Courier New"/>
          <w:noProof/>
          <w:sz w:val="20"/>
          <w:szCs w:val="20"/>
          <w:lang w:val="en-US"/>
        </w:rPr>
        <w:t xml:space="preserve"> Connection_Error_Handler</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Dim</w:t>
      </w:r>
      <w:r w:rsidRPr="00C47F5A">
        <w:rPr>
          <w:rFonts w:ascii="Courier New" w:hAnsi="Courier New" w:cs="Courier New"/>
          <w:noProof/>
          <w:sz w:val="20"/>
          <w:szCs w:val="20"/>
          <w:lang w:val="en-US"/>
        </w:rPr>
        <w:t xml:space="preserve"> NewConnection </w:t>
      </w:r>
      <w:r w:rsidRPr="00C47F5A">
        <w:rPr>
          <w:rFonts w:ascii="Courier New" w:hAnsi="Courier New" w:cs="Courier New"/>
          <w:noProof/>
          <w:color w:val="0000FF"/>
          <w:sz w:val="20"/>
          <w:szCs w:val="20"/>
          <w:lang w:val="en-US"/>
        </w:rPr>
        <w:t>As</w:t>
      </w:r>
      <w:r w:rsidRPr="00C47F5A">
        <w:rPr>
          <w:rFonts w:ascii="Courier New" w:hAnsi="Courier New" w:cs="Courier New"/>
          <w:noProof/>
          <w:sz w:val="20"/>
          <w:szCs w:val="20"/>
          <w:lang w:val="en-US"/>
        </w:rPr>
        <w:t xml:space="preserve"> Connection</w:t>
      </w:r>
    </w:p>
    <w:p w:rsidR="00C47F5A" w:rsidRPr="00C47F5A" w:rsidRDefault="00C47F5A" w:rsidP="00C47F5A">
      <w:pPr>
        <w:autoSpaceDE w:val="0"/>
        <w:autoSpaceDN w:val="0"/>
        <w:adjustRightInd w:val="0"/>
        <w:spacing w:after="0" w:line="240" w:lineRule="auto"/>
        <w:rPr>
          <w:rFonts w:ascii="Courier New" w:hAnsi="Courier New" w:cs="Courier New"/>
          <w:noProof/>
          <w:color w:val="0000F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Dim</w:t>
      </w:r>
      <w:r w:rsidRPr="00C47F5A">
        <w:rPr>
          <w:rFonts w:ascii="Courier New" w:hAnsi="Courier New" w:cs="Courier New"/>
          <w:noProof/>
          <w:sz w:val="20"/>
          <w:szCs w:val="20"/>
          <w:lang w:val="en-US"/>
        </w:rPr>
        <w:t xml:space="preserve"> Connection_String </w:t>
      </w:r>
      <w:r w:rsidRPr="00C47F5A">
        <w:rPr>
          <w:rFonts w:ascii="Courier New" w:hAnsi="Courier New" w:cs="Courier New"/>
          <w:noProof/>
          <w:color w:val="0000FF"/>
          <w:sz w:val="20"/>
          <w:szCs w:val="20"/>
          <w:lang w:val="en-US"/>
        </w:rPr>
        <w:t>As</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String</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NewConnection = </w:t>
      </w:r>
      <w:r w:rsidRPr="00C47F5A">
        <w:rPr>
          <w:rFonts w:ascii="Courier New" w:hAnsi="Courier New" w:cs="Courier New"/>
          <w:noProof/>
          <w:color w:val="0000FF"/>
          <w:sz w:val="20"/>
          <w:szCs w:val="20"/>
          <w:lang w:val="en-US"/>
        </w:rPr>
        <w:t>New</w:t>
      </w:r>
      <w:r w:rsidRPr="00C47F5A">
        <w:rPr>
          <w:rFonts w:ascii="Courier New" w:hAnsi="Courier New" w:cs="Courier New"/>
          <w:noProof/>
          <w:sz w:val="20"/>
          <w:szCs w:val="20"/>
          <w:lang w:val="en-US"/>
        </w:rPr>
        <w:t xml:space="preserve"> ADODB.Connection</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Connection_String = </w:t>
      </w:r>
      <w:r w:rsidRPr="00C47F5A">
        <w:rPr>
          <w:rFonts w:ascii="Courier New" w:hAnsi="Courier New" w:cs="Courier New"/>
          <w:noProof/>
          <w:color w:val="A31515"/>
          <w:sz w:val="20"/>
          <w:szCs w:val="20"/>
          <w:lang w:val="en-US"/>
        </w:rPr>
        <w:t>"Provider="</w:t>
      </w:r>
      <w:r w:rsidRPr="00C47F5A">
        <w:rPr>
          <w:rFonts w:ascii="Courier New" w:hAnsi="Courier New" w:cs="Courier New"/>
          <w:noProof/>
          <w:sz w:val="20"/>
          <w:szCs w:val="20"/>
          <w:lang w:val="en-US"/>
        </w:rPr>
        <w:t xml:space="preserve"> &amp; Data_Provider &amp; _</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A31515"/>
          <w:sz w:val="20"/>
          <w:szCs w:val="20"/>
          <w:lang w:val="en-US"/>
        </w:rPr>
        <w:t>";Data Source="</w:t>
      </w:r>
      <w:r w:rsidRPr="00C47F5A">
        <w:rPr>
          <w:rFonts w:ascii="Courier New" w:hAnsi="Courier New" w:cs="Courier New"/>
          <w:noProof/>
          <w:sz w:val="20"/>
          <w:szCs w:val="20"/>
          <w:lang w:val="en-US"/>
        </w:rPr>
        <w:t xml:space="preserve"> &amp; Data_Source &amp; _</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A31515"/>
          <w:sz w:val="20"/>
          <w:szCs w:val="20"/>
          <w:lang w:val="en-US"/>
        </w:rPr>
        <w:t>";Extended Properties="</w:t>
      </w:r>
      <w:r w:rsidRPr="00C47F5A">
        <w:rPr>
          <w:rFonts w:ascii="Courier New" w:hAnsi="Courier New" w:cs="Courier New"/>
          <w:noProof/>
          <w:sz w:val="20"/>
          <w:szCs w:val="20"/>
          <w:lang w:val="en-US"/>
        </w:rPr>
        <w:t xml:space="preserve"> &amp; Properties</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NewConnection.ConnectionString = Connection_String</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w:t>
      </w:r>
      <w:r w:rsidR="008403F7" w:rsidRPr="001A69B2">
        <w:rPr>
          <w:rFonts w:ascii="Courier New" w:hAnsi="Courier New" w:cs="Courier New"/>
          <w:noProof/>
          <w:sz w:val="20"/>
          <w:szCs w:val="20"/>
          <w:lang w:val="en-US"/>
        </w:rPr>
        <w:t>NewConnection.Mode = adModeReadWrite</w:t>
      </w:r>
    </w:p>
    <w:p w:rsidR="00C47F5A" w:rsidRPr="00C47F5A" w:rsidRDefault="00C47F5A" w:rsidP="00C47F5A">
      <w:pPr>
        <w:autoSpaceDE w:val="0"/>
        <w:autoSpaceDN w:val="0"/>
        <w:adjustRightInd w:val="0"/>
        <w:spacing w:after="0" w:line="240" w:lineRule="auto"/>
        <w:rPr>
          <w:rFonts w:ascii="Courier New" w:hAnsi="Courier New" w:cs="Courier New"/>
          <w:noProof/>
          <w:color w:val="008000"/>
          <w:sz w:val="20"/>
          <w:szCs w:val="20"/>
          <w:lang w:val="en-US"/>
        </w:rPr>
      </w:pPr>
      <w:r w:rsidRPr="00C47F5A">
        <w:rPr>
          <w:rFonts w:ascii="Courier New" w:hAnsi="Courier New" w:cs="Courier New"/>
          <w:noProof/>
          <w:sz w:val="20"/>
          <w:szCs w:val="20"/>
          <w:lang w:val="en-US"/>
        </w:rPr>
        <w:t xml:space="preserve">        NewConnection.Open() </w:t>
      </w:r>
      <w:r w:rsidRPr="00C47F5A">
        <w:rPr>
          <w:rFonts w:ascii="Courier New" w:hAnsi="Courier New" w:cs="Courier New"/>
          <w:noProof/>
          <w:color w:val="008000"/>
          <w:sz w:val="20"/>
          <w:szCs w:val="20"/>
          <w:lang w:val="en-US"/>
        </w:rPr>
        <w:t>'Atveram jaunu savienojumu</w:t>
      </w:r>
    </w:p>
    <w:p w:rsidR="00C47F5A" w:rsidRPr="00C47F5A" w:rsidRDefault="00C47F5A" w:rsidP="00C47F5A">
      <w:pPr>
        <w:autoSpaceDE w:val="0"/>
        <w:autoSpaceDN w:val="0"/>
        <w:adjustRightInd w:val="0"/>
        <w:spacing w:after="0" w:line="240" w:lineRule="auto"/>
        <w:rPr>
          <w:rFonts w:ascii="Courier New" w:hAnsi="Courier New" w:cs="Courier New"/>
          <w:noProof/>
          <w:color w:val="008000"/>
          <w:sz w:val="20"/>
          <w:szCs w:val="20"/>
          <w:lang w:val="en-US"/>
        </w:rPr>
      </w:pPr>
    </w:p>
    <w:p w:rsidR="00C47F5A" w:rsidRPr="00C47F5A" w:rsidRDefault="00C47F5A" w:rsidP="00C47F5A">
      <w:pPr>
        <w:autoSpaceDE w:val="0"/>
        <w:autoSpaceDN w:val="0"/>
        <w:adjustRightInd w:val="0"/>
        <w:spacing w:after="0" w:line="240" w:lineRule="auto"/>
        <w:rPr>
          <w:rFonts w:ascii="Courier New" w:hAnsi="Courier New" w:cs="Courier New"/>
          <w:noProof/>
          <w:color w:val="008000"/>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8000"/>
          <w:sz w:val="20"/>
          <w:szCs w:val="20"/>
          <w:lang w:val="en-US"/>
        </w:rPr>
        <w:t>'Pievienojam tikko izveidoto savienojumu masivaam</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ConnectionQuantity = ConnectionQuantity + 1</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Connections(ConnectionQuantity) = NewConnection</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DataSources(ConnectionQuantity) = Data_Source</w:t>
      </w: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p>
    <w:p w:rsidR="00B12CA6" w:rsidRDefault="002C24E4" w:rsidP="002C24E4">
      <w:pPr>
        <w:autoSpaceDE w:val="0"/>
        <w:autoSpaceDN w:val="0"/>
        <w:adjustRightInd w:val="0"/>
        <w:spacing w:after="0" w:line="240" w:lineRule="auto"/>
        <w:rPr>
          <w:rFonts w:ascii="Courier New" w:hAnsi="Courier New" w:cs="Courier New"/>
          <w:noProof/>
          <w:sz w:val="20"/>
          <w:szCs w:val="20"/>
          <w:lang w:val="en-US"/>
        </w:rPr>
      </w:pPr>
      <w:r w:rsidRPr="002C24E4">
        <w:rPr>
          <w:rFonts w:ascii="Courier New" w:hAnsi="Courier New" w:cs="Courier New"/>
          <w:noProof/>
          <w:sz w:val="20"/>
          <w:szCs w:val="20"/>
          <w:lang w:val="en-US"/>
        </w:rPr>
        <w:t xml:space="preserve">        </w:t>
      </w:r>
    </w:p>
    <w:p w:rsidR="002C24E4" w:rsidRPr="002C24E4" w:rsidRDefault="00B12CA6" w:rsidP="002C24E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002C24E4" w:rsidRPr="002C24E4">
        <w:rPr>
          <w:rFonts w:ascii="Courier New" w:hAnsi="Courier New" w:cs="Courier New"/>
          <w:noProof/>
          <w:sz w:val="20"/>
          <w:szCs w:val="20"/>
          <w:lang w:val="en-US"/>
        </w:rPr>
        <w:t>MsgBox(</w:t>
      </w:r>
      <w:r w:rsidR="002C24E4" w:rsidRPr="002C24E4">
        <w:rPr>
          <w:rFonts w:ascii="Courier New" w:hAnsi="Courier New" w:cs="Courier New"/>
          <w:noProof/>
          <w:color w:val="A31515"/>
          <w:sz w:val="20"/>
          <w:szCs w:val="20"/>
          <w:lang w:val="en-US"/>
        </w:rPr>
        <w:t>"Jauns savienojums tika veiksmigi izveidots"</w:t>
      </w:r>
      <w:r w:rsidR="002C24E4" w:rsidRPr="002C24E4">
        <w:rPr>
          <w:rFonts w:ascii="Courier New" w:hAnsi="Courier New" w:cs="Courier New"/>
          <w:noProof/>
          <w:sz w:val="20"/>
          <w:szCs w:val="20"/>
          <w:lang w:val="en-US"/>
        </w:rPr>
        <w:t xml:space="preserve">, , </w:t>
      </w:r>
      <w:r w:rsidR="002C24E4" w:rsidRPr="002C24E4">
        <w:rPr>
          <w:rFonts w:ascii="Courier New" w:hAnsi="Courier New" w:cs="Courier New"/>
          <w:noProof/>
          <w:color w:val="A31515"/>
          <w:sz w:val="20"/>
          <w:szCs w:val="20"/>
          <w:lang w:val="en-US"/>
        </w:rPr>
        <w:t>"Jauno"</w:t>
      </w:r>
      <w:r w:rsidR="002C24E4" w:rsidRPr="002C24E4">
        <w:rPr>
          <w:rFonts w:ascii="Courier New" w:hAnsi="Courier New" w:cs="Courier New"/>
          <w:noProof/>
          <w:sz w:val="20"/>
          <w:szCs w:val="20"/>
          <w:lang w:val="en-US"/>
        </w:rPr>
        <w:t xml:space="preserve"> &amp; _</w:t>
      </w:r>
    </w:p>
    <w:p w:rsidR="00C47F5A" w:rsidRDefault="002C24E4" w:rsidP="002C24E4">
      <w:pPr>
        <w:autoSpaceDE w:val="0"/>
        <w:autoSpaceDN w:val="0"/>
        <w:adjustRightInd w:val="0"/>
        <w:spacing w:after="0" w:line="240" w:lineRule="auto"/>
        <w:rPr>
          <w:rFonts w:ascii="Courier New" w:hAnsi="Courier New" w:cs="Courier New"/>
          <w:noProof/>
          <w:sz w:val="20"/>
          <w:szCs w:val="20"/>
        </w:rPr>
      </w:pPr>
      <w:r w:rsidRPr="002C24E4">
        <w:rPr>
          <w:rFonts w:ascii="Courier New" w:hAnsi="Courier New" w:cs="Courier New"/>
          <w:noProof/>
          <w:sz w:val="20"/>
          <w:szCs w:val="20"/>
          <w:lang w:val="en-US"/>
        </w:rPr>
        <w:t xml:space="preserve">        </w:t>
      </w:r>
      <w:r w:rsidR="00B12CA6" w:rsidRPr="009A46CF">
        <w:rPr>
          <w:rFonts w:ascii="Courier New" w:hAnsi="Courier New" w:cs="Courier New"/>
          <w:noProof/>
          <w:color w:val="A31515"/>
          <w:sz w:val="20"/>
          <w:szCs w:val="20"/>
          <w:lang w:val="en-US"/>
        </w:rPr>
        <w:t>"datu avotu pievieno</w:t>
      </w:r>
      <w:r w:rsidR="00B12CA6">
        <w:rPr>
          <w:rFonts w:ascii="Courier New" w:hAnsi="Courier New" w:cs="Courier New"/>
          <w:noProof/>
          <w:color w:val="A31515"/>
          <w:sz w:val="20"/>
          <w:szCs w:val="20"/>
        </w:rPr>
        <w:t>s</w:t>
      </w:r>
      <w:r w:rsidRPr="009A46CF">
        <w:rPr>
          <w:rFonts w:ascii="Courier New" w:hAnsi="Courier New" w:cs="Courier New"/>
          <w:noProof/>
          <w:color w:val="A31515"/>
          <w:sz w:val="20"/>
          <w:szCs w:val="20"/>
          <w:lang w:val="en-US"/>
        </w:rPr>
        <w:t>ana"</w:t>
      </w:r>
      <w:r w:rsidRPr="009A46CF">
        <w:rPr>
          <w:rFonts w:ascii="Courier New" w:hAnsi="Courier New" w:cs="Courier New"/>
          <w:noProof/>
          <w:sz w:val="20"/>
          <w:szCs w:val="20"/>
          <w:lang w:val="en-US"/>
        </w:rPr>
        <w:t>)</w:t>
      </w:r>
    </w:p>
    <w:p w:rsidR="00B12CA6" w:rsidRPr="00B12CA6" w:rsidRDefault="00B12CA6" w:rsidP="002C24E4">
      <w:pPr>
        <w:autoSpaceDE w:val="0"/>
        <w:autoSpaceDN w:val="0"/>
        <w:adjustRightInd w:val="0"/>
        <w:spacing w:after="0" w:line="240" w:lineRule="auto"/>
        <w:rPr>
          <w:rFonts w:ascii="Courier New" w:hAnsi="Courier New" w:cs="Courier New"/>
          <w:noProof/>
          <w:sz w:val="20"/>
          <w:szCs w:val="20"/>
        </w:rPr>
      </w:pP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Exit_Connection_Error_Handler:</w:t>
      </w:r>
    </w:p>
    <w:p w:rsidR="00C47F5A" w:rsidRPr="00C47F5A" w:rsidRDefault="00C47F5A" w:rsidP="00C47F5A">
      <w:pPr>
        <w:autoSpaceDE w:val="0"/>
        <w:autoSpaceDN w:val="0"/>
        <w:adjustRightInd w:val="0"/>
        <w:spacing w:after="0" w:line="240" w:lineRule="auto"/>
        <w:rPr>
          <w:rFonts w:ascii="Courier New" w:hAnsi="Courier New" w:cs="Courier New"/>
          <w:noProof/>
          <w:color w:val="0000FF"/>
          <w:sz w:val="20"/>
          <w:szCs w:val="20"/>
          <w:lang w:val="en-US"/>
        </w:rPr>
      </w:pPr>
      <w:r w:rsidRPr="00C47F5A">
        <w:rPr>
          <w:rFonts w:ascii="Courier New" w:hAnsi="Courier New" w:cs="Courier New"/>
          <w:noProof/>
          <w:sz w:val="20"/>
          <w:szCs w:val="20"/>
          <w:lang w:val="en-US"/>
        </w:rPr>
        <w:t xml:space="preserve">        NewConnection = </w:t>
      </w:r>
      <w:r w:rsidRPr="00C47F5A">
        <w:rPr>
          <w:rFonts w:ascii="Courier New" w:hAnsi="Courier New" w:cs="Courier New"/>
          <w:noProof/>
          <w:color w:val="0000FF"/>
          <w:sz w:val="20"/>
          <w:szCs w:val="20"/>
          <w:lang w:val="en-US"/>
        </w:rPr>
        <w:t>Nothing</w:t>
      </w:r>
    </w:p>
    <w:p w:rsidR="00C47F5A" w:rsidRPr="00C47F5A" w:rsidRDefault="00C47F5A" w:rsidP="00C47F5A">
      <w:pPr>
        <w:autoSpaceDE w:val="0"/>
        <w:autoSpaceDN w:val="0"/>
        <w:adjustRightInd w:val="0"/>
        <w:spacing w:after="0" w:line="240" w:lineRule="auto"/>
        <w:rPr>
          <w:rFonts w:ascii="Courier New" w:hAnsi="Courier New" w:cs="Courier New"/>
          <w:noProof/>
          <w:color w:val="0000F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End</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If</w:t>
      </w:r>
    </w:p>
    <w:p w:rsidR="00C47F5A" w:rsidRPr="00C47F5A" w:rsidRDefault="00C47F5A" w:rsidP="00C47F5A">
      <w:pPr>
        <w:autoSpaceDE w:val="0"/>
        <w:autoSpaceDN w:val="0"/>
        <w:adjustRightInd w:val="0"/>
        <w:spacing w:after="0" w:line="240" w:lineRule="auto"/>
        <w:rPr>
          <w:rFonts w:ascii="Courier New" w:hAnsi="Courier New" w:cs="Courier New"/>
          <w:noProof/>
          <w:color w:val="0000FF"/>
          <w:sz w:val="20"/>
          <w:szCs w:val="20"/>
          <w:lang w:val="en-US"/>
        </w:rPr>
      </w:pP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Exit</w:t>
      </w:r>
      <w:r w:rsidRPr="00C47F5A">
        <w:rPr>
          <w:rFonts w:ascii="Courier New" w:hAnsi="Courier New" w:cs="Courier New"/>
          <w:noProof/>
          <w:sz w:val="20"/>
          <w:szCs w:val="20"/>
          <w:lang w:val="en-US"/>
        </w:rPr>
        <w:t xml:space="preserve"> </w:t>
      </w:r>
      <w:r w:rsidRPr="00C47F5A">
        <w:rPr>
          <w:rFonts w:ascii="Courier New" w:hAnsi="Courier New" w:cs="Courier New"/>
          <w:noProof/>
          <w:color w:val="0000FF"/>
          <w:sz w:val="20"/>
          <w:szCs w:val="20"/>
          <w:lang w:val="en-US"/>
        </w:rPr>
        <w:t>Sub</w:t>
      </w:r>
    </w:p>
    <w:p w:rsidR="00C47F5A" w:rsidRPr="00C47F5A" w:rsidRDefault="00C47F5A" w:rsidP="00C47F5A">
      <w:pPr>
        <w:autoSpaceDE w:val="0"/>
        <w:autoSpaceDN w:val="0"/>
        <w:adjustRightInd w:val="0"/>
        <w:spacing w:after="0" w:line="240" w:lineRule="auto"/>
        <w:rPr>
          <w:rFonts w:ascii="Courier New" w:hAnsi="Courier New" w:cs="Courier New"/>
          <w:noProof/>
          <w:color w:val="0000FF"/>
          <w:sz w:val="20"/>
          <w:szCs w:val="20"/>
          <w:lang w:val="en-US"/>
        </w:rPr>
      </w:pPr>
    </w:p>
    <w:p w:rsidR="00C47F5A" w:rsidRPr="00C47F5A"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Connection_Error_Handler:</w:t>
      </w:r>
    </w:p>
    <w:p w:rsidR="002C24E4"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MsgBox(</w:t>
      </w:r>
      <w:r w:rsidRPr="00C47F5A">
        <w:rPr>
          <w:rFonts w:ascii="Courier New" w:hAnsi="Courier New" w:cs="Courier New"/>
          <w:noProof/>
          <w:color w:val="A31515"/>
          <w:sz w:val="20"/>
          <w:szCs w:val="20"/>
          <w:lang w:val="en-US"/>
        </w:rPr>
        <w:t>"Nevar izveidot savienojumu: "</w:t>
      </w:r>
      <w:r w:rsidRPr="00C47F5A">
        <w:rPr>
          <w:rFonts w:ascii="Courier New" w:hAnsi="Courier New" w:cs="Courier New"/>
          <w:noProof/>
          <w:sz w:val="20"/>
          <w:szCs w:val="20"/>
          <w:lang w:val="en-US"/>
        </w:rPr>
        <w:t xml:space="preserve"> &amp; Err.Description &amp; Chr(13) &amp; </w:t>
      </w:r>
      <w:r w:rsidR="002C24E4">
        <w:rPr>
          <w:rFonts w:ascii="Courier New" w:hAnsi="Courier New" w:cs="Courier New"/>
          <w:noProof/>
          <w:sz w:val="20"/>
          <w:szCs w:val="20"/>
          <w:lang w:val="en-US"/>
        </w:rPr>
        <w:t xml:space="preserve">_ </w:t>
      </w:r>
    </w:p>
    <w:p w:rsidR="00C47F5A" w:rsidRPr="00C47F5A" w:rsidRDefault="002C24E4" w:rsidP="00C47F5A">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C47F5A" w:rsidRPr="00C47F5A">
        <w:rPr>
          <w:rFonts w:ascii="Courier New" w:hAnsi="Courier New" w:cs="Courier New"/>
          <w:noProof/>
          <w:sz w:val="20"/>
          <w:szCs w:val="20"/>
          <w:lang w:val="en-US"/>
        </w:rPr>
        <w:t xml:space="preserve">Chr(10) &amp; </w:t>
      </w:r>
      <w:r w:rsidR="00C47F5A" w:rsidRPr="00C47F5A">
        <w:rPr>
          <w:rFonts w:ascii="Courier New" w:hAnsi="Courier New" w:cs="Courier New"/>
          <w:noProof/>
          <w:color w:val="A31515"/>
          <w:sz w:val="20"/>
          <w:szCs w:val="20"/>
          <w:lang w:val="en-US"/>
        </w:rPr>
        <w:t>"Kludas avots: "</w:t>
      </w:r>
      <w:r w:rsidR="00C47F5A" w:rsidRPr="00C47F5A">
        <w:rPr>
          <w:rFonts w:ascii="Courier New" w:hAnsi="Courier New" w:cs="Courier New"/>
          <w:noProof/>
          <w:sz w:val="20"/>
          <w:szCs w:val="20"/>
          <w:lang w:val="en-US"/>
        </w:rPr>
        <w:t xml:space="preserve"> &amp; Err.Source, , </w:t>
      </w:r>
      <w:r>
        <w:rPr>
          <w:rFonts w:ascii="Courier New" w:hAnsi="Courier New" w:cs="Courier New"/>
          <w:noProof/>
          <w:color w:val="A31515"/>
          <w:sz w:val="20"/>
          <w:szCs w:val="20"/>
          <w:lang w:val="en-US"/>
        </w:rPr>
        <w:t>"Kluda</w:t>
      </w:r>
      <w:r w:rsidR="00C47F5A" w:rsidRPr="00C47F5A">
        <w:rPr>
          <w:rFonts w:ascii="Courier New" w:hAnsi="Courier New" w:cs="Courier New"/>
          <w:noProof/>
          <w:color w:val="A31515"/>
          <w:sz w:val="20"/>
          <w:szCs w:val="20"/>
          <w:lang w:val="en-US"/>
        </w:rPr>
        <w:t>"</w:t>
      </w:r>
      <w:r w:rsidR="00C47F5A" w:rsidRPr="00C47F5A">
        <w:rPr>
          <w:rFonts w:ascii="Courier New" w:hAnsi="Courier New" w:cs="Courier New"/>
          <w:noProof/>
          <w:sz w:val="20"/>
          <w:szCs w:val="20"/>
          <w:lang w:val="en-US"/>
        </w:rPr>
        <w:t>)</w:t>
      </w:r>
    </w:p>
    <w:p w:rsidR="00C47F5A" w:rsidRPr="009A46CF" w:rsidRDefault="00C47F5A" w:rsidP="00C47F5A">
      <w:pPr>
        <w:autoSpaceDE w:val="0"/>
        <w:autoSpaceDN w:val="0"/>
        <w:adjustRightInd w:val="0"/>
        <w:spacing w:after="0" w:line="240" w:lineRule="auto"/>
        <w:rPr>
          <w:rFonts w:ascii="Courier New" w:hAnsi="Courier New" w:cs="Courier New"/>
          <w:noProof/>
          <w:sz w:val="20"/>
          <w:szCs w:val="20"/>
          <w:lang w:val="en-US"/>
        </w:rPr>
      </w:pPr>
      <w:r w:rsidRPr="00C47F5A">
        <w:rPr>
          <w:rFonts w:ascii="Courier New" w:hAnsi="Courier New" w:cs="Courier New"/>
          <w:noProof/>
          <w:sz w:val="20"/>
          <w:szCs w:val="20"/>
          <w:lang w:val="en-US"/>
        </w:rPr>
        <w:t xml:space="preserve">    </w:t>
      </w:r>
      <w:r w:rsidRPr="009A46CF">
        <w:rPr>
          <w:rFonts w:ascii="Courier New" w:hAnsi="Courier New" w:cs="Courier New"/>
          <w:noProof/>
          <w:color w:val="0000FF"/>
          <w:sz w:val="20"/>
          <w:szCs w:val="20"/>
          <w:lang w:val="en-US"/>
        </w:rPr>
        <w:t>Resume</w:t>
      </w:r>
      <w:r w:rsidRPr="009A46CF">
        <w:rPr>
          <w:rFonts w:ascii="Courier New" w:hAnsi="Courier New" w:cs="Courier New"/>
          <w:noProof/>
          <w:sz w:val="20"/>
          <w:szCs w:val="20"/>
          <w:lang w:val="en-US"/>
        </w:rPr>
        <w:t xml:space="preserve"> Exit_Connection_Error_Handler</w:t>
      </w:r>
    </w:p>
    <w:p w:rsidR="006D47AE" w:rsidRDefault="00C47F5A" w:rsidP="00C47F5A">
      <w:pPr>
        <w:rPr>
          <w:rFonts w:ascii="Courier New" w:hAnsi="Courier New" w:cs="Courier New"/>
          <w:noProof/>
          <w:color w:val="0000FF"/>
          <w:sz w:val="20"/>
          <w:szCs w:val="20"/>
          <w:lang w:val="en-US"/>
        </w:rPr>
      </w:pPr>
      <w:r w:rsidRPr="009A46CF">
        <w:rPr>
          <w:rFonts w:ascii="Courier New" w:hAnsi="Courier New" w:cs="Courier New"/>
          <w:noProof/>
          <w:color w:val="0000FF"/>
          <w:sz w:val="20"/>
          <w:szCs w:val="20"/>
          <w:lang w:val="en-US"/>
        </w:rPr>
        <w:t>End</w:t>
      </w:r>
      <w:r w:rsidRPr="009A46CF">
        <w:rPr>
          <w:rFonts w:ascii="Courier New" w:hAnsi="Courier New" w:cs="Courier New"/>
          <w:noProof/>
          <w:sz w:val="20"/>
          <w:szCs w:val="20"/>
          <w:lang w:val="en-US"/>
        </w:rPr>
        <w:t xml:space="preserve"> </w:t>
      </w:r>
      <w:r w:rsidRPr="009A46CF">
        <w:rPr>
          <w:rFonts w:ascii="Courier New" w:hAnsi="Courier New" w:cs="Courier New"/>
          <w:noProof/>
          <w:color w:val="0000FF"/>
          <w:sz w:val="20"/>
          <w:szCs w:val="20"/>
          <w:lang w:val="en-US"/>
        </w:rPr>
        <w:t>Sub</w:t>
      </w:r>
    </w:p>
    <w:p w:rsidR="004A3BBF" w:rsidRDefault="006D47AE" w:rsidP="006F6FBA">
      <w:pPr>
        <w:spacing w:after="0"/>
        <w:jc w:val="both"/>
        <w:rPr>
          <w:rFonts w:ascii="Times New Roman" w:hAnsi="Times New Roman" w:cs="Times New Roman"/>
          <w:sz w:val="24"/>
          <w:szCs w:val="24"/>
        </w:rPr>
      </w:pPr>
      <w:r>
        <w:rPr>
          <w:rFonts w:ascii="Times New Roman" w:hAnsi="Times New Roman" w:cs="Times New Roman"/>
          <w:sz w:val="24"/>
          <w:szCs w:val="24"/>
        </w:rPr>
        <w:t>Vispirms procedūra pārbauda vai patreizējo savienojumu skaits nepārsniedz maksimāli iespējamo atvērto savienojumu skaitu.</w:t>
      </w:r>
      <w:r w:rsidR="00C7300A">
        <w:rPr>
          <w:rFonts w:ascii="Times New Roman" w:hAnsi="Times New Roman" w:cs="Times New Roman"/>
          <w:sz w:val="24"/>
          <w:szCs w:val="24"/>
        </w:rPr>
        <w:t xml:space="preserve"> Tad izveido jauno ADO savienojuma objektu </w:t>
      </w:r>
      <w:r w:rsidR="00C7300A" w:rsidRPr="00C7300A">
        <w:rPr>
          <w:rFonts w:ascii="Times New Roman" w:hAnsi="Times New Roman" w:cs="Times New Roman"/>
          <w:i/>
          <w:sz w:val="24"/>
          <w:szCs w:val="24"/>
        </w:rPr>
        <w:t>NewConnection</w:t>
      </w:r>
      <w:r w:rsidR="00D842B2">
        <w:rPr>
          <w:rFonts w:ascii="Times New Roman" w:hAnsi="Times New Roman" w:cs="Times New Roman"/>
          <w:i/>
          <w:sz w:val="24"/>
          <w:szCs w:val="24"/>
        </w:rPr>
        <w:t xml:space="preserve"> </w:t>
      </w:r>
      <w:r w:rsidR="00D842B2" w:rsidRPr="00D842B2">
        <w:rPr>
          <w:rFonts w:ascii="Times New Roman" w:hAnsi="Times New Roman" w:cs="Times New Roman"/>
          <w:sz w:val="24"/>
          <w:szCs w:val="24"/>
        </w:rPr>
        <w:t>un</w:t>
      </w:r>
      <w:r w:rsidR="00D842B2">
        <w:rPr>
          <w:rFonts w:ascii="Times New Roman" w:hAnsi="Times New Roman" w:cs="Times New Roman"/>
          <w:i/>
          <w:sz w:val="24"/>
          <w:szCs w:val="24"/>
        </w:rPr>
        <w:t xml:space="preserve"> </w:t>
      </w:r>
      <w:r w:rsidR="00D842B2" w:rsidRPr="00D842B2">
        <w:rPr>
          <w:rFonts w:ascii="Times New Roman" w:hAnsi="Times New Roman" w:cs="Times New Roman"/>
          <w:i/>
          <w:sz w:val="24"/>
          <w:szCs w:val="24"/>
        </w:rPr>
        <w:t>Connection_String</w:t>
      </w:r>
      <w:r w:rsidR="00D842B2">
        <w:rPr>
          <w:rFonts w:ascii="Times New Roman" w:hAnsi="Times New Roman" w:cs="Times New Roman"/>
          <w:i/>
          <w:sz w:val="24"/>
          <w:szCs w:val="24"/>
        </w:rPr>
        <w:t xml:space="preserve"> </w:t>
      </w:r>
      <w:r w:rsidR="00D842B2">
        <w:rPr>
          <w:rFonts w:ascii="Times New Roman" w:hAnsi="Times New Roman" w:cs="Times New Roman"/>
          <w:sz w:val="24"/>
          <w:szCs w:val="24"/>
        </w:rPr>
        <w:t xml:space="preserve">mainīgo, kam piešķiram virkni ar datiem, kuri nepieciešami </w:t>
      </w:r>
      <w:r w:rsidR="005F5FEC">
        <w:rPr>
          <w:rFonts w:ascii="Times New Roman" w:hAnsi="Times New Roman" w:cs="Times New Roman"/>
          <w:sz w:val="24"/>
          <w:szCs w:val="24"/>
        </w:rPr>
        <w:t xml:space="preserve">specifiska </w:t>
      </w:r>
      <w:r w:rsidR="00D842B2">
        <w:rPr>
          <w:rFonts w:ascii="Times New Roman" w:hAnsi="Times New Roman" w:cs="Times New Roman"/>
          <w:sz w:val="24"/>
          <w:szCs w:val="24"/>
        </w:rPr>
        <w:t>savienojumu izveidošanai (šie dati ir iegūti lietotājam aizpildot formas laukus)</w:t>
      </w:r>
      <w:r w:rsidR="0005592C">
        <w:rPr>
          <w:rFonts w:ascii="Times New Roman" w:hAnsi="Times New Roman" w:cs="Times New Roman"/>
          <w:sz w:val="24"/>
          <w:szCs w:val="24"/>
        </w:rPr>
        <w:t xml:space="preserve"> un kurš dublē savienojuma īpašību </w:t>
      </w:r>
      <w:r w:rsidR="0005592C" w:rsidRPr="0005592C">
        <w:rPr>
          <w:rFonts w:ascii="Times New Roman" w:hAnsi="Times New Roman" w:cs="Times New Roman"/>
          <w:i/>
          <w:sz w:val="24"/>
          <w:szCs w:val="24"/>
        </w:rPr>
        <w:t>ConnectionString</w:t>
      </w:r>
      <w:r w:rsidR="0005592C">
        <w:rPr>
          <w:rFonts w:ascii="Times New Roman" w:hAnsi="Times New Roman" w:cs="Times New Roman"/>
          <w:i/>
          <w:sz w:val="24"/>
          <w:szCs w:val="24"/>
        </w:rPr>
        <w:t xml:space="preserve"> </w:t>
      </w:r>
      <w:r w:rsidR="0005592C" w:rsidRPr="0005592C">
        <w:rPr>
          <w:rFonts w:ascii="Times New Roman" w:hAnsi="Times New Roman" w:cs="Times New Roman"/>
          <w:sz w:val="24"/>
          <w:szCs w:val="24"/>
        </w:rPr>
        <w:t>(</w:t>
      </w:r>
      <w:r w:rsidR="0005592C">
        <w:rPr>
          <w:rFonts w:ascii="Times New Roman" w:hAnsi="Times New Roman" w:cs="Times New Roman"/>
          <w:sz w:val="24"/>
          <w:szCs w:val="24"/>
        </w:rPr>
        <w:t xml:space="preserve"> tas izveidots vienīgi pirmteksta optimizācijai</w:t>
      </w:r>
      <w:r w:rsidR="0005592C" w:rsidRPr="0005592C">
        <w:rPr>
          <w:rFonts w:ascii="Times New Roman" w:hAnsi="Times New Roman" w:cs="Times New Roman"/>
          <w:sz w:val="24"/>
          <w:szCs w:val="24"/>
        </w:rPr>
        <w:t>)</w:t>
      </w:r>
      <w:r w:rsidR="005F5FEC">
        <w:rPr>
          <w:rFonts w:ascii="Times New Roman" w:hAnsi="Times New Roman" w:cs="Times New Roman"/>
          <w:sz w:val="24"/>
          <w:szCs w:val="24"/>
        </w:rPr>
        <w:t>.</w:t>
      </w:r>
      <w:r w:rsidR="0005592C">
        <w:rPr>
          <w:rFonts w:ascii="Times New Roman" w:hAnsi="Times New Roman" w:cs="Times New Roman"/>
          <w:sz w:val="24"/>
          <w:szCs w:val="24"/>
        </w:rPr>
        <w:t xml:space="preserve"> Tad </w:t>
      </w:r>
      <w:r w:rsidR="0005592C" w:rsidRPr="0005592C">
        <w:rPr>
          <w:rFonts w:ascii="Times New Roman" w:hAnsi="Times New Roman" w:cs="Times New Roman"/>
          <w:i/>
          <w:sz w:val="24"/>
          <w:szCs w:val="24"/>
        </w:rPr>
        <w:t>ConnectionString</w:t>
      </w:r>
      <w:r w:rsidR="0005592C">
        <w:rPr>
          <w:rFonts w:ascii="Times New Roman" w:hAnsi="Times New Roman" w:cs="Times New Roman"/>
          <w:i/>
          <w:sz w:val="24"/>
          <w:szCs w:val="24"/>
        </w:rPr>
        <w:t xml:space="preserve"> </w:t>
      </w:r>
      <w:r w:rsidR="0005592C">
        <w:rPr>
          <w:rFonts w:ascii="Times New Roman" w:hAnsi="Times New Roman" w:cs="Times New Roman"/>
          <w:sz w:val="24"/>
          <w:szCs w:val="24"/>
        </w:rPr>
        <w:t xml:space="preserve">īpašībai piešķiram </w:t>
      </w:r>
      <w:r w:rsidR="0005592C" w:rsidRPr="0005592C">
        <w:rPr>
          <w:rFonts w:ascii="Times New Roman" w:hAnsi="Times New Roman" w:cs="Times New Roman"/>
          <w:i/>
          <w:sz w:val="24"/>
          <w:szCs w:val="24"/>
        </w:rPr>
        <w:t>Connection_String</w:t>
      </w:r>
      <w:r w:rsidR="0005592C">
        <w:rPr>
          <w:rFonts w:ascii="Times New Roman" w:hAnsi="Times New Roman" w:cs="Times New Roman"/>
          <w:sz w:val="24"/>
          <w:szCs w:val="24"/>
        </w:rPr>
        <w:t xml:space="preserve"> vērtību, tāda veida jauna</w:t>
      </w:r>
      <w:r w:rsidR="00EC5964">
        <w:rPr>
          <w:rFonts w:ascii="Times New Roman" w:hAnsi="Times New Roman" w:cs="Times New Roman"/>
          <w:sz w:val="24"/>
          <w:szCs w:val="24"/>
        </w:rPr>
        <w:t>i</w:t>
      </w:r>
      <w:r w:rsidR="0005592C">
        <w:rPr>
          <w:rFonts w:ascii="Times New Roman" w:hAnsi="Times New Roman" w:cs="Times New Roman"/>
          <w:sz w:val="24"/>
          <w:szCs w:val="24"/>
        </w:rPr>
        <w:t xml:space="preserve">s savienojums iegūst </w:t>
      </w:r>
      <w:r w:rsidR="00EC5964">
        <w:rPr>
          <w:rFonts w:ascii="Times New Roman" w:hAnsi="Times New Roman" w:cs="Times New Roman"/>
          <w:sz w:val="24"/>
          <w:szCs w:val="24"/>
        </w:rPr>
        <w:t xml:space="preserve">savu </w:t>
      </w:r>
      <w:r w:rsidR="0005592C">
        <w:rPr>
          <w:rFonts w:ascii="Times New Roman" w:hAnsi="Times New Roman" w:cs="Times New Roman"/>
          <w:sz w:val="24"/>
          <w:szCs w:val="24"/>
        </w:rPr>
        <w:t>vērtību</w:t>
      </w:r>
      <w:r w:rsidR="00EC5964">
        <w:rPr>
          <w:rFonts w:ascii="Times New Roman" w:hAnsi="Times New Roman" w:cs="Times New Roman"/>
          <w:sz w:val="24"/>
          <w:szCs w:val="24"/>
        </w:rPr>
        <w:t xml:space="preserve"> un nozīmi</w:t>
      </w:r>
      <w:r w:rsidR="008403F7">
        <w:rPr>
          <w:rFonts w:ascii="Times New Roman" w:hAnsi="Times New Roman" w:cs="Times New Roman"/>
          <w:sz w:val="24"/>
          <w:szCs w:val="24"/>
        </w:rPr>
        <w:t>.</w:t>
      </w:r>
      <w:r w:rsidR="00EC5964">
        <w:rPr>
          <w:rFonts w:ascii="Times New Roman" w:hAnsi="Times New Roman" w:cs="Times New Roman"/>
          <w:sz w:val="24"/>
          <w:szCs w:val="24"/>
        </w:rPr>
        <w:t xml:space="preserve"> </w:t>
      </w:r>
      <w:r w:rsidR="008403F7">
        <w:rPr>
          <w:rFonts w:ascii="Times New Roman" w:hAnsi="Times New Roman" w:cs="Times New Roman"/>
          <w:sz w:val="24"/>
          <w:szCs w:val="24"/>
        </w:rPr>
        <w:t xml:space="preserve">Tagad procedūrai ir jāatver šo specifisku </w:t>
      </w:r>
      <w:r w:rsidR="00EC5964">
        <w:rPr>
          <w:rFonts w:ascii="Times New Roman" w:hAnsi="Times New Roman" w:cs="Times New Roman"/>
          <w:sz w:val="24"/>
          <w:szCs w:val="24"/>
        </w:rPr>
        <w:t xml:space="preserve">savienojumu </w:t>
      </w:r>
      <w:r w:rsidR="008403F7">
        <w:rPr>
          <w:rFonts w:ascii="Times New Roman" w:hAnsi="Times New Roman" w:cs="Times New Roman"/>
          <w:sz w:val="24"/>
          <w:szCs w:val="24"/>
        </w:rPr>
        <w:t xml:space="preserve">un tās tiek izdarīts ar metodes </w:t>
      </w:r>
      <w:r w:rsidR="008403F7" w:rsidRPr="008403F7">
        <w:rPr>
          <w:rFonts w:ascii="Times New Roman" w:hAnsi="Times New Roman" w:cs="Times New Roman"/>
          <w:i/>
          <w:sz w:val="24"/>
          <w:szCs w:val="24"/>
        </w:rPr>
        <w:t>Open</w:t>
      </w:r>
      <w:r w:rsidR="008403F7">
        <w:rPr>
          <w:rFonts w:ascii="Times New Roman" w:hAnsi="Times New Roman" w:cs="Times New Roman"/>
          <w:sz w:val="24"/>
          <w:szCs w:val="24"/>
        </w:rPr>
        <w:t xml:space="preserve"> palīdzību</w:t>
      </w:r>
      <w:r w:rsidR="004A3BBF">
        <w:rPr>
          <w:rFonts w:ascii="Times New Roman" w:hAnsi="Times New Roman" w:cs="Times New Roman"/>
          <w:sz w:val="24"/>
          <w:szCs w:val="24"/>
        </w:rPr>
        <w:t>.</w:t>
      </w:r>
      <w:r w:rsidR="008403F7">
        <w:rPr>
          <w:rFonts w:ascii="Times New Roman" w:hAnsi="Times New Roman" w:cs="Times New Roman"/>
          <w:sz w:val="24"/>
          <w:szCs w:val="24"/>
        </w:rPr>
        <w:t xml:space="preserve"> </w:t>
      </w:r>
      <w:r w:rsidR="004A3BBF">
        <w:rPr>
          <w:rFonts w:ascii="Times New Roman" w:hAnsi="Times New Roman" w:cs="Times New Roman"/>
          <w:sz w:val="24"/>
          <w:szCs w:val="24"/>
        </w:rPr>
        <w:t>P</w:t>
      </w:r>
      <w:r w:rsidR="008403F7">
        <w:rPr>
          <w:rFonts w:ascii="Times New Roman" w:hAnsi="Times New Roman" w:cs="Times New Roman"/>
          <w:sz w:val="24"/>
          <w:szCs w:val="24"/>
        </w:rPr>
        <w:t xml:space="preserve">irms atvēršanas ar īpašības </w:t>
      </w:r>
      <w:r w:rsidR="008403F7" w:rsidRPr="008403F7">
        <w:rPr>
          <w:rFonts w:ascii="Times New Roman" w:hAnsi="Times New Roman" w:cs="Times New Roman"/>
          <w:i/>
          <w:sz w:val="24"/>
          <w:szCs w:val="24"/>
        </w:rPr>
        <w:t>Mode</w:t>
      </w:r>
      <w:r w:rsidR="008403F7">
        <w:rPr>
          <w:rFonts w:ascii="Times New Roman" w:hAnsi="Times New Roman" w:cs="Times New Roman"/>
          <w:sz w:val="24"/>
          <w:szCs w:val="24"/>
        </w:rPr>
        <w:t xml:space="preserve"> palīdzību </w:t>
      </w:r>
      <w:r w:rsidR="004A3BBF">
        <w:rPr>
          <w:rFonts w:ascii="Times New Roman" w:hAnsi="Times New Roman" w:cs="Times New Roman"/>
          <w:sz w:val="24"/>
          <w:szCs w:val="24"/>
        </w:rPr>
        <w:t xml:space="preserve">datu gādniekam </w:t>
      </w:r>
      <w:r w:rsidR="008403F7">
        <w:rPr>
          <w:rFonts w:ascii="Times New Roman" w:hAnsi="Times New Roman" w:cs="Times New Roman"/>
          <w:sz w:val="24"/>
          <w:szCs w:val="24"/>
        </w:rPr>
        <w:t>ti</w:t>
      </w:r>
      <w:r w:rsidR="004A3BBF">
        <w:rPr>
          <w:rFonts w:ascii="Times New Roman" w:hAnsi="Times New Roman" w:cs="Times New Roman"/>
          <w:sz w:val="24"/>
          <w:szCs w:val="24"/>
        </w:rPr>
        <w:t>ek</w:t>
      </w:r>
      <w:r w:rsidR="008403F7">
        <w:rPr>
          <w:rFonts w:ascii="Times New Roman" w:hAnsi="Times New Roman" w:cs="Times New Roman"/>
          <w:sz w:val="24"/>
          <w:szCs w:val="24"/>
        </w:rPr>
        <w:t xml:space="preserve"> noradīt</w:t>
      </w:r>
      <w:r w:rsidR="004A3BBF">
        <w:rPr>
          <w:rFonts w:ascii="Times New Roman" w:hAnsi="Times New Roman" w:cs="Times New Roman"/>
          <w:sz w:val="24"/>
          <w:szCs w:val="24"/>
        </w:rPr>
        <w:t>s, ka savienojums ir jātver rakstīšanas un lasīšanas režīma.</w:t>
      </w:r>
    </w:p>
    <w:p w:rsidR="008862E0" w:rsidRDefault="004A3BBF" w:rsidP="006D47AE">
      <w:pPr>
        <w:jc w:val="both"/>
        <w:rPr>
          <w:rFonts w:ascii="Times New Roman" w:hAnsi="Times New Roman" w:cs="Times New Roman"/>
          <w:i/>
          <w:sz w:val="24"/>
          <w:szCs w:val="24"/>
        </w:rPr>
      </w:pPr>
      <w:r>
        <w:rPr>
          <w:rFonts w:ascii="Times New Roman" w:hAnsi="Times New Roman" w:cs="Times New Roman"/>
          <w:sz w:val="24"/>
          <w:szCs w:val="24"/>
        </w:rPr>
        <w:t xml:space="preserve">Pēc savienojuma izveidošanas vienīgi atliek pievienot jaunu savienojumu </w:t>
      </w:r>
      <w:r w:rsidRPr="004A3BBF">
        <w:rPr>
          <w:rFonts w:ascii="Times New Roman" w:hAnsi="Times New Roman" w:cs="Times New Roman"/>
          <w:i/>
          <w:sz w:val="24"/>
          <w:szCs w:val="24"/>
        </w:rPr>
        <w:t>Connections</w:t>
      </w:r>
      <w:r>
        <w:rPr>
          <w:rFonts w:ascii="Times New Roman" w:hAnsi="Times New Roman" w:cs="Times New Roman"/>
          <w:sz w:val="24"/>
          <w:szCs w:val="24"/>
        </w:rPr>
        <w:t xml:space="preserve"> </w:t>
      </w:r>
      <w:r w:rsidR="006F6FBA">
        <w:rPr>
          <w:rFonts w:ascii="Times New Roman" w:hAnsi="Times New Roman" w:cs="Times New Roman"/>
          <w:sz w:val="24"/>
          <w:szCs w:val="24"/>
        </w:rPr>
        <w:t xml:space="preserve">savienojumu </w:t>
      </w:r>
      <w:r>
        <w:rPr>
          <w:rFonts w:ascii="Times New Roman" w:hAnsi="Times New Roman" w:cs="Times New Roman"/>
          <w:sz w:val="24"/>
          <w:szCs w:val="24"/>
        </w:rPr>
        <w:t>masīvam</w:t>
      </w:r>
      <w:r w:rsidR="006F6FBA">
        <w:rPr>
          <w:rFonts w:ascii="Times New Roman" w:hAnsi="Times New Roman" w:cs="Times New Roman"/>
          <w:sz w:val="24"/>
          <w:szCs w:val="24"/>
        </w:rPr>
        <w:t xml:space="preserve">, </w:t>
      </w:r>
      <w:r>
        <w:rPr>
          <w:rFonts w:ascii="Times New Roman" w:hAnsi="Times New Roman" w:cs="Times New Roman"/>
          <w:sz w:val="24"/>
          <w:szCs w:val="24"/>
        </w:rPr>
        <w:t>atvērto savienojumu skaitu</w:t>
      </w:r>
      <w:r w:rsidR="006F6FBA">
        <w:rPr>
          <w:rFonts w:ascii="Times New Roman" w:hAnsi="Times New Roman" w:cs="Times New Roman"/>
          <w:sz w:val="24"/>
          <w:szCs w:val="24"/>
        </w:rPr>
        <w:t xml:space="preserve"> -</w:t>
      </w:r>
      <w:r>
        <w:rPr>
          <w:rFonts w:ascii="Times New Roman" w:hAnsi="Times New Roman" w:cs="Times New Roman"/>
          <w:sz w:val="24"/>
          <w:szCs w:val="24"/>
        </w:rPr>
        <w:t xml:space="preserve"> </w:t>
      </w:r>
      <w:r w:rsidR="006F6FBA" w:rsidRPr="006F6FBA">
        <w:rPr>
          <w:rFonts w:ascii="Times New Roman" w:hAnsi="Times New Roman" w:cs="Times New Roman"/>
          <w:i/>
          <w:sz w:val="24"/>
          <w:szCs w:val="24"/>
        </w:rPr>
        <w:t>ConnectionQuantity</w:t>
      </w:r>
      <w:r w:rsidR="006F6FBA">
        <w:rPr>
          <w:rFonts w:ascii="Times New Roman" w:hAnsi="Times New Roman" w:cs="Times New Roman"/>
          <w:sz w:val="24"/>
          <w:szCs w:val="24"/>
        </w:rPr>
        <w:t xml:space="preserve"> palielināt par vienu vērtību un datu avotu ar tā atrašanas adresi pievienot datu avotu adrešu masīvam </w:t>
      </w:r>
      <w:r w:rsidR="006F6FBA" w:rsidRPr="006F6FBA">
        <w:rPr>
          <w:rFonts w:ascii="Times New Roman" w:hAnsi="Times New Roman" w:cs="Times New Roman"/>
          <w:i/>
          <w:sz w:val="24"/>
          <w:szCs w:val="24"/>
          <w:u w:val="single"/>
        </w:rPr>
        <w:t>DataSources</w:t>
      </w:r>
      <w:r w:rsidR="006F6FBA">
        <w:rPr>
          <w:rFonts w:ascii="Times New Roman" w:hAnsi="Times New Roman" w:cs="Times New Roman"/>
          <w:sz w:val="24"/>
          <w:szCs w:val="24"/>
        </w:rPr>
        <w:t xml:space="preserve">, lai turpmāk to attēlotu </w:t>
      </w:r>
      <w:r w:rsidR="006F6FBA" w:rsidRPr="006F6FBA">
        <w:rPr>
          <w:rFonts w:ascii="Times New Roman" w:hAnsi="Times New Roman" w:cs="Times New Roman"/>
          <w:i/>
          <w:sz w:val="24"/>
          <w:szCs w:val="24"/>
        </w:rPr>
        <w:t>Datu avotu</w:t>
      </w:r>
      <w:r w:rsidR="006F6FBA">
        <w:rPr>
          <w:rFonts w:ascii="Times New Roman" w:hAnsi="Times New Roman" w:cs="Times New Roman"/>
          <w:sz w:val="24"/>
          <w:szCs w:val="24"/>
        </w:rPr>
        <w:t xml:space="preserve"> sarakstā.</w:t>
      </w:r>
      <w:r>
        <w:rPr>
          <w:rFonts w:ascii="Times New Roman" w:hAnsi="Times New Roman" w:cs="Times New Roman"/>
          <w:sz w:val="24"/>
          <w:szCs w:val="24"/>
        </w:rPr>
        <w:t xml:space="preserve">  </w:t>
      </w:r>
      <w:r w:rsidR="0005592C">
        <w:rPr>
          <w:rFonts w:ascii="Times New Roman" w:hAnsi="Times New Roman" w:cs="Times New Roman"/>
          <w:sz w:val="24"/>
          <w:szCs w:val="24"/>
        </w:rPr>
        <w:t xml:space="preserve"> </w:t>
      </w:r>
      <w:r w:rsidR="00D842B2">
        <w:rPr>
          <w:rFonts w:ascii="Times New Roman" w:hAnsi="Times New Roman" w:cs="Times New Roman"/>
          <w:i/>
          <w:sz w:val="24"/>
          <w:szCs w:val="24"/>
        </w:rPr>
        <w:t xml:space="preserve"> </w:t>
      </w:r>
    </w:p>
    <w:p w:rsidR="006F6FBA" w:rsidRDefault="006F6FBA" w:rsidP="006D47AE">
      <w:pPr>
        <w:jc w:val="both"/>
        <w:rPr>
          <w:rFonts w:ascii="Times New Roman" w:hAnsi="Times New Roman" w:cs="Times New Roman"/>
          <w:i/>
          <w:sz w:val="24"/>
          <w:szCs w:val="24"/>
        </w:rPr>
      </w:pPr>
    </w:p>
    <w:p w:rsidR="006F6FBA" w:rsidRDefault="00710DAD" w:rsidP="006F6FBA">
      <w:pPr>
        <w:pStyle w:val="2"/>
        <w:jc w:val="center"/>
      </w:pPr>
      <w:bookmarkStart w:id="14" w:name="_Toc197820276"/>
      <w:r>
        <w:lastRenderedPageBreak/>
        <w:t>SQL vaicājuma redaktora forma</w:t>
      </w:r>
      <w:bookmarkEnd w:id="14"/>
    </w:p>
    <w:p w:rsidR="006F6FBA" w:rsidRDefault="006F6FBA" w:rsidP="006D47AE">
      <w:pPr>
        <w:jc w:val="both"/>
        <w:rPr>
          <w:rFonts w:ascii="Arial" w:eastAsia="Times New Roman" w:hAnsi="Arial" w:cs="Arial"/>
          <w:sz w:val="24"/>
          <w:szCs w:val="24"/>
        </w:rPr>
      </w:pPr>
    </w:p>
    <w:p w:rsidR="00906BD5" w:rsidRPr="00F71737" w:rsidRDefault="00F71737" w:rsidP="00F71737">
      <w:pPr>
        <w:spacing w:after="0"/>
        <w:jc w:val="both"/>
        <w:rPr>
          <w:rFonts w:ascii="Times New Roman" w:hAnsi="Times New Roman" w:cs="Times New Roman"/>
          <w:sz w:val="24"/>
          <w:szCs w:val="24"/>
        </w:rPr>
      </w:pPr>
      <w:r>
        <w:rPr>
          <w:rFonts w:ascii="Times New Roman" w:hAnsi="Times New Roman" w:cs="Times New Roman"/>
          <w:sz w:val="24"/>
          <w:szCs w:val="24"/>
        </w:rPr>
        <w:tab/>
      </w:r>
      <w:r w:rsidR="00E069B9" w:rsidRPr="00E069B9">
        <w:rPr>
          <w:rFonts w:ascii="Times New Roman" w:eastAsia="Times New Roman" w:hAnsi="Times New Roman" w:cs="Times New Roman"/>
          <w:i/>
          <w:sz w:val="24"/>
          <w:szCs w:val="24"/>
        </w:rPr>
        <w:t>SQL vaicājuma redaktora</w:t>
      </w:r>
      <w:r w:rsidR="00790FE5">
        <w:rPr>
          <w:rFonts w:ascii="Times New Roman" w:eastAsia="Times New Roman" w:hAnsi="Times New Roman" w:cs="Times New Roman"/>
          <w:sz w:val="24"/>
          <w:szCs w:val="24"/>
        </w:rPr>
        <w:t xml:space="preserve"> </w:t>
      </w:r>
      <w:r w:rsidR="00154BE0">
        <w:rPr>
          <w:rFonts w:ascii="Times New Roman" w:eastAsia="Times New Roman" w:hAnsi="Times New Roman" w:cs="Times New Roman"/>
          <w:sz w:val="24"/>
          <w:szCs w:val="24"/>
        </w:rPr>
        <w:t>(</w:t>
      </w:r>
      <w:r w:rsidR="00154BE0" w:rsidRPr="00154BE0">
        <w:rPr>
          <w:rFonts w:ascii="Times New Roman" w:eastAsia="Times New Roman" w:hAnsi="Times New Roman" w:cs="Times New Roman"/>
          <w:i/>
          <w:sz w:val="24"/>
          <w:szCs w:val="24"/>
        </w:rPr>
        <w:t>Make_Query_Form</w:t>
      </w:r>
      <w:r w:rsidR="00154BE0">
        <w:rPr>
          <w:rFonts w:ascii="Times New Roman" w:eastAsia="Times New Roman" w:hAnsi="Times New Roman" w:cs="Times New Roman"/>
          <w:sz w:val="24"/>
          <w:szCs w:val="24"/>
        </w:rPr>
        <w:t>)</w:t>
      </w:r>
      <w:r w:rsidR="00F22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galvenais</w:t>
      </w:r>
      <w:r w:rsidR="00E069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uzdevums ir ļaut</w:t>
      </w:r>
      <w:r w:rsidR="00E069B9">
        <w:rPr>
          <w:rFonts w:ascii="Times New Roman" w:eastAsia="Times New Roman" w:hAnsi="Times New Roman" w:cs="Times New Roman"/>
          <w:sz w:val="24"/>
          <w:szCs w:val="24"/>
        </w:rPr>
        <w:t xml:space="preserve"> lietotājam</w:t>
      </w:r>
      <w:r w:rsidR="00312946">
        <w:rPr>
          <w:rFonts w:ascii="Times New Roman" w:eastAsia="Times New Roman" w:hAnsi="Times New Roman" w:cs="Times New Roman"/>
          <w:sz w:val="24"/>
          <w:szCs w:val="24"/>
        </w:rPr>
        <w:t xml:space="preserve"> definēt datu atlasēs kritērijus kādam</w:t>
      </w:r>
      <w:r>
        <w:rPr>
          <w:rFonts w:ascii="Times New Roman" w:eastAsia="Times New Roman" w:hAnsi="Times New Roman" w:cs="Times New Roman"/>
          <w:sz w:val="24"/>
          <w:szCs w:val="24"/>
        </w:rPr>
        <w:t xml:space="preserve"> </w:t>
      </w:r>
      <w:r w:rsidR="00312946">
        <w:rPr>
          <w:rFonts w:ascii="Times New Roman" w:eastAsia="Times New Roman" w:hAnsi="Times New Roman" w:cs="Times New Roman"/>
          <w:sz w:val="24"/>
          <w:szCs w:val="24"/>
        </w:rPr>
        <w:t>izvēlētājam datu avotam</w:t>
      </w:r>
      <w:r w:rsidR="00906BD5">
        <w:rPr>
          <w:rFonts w:ascii="Times New Roman" w:eastAsia="Times New Roman" w:hAnsi="Times New Roman" w:cs="Times New Roman"/>
          <w:sz w:val="24"/>
          <w:szCs w:val="24"/>
        </w:rPr>
        <w:t xml:space="preserve"> (veidot SQL vaicājumu</w:t>
      </w:r>
      <w:r>
        <w:rPr>
          <w:rFonts w:ascii="Times New Roman" w:eastAsia="Times New Roman" w:hAnsi="Times New Roman" w:cs="Times New Roman"/>
          <w:sz w:val="24"/>
          <w:szCs w:val="24"/>
        </w:rPr>
        <w:t>s) un izvadīt</w:t>
      </w:r>
      <w:r w:rsidR="00906BD5">
        <w:rPr>
          <w:rFonts w:ascii="Times New Roman" w:eastAsia="Times New Roman" w:hAnsi="Times New Roman" w:cs="Times New Roman"/>
          <w:sz w:val="24"/>
          <w:szCs w:val="24"/>
        </w:rPr>
        <w:t xml:space="preserve"> vaicājuma rezultātu</w:t>
      </w:r>
      <w:r>
        <w:rPr>
          <w:rFonts w:ascii="Times New Roman" w:eastAsia="Times New Roman" w:hAnsi="Times New Roman" w:cs="Times New Roman"/>
          <w:sz w:val="24"/>
          <w:szCs w:val="24"/>
        </w:rPr>
        <w:t>s</w:t>
      </w:r>
      <w:r w:rsidR="00906BD5">
        <w:rPr>
          <w:rFonts w:ascii="Times New Roman" w:eastAsia="Times New Roman" w:hAnsi="Times New Roman" w:cs="Times New Roman"/>
          <w:sz w:val="24"/>
          <w:szCs w:val="24"/>
        </w:rPr>
        <w:t xml:space="preserve"> </w:t>
      </w:r>
      <w:r w:rsidR="00154BE0">
        <w:rPr>
          <w:rFonts w:ascii="Times New Roman" w:eastAsia="Times New Roman" w:hAnsi="Times New Roman" w:cs="Times New Roman"/>
          <w:sz w:val="24"/>
          <w:szCs w:val="24"/>
        </w:rPr>
        <w:t xml:space="preserve">vai </w:t>
      </w:r>
      <w:r w:rsidR="00790FE5">
        <w:rPr>
          <w:rFonts w:ascii="Times New Roman" w:eastAsia="Times New Roman" w:hAnsi="Times New Roman" w:cs="Times New Roman"/>
          <w:sz w:val="24"/>
          <w:szCs w:val="24"/>
        </w:rPr>
        <w:t xml:space="preserve">nu </w:t>
      </w:r>
      <w:r w:rsidR="00906BD5">
        <w:rPr>
          <w:rFonts w:ascii="Times New Roman" w:eastAsia="Times New Roman" w:hAnsi="Times New Roman" w:cs="Times New Roman"/>
          <w:sz w:val="24"/>
          <w:szCs w:val="24"/>
        </w:rPr>
        <w:t>tabulas, vai arī formas veidā</w:t>
      </w:r>
      <w:r>
        <w:rPr>
          <w:rFonts w:ascii="Times New Roman" w:eastAsia="Times New Roman" w:hAnsi="Times New Roman" w:cs="Times New Roman"/>
          <w:sz w:val="24"/>
          <w:szCs w:val="24"/>
        </w:rPr>
        <w:t xml:space="preserve"> (skat. </w:t>
      </w:r>
      <w:r w:rsidR="00154BE0">
        <w:rPr>
          <w:rFonts w:ascii="Times New Roman" w:eastAsia="Times New Roman" w:hAnsi="Times New Roman" w:cs="Times New Roman"/>
          <w:sz w:val="24"/>
          <w:szCs w:val="24"/>
        </w:rPr>
        <w:t>13. att.</w:t>
      </w:r>
      <w:r>
        <w:rPr>
          <w:rFonts w:ascii="Times New Roman" w:eastAsia="Times New Roman" w:hAnsi="Times New Roman" w:cs="Times New Roman"/>
          <w:sz w:val="24"/>
          <w:szCs w:val="24"/>
        </w:rPr>
        <w:t>)</w:t>
      </w:r>
      <w:r w:rsidR="00906BD5">
        <w:rPr>
          <w:rFonts w:ascii="Times New Roman" w:eastAsia="Times New Roman" w:hAnsi="Times New Roman" w:cs="Times New Roman"/>
          <w:sz w:val="24"/>
          <w:szCs w:val="24"/>
        </w:rPr>
        <w:t>.</w:t>
      </w:r>
      <w:r w:rsidR="00F22462">
        <w:rPr>
          <w:rFonts w:ascii="Times New Roman" w:eastAsia="Times New Roman" w:hAnsi="Times New Roman" w:cs="Times New Roman"/>
          <w:sz w:val="24"/>
          <w:szCs w:val="24"/>
        </w:rPr>
        <w:t xml:space="preserve"> </w:t>
      </w:r>
    </w:p>
    <w:p w:rsidR="00710DAD" w:rsidRDefault="00906BD5" w:rsidP="006D47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0DAD">
        <w:rPr>
          <w:rFonts w:ascii="Arial" w:eastAsia="Times New Roman" w:hAnsi="Arial" w:cs="Arial"/>
          <w:b/>
          <w:noProof/>
          <w:sz w:val="24"/>
          <w:szCs w:val="24"/>
          <w:lang w:val="ru-RU" w:eastAsia="ru-RU"/>
        </w:rPr>
        <w:drawing>
          <wp:inline distT="0" distB="0" distL="0" distR="0">
            <wp:extent cx="5940425" cy="3753403"/>
            <wp:effectExtent l="19050" t="0" r="3175"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0425" cy="3753403"/>
                    </a:xfrm>
                    <a:prstGeom prst="rect">
                      <a:avLst/>
                    </a:prstGeom>
                    <a:noFill/>
                    <a:ln w="9525">
                      <a:noFill/>
                      <a:miter lim="800000"/>
                      <a:headEnd/>
                      <a:tailEnd/>
                    </a:ln>
                  </pic:spPr>
                </pic:pic>
              </a:graphicData>
            </a:graphic>
          </wp:inline>
        </w:drawing>
      </w:r>
    </w:p>
    <w:p w:rsidR="00F22462" w:rsidRPr="00F22462" w:rsidRDefault="00154BE0" w:rsidP="00F22462">
      <w:pPr>
        <w:pStyle w:val="ad"/>
        <w:numPr>
          <w:ilvl w:val="0"/>
          <w:numId w:val="20"/>
        </w:numPr>
        <w:jc w:val="center"/>
        <w:rPr>
          <w:rFonts w:ascii="Times New Roman" w:hAnsi="Times New Roman" w:cs="Times New Roman"/>
          <w:sz w:val="24"/>
          <w:szCs w:val="24"/>
        </w:rPr>
      </w:pPr>
      <w:r w:rsidRPr="0075050D">
        <w:rPr>
          <w:rFonts w:ascii="Times New Roman" w:hAnsi="Times New Roman" w:cs="Times New Roman"/>
          <w:sz w:val="24"/>
          <w:szCs w:val="24"/>
        </w:rPr>
        <w:t>att.</w:t>
      </w:r>
      <w:r>
        <w:rPr>
          <w:rFonts w:ascii="Times New Roman" w:hAnsi="Times New Roman" w:cs="Times New Roman"/>
          <w:sz w:val="24"/>
          <w:szCs w:val="24"/>
        </w:rPr>
        <w:t xml:space="preserve"> </w:t>
      </w:r>
      <w:r w:rsidRPr="00154BE0">
        <w:rPr>
          <w:rFonts w:ascii="Times New Roman" w:hAnsi="Times New Roman" w:cs="Times New Roman"/>
          <w:i/>
          <w:sz w:val="24"/>
          <w:szCs w:val="24"/>
        </w:rPr>
        <w:t>SQL vaicājuma redaktora</w:t>
      </w:r>
      <w:r>
        <w:rPr>
          <w:rFonts w:ascii="Times New Roman" w:hAnsi="Times New Roman" w:cs="Times New Roman"/>
          <w:sz w:val="24"/>
          <w:szCs w:val="24"/>
        </w:rPr>
        <w:t xml:space="preserve"> forma.</w:t>
      </w:r>
    </w:p>
    <w:p w:rsidR="003A3142" w:rsidRDefault="00F81988" w:rsidP="00F2246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90FE5">
        <w:rPr>
          <w:rFonts w:ascii="Times New Roman" w:eastAsia="Times New Roman" w:hAnsi="Times New Roman" w:cs="Times New Roman"/>
          <w:sz w:val="24"/>
          <w:szCs w:val="24"/>
        </w:rPr>
        <w:t>Forma</w:t>
      </w:r>
      <w:r w:rsidR="00F22462">
        <w:rPr>
          <w:rFonts w:ascii="Times New Roman" w:eastAsia="Times New Roman" w:hAnsi="Times New Roman" w:cs="Times New Roman"/>
          <w:sz w:val="24"/>
          <w:szCs w:val="24"/>
        </w:rPr>
        <w:t xml:space="preserve"> tiek ielādēta uzreiz pēc </w:t>
      </w:r>
      <w:r w:rsidR="00F22462" w:rsidRPr="00565ED6">
        <w:rPr>
          <w:rFonts w:ascii="Times New Roman" w:eastAsia="Times New Roman" w:hAnsi="Times New Roman" w:cs="Times New Roman"/>
          <w:i/>
          <w:sz w:val="24"/>
          <w:szCs w:val="24"/>
        </w:rPr>
        <w:t>Datu avotu sarakst</w:t>
      </w:r>
      <w:r w:rsidR="00565ED6">
        <w:rPr>
          <w:rFonts w:ascii="Times New Roman" w:eastAsia="Times New Roman" w:hAnsi="Times New Roman" w:cs="Times New Roman"/>
          <w:i/>
          <w:sz w:val="24"/>
          <w:szCs w:val="24"/>
        </w:rPr>
        <w:t>a</w:t>
      </w:r>
      <w:r w:rsidR="00F22462">
        <w:rPr>
          <w:rFonts w:ascii="Times New Roman" w:eastAsia="Times New Roman" w:hAnsi="Times New Roman" w:cs="Times New Roman"/>
          <w:sz w:val="24"/>
          <w:szCs w:val="24"/>
        </w:rPr>
        <w:t xml:space="preserve"> formas pogas „Vaicājumi”</w:t>
      </w:r>
      <w:r w:rsidR="00565ED6">
        <w:rPr>
          <w:rFonts w:ascii="Times New Roman" w:eastAsia="Times New Roman" w:hAnsi="Times New Roman" w:cs="Times New Roman"/>
          <w:sz w:val="24"/>
          <w:szCs w:val="24"/>
        </w:rPr>
        <w:t xml:space="preserve"> nospiešanas</w:t>
      </w:r>
      <w:r>
        <w:rPr>
          <w:rFonts w:ascii="Times New Roman" w:eastAsia="Times New Roman" w:hAnsi="Times New Roman" w:cs="Times New Roman"/>
          <w:sz w:val="24"/>
          <w:szCs w:val="24"/>
        </w:rPr>
        <w:t>.</w:t>
      </w:r>
      <w:r w:rsidR="00565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565ED6">
        <w:rPr>
          <w:rFonts w:ascii="Times New Roman" w:eastAsia="Times New Roman" w:hAnsi="Times New Roman" w:cs="Times New Roman"/>
          <w:sz w:val="24"/>
          <w:szCs w:val="24"/>
        </w:rPr>
        <w:t xml:space="preserve">irms </w:t>
      </w:r>
      <w:r>
        <w:rPr>
          <w:rFonts w:ascii="Times New Roman" w:eastAsia="Times New Roman" w:hAnsi="Times New Roman" w:cs="Times New Roman"/>
          <w:sz w:val="24"/>
          <w:szCs w:val="24"/>
        </w:rPr>
        <w:t xml:space="preserve">pogas </w:t>
      </w:r>
      <w:r w:rsidR="00565ED6">
        <w:rPr>
          <w:rFonts w:ascii="Times New Roman" w:eastAsia="Times New Roman" w:hAnsi="Times New Roman" w:cs="Times New Roman"/>
          <w:sz w:val="24"/>
          <w:szCs w:val="24"/>
        </w:rPr>
        <w:t>nospiešanas</w:t>
      </w:r>
      <w:r>
        <w:rPr>
          <w:rFonts w:ascii="Times New Roman" w:eastAsia="Times New Roman" w:hAnsi="Times New Roman" w:cs="Times New Roman"/>
          <w:sz w:val="24"/>
          <w:szCs w:val="24"/>
        </w:rPr>
        <w:t>,</w:t>
      </w:r>
      <w:r w:rsidR="00565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obligāti ir </w:t>
      </w:r>
      <w:r w:rsidR="00565ED6">
        <w:rPr>
          <w:rFonts w:ascii="Times New Roman" w:eastAsia="Times New Roman" w:hAnsi="Times New Roman" w:cs="Times New Roman"/>
          <w:sz w:val="24"/>
          <w:szCs w:val="24"/>
        </w:rPr>
        <w:t>jāizvēlas kāds datu avots no tekošas formas sarakstā (skat.</w:t>
      </w:r>
      <w:r>
        <w:rPr>
          <w:rFonts w:ascii="Times New Roman" w:eastAsia="Times New Roman" w:hAnsi="Times New Roman" w:cs="Times New Roman"/>
          <w:sz w:val="24"/>
          <w:szCs w:val="24"/>
        </w:rPr>
        <w:t xml:space="preserve"> 7. att. un</w:t>
      </w:r>
      <w:r w:rsidR="00565ED6">
        <w:rPr>
          <w:rFonts w:ascii="Times New Roman" w:eastAsia="Times New Roman" w:hAnsi="Times New Roman" w:cs="Times New Roman"/>
          <w:sz w:val="24"/>
          <w:szCs w:val="24"/>
        </w:rPr>
        <w:t xml:space="preserve"> 10. lpp.). </w:t>
      </w:r>
    </w:p>
    <w:p w:rsidR="00F22462" w:rsidRDefault="003A3142" w:rsidP="00F2246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65ED6" w:rsidRPr="00F81988">
        <w:rPr>
          <w:rFonts w:ascii="Times New Roman" w:eastAsia="Times New Roman" w:hAnsi="Times New Roman" w:cs="Times New Roman"/>
          <w:i/>
          <w:sz w:val="24"/>
          <w:szCs w:val="24"/>
        </w:rPr>
        <w:t>SQL vaicājuma redaktora</w:t>
      </w:r>
      <w:r w:rsidR="00565ED6">
        <w:rPr>
          <w:rFonts w:ascii="Times New Roman" w:eastAsia="Times New Roman" w:hAnsi="Times New Roman" w:cs="Times New Roman"/>
          <w:sz w:val="24"/>
          <w:szCs w:val="24"/>
        </w:rPr>
        <w:t xml:space="preserve"> ielādes gaitā notiek aktīva kataloga izveidošana ar publiski pieejamas procedūras </w:t>
      </w:r>
      <w:r w:rsidR="00565ED6" w:rsidRPr="00565ED6">
        <w:rPr>
          <w:rFonts w:ascii="Times New Roman" w:eastAsia="Times New Roman" w:hAnsi="Times New Roman" w:cs="Times New Roman"/>
          <w:i/>
          <w:sz w:val="24"/>
          <w:szCs w:val="24"/>
        </w:rPr>
        <w:t>MakeActiveCatalog</w:t>
      </w:r>
      <w:r w:rsidR="00565ED6">
        <w:rPr>
          <w:rFonts w:ascii="Times New Roman" w:eastAsia="Times New Roman" w:hAnsi="Times New Roman" w:cs="Times New Roman"/>
          <w:i/>
          <w:sz w:val="24"/>
          <w:szCs w:val="24"/>
        </w:rPr>
        <w:t xml:space="preserve"> </w:t>
      </w:r>
      <w:r w:rsidR="00F81988">
        <w:rPr>
          <w:rFonts w:ascii="Times New Roman" w:eastAsia="Times New Roman" w:hAnsi="Times New Roman" w:cs="Times New Roman"/>
          <w:sz w:val="24"/>
          <w:szCs w:val="24"/>
        </w:rPr>
        <w:t>līdzdalību</w:t>
      </w:r>
      <w:r w:rsidR="00565ED6">
        <w:rPr>
          <w:rFonts w:ascii="Times New Roman" w:eastAsia="Times New Roman" w:hAnsi="Times New Roman" w:cs="Times New Roman"/>
          <w:sz w:val="24"/>
          <w:szCs w:val="24"/>
        </w:rPr>
        <w:t xml:space="preserve"> un tiek izsaukta </w:t>
      </w:r>
      <w:r w:rsidR="00565ED6" w:rsidRPr="00565ED6">
        <w:rPr>
          <w:rFonts w:ascii="Times New Roman" w:eastAsia="Times New Roman" w:hAnsi="Times New Roman" w:cs="Times New Roman"/>
          <w:i/>
          <w:sz w:val="24"/>
          <w:szCs w:val="24"/>
        </w:rPr>
        <w:t>ShowTableList</w:t>
      </w:r>
      <w:r w:rsidR="00565ED6">
        <w:rPr>
          <w:rFonts w:ascii="Times New Roman" w:eastAsia="Times New Roman" w:hAnsi="Times New Roman" w:cs="Times New Roman"/>
          <w:sz w:val="24"/>
          <w:szCs w:val="24"/>
        </w:rPr>
        <w:t xml:space="preserve"> procedūra,</w:t>
      </w:r>
      <w:r w:rsidR="00F81988">
        <w:rPr>
          <w:rFonts w:ascii="Times New Roman" w:eastAsia="Times New Roman" w:hAnsi="Times New Roman" w:cs="Times New Roman"/>
          <w:sz w:val="24"/>
          <w:szCs w:val="24"/>
        </w:rPr>
        <w:t xml:space="preserve"> kura</w:t>
      </w:r>
      <w:r>
        <w:rPr>
          <w:rFonts w:ascii="Times New Roman" w:eastAsia="Times New Roman" w:hAnsi="Times New Roman" w:cs="Times New Roman"/>
          <w:sz w:val="24"/>
          <w:szCs w:val="24"/>
        </w:rPr>
        <w:t xml:space="preserve"> </w:t>
      </w:r>
      <w:r w:rsidRPr="003A3142">
        <w:rPr>
          <w:rFonts w:ascii="Times New Roman" w:eastAsia="Times New Roman" w:hAnsi="Times New Roman" w:cs="Times New Roman"/>
          <w:i/>
          <w:sz w:val="24"/>
          <w:szCs w:val="24"/>
        </w:rPr>
        <w:t>SQL vaicājumu redaktora</w:t>
      </w:r>
      <w:r w:rsidR="00F81988">
        <w:rPr>
          <w:rFonts w:ascii="Times New Roman" w:eastAsia="Times New Roman" w:hAnsi="Times New Roman" w:cs="Times New Roman"/>
          <w:sz w:val="24"/>
          <w:szCs w:val="24"/>
        </w:rPr>
        <w:t xml:space="preserve"> formas izvēlnes kontrolei </w:t>
      </w:r>
      <w:r w:rsidR="00F81988" w:rsidRPr="00F81988">
        <w:rPr>
          <w:rFonts w:ascii="Times New Roman" w:eastAsia="Times New Roman" w:hAnsi="Times New Roman" w:cs="Times New Roman"/>
          <w:i/>
          <w:sz w:val="24"/>
          <w:szCs w:val="24"/>
        </w:rPr>
        <w:t>cmbTables</w:t>
      </w:r>
      <w:r w:rsidR="00F81988">
        <w:rPr>
          <w:rFonts w:ascii="Times New Roman" w:eastAsia="Times New Roman" w:hAnsi="Times New Roman" w:cs="Times New Roman"/>
          <w:sz w:val="24"/>
          <w:szCs w:val="24"/>
        </w:rPr>
        <w:t xml:space="preserve"> piešķir </w:t>
      </w:r>
      <w:r>
        <w:rPr>
          <w:rFonts w:ascii="Times New Roman" w:eastAsia="Times New Roman" w:hAnsi="Times New Roman" w:cs="Times New Roman"/>
          <w:sz w:val="24"/>
          <w:szCs w:val="24"/>
        </w:rPr>
        <w:t xml:space="preserve">izvēlēta </w:t>
      </w:r>
      <w:r w:rsidR="00F81988">
        <w:rPr>
          <w:rFonts w:ascii="Times New Roman" w:eastAsia="Times New Roman" w:hAnsi="Times New Roman" w:cs="Times New Roman"/>
          <w:sz w:val="24"/>
          <w:szCs w:val="24"/>
        </w:rPr>
        <w:t xml:space="preserve">datu avota visu </w:t>
      </w:r>
      <w:r>
        <w:rPr>
          <w:rFonts w:ascii="Times New Roman" w:eastAsia="Times New Roman" w:hAnsi="Times New Roman" w:cs="Times New Roman"/>
          <w:sz w:val="24"/>
          <w:szCs w:val="24"/>
        </w:rPr>
        <w:t>tabulu nosaukumu vērtības (skat. 11. lpp</w:t>
      </w:r>
      <w:r w:rsidR="004D32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81988">
        <w:rPr>
          <w:rFonts w:ascii="Times New Roman" w:eastAsia="Times New Roman" w:hAnsi="Times New Roman" w:cs="Times New Roman"/>
          <w:sz w:val="24"/>
          <w:szCs w:val="24"/>
        </w:rPr>
        <w:t xml:space="preserve"> </w:t>
      </w:r>
      <w:r w:rsidR="00565ED6">
        <w:rPr>
          <w:rFonts w:ascii="Times New Roman" w:eastAsia="Times New Roman" w:hAnsi="Times New Roman" w:cs="Times New Roman"/>
          <w:sz w:val="24"/>
          <w:szCs w:val="24"/>
        </w:rPr>
        <w:t xml:space="preserve"> </w:t>
      </w:r>
    </w:p>
    <w:p w:rsidR="003A3142" w:rsidRDefault="003A3142" w:rsidP="00F22462">
      <w:pPr>
        <w:spacing w:after="0"/>
        <w:jc w:val="both"/>
        <w:rPr>
          <w:rFonts w:ascii="Times New Roman" w:eastAsia="Times New Roman" w:hAnsi="Times New Roman" w:cs="Times New Roman"/>
          <w:sz w:val="24"/>
          <w:szCs w:val="24"/>
        </w:rPr>
      </w:pPr>
    </w:p>
    <w:p w:rsidR="003A3142" w:rsidRDefault="003A3142" w:rsidP="006B2CFD">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eastAsia="ru-RU"/>
        </w:rPr>
        <w:drawing>
          <wp:inline distT="0" distB="0" distL="0" distR="0">
            <wp:extent cx="1219200" cy="809625"/>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219200" cy="809625"/>
                    </a:xfrm>
                    <a:prstGeom prst="rect">
                      <a:avLst/>
                    </a:prstGeom>
                    <a:noFill/>
                    <a:ln w="9525">
                      <a:noFill/>
                      <a:miter lim="800000"/>
                      <a:headEnd/>
                      <a:tailEnd/>
                    </a:ln>
                  </pic:spPr>
                </pic:pic>
              </a:graphicData>
            </a:graphic>
          </wp:inline>
        </w:drawing>
      </w:r>
      <w:r w:rsidR="006B2CFD">
        <w:rPr>
          <w:rFonts w:ascii="Times New Roman" w:eastAsia="Times New Roman" w:hAnsi="Times New Roman" w:cs="Times New Roman"/>
          <w:noProof/>
          <w:sz w:val="24"/>
          <w:szCs w:val="24"/>
          <w:lang w:val="ru-RU" w:eastAsia="ru-RU"/>
        </w:rPr>
        <w:drawing>
          <wp:inline distT="0" distB="0" distL="0" distR="0">
            <wp:extent cx="1190625" cy="1123950"/>
            <wp:effectExtent l="19050" t="0" r="952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190625" cy="1123950"/>
                    </a:xfrm>
                    <a:prstGeom prst="rect">
                      <a:avLst/>
                    </a:prstGeom>
                    <a:noFill/>
                    <a:ln w="9525">
                      <a:noFill/>
                      <a:miter lim="800000"/>
                      <a:headEnd/>
                      <a:tailEnd/>
                    </a:ln>
                  </pic:spPr>
                </pic:pic>
              </a:graphicData>
            </a:graphic>
          </wp:inline>
        </w:drawing>
      </w:r>
    </w:p>
    <w:p w:rsidR="006B2CFD" w:rsidRPr="00565ED6" w:rsidRDefault="006B2CFD" w:rsidP="006B2CFD">
      <w:pPr>
        <w:spacing w:after="0"/>
        <w:jc w:val="center"/>
        <w:rPr>
          <w:rFonts w:ascii="Times New Roman" w:eastAsia="Times New Roman" w:hAnsi="Times New Roman" w:cs="Times New Roman"/>
          <w:sz w:val="24"/>
          <w:szCs w:val="24"/>
        </w:rPr>
      </w:pPr>
    </w:p>
    <w:p w:rsidR="006B2CFD" w:rsidRPr="006B2CFD" w:rsidRDefault="006B2CFD" w:rsidP="006B2CFD">
      <w:pPr>
        <w:pStyle w:val="ad"/>
        <w:numPr>
          <w:ilvl w:val="0"/>
          <w:numId w:val="20"/>
        </w:numPr>
        <w:jc w:val="center"/>
        <w:rPr>
          <w:rFonts w:ascii="Times New Roman" w:hAnsi="Times New Roman" w:cs="Times New Roman"/>
          <w:sz w:val="24"/>
          <w:szCs w:val="24"/>
        </w:rPr>
      </w:pPr>
      <w:r w:rsidRPr="006B2CFD">
        <w:rPr>
          <w:rFonts w:ascii="Times New Roman" w:hAnsi="Times New Roman" w:cs="Times New Roman"/>
          <w:sz w:val="24"/>
          <w:szCs w:val="24"/>
        </w:rPr>
        <w:t>att. Datu avot</w:t>
      </w:r>
      <w:r w:rsidR="00BF04DF">
        <w:rPr>
          <w:rFonts w:ascii="Times New Roman" w:hAnsi="Times New Roman" w:cs="Times New Roman"/>
          <w:sz w:val="24"/>
          <w:szCs w:val="24"/>
        </w:rPr>
        <w:t>u</w:t>
      </w:r>
      <w:r w:rsidRPr="006B2CFD">
        <w:rPr>
          <w:rFonts w:ascii="Times New Roman" w:hAnsi="Times New Roman" w:cs="Times New Roman"/>
          <w:sz w:val="24"/>
          <w:szCs w:val="24"/>
        </w:rPr>
        <w:t xml:space="preserve"> A</w:t>
      </w:r>
      <w:r>
        <w:rPr>
          <w:rFonts w:ascii="Times New Roman" w:hAnsi="Times New Roman" w:cs="Times New Roman"/>
          <w:sz w:val="24"/>
          <w:szCs w:val="24"/>
        </w:rPr>
        <w:t>v</w:t>
      </w:r>
      <w:r w:rsidRPr="006B2CFD">
        <w:rPr>
          <w:rFonts w:ascii="Times New Roman" w:hAnsi="Times New Roman" w:cs="Times New Roman"/>
          <w:sz w:val="24"/>
          <w:szCs w:val="24"/>
        </w:rPr>
        <w:t xml:space="preserve">ioresi.mdb </w:t>
      </w:r>
      <w:r w:rsidR="00BF04DF">
        <w:rPr>
          <w:rFonts w:ascii="Times New Roman" w:hAnsi="Times New Roman" w:cs="Times New Roman"/>
          <w:sz w:val="24"/>
          <w:szCs w:val="24"/>
        </w:rPr>
        <w:t xml:space="preserve">(kreisa pusē) un Avioreisi.xls (laba pusē) </w:t>
      </w:r>
      <w:r w:rsidRPr="006B2CFD">
        <w:rPr>
          <w:rFonts w:ascii="Times New Roman" w:hAnsi="Times New Roman" w:cs="Times New Roman"/>
          <w:sz w:val="24"/>
          <w:szCs w:val="24"/>
        </w:rPr>
        <w:t xml:space="preserve">tabulu saraksts. </w:t>
      </w:r>
    </w:p>
    <w:p w:rsidR="00117BB5" w:rsidRDefault="00117BB5" w:rsidP="006B2CFD">
      <w:pPr>
        <w:pStyle w:val="ad"/>
        <w:jc w:val="center"/>
        <w:rPr>
          <w:rFonts w:ascii="Times New Roman" w:hAnsi="Times New Roman" w:cs="Times New Roman"/>
          <w:sz w:val="24"/>
          <w:szCs w:val="24"/>
        </w:rPr>
      </w:pPr>
    </w:p>
    <w:p w:rsidR="004D32FB" w:rsidRDefault="004D32FB" w:rsidP="00117BB5">
      <w:pPr>
        <w:pStyle w:val="ad"/>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117BB5" w:rsidRDefault="00117BB5" w:rsidP="00117BB5">
      <w:pPr>
        <w:pStyle w:val="ad"/>
        <w:ind w:left="0"/>
        <w:jc w:val="both"/>
        <w:rPr>
          <w:rFonts w:ascii="Times New Roman" w:hAnsi="Times New Roman" w:cs="Times New Roman"/>
          <w:sz w:val="24"/>
          <w:szCs w:val="24"/>
        </w:rPr>
      </w:pPr>
      <w:r>
        <w:rPr>
          <w:rFonts w:ascii="Times New Roman" w:hAnsi="Times New Roman" w:cs="Times New Roman"/>
          <w:sz w:val="24"/>
          <w:szCs w:val="24"/>
        </w:rPr>
        <w:lastRenderedPageBreak/>
        <w:tab/>
        <w:t>Zem minētas izvēlnes ir izvietots saraksts, kurš</w:t>
      </w:r>
      <w:r w:rsidR="004D32FB">
        <w:rPr>
          <w:rFonts w:ascii="Times New Roman" w:hAnsi="Times New Roman" w:cs="Times New Roman"/>
          <w:sz w:val="24"/>
          <w:szCs w:val="24"/>
        </w:rPr>
        <w:t xml:space="preserve">, pēc </w:t>
      </w:r>
      <w:r w:rsidR="00177D01">
        <w:rPr>
          <w:rFonts w:ascii="Times New Roman" w:hAnsi="Times New Roman" w:cs="Times New Roman"/>
          <w:sz w:val="24"/>
          <w:szCs w:val="24"/>
        </w:rPr>
        <w:t xml:space="preserve">tabulas izvēlēs </w:t>
      </w:r>
      <w:r w:rsidR="004D32FB">
        <w:rPr>
          <w:rFonts w:ascii="Times New Roman" w:hAnsi="Times New Roman" w:cs="Times New Roman"/>
          <w:sz w:val="24"/>
          <w:szCs w:val="24"/>
        </w:rPr>
        <w:t>izvēlnē</w:t>
      </w:r>
      <w:r w:rsidR="00177D01">
        <w:rPr>
          <w:rFonts w:ascii="Times New Roman" w:hAnsi="Times New Roman" w:cs="Times New Roman"/>
          <w:sz w:val="24"/>
          <w:szCs w:val="24"/>
        </w:rPr>
        <w:t>, p</w:t>
      </w:r>
      <w:r>
        <w:rPr>
          <w:rFonts w:ascii="Times New Roman" w:hAnsi="Times New Roman" w:cs="Times New Roman"/>
          <w:sz w:val="24"/>
          <w:szCs w:val="24"/>
        </w:rPr>
        <w:t xml:space="preserve">arāda </w:t>
      </w:r>
      <w:r w:rsidR="00177D01">
        <w:rPr>
          <w:rFonts w:ascii="Times New Roman" w:hAnsi="Times New Roman" w:cs="Times New Roman"/>
          <w:sz w:val="24"/>
          <w:szCs w:val="24"/>
        </w:rPr>
        <w:t xml:space="preserve">šīs </w:t>
      </w:r>
      <w:r w:rsidR="004D32FB">
        <w:rPr>
          <w:rFonts w:ascii="Times New Roman" w:hAnsi="Times New Roman" w:cs="Times New Roman"/>
          <w:sz w:val="24"/>
          <w:szCs w:val="24"/>
        </w:rPr>
        <w:t xml:space="preserve">tabulas </w:t>
      </w:r>
      <w:r>
        <w:rPr>
          <w:rFonts w:ascii="Times New Roman" w:hAnsi="Times New Roman" w:cs="Times New Roman"/>
          <w:sz w:val="24"/>
          <w:szCs w:val="24"/>
        </w:rPr>
        <w:t>lauku nosaukumu sarakstu un šo lauku datu tipus</w:t>
      </w:r>
      <w:r w:rsidR="00790FE5">
        <w:rPr>
          <w:rFonts w:ascii="Times New Roman" w:hAnsi="Times New Roman" w:cs="Times New Roman"/>
          <w:sz w:val="24"/>
          <w:szCs w:val="24"/>
        </w:rPr>
        <w:t xml:space="preserve"> (skat. att. 13. u</w:t>
      </w:r>
      <w:r w:rsidR="00177D01">
        <w:rPr>
          <w:rFonts w:ascii="Times New Roman" w:hAnsi="Times New Roman" w:cs="Times New Roman"/>
          <w:sz w:val="24"/>
          <w:szCs w:val="24"/>
        </w:rPr>
        <w:t>n 15.)</w:t>
      </w:r>
      <w:r>
        <w:rPr>
          <w:rFonts w:ascii="Times New Roman" w:hAnsi="Times New Roman" w:cs="Times New Roman"/>
          <w:sz w:val="24"/>
          <w:szCs w:val="24"/>
        </w:rPr>
        <w:t>.</w:t>
      </w:r>
    </w:p>
    <w:p w:rsidR="00117BB5" w:rsidRDefault="00117BB5" w:rsidP="00117BB5">
      <w:pPr>
        <w:pStyle w:val="ad"/>
        <w:ind w:left="0"/>
        <w:jc w:val="both"/>
        <w:rPr>
          <w:rFonts w:ascii="Times New Roman" w:hAnsi="Times New Roman" w:cs="Times New Roman"/>
          <w:sz w:val="24"/>
          <w:szCs w:val="24"/>
        </w:rPr>
      </w:pPr>
    </w:p>
    <w:p w:rsidR="00177D01" w:rsidRDefault="00177D01" w:rsidP="00177D01">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333625" cy="2743200"/>
            <wp:effectExtent l="19050" t="0" r="9525"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333625" cy="27432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ru-RU" w:eastAsia="ru-RU"/>
        </w:rPr>
        <w:drawing>
          <wp:inline distT="0" distB="0" distL="0" distR="0">
            <wp:extent cx="2333625" cy="2790825"/>
            <wp:effectExtent l="19050" t="0" r="9525"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333625" cy="2790825"/>
                    </a:xfrm>
                    <a:prstGeom prst="rect">
                      <a:avLst/>
                    </a:prstGeom>
                    <a:noFill/>
                    <a:ln w="9525">
                      <a:noFill/>
                      <a:miter lim="800000"/>
                      <a:headEnd/>
                      <a:tailEnd/>
                    </a:ln>
                  </pic:spPr>
                </pic:pic>
              </a:graphicData>
            </a:graphic>
          </wp:inline>
        </w:drawing>
      </w:r>
    </w:p>
    <w:p w:rsidR="00177D01" w:rsidRDefault="00177D01" w:rsidP="00177D01">
      <w:pPr>
        <w:pStyle w:val="ad"/>
        <w:ind w:left="0"/>
        <w:jc w:val="center"/>
        <w:rPr>
          <w:rFonts w:ascii="Times New Roman" w:hAnsi="Times New Roman" w:cs="Times New Roman"/>
          <w:sz w:val="24"/>
          <w:szCs w:val="24"/>
        </w:rPr>
      </w:pPr>
    </w:p>
    <w:p w:rsidR="00177D01" w:rsidRDefault="00177D01" w:rsidP="00177D01">
      <w:pPr>
        <w:pStyle w:val="ad"/>
        <w:numPr>
          <w:ilvl w:val="0"/>
          <w:numId w:val="20"/>
        </w:numPr>
        <w:jc w:val="center"/>
        <w:rPr>
          <w:rFonts w:ascii="Times New Roman" w:hAnsi="Times New Roman" w:cs="Times New Roman"/>
          <w:sz w:val="24"/>
          <w:szCs w:val="24"/>
        </w:rPr>
      </w:pPr>
      <w:r>
        <w:rPr>
          <w:rFonts w:ascii="Times New Roman" w:hAnsi="Times New Roman" w:cs="Times New Roman"/>
          <w:sz w:val="24"/>
          <w:szCs w:val="24"/>
        </w:rPr>
        <w:t>att. Tabulu pieejamie lauki</w:t>
      </w:r>
      <w:r w:rsidRPr="006B2CFD">
        <w:rPr>
          <w:rFonts w:ascii="Times New Roman" w:hAnsi="Times New Roman" w:cs="Times New Roman"/>
          <w:sz w:val="24"/>
          <w:szCs w:val="24"/>
        </w:rPr>
        <w:t>.</w:t>
      </w:r>
    </w:p>
    <w:p w:rsidR="00177D01" w:rsidRDefault="00177D01" w:rsidP="00177D01">
      <w:pPr>
        <w:pStyle w:val="ad"/>
        <w:ind w:left="0"/>
        <w:jc w:val="center"/>
        <w:rPr>
          <w:rFonts w:ascii="Times New Roman" w:hAnsi="Times New Roman" w:cs="Times New Roman"/>
          <w:sz w:val="24"/>
          <w:szCs w:val="24"/>
        </w:rPr>
      </w:pPr>
    </w:p>
    <w:p w:rsidR="00177D01" w:rsidRPr="0010376F" w:rsidRDefault="00177D01" w:rsidP="00790FE5">
      <w:pPr>
        <w:pStyle w:val="ad"/>
        <w:ind w:left="0"/>
        <w:jc w:val="both"/>
        <w:rPr>
          <w:rFonts w:ascii="Times New Roman" w:hAnsi="Times New Roman" w:cs="Times New Roman"/>
          <w:sz w:val="24"/>
          <w:szCs w:val="24"/>
        </w:rPr>
      </w:pPr>
      <w:r>
        <w:rPr>
          <w:rFonts w:ascii="Times New Roman" w:hAnsi="Times New Roman" w:cs="Times New Roman"/>
          <w:sz w:val="24"/>
          <w:szCs w:val="24"/>
        </w:rPr>
        <w:t>Šādu saraksta vērtību atjaunošanu pēc katras jaunas tabulas izvēles</w:t>
      </w:r>
      <w:r w:rsidR="0010376F">
        <w:rPr>
          <w:rFonts w:ascii="Times New Roman" w:hAnsi="Times New Roman" w:cs="Times New Roman"/>
          <w:sz w:val="24"/>
          <w:szCs w:val="24"/>
        </w:rPr>
        <w:t xml:space="preserve"> nodrošina izvēlnes notikumu procedūra </w:t>
      </w:r>
      <w:r w:rsidR="0010376F" w:rsidRPr="0010376F">
        <w:rPr>
          <w:rFonts w:ascii="Times New Roman" w:hAnsi="Times New Roman" w:cs="Times New Roman"/>
          <w:i/>
          <w:sz w:val="24"/>
          <w:szCs w:val="24"/>
        </w:rPr>
        <w:t>AfterUpdate</w:t>
      </w:r>
      <w:r w:rsidR="00790FE5">
        <w:rPr>
          <w:rFonts w:ascii="Times New Roman" w:hAnsi="Times New Roman" w:cs="Times New Roman"/>
          <w:sz w:val="24"/>
          <w:szCs w:val="24"/>
        </w:rPr>
        <w:t>, kura izsauc</w:t>
      </w:r>
      <w:r w:rsidR="0010376F">
        <w:rPr>
          <w:rFonts w:ascii="Times New Roman" w:hAnsi="Times New Roman" w:cs="Times New Roman"/>
          <w:sz w:val="24"/>
          <w:szCs w:val="24"/>
        </w:rPr>
        <w:t xml:space="preserve"> procedūru </w:t>
      </w:r>
      <w:r w:rsidR="0010376F" w:rsidRPr="0010376F">
        <w:rPr>
          <w:rFonts w:ascii="Times New Roman" w:hAnsi="Times New Roman" w:cs="Times New Roman"/>
          <w:i/>
          <w:sz w:val="24"/>
          <w:szCs w:val="24"/>
        </w:rPr>
        <w:t>ShowFieldList</w:t>
      </w:r>
      <w:r w:rsidR="0010376F">
        <w:rPr>
          <w:rFonts w:ascii="Times New Roman" w:hAnsi="Times New Roman" w:cs="Times New Roman"/>
          <w:sz w:val="24"/>
          <w:szCs w:val="24"/>
        </w:rPr>
        <w:t xml:space="preserve"> un nodod tai izvēlnē izvēlēto vērtību.</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color w:val="0000FF"/>
          <w:sz w:val="20"/>
          <w:szCs w:val="20"/>
          <w:lang w:val="en-US"/>
        </w:rPr>
        <w:t>Private</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Sub</w:t>
      </w:r>
      <w:r w:rsidRPr="00DD3F87">
        <w:rPr>
          <w:rFonts w:ascii="Courier New" w:hAnsi="Courier New" w:cs="Courier New"/>
          <w:noProof/>
          <w:sz w:val="20"/>
          <w:szCs w:val="20"/>
          <w:lang w:val="en-US"/>
        </w:rPr>
        <w:t xml:space="preserve"> cmbTables_AfterUpdate()</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ShowFieldList(</w:t>
      </w:r>
      <w:r w:rsidRPr="00DD3F87">
        <w:rPr>
          <w:rFonts w:ascii="Courier New" w:hAnsi="Courier New" w:cs="Courier New"/>
          <w:noProof/>
          <w:color w:val="0000FF"/>
          <w:sz w:val="20"/>
          <w:szCs w:val="20"/>
          <w:lang w:val="en-US"/>
        </w:rPr>
        <w:t>Me</w:t>
      </w:r>
      <w:r w:rsidRPr="00DD3F87">
        <w:rPr>
          <w:rFonts w:ascii="Courier New" w:hAnsi="Courier New" w:cs="Courier New"/>
          <w:noProof/>
          <w:sz w:val="20"/>
          <w:szCs w:val="20"/>
          <w:lang w:val="en-US"/>
        </w:rPr>
        <w:t>.CmbTables.Value)</w:t>
      </w:r>
    </w:p>
    <w:p w:rsidR="00F81988" w:rsidRDefault="00DD3F87" w:rsidP="00DD3F87">
      <w:pPr>
        <w:spacing w:after="0"/>
        <w:jc w:val="both"/>
        <w:rPr>
          <w:rFonts w:ascii="Courier New" w:hAnsi="Courier New" w:cs="Courier New"/>
          <w:noProof/>
          <w:color w:val="0000FF"/>
          <w:sz w:val="20"/>
          <w:szCs w:val="20"/>
          <w:lang w:val="en-US"/>
        </w:rPr>
      </w:pPr>
      <w:r w:rsidRPr="00DD3F87">
        <w:rPr>
          <w:rFonts w:ascii="Courier New" w:hAnsi="Courier New" w:cs="Courier New"/>
          <w:noProof/>
          <w:color w:val="0000FF"/>
          <w:sz w:val="20"/>
          <w:szCs w:val="20"/>
          <w:lang w:val="en-US"/>
        </w:rPr>
        <w:t>End</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Sub</w:t>
      </w:r>
    </w:p>
    <w:p w:rsidR="00DD3F87" w:rsidRDefault="00DD3F87" w:rsidP="00DD3F87">
      <w:pPr>
        <w:spacing w:after="0"/>
        <w:jc w:val="both"/>
        <w:rPr>
          <w:rFonts w:ascii="Courier New" w:hAnsi="Courier New" w:cs="Courier New"/>
          <w:noProof/>
          <w:color w:val="0000FF"/>
          <w:sz w:val="20"/>
          <w:szCs w:val="20"/>
          <w:lang w:val="en-US"/>
        </w:rPr>
      </w:pPr>
    </w:p>
    <w:p w:rsidR="0010376F" w:rsidRDefault="0010376F" w:rsidP="00DD3F87">
      <w:pPr>
        <w:spacing w:after="0"/>
        <w:jc w:val="both"/>
        <w:rPr>
          <w:rFonts w:ascii="Courier New" w:hAnsi="Courier New" w:cs="Courier New"/>
          <w:noProof/>
          <w:color w:val="0000FF"/>
          <w:sz w:val="20"/>
          <w:szCs w:val="20"/>
          <w:lang w:val="en-US"/>
        </w:rPr>
      </w:pPr>
      <w:r>
        <w:rPr>
          <w:rFonts w:ascii="Times New Roman" w:hAnsi="Times New Roman" w:cs="Times New Roman"/>
          <w:sz w:val="24"/>
          <w:szCs w:val="24"/>
        </w:rPr>
        <w:t xml:space="preserve">Procedūras </w:t>
      </w:r>
      <w:r w:rsidRPr="0010376F">
        <w:rPr>
          <w:rFonts w:ascii="Times New Roman" w:hAnsi="Times New Roman" w:cs="Times New Roman"/>
          <w:i/>
          <w:sz w:val="24"/>
          <w:szCs w:val="24"/>
        </w:rPr>
        <w:t>ShowFieldList</w:t>
      </w:r>
      <w:r>
        <w:rPr>
          <w:rFonts w:ascii="Times New Roman" w:hAnsi="Times New Roman" w:cs="Times New Roman"/>
          <w:sz w:val="24"/>
          <w:szCs w:val="24"/>
        </w:rPr>
        <w:t xml:space="preserve"> pirmteksts:</w:t>
      </w:r>
    </w:p>
    <w:p w:rsidR="0010376F" w:rsidRDefault="0010376F" w:rsidP="00DD3F87">
      <w:pPr>
        <w:spacing w:after="0"/>
        <w:jc w:val="both"/>
        <w:rPr>
          <w:rFonts w:ascii="Courier New" w:hAnsi="Courier New" w:cs="Courier New"/>
          <w:noProof/>
          <w:color w:val="0000FF"/>
          <w:sz w:val="20"/>
          <w:szCs w:val="20"/>
          <w:lang w:val="en-US"/>
        </w:rPr>
      </w:pP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color w:val="0000FF"/>
          <w:sz w:val="20"/>
          <w:szCs w:val="20"/>
          <w:lang w:val="en-US"/>
        </w:rPr>
        <w:t>Public</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Sub</w:t>
      </w:r>
      <w:r w:rsidRPr="00DD3F87">
        <w:rPr>
          <w:rFonts w:ascii="Courier New" w:hAnsi="Courier New" w:cs="Courier New"/>
          <w:noProof/>
          <w:sz w:val="20"/>
          <w:szCs w:val="20"/>
          <w:lang w:val="en-US"/>
        </w:rPr>
        <w:t xml:space="preserve"> ShowFieldList(TableName </w:t>
      </w:r>
      <w:r w:rsidRPr="00DD3F87">
        <w:rPr>
          <w:rFonts w:ascii="Courier New" w:hAnsi="Courier New" w:cs="Courier New"/>
          <w:noProof/>
          <w:color w:val="0000FF"/>
          <w:sz w:val="20"/>
          <w:szCs w:val="20"/>
          <w:lang w:val="en-US"/>
        </w:rPr>
        <w:t>As</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String</w:t>
      </w:r>
      <w:r w:rsidRPr="00DD3F87">
        <w:rPr>
          <w:rFonts w:ascii="Courier New" w:hAnsi="Courier New" w:cs="Courier New"/>
          <w:noProof/>
          <w:sz w:val="20"/>
          <w:szCs w:val="20"/>
          <w:lang w:val="en-US"/>
        </w:rPr>
        <w:t>)</w:t>
      </w:r>
    </w:p>
    <w:p w:rsidR="00DD3F87" w:rsidRPr="00DD3F87" w:rsidRDefault="00DD3F87" w:rsidP="00DD3F87">
      <w:pPr>
        <w:autoSpaceDE w:val="0"/>
        <w:autoSpaceDN w:val="0"/>
        <w:adjustRightInd w:val="0"/>
        <w:spacing w:after="0" w:line="240" w:lineRule="auto"/>
        <w:rPr>
          <w:rFonts w:ascii="Courier New" w:hAnsi="Courier New" w:cs="Courier New"/>
          <w:noProof/>
          <w:color w:val="0000F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If</w:t>
      </w:r>
      <w:r w:rsidRPr="00DD3F87">
        <w:rPr>
          <w:rFonts w:ascii="Courier New" w:hAnsi="Courier New" w:cs="Courier New"/>
          <w:noProof/>
          <w:sz w:val="20"/>
          <w:szCs w:val="20"/>
          <w:lang w:val="en-US"/>
        </w:rPr>
        <w:t xml:space="preserve"> Application.CurrentProject.AllForms(</w:t>
      </w:r>
      <w:r w:rsidRPr="00DD3F87">
        <w:rPr>
          <w:rFonts w:ascii="Courier New" w:hAnsi="Courier New" w:cs="Courier New"/>
          <w:noProof/>
          <w:color w:val="800000"/>
          <w:sz w:val="20"/>
          <w:szCs w:val="20"/>
          <w:lang w:val="en-US"/>
        </w:rPr>
        <w:t>"Make_Query_Form"</w:t>
      </w:r>
      <w:r w:rsidRPr="00DD3F87">
        <w:rPr>
          <w:rFonts w:ascii="Courier New" w:hAnsi="Courier New" w:cs="Courier New"/>
          <w:noProof/>
          <w:sz w:val="20"/>
          <w:szCs w:val="20"/>
          <w:lang w:val="en-US"/>
        </w:rPr>
        <w:t xml:space="preserve">).IsLoaded </w:t>
      </w:r>
      <w:r w:rsidRPr="00DD3F87">
        <w:rPr>
          <w:rFonts w:ascii="Courier New" w:hAnsi="Courier New" w:cs="Courier New"/>
          <w:noProof/>
          <w:color w:val="0000FF"/>
          <w:sz w:val="20"/>
          <w:szCs w:val="20"/>
          <w:lang w:val="en-US"/>
        </w:rPr>
        <w:t>Then</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Dim</w:t>
      </w:r>
      <w:r w:rsidRPr="00DD3F87">
        <w:rPr>
          <w:rFonts w:ascii="Courier New" w:hAnsi="Courier New" w:cs="Courier New"/>
          <w:noProof/>
          <w:sz w:val="20"/>
          <w:szCs w:val="20"/>
          <w:lang w:val="en-US"/>
        </w:rPr>
        <w:t xml:space="preserve"> lst </w:t>
      </w:r>
      <w:r w:rsidRPr="00DD3F87">
        <w:rPr>
          <w:rFonts w:ascii="Courier New" w:hAnsi="Courier New" w:cs="Courier New"/>
          <w:noProof/>
          <w:color w:val="0000FF"/>
          <w:sz w:val="20"/>
          <w:szCs w:val="20"/>
          <w:lang w:val="en-US"/>
        </w:rPr>
        <w:t>As</w:t>
      </w:r>
      <w:r w:rsidRPr="00DD3F87">
        <w:rPr>
          <w:rFonts w:ascii="Courier New" w:hAnsi="Courier New" w:cs="Courier New"/>
          <w:noProof/>
          <w:sz w:val="20"/>
          <w:szCs w:val="20"/>
          <w:lang w:val="en-US"/>
        </w:rPr>
        <w:t xml:space="preserve"> ListBox</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Dim</w:t>
      </w:r>
      <w:r w:rsidRPr="00DD3F87">
        <w:rPr>
          <w:rFonts w:ascii="Courier New" w:hAnsi="Courier New" w:cs="Courier New"/>
          <w:noProof/>
          <w:sz w:val="20"/>
          <w:szCs w:val="20"/>
          <w:lang w:val="en-US"/>
        </w:rPr>
        <w:t xml:space="preserve"> cln </w:t>
      </w:r>
      <w:r w:rsidRPr="00DD3F87">
        <w:rPr>
          <w:rFonts w:ascii="Courier New" w:hAnsi="Courier New" w:cs="Courier New"/>
          <w:noProof/>
          <w:color w:val="0000FF"/>
          <w:sz w:val="20"/>
          <w:szCs w:val="20"/>
          <w:lang w:val="en-US"/>
        </w:rPr>
        <w:t>As</w:t>
      </w:r>
      <w:r w:rsidRPr="00DD3F87">
        <w:rPr>
          <w:rFonts w:ascii="Courier New" w:hAnsi="Courier New" w:cs="Courier New"/>
          <w:noProof/>
          <w:sz w:val="20"/>
          <w:szCs w:val="20"/>
          <w:lang w:val="en-US"/>
        </w:rPr>
        <w:t xml:space="preserve"> ADOX.Column</w:t>
      </w:r>
    </w:p>
    <w:p w:rsidR="00DD3F87" w:rsidRPr="00DD3F87" w:rsidRDefault="00DD3F87" w:rsidP="00DD3F87">
      <w:pPr>
        <w:autoSpaceDE w:val="0"/>
        <w:autoSpaceDN w:val="0"/>
        <w:adjustRightInd w:val="0"/>
        <w:spacing w:after="0" w:line="240" w:lineRule="auto"/>
        <w:rPr>
          <w:rFonts w:ascii="Courier New" w:hAnsi="Courier New" w:cs="Courier New"/>
          <w:noProof/>
          <w:color w:val="0000F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Dim</w:t>
      </w:r>
      <w:r w:rsidRPr="00DD3F87">
        <w:rPr>
          <w:rFonts w:ascii="Courier New" w:hAnsi="Courier New" w:cs="Courier New"/>
          <w:noProof/>
          <w:sz w:val="20"/>
          <w:szCs w:val="20"/>
          <w:lang w:val="en-US"/>
        </w:rPr>
        <w:t xml:space="preserve"> strItem </w:t>
      </w:r>
      <w:r w:rsidRPr="00DD3F87">
        <w:rPr>
          <w:rFonts w:ascii="Courier New" w:hAnsi="Courier New" w:cs="Courier New"/>
          <w:noProof/>
          <w:color w:val="0000FF"/>
          <w:sz w:val="20"/>
          <w:szCs w:val="20"/>
          <w:lang w:val="en-US"/>
        </w:rPr>
        <w:t>As</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String</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Set</w:t>
      </w:r>
      <w:r w:rsidRPr="00DD3F87">
        <w:rPr>
          <w:rFonts w:ascii="Courier New" w:hAnsi="Courier New" w:cs="Courier New"/>
          <w:noProof/>
          <w:sz w:val="20"/>
          <w:szCs w:val="20"/>
          <w:lang w:val="en-US"/>
        </w:rPr>
        <w:t xml:space="preserve"> lst = Forms(</w:t>
      </w:r>
      <w:r w:rsidRPr="00DD3F87">
        <w:rPr>
          <w:rFonts w:ascii="Courier New" w:hAnsi="Courier New" w:cs="Courier New"/>
          <w:noProof/>
          <w:color w:val="800000"/>
          <w:sz w:val="20"/>
          <w:szCs w:val="20"/>
          <w:lang w:val="en-US"/>
        </w:rPr>
        <w:t>"Make_Query_Form"</w:t>
      </w:r>
      <w:r w:rsidRPr="00DD3F87">
        <w:rPr>
          <w:rFonts w:ascii="Courier New" w:hAnsi="Courier New" w:cs="Courier New"/>
          <w:noProof/>
          <w:sz w:val="20"/>
          <w:szCs w:val="20"/>
          <w:lang w:val="en-US"/>
        </w:rPr>
        <w:t>).Controls(</w:t>
      </w:r>
      <w:r w:rsidRPr="00DD3F87">
        <w:rPr>
          <w:rFonts w:ascii="Courier New" w:hAnsi="Courier New" w:cs="Courier New"/>
          <w:noProof/>
          <w:color w:val="800000"/>
          <w:sz w:val="20"/>
          <w:szCs w:val="20"/>
          <w:lang w:val="en-US"/>
        </w:rPr>
        <w:t>"lstFields"</w:t>
      </w:r>
      <w:r w:rsidRPr="00DD3F87">
        <w:rPr>
          <w:rFonts w:ascii="Courier New" w:hAnsi="Courier New" w:cs="Courier New"/>
          <w:noProof/>
          <w:sz w:val="20"/>
          <w:szCs w:val="20"/>
          <w:lang w:val="en-US"/>
        </w:rPr>
        <w:t>)</w:t>
      </w:r>
    </w:p>
    <w:p w:rsidR="00DD3F87" w:rsidRPr="00DD3F87" w:rsidRDefault="00DD3F87" w:rsidP="00DD3F87">
      <w:pPr>
        <w:autoSpaceDE w:val="0"/>
        <w:autoSpaceDN w:val="0"/>
        <w:adjustRightInd w:val="0"/>
        <w:spacing w:after="0" w:line="240" w:lineRule="auto"/>
        <w:rPr>
          <w:rFonts w:ascii="Courier New" w:hAnsi="Courier New" w:cs="Courier New"/>
          <w:noProof/>
          <w:color w:val="008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8000"/>
          <w:sz w:val="20"/>
          <w:szCs w:val="20"/>
          <w:lang w:val="en-US"/>
        </w:rPr>
        <w:t>'Izdesim visas eksistejosas vertiibas</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Do</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While</w:t>
      </w:r>
      <w:r w:rsidRPr="00DD3F87">
        <w:rPr>
          <w:rFonts w:ascii="Courier New" w:hAnsi="Courier New" w:cs="Courier New"/>
          <w:noProof/>
          <w:sz w:val="20"/>
          <w:szCs w:val="20"/>
          <w:lang w:val="en-US"/>
        </w:rPr>
        <w:t xml:space="preserve"> lst.ListCount &gt; 0</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lst.RemoveItem(0)</w:t>
      </w:r>
    </w:p>
    <w:p w:rsidR="00DD3F87" w:rsidRPr="00DD3F87" w:rsidRDefault="00DD3F87" w:rsidP="00DD3F87">
      <w:pPr>
        <w:autoSpaceDE w:val="0"/>
        <w:autoSpaceDN w:val="0"/>
        <w:adjustRightInd w:val="0"/>
        <w:spacing w:after="0" w:line="240" w:lineRule="auto"/>
        <w:rPr>
          <w:rFonts w:ascii="Courier New" w:hAnsi="Courier New" w:cs="Courier New"/>
          <w:noProof/>
          <w:color w:val="0000F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Loop</w:t>
      </w:r>
    </w:p>
    <w:p w:rsidR="00DD3F87" w:rsidRPr="00DD3F87" w:rsidRDefault="00DD3F87" w:rsidP="00DD3F87">
      <w:pPr>
        <w:autoSpaceDE w:val="0"/>
        <w:autoSpaceDN w:val="0"/>
        <w:adjustRightInd w:val="0"/>
        <w:spacing w:after="0" w:line="240" w:lineRule="auto"/>
        <w:rPr>
          <w:rFonts w:ascii="Courier New" w:hAnsi="Courier New" w:cs="Courier New"/>
          <w:noProof/>
          <w:color w:val="0000FF"/>
          <w:sz w:val="20"/>
          <w:szCs w:val="20"/>
          <w:lang w:val="en-US"/>
        </w:rPr>
      </w:pPr>
    </w:p>
    <w:p w:rsidR="00DD3F87" w:rsidRPr="00DD3F87" w:rsidRDefault="00DD3F87" w:rsidP="00DD3F87">
      <w:pPr>
        <w:autoSpaceDE w:val="0"/>
        <w:autoSpaceDN w:val="0"/>
        <w:adjustRightInd w:val="0"/>
        <w:spacing w:after="0" w:line="240" w:lineRule="auto"/>
        <w:rPr>
          <w:rFonts w:ascii="Courier New" w:hAnsi="Courier New" w:cs="Courier New"/>
          <w:noProof/>
          <w:color w:val="008000"/>
          <w:sz w:val="20"/>
          <w:szCs w:val="20"/>
          <w:lang w:val="en-US"/>
        </w:rPr>
      </w:pPr>
      <w:r w:rsidRPr="00DD3F87">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'Pievienosim virsrakstu</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lst.AddItem(</w:t>
      </w:r>
      <w:r w:rsidRPr="00DD3F87">
        <w:rPr>
          <w:rFonts w:ascii="Courier New" w:hAnsi="Courier New" w:cs="Courier New"/>
          <w:noProof/>
          <w:color w:val="800000"/>
          <w:sz w:val="20"/>
          <w:szCs w:val="20"/>
          <w:lang w:val="en-US"/>
        </w:rPr>
        <w:t>"Nosaukums; Lauka tips"</w:t>
      </w:r>
      <w:r w:rsidRPr="00DD3F87">
        <w:rPr>
          <w:rFonts w:ascii="Courier New" w:hAnsi="Courier New" w:cs="Courier New"/>
          <w:noProof/>
          <w:sz w:val="20"/>
          <w:szCs w:val="20"/>
          <w:lang w:val="en-US"/>
        </w:rPr>
        <w:t>)</w:t>
      </w:r>
    </w:p>
    <w:p w:rsidR="00DD3F87" w:rsidRPr="00DD3F87" w:rsidRDefault="00DD3F87" w:rsidP="00DD3F87">
      <w:pPr>
        <w:autoSpaceDE w:val="0"/>
        <w:autoSpaceDN w:val="0"/>
        <w:adjustRightInd w:val="0"/>
        <w:spacing w:after="0" w:line="240" w:lineRule="auto"/>
        <w:rPr>
          <w:rFonts w:ascii="Courier New" w:hAnsi="Courier New" w:cs="Courier New"/>
          <w:noProof/>
          <w:color w:val="008000"/>
          <w:sz w:val="20"/>
          <w:szCs w:val="20"/>
          <w:lang w:val="en-US"/>
        </w:rPr>
      </w:pPr>
      <w:r w:rsidRPr="00DD3F87">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'Izvadisim visus laukus</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For</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Each</w:t>
      </w:r>
      <w:r w:rsidRPr="00DD3F87">
        <w:rPr>
          <w:rFonts w:ascii="Courier New" w:hAnsi="Courier New" w:cs="Courier New"/>
          <w:noProof/>
          <w:sz w:val="20"/>
          <w:szCs w:val="20"/>
          <w:lang w:val="en-US"/>
        </w:rPr>
        <w:t xml:space="preserve"> cln </w:t>
      </w:r>
      <w:r w:rsidRPr="00DD3F87">
        <w:rPr>
          <w:rFonts w:ascii="Courier New" w:hAnsi="Courier New" w:cs="Courier New"/>
          <w:noProof/>
          <w:color w:val="0000FF"/>
          <w:sz w:val="20"/>
          <w:szCs w:val="20"/>
          <w:lang w:val="en-US"/>
        </w:rPr>
        <w:t>In</w:t>
      </w:r>
      <w:r w:rsidRPr="00DD3F87">
        <w:rPr>
          <w:rFonts w:ascii="Courier New" w:hAnsi="Courier New" w:cs="Courier New"/>
          <w:noProof/>
          <w:sz w:val="20"/>
          <w:szCs w:val="20"/>
          <w:lang w:val="en-US"/>
        </w:rPr>
        <w:t xml:space="preserve"> ActiveCatalog.Tables(TableName).Columns</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Select</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cln.Type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adBigInt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"Big Integer"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adBinary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"Binary"</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adBoolean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"Boolean"</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adBSTR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"BSTR"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adChapter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"Chapter"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adChar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"Char"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adCurrency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"Currency"</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lastRenderedPageBreak/>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adDate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"Date"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adDBDate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"DBDate"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adDBTime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"DBTime"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adDBTimeStamp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"DBTiemTamp"</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adDecimal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"Decimal"</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adDouble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"Double"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adEmpty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"Empty"</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adError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"Error"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adFileTime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"FileTime"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adGUID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"GUID"</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adIDispatch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"IDispatch"</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adInteger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"Integer"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adIUnknown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"Unknown"</w:t>
      </w:r>
    </w:p>
    <w:p w:rsidR="001D7D5A"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adLongVarBinary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 xml:space="preserve">"Long </w:t>
      </w:r>
      <w:r w:rsidR="001D7D5A" w:rsidRPr="00DD3F87">
        <w:rPr>
          <w:rFonts w:ascii="Courier New" w:hAnsi="Courier New" w:cs="Courier New"/>
          <w:noProof/>
          <w:sz w:val="20"/>
          <w:szCs w:val="20"/>
          <w:lang w:val="en-US"/>
        </w:rPr>
        <w:t>&amp;</w:t>
      </w:r>
      <w:r w:rsidR="001D7D5A">
        <w:rPr>
          <w:rFonts w:ascii="Courier New" w:hAnsi="Courier New" w:cs="Courier New"/>
          <w:noProof/>
          <w:sz w:val="20"/>
          <w:szCs w:val="20"/>
          <w:lang w:val="en-US"/>
        </w:rPr>
        <w:t xml:space="preserve"> _</w:t>
      </w:r>
    </w:p>
    <w:p w:rsidR="00DD3F87" w:rsidRPr="00DD3F87" w:rsidRDefault="001D7D5A" w:rsidP="00DD3F87">
      <w:pPr>
        <w:autoSpaceDE w:val="0"/>
        <w:autoSpaceDN w:val="0"/>
        <w:adjustRightInd w:val="0"/>
        <w:spacing w:after="0" w:line="240" w:lineRule="auto"/>
        <w:rPr>
          <w:rFonts w:ascii="Courier New" w:hAnsi="Courier New" w:cs="Courier New"/>
          <w:noProof/>
          <w:color w:val="800000"/>
          <w:sz w:val="20"/>
          <w:szCs w:val="20"/>
          <w:lang w:val="en-US"/>
        </w:rPr>
      </w:pP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sidRPr="00DD3F87">
        <w:rPr>
          <w:rFonts w:ascii="Courier New" w:hAnsi="Courier New" w:cs="Courier New"/>
          <w:noProof/>
          <w:color w:val="800000"/>
          <w:sz w:val="20"/>
          <w:szCs w:val="20"/>
          <w:lang w:val="en-US"/>
        </w:rPr>
        <w:t>"</w:t>
      </w:r>
      <w:r>
        <w:rPr>
          <w:rFonts w:ascii="Courier New" w:hAnsi="Courier New" w:cs="Courier New"/>
          <w:noProof/>
          <w:color w:val="800000"/>
          <w:sz w:val="20"/>
          <w:szCs w:val="20"/>
          <w:lang w:val="en-US"/>
        </w:rPr>
        <w:t xml:space="preserve"> </w:t>
      </w:r>
      <w:r w:rsidR="00DD3F87" w:rsidRPr="00DD3F87">
        <w:rPr>
          <w:rFonts w:ascii="Courier New" w:hAnsi="Courier New" w:cs="Courier New"/>
          <w:noProof/>
          <w:color w:val="800000"/>
          <w:sz w:val="20"/>
          <w:szCs w:val="20"/>
          <w:lang w:val="en-US"/>
        </w:rPr>
        <w:t>Binary"</w:t>
      </w:r>
    </w:p>
    <w:p w:rsidR="001D7D5A"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adLongVarChar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"Long</w:t>
      </w:r>
      <w:r w:rsidR="001D7D5A">
        <w:rPr>
          <w:rFonts w:ascii="Courier New" w:hAnsi="Courier New" w:cs="Courier New"/>
          <w:noProof/>
          <w:color w:val="800000"/>
          <w:sz w:val="20"/>
          <w:szCs w:val="20"/>
          <w:lang w:val="en-US"/>
        </w:rPr>
        <w:t xml:space="preserve"> </w:t>
      </w:r>
      <w:r w:rsidR="001D7D5A" w:rsidRPr="00DD3F87">
        <w:rPr>
          <w:rFonts w:ascii="Courier New" w:hAnsi="Courier New" w:cs="Courier New"/>
          <w:noProof/>
          <w:sz w:val="20"/>
          <w:szCs w:val="20"/>
          <w:lang w:val="en-US"/>
        </w:rPr>
        <w:t>&amp;</w:t>
      </w:r>
      <w:r w:rsidR="001D7D5A">
        <w:rPr>
          <w:rFonts w:ascii="Courier New" w:hAnsi="Courier New" w:cs="Courier New"/>
          <w:noProof/>
          <w:sz w:val="20"/>
          <w:szCs w:val="20"/>
          <w:lang w:val="en-US"/>
        </w:rPr>
        <w:t xml:space="preserve"> _</w:t>
      </w:r>
      <w:r w:rsidRPr="00DD3F87">
        <w:rPr>
          <w:rFonts w:ascii="Courier New" w:hAnsi="Courier New" w:cs="Courier New"/>
          <w:noProof/>
          <w:color w:val="800000"/>
          <w:sz w:val="20"/>
          <w:szCs w:val="20"/>
          <w:lang w:val="en-US"/>
        </w:rPr>
        <w:t xml:space="preserve"> </w:t>
      </w:r>
    </w:p>
    <w:p w:rsidR="00DD3F87" w:rsidRPr="00DD3F87" w:rsidRDefault="001D7D5A" w:rsidP="00DD3F87">
      <w:pPr>
        <w:autoSpaceDE w:val="0"/>
        <w:autoSpaceDN w:val="0"/>
        <w:adjustRightInd w:val="0"/>
        <w:spacing w:after="0" w:line="240" w:lineRule="auto"/>
        <w:rPr>
          <w:rFonts w:ascii="Courier New" w:hAnsi="Courier New" w:cs="Courier New"/>
          <w:noProof/>
          <w:color w:val="800000"/>
          <w:sz w:val="20"/>
          <w:szCs w:val="20"/>
          <w:lang w:val="en-US"/>
        </w:rPr>
      </w:pP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sidRPr="00DD3F87">
        <w:rPr>
          <w:rFonts w:ascii="Courier New" w:hAnsi="Courier New" w:cs="Courier New"/>
          <w:noProof/>
          <w:color w:val="800000"/>
          <w:sz w:val="20"/>
          <w:szCs w:val="20"/>
          <w:lang w:val="en-US"/>
        </w:rPr>
        <w:t>"</w:t>
      </w:r>
      <w:r>
        <w:rPr>
          <w:rFonts w:ascii="Courier New" w:hAnsi="Courier New" w:cs="Courier New"/>
          <w:noProof/>
          <w:color w:val="800000"/>
          <w:sz w:val="20"/>
          <w:szCs w:val="20"/>
          <w:lang w:val="en-US"/>
        </w:rPr>
        <w:t xml:space="preserve"> </w:t>
      </w:r>
      <w:r w:rsidR="00DD3F87" w:rsidRPr="00DD3F87">
        <w:rPr>
          <w:rFonts w:ascii="Courier New" w:hAnsi="Courier New" w:cs="Courier New"/>
          <w:noProof/>
          <w:color w:val="800000"/>
          <w:sz w:val="20"/>
          <w:szCs w:val="20"/>
          <w:lang w:val="en-US"/>
        </w:rPr>
        <w:t>string"</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adLongVarWChar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"Long</w:t>
      </w:r>
      <w:r w:rsidR="001D7D5A" w:rsidRPr="00DD3F87">
        <w:rPr>
          <w:rFonts w:ascii="Courier New" w:hAnsi="Courier New" w:cs="Courier New"/>
          <w:noProof/>
          <w:color w:val="800000"/>
          <w:sz w:val="20"/>
          <w:szCs w:val="20"/>
          <w:lang w:val="en-US"/>
        </w:rPr>
        <w:t>"</w:t>
      </w:r>
      <w:r w:rsidR="001D7D5A">
        <w:rPr>
          <w:rFonts w:ascii="Courier New" w:hAnsi="Courier New" w:cs="Courier New"/>
          <w:noProof/>
          <w:color w:val="800000"/>
          <w:sz w:val="20"/>
          <w:szCs w:val="20"/>
          <w:lang w:val="en-US"/>
        </w:rPr>
        <w:t xml:space="preserve"> </w:t>
      </w:r>
      <w:r w:rsidR="001D7D5A" w:rsidRPr="00DD3F87">
        <w:rPr>
          <w:rFonts w:ascii="Courier New" w:hAnsi="Courier New" w:cs="Courier New"/>
          <w:noProof/>
          <w:sz w:val="20"/>
          <w:szCs w:val="20"/>
          <w:lang w:val="en-US"/>
        </w:rPr>
        <w:t>&amp;</w:t>
      </w:r>
      <w:r w:rsidR="001D7D5A">
        <w:rPr>
          <w:rFonts w:ascii="Courier New" w:hAnsi="Courier New" w:cs="Courier New"/>
          <w:noProof/>
          <w:sz w:val="20"/>
          <w:szCs w:val="20"/>
          <w:lang w:val="en-US"/>
        </w:rPr>
        <w:t xml:space="preserve"> _</w:t>
      </w:r>
      <w:r w:rsidR="001D7D5A">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 xml:space="preserve"> </w:t>
      </w:r>
      <w:r w:rsidR="001D7D5A">
        <w:rPr>
          <w:rFonts w:ascii="Courier New" w:hAnsi="Courier New" w:cs="Courier New"/>
          <w:noProof/>
          <w:color w:val="800000"/>
          <w:sz w:val="20"/>
          <w:szCs w:val="20"/>
          <w:lang w:val="en-US"/>
        </w:rPr>
        <w:tab/>
      </w:r>
      <w:r w:rsidR="001D7D5A">
        <w:rPr>
          <w:rFonts w:ascii="Courier New" w:hAnsi="Courier New" w:cs="Courier New"/>
          <w:noProof/>
          <w:color w:val="800000"/>
          <w:sz w:val="20"/>
          <w:szCs w:val="20"/>
          <w:lang w:val="en-US"/>
        </w:rPr>
        <w:tab/>
      </w:r>
      <w:r w:rsidR="001D7D5A">
        <w:rPr>
          <w:rFonts w:ascii="Courier New" w:hAnsi="Courier New" w:cs="Courier New"/>
          <w:noProof/>
          <w:color w:val="800000"/>
          <w:sz w:val="20"/>
          <w:szCs w:val="20"/>
          <w:lang w:val="en-US"/>
        </w:rPr>
        <w:tab/>
      </w:r>
      <w:r w:rsidR="001D7D5A" w:rsidRPr="00DD3F87">
        <w:rPr>
          <w:rFonts w:ascii="Courier New" w:hAnsi="Courier New" w:cs="Courier New"/>
          <w:noProof/>
          <w:color w:val="800000"/>
          <w:sz w:val="20"/>
          <w:szCs w:val="20"/>
          <w:lang w:val="en-US"/>
        </w:rPr>
        <w:t>"</w:t>
      </w:r>
      <w:r w:rsidR="001D7D5A">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Unocode string"</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adNumeric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"Numeric"</w:t>
      </w:r>
    </w:p>
    <w:p w:rsidR="00DD3F87" w:rsidRPr="001D7D5A"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adPropVariant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w:t>
      </w:r>
      <w:r w:rsidR="001D7D5A">
        <w:rPr>
          <w:rFonts w:ascii="Courier New" w:hAnsi="Courier New" w:cs="Courier New"/>
          <w:noProof/>
          <w:sz w:val="20"/>
          <w:szCs w:val="20"/>
          <w:lang w:val="en-US"/>
        </w:rPr>
        <w:t xml:space="preserve"> _</w:t>
      </w:r>
      <w:r w:rsidRPr="00DD3F87">
        <w:rPr>
          <w:rFonts w:ascii="Courier New" w:hAnsi="Courier New" w:cs="Courier New"/>
          <w:noProof/>
          <w:sz w:val="20"/>
          <w:szCs w:val="20"/>
          <w:lang w:val="en-US"/>
        </w:rPr>
        <w:t xml:space="preserve"> </w:t>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Pr="00DD3F87">
        <w:rPr>
          <w:rFonts w:ascii="Courier New" w:hAnsi="Courier New" w:cs="Courier New"/>
          <w:noProof/>
          <w:color w:val="800000"/>
          <w:sz w:val="20"/>
          <w:szCs w:val="20"/>
          <w:lang w:val="en-US"/>
        </w:rPr>
        <w:t>"Automation</w:t>
      </w:r>
      <w:r w:rsidR="001D7D5A">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PropVariant"</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adSingle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"Single"</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adSmallInt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"Small Integer"</w:t>
      </w:r>
    </w:p>
    <w:p w:rsidR="001D7D5A"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adTinyInt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"One-Byte</w:t>
      </w:r>
      <w:r w:rsidR="001D7D5A" w:rsidRPr="00DD3F87">
        <w:rPr>
          <w:rFonts w:ascii="Courier New" w:hAnsi="Courier New" w:cs="Courier New"/>
          <w:noProof/>
          <w:color w:val="800000"/>
          <w:sz w:val="20"/>
          <w:szCs w:val="20"/>
          <w:lang w:val="en-US"/>
        </w:rPr>
        <w:t>"</w:t>
      </w:r>
      <w:r w:rsidR="001D7D5A">
        <w:rPr>
          <w:rFonts w:ascii="Courier New" w:hAnsi="Courier New" w:cs="Courier New"/>
          <w:noProof/>
          <w:color w:val="800000"/>
          <w:sz w:val="20"/>
          <w:szCs w:val="20"/>
          <w:lang w:val="en-US"/>
        </w:rPr>
        <w:t xml:space="preserve"> </w:t>
      </w:r>
      <w:r w:rsidR="001D7D5A" w:rsidRPr="00DD3F87">
        <w:rPr>
          <w:rFonts w:ascii="Courier New" w:hAnsi="Courier New" w:cs="Courier New"/>
          <w:noProof/>
          <w:sz w:val="20"/>
          <w:szCs w:val="20"/>
          <w:lang w:val="en-US"/>
        </w:rPr>
        <w:t>&amp;</w:t>
      </w:r>
      <w:r w:rsidR="001D7D5A">
        <w:rPr>
          <w:rFonts w:ascii="Courier New" w:hAnsi="Courier New" w:cs="Courier New"/>
          <w:noProof/>
          <w:sz w:val="20"/>
          <w:szCs w:val="20"/>
          <w:lang w:val="en-US"/>
        </w:rPr>
        <w:t xml:space="preserve"> _</w:t>
      </w:r>
      <w:r w:rsidRPr="00DD3F87">
        <w:rPr>
          <w:rFonts w:ascii="Courier New" w:hAnsi="Courier New" w:cs="Courier New"/>
          <w:noProof/>
          <w:color w:val="800000"/>
          <w:sz w:val="20"/>
          <w:szCs w:val="20"/>
          <w:lang w:val="en-US"/>
        </w:rPr>
        <w:t xml:space="preserve"> </w:t>
      </w:r>
    </w:p>
    <w:p w:rsidR="00DD3F87" w:rsidRPr="00DD3F87" w:rsidRDefault="001D7D5A" w:rsidP="00DD3F87">
      <w:pPr>
        <w:autoSpaceDE w:val="0"/>
        <w:autoSpaceDN w:val="0"/>
        <w:adjustRightInd w:val="0"/>
        <w:spacing w:after="0" w:line="240" w:lineRule="auto"/>
        <w:rPr>
          <w:rFonts w:ascii="Courier New" w:hAnsi="Courier New" w:cs="Courier New"/>
          <w:noProof/>
          <w:color w:val="800000"/>
          <w:sz w:val="20"/>
          <w:szCs w:val="20"/>
          <w:lang w:val="en-US"/>
        </w:rPr>
      </w:pP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sidRPr="00DD3F87">
        <w:rPr>
          <w:rFonts w:ascii="Courier New" w:hAnsi="Courier New" w:cs="Courier New"/>
          <w:noProof/>
          <w:color w:val="800000"/>
          <w:sz w:val="20"/>
          <w:szCs w:val="20"/>
          <w:lang w:val="en-US"/>
        </w:rPr>
        <w:t>"</w:t>
      </w:r>
      <w:r>
        <w:rPr>
          <w:rFonts w:ascii="Courier New" w:hAnsi="Courier New" w:cs="Courier New"/>
          <w:noProof/>
          <w:color w:val="800000"/>
          <w:sz w:val="20"/>
          <w:szCs w:val="20"/>
          <w:lang w:val="en-US"/>
        </w:rPr>
        <w:t xml:space="preserve"> </w:t>
      </w:r>
      <w:r w:rsidR="00DD3F87" w:rsidRPr="00DD3F87">
        <w:rPr>
          <w:rFonts w:ascii="Courier New" w:hAnsi="Courier New" w:cs="Courier New"/>
          <w:noProof/>
          <w:color w:val="800000"/>
          <w:sz w:val="20"/>
          <w:szCs w:val="20"/>
          <w:lang w:val="en-US"/>
        </w:rPr>
        <w:t>Integer"</w:t>
      </w:r>
    </w:p>
    <w:p w:rsidR="00DD3F87" w:rsidRPr="001D7D5A"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adUnsignedBigInt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w:t>
      </w:r>
      <w:r w:rsidR="001D7D5A">
        <w:rPr>
          <w:rFonts w:ascii="Courier New" w:hAnsi="Courier New" w:cs="Courier New"/>
          <w:noProof/>
          <w:sz w:val="20"/>
          <w:szCs w:val="20"/>
          <w:lang w:val="en-US"/>
        </w:rPr>
        <w:t xml:space="preserve"> _</w:t>
      </w:r>
      <w:r w:rsidRPr="00DD3F87">
        <w:rPr>
          <w:rFonts w:ascii="Courier New" w:hAnsi="Courier New" w:cs="Courier New"/>
          <w:noProof/>
          <w:sz w:val="20"/>
          <w:szCs w:val="20"/>
          <w:lang w:val="en-US"/>
        </w:rPr>
        <w:t xml:space="preserve"> </w:t>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Pr="00DD3F87">
        <w:rPr>
          <w:rFonts w:ascii="Courier New" w:hAnsi="Courier New" w:cs="Courier New"/>
          <w:noProof/>
          <w:color w:val="800000"/>
          <w:sz w:val="20"/>
          <w:szCs w:val="20"/>
          <w:lang w:val="en-US"/>
        </w:rPr>
        <w:t>"Unsigned</w:t>
      </w:r>
      <w:r w:rsidR="001D7D5A">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Big Integer"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adUnsignedInt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"Unsigned"</w:t>
      </w:r>
      <w:r>
        <w:rPr>
          <w:rFonts w:ascii="Courier New" w:hAnsi="Courier New" w:cs="Courier New"/>
          <w:noProof/>
          <w:color w:val="800000"/>
          <w:sz w:val="20"/>
          <w:szCs w:val="20"/>
          <w:lang w:val="en-US"/>
        </w:rPr>
        <w:t xml:space="preserve"> </w:t>
      </w:r>
      <w:r w:rsidRPr="00DD3F87">
        <w:rPr>
          <w:rFonts w:ascii="Courier New" w:hAnsi="Courier New" w:cs="Courier New"/>
          <w:noProof/>
          <w:sz w:val="20"/>
          <w:szCs w:val="20"/>
          <w:lang w:val="en-US"/>
        </w:rPr>
        <w:t>&amp;</w:t>
      </w:r>
      <w:r w:rsidR="001D7D5A">
        <w:rPr>
          <w:rFonts w:ascii="Courier New" w:hAnsi="Courier New" w:cs="Courier New"/>
          <w:noProof/>
          <w:sz w:val="20"/>
          <w:szCs w:val="20"/>
          <w:lang w:val="en-US"/>
        </w:rPr>
        <w:t xml:space="preserve"> </w:t>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r>
      <w:r w:rsidR="001D7D5A">
        <w:rPr>
          <w:rFonts w:ascii="Courier New" w:hAnsi="Courier New" w:cs="Courier New"/>
          <w:noProof/>
          <w:sz w:val="20"/>
          <w:szCs w:val="20"/>
          <w:lang w:val="en-US"/>
        </w:rPr>
        <w:tab/>
        <w:t>_</w:t>
      </w:r>
      <w:r w:rsidRPr="00DD3F87">
        <w:rPr>
          <w:rFonts w:ascii="Courier New" w:hAnsi="Courier New" w:cs="Courier New"/>
          <w:noProof/>
          <w:color w:val="800000"/>
          <w:sz w:val="20"/>
          <w:szCs w:val="20"/>
          <w:lang w:val="en-US"/>
        </w:rPr>
        <w:t xml:space="preserve"> </w:t>
      </w:r>
      <w:r w:rsidR="001D7D5A" w:rsidRPr="00DD3F87">
        <w:rPr>
          <w:rFonts w:ascii="Courier New" w:hAnsi="Courier New" w:cs="Courier New"/>
          <w:noProof/>
          <w:color w:val="800000"/>
          <w:sz w:val="20"/>
          <w:szCs w:val="20"/>
          <w:lang w:val="en-US"/>
        </w:rPr>
        <w:t>"</w:t>
      </w:r>
      <w:r w:rsidR="001D7D5A">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Integer"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adUnsignedSmallInt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w:t>
      </w:r>
      <w:r>
        <w:rPr>
          <w:rFonts w:ascii="Courier New" w:hAnsi="Courier New" w:cs="Courier New"/>
          <w:noProof/>
          <w:sz w:val="20"/>
          <w:szCs w:val="20"/>
          <w:lang w:val="en-US"/>
        </w:rPr>
        <w:t xml:space="preserve"> _</w:t>
      </w:r>
      <w:r w:rsidRPr="00DD3F87">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sidRPr="00DD3F87">
        <w:rPr>
          <w:rFonts w:ascii="Courier New" w:hAnsi="Courier New" w:cs="Courier New"/>
          <w:noProof/>
          <w:color w:val="800000"/>
          <w:sz w:val="20"/>
          <w:szCs w:val="20"/>
          <w:lang w:val="en-US"/>
        </w:rPr>
        <w:t>"Unsigned Small Integer"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adUnsignedTinyInt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w:t>
      </w:r>
      <w:r>
        <w:rPr>
          <w:rFonts w:ascii="Courier New" w:hAnsi="Courier New" w:cs="Courier New"/>
          <w:noProof/>
          <w:sz w:val="20"/>
          <w:szCs w:val="20"/>
          <w:lang w:val="en-US"/>
        </w:rPr>
        <w:t xml:space="preserve"> _</w:t>
      </w:r>
      <w:r w:rsidRPr="00DD3F87">
        <w:rPr>
          <w:rFonts w:ascii="Courier New" w:hAnsi="Courier New" w:cs="Courier New"/>
          <w:noProof/>
          <w:sz w:val="20"/>
          <w:szCs w:val="20"/>
          <w:lang w:val="en-US"/>
        </w:rPr>
        <w:t xml:space="preserve"> </w:t>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sidRPr="00DD3F87">
        <w:rPr>
          <w:rFonts w:ascii="Courier New" w:hAnsi="Courier New" w:cs="Courier New"/>
          <w:noProof/>
          <w:color w:val="800000"/>
          <w:sz w:val="20"/>
          <w:szCs w:val="20"/>
          <w:lang w:val="en-US"/>
        </w:rPr>
        <w:t>"Unsigned One-Byte Integer"</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adUserDefined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"User"</w:t>
      </w:r>
      <w:r>
        <w:rPr>
          <w:rFonts w:ascii="Courier New" w:hAnsi="Courier New" w:cs="Courier New"/>
          <w:noProof/>
          <w:color w:val="800000"/>
          <w:sz w:val="20"/>
          <w:szCs w:val="20"/>
          <w:lang w:val="en-US"/>
        </w:rPr>
        <w:t xml:space="preserve"> </w:t>
      </w:r>
      <w:r w:rsidRPr="00DD3F87">
        <w:rPr>
          <w:rFonts w:ascii="Courier New" w:hAnsi="Courier New" w:cs="Courier New"/>
          <w:noProof/>
          <w:sz w:val="20"/>
          <w:szCs w:val="20"/>
          <w:lang w:val="en-US"/>
        </w:rPr>
        <w:t>&amp;</w:t>
      </w:r>
      <w:r>
        <w:rPr>
          <w:rFonts w:ascii="Courier New" w:hAnsi="Courier New" w:cs="Courier New"/>
          <w:noProof/>
          <w:sz w:val="20"/>
          <w:szCs w:val="20"/>
          <w:lang w:val="en-US"/>
        </w:rPr>
        <w:t xml:space="preserve"> _</w:t>
      </w:r>
      <w:r w:rsidRPr="00DD3F87">
        <w:rPr>
          <w:rFonts w:ascii="Courier New" w:hAnsi="Courier New" w:cs="Courier New"/>
          <w:noProof/>
          <w:color w:val="800000"/>
          <w:sz w:val="20"/>
          <w:szCs w:val="20"/>
          <w:lang w:val="en-US"/>
        </w:rPr>
        <w:t xml:space="preserve"> </w:t>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sidRPr="00DD3F87">
        <w:rPr>
          <w:rFonts w:ascii="Courier New" w:hAnsi="Courier New" w:cs="Courier New"/>
          <w:noProof/>
          <w:color w:val="800000"/>
          <w:sz w:val="20"/>
          <w:szCs w:val="20"/>
          <w:lang w:val="en-US"/>
        </w:rPr>
        <w:t>"</w:t>
      </w:r>
      <w:r>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Defined"</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adVarBinary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"Binary"</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adVarChar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"String"</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adVariant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"Variant"</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adVarNumeric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"Numeric"</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adVarWChar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"Unicode"</w:t>
      </w:r>
      <w:r>
        <w:rPr>
          <w:rFonts w:ascii="Courier New" w:hAnsi="Courier New" w:cs="Courier New"/>
          <w:noProof/>
          <w:color w:val="800000"/>
          <w:sz w:val="20"/>
          <w:szCs w:val="20"/>
          <w:lang w:val="en-US"/>
        </w:rPr>
        <w:t xml:space="preserve"> </w:t>
      </w:r>
      <w:r w:rsidRPr="00DD3F87">
        <w:rPr>
          <w:rFonts w:ascii="Courier New" w:hAnsi="Courier New" w:cs="Courier New"/>
          <w:noProof/>
          <w:sz w:val="20"/>
          <w:szCs w:val="20"/>
          <w:lang w:val="en-US"/>
        </w:rPr>
        <w:t>&amp;</w:t>
      </w:r>
      <w:r w:rsidRPr="00DD3F87">
        <w:rPr>
          <w:rFonts w:ascii="Courier New" w:hAnsi="Courier New" w:cs="Courier New"/>
          <w:noProof/>
          <w:color w:val="800000"/>
          <w:sz w:val="20"/>
          <w:szCs w:val="20"/>
          <w:lang w:val="en-US"/>
        </w:rPr>
        <w:t xml:space="preserve"> </w:t>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Pr>
          <w:rFonts w:ascii="Courier New" w:hAnsi="Courier New" w:cs="Courier New"/>
          <w:noProof/>
          <w:color w:val="800000"/>
          <w:sz w:val="20"/>
          <w:szCs w:val="20"/>
          <w:lang w:val="en-US"/>
        </w:rPr>
        <w:tab/>
      </w:r>
      <w:r w:rsidRPr="00DD3F87">
        <w:rPr>
          <w:rFonts w:ascii="Courier New" w:hAnsi="Courier New" w:cs="Courier New"/>
          <w:noProof/>
          <w:color w:val="800000"/>
          <w:sz w:val="20"/>
          <w:szCs w:val="20"/>
          <w:lang w:val="en-US"/>
        </w:rPr>
        <w:t>"</w:t>
      </w:r>
      <w:r>
        <w:rPr>
          <w:rFonts w:ascii="Courier New" w:hAnsi="Courier New" w:cs="Courier New"/>
          <w:noProof/>
          <w:color w:val="800000"/>
          <w:sz w:val="20"/>
          <w:szCs w:val="20"/>
          <w:lang w:val="en-US"/>
        </w:rPr>
        <w:t xml:space="preserve"> </w:t>
      </w:r>
      <w:r w:rsidRPr="00DD3F87">
        <w:rPr>
          <w:rFonts w:ascii="Courier New" w:hAnsi="Courier New" w:cs="Courier New"/>
          <w:noProof/>
          <w:color w:val="800000"/>
          <w:sz w:val="20"/>
          <w:szCs w:val="20"/>
          <w:lang w:val="en-US"/>
        </w:rPr>
        <w:t>String"</w:t>
      </w:r>
    </w:p>
    <w:p w:rsidR="00DD3F87" w:rsidRPr="00DD3F87" w:rsidRDefault="00DD3F87" w:rsidP="00DD3F87">
      <w:pPr>
        <w:autoSpaceDE w:val="0"/>
        <w:autoSpaceDN w:val="0"/>
        <w:adjustRightInd w:val="0"/>
        <w:spacing w:after="0" w:line="240" w:lineRule="auto"/>
        <w:rPr>
          <w:rFonts w:ascii="Courier New" w:hAnsi="Courier New" w:cs="Courier New"/>
          <w:noProof/>
          <w:color w:val="800000"/>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Case</w:t>
      </w:r>
      <w:r w:rsidRPr="00DD3F87">
        <w:rPr>
          <w:rFonts w:ascii="Courier New" w:hAnsi="Courier New" w:cs="Courier New"/>
          <w:noProof/>
          <w:sz w:val="20"/>
          <w:szCs w:val="20"/>
          <w:lang w:val="en-US"/>
        </w:rPr>
        <w:t xml:space="preserve"> adWChar : strItem = cln.Name &amp; </w:t>
      </w:r>
      <w:r w:rsidRPr="00DD3F87">
        <w:rPr>
          <w:rFonts w:ascii="Courier New" w:hAnsi="Courier New" w:cs="Courier New"/>
          <w:noProof/>
          <w:color w:val="800000"/>
          <w:sz w:val="20"/>
          <w:szCs w:val="20"/>
          <w:lang w:val="en-US"/>
        </w:rPr>
        <w:t>"; "</w:t>
      </w:r>
      <w:r w:rsidRPr="00DD3F87">
        <w:rPr>
          <w:rFonts w:ascii="Courier New" w:hAnsi="Courier New" w:cs="Courier New"/>
          <w:noProof/>
          <w:sz w:val="20"/>
          <w:szCs w:val="20"/>
          <w:lang w:val="en-US"/>
        </w:rPr>
        <w:t xml:space="preserve"> &amp; </w:t>
      </w:r>
      <w:r w:rsidRPr="00DD3F87">
        <w:rPr>
          <w:rFonts w:ascii="Courier New" w:hAnsi="Courier New" w:cs="Courier New"/>
          <w:noProof/>
          <w:color w:val="800000"/>
          <w:sz w:val="20"/>
          <w:szCs w:val="20"/>
          <w:lang w:val="en-US"/>
        </w:rPr>
        <w:t>"Unicode String"</w:t>
      </w:r>
    </w:p>
    <w:p w:rsidR="00DD3F87" w:rsidRPr="00DD3F87" w:rsidRDefault="00DD3F87" w:rsidP="00DD3F87">
      <w:pPr>
        <w:autoSpaceDE w:val="0"/>
        <w:autoSpaceDN w:val="0"/>
        <w:adjustRightInd w:val="0"/>
        <w:spacing w:after="0" w:line="240" w:lineRule="auto"/>
        <w:rPr>
          <w:rFonts w:ascii="Courier New" w:hAnsi="Courier New" w:cs="Courier New"/>
          <w:noProof/>
          <w:color w:val="0000FF"/>
          <w:sz w:val="20"/>
          <w:szCs w:val="20"/>
          <w:lang w:val="en-US"/>
        </w:rPr>
      </w:pP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End</w:t>
      </w:r>
      <w:r w:rsidRPr="00DD3F87">
        <w:rPr>
          <w:rFonts w:ascii="Courier New" w:hAnsi="Courier New" w:cs="Courier New"/>
          <w:noProof/>
          <w:sz w:val="20"/>
          <w:szCs w:val="20"/>
          <w:lang w:val="en-US"/>
        </w:rPr>
        <w:t xml:space="preserve"> </w:t>
      </w:r>
      <w:r w:rsidRPr="00DD3F87">
        <w:rPr>
          <w:rFonts w:ascii="Courier New" w:hAnsi="Courier New" w:cs="Courier New"/>
          <w:noProof/>
          <w:color w:val="0000FF"/>
          <w:sz w:val="20"/>
          <w:szCs w:val="20"/>
          <w:lang w:val="en-US"/>
        </w:rPr>
        <w:t>Select</w:t>
      </w:r>
    </w:p>
    <w:p w:rsidR="00DD3F87" w:rsidRPr="00DD3F87"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lst.AddItem(strItem)</w:t>
      </w:r>
    </w:p>
    <w:p w:rsidR="00DD3F87" w:rsidRPr="00790FE5" w:rsidRDefault="00DD3F87" w:rsidP="00DD3F87">
      <w:pPr>
        <w:autoSpaceDE w:val="0"/>
        <w:autoSpaceDN w:val="0"/>
        <w:adjustRightInd w:val="0"/>
        <w:spacing w:after="0" w:line="240" w:lineRule="auto"/>
        <w:rPr>
          <w:rFonts w:ascii="Courier New" w:hAnsi="Courier New" w:cs="Courier New"/>
          <w:noProof/>
          <w:sz w:val="20"/>
          <w:szCs w:val="20"/>
          <w:lang w:val="en-US"/>
        </w:rPr>
      </w:pPr>
      <w:r w:rsidRPr="00DD3F87">
        <w:rPr>
          <w:rFonts w:ascii="Courier New" w:hAnsi="Courier New" w:cs="Courier New"/>
          <w:noProof/>
          <w:sz w:val="20"/>
          <w:szCs w:val="20"/>
          <w:lang w:val="en-US"/>
        </w:rPr>
        <w:t xml:space="preserve">        </w:t>
      </w:r>
      <w:r w:rsidRPr="00790FE5">
        <w:rPr>
          <w:rFonts w:ascii="Courier New" w:hAnsi="Courier New" w:cs="Courier New"/>
          <w:noProof/>
          <w:color w:val="0000FF"/>
          <w:sz w:val="20"/>
          <w:szCs w:val="20"/>
          <w:lang w:val="en-US"/>
        </w:rPr>
        <w:t>Next</w:t>
      </w:r>
      <w:r w:rsidRPr="00790FE5">
        <w:rPr>
          <w:rFonts w:ascii="Courier New" w:hAnsi="Courier New" w:cs="Courier New"/>
          <w:noProof/>
          <w:sz w:val="20"/>
          <w:szCs w:val="20"/>
          <w:lang w:val="en-US"/>
        </w:rPr>
        <w:t xml:space="preserve"> cln</w:t>
      </w:r>
    </w:p>
    <w:p w:rsidR="00DD3F87" w:rsidRPr="00790FE5" w:rsidRDefault="00DD3F87" w:rsidP="00DD3F87">
      <w:pPr>
        <w:autoSpaceDE w:val="0"/>
        <w:autoSpaceDN w:val="0"/>
        <w:adjustRightInd w:val="0"/>
        <w:spacing w:after="0" w:line="240" w:lineRule="auto"/>
        <w:rPr>
          <w:rFonts w:ascii="Courier New" w:hAnsi="Courier New" w:cs="Courier New"/>
          <w:noProof/>
          <w:color w:val="0000FF"/>
          <w:sz w:val="20"/>
          <w:szCs w:val="20"/>
          <w:lang w:val="en-US"/>
        </w:rPr>
      </w:pPr>
      <w:r w:rsidRPr="00790FE5">
        <w:rPr>
          <w:rFonts w:ascii="Courier New" w:hAnsi="Courier New" w:cs="Courier New"/>
          <w:noProof/>
          <w:sz w:val="20"/>
          <w:szCs w:val="20"/>
          <w:lang w:val="en-US"/>
        </w:rPr>
        <w:t xml:space="preserve">    </w:t>
      </w:r>
      <w:r w:rsidRPr="00790FE5">
        <w:rPr>
          <w:rFonts w:ascii="Courier New" w:hAnsi="Courier New" w:cs="Courier New"/>
          <w:noProof/>
          <w:color w:val="0000FF"/>
          <w:sz w:val="20"/>
          <w:szCs w:val="20"/>
          <w:lang w:val="en-US"/>
        </w:rPr>
        <w:t>End</w:t>
      </w:r>
      <w:r w:rsidRPr="00790FE5">
        <w:rPr>
          <w:rFonts w:ascii="Courier New" w:hAnsi="Courier New" w:cs="Courier New"/>
          <w:noProof/>
          <w:sz w:val="20"/>
          <w:szCs w:val="20"/>
          <w:lang w:val="en-US"/>
        </w:rPr>
        <w:t xml:space="preserve"> </w:t>
      </w:r>
      <w:r w:rsidRPr="00790FE5">
        <w:rPr>
          <w:rFonts w:ascii="Courier New" w:hAnsi="Courier New" w:cs="Courier New"/>
          <w:noProof/>
          <w:color w:val="0000FF"/>
          <w:sz w:val="20"/>
          <w:szCs w:val="20"/>
          <w:lang w:val="en-US"/>
        </w:rPr>
        <w:t>If</w:t>
      </w:r>
    </w:p>
    <w:p w:rsidR="00DD3F87" w:rsidRDefault="00DD3F87" w:rsidP="00DD3F87">
      <w:pPr>
        <w:spacing w:after="0"/>
        <w:jc w:val="both"/>
        <w:rPr>
          <w:rFonts w:ascii="Courier New" w:hAnsi="Courier New" w:cs="Courier New"/>
          <w:noProof/>
          <w:color w:val="0000FF"/>
          <w:sz w:val="20"/>
          <w:szCs w:val="20"/>
          <w:lang w:val="en-US"/>
        </w:rPr>
      </w:pPr>
      <w:r w:rsidRPr="00790FE5">
        <w:rPr>
          <w:rFonts w:ascii="Courier New" w:hAnsi="Courier New" w:cs="Courier New"/>
          <w:noProof/>
          <w:color w:val="0000FF"/>
          <w:sz w:val="20"/>
          <w:szCs w:val="20"/>
          <w:lang w:val="en-US"/>
        </w:rPr>
        <w:t>End</w:t>
      </w:r>
      <w:r w:rsidRPr="00790FE5">
        <w:rPr>
          <w:rFonts w:ascii="Courier New" w:hAnsi="Courier New" w:cs="Courier New"/>
          <w:noProof/>
          <w:sz w:val="20"/>
          <w:szCs w:val="20"/>
          <w:lang w:val="en-US"/>
        </w:rPr>
        <w:t xml:space="preserve"> </w:t>
      </w:r>
      <w:r w:rsidRPr="00790FE5">
        <w:rPr>
          <w:rFonts w:ascii="Courier New" w:hAnsi="Courier New" w:cs="Courier New"/>
          <w:noProof/>
          <w:color w:val="0000FF"/>
          <w:sz w:val="20"/>
          <w:szCs w:val="20"/>
          <w:lang w:val="en-US"/>
        </w:rPr>
        <w:t>Sub</w:t>
      </w:r>
    </w:p>
    <w:p w:rsidR="00790FE5" w:rsidRPr="00F71737" w:rsidRDefault="00790FE5" w:rsidP="00DD3F87">
      <w:pPr>
        <w:spacing w:after="0"/>
        <w:jc w:val="both"/>
        <w:rPr>
          <w:rFonts w:ascii="Times New Roman" w:hAnsi="Times New Roman" w:cs="Times New Roman"/>
          <w:sz w:val="24"/>
          <w:szCs w:val="24"/>
        </w:rPr>
      </w:pPr>
    </w:p>
    <w:p w:rsidR="00710DAD" w:rsidRDefault="00790FE5" w:rsidP="00691193">
      <w:pPr>
        <w:pStyle w:val="ad"/>
        <w:ind w:left="0"/>
        <w:jc w:val="both"/>
        <w:rPr>
          <w:rFonts w:ascii="Times New Roman" w:hAnsi="Times New Roman" w:cs="Times New Roman"/>
          <w:sz w:val="24"/>
          <w:szCs w:val="24"/>
        </w:rPr>
      </w:pPr>
      <w:r>
        <w:rPr>
          <w:rFonts w:ascii="Times New Roman" w:hAnsi="Times New Roman" w:cs="Times New Roman"/>
          <w:sz w:val="24"/>
          <w:szCs w:val="24"/>
        </w:rPr>
        <w:t>Procedūras izpildes laikā vispirms t</w:t>
      </w:r>
      <w:r w:rsidR="00EA1E7D">
        <w:rPr>
          <w:rFonts w:ascii="Times New Roman" w:hAnsi="Times New Roman" w:cs="Times New Roman"/>
          <w:sz w:val="24"/>
          <w:szCs w:val="24"/>
        </w:rPr>
        <w:t>iek izveidots saraksta objekts</w:t>
      </w:r>
      <w:r>
        <w:rPr>
          <w:rFonts w:ascii="Times New Roman" w:hAnsi="Times New Roman" w:cs="Times New Roman"/>
          <w:sz w:val="24"/>
          <w:szCs w:val="24"/>
        </w:rPr>
        <w:t xml:space="preserve"> </w:t>
      </w:r>
      <w:r w:rsidRPr="00790FE5">
        <w:rPr>
          <w:rFonts w:ascii="Times New Roman" w:hAnsi="Times New Roman" w:cs="Times New Roman"/>
          <w:i/>
          <w:sz w:val="24"/>
          <w:szCs w:val="24"/>
        </w:rPr>
        <w:t>lst,</w:t>
      </w:r>
      <w:r>
        <w:rPr>
          <w:rFonts w:ascii="Times New Roman" w:hAnsi="Times New Roman" w:cs="Times New Roman"/>
          <w:i/>
          <w:sz w:val="24"/>
          <w:szCs w:val="24"/>
        </w:rPr>
        <w:t xml:space="preserve"> </w:t>
      </w:r>
      <w:r>
        <w:rPr>
          <w:rFonts w:ascii="Times New Roman" w:hAnsi="Times New Roman" w:cs="Times New Roman"/>
          <w:sz w:val="24"/>
          <w:szCs w:val="24"/>
        </w:rPr>
        <w:t xml:space="preserve">kurām turpmāk tiek piešķirta SQL vaicājuma redaktora formas </w:t>
      </w:r>
      <w:r w:rsidRPr="00790FE5">
        <w:rPr>
          <w:rFonts w:ascii="Times New Roman" w:hAnsi="Times New Roman" w:cs="Times New Roman"/>
          <w:i/>
          <w:sz w:val="24"/>
          <w:szCs w:val="24"/>
        </w:rPr>
        <w:t>lstFields</w:t>
      </w:r>
      <w:r>
        <w:rPr>
          <w:rFonts w:ascii="Times New Roman" w:hAnsi="Times New Roman" w:cs="Times New Roman"/>
          <w:sz w:val="24"/>
          <w:szCs w:val="24"/>
        </w:rPr>
        <w:t xml:space="preserve"> saraksta vērtība (šīs saraksts atrodas zem apskatītas izvēlnes)</w:t>
      </w:r>
      <w:r w:rsidR="00DE2C80">
        <w:rPr>
          <w:rFonts w:ascii="Times New Roman" w:hAnsi="Times New Roman" w:cs="Times New Roman"/>
          <w:sz w:val="24"/>
          <w:szCs w:val="24"/>
        </w:rPr>
        <w:t>, šāda veida procedūra var veiksmīgi operēt ar esošo sarakstu</w:t>
      </w:r>
      <w:r>
        <w:rPr>
          <w:rFonts w:ascii="Times New Roman" w:hAnsi="Times New Roman" w:cs="Times New Roman"/>
          <w:sz w:val="24"/>
          <w:szCs w:val="24"/>
        </w:rPr>
        <w:t>.</w:t>
      </w:r>
      <w:r w:rsidR="00EA1E7D">
        <w:rPr>
          <w:rFonts w:ascii="Times New Roman" w:hAnsi="Times New Roman" w:cs="Times New Roman"/>
          <w:sz w:val="24"/>
          <w:szCs w:val="24"/>
        </w:rPr>
        <w:t xml:space="preserve"> Bez dota objekta, tiek izveidots arī </w:t>
      </w:r>
      <w:r w:rsidR="00EA1E7D" w:rsidRPr="00EA1E7D">
        <w:rPr>
          <w:rFonts w:ascii="Times New Roman" w:hAnsi="Times New Roman" w:cs="Times New Roman"/>
          <w:i/>
          <w:sz w:val="24"/>
          <w:szCs w:val="24"/>
        </w:rPr>
        <w:t>ADOX</w:t>
      </w:r>
      <w:r w:rsidR="00553AC2">
        <w:rPr>
          <w:rFonts w:ascii="Times New Roman" w:hAnsi="Times New Roman" w:cs="Times New Roman"/>
          <w:i/>
          <w:sz w:val="24"/>
          <w:szCs w:val="24"/>
        </w:rPr>
        <w:t>.Column</w:t>
      </w:r>
      <w:r w:rsidR="00EA1E7D">
        <w:rPr>
          <w:rFonts w:ascii="Times New Roman" w:hAnsi="Times New Roman" w:cs="Times New Roman"/>
          <w:i/>
          <w:sz w:val="24"/>
          <w:szCs w:val="24"/>
        </w:rPr>
        <w:t xml:space="preserve"> </w:t>
      </w:r>
      <w:r w:rsidR="00EA1E7D" w:rsidRPr="00EA1E7D">
        <w:rPr>
          <w:rFonts w:ascii="Times New Roman" w:hAnsi="Times New Roman" w:cs="Times New Roman"/>
          <w:i/>
          <w:sz w:val="24"/>
          <w:szCs w:val="24"/>
        </w:rPr>
        <w:t>cln</w:t>
      </w:r>
      <w:r w:rsidR="00EA1E7D">
        <w:rPr>
          <w:rFonts w:ascii="Times New Roman" w:hAnsi="Times New Roman" w:cs="Times New Roman"/>
          <w:i/>
          <w:sz w:val="24"/>
          <w:szCs w:val="24"/>
        </w:rPr>
        <w:t xml:space="preserve"> </w:t>
      </w:r>
      <w:r w:rsidR="00420A48">
        <w:rPr>
          <w:rFonts w:ascii="Times New Roman" w:hAnsi="Times New Roman" w:cs="Times New Roman"/>
          <w:sz w:val="24"/>
          <w:szCs w:val="24"/>
        </w:rPr>
        <w:t>objekts, kurām</w:t>
      </w:r>
      <w:r w:rsidR="00EA1E7D">
        <w:rPr>
          <w:rFonts w:ascii="Times New Roman" w:hAnsi="Times New Roman" w:cs="Times New Roman"/>
          <w:sz w:val="24"/>
          <w:szCs w:val="24"/>
        </w:rPr>
        <w:t xml:space="preserve"> turpmāk </w:t>
      </w:r>
      <w:r w:rsidR="00420A48">
        <w:rPr>
          <w:rFonts w:ascii="Times New Roman" w:hAnsi="Times New Roman" w:cs="Times New Roman"/>
          <w:sz w:val="24"/>
          <w:szCs w:val="24"/>
        </w:rPr>
        <w:t>tiek</w:t>
      </w:r>
      <w:r w:rsidR="00DE2C80">
        <w:rPr>
          <w:rFonts w:ascii="Times New Roman" w:hAnsi="Times New Roman" w:cs="Times New Roman"/>
          <w:sz w:val="24"/>
          <w:szCs w:val="24"/>
        </w:rPr>
        <w:t xml:space="preserve"> </w:t>
      </w:r>
      <w:r w:rsidR="00420A48">
        <w:rPr>
          <w:rFonts w:ascii="Times New Roman" w:hAnsi="Times New Roman" w:cs="Times New Roman"/>
          <w:sz w:val="24"/>
          <w:szCs w:val="24"/>
        </w:rPr>
        <w:t xml:space="preserve">piešķirta katras izvēlētas tabulas kolonnu jeb atribūtu </w:t>
      </w:r>
      <w:r w:rsidR="00DE2C80">
        <w:rPr>
          <w:rFonts w:ascii="Times New Roman" w:hAnsi="Times New Roman" w:cs="Times New Roman"/>
          <w:sz w:val="24"/>
          <w:szCs w:val="24"/>
        </w:rPr>
        <w:t xml:space="preserve">vērtības. </w:t>
      </w:r>
      <w:r w:rsidR="00420A48">
        <w:rPr>
          <w:rFonts w:ascii="Times New Roman" w:hAnsi="Times New Roman" w:cs="Times New Roman"/>
          <w:sz w:val="24"/>
          <w:szCs w:val="24"/>
        </w:rPr>
        <w:t xml:space="preserve">Kad objekts iegūst </w:t>
      </w:r>
      <w:r w:rsidR="00D247AA">
        <w:rPr>
          <w:rFonts w:ascii="Times New Roman" w:hAnsi="Times New Roman" w:cs="Times New Roman"/>
          <w:sz w:val="24"/>
          <w:szCs w:val="24"/>
        </w:rPr>
        <w:t xml:space="preserve">tekošas tabulas kolonnas </w:t>
      </w:r>
      <w:r w:rsidR="00420A48">
        <w:rPr>
          <w:rFonts w:ascii="Times New Roman" w:hAnsi="Times New Roman" w:cs="Times New Roman"/>
          <w:sz w:val="24"/>
          <w:szCs w:val="24"/>
        </w:rPr>
        <w:t>v</w:t>
      </w:r>
      <w:r w:rsidR="00D247AA">
        <w:rPr>
          <w:rFonts w:ascii="Times New Roman" w:hAnsi="Times New Roman" w:cs="Times New Roman"/>
          <w:sz w:val="24"/>
          <w:szCs w:val="24"/>
        </w:rPr>
        <w:t xml:space="preserve">ērtību, procedūra nosaka </w:t>
      </w:r>
      <w:r w:rsidR="00420A48">
        <w:rPr>
          <w:rFonts w:ascii="Times New Roman" w:hAnsi="Times New Roman" w:cs="Times New Roman"/>
          <w:sz w:val="24"/>
          <w:szCs w:val="24"/>
        </w:rPr>
        <w:t xml:space="preserve">atribūta datu tipu un atkarība no tā izvēlas piemērotu operāciju no </w:t>
      </w:r>
      <w:r w:rsidR="00420A48" w:rsidRPr="00420A48">
        <w:rPr>
          <w:rFonts w:ascii="Times New Roman" w:hAnsi="Times New Roman" w:cs="Times New Roman"/>
          <w:i/>
          <w:sz w:val="24"/>
          <w:szCs w:val="24"/>
        </w:rPr>
        <w:t>Case</w:t>
      </w:r>
      <w:r w:rsidR="00D247AA">
        <w:rPr>
          <w:rFonts w:ascii="Times New Roman" w:hAnsi="Times New Roman" w:cs="Times New Roman"/>
          <w:sz w:val="24"/>
          <w:szCs w:val="24"/>
        </w:rPr>
        <w:t xml:space="preserve"> sarakstā. Šādas operācijas pamatā teksta mainīgam </w:t>
      </w:r>
      <w:r w:rsidR="00D247AA" w:rsidRPr="00D247AA">
        <w:rPr>
          <w:rFonts w:ascii="Times New Roman" w:hAnsi="Times New Roman" w:cs="Times New Roman"/>
          <w:i/>
          <w:sz w:val="24"/>
          <w:szCs w:val="24"/>
        </w:rPr>
        <w:t>strItem</w:t>
      </w:r>
      <w:r w:rsidR="00D247AA">
        <w:rPr>
          <w:rFonts w:ascii="Times New Roman" w:hAnsi="Times New Roman" w:cs="Times New Roman"/>
          <w:sz w:val="24"/>
          <w:szCs w:val="24"/>
        </w:rPr>
        <w:t xml:space="preserve"> tiek piešķirtas tekošas tabulas kolonnas nosaukums un datu tips, </w:t>
      </w:r>
      <w:r w:rsidR="00251D7D">
        <w:rPr>
          <w:rFonts w:ascii="Times New Roman" w:hAnsi="Times New Roman" w:cs="Times New Roman"/>
          <w:sz w:val="24"/>
          <w:szCs w:val="24"/>
        </w:rPr>
        <w:t>tad dota</w:t>
      </w:r>
      <w:r w:rsidR="00D247AA">
        <w:rPr>
          <w:rFonts w:ascii="Times New Roman" w:hAnsi="Times New Roman" w:cs="Times New Roman"/>
          <w:sz w:val="24"/>
          <w:szCs w:val="24"/>
        </w:rPr>
        <w:t xml:space="preserve"> mainīga vērtība tiek piešķirta esošam sarakstām. Šāds darbību klāsts notiek </w:t>
      </w:r>
      <w:r w:rsidR="00251D7D">
        <w:rPr>
          <w:rFonts w:ascii="Times New Roman" w:hAnsi="Times New Roman" w:cs="Times New Roman"/>
          <w:sz w:val="24"/>
          <w:szCs w:val="24"/>
        </w:rPr>
        <w:t xml:space="preserve">tiktāl, kamēr netiks apskatītas visas tabulas kolonnas.  </w:t>
      </w:r>
      <w:r w:rsidR="00D247AA">
        <w:rPr>
          <w:rFonts w:ascii="Times New Roman" w:hAnsi="Times New Roman" w:cs="Times New Roman"/>
          <w:sz w:val="24"/>
          <w:szCs w:val="24"/>
        </w:rPr>
        <w:t xml:space="preserve">  </w:t>
      </w:r>
    </w:p>
    <w:p w:rsidR="009C4E1E" w:rsidRDefault="00691193" w:rsidP="00691193">
      <w:pPr>
        <w:pStyle w:val="ad"/>
        <w:ind w:left="0"/>
        <w:jc w:val="both"/>
        <w:rPr>
          <w:rFonts w:ascii="Times New Roman" w:hAnsi="Times New Roman" w:cs="Times New Roman"/>
          <w:sz w:val="24"/>
          <w:szCs w:val="24"/>
        </w:rPr>
      </w:pPr>
      <w:r>
        <w:rPr>
          <w:rFonts w:ascii="Times New Roman" w:hAnsi="Times New Roman" w:cs="Times New Roman"/>
          <w:sz w:val="24"/>
          <w:szCs w:val="24"/>
        </w:rPr>
        <w:lastRenderedPageBreak/>
        <w:tab/>
        <w:t>Vaicājuma ievadīšana noti</w:t>
      </w:r>
      <w:r w:rsidR="00784D7B">
        <w:rPr>
          <w:rFonts w:ascii="Times New Roman" w:hAnsi="Times New Roman" w:cs="Times New Roman"/>
          <w:sz w:val="24"/>
          <w:szCs w:val="24"/>
        </w:rPr>
        <w:t>e</w:t>
      </w:r>
      <w:r>
        <w:rPr>
          <w:rFonts w:ascii="Times New Roman" w:hAnsi="Times New Roman" w:cs="Times New Roman"/>
          <w:sz w:val="24"/>
          <w:szCs w:val="24"/>
        </w:rPr>
        <w:t>k</w:t>
      </w:r>
      <w:r w:rsidR="00784D7B">
        <w:rPr>
          <w:rFonts w:ascii="Times New Roman" w:hAnsi="Times New Roman" w:cs="Times New Roman"/>
          <w:sz w:val="24"/>
          <w:szCs w:val="24"/>
        </w:rPr>
        <w:t xml:space="preserve"> speciāli tām atvelētājam teksta laukā ar nosaukumu </w:t>
      </w:r>
      <w:r w:rsidR="00784D7B" w:rsidRPr="00784D7B">
        <w:rPr>
          <w:rFonts w:ascii="Times New Roman" w:hAnsi="Times New Roman" w:cs="Times New Roman"/>
          <w:i/>
          <w:sz w:val="24"/>
          <w:szCs w:val="24"/>
        </w:rPr>
        <w:t>SQL vaicājuma teksts</w:t>
      </w:r>
      <w:r w:rsidR="00784D7B">
        <w:rPr>
          <w:rFonts w:ascii="Times New Roman" w:hAnsi="Times New Roman" w:cs="Times New Roman"/>
          <w:sz w:val="24"/>
          <w:szCs w:val="24"/>
        </w:rPr>
        <w:t>, pēc vaicājuma ievadīšanas ir jāizvēlas rezultāta izvades veids – tabula vai forma, kas izdarāms pārslēgu grupā ar attiecīgu nosaukumu un jānospiež poga „Izpildīt”</w:t>
      </w:r>
      <w:r w:rsidR="009C4E1E">
        <w:rPr>
          <w:rFonts w:ascii="Times New Roman" w:hAnsi="Times New Roman" w:cs="Times New Roman"/>
          <w:sz w:val="24"/>
          <w:szCs w:val="24"/>
        </w:rPr>
        <w:t xml:space="preserve"> (skat. att. 16). </w:t>
      </w:r>
    </w:p>
    <w:p w:rsidR="00691193" w:rsidRDefault="009C4E1E" w:rsidP="009C4E1E">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371975" cy="2266950"/>
            <wp:effectExtent l="19050" t="0" r="9525"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371975" cy="2266950"/>
                    </a:xfrm>
                    <a:prstGeom prst="rect">
                      <a:avLst/>
                    </a:prstGeom>
                    <a:noFill/>
                    <a:ln w="9525">
                      <a:noFill/>
                      <a:miter lim="800000"/>
                      <a:headEnd/>
                      <a:tailEnd/>
                    </a:ln>
                  </pic:spPr>
                </pic:pic>
              </a:graphicData>
            </a:graphic>
          </wp:inline>
        </w:drawing>
      </w:r>
    </w:p>
    <w:p w:rsidR="009C4E1E" w:rsidRDefault="009C4E1E" w:rsidP="009C4E1E">
      <w:pPr>
        <w:pStyle w:val="ad"/>
        <w:ind w:left="0"/>
        <w:jc w:val="center"/>
        <w:rPr>
          <w:rFonts w:ascii="Times New Roman" w:hAnsi="Times New Roman" w:cs="Times New Roman"/>
          <w:sz w:val="24"/>
          <w:szCs w:val="24"/>
        </w:rPr>
      </w:pPr>
    </w:p>
    <w:p w:rsidR="009C4E1E" w:rsidRDefault="009C4E1E" w:rsidP="009C4E1E">
      <w:pPr>
        <w:pStyle w:val="ad"/>
        <w:numPr>
          <w:ilvl w:val="0"/>
          <w:numId w:val="20"/>
        </w:numPr>
        <w:jc w:val="center"/>
        <w:rPr>
          <w:rFonts w:ascii="Times New Roman" w:hAnsi="Times New Roman" w:cs="Times New Roman"/>
          <w:sz w:val="24"/>
          <w:szCs w:val="24"/>
        </w:rPr>
      </w:pPr>
      <w:r>
        <w:rPr>
          <w:rFonts w:ascii="Times New Roman" w:hAnsi="Times New Roman" w:cs="Times New Roman"/>
          <w:sz w:val="24"/>
          <w:szCs w:val="24"/>
        </w:rPr>
        <w:t xml:space="preserve">att. Vaicājuma izpildes </w:t>
      </w:r>
      <w:r w:rsidR="004C7B49">
        <w:rPr>
          <w:rFonts w:ascii="Times New Roman" w:hAnsi="Times New Roman" w:cs="Times New Roman"/>
          <w:sz w:val="24"/>
          <w:szCs w:val="24"/>
        </w:rPr>
        <w:t>elementi</w:t>
      </w:r>
      <w:r w:rsidRPr="006B2CFD">
        <w:rPr>
          <w:rFonts w:ascii="Times New Roman" w:hAnsi="Times New Roman" w:cs="Times New Roman"/>
          <w:sz w:val="24"/>
          <w:szCs w:val="24"/>
        </w:rPr>
        <w:t>.</w:t>
      </w:r>
    </w:p>
    <w:p w:rsidR="009C4E1E" w:rsidRDefault="009C4E1E" w:rsidP="009C4E1E">
      <w:pPr>
        <w:pStyle w:val="ad"/>
        <w:ind w:left="0"/>
        <w:jc w:val="center"/>
        <w:rPr>
          <w:rFonts w:ascii="Times New Roman" w:hAnsi="Times New Roman" w:cs="Times New Roman"/>
          <w:sz w:val="24"/>
          <w:szCs w:val="24"/>
        </w:rPr>
      </w:pPr>
    </w:p>
    <w:p w:rsidR="00F84011" w:rsidRDefault="00A42365" w:rsidP="00A42365">
      <w:pPr>
        <w:pStyle w:val="ad"/>
        <w:ind w:left="0"/>
        <w:rPr>
          <w:rFonts w:ascii="Times New Roman" w:hAnsi="Times New Roman" w:cs="Times New Roman"/>
          <w:sz w:val="24"/>
          <w:szCs w:val="24"/>
        </w:rPr>
      </w:pPr>
      <w:r>
        <w:rPr>
          <w:rFonts w:ascii="Times New Roman" w:hAnsi="Times New Roman" w:cs="Times New Roman"/>
          <w:sz w:val="24"/>
          <w:szCs w:val="24"/>
        </w:rPr>
        <w:t xml:space="preserve">Gadījumā jā lietotājs neievadīs vaicājuma tekstu un nospiedis pogu „Izpildīt”, vai arī vaicājuma teksts būs nekorekts, par </w:t>
      </w:r>
      <w:r w:rsidR="00F84011">
        <w:rPr>
          <w:rFonts w:ascii="Times New Roman" w:hAnsi="Times New Roman" w:cs="Times New Roman"/>
          <w:sz w:val="24"/>
          <w:szCs w:val="24"/>
        </w:rPr>
        <w:t>notikušu kļūdu tiks paziņots (skat. att. 17 un 18).</w:t>
      </w:r>
    </w:p>
    <w:p w:rsidR="00A42365" w:rsidRDefault="00A42365" w:rsidP="00A42365">
      <w:pPr>
        <w:pStyle w:val="ad"/>
        <w:ind w:left="0"/>
        <w:rPr>
          <w:rFonts w:ascii="Times New Roman" w:hAnsi="Times New Roman" w:cs="Times New Roman"/>
          <w:sz w:val="24"/>
          <w:szCs w:val="24"/>
        </w:rPr>
      </w:pPr>
      <w:r>
        <w:rPr>
          <w:rFonts w:ascii="Times New Roman" w:hAnsi="Times New Roman" w:cs="Times New Roman"/>
          <w:sz w:val="24"/>
          <w:szCs w:val="24"/>
        </w:rPr>
        <w:t xml:space="preserve"> </w:t>
      </w:r>
    </w:p>
    <w:p w:rsidR="00EC5A13" w:rsidRDefault="00EC5A13" w:rsidP="009C4E1E">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1628775" cy="936983"/>
            <wp:effectExtent l="19050" t="0" r="9525" b="0"/>
            <wp:docPr id="2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628775" cy="936983"/>
                    </a:xfrm>
                    <a:prstGeom prst="rect">
                      <a:avLst/>
                    </a:prstGeom>
                    <a:noFill/>
                    <a:ln w="9525">
                      <a:noFill/>
                      <a:miter lim="800000"/>
                      <a:headEnd/>
                      <a:tailEnd/>
                    </a:ln>
                  </pic:spPr>
                </pic:pic>
              </a:graphicData>
            </a:graphic>
          </wp:inline>
        </w:drawing>
      </w:r>
    </w:p>
    <w:p w:rsidR="00F84011" w:rsidRDefault="00F84011" w:rsidP="009C4E1E">
      <w:pPr>
        <w:pStyle w:val="ad"/>
        <w:ind w:left="0"/>
        <w:jc w:val="center"/>
        <w:rPr>
          <w:rFonts w:ascii="Times New Roman" w:hAnsi="Times New Roman" w:cs="Times New Roman"/>
          <w:sz w:val="24"/>
          <w:szCs w:val="24"/>
        </w:rPr>
      </w:pPr>
    </w:p>
    <w:p w:rsidR="00F84011" w:rsidRDefault="00F84011" w:rsidP="00F84011">
      <w:pPr>
        <w:pStyle w:val="ad"/>
        <w:numPr>
          <w:ilvl w:val="0"/>
          <w:numId w:val="20"/>
        </w:numPr>
        <w:jc w:val="center"/>
        <w:rPr>
          <w:rFonts w:ascii="Times New Roman" w:hAnsi="Times New Roman" w:cs="Times New Roman"/>
          <w:sz w:val="24"/>
          <w:szCs w:val="24"/>
        </w:rPr>
      </w:pPr>
      <w:r>
        <w:rPr>
          <w:rFonts w:ascii="Times New Roman" w:hAnsi="Times New Roman" w:cs="Times New Roman"/>
          <w:sz w:val="24"/>
          <w:szCs w:val="24"/>
        </w:rPr>
        <w:t>att. Kļūdas paziņojums</w:t>
      </w:r>
      <w:r w:rsidRPr="006B2CFD">
        <w:rPr>
          <w:rFonts w:ascii="Times New Roman" w:hAnsi="Times New Roman" w:cs="Times New Roman"/>
          <w:sz w:val="24"/>
          <w:szCs w:val="24"/>
        </w:rPr>
        <w:t>.</w:t>
      </w:r>
    </w:p>
    <w:p w:rsidR="00F84011" w:rsidRDefault="00F84011" w:rsidP="009C4E1E">
      <w:pPr>
        <w:pStyle w:val="ad"/>
        <w:ind w:left="0"/>
        <w:jc w:val="center"/>
        <w:rPr>
          <w:rFonts w:ascii="Times New Roman" w:hAnsi="Times New Roman" w:cs="Times New Roman"/>
          <w:sz w:val="24"/>
          <w:szCs w:val="24"/>
        </w:rPr>
      </w:pPr>
    </w:p>
    <w:p w:rsidR="00EC5A13" w:rsidRDefault="00EC5A13" w:rsidP="009C4E1E">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924425" cy="1108689"/>
            <wp:effectExtent l="19050" t="0" r="0" b="0"/>
            <wp:docPr id="2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4936981" cy="1111516"/>
                    </a:xfrm>
                    <a:prstGeom prst="rect">
                      <a:avLst/>
                    </a:prstGeom>
                    <a:noFill/>
                    <a:ln w="9525">
                      <a:noFill/>
                      <a:miter lim="800000"/>
                      <a:headEnd/>
                      <a:tailEnd/>
                    </a:ln>
                  </pic:spPr>
                </pic:pic>
              </a:graphicData>
            </a:graphic>
          </wp:inline>
        </w:drawing>
      </w:r>
    </w:p>
    <w:p w:rsidR="00F84011" w:rsidRDefault="00F84011" w:rsidP="009C4E1E">
      <w:pPr>
        <w:pStyle w:val="ad"/>
        <w:ind w:left="0"/>
        <w:jc w:val="center"/>
        <w:rPr>
          <w:rFonts w:ascii="Times New Roman" w:hAnsi="Times New Roman" w:cs="Times New Roman"/>
          <w:sz w:val="24"/>
          <w:szCs w:val="24"/>
        </w:rPr>
      </w:pPr>
    </w:p>
    <w:p w:rsidR="00F84011" w:rsidRDefault="00F84011" w:rsidP="00F84011">
      <w:pPr>
        <w:pStyle w:val="ad"/>
        <w:numPr>
          <w:ilvl w:val="0"/>
          <w:numId w:val="20"/>
        </w:numPr>
        <w:jc w:val="center"/>
        <w:rPr>
          <w:rFonts w:ascii="Times New Roman" w:hAnsi="Times New Roman" w:cs="Times New Roman"/>
          <w:sz w:val="24"/>
          <w:szCs w:val="24"/>
        </w:rPr>
      </w:pPr>
      <w:r>
        <w:rPr>
          <w:rFonts w:ascii="Times New Roman" w:hAnsi="Times New Roman" w:cs="Times New Roman"/>
          <w:sz w:val="24"/>
          <w:szCs w:val="24"/>
        </w:rPr>
        <w:t>att. Kļūdas paziņojums</w:t>
      </w:r>
      <w:r w:rsidRPr="006B2CFD">
        <w:rPr>
          <w:rFonts w:ascii="Times New Roman" w:hAnsi="Times New Roman" w:cs="Times New Roman"/>
          <w:sz w:val="24"/>
          <w:szCs w:val="24"/>
        </w:rPr>
        <w:t>.</w:t>
      </w:r>
    </w:p>
    <w:p w:rsidR="00F84011" w:rsidRDefault="00F84011" w:rsidP="009C4E1E">
      <w:pPr>
        <w:pStyle w:val="ad"/>
        <w:ind w:left="0"/>
        <w:jc w:val="center"/>
        <w:rPr>
          <w:rFonts w:ascii="Times New Roman" w:hAnsi="Times New Roman" w:cs="Times New Roman"/>
          <w:sz w:val="24"/>
          <w:szCs w:val="24"/>
        </w:rPr>
      </w:pPr>
    </w:p>
    <w:p w:rsidR="00F84011" w:rsidRPr="004D7D64" w:rsidRDefault="00F84011" w:rsidP="004D7D64">
      <w:pPr>
        <w:pStyle w:val="ad"/>
        <w:ind w:left="0"/>
        <w:jc w:val="both"/>
        <w:rPr>
          <w:rFonts w:ascii="Times New Roman" w:hAnsi="Times New Roman" w:cs="Times New Roman"/>
          <w:sz w:val="24"/>
          <w:szCs w:val="24"/>
        </w:rPr>
      </w:pPr>
      <w:r>
        <w:rPr>
          <w:rFonts w:ascii="Times New Roman" w:hAnsi="Times New Roman" w:cs="Times New Roman"/>
          <w:sz w:val="24"/>
          <w:szCs w:val="24"/>
        </w:rPr>
        <w:t xml:space="preserve">Vaicājumu izpildes rezultāti tiek saglabāti tabulā un pēc lietotāja piekrišanas arī formā. </w:t>
      </w:r>
      <w:r w:rsidR="004D7D64">
        <w:rPr>
          <w:rFonts w:ascii="Times New Roman" w:hAnsi="Times New Roman" w:cs="Times New Roman"/>
          <w:sz w:val="24"/>
          <w:szCs w:val="24"/>
        </w:rPr>
        <w:t>Nosaukums</w:t>
      </w:r>
      <w:r>
        <w:rPr>
          <w:rFonts w:ascii="Times New Roman" w:hAnsi="Times New Roman" w:cs="Times New Roman"/>
          <w:sz w:val="24"/>
          <w:szCs w:val="24"/>
        </w:rPr>
        <w:t xml:space="preserve"> jaunai tabulai un formai tiek ģenerēts automātiski, tomēr lietotājam tiek arī piedāvāta iespēja ievadīt savu nosaukumu rezultātu tabulai (skat. att. 19). Jā ievadītais </w:t>
      </w:r>
      <w:r w:rsidR="004D7D64">
        <w:rPr>
          <w:rFonts w:ascii="Times New Roman" w:hAnsi="Times New Roman" w:cs="Times New Roman"/>
          <w:sz w:val="24"/>
          <w:szCs w:val="24"/>
        </w:rPr>
        <w:t>nosaukums</w:t>
      </w:r>
      <w:r>
        <w:rPr>
          <w:rFonts w:ascii="Times New Roman" w:hAnsi="Times New Roman" w:cs="Times New Roman"/>
          <w:sz w:val="24"/>
          <w:szCs w:val="24"/>
        </w:rPr>
        <w:t xml:space="preserve"> jau eksistē, par to tiek paziņots un lietotājam ir vai nu </w:t>
      </w:r>
      <w:r w:rsidR="004D7D64">
        <w:rPr>
          <w:rFonts w:ascii="Times New Roman" w:hAnsi="Times New Roman" w:cs="Times New Roman"/>
          <w:sz w:val="24"/>
          <w:szCs w:val="24"/>
        </w:rPr>
        <w:t>jāpārraksta</w:t>
      </w:r>
      <w:r>
        <w:rPr>
          <w:rFonts w:ascii="Times New Roman" w:hAnsi="Times New Roman" w:cs="Times New Roman"/>
          <w:sz w:val="24"/>
          <w:szCs w:val="24"/>
        </w:rPr>
        <w:t xml:space="preserve"> tabulu vai jāievada nosaukumu no jaunā vai arī jāatceļ darbību, nospiežot pogu </w:t>
      </w:r>
      <w:r w:rsidRPr="00F84011">
        <w:rPr>
          <w:rFonts w:ascii="Times New Roman" w:hAnsi="Times New Roman" w:cs="Times New Roman"/>
          <w:i/>
          <w:sz w:val="24"/>
          <w:szCs w:val="24"/>
        </w:rPr>
        <w:t>Cancel</w:t>
      </w:r>
      <w:r w:rsidRPr="00F84011">
        <w:rPr>
          <w:rFonts w:ascii="Times New Roman" w:hAnsi="Times New Roman" w:cs="Times New Roman"/>
          <w:sz w:val="24"/>
          <w:szCs w:val="24"/>
        </w:rPr>
        <w:t>.</w:t>
      </w:r>
      <w:r>
        <w:rPr>
          <w:rFonts w:ascii="Times New Roman" w:hAnsi="Times New Roman" w:cs="Times New Roman"/>
          <w:sz w:val="24"/>
          <w:szCs w:val="24"/>
        </w:rPr>
        <w:t xml:space="preserve"> (skat. att. 20).</w:t>
      </w:r>
      <w:r w:rsidR="004D7D64">
        <w:rPr>
          <w:rFonts w:ascii="Times New Roman" w:hAnsi="Times New Roman" w:cs="Times New Roman"/>
          <w:sz w:val="24"/>
          <w:szCs w:val="24"/>
        </w:rPr>
        <w:t xml:space="preserve"> Forma tiek veidota uz izveidotas tabulas pamatā un lietotājs var izvēlēties vai saglabāt jaunizveidotu formu, vai nē.</w:t>
      </w:r>
    </w:p>
    <w:p w:rsidR="00F84011" w:rsidRDefault="00F84011" w:rsidP="00F84011">
      <w:pPr>
        <w:pStyle w:val="ad"/>
        <w:ind w:left="0"/>
        <w:rPr>
          <w:rFonts w:ascii="Times New Roman" w:hAnsi="Times New Roman" w:cs="Times New Roman"/>
          <w:sz w:val="24"/>
          <w:szCs w:val="24"/>
        </w:rPr>
      </w:pPr>
    </w:p>
    <w:p w:rsidR="004D7D64" w:rsidRDefault="00CE22B6" w:rsidP="009C4E1E">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59264" behindDoc="1" locked="0" layoutInCell="1" allowOverlap="1">
            <wp:simplePos x="0" y="0"/>
            <wp:positionH relativeFrom="column">
              <wp:posOffset>3539490</wp:posOffset>
            </wp:positionH>
            <wp:positionV relativeFrom="paragraph">
              <wp:posOffset>3810</wp:posOffset>
            </wp:positionV>
            <wp:extent cx="2530366" cy="1143000"/>
            <wp:effectExtent l="19050" t="0" r="3284" b="0"/>
            <wp:wrapNone/>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2530366" cy="11430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58240" behindDoc="1" locked="0" layoutInCell="1" allowOverlap="1">
            <wp:simplePos x="0" y="0"/>
            <wp:positionH relativeFrom="column">
              <wp:posOffset>158115</wp:posOffset>
            </wp:positionH>
            <wp:positionV relativeFrom="paragraph">
              <wp:posOffset>-243840</wp:posOffset>
            </wp:positionV>
            <wp:extent cx="3315335" cy="1390650"/>
            <wp:effectExtent l="19050" t="0" r="0" b="0"/>
            <wp:wrapNone/>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315335" cy="1390650"/>
                    </a:xfrm>
                    <a:prstGeom prst="rect">
                      <a:avLst/>
                    </a:prstGeom>
                    <a:noFill/>
                    <a:ln w="9525">
                      <a:noFill/>
                      <a:miter lim="800000"/>
                      <a:headEnd/>
                      <a:tailEnd/>
                    </a:ln>
                  </pic:spPr>
                </pic:pic>
              </a:graphicData>
            </a:graphic>
          </wp:anchor>
        </w:drawing>
      </w:r>
    </w:p>
    <w:p w:rsidR="00300B11" w:rsidRDefault="00300B11" w:rsidP="009C4E1E">
      <w:pPr>
        <w:pStyle w:val="ad"/>
        <w:ind w:left="0"/>
        <w:jc w:val="center"/>
        <w:rPr>
          <w:rFonts w:ascii="Times New Roman" w:hAnsi="Times New Roman" w:cs="Times New Roman"/>
          <w:sz w:val="24"/>
          <w:szCs w:val="24"/>
        </w:rPr>
      </w:pPr>
    </w:p>
    <w:p w:rsidR="00300B11" w:rsidRDefault="00300B11" w:rsidP="00300B11">
      <w:pPr>
        <w:pStyle w:val="ad"/>
        <w:jc w:val="center"/>
        <w:rPr>
          <w:rFonts w:ascii="Times New Roman" w:hAnsi="Times New Roman" w:cs="Times New Roman"/>
          <w:sz w:val="24"/>
          <w:szCs w:val="24"/>
        </w:rPr>
      </w:pPr>
    </w:p>
    <w:p w:rsidR="00300B11" w:rsidRDefault="00300B11" w:rsidP="00300B11">
      <w:pPr>
        <w:pStyle w:val="ad"/>
        <w:jc w:val="center"/>
        <w:rPr>
          <w:rFonts w:ascii="Times New Roman" w:hAnsi="Times New Roman" w:cs="Times New Roman"/>
          <w:sz w:val="24"/>
          <w:szCs w:val="24"/>
        </w:rPr>
      </w:pPr>
    </w:p>
    <w:p w:rsidR="00300B11" w:rsidRDefault="00300B11" w:rsidP="00300B11">
      <w:pPr>
        <w:pStyle w:val="ad"/>
        <w:jc w:val="center"/>
        <w:rPr>
          <w:rFonts w:ascii="Times New Roman" w:hAnsi="Times New Roman" w:cs="Times New Roman"/>
          <w:sz w:val="24"/>
          <w:szCs w:val="24"/>
        </w:rPr>
      </w:pPr>
    </w:p>
    <w:p w:rsidR="00300B11" w:rsidRDefault="00300B11" w:rsidP="00300B11">
      <w:pPr>
        <w:pStyle w:val="ad"/>
        <w:jc w:val="center"/>
        <w:rPr>
          <w:rFonts w:ascii="Times New Roman" w:hAnsi="Times New Roman" w:cs="Times New Roman"/>
          <w:sz w:val="24"/>
          <w:szCs w:val="24"/>
        </w:rPr>
      </w:pPr>
    </w:p>
    <w:p w:rsidR="004D7D64" w:rsidRPr="00300B11" w:rsidRDefault="004D7D64" w:rsidP="00300B11">
      <w:pPr>
        <w:pStyle w:val="ad"/>
        <w:numPr>
          <w:ilvl w:val="0"/>
          <w:numId w:val="20"/>
        </w:numPr>
        <w:ind w:left="709"/>
        <w:rPr>
          <w:rFonts w:ascii="Times New Roman" w:hAnsi="Times New Roman" w:cs="Times New Roman"/>
          <w:sz w:val="24"/>
          <w:szCs w:val="24"/>
        </w:rPr>
      </w:pPr>
      <w:r>
        <w:rPr>
          <w:rFonts w:ascii="Times New Roman" w:hAnsi="Times New Roman" w:cs="Times New Roman"/>
          <w:sz w:val="24"/>
          <w:szCs w:val="24"/>
        </w:rPr>
        <w:t>att. Nosaukuma piešķiršana tabulai</w:t>
      </w:r>
      <w:r w:rsidRPr="006B2CFD">
        <w:rPr>
          <w:rFonts w:ascii="Times New Roman" w:hAnsi="Times New Roman" w:cs="Times New Roman"/>
          <w:sz w:val="24"/>
          <w:szCs w:val="24"/>
        </w:rPr>
        <w:t>.</w:t>
      </w:r>
      <w:r w:rsidR="00300B11">
        <w:rPr>
          <w:rFonts w:ascii="Times New Roman" w:hAnsi="Times New Roman" w:cs="Times New Roman"/>
          <w:sz w:val="24"/>
          <w:szCs w:val="24"/>
        </w:rPr>
        <w:t xml:space="preserve"> 20. </w:t>
      </w:r>
      <w:r w:rsidRPr="00300B11">
        <w:rPr>
          <w:rFonts w:ascii="Times New Roman" w:hAnsi="Times New Roman" w:cs="Times New Roman"/>
          <w:sz w:val="24"/>
          <w:szCs w:val="24"/>
        </w:rPr>
        <w:t>att. Paziņojums par jau esošo tabulas nosaukumu.</w:t>
      </w:r>
    </w:p>
    <w:p w:rsidR="00EC5A13" w:rsidRDefault="00EC5A13" w:rsidP="00691193">
      <w:pPr>
        <w:pStyle w:val="ad"/>
        <w:ind w:left="0"/>
        <w:jc w:val="center"/>
        <w:rPr>
          <w:rFonts w:ascii="Times New Roman" w:hAnsi="Times New Roman" w:cs="Times New Roman"/>
          <w:sz w:val="24"/>
          <w:szCs w:val="24"/>
        </w:rPr>
      </w:pPr>
    </w:p>
    <w:p w:rsidR="00300B11" w:rsidRDefault="00EC5A13" w:rsidP="00691193">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933700" cy="1019175"/>
            <wp:effectExtent l="19050" t="0" r="0" b="0"/>
            <wp:docPr id="2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2939076" cy="1021043"/>
                    </a:xfrm>
                    <a:prstGeom prst="rect">
                      <a:avLst/>
                    </a:prstGeom>
                    <a:noFill/>
                    <a:ln w="9525">
                      <a:noFill/>
                      <a:miter lim="800000"/>
                      <a:headEnd/>
                      <a:tailEnd/>
                    </a:ln>
                  </pic:spPr>
                </pic:pic>
              </a:graphicData>
            </a:graphic>
          </wp:inline>
        </w:drawing>
      </w:r>
    </w:p>
    <w:p w:rsidR="00300B11" w:rsidRDefault="00300B11" w:rsidP="00691193">
      <w:pPr>
        <w:pStyle w:val="ad"/>
        <w:ind w:left="0"/>
        <w:jc w:val="center"/>
        <w:rPr>
          <w:rFonts w:ascii="Times New Roman" w:hAnsi="Times New Roman" w:cs="Times New Roman"/>
          <w:sz w:val="24"/>
          <w:szCs w:val="24"/>
        </w:rPr>
      </w:pPr>
    </w:p>
    <w:p w:rsidR="00300B11" w:rsidRPr="004D7D64" w:rsidRDefault="00300B11" w:rsidP="00300B11">
      <w:pPr>
        <w:pStyle w:val="ad"/>
        <w:numPr>
          <w:ilvl w:val="0"/>
          <w:numId w:val="20"/>
        </w:numPr>
        <w:jc w:val="center"/>
        <w:rPr>
          <w:rFonts w:ascii="Times New Roman" w:hAnsi="Times New Roman" w:cs="Times New Roman"/>
          <w:sz w:val="24"/>
          <w:szCs w:val="24"/>
        </w:rPr>
      </w:pPr>
      <w:r>
        <w:rPr>
          <w:rFonts w:ascii="Times New Roman" w:hAnsi="Times New Roman" w:cs="Times New Roman"/>
          <w:sz w:val="24"/>
          <w:szCs w:val="24"/>
        </w:rPr>
        <w:t>att. Pēc vaicājuma izpildes izveidota rezultējoša tabula</w:t>
      </w:r>
      <w:r w:rsidRPr="006B2CFD">
        <w:rPr>
          <w:rFonts w:ascii="Times New Roman" w:hAnsi="Times New Roman" w:cs="Times New Roman"/>
          <w:sz w:val="24"/>
          <w:szCs w:val="24"/>
        </w:rPr>
        <w:t>.</w:t>
      </w:r>
    </w:p>
    <w:p w:rsidR="00300B11" w:rsidRDefault="00300B11" w:rsidP="00691193">
      <w:pPr>
        <w:pStyle w:val="ad"/>
        <w:ind w:left="0"/>
        <w:jc w:val="center"/>
        <w:rPr>
          <w:rFonts w:ascii="Times New Roman" w:hAnsi="Times New Roman" w:cs="Times New Roman"/>
          <w:sz w:val="24"/>
          <w:szCs w:val="24"/>
        </w:rPr>
      </w:pPr>
    </w:p>
    <w:p w:rsidR="00354DE4" w:rsidRPr="00300B11" w:rsidRDefault="00CE22B6" w:rsidP="00691193">
      <w:pPr>
        <w:pStyle w:val="ad"/>
        <w:ind w:left="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970992" cy="5229225"/>
            <wp:effectExtent l="19050" t="0" r="1058" b="0"/>
            <wp:docPr id="2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4974222" cy="5232623"/>
                    </a:xfrm>
                    <a:prstGeom prst="rect">
                      <a:avLst/>
                    </a:prstGeom>
                    <a:noFill/>
                    <a:ln w="9525">
                      <a:noFill/>
                      <a:miter lim="800000"/>
                      <a:headEnd/>
                      <a:tailEnd/>
                    </a:ln>
                  </pic:spPr>
                </pic:pic>
              </a:graphicData>
            </a:graphic>
          </wp:inline>
        </w:drawing>
      </w:r>
    </w:p>
    <w:p w:rsidR="00300B11" w:rsidRDefault="00300B11" w:rsidP="00691193">
      <w:pPr>
        <w:pStyle w:val="ad"/>
        <w:ind w:left="0"/>
        <w:jc w:val="center"/>
        <w:rPr>
          <w:rFonts w:ascii="Times New Roman" w:hAnsi="Times New Roman" w:cs="Times New Roman"/>
          <w:sz w:val="24"/>
          <w:szCs w:val="24"/>
        </w:rPr>
      </w:pPr>
    </w:p>
    <w:p w:rsidR="00300B11" w:rsidRPr="004D7D64" w:rsidRDefault="00300B11" w:rsidP="00300B11">
      <w:pPr>
        <w:pStyle w:val="ad"/>
        <w:numPr>
          <w:ilvl w:val="0"/>
          <w:numId w:val="20"/>
        </w:numPr>
        <w:jc w:val="center"/>
        <w:rPr>
          <w:rFonts w:ascii="Times New Roman" w:hAnsi="Times New Roman" w:cs="Times New Roman"/>
          <w:sz w:val="24"/>
          <w:szCs w:val="24"/>
        </w:rPr>
      </w:pPr>
      <w:r>
        <w:rPr>
          <w:rFonts w:ascii="Times New Roman" w:hAnsi="Times New Roman" w:cs="Times New Roman"/>
          <w:sz w:val="24"/>
          <w:szCs w:val="24"/>
        </w:rPr>
        <w:t>att. Rezultāts formas veidā</w:t>
      </w:r>
      <w:r w:rsidRPr="006B2CFD">
        <w:rPr>
          <w:rFonts w:ascii="Times New Roman" w:hAnsi="Times New Roman" w:cs="Times New Roman"/>
          <w:sz w:val="24"/>
          <w:szCs w:val="24"/>
        </w:rPr>
        <w:t>.</w:t>
      </w:r>
    </w:p>
    <w:p w:rsidR="00300B11" w:rsidRDefault="00CE22B6" w:rsidP="00836CD3">
      <w:pPr>
        <w:pStyle w:val="ad"/>
        <w:ind w:left="0"/>
        <w:jc w:val="both"/>
        <w:rPr>
          <w:rFonts w:ascii="Times New Roman" w:hAnsi="Times New Roman" w:cs="Times New Roman"/>
          <w:sz w:val="24"/>
          <w:szCs w:val="24"/>
        </w:rPr>
      </w:pPr>
      <w:r>
        <w:rPr>
          <w:rFonts w:ascii="Times New Roman" w:hAnsi="Times New Roman" w:cs="Times New Roman"/>
          <w:sz w:val="24"/>
          <w:szCs w:val="24"/>
        </w:rPr>
        <w:lastRenderedPageBreak/>
        <w:t>Tagad apskatīsim funkcija</w:t>
      </w:r>
      <w:r w:rsidR="00836CD3">
        <w:rPr>
          <w:rFonts w:ascii="Times New Roman" w:hAnsi="Times New Roman" w:cs="Times New Roman"/>
          <w:sz w:val="24"/>
          <w:szCs w:val="24"/>
        </w:rPr>
        <w:t xml:space="preserve">s un procedūras, pateicoties kurām šāds darbību klāsts </w:t>
      </w:r>
      <w:r w:rsidR="000124B0">
        <w:rPr>
          <w:rFonts w:ascii="Times New Roman" w:hAnsi="Times New Roman" w:cs="Times New Roman"/>
          <w:sz w:val="24"/>
          <w:szCs w:val="24"/>
        </w:rPr>
        <w:t>tiek</w:t>
      </w:r>
      <w:r w:rsidR="00836CD3">
        <w:rPr>
          <w:rFonts w:ascii="Times New Roman" w:hAnsi="Times New Roman" w:cs="Times New Roman"/>
          <w:sz w:val="24"/>
          <w:szCs w:val="24"/>
        </w:rPr>
        <w:t xml:space="preserve"> izpildīts. Pēc pogas „</w:t>
      </w:r>
      <w:r w:rsidR="000124B0">
        <w:rPr>
          <w:rFonts w:ascii="Times New Roman" w:hAnsi="Times New Roman" w:cs="Times New Roman"/>
          <w:sz w:val="24"/>
          <w:szCs w:val="24"/>
        </w:rPr>
        <w:t>I</w:t>
      </w:r>
      <w:r w:rsidR="00836CD3">
        <w:rPr>
          <w:rFonts w:ascii="Times New Roman" w:hAnsi="Times New Roman" w:cs="Times New Roman"/>
          <w:sz w:val="24"/>
          <w:szCs w:val="24"/>
        </w:rPr>
        <w:t xml:space="preserve">zpildīt” nospiešanas tiek veikta pārbaude un veiksmīgas pārbaudes gadījumā tiek izsauktā modelī </w:t>
      </w:r>
      <w:r w:rsidR="00836CD3" w:rsidRPr="00836CD3">
        <w:rPr>
          <w:rFonts w:ascii="Times New Roman" w:hAnsi="Times New Roman" w:cs="Times New Roman"/>
          <w:i/>
          <w:sz w:val="24"/>
          <w:szCs w:val="24"/>
        </w:rPr>
        <w:t>MultipleConnections</w:t>
      </w:r>
      <w:r w:rsidR="00836CD3">
        <w:rPr>
          <w:rFonts w:ascii="Times New Roman" w:hAnsi="Times New Roman" w:cs="Times New Roman"/>
          <w:sz w:val="24"/>
          <w:szCs w:val="24"/>
        </w:rPr>
        <w:t xml:space="preserve"> publiski pieejama procedūra </w:t>
      </w:r>
      <w:r w:rsidR="00836CD3" w:rsidRPr="00836CD3">
        <w:rPr>
          <w:rFonts w:ascii="Times New Roman" w:hAnsi="Times New Roman" w:cs="Times New Roman"/>
          <w:i/>
          <w:sz w:val="24"/>
          <w:szCs w:val="24"/>
        </w:rPr>
        <w:t>ExecuteCommand</w:t>
      </w:r>
      <w:r w:rsidR="000124B0">
        <w:rPr>
          <w:rFonts w:ascii="Times New Roman" w:hAnsi="Times New Roman" w:cs="Times New Roman"/>
          <w:sz w:val="24"/>
          <w:szCs w:val="24"/>
        </w:rPr>
        <w:t>, kurai tiek padot</w:t>
      </w:r>
      <w:r w:rsidR="00085187">
        <w:rPr>
          <w:rFonts w:ascii="Times New Roman" w:hAnsi="Times New Roman" w:cs="Times New Roman"/>
          <w:sz w:val="24"/>
          <w:szCs w:val="24"/>
        </w:rPr>
        <w:t>a</w:t>
      </w:r>
      <w:r w:rsidR="000124B0">
        <w:rPr>
          <w:rFonts w:ascii="Times New Roman" w:hAnsi="Times New Roman" w:cs="Times New Roman"/>
          <w:sz w:val="24"/>
          <w:szCs w:val="24"/>
        </w:rPr>
        <w:t xml:space="preserve"> teksta laukā ievadīta vaicājuma vērtība.</w:t>
      </w:r>
      <w:r w:rsidR="00836CD3">
        <w:rPr>
          <w:rFonts w:ascii="Times New Roman" w:hAnsi="Times New Roman" w:cs="Times New Roman"/>
          <w:sz w:val="24"/>
          <w:szCs w:val="24"/>
        </w:rPr>
        <w:t xml:space="preserve">   </w:t>
      </w:r>
    </w:p>
    <w:p w:rsidR="00836CD3" w:rsidRPr="00836CD3" w:rsidRDefault="00836CD3" w:rsidP="00836CD3">
      <w:pPr>
        <w:autoSpaceDE w:val="0"/>
        <w:autoSpaceDN w:val="0"/>
        <w:adjustRightInd w:val="0"/>
        <w:spacing w:after="0" w:line="240" w:lineRule="auto"/>
        <w:rPr>
          <w:rFonts w:ascii="Courier New" w:hAnsi="Courier New" w:cs="Courier New"/>
          <w:noProof/>
          <w:sz w:val="20"/>
          <w:szCs w:val="20"/>
          <w:lang w:val="en-US"/>
        </w:rPr>
      </w:pPr>
      <w:r w:rsidRPr="00836CD3">
        <w:rPr>
          <w:rFonts w:ascii="Courier New" w:hAnsi="Courier New" w:cs="Courier New"/>
          <w:noProof/>
          <w:color w:val="0000FF"/>
          <w:sz w:val="20"/>
          <w:szCs w:val="20"/>
          <w:lang w:val="en-US"/>
        </w:rPr>
        <w:t>Private</w:t>
      </w:r>
      <w:r w:rsidRPr="00836CD3">
        <w:rPr>
          <w:rFonts w:ascii="Courier New" w:hAnsi="Courier New" w:cs="Courier New"/>
          <w:noProof/>
          <w:sz w:val="20"/>
          <w:szCs w:val="20"/>
          <w:lang w:val="en-US"/>
        </w:rPr>
        <w:t xml:space="preserve"> </w:t>
      </w:r>
      <w:r w:rsidRPr="00836CD3">
        <w:rPr>
          <w:rFonts w:ascii="Courier New" w:hAnsi="Courier New" w:cs="Courier New"/>
          <w:noProof/>
          <w:color w:val="0000FF"/>
          <w:sz w:val="20"/>
          <w:szCs w:val="20"/>
          <w:lang w:val="en-US"/>
        </w:rPr>
        <w:t>Sub</w:t>
      </w:r>
      <w:r w:rsidRPr="00836CD3">
        <w:rPr>
          <w:rFonts w:ascii="Courier New" w:hAnsi="Courier New" w:cs="Courier New"/>
          <w:noProof/>
          <w:sz w:val="20"/>
          <w:szCs w:val="20"/>
          <w:lang w:val="en-US"/>
        </w:rPr>
        <w:t xml:space="preserve"> btnRunQuery_Click()</w:t>
      </w:r>
    </w:p>
    <w:p w:rsidR="00836CD3" w:rsidRPr="00836CD3" w:rsidRDefault="00836CD3" w:rsidP="00836CD3">
      <w:pPr>
        <w:autoSpaceDE w:val="0"/>
        <w:autoSpaceDN w:val="0"/>
        <w:adjustRightInd w:val="0"/>
        <w:spacing w:after="0" w:line="240" w:lineRule="auto"/>
        <w:rPr>
          <w:rFonts w:ascii="Courier New" w:hAnsi="Courier New" w:cs="Courier New"/>
          <w:noProof/>
          <w:color w:val="0000FF"/>
          <w:sz w:val="20"/>
          <w:szCs w:val="20"/>
          <w:lang w:val="en-US"/>
        </w:rPr>
      </w:pPr>
      <w:r w:rsidRPr="00836CD3">
        <w:rPr>
          <w:rFonts w:ascii="Courier New" w:hAnsi="Courier New" w:cs="Courier New"/>
          <w:noProof/>
          <w:sz w:val="20"/>
          <w:szCs w:val="20"/>
          <w:lang w:val="en-US"/>
        </w:rPr>
        <w:t xml:space="preserve">    </w:t>
      </w:r>
      <w:r w:rsidRPr="00836CD3">
        <w:rPr>
          <w:rFonts w:ascii="Courier New" w:hAnsi="Courier New" w:cs="Courier New"/>
          <w:noProof/>
          <w:color w:val="0000FF"/>
          <w:sz w:val="20"/>
          <w:szCs w:val="20"/>
          <w:lang w:val="en-US"/>
        </w:rPr>
        <w:t>If</w:t>
      </w:r>
      <w:r w:rsidRPr="00836CD3">
        <w:rPr>
          <w:rFonts w:ascii="Courier New" w:hAnsi="Courier New" w:cs="Courier New"/>
          <w:noProof/>
          <w:sz w:val="20"/>
          <w:szCs w:val="20"/>
          <w:lang w:val="en-US"/>
        </w:rPr>
        <w:t xml:space="preserve"> IsNull(</w:t>
      </w:r>
      <w:r w:rsidRPr="00836CD3">
        <w:rPr>
          <w:rFonts w:ascii="Courier New" w:hAnsi="Courier New" w:cs="Courier New"/>
          <w:noProof/>
          <w:color w:val="0000FF"/>
          <w:sz w:val="20"/>
          <w:szCs w:val="20"/>
          <w:lang w:val="en-US"/>
        </w:rPr>
        <w:t>Me</w:t>
      </w:r>
      <w:r w:rsidRPr="00836CD3">
        <w:rPr>
          <w:rFonts w:ascii="Courier New" w:hAnsi="Courier New" w:cs="Courier New"/>
          <w:noProof/>
          <w:sz w:val="20"/>
          <w:szCs w:val="20"/>
          <w:lang w:val="en-US"/>
        </w:rPr>
        <w:t xml:space="preserve">.txtQuery.Value) </w:t>
      </w:r>
      <w:r w:rsidRPr="00836CD3">
        <w:rPr>
          <w:rFonts w:ascii="Courier New" w:hAnsi="Courier New" w:cs="Courier New"/>
          <w:noProof/>
          <w:color w:val="0000FF"/>
          <w:sz w:val="20"/>
          <w:szCs w:val="20"/>
          <w:lang w:val="en-US"/>
        </w:rPr>
        <w:t>Then</w:t>
      </w:r>
    </w:p>
    <w:p w:rsidR="00836CD3" w:rsidRPr="00836CD3" w:rsidRDefault="00836CD3" w:rsidP="00836CD3">
      <w:pPr>
        <w:autoSpaceDE w:val="0"/>
        <w:autoSpaceDN w:val="0"/>
        <w:adjustRightInd w:val="0"/>
        <w:spacing w:after="0" w:line="240" w:lineRule="auto"/>
        <w:rPr>
          <w:rFonts w:ascii="Courier New" w:hAnsi="Courier New" w:cs="Courier New"/>
          <w:noProof/>
          <w:sz w:val="20"/>
          <w:szCs w:val="20"/>
          <w:lang w:val="en-US"/>
        </w:rPr>
      </w:pPr>
      <w:r w:rsidRPr="00836CD3">
        <w:rPr>
          <w:rFonts w:ascii="Courier New" w:hAnsi="Courier New" w:cs="Courier New"/>
          <w:noProof/>
          <w:sz w:val="20"/>
          <w:szCs w:val="20"/>
          <w:lang w:val="en-US"/>
        </w:rPr>
        <w:t xml:space="preserve">        MsgBox(</w:t>
      </w:r>
      <w:r w:rsidRPr="00836CD3">
        <w:rPr>
          <w:rFonts w:ascii="Courier New" w:hAnsi="Courier New" w:cs="Courier New"/>
          <w:noProof/>
          <w:color w:val="A31515"/>
          <w:sz w:val="20"/>
          <w:szCs w:val="20"/>
          <w:lang w:val="en-US"/>
        </w:rPr>
        <w:t>"Ludzu, ievadiet vaicajumu izpildei"</w:t>
      </w:r>
      <w:r w:rsidRPr="00836CD3">
        <w:rPr>
          <w:rFonts w:ascii="Courier New" w:hAnsi="Courier New" w:cs="Courier New"/>
          <w:noProof/>
          <w:sz w:val="20"/>
          <w:szCs w:val="20"/>
          <w:lang w:val="en-US"/>
        </w:rPr>
        <w:t>)</w:t>
      </w:r>
    </w:p>
    <w:p w:rsidR="00836CD3" w:rsidRPr="00836CD3" w:rsidRDefault="00836CD3" w:rsidP="00836CD3">
      <w:pPr>
        <w:autoSpaceDE w:val="0"/>
        <w:autoSpaceDN w:val="0"/>
        <w:adjustRightInd w:val="0"/>
        <w:spacing w:after="0" w:line="240" w:lineRule="auto"/>
        <w:rPr>
          <w:rFonts w:ascii="Courier New" w:hAnsi="Courier New" w:cs="Courier New"/>
          <w:noProof/>
          <w:color w:val="0000FF"/>
          <w:sz w:val="20"/>
          <w:szCs w:val="20"/>
          <w:lang w:val="en-US"/>
        </w:rPr>
      </w:pPr>
      <w:r w:rsidRPr="00836CD3">
        <w:rPr>
          <w:rFonts w:ascii="Courier New" w:hAnsi="Courier New" w:cs="Courier New"/>
          <w:noProof/>
          <w:sz w:val="20"/>
          <w:szCs w:val="20"/>
          <w:lang w:val="en-US"/>
        </w:rPr>
        <w:t xml:space="preserve">        </w:t>
      </w:r>
      <w:r w:rsidRPr="00836CD3">
        <w:rPr>
          <w:rFonts w:ascii="Courier New" w:hAnsi="Courier New" w:cs="Courier New"/>
          <w:noProof/>
          <w:color w:val="0000FF"/>
          <w:sz w:val="20"/>
          <w:szCs w:val="20"/>
          <w:lang w:val="en-US"/>
        </w:rPr>
        <w:t>Exit</w:t>
      </w:r>
      <w:r w:rsidRPr="00836CD3">
        <w:rPr>
          <w:rFonts w:ascii="Courier New" w:hAnsi="Courier New" w:cs="Courier New"/>
          <w:noProof/>
          <w:sz w:val="20"/>
          <w:szCs w:val="20"/>
          <w:lang w:val="en-US"/>
        </w:rPr>
        <w:t xml:space="preserve"> </w:t>
      </w:r>
      <w:r w:rsidRPr="00836CD3">
        <w:rPr>
          <w:rFonts w:ascii="Courier New" w:hAnsi="Courier New" w:cs="Courier New"/>
          <w:noProof/>
          <w:color w:val="0000FF"/>
          <w:sz w:val="20"/>
          <w:szCs w:val="20"/>
          <w:lang w:val="en-US"/>
        </w:rPr>
        <w:t>Sub</w:t>
      </w:r>
    </w:p>
    <w:p w:rsidR="00836CD3" w:rsidRPr="00836CD3" w:rsidRDefault="00836CD3" w:rsidP="00836CD3">
      <w:pPr>
        <w:autoSpaceDE w:val="0"/>
        <w:autoSpaceDN w:val="0"/>
        <w:adjustRightInd w:val="0"/>
        <w:spacing w:after="0" w:line="240" w:lineRule="auto"/>
        <w:rPr>
          <w:rFonts w:ascii="Courier New" w:hAnsi="Courier New" w:cs="Courier New"/>
          <w:noProof/>
          <w:color w:val="0000FF"/>
          <w:sz w:val="20"/>
          <w:szCs w:val="20"/>
          <w:lang w:val="en-US"/>
        </w:rPr>
      </w:pPr>
      <w:r w:rsidRPr="00836CD3">
        <w:rPr>
          <w:rFonts w:ascii="Courier New" w:hAnsi="Courier New" w:cs="Courier New"/>
          <w:noProof/>
          <w:sz w:val="20"/>
          <w:szCs w:val="20"/>
          <w:lang w:val="en-US"/>
        </w:rPr>
        <w:t xml:space="preserve">    </w:t>
      </w:r>
      <w:r w:rsidRPr="00836CD3">
        <w:rPr>
          <w:rFonts w:ascii="Courier New" w:hAnsi="Courier New" w:cs="Courier New"/>
          <w:noProof/>
          <w:color w:val="0000FF"/>
          <w:sz w:val="20"/>
          <w:szCs w:val="20"/>
          <w:lang w:val="en-US"/>
        </w:rPr>
        <w:t>End</w:t>
      </w:r>
      <w:r w:rsidRPr="00836CD3">
        <w:rPr>
          <w:rFonts w:ascii="Courier New" w:hAnsi="Courier New" w:cs="Courier New"/>
          <w:noProof/>
          <w:sz w:val="20"/>
          <w:szCs w:val="20"/>
          <w:lang w:val="en-US"/>
        </w:rPr>
        <w:t xml:space="preserve"> </w:t>
      </w:r>
      <w:r w:rsidRPr="00836CD3">
        <w:rPr>
          <w:rFonts w:ascii="Courier New" w:hAnsi="Courier New" w:cs="Courier New"/>
          <w:noProof/>
          <w:color w:val="0000FF"/>
          <w:sz w:val="20"/>
          <w:szCs w:val="20"/>
          <w:lang w:val="en-US"/>
        </w:rPr>
        <w:t>If</w:t>
      </w:r>
    </w:p>
    <w:p w:rsidR="00836CD3" w:rsidRPr="00836CD3" w:rsidRDefault="00836CD3" w:rsidP="00836CD3">
      <w:pPr>
        <w:autoSpaceDE w:val="0"/>
        <w:autoSpaceDN w:val="0"/>
        <w:adjustRightInd w:val="0"/>
        <w:spacing w:after="0" w:line="240" w:lineRule="auto"/>
        <w:rPr>
          <w:rFonts w:ascii="Courier New" w:hAnsi="Courier New" w:cs="Courier New"/>
          <w:noProof/>
          <w:sz w:val="20"/>
          <w:szCs w:val="20"/>
          <w:lang w:val="en-US"/>
        </w:rPr>
      </w:pPr>
      <w:r w:rsidRPr="00836CD3">
        <w:rPr>
          <w:rFonts w:ascii="Courier New" w:hAnsi="Courier New" w:cs="Courier New"/>
          <w:noProof/>
          <w:sz w:val="20"/>
          <w:szCs w:val="20"/>
          <w:lang w:val="en-US"/>
        </w:rPr>
        <w:t xml:space="preserve">    ExecuteCommand(</w:t>
      </w:r>
      <w:r w:rsidRPr="00836CD3">
        <w:rPr>
          <w:rFonts w:ascii="Courier New" w:hAnsi="Courier New" w:cs="Courier New"/>
          <w:noProof/>
          <w:color w:val="0000FF"/>
          <w:sz w:val="20"/>
          <w:szCs w:val="20"/>
          <w:lang w:val="en-US"/>
        </w:rPr>
        <w:t>Me</w:t>
      </w:r>
      <w:r w:rsidRPr="00836CD3">
        <w:rPr>
          <w:rFonts w:ascii="Courier New" w:hAnsi="Courier New" w:cs="Courier New"/>
          <w:noProof/>
          <w:sz w:val="20"/>
          <w:szCs w:val="20"/>
          <w:lang w:val="en-US"/>
        </w:rPr>
        <w:t>.txtQuery.Value)</w:t>
      </w:r>
    </w:p>
    <w:p w:rsidR="003A48C7" w:rsidRDefault="00836CD3" w:rsidP="000124B0">
      <w:pPr>
        <w:pStyle w:val="ad"/>
        <w:ind w:left="0"/>
        <w:rPr>
          <w:rFonts w:ascii="Times New Roman" w:hAnsi="Times New Roman" w:cs="Times New Roman"/>
          <w:sz w:val="24"/>
          <w:szCs w:val="24"/>
        </w:rPr>
      </w:pP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Sub</w:t>
      </w:r>
    </w:p>
    <w:p w:rsidR="00AE7976" w:rsidRDefault="00AE7976" w:rsidP="000124B0">
      <w:pPr>
        <w:pStyle w:val="ad"/>
        <w:ind w:left="0"/>
        <w:rPr>
          <w:rFonts w:ascii="Times New Roman" w:hAnsi="Times New Roman" w:cs="Times New Roman"/>
          <w:sz w:val="24"/>
          <w:szCs w:val="24"/>
        </w:rPr>
      </w:pPr>
    </w:p>
    <w:p w:rsidR="000124B0" w:rsidRDefault="000124B0" w:rsidP="000124B0">
      <w:pPr>
        <w:pStyle w:val="ad"/>
        <w:ind w:left="0"/>
        <w:rPr>
          <w:rFonts w:ascii="Times New Roman" w:hAnsi="Times New Roman" w:cs="Times New Roman"/>
          <w:sz w:val="24"/>
          <w:szCs w:val="24"/>
        </w:rPr>
      </w:pPr>
      <w:r>
        <w:rPr>
          <w:rFonts w:ascii="Times New Roman" w:hAnsi="Times New Roman" w:cs="Times New Roman"/>
          <w:sz w:val="24"/>
          <w:szCs w:val="24"/>
        </w:rPr>
        <w:t xml:space="preserve">Procedūras </w:t>
      </w:r>
      <w:r w:rsidRPr="000124B0">
        <w:rPr>
          <w:rFonts w:ascii="Times New Roman" w:hAnsi="Times New Roman" w:cs="Times New Roman"/>
          <w:i/>
          <w:sz w:val="24"/>
          <w:szCs w:val="24"/>
          <w:u w:val="single"/>
        </w:rPr>
        <w:t>ExecuteCommand</w:t>
      </w:r>
      <w:r>
        <w:rPr>
          <w:rFonts w:ascii="Times New Roman" w:hAnsi="Times New Roman" w:cs="Times New Roman"/>
          <w:sz w:val="24"/>
          <w:szCs w:val="24"/>
        </w:rPr>
        <w:t xml:space="preserve"> pirmteksts:</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color w:val="0000FF"/>
          <w:sz w:val="20"/>
          <w:szCs w:val="20"/>
          <w:lang w:val="en-US"/>
        </w:rPr>
        <w:t>Public</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Sub</w:t>
      </w:r>
      <w:r w:rsidRPr="000124B0">
        <w:rPr>
          <w:rFonts w:ascii="Courier New" w:hAnsi="Courier New" w:cs="Courier New"/>
          <w:noProof/>
          <w:sz w:val="20"/>
          <w:szCs w:val="20"/>
          <w:lang w:val="en-US"/>
        </w:rPr>
        <w:t xml:space="preserve"> ExecuteCommand(strQuery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String</w:t>
      </w:r>
      <w:r w:rsidRPr="000124B0">
        <w:rPr>
          <w:rFonts w:ascii="Courier New" w:hAnsi="Courier New" w:cs="Courier New"/>
          <w:noProof/>
          <w:sz w:val="20"/>
          <w:szCs w:val="20"/>
          <w:lang w:val="en-US"/>
        </w:rPr>
        <w:t>)</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On</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Error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GoTo</w:t>
      </w:r>
      <w:r w:rsidRPr="000124B0">
        <w:rPr>
          <w:rFonts w:ascii="Courier New" w:hAnsi="Courier New" w:cs="Courier New"/>
          <w:noProof/>
          <w:sz w:val="20"/>
          <w:szCs w:val="20"/>
          <w:lang w:val="en-US"/>
        </w:rPr>
        <w:t xml:space="preserve"> Error_Handle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NewRecordset, ResultRecordset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ADODB.Recordset</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NewCommand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ADODB.command</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CurrentCatalog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ADOX.Catalog</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NewTable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ADOX.Table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fld, fld1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ADODB.Field</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Dim</w:t>
      </w:r>
      <w:r>
        <w:rPr>
          <w:rFonts w:ascii="Courier New" w:hAnsi="Courier New" w:cs="Courier New"/>
          <w:noProof/>
          <w:sz w:val="20"/>
          <w:szCs w:val="20"/>
          <w:lang w:val="ru-RU"/>
        </w:rPr>
        <w:t xml:space="preserve"> cln </w:t>
      </w:r>
      <w:r>
        <w:rPr>
          <w:rFonts w:ascii="Courier New" w:hAnsi="Courier New" w:cs="Courier New"/>
          <w:noProof/>
          <w:color w:val="0000FF"/>
          <w:sz w:val="20"/>
          <w:szCs w:val="20"/>
          <w:lang w:val="ru-RU"/>
        </w:rPr>
        <w:t>As</w:t>
      </w:r>
      <w:r>
        <w:rPr>
          <w:rFonts w:ascii="Courier New" w:hAnsi="Courier New" w:cs="Courier New"/>
          <w:noProof/>
          <w:sz w:val="20"/>
          <w:szCs w:val="20"/>
          <w:lang w:val="ru-RU"/>
        </w:rPr>
        <w:t xml:space="preserve"> ADOX.Column</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CurrentConnection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ADODB.Connection</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NewForm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Access.Form</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lbl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Access.Label</w:t>
      </w:r>
    </w:p>
    <w:p w:rsidR="003A48C7"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res_tbl_num, num, Response, left, left_t, top, width,</w:t>
      </w:r>
      <w:r w:rsidR="003A48C7">
        <w:rPr>
          <w:rFonts w:ascii="Courier New" w:hAnsi="Courier New" w:cs="Courier New"/>
          <w:noProof/>
          <w:sz w:val="20"/>
          <w:szCs w:val="20"/>
          <w:lang w:val="en-US"/>
        </w:rPr>
        <w:t>_</w:t>
      </w:r>
    </w:p>
    <w:p w:rsidR="000124B0" w:rsidRPr="000124B0" w:rsidRDefault="003A48C7" w:rsidP="000124B0">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lang w:val="en-US"/>
        </w:rPr>
        <w:tab/>
      </w:r>
      <w:r w:rsidR="000124B0" w:rsidRPr="000124B0">
        <w:rPr>
          <w:rFonts w:ascii="Courier New" w:hAnsi="Courier New" w:cs="Courier New"/>
          <w:noProof/>
          <w:sz w:val="20"/>
          <w:szCs w:val="20"/>
          <w:lang w:val="en-US"/>
        </w:rPr>
        <w:t xml:space="preserve">height </w:t>
      </w:r>
      <w:r w:rsidR="000124B0" w:rsidRPr="000124B0">
        <w:rPr>
          <w:rFonts w:ascii="Courier New" w:hAnsi="Courier New" w:cs="Courier New"/>
          <w:noProof/>
          <w:color w:val="0000FF"/>
          <w:sz w:val="20"/>
          <w:szCs w:val="20"/>
          <w:lang w:val="en-US"/>
        </w:rPr>
        <w:t>As</w:t>
      </w:r>
      <w:r w:rsidR="000124B0" w:rsidRPr="000124B0">
        <w:rPr>
          <w:rFonts w:ascii="Courier New" w:hAnsi="Courier New" w:cs="Courier New"/>
          <w:noProof/>
          <w:sz w:val="20"/>
          <w:szCs w:val="20"/>
          <w:lang w:val="en-US"/>
        </w:rPr>
        <w:t xml:space="preserve"> </w:t>
      </w:r>
      <w:r w:rsidR="000124B0" w:rsidRPr="000124B0">
        <w:rPr>
          <w:rFonts w:ascii="Courier New" w:hAnsi="Courier New" w:cs="Courier New"/>
          <w:noProof/>
          <w:color w:val="0000FF"/>
          <w:sz w:val="20"/>
          <w:szCs w:val="20"/>
          <w:lang w:val="en-US"/>
        </w:rPr>
        <w:t>Integer</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res_tbl_name, def_tbl_name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String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Dim</w:t>
      </w:r>
      <w:r w:rsidRPr="000124B0">
        <w:rPr>
          <w:rFonts w:ascii="Courier New" w:hAnsi="Courier New" w:cs="Courier New"/>
          <w:noProof/>
          <w:sz w:val="20"/>
          <w:szCs w:val="20"/>
          <w:lang w:val="en-US"/>
        </w:rPr>
        <w:t xml:space="preserve"> already_exists </w:t>
      </w:r>
      <w:r w:rsidRPr="000124B0">
        <w:rPr>
          <w:rFonts w:ascii="Courier New" w:hAnsi="Courier New" w:cs="Courier New"/>
          <w:noProof/>
          <w:color w:val="0000FF"/>
          <w:sz w:val="20"/>
          <w:szCs w:val="20"/>
          <w:lang w:val="en-US"/>
        </w:rPr>
        <w:t>As</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Boolean</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p>
    <w:p w:rsidR="003A48C7" w:rsidRDefault="003A48C7" w:rsidP="001707BE">
      <w:pPr>
        <w:autoSpaceDE w:val="0"/>
        <w:autoSpaceDN w:val="0"/>
        <w:adjustRightInd w:val="0"/>
        <w:spacing w:after="0"/>
        <w:jc w:val="both"/>
        <w:rPr>
          <w:rFonts w:ascii="Courier New" w:hAnsi="Courier New" w:cs="Courier New"/>
          <w:noProof/>
          <w:color w:val="0000FF"/>
          <w:sz w:val="20"/>
          <w:szCs w:val="20"/>
          <w:lang w:val="en-US"/>
        </w:rPr>
      </w:pPr>
      <w:r>
        <w:rPr>
          <w:rFonts w:ascii="Times New Roman" w:hAnsi="Times New Roman" w:cs="Times New Roman"/>
          <w:sz w:val="24"/>
          <w:szCs w:val="24"/>
        </w:rPr>
        <w:t>Pēc visu lokālo mainīgo definēšanas procedūr</w:t>
      </w:r>
      <w:r w:rsidR="001707BE">
        <w:rPr>
          <w:rFonts w:ascii="Times New Roman" w:hAnsi="Times New Roman" w:cs="Times New Roman"/>
          <w:sz w:val="24"/>
          <w:szCs w:val="24"/>
        </w:rPr>
        <w:t>ā</w:t>
      </w:r>
      <w:r>
        <w:rPr>
          <w:rFonts w:ascii="Times New Roman" w:hAnsi="Times New Roman" w:cs="Times New Roman"/>
          <w:sz w:val="24"/>
          <w:szCs w:val="24"/>
        </w:rPr>
        <w:t xml:space="preserve"> notiek pieslēgšana pie tekošas datu bāzes. Uz tekošo datu bāzi noradīs </w:t>
      </w:r>
      <w:r w:rsidRPr="003A48C7">
        <w:rPr>
          <w:rFonts w:ascii="Times New Roman" w:hAnsi="Times New Roman" w:cs="Times New Roman"/>
          <w:i/>
          <w:sz w:val="24"/>
          <w:szCs w:val="24"/>
        </w:rPr>
        <w:t>ADOX.Catalog</w:t>
      </w:r>
      <w:r>
        <w:rPr>
          <w:rFonts w:ascii="Times New Roman" w:hAnsi="Times New Roman" w:cs="Times New Roman"/>
          <w:sz w:val="24"/>
          <w:szCs w:val="24"/>
        </w:rPr>
        <w:t xml:space="preserve"> objekts </w:t>
      </w:r>
      <w:r w:rsidRPr="003A48C7">
        <w:rPr>
          <w:rFonts w:ascii="Times New Roman" w:hAnsi="Times New Roman" w:cs="Times New Roman"/>
          <w:i/>
          <w:sz w:val="24"/>
          <w:szCs w:val="24"/>
        </w:rPr>
        <w:t>CurrentCatalog</w:t>
      </w:r>
      <w:r w:rsidR="00D86C79">
        <w:rPr>
          <w:rFonts w:ascii="Times New Roman" w:hAnsi="Times New Roman" w:cs="Times New Roman"/>
          <w:sz w:val="24"/>
          <w:szCs w:val="24"/>
        </w:rPr>
        <w:t>.</w:t>
      </w:r>
      <w:r>
        <w:rPr>
          <w:rFonts w:ascii="Times New Roman" w:hAnsi="Times New Roman" w:cs="Times New Roman"/>
          <w:sz w:val="24"/>
          <w:szCs w:val="24"/>
        </w:rPr>
        <w:t xml:space="preserve">  </w:t>
      </w:r>
    </w:p>
    <w:p w:rsidR="003A48C7" w:rsidRPr="003A48C7" w:rsidRDefault="003A48C7" w:rsidP="000124B0">
      <w:pPr>
        <w:autoSpaceDE w:val="0"/>
        <w:autoSpaceDN w:val="0"/>
        <w:adjustRightInd w:val="0"/>
        <w:spacing w:after="0" w:line="240" w:lineRule="auto"/>
        <w:rPr>
          <w:rFonts w:ascii="Courier New" w:hAnsi="Courier New" w:cs="Courier New"/>
          <w:noProof/>
          <w:color w:val="0000FF"/>
          <w:sz w:val="20"/>
          <w:szCs w:val="20"/>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'Izveidosim katalogu kas noradis uz tekoso projektu</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085187">
        <w:rPr>
          <w:rFonts w:ascii="Courier New" w:hAnsi="Courier New" w:cs="Courier New"/>
          <w:noProof/>
          <w:color w:val="0000FF"/>
          <w:sz w:val="20"/>
          <w:szCs w:val="20"/>
          <w:lang w:val="en-US"/>
        </w:rPr>
        <w:t>Set</w:t>
      </w:r>
      <w:r w:rsidR="00085187"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CurrentConnection = Application.CurrentProject.Connection</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085187">
        <w:rPr>
          <w:rFonts w:ascii="Courier New" w:hAnsi="Courier New" w:cs="Courier New"/>
          <w:noProof/>
          <w:color w:val="0000FF"/>
          <w:sz w:val="20"/>
          <w:szCs w:val="20"/>
          <w:lang w:val="en-US"/>
        </w:rPr>
        <w:t>Set</w:t>
      </w:r>
      <w:r w:rsidR="00085187"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CurrentCatalog = </w:t>
      </w:r>
      <w:r w:rsidRPr="000124B0">
        <w:rPr>
          <w:rFonts w:ascii="Courier New" w:hAnsi="Courier New" w:cs="Courier New"/>
          <w:noProof/>
          <w:color w:val="0000FF"/>
          <w:sz w:val="20"/>
          <w:szCs w:val="20"/>
          <w:lang w:val="en-US"/>
        </w:rPr>
        <w:t>New</w:t>
      </w:r>
      <w:r w:rsidRPr="000124B0">
        <w:rPr>
          <w:rFonts w:ascii="Courier New" w:hAnsi="Courier New" w:cs="Courier New"/>
          <w:noProof/>
          <w:sz w:val="20"/>
          <w:szCs w:val="20"/>
          <w:lang w:val="en-US"/>
        </w:rPr>
        <w:t xml:space="preserve"> ADOX.Catalog</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085187">
        <w:rPr>
          <w:rFonts w:ascii="Courier New" w:hAnsi="Courier New" w:cs="Courier New"/>
          <w:noProof/>
          <w:color w:val="0000FF"/>
          <w:sz w:val="20"/>
          <w:szCs w:val="20"/>
          <w:lang w:val="en-US"/>
        </w:rPr>
        <w:t>Set</w:t>
      </w:r>
      <w:r w:rsidR="00085187"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CurrentCatalog.ActiveConnection = CurrentConnection</w:t>
      </w:r>
    </w:p>
    <w:p w:rsidR="00D86C79" w:rsidRDefault="00D86C79" w:rsidP="000124B0">
      <w:pPr>
        <w:autoSpaceDE w:val="0"/>
        <w:autoSpaceDN w:val="0"/>
        <w:adjustRightInd w:val="0"/>
        <w:spacing w:after="0" w:line="240" w:lineRule="auto"/>
        <w:rPr>
          <w:rFonts w:ascii="Courier New" w:hAnsi="Courier New" w:cs="Courier New"/>
          <w:noProof/>
          <w:sz w:val="20"/>
          <w:szCs w:val="20"/>
          <w:lang w:val="en-US"/>
        </w:rPr>
      </w:pPr>
    </w:p>
    <w:p w:rsidR="001707BE" w:rsidRPr="001707BE" w:rsidRDefault="00D86C79" w:rsidP="001707B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Tālāk izveidosim</w:t>
      </w:r>
      <w:r w:rsidR="001707BE">
        <w:rPr>
          <w:rFonts w:ascii="Times New Roman" w:hAnsi="Times New Roman" w:cs="Times New Roman"/>
          <w:sz w:val="24"/>
          <w:szCs w:val="24"/>
        </w:rPr>
        <w:t xml:space="preserve"> </w:t>
      </w:r>
      <w:r w:rsidRPr="00D86C79">
        <w:rPr>
          <w:rFonts w:ascii="Times New Roman" w:hAnsi="Times New Roman" w:cs="Times New Roman"/>
          <w:i/>
          <w:sz w:val="24"/>
          <w:szCs w:val="24"/>
        </w:rPr>
        <w:t>Recordset</w:t>
      </w:r>
      <w:r w:rsidR="001707BE">
        <w:rPr>
          <w:rFonts w:ascii="Times New Roman" w:hAnsi="Times New Roman" w:cs="Times New Roman"/>
          <w:i/>
          <w:sz w:val="24"/>
          <w:szCs w:val="24"/>
        </w:rPr>
        <w:t xml:space="preserve"> </w:t>
      </w:r>
      <w:r>
        <w:rPr>
          <w:rFonts w:ascii="Times New Roman" w:hAnsi="Times New Roman" w:cs="Times New Roman"/>
          <w:sz w:val="24"/>
          <w:szCs w:val="24"/>
        </w:rPr>
        <w:t xml:space="preserve">objektu, kas laicīgi glabās vaicājuma </w:t>
      </w:r>
      <w:r w:rsidR="001707BE">
        <w:rPr>
          <w:rFonts w:ascii="Times New Roman" w:hAnsi="Times New Roman" w:cs="Times New Roman"/>
          <w:sz w:val="24"/>
          <w:szCs w:val="24"/>
        </w:rPr>
        <w:t xml:space="preserve">izpildes </w:t>
      </w:r>
      <w:r>
        <w:rPr>
          <w:rFonts w:ascii="Times New Roman" w:hAnsi="Times New Roman" w:cs="Times New Roman"/>
          <w:sz w:val="24"/>
          <w:szCs w:val="24"/>
        </w:rPr>
        <w:t xml:space="preserve">rezultātu. Lai to panāktu, vispirms </w:t>
      </w:r>
      <w:r w:rsidR="001707BE">
        <w:rPr>
          <w:rFonts w:ascii="Times New Roman" w:hAnsi="Times New Roman" w:cs="Times New Roman"/>
          <w:sz w:val="24"/>
          <w:szCs w:val="24"/>
        </w:rPr>
        <w:t xml:space="preserve">izveidosim </w:t>
      </w:r>
      <w:r w:rsidR="001707BE" w:rsidRPr="001707BE">
        <w:rPr>
          <w:rFonts w:ascii="Times New Roman" w:hAnsi="Times New Roman" w:cs="Times New Roman"/>
          <w:i/>
          <w:sz w:val="24"/>
          <w:szCs w:val="24"/>
        </w:rPr>
        <w:t>ADODB.Command</w:t>
      </w:r>
      <w:r w:rsidR="001707BE">
        <w:rPr>
          <w:rFonts w:ascii="Times New Roman" w:hAnsi="Times New Roman" w:cs="Times New Roman"/>
          <w:sz w:val="24"/>
          <w:szCs w:val="24"/>
        </w:rPr>
        <w:t xml:space="preserve"> objektu</w:t>
      </w:r>
      <w:r>
        <w:rPr>
          <w:rFonts w:ascii="Times New Roman" w:hAnsi="Times New Roman" w:cs="Times New Roman"/>
          <w:sz w:val="24"/>
          <w:szCs w:val="24"/>
        </w:rPr>
        <w:t xml:space="preserve"> </w:t>
      </w:r>
      <w:r w:rsidR="001707BE" w:rsidRPr="001707BE">
        <w:rPr>
          <w:rFonts w:ascii="Times New Roman" w:hAnsi="Times New Roman" w:cs="Times New Roman"/>
          <w:i/>
          <w:sz w:val="24"/>
          <w:szCs w:val="24"/>
        </w:rPr>
        <w:t>NewCommand</w:t>
      </w:r>
      <w:r w:rsidR="001707BE">
        <w:rPr>
          <w:rFonts w:ascii="Times New Roman" w:hAnsi="Times New Roman" w:cs="Times New Roman"/>
          <w:sz w:val="24"/>
          <w:szCs w:val="24"/>
        </w:rPr>
        <w:t xml:space="preserve">, kurām piešķiram lietotāja ievadīta vaicājuma vērtību un izpildām to ar metodes </w:t>
      </w:r>
      <w:r w:rsidR="001707BE" w:rsidRPr="001707BE">
        <w:rPr>
          <w:rFonts w:ascii="Times New Roman" w:hAnsi="Times New Roman" w:cs="Times New Roman"/>
          <w:i/>
          <w:sz w:val="24"/>
          <w:szCs w:val="24"/>
        </w:rPr>
        <w:t>Ex</w:t>
      </w:r>
      <w:r w:rsidR="001707BE">
        <w:rPr>
          <w:rFonts w:ascii="Times New Roman" w:hAnsi="Times New Roman" w:cs="Times New Roman"/>
          <w:i/>
          <w:sz w:val="24"/>
          <w:szCs w:val="24"/>
        </w:rPr>
        <w:t>e</w:t>
      </w:r>
      <w:r w:rsidR="001707BE" w:rsidRPr="001707BE">
        <w:rPr>
          <w:rFonts w:ascii="Times New Roman" w:hAnsi="Times New Roman" w:cs="Times New Roman"/>
          <w:i/>
          <w:sz w:val="24"/>
          <w:szCs w:val="24"/>
        </w:rPr>
        <w:t>cute</w:t>
      </w:r>
      <w:r w:rsidR="001707BE">
        <w:rPr>
          <w:rFonts w:ascii="Times New Roman" w:hAnsi="Times New Roman" w:cs="Times New Roman"/>
          <w:i/>
          <w:sz w:val="24"/>
          <w:szCs w:val="24"/>
        </w:rPr>
        <w:t xml:space="preserve"> </w:t>
      </w:r>
      <w:r w:rsidR="00085187">
        <w:rPr>
          <w:rFonts w:ascii="Times New Roman" w:hAnsi="Times New Roman" w:cs="Times New Roman"/>
          <w:sz w:val="24"/>
          <w:szCs w:val="24"/>
        </w:rPr>
        <w:t>palīdzību</w:t>
      </w:r>
      <w:r w:rsidR="001707BE">
        <w:rPr>
          <w:rFonts w:ascii="Times New Roman" w:hAnsi="Times New Roman" w:cs="Times New Roman"/>
          <w:sz w:val="24"/>
          <w:szCs w:val="24"/>
        </w:rPr>
        <w:t>. Vaicājuma izpildes rezultāt</w:t>
      </w:r>
      <w:r w:rsidR="00085187">
        <w:rPr>
          <w:rFonts w:ascii="Times New Roman" w:hAnsi="Times New Roman" w:cs="Times New Roman"/>
          <w:sz w:val="24"/>
          <w:szCs w:val="24"/>
        </w:rPr>
        <w:t>u</w:t>
      </w:r>
      <w:r w:rsidR="001707BE">
        <w:rPr>
          <w:rFonts w:ascii="Times New Roman" w:hAnsi="Times New Roman" w:cs="Times New Roman"/>
          <w:sz w:val="24"/>
          <w:szCs w:val="24"/>
        </w:rPr>
        <w:t xml:space="preserve"> </w:t>
      </w:r>
      <w:r w:rsidR="00085187">
        <w:rPr>
          <w:rFonts w:ascii="Times New Roman" w:hAnsi="Times New Roman" w:cs="Times New Roman"/>
          <w:sz w:val="24"/>
          <w:szCs w:val="24"/>
        </w:rPr>
        <w:t>(</w:t>
      </w:r>
      <w:r w:rsidR="001707BE">
        <w:rPr>
          <w:rFonts w:ascii="Times New Roman" w:hAnsi="Times New Roman" w:cs="Times New Roman"/>
          <w:sz w:val="24"/>
          <w:szCs w:val="24"/>
        </w:rPr>
        <w:t>rakstu kop</w:t>
      </w:r>
      <w:r w:rsidR="00085187">
        <w:rPr>
          <w:rFonts w:ascii="Times New Roman" w:hAnsi="Times New Roman" w:cs="Times New Roman"/>
          <w:sz w:val="24"/>
          <w:szCs w:val="24"/>
        </w:rPr>
        <w:t>u)</w:t>
      </w:r>
      <w:r w:rsidR="001707BE">
        <w:rPr>
          <w:rFonts w:ascii="Times New Roman" w:hAnsi="Times New Roman" w:cs="Times New Roman"/>
          <w:sz w:val="24"/>
          <w:szCs w:val="24"/>
        </w:rPr>
        <w:t xml:space="preserve"> </w:t>
      </w:r>
      <w:r w:rsidR="00085187">
        <w:rPr>
          <w:rFonts w:ascii="Times New Roman" w:hAnsi="Times New Roman" w:cs="Times New Roman"/>
          <w:sz w:val="24"/>
          <w:szCs w:val="24"/>
        </w:rPr>
        <w:t>piešķirsim</w:t>
      </w:r>
      <w:r w:rsidR="001707BE">
        <w:rPr>
          <w:rFonts w:ascii="Times New Roman" w:hAnsi="Times New Roman" w:cs="Times New Roman"/>
          <w:sz w:val="24"/>
          <w:szCs w:val="24"/>
        </w:rPr>
        <w:t xml:space="preserve"> izveidotājam </w:t>
      </w:r>
      <w:r w:rsidR="001707BE" w:rsidRPr="001707BE">
        <w:rPr>
          <w:rFonts w:ascii="Times New Roman" w:hAnsi="Times New Roman" w:cs="Times New Roman"/>
          <w:i/>
          <w:sz w:val="24"/>
          <w:szCs w:val="24"/>
        </w:rPr>
        <w:t>NewRecordset</w:t>
      </w:r>
      <w:r w:rsidR="001707BE">
        <w:rPr>
          <w:rFonts w:ascii="Times New Roman" w:hAnsi="Times New Roman" w:cs="Times New Roman"/>
          <w:i/>
          <w:sz w:val="24"/>
          <w:szCs w:val="24"/>
        </w:rPr>
        <w:t xml:space="preserve"> </w:t>
      </w:r>
      <w:r w:rsidR="001707BE">
        <w:rPr>
          <w:rFonts w:ascii="Times New Roman" w:hAnsi="Times New Roman" w:cs="Times New Roman"/>
          <w:sz w:val="24"/>
          <w:szCs w:val="24"/>
        </w:rPr>
        <w:t xml:space="preserve"> rakstu kopas objektam. </w:t>
      </w:r>
      <w:r w:rsidR="00085187">
        <w:rPr>
          <w:rFonts w:ascii="Times New Roman" w:hAnsi="Times New Roman" w:cs="Times New Roman"/>
          <w:sz w:val="24"/>
          <w:szCs w:val="24"/>
        </w:rPr>
        <w:t xml:space="preserve">Vaicājuma izpildei obligāti ir jānorāda </w:t>
      </w:r>
      <w:r w:rsidR="00AE7976">
        <w:rPr>
          <w:rFonts w:ascii="Times New Roman" w:hAnsi="Times New Roman" w:cs="Times New Roman"/>
          <w:sz w:val="24"/>
          <w:szCs w:val="24"/>
        </w:rPr>
        <w:t xml:space="preserve">aktīvais </w:t>
      </w:r>
      <w:r w:rsidR="00085187">
        <w:rPr>
          <w:rFonts w:ascii="Times New Roman" w:hAnsi="Times New Roman" w:cs="Times New Roman"/>
          <w:sz w:val="24"/>
          <w:szCs w:val="24"/>
        </w:rPr>
        <w:t>savienojums</w:t>
      </w:r>
      <w:r w:rsidR="00AE7976">
        <w:rPr>
          <w:rFonts w:ascii="Times New Roman" w:hAnsi="Times New Roman" w:cs="Times New Roman"/>
          <w:sz w:val="24"/>
          <w:szCs w:val="24"/>
        </w:rPr>
        <w:t xml:space="preserve"> (savienojums</w:t>
      </w:r>
      <w:r w:rsidR="00085187">
        <w:rPr>
          <w:rFonts w:ascii="Times New Roman" w:hAnsi="Times New Roman" w:cs="Times New Roman"/>
          <w:sz w:val="24"/>
          <w:szCs w:val="24"/>
        </w:rPr>
        <w:t>,</w:t>
      </w:r>
      <w:r w:rsidR="00AE7976">
        <w:rPr>
          <w:rFonts w:ascii="Times New Roman" w:hAnsi="Times New Roman" w:cs="Times New Roman"/>
          <w:sz w:val="24"/>
          <w:szCs w:val="24"/>
        </w:rPr>
        <w:t xml:space="preserve"> </w:t>
      </w:r>
      <w:r w:rsidR="00085187">
        <w:rPr>
          <w:rFonts w:ascii="Times New Roman" w:hAnsi="Times New Roman" w:cs="Times New Roman"/>
          <w:sz w:val="24"/>
          <w:szCs w:val="24"/>
        </w:rPr>
        <w:t>kuru lietotājs ir izvēlējies no sarakstā</w:t>
      </w:r>
      <w:r w:rsidR="00AE7976">
        <w:rPr>
          <w:rFonts w:ascii="Times New Roman" w:hAnsi="Times New Roman" w:cs="Times New Roman"/>
          <w:sz w:val="24"/>
          <w:szCs w:val="24"/>
        </w:rPr>
        <w:t xml:space="preserve"> un kurām tika izveidots katalogs)</w:t>
      </w:r>
      <w:r w:rsidR="00085187">
        <w:rPr>
          <w:rFonts w:ascii="Times New Roman" w:hAnsi="Times New Roman" w:cs="Times New Roman"/>
          <w:sz w:val="24"/>
          <w:szCs w:val="24"/>
        </w:rPr>
        <w:t xml:space="preserve">. </w:t>
      </w:r>
      <w:r w:rsidR="001707BE">
        <w:rPr>
          <w:rFonts w:ascii="Times New Roman" w:hAnsi="Times New Roman" w:cs="Times New Roman"/>
          <w:sz w:val="24"/>
          <w:szCs w:val="24"/>
        </w:rPr>
        <w:t xml:space="preserve">  </w:t>
      </w:r>
    </w:p>
    <w:p w:rsidR="001707BE" w:rsidRDefault="001707BE" w:rsidP="000124B0">
      <w:pPr>
        <w:autoSpaceDE w:val="0"/>
        <w:autoSpaceDN w:val="0"/>
        <w:adjustRightInd w:val="0"/>
        <w:spacing w:after="0" w:line="240" w:lineRule="auto"/>
        <w:rPr>
          <w:rFonts w:ascii="Times New Roman" w:hAnsi="Times New Roman" w:cs="Times New Roman"/>
          <w:sz w:val="24"/>
          <w:szCs w:val="24"/>
        </w:rPr>
      </w:pPr>
    </w:p>
    <w:p w:rsidR="000124B0" w:rsidRPr="001707BE" w:rsidRDefault="000124B0" w:rsidP="000124B0">
      <w:pPr>
        <w:autoSpaceDE w:val="0"/>
        <w:autoSpaceDN w:val="0"/>
        <w:adjustRightInd w:val="0"/>
        <w:spacing w:after="0" w:line="240" w:lineRule="auto"/>
        <w:rPr>
          <w:rFonts w:ascii="Courier New" w:hAnsi="Courier New" w:cs="Courier New"/>
          <w:noProof/>
          <w:color w:val="008000"/>
          <w:sz w:val="20"/>
          <w:szCs w:val="20"/>
        </w:rPr>
      </w:pPr>
      <w:r w:rsidRPr="00D86C79">
        <w:rPr>
          <w:rFonts w:ascii="Courier New" w:hAnsi="Courier New" w:cs="Courier New"/>
          <w:noProof/>
          <w:sz w:val="20"/>
          <w:szCs w:val="20"/>
        </w:rPr>
        <w:t xml:space="preserve">    </w:t>
      </w:r>
      <w:r w:rsidRPr="001707BE">
        <w:rPr>
          <w:rFonts w:ascii="Courier New" w:hAnsi="Courier New" w:cs="Courier New"/>
          <w:noProof/>
          <w:color w:val="008000"/>
          <w:sz w:val="20"/>
          <w:szCs w:val="20"/>
        </w:rPr>
        <w:t>'Vaicajuma izpilde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1707BE">
        <w:rPr>
          <w:rFonts w:ascii="Courier New" w:hAnsi="Courier New" w:cs="Courier New"/>
          <w:noProof/>
          <w:sz w:val="20"/>
          <w:szCs w:val="20"/>
        </w:rPr>
        <w:t xml:space="preserve">    </w:t>
      </w:r>
      <w:r w:rsidR="00B412BB">
        <w:rPr>
          <w:rFonts w:ascii="Courier New" w:hAnsi="Courier New" w:cs="Courier New"/>
          <w:noProof/>
          <w:color w:val="0000FF"/>
          <w:sz w:val="20"/>
          <w:szCs w:val="20"/>
          <w:lang w:val="en-US"/>
        </w:rPr>
        <w:t>Set</w:t>
      </w:r>
      <w:r w:rsidR="00B412BB"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NewCommand = </w:t>
      </w:r>
      <w:r w:rsidRPr="000124B0">
        <w:rPr>
          <w:rFonts w:ascii="Courier New" w:hAnsi="Courier New" w:cs="Courier New"/>
          <w:noProof/>
          <w:color w:val="0000FF"/>
          <w:sz w:val="20"/>
          <w:szCs w:val="20"/>
          <w:lang w:val="en-US"/>
        </w:rPr>
        <w:t>New</w:t>
      </w:r>
      <w:r w:rsidRPr="000124B0">
        <w:rPr>
          <w:rFonts w:ascii="Courier New" w:hAnsi="Courier New" w:cs="Courier New"/>
          <w:noProof/>
          <w:sz w:val="20"/>
          <w:szCs w:val="20"/>
          <w:lang w:val="en-US"/>
        </w:rPr>
        <w:t xml:space="preserve"> ADODB.command</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sz w:val="20"/>
          <w:szCs w:val="20"/>
          <w:lang w:val="ru-RU"/>
        </w:rPr>
        <w:t>NewCommand.CommandText = strQuery</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NewCommand.ActiveConnection = Active_Connection</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B412BB">
        <w:rPr>
          <w:rFonts w:ascii="Courier New" w:hAnsi="Courier New" w:cs="Courier New"/>
          <w:noProof/>
          <w:color w:val="0000FF"/>
          <w:sz w:val="20"/>
          <w:szCs w:val="20"/>
          <w:lang w:val="en-US"/>
        </w:rPr>
        <w:t>Set</w:t>
      </w:r>
      <w:r w:rsidR="00B412BB"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NewRecordset = NewCommand.Execute(Options:=adCmdText)</w:t>
      </w:r>
    </w:p>
    <w:p w:rsidR="00AE7976" w:rsidRDefault="00AE7976" w:rsidP="000124B0">
      <w:pPr>
        <w:autoSpaceDE w:val="0"/>
        <w:autoSpaceDN w:val="0"/>
        <w:adjustRightInd w:val="0"/>
        <w:spacing w:after="0" w:line="240" w:lineRule="auto"/>
        <w:rPr>
          <w:rFonts w:ascii="Courier New" w:hAnsi="Courier New" w:cs="Courier New"/>
          <w:noProof/>
          <w:sz w:val="20"/>
          <w:szCs w:val="20"/>
          <w:lang w:val="en-US"/>
        </w:rPr>
      </w:pPr>
    </w:p>
    <w:p w:rsidR="000124B0" w:rsidRPr="00AE7976" w:rsidRDefault="00433DF4" w:rsidP="00B412BB">
      <w:pPr>
        <w:autoSpaceDE w:val="0"/>
        <w:autoSpaceDN w:val="0"/>
        <w:adjustRightInd w:val="0"/>
        <w:spacing w:after="0"/>
        <w:jc w:val="both"/>
        <w:rPr>
          <w:rFonts w:ascii="Courier New" w:hAnsi="Courier New" w:cs="Courier New"/>
          <w:noProof/>
          <w:sz w:val="20"/>
          <w:szCs w:val="20"/>
        </w:rPr>
      </w:pPr>
      <w:r>
        <w:rPr>
          <w:rFonts w:ascii="Times New Roman" w:hAnsi="Times New Roman" w:cs="Times New Roman"/>
          <w:sz w:val="24"/>
          <w:szCs w:val="24"/>
        </w:rPr>
        <w:t xml:space="preserve">Nākamais solis ir jaunas tabulas nosaukuma ģenerēšana. Tā kā programma nedzēš iepriekšēja vaicājumā iegūtu tabulu, mums ir jāpanāk, lai procedūra atrod iepriekšējo tabulas nosaukumu un vadoties pēc tā piedāvā jauno nosaukumu, t.i., jā tiks atrasta tabula ar noklusēto nosaukumu RezultatsN, kur N ir rezultāta numurs, tad procedūrai ir jāpiedāvā RezultatsN + 1 nosaukums.   </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AE7976">
        <w:rPr>
          <w:rFonts w:ascii="Courier New" w:hAnsi="Courier New" w:cs="Courier New"/>
          <w:noProof/>
          <w:sz w:val="20"/>
          <w:szCs w:val="20"/>
        </w:rPr>
        <w:lastRenderedPageBreak/>
        <w:t xml:space="preserve">    </w:t>
      </w:r>
      <w:r w:rsidRPr="000124B0">
        <w:rPr>
          <w:rFonts w:ascii="Courier New" w:hAnsi="Courier New" w:cs="Courier New"/>
          <w:noProof/>
          <w:color w:val="008000"/>
          <w:sz w:val="20"/>
          <w:szCs w:val="20"/>
          <w:lang w:val="en-US"/>
        </w:rPr>
        <w:t>'Meklesim rezultasu t</w:t>
      </w:r>
      <w:r w:rsidR="00B412BB">
        <w:rPr>
          <w:rFonts w:ascii="Courier New" w:hAnsi="Courier New" w:cs="Courier New"/>
          <w:noProof/>
          <w:color w:val="008000"/>
          <w:sz w:val="20"/>
          <w:szCs w:val="20"/>
          <w:lang w:val="en-US"/>
        </w:rPr>
        <w:t>abulai vardu pec noklusesanas:</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00B412BB">
        <w:rPr>
          <w:rFonts w:ascii="Courier New" w:hAnsi="Courier New" w:cs="Courier New"/>
          <w:noProof/>
          <w:color w:val="008000"/>
          <w:sz w:val="20"/>
          <w:szCs w:val="20"/>
          <w:lang w:val="en-US"/>
        </w:rPr>
        <w:t>'rezultatsN, kur N</w:t>
      </w:r>
      <w:r w:rsidRPr="000124B0">
        <w:rPr>
          <w:rFonts w:ascii="Courier New" w:hAnsi="Courier New" w:cs="Courier New"/>
          <w:noProof/>
          <w:color w:val="008000"/>
          <w:sz w:val="20"/>
          <w:szCs w:val="20"/>
          <w:lang w:val="en-US"/>
        </w:rPr>
        <w:t xml:space="preserve"> rezulta</w:t>
      </w:r>
      <w:r>
        <w:rPr>
          <w:rFonts w:ascii="Courier New" w:hAnsi="Courier New" w:cs="Courier New"/>
          <w:noProof/>
          <w:color w:val="008000"/>
          <w:sz w:val="20"/>
          <w:szCs w:val="20"/>
          <w:lang w:val="ru-RU"/>
        </w:rPr>
        <w:t>р</w:t>
      </w:r>
      <w:r w:rsidRPr="000124B0">
        <w:rPr>
          <w:rFonts w:ascii="Courier New" w:hAnsi="Courier New" w:cs="Courier New"/>
          <w:noProof/>
          <w:color w:val="008000"/>
          <w:sz w:val="20"/>
          <w:szCs w:val="20"/>
          <w:lang w:val="en-US"/>
        </w:rPr>
        <w:t>u tabulas numurs</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res_tbl_num = 0</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def_tbl_name = </w:t>
      </w:r>
      <w:r w:rsidRPr="000124B0">
        <w:rPr>
          <w:rFonts w:ascii="Courier New" w:hAnsi="Courier New" w:cs="Courier New"/>
          <w:noProof/>
          <w:color w:val="A31515"/>
          <w:sz w:val="20"/>
          <w:szCs w:val="20"/>
          <w:lang w:val="en-US"/>
        </w:rPr>
        <w:t>"Rezultats"</w:t>
      </w:r>
      <w:r w:rsidRPr="000124B0">
        <w:rPr>
          <w:rFonts w:ascii="Courier New" w:hAnsi="Courier New" w:cs="Courier New"/>
          <w:noProof/>
          <w:sz w:val="20"/>
          <w:szCs w:val="20"/>
          <w:lang w:val="en-US"/>
        </w:rPr>
        <w:t xml:space="preserve"> &amp; res_tbl_num</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Do</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already_exists = </w:t>
      </w:r>
      <w:r w:rsidRPr="000124B0">
        <w:rPr>
          <w:rFonts w:ascii="Courier New" w:hAnsi="Courier New" w:cs="Courier New"/>
          <w:noProof/>
          <w:color w:val="0000FF"/>
          <w:sz w:val="20"/>
          <w:szCs w:val="20"/>
          <w:lang w:val="en-US"/>
        </w:rPr>
        <w:t>False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For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Each</w:t>
      </w:r>
      <w:r w:rsidRPr="000124B0">
        <w:rPr>
          <w:rFonts w:ascii="Courier New" w:hAnsi="Courier New" w:cs="Courier New"/>
          <w:noProof/>
          <w:sz w:val="20"/>
          <w:szCs w:val="20"/>
          <w:lang w:val="en-US"/>
        </w:rPr>
        <w:t xml:space="preserve"> NewTable </w:t>
      </w:r>
      <w:r w:rsidRPr="000124B0">
        <w:rPr>
          <w:rFonts w:ascii="Courier New" w:hAnsi="Courier New" w:cs="Courier New"/>
          <w:noProof/>
          <w:color w:val="0000FF"/>
          <w:sz w:val="20"/>
          <w:szCs w:val="20"/>
          <w:lang w:val="en-US"/>
        </w:rPr>
        <w:t>In</w:t>
      </w:r>
      <w:r w:rsidRPr="000124B0">
        <w:rPr>
          <w:rFonts w:ascii="Courier New" w:hAnsi="Courier New" w:cs="Courier New"/>
          <w:noProof/>
          <w:sz w:val="20"/>
          <w:szCs w:val="20"/>
          <w:lang w:val="en-US"/>
        </w:rPr>
        <w:t xml:space="preserve"> CurrentCatalog.Tables</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NewTable.Name = def_tbl_name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already_exists = </w:t>
      </w:r>
      <w:r w:rsidRPr="000124B0">
        <w:rPr>
          <w:rFonts w:ascii="Courier New" w:hAnsi="Courier New" w:cs="Courier New"/>
          <w:noProof/>
          <w:color w:val="0000FF"/>
          <w:sz w:val="20"/>
          <w:szCs w:val="20"/>
          <w:lang w:val="en-US"/>
        </w:rPr>
        <w:t>True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res_tbl_num = res_tbl_num + 1</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def_tbl_name = </w:t>
      </w:r>
      <w:r w:rsidRPr="000124B0">
        <w:rPr>
          <w:rFonts w:ascii="Courier New" w:hAnsi="Courier New" w:cs="Courier New"/>
          <w:noProof/>
          <w:color w:val="A31515"/>
          <w:sz w:val="20"/>
          <w:szCs w:val="20"/>
          <w:lang w:val="en-US"/>
        </w:rPr>
        <w:t>"Rezultats"</w:t>
      </w:r>
      <w:r w:rsidRPr="000124B0">
        <w:rPr>
          <w:rFonts w:ascii="Courier New" w:hAnsi="Courier New" w:cs="Courier New"/>
          <w:noProof/>
          <w:sz w:val="20"/>
          <w:szCs w:val="20"/>
          <w:lang w:val="en-US"/>
        </w:rPr>
        <w:t xml:space="preserve"> &amp; res_tbl_num</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Exit</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For</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ru-RU"/>
        </w:rPr>
      </w:pP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If</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Next</w:t>
      </w:r>
      <w:r w:rsidRPr="000124B0">
        <w:rPr>
          <w:rFonts w:ascii="Courier New" w:hAnsi="Courier New" w:cs="Courier New"/>
          <w:noProof/>
          <w:sz w:val="20"/>
          <w:szCs w:val="20"/>
          <w:lang w:val="en-US"/>
        </w:rPr>
        <w:t xml:space="preserve"> NewTable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Loop</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Until</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already_exists</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B412BB" w:rsidRPr="009A2EA4" w:rsidRDefault="00B412BB" w:rsidP="009A2EA4">
      <w:pPr>
        <w:autoSpaceDE w:val="0"/>
        <w:autoSpaceDN w:val="0"/>
        <w:adjustRightInd w:val="0"/>
        <w:spacing w:after="0"/>
        <w:jc w:val="both"/>
        <w:rPr>
          <w:rFonts w:ascii="Courier New" w:hAnsi="Courier New" w:cs="Courier New"/>
          <w:noProof/>
          <w:sz w:val="20"/>
          <w:szCs w:val="20"/>
        </w:rPr>
      </w:pPr>
      <w:r>
        <w:rPr>
          <w:rFonts w:ascii="Times New Roman" w:hAnsi="Times New Roman" w:cs="Times New Roman"/>
          <w:sz w:val="24"/>
          <w:szCs w:val="24"/>
        </w:rPr>
        <w:t xml:space="preserve">Neskatoties uz to, ka </w:t>
      </w:r>
      <w:r w:rsidR="009A2EA4">
        <w:rPr>
          <w:rFonts w:ascii="Times New Roman" w:hAnsi="Times New Roman" w:cs="Times New Roman"/>
          <w:sz w:val="24"/>
          <w:szCs w:val="24"/>
        </w:rPr>
        <w:t xml:space="preserve">nosaukums tabulai tiek atrasts automātiski, tomēr piedāvāsim lietotājam ievadīt savu nosaukumu. Tātad vispirms izvadām logu ar paziņojumu ievadīt tabulas nosaukumu, tad pārbaudām vai tāds nosaukums jau ir definēts kādai datu bāzes esošai tabulai. Jā tāds nosaukums tika jau izmantots, tad izvadām paziņojumu ar izvēles darbībām – parakstīt </w:t>
      </w:r>
      <w:r w:rsidR="006D157E">
        <w:rPr>
          <w:rFonts w:ascii="Times New Roman" w:hAnsi="Times New Roman" w:cs="Times New Roman"/>
          <w:sz w:val="24"/>
          <w:szCs w:val="24"/>
        </w:rPr>
        <w:t xml:space="preserve">atrasto </w:t>
      </w:r>
      <w:r w:rsidR="009A2EA4">
        <w:rPr>
          <w:rFonts w:ascii="Times New Roman" w:hAnsi="Times New Roman" w:cs="Times New Roman"/>
          <w:sz w:val="24"/>
          <w:szCs w:val="24"/>
        </w:rPr>
        <w:t>tabulu, vai arī ne, vai nu visu atcelt. Lietotāja izvēle</w:t>
      </w:r>
      <w:r w:rsidR="006D157E">
        <w:rPr>
          <w:rFonts w:ascii="Times New Roman" w:hAnsi="Times New Roman" w:cs="Times New Roman"/>
          <w:sz w:val="24"/>
          <w:szCs w:val="24"/>
        </w:rPr>
        <w:t>s</w:t>
      </w:r>
      <w:r w:rsidR="009A2EA4">
        <w:rPr>
          <w:rFonts w:ascii="Times New Roman" w:hAnsi="Times New Roman" w:cs="Times New Roman"/>
          <w:sz w:val="24"/>
          <w:szCs w:val="24"/>
        </w:rPr>
        <w:t xml:space="preserve"> darbību piešķiram mainīgajām </w:t>
      </w:r>
      <w:r w:rsidR="009A2EA4" w:rsidRPr="009A2EA4">
        <w:rPr>
          <w:rFonts w:ascii="Times New Roman" w:hAnsi="Times New Roman" w:cs="Times New Roman"/>
          <w:i/>
          <w:sz w:val="24"/>
          <w:szCs w:val="24"/>
        </w:rPr>
        <w:t>Response</w:t>
      </w:r>
      <w:r w:rsidR="009A2EA4">
        <w:rPr>
          <w:rFonts w:ascii="Times New Roman" w:hAnsi="Times New Roman" w:cs="Times New Roman"/>
          <w:sz w:val="24"/>
          <w:szCs w:val="24"/>
        </w:rPr>
        <w:t xml:space="preserve">.     </w:t>
      </w:r>
    </w:p>
    <w:p w:rsidR="00B412BB" w:rsidRPr="00B412BB" w:rsidRDefault="00B412BB" w:rsidP="000124B0">
      <w:pPr>
        <w:autoSpaceDE w:val="0"/>
        <w:autoSpaceDN w:val="0"/>
        <w:adjustRightInd w:val="0"/>
        <w:spacing w:after="0" w:line="240" w:lineRule="auto"/>
        <w:rPr>
          <w:rFonts w:ascii="Courier New" w:hAnsi="Courier New" w:cs="Courier New"/>
          <w:noProof/>
          <w:sz w:val="20"/>
          <w:szCs w:val="20"/>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9A2EA4">
        <w:rPr>
          <w:rFonts w:ascii="Courier New" w:hAnsi="Courier New" w:cs="Courier New"/>
          <w:noProof/>
          <w:sz w:val="20"/>
          <w:szCs w:val="20"/>
        </w:rPr>
        <w:t xml:space="preserve">    </w:t>
      </w:r>
      <w:r w:rsidRPr="000124B0">
        <w:rPr>
          <w:rFonts w:ascii="Courier New" w:hAnsi="Courier New" w:cs="Courier New"/>
          <w:noProof/>
          <w:color w:val="008000"/>
          <w:sz w:val="20"/>
          <w:szCs w:val="20"/>
          <w:lang w:val="en-US"/>
        </w:rPr>
        <w:t>'Ludzam</w:t>
      </w:r>
      <w:r w:rsidR="00B412BB">
        <w:rPr>
          <w:rFonts w:ascii="Courier New" w:hAnsi="Courier New" w:cs="Courier New"/>
          <w:noProof/>
          <w:color w:val="008000"/>
          <w:sz w:val="20"/>
          <w:szCs w:val="20"/>
          <w:lang w:val="en-US"/>
        </w:rPr>
        <w:t xml:space="preserve"> lietotaju ievadit tabulas nosaukumu</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'Pec n</w:t>
      </w:r>
      <w:r w:rsidR="00B412BB">
        <w:rPr>
          <w:rFonts w:ascii="Courier New" w:hAnsi="Courier New" w:cs="Courier New"/>
          <w:noProof/>
          <w:color w:val="008000"/>
          <w:sz w:val="20"/>
          <w:szCs w:val="20"/>
          <w:lang w:val="en-US"/>
        </w:rPr>
        <w:t xml:space="preserve">oklusesanas tiks piedavats nosaukums </w:t>
      </w:r>
      <w:r w:rsidR="006D157E">
        <w:rPr>
          <w:rFonts w:ascii="Courier New" w:hAnsi="Courier New" w:cs="Courier New"/>
          <w:noProof/>
          <w:color w:val="008000"/>
          <w:sz w:val="20"/>
          <w:szCs w:val="20"/>
          <w:lang w:val="en-US"/>
        </w:rPr>
        <w:t>def</w:t>
      </w:r>
      <w:r w:rsidRPr="000124B0">
        <w:rPr>
          <w:rFonts w:ascii="Courier New" w:hAnsi="Courier New" w:cs="Courier New"/>
          <w:noProof/>
          <w:color w:val="008000"/>
          <w:sz w:val="20"/>
          <w:szCs w:val="20"/>
          <w:lang w:val="en-US"/>
        </w:rPr>
        <w:t>_tbl_name</w:t>
      </w:r>
    </w:p>
    <w:p w:rsidR="000124B0" w:rsidRPr="00B412BB"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B412BB">
        <w:rPr>
          <w:rFonts w:ascii="Courier New" w:hAnsi="Courier New" w:cs="Courier New"/>
          <w:noProof/>
          <w:color w:val="0000FF"/>
          <w:sz w:val="20"/>
          <w:szCs w:val="20"/>
          <w:lang w:val="en-US"/>
        </w:rPr>
        <w:t>Do</w:t>
      </w:r>
    </w:p>
    <w:p w:rsidR="000124B0" w:rsidRPr="00B412BB"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B412BB">
        <w:rPr>
          <w:rFonts w:ascii="Courier New" w:hAnsi="Courier New" w:cs="Courier New"/>
          <w:noProof/>
          <w:sz w:val="20"/>
          <w:szCs w:val="20"/>
          <w:lang w:val="en-US"/>
        </w:rPr>
        <w:t xml:space="preserve">        already_exists = </w:t>
      </w:r>
      <w:r w:rsidRPr="00B412BB">
        <w:rPr>
          <w:rFonts w:ascii="Courier New" w:hAnsi="Courier New" w:cs="Courier New"/>
          <w:noProof/>
          <w:color w:val="0000FF"/>
          <w:sz w:val="20"/>
          <w:szCs w:val="20"/>
          <w:lang w:val="en-US"/>
        </w:rPr>
        <w:t>False</w:t>
      </w:r>
    </w:p>
    <w:p w:rsidR="00B412BB"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res_tbl_name = InputBox(</w:t>
      </w:r>
      <w:r w:rsidRPr="000124B0">
        <w:rPr>
          <w:rFonts w:ascii="Courier New" w:hAnsi="Courier New" w:cs="Courier New"/>
          <w:noProof/>
          <w:color w:val="A31515"/>
          <w:sz w:val="20"/>
          <w:szCs w:val="20"/>
          <w:lang w:val="en-US"/>
        </w:rPr>
        <w:t>"Ludzu ievadiet vardu jaunai tabulai"</w:t>
      </w:r>
      <w:r w:rsidRPr="000124B0">
        <w:rPr>
          <w:rFonts w:ascii="Courier New" w:hAnsi="Courier New" w:cs="Courier New"/>
          <w:noProof/>
          <w:sz w:val="20"/>
          <w:szCs w:val="20"/>
          <w:lang w:val="en-US"/>
        </w:rPr>
        <w:t>,</w:t>
      </w:r>
      <w:r w:rsidR="00B412BB">
        <w:rPr>
          <w:rFonts w:ascii="Courier New" w:hAnsi="Courier New" w:cs="Courier New"/>
          <w:noProof/>
          <w:sz w:val="20"/>
          <w:szCs w:val="20"/>
          <w:lang w:val="en-US"/>
        </w:rPr>
        <w:t xml:space="preserve"> _</w:t>
      </w:r>
      <w:r w:rsidRPr="000124B0">
        <w:rPr>
          <w:rFonts w:ascii="Courier New" w:hAnsi="Courier New" w:cs="Courier New"/>
          <w:noProof/>
          <w:sz w:val="20"/>
          <w:szCs w:val="20"/>
          <w:lang w:val="en-US"/>
        </w:rPr>
        <w:t xml:space="preserve"> </w:t>
      </w:r>
    </w:p>
    <w:p w:rsidR="000124B0" w:rsidRPr="000124B0" w:rsidRDefault="00B412BB"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000124B0" w:rsidRPr="000124B0">
        <w:rPr>
          <w:rFonts w:ascii="Courier New" w:hAnsi="Courier New" w:cs="Courier New"/>
          <w:noProof/>
          <w:color w:val="A31515"/>
          <w:sz w:val="20"/>
          <w:szCs w:val="20"/>
          <w:lang w:val="en-US"/>
        </w:rPr>
        <w:t>"Rezultejosas tabulas izveide"</w:t>
      </w:r>
      <w:r w:rsidR="000124B0" w:rsidRPr="000124B0">
        <w:rPr>
          <w:rFonts w:ascii="Courier New" w:hAnsi="Courier New" w:cs="Courier New"/>
          <w:noProof/>
          <w:sz w:val="20"/>
          <w:szCs w:val="20"/>
          <w:lang w:val="en-US"/>
        </w:rPr>
        <w:t>, def_tbl_name)</w:t>
      </w:r>
    </w:p>
    <w:p w:rsidR="009A2EA4"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res_tbl_name = </w:t>
      </w:r>
      <w:r w:rsidRPr="000124B0">
        <w:rPr>
          <w:rFonts w:ascii="Courier New" w:hAnsi="Courier New" w:cs="Courier New"/>
          <w:noProof/>
          <w:color w:val="A31515"/>
          <w:sz w:val="20"/>
          <w:szCs w:val="20"/>
          <w:lang w:val="en-US"/>
        </w:rPr>
        <w:t>""</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Then</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GoTo</w:t>
      </w:r>
      <w:r w:rsidRPr="000124B0">
        <w:rPr>
          <w:rFonts w:ascii="Courier New" w:hAnsi="Courier New" w:cs="Courier New"/>
          <w:noProof/>
          <w:sz w:val="20"/>
          <w:szCs w:val="20"/>
          <w:lang w:val="en-US"/>
        </w:rPr>
        <w:t xml:space="preserve"> Resume_Error_Handle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For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Each</w:t>
      </w:r>
      <w:r w:rsidRPr="000124B0">
        <w:rPr>
          <w:rFonts w:ascii="Courier New" w:hAnsi="Courier New" w:cs="Courier New"/>
          <w:noProof/>
          <w:sz w:val="20"/>
          <w:szCs w:val="20"/>
          <w:lang w:val="en-US"/>
        </w:rPr>
        <w:t xml:space="preserve"> NewTable </w:t>
      </w:r>
      <w:r w:rsidRPr="000124B0">
        <w:rPr>
          <w:rFonts w:ascii="Courier New" w:hAnsi="Courier New" w:cs="Courier New"/>
          <w:noProof/>
          <w:color w:val="0000FF"/>
          <w:sz w:val="20"/>
          <w:szCs w:val="20"/>
          <w:lang w:val="en-US"/>
        </w:rPr>
        <w:t>In</w:t>
      </w:r>
      <w:r w:rsidRPr="000124B0">
        <w:rPr>
          <w:rFonts w:ascii="Courier New" w:hAnsi="Courier New" w:cs="Courier New"/>
          <w:noProof/>
          <w:sz w:val="20"/>
          <w:szCs w:val="20"/>
          <w:lang w:val="en-US"/>
        </w:rPr>
        <w:t xml:space="preserve"> CurrentCatalog.Tables</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 xml:space="preserve">'Parbaudam, vai tabulas ar </w:t>
      </w:r>
      <w:r w:rsidR="009A2EA4">
        <w:rPr>
          <w:rFonts w:ascii="Courier New" w:hAnsi="Courier New" w:cs="Courier New"/>
          <w:noProof/>
          <w:color w:val="008000"/>
          <w:sz w:val="20"/>
          <w:szCs w:val="20"/>
          <w:lang w:val="en-US"/>
        </w:rPr>
        <w:t>tadu nosaukumu</w:t>
      </w:r>
      <w:r w:rsidRPr="000124B0">
        <w:rPr>
          <w:rFonts w:ascii="Courier New" w:hAnsi="Courier New" w:cs="Courier New"/>
          <w:noProof/>
          <w:color w:val="008000"/>
          <w:sz w:val="20"/>
          <w:szCs w:val="20"/>
          <w:lang w:val="en-US"/>
        </w:rPr>
        <w:t xml:space="preserve"> nav datu baze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NewTable.Name = res_tbl_name </w:t>
      </w:r>
      <w:r w:rsidRPr="000124B0">
        <w:rPr>
          <w:rFonts w:ascii="Courier New" w:hAnsi="Courier New" w:cs="Courier New"/>
          <w:noProof/>
          <w:color w:val="0000FF"/>
          <w:sz w:val="20"/>
          <w:szCs w:val="20"/>
          <w:lang w:val="en-US"/>
        </w:rPr>
        <w:t>Then</w:t>
      </w:r>
    </w:p>
    <w:p w:rsidR="00B412BB"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Response = MsgBox(</w:t>
      </w:r>
      <w:r w:rsidRPr="000124B0">
        <w:rPr>
          <w:rFonts w:ascii="Courier New" w:hAnsi="Courier New" w:cs="Courier New"/>
          <w:noProof/>
          <w:color w:val="A31515"/>
          <w:sz w:val="20"/>
          <w:szCs w:val="20"/>
          <w:lang w:val="en-US"/>
        </w:rPr>
        <w:t>"Tabula ar vardu "</w:t>
      </w:r>
      <w:r w:rsidRPr="000124B0">
        <w:rPr>
          <w:rFonts w:ascii="Courier New" w:hAnsi="Courier New" w:cs="Courier New"/>
          <w:noProof/>
          <w:sz w:val="20"/>
          <w:szCs w:val="20"/>
          <w:lang w:val="en-US"/>
        </w:rPr>
        <w:t xml:space="preserve"> &amp; res_tbl_name &amp;</w:t>
      </w:r>
      <w:r w:rsidR="00B412BB">
        <w:rPr>
          <w:rFonts w:ascii="Courier New" w:hAnsi="Courier New" w:cs="Courier New"/>
          <w:noProof/>
          <w:sz w:val="20"/>
          <w:szCs w:val="20"/>
          <w:lang w:val="en-US"/>
        </w:rPr>
        <w:t xml:space="preserve"> _</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B412BB">
        <w:rPr>
          <w:rFonts w:ascii="Courier New" w:hAnsi="Courier New" w:cs="Courier New"/>
          <w:noProof/>
          <w:sz w:val="20"/>
          <w:szCs w:val="20"/>
          <w:lang w:val="en-US"/>
        </w:rPr>
        <w:tab/>
      </w:r>
      <w:r w:rsidR="00B412BB">
        <w:rPr>
          <w:rFonts w:ascii="Courier New" w:hAnsi="Courier New" w:cs="Courier New"/>
          <w:noProof/>
          <w:sz w:val="20"/>
          <w:szCs w:val="20"/>
          <w:lang w:val="en-US"/>
        </w:rPr>
        <w:tab/>
      </w:r>
      <w:r w:rsidR="00B412BB">
        <w:rPr>
          <w:rFonts w:ascii="Courier New" w:hAnsi="Courier New" w:cs="Courier New"/>
          <w:noProof/>
          <w:sz w:val="20"/>
          <w:szCs w:val="20"/>
          <w:lang w:val="en-US"/>
        </w:rPr>
        <w:tab/>
      </w:r>
      <w:r w:rsidRPr="000124B0">
        <w:rPr>
          <w:rFonts w:ascii="Courier New" w:hAnsi="Courier New" w:cs="Courier New"/>
          <w:noProof/>
          <w:color w:val="A31515"/>
          <w:sz w:val="20"/>
          <w:szCs w:val="20"/>
          <w:lang w:val="en-US"/>
        </w:rPr>
        <w:t>" jau eksiste"</w:t>
      </w:r>
      <w:r w:rsidRPr="000124B0">
        <w:rPr>
          <w:rFonts w:ascii="Courier New" w:hAnsi="Courier New" w:cs="Courier New"/>
          <w:noProof/>
          <w:sz w:val="20"/>
          <w:szCs w:val="20"/>
          <w:lang w:val="en-US"/>
        </w:rPr>
        <w:t xml:space="preserve"> &amp; Chr(13) &amp; Chr(10) &amp; _</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A31515"/>
          <w:sz w:val="20"/>
          <w:szCs w:val="20"/>
          <w:lang w:val="en-US"/>
        </w:rPr>
        <w:t>"Parrakstit eksistejoso tabulu? "</w:t>
      </w:r>
      <w:r w:rsidRPr="000124B0">
        <w:rPr>
          <w:rFonts w:ascii="Courier New" w:hAnsi="Courier New" w:cs="Courier New"/>
          <w:noProof/>
          <w:sz w:val="20"/>
          <w:szCs w:val="20"/>
          <w:lang w:val="en-US"/>
        </w:rPr>
        <w:t xml:space="preserve">, vbYesNoCancel, </w:t>
      </w:r>
      <w:r w:rsidR="00B412BB">
        <w:rPr>
          <w:rFonts w:ascii="Courier New" w:hAnsi="Courier New" w:cs="Courier New"/>
          <w:noProof/>
          <w:sz w:val="20"/>
          <w:szCs w:val="20"/>
          <w:lang w:val="en-US"/>
        </w:rPr>
        <w:t xml:space="preserve">_ </w:t>
      </w:r>
      <w:r w:rsidR="00B412BB">
        <w:rPr>
          <w:rFonts w:ascii="Courier New" w:hAnsi="Courier New" w:cs="Courier New"/>
          <w:noProof/>
          <w:sz w:val="20"/>
          <w:szCs w:val="20"/>
          <w:lang w:val="en-US"/>
        </w:rPr>
        <w:tab/>
      </w:r>
      <w:r w:rsidR="00B412BB">
        <w:rPr>
          <w:rFonts w:ascii="Courier New" w:hAnsi="Courier New" w:cs="Courier New"/>
          <w:noProof/>
          <w:sz w:val="20"/>
          <w:szCs w:val="20"/>
          <w:lang w:val="en-US"/>
        </w:rPr>
        <w:tab/>
      </w:r>
      <w:r w:rsidR="00B412BB">
        <w:rPr>
          <w:rFonts w:ascii="Courier New" w:hAnsi="Courier New" w:cs="Courier New"/>
          <w:noProof/>
          <w:sz w:val="20"/>
          <w:szCs w:val="20"/>
          <w:lang w:val="en-US"/>
        </w:rPr>
        <w:tab/>
      </w:r>
      <w:r w:rsidR="00B412BB">
        <w:rPr>
          <w:rFonts w:ascii="Courier New" w:hAnsi="Courier New" w:cs="Courier New"/>
          <w:noProof/>
          <w:sz w:val="20"/>
          <w:szCs w:val="20"/>
          <w:lang w:val="en-US"/>
        </w:rPr>
        <w:tab/>
      </w:r>
      <w:r w:rsidR="00B412BB">
        <w:rPr>
          <w:rFonts w:ascii="Courier New" w:hAnsi="Courier New" w:cs="Courier New"/>
          <w:noProof/>
          <w:sz w:val="20"/>
          <w:szCs w:val="20"/>
          <w:lang w:val="en-US"/>
        </w:rPr>
        <w:tab/>
      </w:r>
      <w:r w:rsidRPr="000124B0">
        <w:rPr>
          <w:rFonts w:ascii="Courier New" w:hAnsi="Courier New" w:cs="Courier New"/>
          <w:noProof/>
          <w:color w:val="A31515"/>
          <w:sz w:val="20"/>
          <w:szCs w:val="20"/>
          <w:lang w:val="en-US"/>
        </w:rPr>
        <w:t>"Rezultejosas tabulas izveide"</w:t>
      </w:r>
      <w:r w:rsidRPr="000124B0">
        <w:rPr>
          <w:rFonts w:ascii="Courier New" w:hAnsi="Courier New" w:cs="Courier New"/>
          <w:noProof/>
          <w:sz w:val="20"/>
          <w:szCs w:val="20"/>
          <w:lang w:val="en-US"/>
        </w:rPr>
        <w:t>)</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Select</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Case</w:t>
      </w:r>
      <w:r w:rsidRPr="000124B0">
        <w:rPr>
          <w:rFonts w:ascii="Courier New" w:hAnsi="Courier New" w:cs="Courier New"/>
          <w:noProof/>
          <w:sz w:val="20"/>
          <w:szCs w:val="20"/>
          <w:lang w:val="en-US"/>
        </w:rPr>
        <w:t xml:space="preserve"> Response</w:t>
      </w:r>
    </w:p>
    <w:p w:rsidR="009A2EA4"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Case</w:t>
      </w:r>
      <w:r w:rsidRPr="000124B0">
        <w:rPr>
          <w:rFonts w:ascii="Courier New" w:hAnsi="Courier New" w:cs="Courier New"/>
          <w:noProof/>
          <w:sz w:val="20"/>
          <w:szCs w:val="20"/>
          <w:lang w:val="en-US"/>
        </w:rPr>
        <w:t xml:space="preserve"> 6 </w:t>
      </w:r>
    </w:p>
    <w:p w:rsidR="000124B0" w:rsidRPr="000124B0" w:rsidRDefault="009A2EA4" w:rsidP="000124B0">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color w:val="008000"/>
          <w:sz w:val="20"/>
          <w:szCs w:val="20"/>
          <w:lang w:val="en-US"/>
        </w:rPr>
        <w:t>'iznicinam tabulas ar nosaukumu</w:t>
      </w:r>
      <w:r w:rsidR="000124B0" w:rsidRPr="000124B0">
        <w:rPr>
          <w:rFonts w:ascii="Courier New" w:hAnsi="Courier New" w:cs="Courier New"/>
          <w:noProof/>
          <w:color w:val="008000"/>
          <w:sz w:val="20"/>
          <w:szCs w:val="20"/>
          <w:lang w:val="en-US"/>
        </w:rPr>
        <w:t xml:space="preserve"> res_tbl_name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CurrentCatalog.Tables.Delete(res_tbl_name)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already_exists = </w:t>
      </w:r>
      <w:r w:rsidRPr="000124B0">
        <w:rPr>
          <w:rFonts w:ascii="Courier New" w:hAnsi="Courier New" w:cs="Courier New"/>
          <w:noProof/>
          <w:color w:val="0000FF"/>
          <w:sz w:val="20"/>
          <w:szCs w:val="20"/>
          <w:lang w:val="en-US"/>
        </w:rPr>
        <w:t>False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Case</w:t>
      </w:r>
      <w:r w:rsidRPr="000124B0">
        <w:rPr>
          <w:rFonts w:ascii="Courier New" w:hAnsi="Courier New" w:cs="Courier New"/>
          <w:noProof/>
          <w:sz w:val="20"/>
          <w:szCs w:val="20"/>
          <w:lang w:val="en-US"/>
        </w:rPr>
        <w:t xml:space="preserve"> 7 : already_exists = </w:t>
      </w:r>
      <w:r w:rsidRPr="000124B0">
        <w:rPr>
          <w:rFonts w:ascii="Courier New" w:hAnsi="Courier New" w:cs="Courier New"/>
          <w:noProof/>
          <w:color w:val="0000FF"/>
          <w:sz w:val="20"/>
          <w:szCs w:val="20"/>
          <w:lang w:val="en-US"/>
        </w:rPr>
        <w:t>True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Case</w:t>
      </w:r>
      <w:r w:rsidRPr="000124B0">
        <w:rPr>
          <w:rFonts w:ascii="Courier New" w:hAnsi="Courier New" w:cs="Courier New"/>
          <w:noProof/>
          <w:sz w:val="20"/>
          <w:szCs w:val="20"/>
          <w:lang w:val="en-US"/>
        </w:rPr>
        <w:t xml:space="preserve"> 2 : </w:t>
      </w:r>
      <w:r w:rsidRPr="000124B0">
        <w:rPr>
          <w:rFonts w:ascii="Courier New" w:hAnsi="Courier New" w:cs="Courier New"/>
          <w:noProof/>
          <w:color w:val="0000FF"/>
          <w:sz w:val="20"/>
          <w:szCs w:val="20"/>
          <w:lang w:val="en-US"/>
        </w:rPr>
        <w:t>GoTo</w:t>
      </w:r>
      <w:r w:rsidRPr="000124B0">
        <w:rPr>
          <w:rFonts w:ascii="Courier New" w:hAnsi="Courier New" w:cs="Courier New"/>
          <w:noProof/>
          <w:sz w:val="20"/>
          <w:szCs w:val="20"/>
          <w:lang w:val="en-US"/>
        </w:rPr>
        <w:t xml:space="preserve"> Resume_Error_Handle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Select</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Exit</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For</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ru-RU"/>
        </w:rPr>
      </w:pP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If</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Next</w:t>
      </w:r>
      <w:r w:rsidRPr="000124B0">
        <w:rPr>
          <w:rFonts w:ascii="Courier New" w:hAnsi="Courier New" w:cs="Courier New"/>
          <w:noProof/>
          <w:sz w:val="20"/>
          <w:szCs w:val="20"/>
          <w:lang w:val="en-US"/>
        </w:rPr>
        <w:t xml:space="preserve"> NewTable</w:t>
      </w:r>
    </w:p>
    <w:p w:rsidR="006D157E" w:rsidRPr="006D157E" w:rsidRDefault="006D157E" w:rsidP="000124B0">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'turpinam lidz netiks ievadits unikals nosaukums</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Loop</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Until</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already_exists</w:t>
      </w:r>
    </w:p>
    <w:p w:rsidR="006D157E" w:rsidRDefault="006D157E" w:rsidP="000124B0">
      <w:pPr>
        <w:autoSpaceDE w:val="0"/>
        <w:autoSpaceDN w:val="0"/>
        <w:adjustRightInd w:val="0"/>
        <w:spacing w:after="0" w:line="240" w:lineRule="auto"/>
        <w:rPr>
          <w:rFonts w:ascii="Courier New" w:hAnsi="Courier New" w:cs="Courier New"/>
          <w:noProof/>
          <w:sz w:val="20"/>
          <w:szCs w:val="20"/>
          <w:lang w:val="en-US"/>
        </w:rPr>
      </w:pPr>
    </w:p>
    <w:p w:rsidR="006D157E" w:rsidRPr="006D157E" w:rsidRDefault="00553AC2" w:rsidP="00553AC2">
      <w:pPr>
        <w:pStyle w:val="Normal"/>
        <w:spacing w:line="276" w:lineRule="auto"/>
      </w:pPr>
      <w:r>
        <w:rPr>
          <w:rFonts w:ascii="Times New Roman" w:hAnsi="Times New Roman" w:cs="Times New Roman"/>
        </w:rPr>
        <w:t>Tagad ir iespējams izveidot jaunu tabulu. Definēsim jaunas tabulas laukus, nosaukumu, lauku īpašības un atribūtus. Beigas pievienosim jaunizveidotu tabulu tekošai datu bāzei.</w:t>
      </w:r>
    </w:p>
    <w:p w:rsidR="000124B0" w:rsidRPr="00553AC2" w:rsidRDefault="000124B0" w:rsidP="000124B0">
      <w:pPr>
        <w:autoSpaceDE w:val="0"/>
        <w:autoSpaceDN w:val="0"/>
        <w:adjustRightInd w:val="0"/>
        <w:spacing w:after="0" w:line="240" w:lineRule="auto"/>
        <w:rPr>
          <w:rFonts w:ascii="Courier New" w:hAnsi="Courier New" w:cs="Courier New"/>
          <w:noProof/>
          <w:sz w:val="20"/>
          <w:szCs w:val="20"/>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553AC2">
        <w:rPr>
          <w:rFonts w:ascii="Courier New" w:hAnsi="Courier New" w:cs="Courier New"/>
          <w:noProof/>
          <w:sz w:val="20"/>
          <w:szCs w:val="20"/>
        </w:rPr>
        <w:t xml:space="preserve">    </w:t>
      </w:r>
      <w:r w:rsidRPr="000124B0">
        <w:rPr>
          <w:rFonts w:ascii="Courier New" w:hAnsi="Courier New" w:cs="Courier New"/>
          <w:noProof/>
          <w:color w:val="008000"/>
          <w:sz w:val="20"/>
          <w:szCs w:val="20"/>
          <w:lang w:val="en-US"/>
        </w:rPr>
        <w:t>'Jaunas tabulas izveido</w:t>
      </w:r>
      <w:r>
        <w:rPr>
          <w:rFonts w:ascii="Courier New" w:hAnsi="Courier New" w:cs="Courier New"/>
          <w:noProof/>
          <w:color w:val="008000"/>
          <w:sz w:val="20"/>
          <w:szCs w:val="20"/>
          <w:lang w:val="ru-RU"/>
        </w:rPr>
        <w:t>р</w:t>
      </w:r>
      <w:r w:rsidRPr="000124B0">
        <w:rPr>
          <w:rFonts w:ascii="Courier New" w:hAnsi="Courier New" w:cs="Courier New"/>
          <w:noProof/>
          <w:color w:val="008000"/>
          <w:sz w:val="20"/>
          <w:szCs w:val="20"/>
          <w:lang w:val="en-US"/>
        </w:rPr>
        <w:t>ana</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A46878">
        <w:rPr>
          <w:rFonts w:ascii="Courier New" w:hAnsi="Courier New" w:cs="Courier New"/>
          <w:noProof/>
          <w:color w:val="0000FF"/>
          <w:sz w:val="20"/>
          <w:szCs w:val="20"/>
          <w:lang w:val="en-US"/>
        </w:rPr>
        <w:t>Set</w:t>
      </w:r>
      <w:r w:rsidR="00A46878"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NewTable = </w:t>
      </w:r>
      <w:r w:rsidRPr="000124B0">
        <w:rPr>
          <w:rFonts w:ascii="Courier New" w:hAnsi="Courier New" w:cs="Courier New"/>
          <w:noProof/>
          <w:color w:val="0000FF"/>
          <w:sz w:val="20"/>
          <w:szCs w:val="20"/>
          <w:lang w:val="en-US"/>
        </w:rPr>
        <w:t>New</w:t>
      </w:r>
      <w:r w:rsidRPr="000124B0">
        <w:rPr>
          <w:rFonts w:ascii="Courier New" w:hAnsi="Courier New" w:cs="Courier New"/>
          <w:noProof/>
          <w:sz w:val="20"/>
          <w:szCs w:val="20"/>
          <w:lang w:val="en-US"/>
        </w:rPr>
        <w:t xml:space="preserve"> ADOX.Table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NewTable.Name = res_tbl_name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'Jaunas tabulas struktuuras defineesana</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For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Each</w:t>
      </w:r>
      <w:r w:rsidRPr="000124B0">
        <w:rPr>
          <w:rFonts w:ascii="Courier New" w:hAnsi="Courier New" w:cs="Courier New"/>
          <w:noProof/>
          <w:sz w:val="20"/>
          <w:szCs w:val="20"/>
          <w:lang w:val="en-US"/>
        </w:rPr>
        <w:t xml:space="preserve"> fld </w:t>
      </w:r>
      <w:r w:rsidRPr="000124B0">
        <w:rPr>
          <w:rFonts w:ascii="Courier New" w:hAnsi="Courier New" w:cs="Courier New"/>
          <w:noProof/>
          <w:color w:val="0000FF"/>
          <w:sz w:val="20"/>
          <w:szCs w:val="20"/>
          <w:lang w:val="en-US"/>
        </w:rPr>
        <w:t>In</w:t>
      </w:r>
      <w:r w:rsidRPr="000124B0">
        <w:rPr>
          <w:rFonts w:ascii="Courier New" w:hAnsi="Courier New" w:cs="Courier New"/>
          <w:noProof/>
          <w:sz w:val="20"/>
          <w:szCs w:val="20"/>
          <w:lang w:val="en-US"/>
        </w:rPr>
        <w:t xml:space="preserve"> NewRecordset.Fields</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NewTable.Columns.Append(fld.Name)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Next</w:t>
      </w:r>
      <w:r w:rsidRPr="000124B0">
        <w:rPr>
          <w:rFonts w:ascii="Courier New" w:hAnsi="Courier New" w:cs="Courier New"/>
          <w:noProof/>
          <w:sz w:val="20"/>
          <w:szCs w:val="20"/>
          <w:lang w:val="en-US"/>
        </w:rPr>
        <w:t xml:space="preserve"> fld</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'Iestadisim NewTable tabulas katrai kolonnai atributu Required = No</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For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Each</w:t>
      </w:r>
      <w:r w:rsidRPr="000124B0">
        <w:rPr>
          <w:rFonts w:ascii="Courier New" w:hAnsi="Courier New" w:cs="Courier New"/>
          <w:noProof/>
          <w:sz w:val="20"/>
          <w:szCs w:val="20"/>
          <w:lang w:val="en-US"/>
        </w:rPr>
        <w:t xml:space="preserve"> cln </w:t>
      </w:r>
      <w:r w:rsidRPr="000124B0">
        <w:rPr>
          <w:rFonts w:ascii="Courier New" w:hAnsi="Courier New" w:cs="Courier New"/>
          <w:noProof/>
          <w:color w:val="0000FF"/>
          <w:sz w:val="20"/>
          <w:szCs w:val="20"/>
          <w:lang w:val="en-US"/>
        </w:rPr>
        <w:t>In</w:t>
      </w:r>
      <w:r w:rsidRPr="000124B0">
        <w:rPr>
          <w:rFonts w:ascii="Courier New" w:hAnsi="Courier New" w:cs="Courier New"/>
          <w:noProof/>
          <w:sz w:val="20"/>
          <w:szCs w:val="20"/>
          <w:lang w:val="en-US"/>
        </w:rPr>
        <w:t xml:space="preserve"> NewTable.Columns</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cln.Attributes = adColNullable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Debug.Print(cln.Name)</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Next</w:t>
      </w:r>
      <w:r>
        <w:rPr>
          <w:rFonts w:ascii="Courier New" w:hAnsi="Courier New" w:cs="Courier New"/>
          <w:noProof/>
          <w:sz w:val="20"/>
          <w:szCs w:val="20"/>
          <w:lang w:val="ru-RU"/>
        </w:rPr>
        <w:t xml:space="preserve"> cln</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p>
    <w:p w:rsidR="000124B0" w:rsidRDefault="000124B0" w:rsidP="000124B0">
      <w:pPr>
        <w:autoSpaceDE w:val="0"/>
        <w:autoSpaceDN w:val="0"/>
        <w:adjustRightInd w:val="0"/>
        <w:spacing w:after="0" w:line="240" w:lineRule="auto"/>
        <w:rPr>
          <w:rFonts w:ascii="Courier New" w:hAnsi="Courier New" w:cs="Courier New"/>
          <w:noProof/>
          <w:color w:val="008000"/>
          <w:sz w:val="20"/>
          <w:szCs w:val="20"/>
          <w:lang w:val="ru-RU"/>
        </w:rPr>
      </w:pPr>
      <w:r>
        <w:rPr>
          <w:rFonts w:ascii="Courier New" w:hAnsi="Courier New" w:cs="Courier New"/>
          <w:noProof/>
          <w:sz w:val="20"/>
          <w:szCs w:val="20"/>
          <w:lang w:val="ru-RU"/>
        </w:rPr>
        <w:t xml:space="preserve">    </w:t>
      </w:r>
      <w:r>
        <w:rPr>
          <w:rFonts w:ascii="Courier New" w:hAnsi="Courier New" w:cs="Courier New"/>
          <w:noProof/>
          <w:color w:val="008000"/>
          <w:sz w:val="20"/>
          <w:szCs w:val="20"/>
          <w:lang w:val="ru-RU"/>
        </w:rPr>
        <w:t>'Tabulas pievienosana catalogam</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CurrentCatalog.Tables.Append(NewTable)</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04016B" w:rsidRPr="00836D72" w:rsidRDefault="0004016B" w:rsidP="00ED1BCA">
      <w:pPr>
        <w:pStyle w:val="Normal"/>
        <w:spacing w:line="276" w:lineRule="auto"/>
        <w:rPr>
          <w:rFonts w:ascii="Times New Roman" w:hAnsi="Times New Roman" w:cs="Times New Roman"/>
        </w:rPr>
      </w:pPr>
      <w:r>
        <w:rPr>
          <w:rFonts w:ascii="Times New Roman" w:hAnsi="Times New Roman" w:cs="Times New Roman"/>
        </w:rPr>
        <w:t xml:space="preserve">Kad jauna tabula ir izveidota, ierakstīsim vaicājumā izpildes rezultātā iegūtu rakstu kopu jaunizveidotajā </w:t>
      </w:r>
      <w:r w:rsidR="00ED1BCA">
        <w:rPr>
          <w:rFonts w:ascii="Times New Roman" w:hAnsi="Times New Roman" w:cs="Times New Roman"/>
        </w:rPr>
        <w:t xml:space="preserve">tabulā. Lai to izdarītu ir nepieciešams izveidot jaunu </w:t>
      </w:r>
      <w:r w:rsidR="00ED1BCA" w:rsidRPr="00ED1BCA">
        <w:rPr>
          <w:rFonts w:ascii="Times New Roman" w:hAnsi="Times New Roman" w:cs="Times New Roman"/>
          <w:i/>
        </w:rPr>
        <w:t>ADODB.Recordset</w:t>
      </w:r>
      <w:r w:rsidR="00ED1BCA">
        <w:rPr>
          <w:rFonts w:ascii="Times New Roman" w:hAnsi="Times New Roman" w:cs="Times New Roman"/>
        </w:rPr>
        <w:t xml:space="preserve"> rakstu kopas objektu </w:t>
      </w:r>
      <w:r w:rsidR="00ED1BCA" w:rsidRPr="00ED1BCA">
        <w:rPr>
          <w:rFonts w:ascii="Times New Roman" w:hAnsi="Times New Roman" w:cs="Times New Roman"/>
          <w:i/>
        </w:rPr>
        <w:t>ResultRecordset</w:t>
      </w:r>
      <w:r w:rsidR="00ED1BCA">
        <w:rPr>
          <w:rFonts w:ascii="Times New Roman" w:hAnsi="Times New Roman" w:cs="Times New Roman"/>
        </w:rPr>
        <w:t xml:space="preserve">, kas noradīs uz tikko izveidoto tabulu. Šajā nolūkā izmantosim metodi </w:t>
      </w:r>
      <w:r w:rsidR="00ED1BCA" w:rsidRPr="00ED1BCA">
        <w:rPr>
          <w:rFonts w:ascii="Times New Roman" w:hAnsi="Times New Roman" w:cs="Times New Roman"/>
          <w:i/>
        </w:rPr>
        <w:t>Open</w:t>
      </w:r>
      <w:r w:rsidR="00ED1BCA">
        <w:rPr>
          <w:rFonts w:ascii="Times New Roman" w:hAnsi="Times New Roman" w:cs="Times New Roman"/>
        </w:rPr>
        <w:t xml:space="preserve">, kas </w:t>
      </w:r>
      <w:r w:rsidR="00ED1BCA" w:rsidRPr="00ED1BCA">
        <w:rPr>
          <w:rFonts w:ascii="Times New Roman" w:hAnsi="Times New Roman" w:cs="Times New Roman"/>
          <w:i/>
        </w:rPr>
        <w:t>ResultRecordset</w:t>
      </w:r>
      <w:r w:rsidR="00ED1BCA">
        <w:rPr>
          <w:rFonts w:ascii="Times New Roman" w:hAnsi="Times New Roman" w:cs="Times New Roman"/>
        </w:rPr>
        <w:t xml:space="preserve"> objektam piešķirs tekošas datu bāzes mūsu izveidotas tabulas vērtību (</w:t>
      </w:r>
      <w:r w:rsidR="00836D72">
        <w:rPr>
          <w:rFonts w:ascii="Times New Roman" w:hAnsi="Times New Roman" w:cs="Times New Roman"/>
        </w:rPr>
        <w:t>citiem vārdiem sakot,</w:t>
      </w:r>
      <w:r w:rsidR="00ED1BCA">
        <w:rPr>
          <w:rFonts w:ascii="Times New Roman" w:hAnsi="Times New Roman" w:cs="Times New Roman"/>
        </w:rPr>
        <w:t xml:space="preserve"> </w:t>
      </w:r>
      <w:r w:rsidR="00836D72">
        <w:rPr>
          <w:rFonts w:ascii="Times New Roman" w:hAnsi="Times New Roman" w:cs="Times New Roman"/>
        </w:rPr>
        <w:t>piešķirsim</w:t>
      </w:r>
      <w:r w:rsidR="00ED1BCA">
        <w:rPr>
          <w:rFonts w:ascii="Times New Roman" w:hAnsi="Times New Roman" w:cs="Times New Roman"/>
        </w:rPr>
        <w:t xml:space="preserve"> </w:t>
      </w:r>
      <w:r w:rsidR="00836D72">
        <w:rPr>
          <w:rFonts w:ascii="Times New Roman" w:hAnsi="Times New Roman" w:cs="Times New Roman"/>
        </w:rPr>
        <w:t>tām šīs tabulas rakstu kopu</w:t>
      </w:r>
      <w:r w:rsidR="00ED1BCA">
        <w:rPr>
          <w:rFonts w:ascii="Times New Roman" w:hAnsi="Times New Roman" w:cs="Times New Roman"/>
        </w:rPr>
        <w:t>).</w:t>
      </w:r>
      <w:r w:rsidR="00C52887">
        <w:rPr>
          <w:rFonts w:ascii="Times New Roman" w:hAnsi="Times New Roman" w:cs="Times New Roman"/>
        </w:rPr>
        <w:t xml:space="preserve"> </w:t>
      </w:r>
      <w:r w:rsidR="004144C5">
        <w:rPr>
          <w:rFonts w:ascii="Times New Roman" w:hAnsi="Times New Roman" w:cs="Times New Roman"/>
        </w:rPr>
        <w:t xml:space="preserve">Opcija </w:t>
      </w:r>
      <w:r w:rsidR="00C52887" w:rsidRPr="004144C5">
        <w:rPr>
          <w:rFonts w:ascii="Times New Roman" w:hAnsi="Times New Roman" w:cs="Times New Roman"/>
          <w:i/>
        </w:rPr>
        <w:t>adOpenKey</w:t>
      </w:r>
      <w:r w:rsidR="004144C5" w:rsidRPr="004144C5">
        <w:rPr>
          <w:rFonts w:ascii="Times New Roman" w:hAnsi="Times New Roman" w:cs="Times New Roman"/>
          <w:i/>
        </w:rPr>
        <w:t>set</w:t>
      </w:r>
      <w:r w:rsidR="004144C5">
        <w:rPr>
          <w:rFonts w:ascii="Times New Roman" w:hAnsi="Times New Roman" w:cs="Times New Roman"/>
        </w:rPr>
        <w:t xml:space="preserve"> norāda tekošas rindas – kursora režīmu, t.i., paredz rakstu atjaunošanu, dzēšanu un pievienošanu, savukārt, opcija </w:t>
      </w:r>
      <w:r w:rsidR="004144C5" w:rsidRPr="004144C5">
        <w:rPr>
          <w:rFonts w:ascii="Times New Roman" w:hAnsi="Times New Roman" w:cs="Times New Roman"/>
          <w:i/>
        </w:rPr>
        <w:t>ad</w:t>
      </w:r>
      <w:r w:rsidR="004144C5">
        <w:rPr>
          <w:rFonts w:ascii="Times New Roman" w:hAnsi="Times New Roman" w:cs="Times New Roman"/>
          <w:i/>
        </w:rPr>
        <w:t>L</w:t>
      </w:r>
      <w:r w:rsidR="004144C5" w:rsidRPr="004144C5">
        <w:rPr>
          <w:rFonts w:ascii="Times New Roman" w:hAnsi="Times New Roman" w:cs="Times New Roman"/>
          <w:i/>
        </w:rPr>
        <w:t>ockOptimistic</w:t>
      </w:r>
      <w:r>
        <w:rPr>
          <w:rFonts w:ascii="Times New Roman" w:hAnsi="Times New Roman" w:cs="Times New Roman"/>
        </w:rPr>
        <w:t xml:space="preserve"> </w:t>
      </w:r>
      <w:r w:rsidR="004144C5">
        <w:rPr>
          <w:rFonts w:ascii="Times New Roman" w:hAnsi="Times New Roman" w:cs="Times New Roman"/>
        </w:rPr>
        <w:t>nosaka datu slēgšanas režīmu, kas var</w:t>
      </w:r>
      <w:r w:rsidR="004D2E35">
        <w:rPr>
          <w:rFonts w:ascii="Times New Roman" w:hAnsi="Times New Roman" w:cs="Times New Roman"/>
        </w:rPr>
        <w:t>ētu</w:t>
      </w:r>
      <w:r w:rsidR="004144C5">
        <w:rPr>
          <w:rFonts w:ascii="Times New Roman" w:hAnsi="Times New Roman" w:cs="Times New Roman"/>
        </w:rPr>
        <w:t xml:space="preserve"> būt lietderīg</w:t>
      </w:r>
      <w:r w:rsidR="004D2E35">
        <w:rPr>
          <w:rFonts w:ascii="Times New Roman" w:hAnsi="Times New Roman" w:cs="Times New Roman"/>
        </w:rPr>
        <w:t>a tāda gadījuma</w:t>
      </w:r>
      <w:r w:rsidR="004144C5">
        <w:rPr>
          <w:rFonts w:ascii="Times New Roman" w:hAnsi="Times New Roman" w:cs="Times New Roman"/>
        </w:rPr>
        <w:t>, piemēram, kad divi lietotāj</w:t>
      </w:r>
      <w:r w:rsidR="004D2E35">
        <w:rPr>
          <w:rFonts w:ascii="Times New Roman" w:hAnsi="Times New Roman" w:cs="Times New Roman"/>
        </w:rPr>
        <w:t>i vienlaikus izmanto vienus un tos pašus datus. Mūsu gadījumā raksti tiks slēgti tikai tad, kad tie tiks a</w:t>
      </w:r>
      <w:r w:rsidR="003943E1">
        <w:rPr>
          <w:rFonts w:ascii="Times New Roman" w:hAnsi="Times New Roman" w:cs="Times New Roman"/>
        </w:rPr>
        <w:t xml:space="preserve">tjaunoti. </w:t>
      </w:r>
      <w:r w:rsidR="003C1D6D">
        <w:rPr>
          <w:rFonts w:ascii="Times New Roman" w:hAnsi="Times New Roman" w:cs="Times New Roman"/>
        </w:rPr>
        <w:t xml:space="preserve">Izpildām veiktas izmaiņas   </w:t>
      </w:r>
    </w:p>
    <w:p w:rsidR="0004016B" w:rsidRPr="00ED1BCA" w:rsidRDefault="0004016B" w:rsidP="000124B0">
      <w:pPr>
        <w:autoSpaceDE w:val="0"/>
        <w:autoSpaceDN w:val="0"/>
        <w:adjustRightInd w:val="0"/>
        <w:spacing w:after="0" w:line="240" w:lineRule="auto"/>
        <w:rPr>
          <w:rFonts w:ascii="Courier New" w:hAnsi="Courier New" w:cs="Courier New"/>
          <w:noProof/>
          <w:sz w:val="20"/>
          <w:szCs w:val="20"/>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ED1BCA">
        <w:rPr>
          <w:rFonts w:ascii="Courier New" w:hAnsi="Courier New" w:cs="Courier New"/>
          <w:noProof/>
          <w:sz w:val="20"/>
          <w:szCs w:val="20"/>
        </w:rPr>
        <w:t xml:space="preserve">    </w:t>
      </w:r>
      <w:r w:rsidRPr="000124B0">
        <w:rPr>
          <w:rFonts w:ascii="Courier New" w:hAnsi="Courier New" w:cs="Courier New"/>
          <w:noProof/>
          <w:color w:val="008000"/>
          <w:sz w:val="20"/>
          <w:szCs w:val="20"/>
          <w:lang w:val="en-US"/>
        </w:rPr>
        <w:t>'Ierakstam vaicajuma rezultatus NewTable tabula</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ResultRecordset = </w:t>
      </w:r>
      <w:r w:rsidRPr="000124B0">
        <w:rPr>
          <w:rFonts w:ascii="Courier New" w:hAnsi="Courier New" w:cs="Courier New"/>
          <w:noProof/>
          <w:color w:val="0000FF"/>
          <w:sz w:val="20"/>
          <w:szCs w:val="20"/>
          <w:lang w:val="en-US"/>
        </w:rPr>
        <w:t>New</w:t>
      </w:r>
      <w:r w:rsidRPr="000124B0">
        <w:rPr>
          <w:rFonts w:ascii="Courier New" w:hAnsi="Courier New" w:cs="Courier New"/>
          <w:noProof/>
          <w:sz w:val="20"/>
          <w:szCs w:val="20"/>
          <w:lang w:val="en-US"/>
        </w:rPr>
        <w:t xml:space="preserve"> ADODB.Recordset</w:t>
      </w:r>
    </w:p>
    <w:p w:rsidR="00836D72" w:rsidRDefault="009270C8"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ResultRecordset.Open </w:t>
      </w:r>
      <w:r w:rsidR="000124B0" w:rsidRPr="000124B0">
        <w:rPr>
          <w:rFonts w:ascii="Courier New" w:hAnsi="Courier New" w:cs="Courier New"/>
          <w:noProof/>
          <w:sz w:val="20"/>
          <w:szCs w:val="20"/>
          <w:lang w:val="en-US"/>
        </w:rPr>
        <w:t>res_tbl_name, CurrentConnection, adOpenKeyset,</w:t>
      </w:r>
      <w:r w:rsidR="00836D72">
        <w:rPr>
          <w:rFonts w:ascii="Courier New" w:hAnsi="Courier New" w:cs="Courier New"/>
          <w:noProof/>
          <w:sz w:val="20"/>
          <w:szCs w:val="20"/>
          <w:lang w:val="en-US"/>
        </w:rPr>
        <w:t xml:space="preserve"> _</w:t>
      </w:r>
      <w:r w:rsidR="000124B0" w:rsidRPr="000124B0">
        <w:rPr>
          <w:rFonts w:ascii="Courier New" w:hAnsi="Courier New" w:cs="Courier New"/>
          <w:noProof/>
          <w:sz w:val="20"/>
          <w:szCs w:val="20"/>
          <w:lang w:val="en-US"/>
        </w:rPr>
        <w:t xml:space="preserve"> </w:t>
      </w:r>
      <w:r w:rsidR="00836D72">
        <w:rPr>
          <w:rFonts w:ascii="Courier New" w:hAnsi="Courier New" w:cs="Courier New"/>
          <w:noProof/>
          <w:sz w:val="20"/>
          <w:szCs w:val="20"/>
          <w:lang w:val="en-US"/>
        </w:rPr>
        <w:t xml:space="preserve">   </w:t>
      </w:r>
    </w:p>
    <w:p w:rsidR="000124B0" w:rsidRPr="000124B0" w:rsidRDefault="00836D72"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9270C8">
        <w:rPr>
          <w:rFonts w:ascii="Courier New" w:hAnsi="Courier New" w:cs="Courier New"/>
          <w:noProof/>
          <w:sz w:val="20"/>
          <w:szCs w:val="20"/>
          <w:lang w:val="en-US"/>
        </w:rPr>
        <w:t>adLockOptimistic</w:t>
      </w:r>
    </w:p>
    <w:p w:rsidR="004D2E35" w:rsidRPr="004D2E35" w:rsidRDefault="004D2E35" w:rsidP="000124B0">
      <w:pPr>
        <w:autoSpaceDE w:val="0"/>
        <w:autoSpaceDN w:val="0"/>
        <w:adjustRightInd w:val="0"/>
        <w:spacing w:after="0" w:line="240" w:lineRule="auto"/>
        <w:rPr>
          <w:rFonts w:ascii="Courier New" w:hAnsi="Courier New" w:cs="Courier New"/>
          <w:noProof/>
          <w:sz w:val="20"/>
          <w:szCs w:val="20"/>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4D2E35">
        <w:rPr>
          <w:rFonts w:ascii="Courier New" w:hAnsi="Courier New" w:cs="Courier New"/>
          <w:noProof/>
          <w:sz w:val="20"/>
          <w:szCs w:val="20"/>
        </w:rPr>
        <w:t xml:space="preserve">    </w:t>
      </w:r>
      <w:r w:rsidRPr="000124B0">
        <w:rPr>
          <w:rFonts w:ascii="Courier New" w:hAnsi="Courier New" w:cs="Courier New"/>
          <w:noProof/>
          <w:color w:val="008000"/>
          <w:sz w:val="20"/>
          <w:szCs w:val="20"/>
          <w:lang w:val="en-US"/>
        </w:rPr>
        <w:t>'Vaicajuma rezultatu no rakstu kopas NewRecordset</w:t>
      </w:r>
    </w:p>
    <w:p w:rsidR="003C1D6D"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w:t>
      </w:r>
      <w:r w:rsidR="004D2E35">
        <w:rPr>
          <w:rFonts w:ascii="Courier New" w:hAnsi="Courier New" w:cs="Courier New"/>
          <w:noProof/>
          <w:color w:val="008000"/>
          <w:sz w:val="20"/>
          <w:szCs w:val="20"/>
          <w:lang w:val="en-US"/>
        </w:rPr>
        <w:t>ierakstisana tabula RezultatiN</w:t>
      </w:r>
      <w:r w:rsidRPr="000124B0">
        <w:rPr>
          <w:rFonts w:ascii="Courier New" w:hAnsi="Courier New" w:cs="Courier New"/>
          <w:noProof/>
          <w:color w:val="008000"/>
          <w:sz w:val="20"/>
          <w:szCs w:val="20"/>
          <w:lang w:val="en-US"/>
        </w:rPr>
        <w:t xml:space="preserve"> (rakstu kopa ResultRecordset)</w:t>
      </w:r>
    </w:p>
    <w:p w:rsidR="003943E1" w:rsidRPr="000124B0" w:rsidRDefault="003943E1" w:rsidP="000124B0">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lang w:val="en-US"/>
        </w:rPr>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Turpinām kāmēr nav sasniegts rakstu kopas beigas</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Do</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Until</w:t>
      </w:r>
      <w:r w:rsidRPr="000124B0">
        <w:rPr>
          <w:rFonts w:ascii="Courier New" w:hAnsi="Courier New" w:cs="Courier New"/>
          <w:noProof/>
          <w:sz w:val="20"/>
          <w:szCs w:val="20"/>
          <w:lang w:val="en-US"/>
        </w:rPr>
        <w:t xml:space="preserve"> NewRecordset.EOF</w:t>
      </w:r>
      <w:r w:rsidR="003943E1">
        <w:rPr>
          <w:rFonts w:ascii="Courier New" w:hAnsi="Courier New" w:cs="Courier New"/>
          <w:noProof/>
          <w:sz w:val="20"/>
          <w:szCs w:val="20"/>
          <w:lang w:val="en-US"/>
        </w:rPr>
        <w:tab/>
      </w:r>
    </w:p>
    <w:p w:rsidR="003943E1" w:rsidRPr="000124B0" w:rsidRDefault="003943E1"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 xml:space="preserve">Izmantojot AddNew metodi,pārlecam uz jaunu rakstu  </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ResultRecordset.AddNew()</w:t>
      </w:r>
    </w:p>
    <w:p w:rsidR="003943E1" w:rsidRPr="000124B0" w:rsidRDefault="003943E1"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 xml:space="preserve">Apzīmēsim </w:t>
      </w:r>
      <w:r w:rsidR="003C1D6D">
        <w:rPr>
          <w:rFonts w:ascii="Courier New" w:hAnsi="Courier New" w:cs="Courier New"/>
          <w:noProof/>
          <w:color w:val="008000"/>
          <w:sz w:val="20"/>
          <w:szCs w:val="20"/>
          <w:lang w:val="en-US"/>
        </w:rPr>
        <w:t>ar num rezultātu tabulas lauka numuru</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num = 0</w:t>
      </w:r>
    </w:p>
    <w:p w:rsidR="003C1D6D" w:rsidRPr="000124B0" w:rsidRDefault="003C1D6D"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 xml:space="preserve">Katru vaicājuma rakstu kopas tekoša lauka vērtību </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For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Each</w:t>
      </w:r>
      <w:r w:rsidRPr="000124B0">
        <w:rPr>
          <w:rFonts w:ascii="Courier New" w:hAnsi="Courier New" w:cs="Courier New"/>
          <w:noProof/>
          <w:sz w:val="20"/>
          <w:szCs w:val="20"/>
          <w:lang w:val="en-US"/>
        </w:rPr>
        <w:t xml:space="preserve"> fld </w:t>
      </w:r>
      <w:r w:rsidRPr="000124B0">
        <w:rPr>
          <w:rFonts w:ascii="Courier New" w:hAnsi="Courier New" w:cs="Courier New"/>
          <w:noProof/>
          <w:color w:val="0000FF"/>
          <w:sz w:val="20"/>
          <w:szCs w:val="20"/>
          <w:lang w:val="en-US"/>
        </w:rPr>
        <w:t>In</w:t>
      </w:r>
      <w:r w:rsidRPr="000124B0">
        <w:rPr>
          <w:rFonts w:ascii="Courier New" w:hAnsi="Courier New" w:cs="Courier New"/>
          <w:noProof/>
          <w:sz w:val="20"/>
          <w:szCs w:val="20"/>
          <w:lang w:val="en-US"/>
        </w:rPr>
        <w:t xml:space="preserve"> NewRecordset.Fields</w:t>
      </w:r>
    </w:p>
    <w:p w:rsidR="003C1D6D" w:rsidRPr="000124B0" w:rsidRDefault="003C1D6D"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 xml:space="preserve">Piešķiram mūsu izveidotas tabulas tekošam laukam </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ResultRecordset.Fields.Item(num).Value = fld.Value</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sz w:val="20"/>
          <w:szCs w:val="20"/>
          <w:lang w:val="ru-RU"/>
        </w:rPr>
        <w:t>num = num + 1</w:t>
      </w:r>
    </w:p>
    <w:p w:rsidR="000124B0" w:rsidRDefault="000124B0" w:rsidP="000124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Next</w:t>
      </w:r>
      <w:r>
        <w:rPr>
          <w:rFonts w:ascii="Courier New" w:hAnsi="Courier New" w:cs="Courier New"/>
          <w:noProof/>
          <w:sz w:val="20"/>
          <w:szCs w:val="20"/>
          <w:lang w:val="ru-RU"/>
        </w:rPr>
        <w:t xml:space="preserve"> fld</w:t>
      </w:r>
    </w:p>
    <w:p w:rsidR="003C1D6D" w:rsidRPr="003C1D6D" w:rsidRDefault="003C1D6D" w:rsidP="000124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Izpildām veiktas izmaiņas</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ResultRecordset.Update()</w:t>
      </w:r>
    </w:p>
    <w:p w:rsidR="003C1D6D" w:rsidRPr="000124B0" w:rsidRDefault="003C1D6D"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Parējam uz nākamo rakstu</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NewRecordset.MoveNext()</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Loop</w:t>
      </w:r>
    </w:p>
    <w:p w:rsidR="00967D52" w:rsidRDefault="00967D52" w:rsidP="00967D52">
      <w:pPr>
        <w:pStyle w:val="Normal"/>
        <w:spacing w:line="276" w:lineRule="auto"/>
        <w:rPr>
          <w:rFonts w:ascii="Courier New" w:eastAsiaTheme="minorHAnsi" w:hAnsi="Courier New" w:cs="Courier New"/>
          <w:noProof/>
          <w:color w:val="0000FF"/>
          <w:sz w:val="20"/>
          <w:szCs w:val="20"/>
          <w:lang w:val="en-US"/>
        </w:rPr>
      </w:pPr>
    </w:p>
    <w:p w:rsidR="00AF1E0E" w:rsidRPr="00AF1E0E" w:rsidRDefault="00967D52" w:rsidP="00AF1E0E">
      <w:pPr>
        <w:pStyle w:val="Normal"/>
        <w:spacing w:line="276" w:lineRule="auto"/>
        <w:rPr>
          <w:rFonts w:ascii="Times New Roman" w:hAnsi="Times New Roman" w:cs="Times New Roman"/>
        </w:rPr>
      </w:pPr>
      <w:r>
        <w:rPr>
          <w:rFonts w:ascii="Times New Roman" w:hAnsi="Times New Roman" w:cs="Times New Roman"/>
        </w:rPr>
        <w:t xml:space="preserve">Pēdējais kas mums ir palicis ir izvadīt rezultātu formas vai tabulās veidā. Gadījumā, ja ir nepieciešams izvadīt rezultātu formas veidā </w:t>
      </w:r>
      <w:r w:rsidR="00AF1E0E">
        <w:rPr>
          <w:rFonts w:ascii="Times New Roman" w:hAnsi="Times New Roman" w:cs="Times New Roman"/>
        </w:rPr>
        <w:t xml:space="preserve">izveidosim jaunu formu ar metodes </w:t>
      </w:r>
      <w:r w:rsidR="00AF1E0E" w:rsidRPr="00AF1E0E">
        <w:rPr>
          <w:rFonts w:ascii="Times New Roman" w:hAnsi="Times New Roman" w:cs="Times New Roman"/>
          <w:i/>
        </w:rPr>
        <w:t>CreateForm</w:t>
      </w:r>
      <w:r w:rsidR="00AF1E0E">
        <w:rPr>
          <w:rFonts w:ascii="Times New Roman" w:hAnsi="Times New Roman" w:cs="Times New Roman"/>
        </w:rPr>
        <w:t xml:space="preserve"> palīdzību un izmantojot jau iepriekš izveidotu formu </w:t>
      </w:r>
      <w:r w:rsidR="00AF1E0E" w:rsidRPr="00AF1E0E">
        <w:rPr>
          <w:rFonts w:ascii="Times New Roman" w:hAnsi="Times New Roman" w:cs="Times New Roman"/>
          <w:i/>
        </w:rPr>
        <w:t>Result</w:t>
      </w:r>
      <w:r w:rsidR="00AF1E0E">
        <w:rPr>
          <w:rFonts w:ascii="Times New Roman" w:hAnsi="Times New Roman" w:cs="Times New Roman"/>
        </w:rPr>
        <w:t xml:space="preserve"> kā šablonu.</w:t>
      </w:r>
      <w:r>
        <w:rPr>
          <w:rFonts w:ascii="Times New Roman" w:hAnsi="Times New Roman" w:cs="Times New Roman"/>
        </w:rPr>
        <w:t xml:space="preserve"> </w:t>
      </w:r>
      <w:r w:rsidR="00AF1E0E">
        <w:rPr>
          <w:rFonts w:ascii="Times New Roman" w:hAnsi="Times New Roman" w:cs="Times New Roman"/>
        </w:rPr>
        <w:t xml:space="preserve">Tad jaunizveidotajai formai par datu avotu noradām mūsu izveidotu tabulu un izveidojām tai rakstu, papildus pie formas īpašībām noradām kā forma ir peldoša un modāla. </w:t>
      </w:r>
      <w:r w:rsidR="007B606D">
        <w:rPr>
          <w:rFonts w:ascii="Times New Roman" w:hAnsi="Times New Roman" w:cs="Times New Roman"/>
        </w:rPr>
        <w:t>Citādi atvērām tikai tabulu.</w:t>
      </w:r>
    </w:p>
    <w:p w:rsidR="008A6D46" w:rsidRPr="008A6D46" w:rsidRDefault="008A6D46" w:rsidP="000124B0">
      <w:pPr>
        <w:autoSpaceDE w:val="0"/>
        <w:autoSpaceDN w:val="0"/>
        <w:adjustRightInd w:val="0"/>
        <w:spacing w:after="0" w:line="240" w:lineRule="auto"/>
        <w:rPr>
          <w:rFonts w:ascii="Courier New" w:hAnsi="Courier New" w:cs="Courier New"/>
          <w:noProof/>
          <w:color w:val="0000FF"/>
          <w:sz w:val="20"/>
          <w:szCs w:val="20"/>
        </w:rPr>
      </w:pP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8A6D46">
        <w:rPr>
          <w:rFonts w:ascii="Courier New" w:hAnsi="Courier New" w:cs="Courier New"/>
          <w:noProof/>
          <w:sz w:val="20"/>
          <w:szCs w:val="20"/>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Application.Forms(</w:t>
      </w:r>
      <w:r w:rsidRPr="000124B0">
        <w:rPr>
          <w:rFonts w:ascii="Courier New" w:hAnsi="Courier New" w:cs="Courier New"/>
          <w:noProof/>
          <w:color w:val="A31515"/>
          <w:sz w:val="20"/>
          <w:szCs w:val="20"/>
          <w:lang w:val="en-US"/>
        </w:rPr>
        <w:t>"Make_Query_Form"</w:t>
      </w:r>
      <w:r w:rsidRPr="000124B0">
        <w:rPr>
          <w:rFonts w:ascii="Courier New" w:hAnsi="Courier New" w:cs="Courier New"/>
          <w:noProof/>
          <w:sz w:val="20"/>
          <w:szCs w:val="20"/>
          <w:lang w:val="en-US"/>
        </w:rPr>
        <w:t>).Controls(</w:t>
      </w:r>
      <w:r w:rsidRPr="000124B0">
        <w:rPr>
          <w:rFonts w:ascii="Courier New" w:hAnsi="Courier New" w:cs="Courier New"/>
          <w:noProof/>
          <w:color w:val="A31515"/>
          <w:sz w:val="20"/>
          <w:szCs w:val="20"/>
          <w:lang w:val="en-US"/>
        </w:rPr>
        <w:t>"cbResult"</w:t>
      </w:r>
      <w:r w:rsidRPr="000124B0">
        <w:rPr>
          <w:rFonts w:ascii="Courier New" w:hAnsi="Courier New" w:cs="Courier New"/>
          <w:noProof/>
          <w:sz w:val="20"/>
          <w:szCs w:val="20"/>
          <w:lang w:val="en-US"/>
        </w:rPr>
        <w:t xml:space="preserve">).Value = 1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8000"/>
          <w:sz w:val="20"/>
          <w:szCs w:val="20"/>
          <w:lang w:val="en-US"/>
        </w:rPr>
        <w:t>'Formas izveidosana</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186C40">
        <w:rPr>
          <w:rFonts w:ascii="Courier New" w:hAnsi="Courier New" w:cs="Courier New"/>
          <w:noProof/>
          <w:color w:val="0000FF"/>
          <w:sz w:val="20"/>
          <w:szCs w:val="20"/>
          <w:lang w:val="en-US"/>
        </w:rPr>
        <w:t>Set</w:t>
      </w:r>
      <w:r w:rsidR="00186C40"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NewForm = Application.CreateForm(, </w:t>
      </w:r>
      <w:r w:rsidRPr="000124B0">
        <w:rPr>
          <w:rFonts w:ascii="Courier New" w:hAnsi="Courier New" w:cs="Courier New"/>
          <w:noProof/>
          <w:color w:val="A31515"/>
          <w:sz w:val="20"/>
          <w:szCs w:val="20"/>
          <w:lang w:val="en-US"/>
        </w:rPr>
        <w:t>"Result"</w:t>
      </w:r>
      <w:r w:rsidRPr="000124B0">
        <w:rPr>
          <w:rFonts w:ascii="Courier New" w:hAnsi="Courier New" w:cs="Courier New"/>
          <w:noProof/>
          <w:sz w:val="20"/>
          <w:szCs w:val="20"/>
          <w:lang w:val="en-US"/>
        </w:rPr>
        <w:t>)</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sz w:val="20"/>
          <w:szCs w:val="20"/>
          <w:lang w:val="ru-RU"/>
        </w:rPr>
        <w:t>NewForm.RecordSource = res_tbl_name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NewForm.Caption = res_tbl_name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NewForm.Modal = </w:t>
      </w:r>
      <w:r w:rsidRPr="000124B0">
        <w:rPr>
          <w:rFonts w:ascii="Courier New" w:hAnsi="Courier New" w:cs="Courier New"/>
          <w:noProof/>
          <w:color w:val="0000FF"/>
          <w:sz w:val="20"/>
          <w:szCs w:val="20"/>
          <w:lang w:val="en-US"/>
        </w:rPr>
        <w:t>True</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NewForm.PopUp = </w:t>
      </w:r>
      <w:r w:rsidRPr="000124B0">
        <w:rPr>
          <w:rFonts w:ascii="Courier New" w:hAnsi="Courier New" w:cs="Courier New"/>
          <w:noProof/>
          <w:color w:val="0000FF"/>
          <w:sz w:val="20"/>
          <w:szCs w:val="20"/>
          <w:lang w:val="en-US"/>
        </w:rPr>
        <w:t>True</w:t>
      </w:r>
    </w:p>
    <w:p w:rsidR="00DB7B84" w:rsidRPr="00DB7B84" w:rsidRDefault="00DB7B84" w:rsidP="000124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lastRenderedPageBreak/>
        <w:tab/>
        <w:t xml:space="preserve">  </w:t>
      </w:r>
      <w:r w:rsidRPr="00DB7B84">
        <w:rPr>
          <w:rFonts w:ascii="Courier New" w:hAnsi="Courier New" w:cs="Courier New"/>
          <w:noProof/>
          <w:color w:val="008000"/>
          <w:sz w:val="20"/>
          <w:szCs w:val="20"/>
        </w:rPr>
        <w:t>'Izmantojo</w:t>
      </w:r>
      <w:r>
        <w:rPr>
          <w:rFonts w:ascii="Courier New" w:hAnsi="Courier New" w:cs="Courier New"/>
          <w:noProof/>
          <w:color w:val="008000"/>
          <w:sz w:val="20"/>
          <w:szCs w:val="20"/>
        </w:rPr>
        <w:t>t</w:t>
      </w:r>
      <w:r w:rsidRPr="00DB7B84">
        <w:rPr>
          <w:rFonts w:ascii="Courier New" w:hAnsi="Courier New" w:cs="Courier New"/>
          <w:noProof/>
          <w:color w:val="008000"/>
          <w:sz w:val="20"/>
          <w:szCs w:val="20"/>
        </w:rPr>
        <w:t xml:space="preserve"> Cm_To_Twips funkciju, lai iegūtu uzskatamākas mērvienības</w:t>
      </w:r>
      <w:r>
        <w:rPr>
          <w:rFonts w:ascii="Courier New" w:hAnsi="Courier New" w:cs="Courier New"/>
          <w:noProof/>
          <w:color w:val="008000"/>
          <w:sz w:val="20"/>
          <w:szCs w:val="20"/>
        </w:rPr>
        <w:t>,</w:t>
      </w:r>
    </w:p>
    <w:p w:rsidR="00DB7B84" w:rsidRPr="00DB7B84" w:rsidRDefault="00DB7B84" w:rsidP="000124B0">
      <w:pPr>
        <w:autoSpaceDE w:val="0"/>
        <w:autoSpaceDN w:val="0"/>
        <w:adjustRightInd w:val="0"/>
        <w:spacing w:after="0" w:line="240" w:lineRule="auto"/>
        <w:rPr>
          <w:rFonts w:ascii="Courier New" w:hAnsi="Courier New" w:cs="Courier New"/>
          <w:noProof/>
          <w:color w:val="008000"/>
          <w:sz w:val="20"/>
          <w:szCs w:val="20"/>
        </w:rPr>
      </w:pPr>
      <w:r w:rsidRPr="00DB7B84">
        <w:rPr>
          <w:rFonts w:ascii="Courier New" w:hAnsi="Courier New" w:cs="Courier New"/>
          <w:noProof/>
          <w:color w:val="008000"/>
          <w:sz w:val="20"/>
          <w:szCs w:val="20"/>
        </w:rPr>
        <w:tab/>
      </w:r>
      <w:r>
        <w:rPr>
          <w:rFonts w:ascii="Courier New" w:hAnsi="Courier New" w:cs="Courier New"/>
          <w:noProof/>
          <w:color w:val="008000"/>
          <w:sz w:val="20"/>
          <w:szCs w:val="20"/>
        </w:rPr>
        <w:t xml:space="preserve">  </w:t>
      </w:r>
      <w:r>
        <w:rPr>
          <w:rFonts w:ascii="Courier New" w:hAnsi="Courier New" w:cs="Courier New"/>
          <w:noProof/>
          <w:color w:val="008000"/>
          <w:sz w:val="20"/>
          <w:szCs w:val="20"/>
          <w:lang w:val="en-US"/>
        </w:rPr>
        <w:t xml:space="preserve">'noradīsim formas platumu, garumu u.tml. </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DB7B84">
        <w:rPr>
          <w:rFonts w:ascii="Courier New" w:hAnsi="Courier New" w:cs="Courier New"/>
          <w:noProof/>
          <w:sz w:val="20"/>
          <w:szCs w:val="20"/>
        </w:rPr>
        <w:t xml:space="preserve">        </w:t>
      </w:r>
      <w:r w:rsidRPr="000124B0">
        <w:rPr>
          <w:rFonts w:ascii="Courier New" w:hAnsi="Courier New" w:cs="Courier New"/>
          <w:noProof/>
          <w:sz w:val="20"/>
          <w:szCs w:val="20"/>
          <w:lang w:val="en-US"/>
        </w:rPr>
        <w:t>NewForm.width = Cm_To_Twips(13)</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num = 1</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width = Cm_To_Twips(5)</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height = Cm_To_Twips(0.5)</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left = Cm_To_Twips(1)</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left_t = Cm_To_Twips(7)</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00DB7B84">
        <w:rPr>
          <w:rFonts w:ascii="Courier New" w:hAnsi="Courier New" w:cs="Courier New"/>
          <w:noProof/>
          <w:color w:val="008000"/>
          <w:sz w:val="20"/>
          <w:szCs w:val="20"/>
          <w:lang w:val="en-US"/>
        </w:rPr>
        <w:t>'Izveidosim nepiecieš</w:t>
      </w:r>
      <w:r w:rsidRPr="000124B0">
        <w:rPr>
          <w:rFonts w:ascii="Courier New" w:hAnsi="Courier New" w:cs="Courier New"/>
          <w:noProof/>
          <w:color w:val="008000"/>
          <w:sz w:val="20"/>
          <w:szCs w:val="20"/>
          <w:lang w:val="en-US"/>
        </w:rPr>
        <w:t>amus teksta laukus</w:t>
      </w:r>
      <w:r w:rsidR="00DB7B84">
        <w:rPr>
          <w:rFonts w:ascii="Courier New" w:hAnsi="Courier New" w:cs="Courier New"/>
          <w:noProof/>
          <w:color w:val="008000"/>
          <w:sz w:val="20"/>
          <w:szCs w:val="20"/>
          <w:lang w:val="en-US"/>
        </w:rPr>
        <w:t>, lai izvadītu tabulas laukus</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For</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Each</w:t>
      </w:r>
      <w:r w:rsidRPr="000124B0">
        <w:rPr>
          <w:rFonts w:ascii="Courier New" w:hAnsi="Courier New" w:cs="Courier New"/>
          <w:noProof/>
          <w:sz w:val="20"/>
          <w:szCs w:val="20"/>
          <w:lang w:val="en-US"/>
        </w:rPr>
        <w:t xml:space="preserve"> cln </w:t>
      </w:r>
      <w:r w:rsidRPr="000124B0">
        <w:rPr>
          <w:rFonts w:ascii="Courier New" w:hAnsi="Courier New" w:cs="Courier New"/>
          <w:noProof/>
          <w:color w:val="0000FF"/>
          <w:sz w:val="20"/>
          <w:szCs w:val="20"/>
          <w:lang w:val="en-US"/>
        </w:rPr>
        <w:t>In</w:t>
      </w:r>
      <w:r w:rsidRPr="000124B0">
        <w:rPr>
          <w:rFonts w:ascii="Courier New" w:hAnsi="Courier New" w:cs="Courier New"/>
          <w:noProof/>
          <w:sz w:val="20"/>
          <w:szCs w:val="20"/>
          <w:lang w:val="en-US"/>
        </w:rPr>
        <w:t xml:space="preserve"> NewTable.Columns</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top = Cm_To_Twips((0.5 * num) + (0.5 * (num - 1)))</w:t>
      </w:r>
    </w:p>
    <w:p w:rsidR="00A07E7D" w:rsidRPr="00A07E7D" w:rsidRDefault="00A07E7D" w:rsidP="000124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lang w:val="en-US"/>
        </w:rPr>
        <w:tab/>
      </w:r>
      <w:r>
        <w:rPr>
          <w:rFonts w:ascii="Courier New" w:hAnsi="Courier New" w:cs="Courier New"/>
          <w:noProof/>
          <w:color w:val="008000"/>
          <w:sz w:val="20"/>
          <w:szCs w:val="20"/>
          <w:lang w:val="en-US"/>
        </w:rPr>
        <w:tab/>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Uzraksts saturēs lauka nosaukumu</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9270C8">
        <w:rPr>
          <w:rFonts w:ascii="Courier New" w:hAnsi="Courier New" w:cs="Courier New"/>
          <w:noProof/>
          <w:sz w:val="20"/>
          <w:szCs w:val="20"/>
          <w:lang w:val="en-US"/>
        </w:rPr>
        <w:t xml:space="preserve">      Application.CreateControl </w:t>
      </w:r>
      <w:r w:rsidRPr="000124B0">
        <w:rPr>
          <w:rFonts w:ascii="Courier New" w:hAnsi="Courier New" w:cs="Courier New"/>
          <w:noProof/>
          <w:sz w:val="20"/>
          <w:szCs w:val="20"/>
          <w:lang w:val="en-US"/>
        </w:rPr>
        <w:t>NewForm.Name, acLabel, acDetail, ,</w:t>
      </w:r>
      <w:r w:rsidR="00DB7B84">
        <w:rPr>
          <w:rFonts w:ascii="Courier New" w:hAnsi="Courier New" w:cs="Courier New"/>
          <w:noProof/>
          <w:sz w:val="20"/>
          <w:szCs w:val="20"/>
          <w:lang w:val="en-US"/>
        </w:rPr>
        <w:t xml:space="preserve"> _</w:t>
      </w:r>
      <w:r w:rsidRPr="000124B0">
        <w:rPr>
          <w:rFonts w:ascii="Courier New" w:hAnsi="Courier New" w:cs="Courier New"/>
          <w:noProof/>
          <w:sz w:val="20"/>
          <w:szCs w:val="20"/>
          <w:lang w:val="en-US"/>
        </w:rPr>
        <w:t xml:space="preserve"> </w:t>
      </w:r>
      <w:r w:rsidR="00DB7B84">
        <w:rPr>
          <w:rFonts w:ascii="Courier New" w:hAnsi="Courier New" w:cs="Courier New"/>
          <w:noProof/>
          <w:sz w:val="20"/>
          <w:szCs w:val="20"/>
          <w:lang w:val="en-US"/>
        </w:rPr>
        <w:tab/>
      </w:r>
      <w:r w:rsidR="00DB7B84">
        <w:rPr>
          <w:rFonts w:ascii="Courier New" w:hAnsi="Courier New" w:cs="Courier New"/>
          <w:noProof/>
          <w:sz w:val="20"/>
          <w:szCs w:val="20"/>
          <w:lang w:val="en-US"/>
        </w:rPr>
        <w:tab/>
      </w:r>
      <w:r w:rsidR="00DB7B84">
        <w:rPr>
          <w:rFonts w:ascii="Courier New" w:hAnsi="Courier New" w:cs="Courier New"/>
          <w:noProof/>
          <w:sz w:val="20"/>
          <w:szCs w:val="20"/>
          <w:lang w:val="en-US"/>
        </w:rPr>
        <w:tab/>
      </w:r>
      <w:r w:rsidRPr="000124B0">
        <w:rPr>
          <w:rFonts w:ascii="Courier New" w:hAnsi="Courier New" w:cs="Courier New"/>
          <w:noProof/>
          <w:sz w:val="20"/>
          <w:szCs w:val="20"/>
          <w:lang w:val="en-US"/>
        </w:rPr>
        <w:t xml:space="preserve">(cln.Name &amp; </w:t>
      </w:r>
      <w:r w:rsidRPr="000124B0">
        <w:rPr>
          <w:rFonts w:ascii="Courier New" w:hAnsi="Courier New" w:cs="Courier New"/>
          <w:noProof/>
          <w:color w:val="A31515"/>
          <w:sz w:val="20"/>
          <w:szCs w:val="20"/>
          <w:lang w:val="en-US"/>
        </w:rPr>
        <w:t>": "</w:t>
      </w:r>
      <w:r w:rsidRPr="000124B0">
        <w:rPr>
          <w:rFonts w:ascii="Courier New" w:hAnsi="Courier New" w:cs="Courier New"/>
          <w:noProof/>
          <w:sz w:val="20"/>
          <w:szCs w:val="20"/>
          <w:lang w:val="en-US"/>
        </w:rPr>
        <w:t>),</w:t>
      </w:r>
      <w:r w:rsidR="00DB7B84">
        <w:rPr>
          <w:rFonts w:ascii="Courier New" w:hAnsi="Courier New" w:cs="Courier New"/>
          <w:noProof/>
          <w:sz w:val="20"/>
          <w:szCs w:val="20"/>
          <w:lang w:val="en-US"/>
        </w:rPr>
        <w:t xml:space="preserve"> </w:t>
      </w:r>
      <w:r w:rsidR="009270C8">
        <w:rPr>
          <w:rFonts w:ascii="Courier New" w:hAnsi="Courier New" w:cs="Courier New"/>
          <w:noProof/>
          <w:sz w:val="20"/>
          <w:szCs w:val="20"/>
          <w:lang w:val="en-US"/>
        </w:rPr>
        <w:t>left, top, width, height</w:t>
      </w:r>
    </w:p>
    <w:p w:rsidR="00A07E7D" w:rsidRPr="00A07E7D" w:rsidRDefault="00A07E7D" w:rsidP="000124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lang w:val="en-US"/>
        </w:rPr>
        <w:tab/>
      </w:r>
      <w:r>
        <w:rPr>
          <w:rFonts w:ascii="Courier New" w:hAnsi="Courier New" w:cs="Courier New"/>
          <w:noProof/>
          <w:sz w:val="20"/>
          <w:szCs w:val="20"/>
          <w:lang w:val="en-US"/>
        </w:rPr>
        <w:tab/>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Teksta lauks noradīs uz tabulas kolonnu cln.Name</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9270C8">
        <w:rPr>
          <w:rFonts w:ascii="Courier New" w:hAnsi="Courier New" w:cs="Courier New"/>
          <w:noProof/>
          <w:sz w:val="20"/>
          <w:szCs w:val="20"/>
          <w:lang w:val="en-US"/>
        </w:rPr>
        <w:t xml:space="preserve">      Application.CreateControl </w:t>
      </w:r>
      <w:r w:rsidRPr="000124B0">
        <w:rPr>
          <w:rFonts w:ascii="Courier New" w:hAnsi="Courier New" w:cs="Courier New"/>
          <w:noProof/>
          <w:sz w:val="20"/>
          <w:szCs w:val="20"/>
          <w:lang w:val="en-US"/>
        </w:rPr>
        <w:t>NewForm.Name, ac</w:t>
      </w:r>
      <w:r w:rsidR="00DB7B84">
        <w:rPr>
          <w:rFonts w:ascii="Courier New" w:hAnsi="Courier New" w:cs="Courier New"/>
          <w:noProof/>
          <w:sz w:val="20"/>
          <w:szCs w:val="20"/>
          <w:lang w:val="en-US"/>
        </w:rPr>
        <w:t>TextBox, acDetail, , _</w:t>
      </w:r>
      <w:r w:rsidR="00DB7B84">
        <w:rPr>
          <w:rFonts w:ascii="Courier New" w:hAnsi="Courier New" w:cs="Courier New"/>
          <w:noProof/>
          <w:sz w:val="20"/>
          <w:szCs w:val="20"/>
          <w:lang w:val="en-US"/>
        </w:rPr>
        <w:tab/>
      </w:r>
      <w:r w:rsidR="00DB7B84">
        <w:rPr>
          <w:rFonts w:ascii="Courier New" w:hAnsi="Courier New" w:cs="Courier New"/>
          <w:noProof/>
          <w:sz w:val="20"/>
          <w:szCs w:val="20"/>
          <w:lang w:val="en-US"/>
        </w:rPr>
        <w:tab/>
        <w:t xml:space="preserve">      cln.Name, </w:t>
      </w:r>
      <w:r w:rsidR="009270C8">
        <w:rPr>
          <w:rFonts w:ascii="Courier New" w:hAnsi="Courier New" w:cs="Courier New"/>
          <w:noProof/>
          <w:sz w:val="20"/>
          <w:szCs w:val="20"/>
          <w:lang w:val="en-US"/>
        </w:rPr>
        <w:t>left_t, top, width, height</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num = num + 1</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Next</w:t>
      </w:r>
      <w:r w:rsidRPr="000124B0">
        <w:rPr>
          <w:rFonts w:ascii="Courier New" w:hAnsi="Courier New" w:cs="Courier New"/>
          <w:noProof/>
          <w:sz w:val="20"/>
          <w:szCs w:val="20"/>
          <w:lang w:val="en-US"/>
        </w:rPr>
        <w:t xml:space="preserve"> cln</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width = Cm_To_Twips(3)</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height = Cm_To_Twips(0.83)</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top = Cm_To_Twips(0.5)</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left = Cm_To_Twips(0.5)</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00DB7B84">
        <w:rPr>
          <w:rFonts w:ascii="Courier New" w:hAnsi="Courier New" w:cs="Courier New"/>
          <w:noProof/>
          <w:color w:val="008000"/>
          <w:sz w:val="20"/>
          <w:szCs w:val="20"/>
          <w:lang w:val="en-US"/>
        </w:rPr>
        <w:t>'Virsraksta izveidoš</w:t>
      </w:r>
      <w:r w:rsidRPr="000124B0">
        <w:rPr>
          <w:rFonts w:ascii="Courier New" w:hAnsi="Courier New" w:cs="Courier New"/>
          <w:noProof/>
          <w:color w:val="008000"/>
          <w:sz w:val="20"/>
          <w:szCs w:val="20"/>
          <w:lang w:val="en-US"/>
        </w:rPr>
        <w:t>ana</w:t>
      </w:r>
    </w:p>
    <w:p w:rsidR="00186C4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w:t>
      </w:r>
      <w:r w:rsidR="00186C40">
        <w:rPr>
          <w:rFonts w:ascii="Courier New" w:hAnsi="Courier New" w:cs="Courier New"/>
          <w:noProof/>
          <w:color w:val="0000FF"/>
          <w:sz w:val="20"/>
          <w:szCs w:val="20"/>
          <w:lang w:val="en-US"/>
        </w:rPr>
        <w:t>Set</w:t>
      </w:r>
      <w:r w:rsidR="00186C40" w:rsidRPr="000124B0">
        <w:rPr>
          <w:rFonts w:ascii="Courier New" w:hAnsi="Courier New" w:cs="Courier New"/>
          <w:noProof/>
          <w:sz w:val="20"/>
          <w:szCs w:val="20"/>
          <w:lang w:val="en-US"/>
        </w:rPr>
        <w:t xml:space="preserve"> </w:t>
      </w:r>
      <w:r w:rsidR="009270C8">
        <w:rPr>
          <w:rFonts w:ascii="Courier New" w:hAnsi="Courier New" w:cs="Courier New"/>
          <w:noProof/>
          <w:sz w:val="20"/>
          <w:szCs w:val="20"/>
          <w:lang w:val="en-US"/>
        </w:rPr>
        <w:t>lbl = Application.CreateControl (</w:t>
      </w:r>
      <w:r w:rsidRPr="000124B0">
        <w:rPr>
          <w:rFonts w:ascii="Courier New" w:hAnsi="Courier New" w:cs="Courier New"/>
          <w:noProof/>
          <w:sz w:val="20"/>
          <w:szCs w:val="20"/>
          <w:lang w:val="en-US"/>
        </w:rPr>
        <w:t xml:space="preserve">NewForm.Name, acLabel, </w:t>
      </w:r>
      <w:r w:rsidR="00186C40">
        <w:rPr>
          <w:rFonts w:ascii="Courier New" w:hAnsi="Courier New" w:cs="Courier New"/>
          <w:noProof/>
          <w:sz w:val="20"/>
          <w:szCs w:val="20"/>
          <w:lang w:val="en-US"/>
        </w:rPr>
        <w:t>_</w:t>
      </w:r>
    </w:p>
    <w:p w:rsidR="000124B0" w:rsidRPr="000124B0" w:rsidRDefault="00186C40"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000124B0" w:rsidRPr="000124B0">
        <w:rPr>
          <w:rFonts w:ascii="Courier New" w:hAnsi="Courier New" w:cs="Courier New"/>
          <w:noProof/>
          <w:sz w:val="20"/>
          <w:szCs w:val="20"/>
          <w:lang w:val="en-US"/>
        </w:rPr>
        <w:t>acHeader,</w:t>
      </w:r>
      <w:r>
        <w:rPr>
          <w:rFonts w:ascii="Courier New" w:hAnsi="Courier New" w:cs="Courier New"/>
          <w:noProof/>
          <w:sz w:val="20"/>
          <w:szCs w:val="20"/>
          <w:lang w:val="en-US"/>
        </w:rPr>
        <w:t xml:space="preserve"> </w:t>
      </w:r>
      <w:r w:rsidR="000124B0" w:rsidRPr="000124B0">
        <w:rPr>
          <w:rFonts w:ascii="Courier New" w:hAnsi="Courier New" w:cs="Courier New"/>
          <w:noProof/>
          <w:sz w:val="20"/>
          <w:szCs w:val="20"/>
          <w:lang w:val="en-US"/>
        </w:rPr>
        <w:t>,(</w:t>
      </w:r>
      <w:r w:rsidR="000124B0" w:rsidRPr="000124B0">
        <w:rPr>
          <w:rFonts w:ascii="Courier New" w:hAnsi="Courier New" w:cs="Courier New"/>
          <w:noProof/>
          <w:color w:val="A31515"/>
          <w:sz w:val="20"/>
          <w:szCs w:val="20"/>
          <w:lang w:val="en-US"/>
        </w:rPr>
        <w:t>"Vaicajuma rezultats: "</w:t>
      </w:r>
      <w:r w:rsidR="000124B0" w:rsidRPr="000124B0">
        <w:rPr>
          <w:rFonts w:ascii="Courier New" w:hAnsi="Courier New" w:cs="Courier New"/>
          <w:noProof/>
          <w:sz w:val="20"/>
          <w:szCs w:val="20"/>
          <w:lang w:val="en-US"/>
        </w:rPr>
        <w:t xml:space="preserve"> &amp; res_tbl_name),</w:t>
      </w:r>
      <w:r w:rsidR="00A07E7D">
        <w:rPr>
          <w:rFonts w:ascii="Courier New" w:hAnsi="Courier New" w:cs="Courier New"/>
          <w:noProof/>
          <w:sz w:val="20"/>
          <w:szCs w:val="20"/>
          <w:lang w:val="en-US"/>
        </w:rPr>
        <w:t xml:space="preserve"> </w:t>
      </w:r>
      <w:r w:rsidR="009270C8">
        <w:rPr>
          <w:rFonts w:ascii="Courier New" w:hAnsi="Courier New" w:cs="Courier New"/>
          <w:noProof/>
          <w:sz w:val="20"/>
          <w:szCs w:val="20"/>
          <w:lang w:val="en-US"/>
        </w:rPr>
        <w:t>left, top)</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lbl.FontSize = 16</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lbl.SizeToFit()</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lbl.ForeColor = RGB(51, 51, 51)</w:t>
      </w:r>
    </w:p>
    <w:p w:rsidR="000124B0" w:rsidRDefault="000124B0" w:rsidP="000124B0">
      <w:pPr>
        <w:autoSpaceDE w:val="0"/>
        <w:autoSpaceDN w:val="0"/>
        <w:adjustRightInd w:val="0"/>
        <w:spacing w:after="0" w:line="240" w:lineRule="auto"/>
        <w:rPr>
          <w:rFonts w:ascii="Courier New" w:hAnsi="Courier New" w:cs="Courier New"/>
          <w:noProof/>
          <w:sz w:val="20"/>
          <w:szCs w:val="20"/>
          <w:lang w:val="en-US"/>
        </w:rPr>
      </w:pPr>
    </w:p>
    <w:p w:rsidR="00A07E7D" w:rsidRPr="00A07E7D" w:rsidRDefault="00A07E7D" w:rsidP="000124B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lang w:val="en-US"/>
        </w:rPr>
        <w:tab/>
        <w:t xml:space="preserve">  </w:t>
      </w:r>
      <w:r w:rsidRPr="000124B0">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Formas atvēršana</w:t>
      </w: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DoCmd.DoMenuItem(0, 2, 1)</w:t>
      </w:r>
    </w:p>
    <w:p w:rsidR="000124B0" w:rsidRPr="00A07E7D" w:rsidRDefault="000124B0" w:rsidP="000124B0">
      <w:pPr>
        <w:autoSpaceDE w:val="0"/>
        <w:autoSpaceDN w:val="0"/>
        <w:adjustRightInd w:val="0"/>
        <w:spacing w:after="0" w:line="240" w:lineRule="auto"/>
        <w:rPr>
          <w:rFonts w:ascii="Courier New" w:hAnsi="Courier New" w:cs="Courier New"/>
          <w:noProof/>
          <w:sz w:val="20"/>
          <w:szCs w:val="20"/>
        </w:rPr>
      </w:pPr>
      <w:r w:rsidRPr="000124B0">
        <w:rPr>
          <w:rFonts w:ascii="Courier New" w:hAnsi="Courier New" w:cs="Courier New"/>
          <w:noProof/>
          <w:sz w:val="20"/>
          <w:szCs w:val="20"/>
          <w:lang w:val="en-US"/>
        </w:rPr>
        <w:t xml:space="preserve">        </w:t>
      </w:r>
      <w:r w:rsidRPr="00A07E7D">
        <w:rPr>
          <w:rFonts w:ascii="Courier New" w:hAnsi="Courier New" w:cs="Courier New"/>
          <w:noProof/>
          <w:sz w:val="20"/>
          <w:szCs w:val="20"/>
          <w:lang w:val="en-US"/>
        </w:rPr>
        <w:t>DoCmd.Restore()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Else</w:t>
      </w:r>
    </w:p>
    <w:p w:rsidR="000124B0" w:rsidRPr="000124B0" w:rsidRDefault="000124B0" w:rsidP="000124B0">
      <w:pPr>
        <w:autoSpaceDE w:val="0"/>
        <w:autoSpaceDN w:val="0"/>
        <w:adjustRightInd w:val="0"/>
        <w:spacing w:after="0" w:line="240" w:lineRule="auto"/>
        <w:rPr>
          <w:rFonts w:ascii="Courier New" w:hAnsi="Courier New" w:cs="Courier New"/>
          <w:noProof/>
          <w:color w:val="008000"/>
          <w:sz w:val="20"/>
          <w:szCs w:val="20"/>
          <w:lang w:val="en-US"/>
        </w:rPr>
      </w:pPr>
      <w:r w:rsidRPr="000124B0">
        <w:rPr>
          <w:rFonts w:ascii="Courier New" w:hAnsi="Courier New" w:cs="Courier New"/>
          <w:noProof/>
          <w:sz w:val="20"/>
          <w:szCs w:val="20"/>
          <w:lang w:val="en-US"/>
        </w:rPr>
        <w:t xml:space="preserve">        </w:t>
      </w:r>
      <w:r w:rsidR="00A07E7D">
        <w:rPr>
          <w:rFonts w:ascii="Courier New" w:hAnsi="Courier New" w:cs="Courier New"/>
          <w:noProof/>
          <w:color w:val="008000"/>
          <w:sz w:val="20"/>
          <w:szCs w:val="20"/>
          <w:lang w:val="en-US"/>
        </w:rPr>
        <w:t>'Tabulas atverš</w:t>
      </w:r>
      <w:r w:rsidRPr="000124B0">
        <w:rPr>
          <w:rFonts w:ascii="Courier New" w:hAnsi="Courier New" w:cs="Courier New"/>
          <w:noProof/>
          <w:color w:val="008000"/>
          <w:sz w:val="20"/>
          <w:szCs w:val="20"/>
          <w:lang w:val="en-US"/>
        </w:rPr>
        <w:t>ana</w:t>
      </w:r>
      <w:r w:rsidR="00A07E7D">
        <w:rPr>
          <w:rFonts w:ascii="Courier New" w:hAnsi="Courier New" w:cs="Courier New"/>
          <w:noProof/>
          <w:color w:val="008000"/>
          <w:sz w:val="20"/>
          <w:szCs w:val="20"/>
          <w:lang w:val="en-US"/>
        </w:rPr>
        <w:t xml:space="preserve"> Datasheet View režīmā </w:t>
      </w:r>
    </w:p>
    <w:p w:rsidR="000124B0" w:rsidRPr="000124B0" w:rsidRDefault="009270C8"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DoCmd.OpenTable </w:t>
      </w:r>
      <w:r w:rsidR="000124B0" w:rsidRPr="000124B0">
        <w:rPr>
          <w:rFonts w:ascii="Courier New" w:hAnsi="Courier New" w:cs="Courier New"/>
          <w:noProof/>
          <w:sz w:val="20"/>
          <w:szCs w:val="20"/>
          <w:lang w:val="en-US"/>
        </w:rPr>
        <w:t>res_tbl</w:t>
      </w:r>
      <w:r>
        <w:rPr>
          <w:rFonts w:ascii="Courier New" w:hAnsi="Courier New" w:cs="Courier New"/>
          <w:noProof/>
          <w:sz w:val="20"/>
          <w:szCs w:val="20"/>
          <w:lang w:val="en-US"/>
        </w:rPr>
        <w:t>_name, acViewNormal, acReadOnly</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p>
    <w:p w:rsidR="007B606D" w:rsidRPr="007B606D" w:rsidRDefault="007B606D" w:rsidP="007B606D">
      <w:pPr>
        <w:autoSpaceDE w:val="0"/>
        <w:autoSpaceDN w:val="0"/>
        <w:adjustRightInd w:val="0"/>
        <w:spacing w:after="0"/>
        <w:jc w:val="both"/>
        <w:rPr>
          <w:rFonts w:ascii="Courier New" w:hAnsi="Courier New" w:cs="Courier New"/>
          <w:noProof/>
          <w:color w:val="0000FF"/>
          <w:sz w:val="24"/>
          <w:szCs w:val="24"/>
          <w:lang w:val="en-US"/>
        </w:rPr>
      </w:pPr>
      <w:r w:rsidRPr="007B606D">
        <w:rPr>
          <w:rFonts w:ascii="Times New Roman" w:hAnsi="Times New Roman" w:cs="Times New Roman"/>
          <w:sz w:val="24"/>
          <w:szCs w:val="24"/>
        </w:rPr>
        <w:t>Procedūras beigu izpildē tiek atbrīvoti visi liekie mainīgie no datora atmiņas.</w:t>
      </w:r>
    </w:p>
    <w:p w:rsidR="007B606D" w:rsidRPr="000124B0" w:rsidRDefault="007B606D" w:rsidP="000124B0">
      <w:pPr>
        <w:autoSpaceDE w:val="0"/>
        <w:autoSpaceDN w:val="0"/>
        <w:adjustRightInd w:val="0"/>
        <w:spacing w:after="0" w:line="240" w:lineRule="auto"/>
        <w:rPr>
          <w:rFonts w:ascii="Courier New" w:hAnsi="Courier New" w:cs="Courier New"/>
          <w:noProof/>
          <w:color w:val="0000FF"/>
          <w:sz w:val="20"/>
          <w:szCs w:val="20"/>
          <w:lang w:val="en-US"/>
        </w:rPr>
      </w:pP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Resume_Error_Handle:</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IsNull(NewRecordset)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NewRecordset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IsNull(ResultRecordset)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ResultRecordset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IsNull(CurrentCatalog)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CurrentCatalog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IsNull(NewTable)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NewTable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IsNull(fld)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fld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IsNull(cln)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cln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IsNull(CurrentConnection)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CurrentConnection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lastRenderedPageBreak/>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IsNull(NewCommand)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NewCommand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Not</w:t>
      </w:r>
      <w:r w:rsidRPr="000124B0">
        <w:rPr>
          <w:rFonts w:ascii="Courier New" w:hAnsi="Courier New" w:cs="Courier New"/>
          <w:noProof/>
          <w:sz w:val="20"/>
          <w:szCs w:val="20"/>
          <w:lang w:val="en-US"/>
        </w:rPr>
        <w:t xml:space="preserve"> IsNull(lbl) </w:t>
      </w:r>
      <w:r w:rsidRPr="000124B0">
        <w:rPr>
          <w:rFonts w:ascii="Courier New" w:hAnsi="Courier New" w:cs="Courier New"/>
          <w:noProof/>
          <w:color w:val="0000FF"/>
          <w:sz w:val="20"/>
          <w:szCs w:val="20"/>
          <w:lang w:val="en-US"/>
        </w:rPr>
        <w:t>Then</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007B606D">
        <w:rPr>
          <w:rFonts w:ascii="Courier New" w:hAnsi="Courier New" w:cs="Courier New"/>
          <w:noProof/>
          <w:color w:val="0000FF"/>
          <w:sz w:val="20"/>
          <w:szCs w:val="20"/>
          <w:lang w:val="en-US"/>
        </w:rPr>
        <w:t>Set</w:t>
      </w:r>
      <w:r w:rsidR="007B606D" w:rsidRPr="000124B0">
        <w:rPr>
          <w:rFonts w:ascii="Courier New" w:hAnsi="Courier New" w:cs="Courier New"/>
          <w:noProof/>
          <w:sz w:val="20"/>
          <w:szCs w:val="20"/>
          <w:lang w:val="en-US"/>
        </w:rPr>
        <w:t xml:space="preserve"> </w:t>
      </w:r>
      <w:r w:rsidRPr="000124B0">
        <w:rPr>
          <w:rFonts w:ascii="Courier New" w:hAnsi="Courier New" w:cs="Courier New"/>
          <w:noProof/>
          <w:sz w:val="20"/>
          <w:szCs w:val="20"/>
          <w:lang w:val="en-US"/>
        </w:rPr>
        <w:t xml:space="preserve">lbl = </w:t>
      </w:r>
      <w:r w:rsidRPr="000124B0">
        <w:rPr>
          <w:rFonts w:ascii="Courier New" w:hAnsi="Courier New" w:cs="Courier New"/>
          <w:noProof/>
          <w:color w:val="0000FF"/>
          <w:sz w:val="20"/>
          <w:szCs w:val="20"/>
          <w:lang w:val="en-US"/>
        </w:rPr>
        <w:t>Nothing</w:t>
      </w:r>
    </w:p>
    <w:p w:rsidR="000124B0" w:rsidRP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End</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If</w:t>
      </w:r>
    </w:p>
    <w:p w:rsidR="000124B0" w:rsidRDefault="000124B0" w:rsidP="000124B0">
      <w:pPr>
        <w:autoSpaceDE w:val="0"/>
        <w:autoSpaceDN w:val="0"/>
        <w:adjustRightInd w:val="0"/>
        <w:spacing w:after="0" w:line="240" w:lineRule="auto"/>
        <w:rPr>
          <w:rFonts w:ascii="Courier New" w:hAnsi="Courier New" w:cs="Courier New"/>
          <w:noProof/>
          <w:color w:val="0000FF"/>
          <w:sz w:val="20"/>
          <w:szCs w:val="20"/>
          <w:lang w:val="en-US"/>
        </w:rPr>
      </w:pP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Exit</w:t>
      </w:r>
      <w:r w:rsidRPr="000124B0">
        <w:rPr>
          <w:rFonts w:ascii="Courier New" w:hAnsi="Courier New" w:cs="Courier New"/>
          <w:noProof/>
          <w:sz w:val="20"/>
          <w:szCs w:val="20"/>
          <w:lang w:val="en-US"/>
        </w:rPr>
        <w:t xml:space="preserve"> </w:t>
      </w:r>
      <w:r w:rsidRPr="000124B0">
        <w:rPr>
          <w:rFonts w:ascii="Courier New" w:hAnsi="Courier New" w:cs="Courier New"/>
          <w:noProof/>
          <w:color w:val="0000FF"/>
          <w:sz w:val="20"/>
          <w:szCs w:val="20"/>
          <w:lang w:val="en-US"/>
        </w:rPr>
        <w:t>Sub</w:t>
      </w:r>
    </w:p>
    <w:p w:rsidR="007B606D" w:rsidRDefault="007B606D" w:rsidP="000124B0">
      <w:pPr>
        <w:autoSpaceDE w:val="0"/>
        <w:autoSpaceDN w:val="0"/>
        <w:adjustRightInd w:val="0"/>
        <w:spacing w:after="0" w:line="240" w:lineRule="auto"/>
        <w:rPr>
          <w:rFonts w:ascii="Courier New" w:hAnsi="Courier New" w:cs="Courier New"/>
          <w:noProof/>
          <w:color w:val="0000FF"/>
          <w:sz w:val="20"/>
          <w:szCs w:val="20"/>
          <w:lang w:val="en-US"/>
        </w:rPr>
      </w:pPr>
    </w:p>
    <w:p w:rsidR="007B606D" w:rsidRPr="007B606D" w:rsidRDefault="007B606D" w:rsidP="007B606D">
      <w:pPr>
        <w:autoSpaceDE w:val="0"/>
        <w:autoSpaceDN w:val="0"/>
        <w:adjustRightInd w:val="0"/>
        <w:spacing w:after="0"/>
        <w:jc w:val="both"/>
        <w:rPr>
          <w:rFonts w:ascii="Courier New" w:hAnsi="Courier New" w:cs="Courier New"/>
          <w:noProof/>
          <w:color w:val="0000FF"/>
          <w:sz w:val="24"/>
          <w:szCs w:val="24"/>
          <w:lang w:val="en-US"/>
        </w:rPr>
      </w:pPr>
      <w:r>
        <w:rPr>
          <w:rFonts w:ascii="Times New Roman" w:hAnsi="Times New Roman" w:cs="Times New Roman"/>
          <w:sz w:val="24"/>
          <w:szCs w:val="24"/>
        </w:rPr>
        <w:t>Kļūdas gadījumā tiek izvadīts atbilstošs kļūdas apraksts un kļūdas avots</w:t>
      </w:r>
      <w:r w:rsidRPr="007B606D">
        <w:rPr>
          <w:rFonts w:ascii="Times New Roman" w:hAnsi="Times New Roman" w:cs="Times New Roman"/>
          <w:sz w:val="24"/>
          <w:szCs w:val="24"/>
        </w:rPr>
        <w:t>.</w:t>
      </w:r>
    </w:p>
    <w:p w:rsidR="007B606D" w:rsidRPr="000124B0" w:rsidRDefault="007B606D" w:rsidP="000124B0">
      <w:pPr>
        <w:autoSpaceDE w:val="0"/>
        <w:autoSpaceDN w:val="0"/>
        <w:adjustRightInd w:val="0"/>
        <w:spacing w:after="0" w:line="240" w:lineRule="auto"/>
        <w:rPr>
          <w:rFonts w:ascii="Courier New" w:hAnsi="Courier New" w:cs="Courier New"/>
          <w:noProof/>
          <w:color w:val="0000FF"/>
          <w:sz w:val="20"/>
          <w:szCs w:val="20"/>
          <w:lang w:val="en-US"/>
        </w:rPr>
      </w:pPr>
    </w:p>
    <w:p w:rsidR="000124B0" w:rsidRPr="000124B0"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Error_Handle:</w:t>
      </w:r>
    </w:p>
    <w:p w:rsidR="007B606D" w:rsidRDefault="000124B0" w:rsidP="000124B0">
      <w:pPr>
        <w:autoSpaceDE w:val="0"/>
        <w:autoSpaceDN w:val="0"/>
        <w:adjustRightInd w:val="0"/>
        <w:spacing w:after="0" w:line="240" w:lineRule="auto"/>
        <w:rPr>
          <w:rFonts w:ascii="Courier New" w:hAnsi="Courier New" w:cs="Courier New"/>
          <w:noProof/>
          <w:sz w:val="20"/>
          <w:szCs w:val="20"/>
          <w:lang w:val="en-US"/>
        </w:rPr>
      </w:pPr>
      <w:r w:rsidRPr="000124B0">
        <w:rPr>
          <w:rFonts w:ascii="Courier New" w:hAnsi="Courier New" w:cs="Courier New"/>
          <w:noProof/>
          <w:sz w:val="20"/>
          <w:szCs w:val="20"/>
          <w:lang w:val="en-US"/>
        </w:rPr>
        <w:t xml:space="preserve">    MsgBox(</w:t>
      </w:r>
      <w:r w:rsidRPr="000124B0">
        <w:rPr>
          <w:rFonts w:ascii="Courier New" w:hAnsi="Courier New" w:cs="Courier New"/>
          <w:noProof/>
          <w:color w:val="A31515"/>
          <w:sz w:val="20"/>
          <w:szCs w:val="20"/>
          <w:lang w:val="en-US"/>
        </w:rPr>
        <w:t>"Nevar izpildit vaicajumu: "</w:t>
      </w:r>
      <w:r w:rsidRPr="000124B0">
        <w:rPr>
          <w:rFonts w:ascii="Courier New" w:hAnsi="Courier New" w:cs="Courier New"/>
          <w:noProof/>
          <w:sz w:val="20"/>
          <w:szCs w:val="20"/>
          <w:lang w:val="en-US"/>
        </w:rPr>
        <w:t xml:space="preserve"> &amp; Err.Description &amp; Chr(13) &amp; </w:t>
      </w:r>
      <w:r w:rsidR="007B606D">
        <w:rPr>
          <w:rFonts w:ascii="Courier New" w:hAnsi="Courier New" w:cs="Courier New"/>
          <w:noProof/>
          <w:sz w:val="20"/>
          <w:szCs w:val="20"/>
          <w:lang w:val="en-US"/>
        </w:rPr>
        <w:t xml:space="preserve">_  </w:t>
      </w:r>
    </w:p>
    <w:p w:rsidR="000124B0" w:rsidRPr="000124B0" w:rsidRDefault="007B606D" w:rsidP="000124B0">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0124B0" w:rsidRPr="000124B0">
        <w:rPr>
          <w:rFonts w:ascii="Courier New" w:hAnsi="Courier New" w:cs="Courier New"/>
          <w:noProof/>
          <w:sz w:val="20"/>
          <w:szCs w:val="20"/>
          <w:lang w:val="en-US"/>
        </w:rPr>
        <w:t xml:space="preserve">Chr(10) &amp; </w:t>
      </w:r>
      <w:r w:rsidR="000124B0" w:rsidRPr="000124B0">
        <w:rPr>
          <w:rFonts w:ascii="Courier New" w:hAnsi="Courier New" w:cs="Courier New"/>
          <w:noProof/>
          <w:color w:val="A31515"/>
          <w:sz w:val="20"/>
          <w:szCs w:val="20"/>
          <w:lang w:val="en-US"/>
        </w:rPr>
        <w:t>"Kludas avots: "</w:t>
      </w:r>
      <w:r w:rsidR="000124B0" w:rsidRPr="000124B0">
        <w:rPr>
          <w:rFonts w:ascii="Courier New" w:hAnsi="Courier New" w:cs="Courier New"/>
          <w:noProof/>
          <w:sz w:val="20"/>
          <w:szCs w:val="20"/>
          <w:lang w:val="en-US"/>
        </w:rPr>
        <w:t xml:space="preserve"> &amp; Err.Source, , </w:t>
      </w:r>
      <w:r w:rsidR="000124B0" w:rsidRPr="000124B0">
        <w:rPr>
          <w:rFonts w:ascii="Courier New" w:hAnsi="Courier New" w:cs="Courier New"/>
          <w:noProof/>
          <w:color w:val="A31515"/>
          <w:sz w:val="20"/>
          <w:szCs w:val="20"/>
          <w:lang w:val="en-US"/>
        </w:rPr>
        <w:t>"Kluda izpildot vaicajumu"</w:t>
      </w:r>
      <w:r w:rsidR="000124B0" w:rsidRPr="000124B0">
        <w:rPr>
          <w:rFonts w:ascii="Courier New" w:hAnsi="Courier New" w:cs="Courier New"/>
          <w:noProof/>
          <w:sz w:val="20"/>
          <w:szCs w:val="20"/>
          <w:lang w:val="en-US"/>
        </w:rPr>
        <w:t>)</w:t>
      </w:r>
    </w:p>
    <w:p w:rsidR="000124B0" w:rsidRDefault="000124B0" w:rsidP="000124B0">
      <w:pPr>
        <w:autoSpaceDE w:val="0"/>
        <w:autoSpaceDN w:val="0"/>
        <w:adjustRightInd w:val="0"/>
        <w:spacing w:after="0" w:line="240" w:lineRule="auto"/>
        <w:rPr>
          <w:rFonts w:ascii="Courier New" w:hAnsi="Courier New" w:cs="Courier New"/>
          <w:noProof/>
          <w:sz w:val="20"/>
          <w:szCs w:val="20"/>
          <w:lang w:val="ru-RU"/>
        </w:rPr>
      </w:pPr>
      <w:r w:rsidRPr="000124B0">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Resume</w:t>
      </w:r>
      <w:r>
        <w:rPr>
          <w:rFonts w:ascii="Courier New" w:hAnsi="Courier New" w:cs="Courier New"/>
          <w:noProof/>
          <w:sz w:val="20"/>
          <w:szCs w:val="20"/>
          <w:lang w:val="ru-RU"/>
        </w:rPr>
        <w:t xml:space="preserve"> Resume_Error_Handle</w:t>
      </w:r>
    </w:p>
    <w:p w:rsidR="000124B0" w:rsidRDefault="000124B0" w:rsidP="000124B0">
      <w:pPr>
        <w:pStyle w:val="ad"/>
        <w:ind w:left="0"/>
        <w:rPr>
          <w:rFonts w:ascii="Courier New" w:hAnsi="Courier New" w:cs="Courier New"/>
          <w:noProof/>
          <w:color w:val="0000FF"/>
          <w:sz w:val="20"/>
          <w:szCs w:val="20"/>
        </w:rPr>
      </w:pP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Sub</w:t>
      </w:r>
    </w:p>
    <w:p w:rsidR="000052F0" w:rsidRPr="000052F0" w:rsidRDefault="000052F0" w:rsidP="000124B0">
      <w:pPr>
        <w:pStyle w:val="ad"/>
        <w:ind w:left="0"/>
        <w:rPr>
          <w:rFonts w:ascii="Courier New" w:hAnsi="Courier New" w:cs="Courier New"/>
          <w:noProof/>
          <w:color w:val="0000FF"/>
          <w:sz w:val="20"/>
          <w:szCs w:val="20"/>
        </w:rPr>
      </w:pPr>
    </w:p>
    <w:p w:rsidR="009270C8" w:rsidRDefault="000052F0" w:rsidP="000052F0">
      <w:pPr>
        <w:pStyle w:val="ad"/>
        <w:ind w:left="0"/>
        <w:jc w:val="both"/>
        <w:rPr>
          <w:rFonts w:ascii="Courier New" w:hAnsi="Courier New" w:cs="Courier New"/>
          <w:noProof/>
          <w:color w:val="0000FF"/>
          <w:sz w:val="20"/>
          <w:szCs w:val="20"/>
        </w:rPr>
      </w:pPr>
      <w:r>
        <w:rPr>
          <w:rFonts w:ascii="Times New Roman" w:hAnsi="Times New Roman" w:cs="Times New Roman"/>
          <w:sz w:val="24"/>
          <w:szCs w:val="24"/>
        </w:rPr>
        <w:t xml:space="preserve">Pēdēja neapskatīta formas poga „Saraksts” ļauj lietotājam atgriezties uz </w:t>
      </w:r>
      <w:r w:rsidRPr="000052F0">
        <w:rPr>
          <w:rFonts w:ascii="Times New Roman" w:hAnsi="Times New Roman" w:cs="Times New Roman"/>
          <w:i/>
          <w:sz w:val="24"/>
          <w:szCs w:val="24"/>
        </w:rPr>
        <w:t>Datu avotu saraksta</w:t>
      </w:r>
      <w:r>
        <w:rPr>
          <w:rFonts w:ascii="Times New Roman" w:hAnsi="Times New Roman" w:cs="Times New Roman"/>
          <w:sz w:val="24"/>
          <w:szCs w:val="24"/>
        </w:rPr>
        <w:t xml:space="preserve"> formu. Pēc dotas pogas nospiešanas, bez tekošas formas aizvēršanas un iepriekš minētas formas atvēršanas, tiek izsauktā </w:t>
      </w:r>
      <w:r w:rsidRPr="000052F0">
        <w:rPr>
          <w:rFonts w:ascii="Times New Roman" w:hAnsi="Times New Roman" w:cs="Times New Roman"/>
          <w:i/>
          <w:sz w:val="24"/>
          <w:szCs w:val="24"/>
        </w:rPr>
        <w:t>DeleteActiveCatalog</w:t>
      </w:r>
      <w:r>
        <w:rPr>
          <w:rFonts w:ascii="Times New Roman" w:hAnsi="Times New Roman" w:cs="Times New Roman"/>
          <w:sz w:val="24"/>
          <w:szCs w:val="24"/>
        </w:rPr>
        <w:t xml:space="preserve"> procedūra. </w:t>
      </w:r>
    </w:p>
    <w:p w:rsidR="009270C8" w:rsidRPr="009270C8" w:rsidRDefault="009270C8" w:rsidP="009270C8">
      <w:pPr>
        <w:autoSpaceDE w:val="0"/>
        <w:autoSpaceDN w:val="0"/>
        <w:adjustRightInd w:val="0"/>
        <w:spacing w:after="0" w:line="240" w:lineRule="auto"/>
        <w:rPr>
          <w:rFonts w:ascii="Courier New" w:hAnsi="Courier New" w:cs="Courier New"/>
          <w:noProof/>
          <w:sz w:val="20"/>
          <w:szCs w:val="20"/>
          <w:lang w:val="en-US"/>
        </w:rPr>
      </w:pPr>
      <w:r w:rsidRPr="009270C8">
        <w:rPr>
          <w:rFonts w:ascii="Courier New" w:hAnsi="Courier New" w:cs="Courier New"/>
          <w:noProof/>
          <w:color w:val="0000FF"/>
          <w:sz w:val="20"/>
          <w:szCs w:val="20"/>
          <w:lang w:val="en-US"/>
        </w:rPr>
        <w:t>Private</w:t>
      </w:r>
      <w:r w:rsidRPr="009270C8">
        <w:rPr>
          <w:rFonts w:ascii="Courier New" w:hAnsi="Courier New" w:cs="Courier New"/>
          <w:noProof/>
          <w:sz w:val="20"/>
          <w:szCs w:val="20"/>
          <w:lang w:val="en-US"/>
        </w:rPr>
        <w:t xml:space="preserve"> </w:t>
      </w:r>
      <w:r w:rsidRPr="009270C8">
        <w:rPr>
          <w:rFonts w:ascii="Courier New" w:hAnsi="Courier New" w:cs="Courier New"/>
          <w:noProof/>
          <w:color w:val="0000FF"/>
          <w:sz w:val="20"/>
          <w:szCs w:val="20"/>
          <w:lang w:val="en-US"/>
        </w:rPr>
        <w:t>Sub</w:t>
      </w:r>
      <w:r w:rsidRPr="009270C8">
        <w:rPr>
          <w:rFonts w:ascii="Courier New" w:hAnsi="Courier New" w:cs="Courier New"/>
          <w:noProof/>
          <w:sz w:val="20"/>
          <w:szCs w:val="20"/>
          <w:lang w:val="en-US"/>
        </w:rPr>
        <w:t xml:space="preserve"> btnDataSourceList_Click()</w:t>
      </w:r>
    </w:p>
    <w:p w:rsidR="009270C8" w:rsidRPr="009270C8" w:rsidRDefault="009270C8" w:rsidP="009270C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DoCmd.Hourglass HourglassOn</w:t>
      </w:r>
    </w:p>
    <w:p w:rsidR="009270C8" w:rsidRPr="009270C8" w:rsidRDefault="009270C8" w:rsidP="009270C8">
      <w:pPr>
        <w:autoSpaceDE w:val="0"/>
        <w:autoSpaceDN w:val="0"/>
        <w:adjustRightInd w:val="0"/>
        <w:spacing w:after="0" w:line="240" w:lineRule="auto"/>
        <w:rPr>
          <w:rFonts w:ascii="Courier New" w:hAnsi="Courier New" w:cs="Courier New"/>
          <w:noProof/>
          <w:sz w:val="20"/>
          <w:szCs w:val="20"/>
          <w:lang w:val="en-US"/>
        </w:rPr>
      </w:pPr>
      <w:r w:rsidRPr="009270C8">
        <w:rPr>
          <w:rFonts w:ascii="Courier New" w:hAnsi="Courier New" w:cs="Courier New"/>
          <w:noProof/>
          <w:sz w:val="20"/>
          <w:szCs w:val="20"/>
          <w:lang w:val="en-US"/>
        </w:rPr>
        <w:t xml:space="preserve">    DoCmd.OpenForm</w:t>
      </w:r>
      <w:r>
        <w:rPr>
          <w:rFonts w:ascii="Courier New" w:hAnsi="Courier New" w:cs="Courier New"/>
          <w:noProof/>
          <w:sz w:val="20"/>
          <w:szCs w:val="20"/>
          <w:lang w:val="en-US"/>
        </w:rPr>
        <w:t xml:space="preserve"> </w:t>
      </w:r>
      <w:r w:rsidRPr="009270C8">
        <w:rPr>
          <w:rFonts w:ascii="Courier New" w:hAnsi="Courier New" w:cs="Courier New"/>
          <w:noProof/>
          <w:color w:val="A31515"/>
          <w:sz w:val="20"/>
          <w:szCs w:val="20"/>
          <w:lang w:val="en-US"/>
        </w:rPr>
        <w:t>"MainForm"</w:t>
      </w:r>
      <w:r w:rsidRPr="009270C8">
        <w:rPr>
          <w:rFonts w:ascii="Courier New" w:hAnsi="Courier New" w:cs="Courier New"/>
          <w:noProof/>
          <w:sz w:val="20"/>
          <w:szCs w:val="20"/>
          <w:lang w:val="en-US"/>
        </w:rPr>
        <w:t>, acNo</w:t>
      </w:r>
      <w:r>
        <w:rPr>
          <w:rFonts w:ascii="Courier New" w:hAnsi="Courier New" w:cs="Courier New"/>
          <w:noProof/>
          <w:sz w:val="20"/>
          <w:szCs w:val="20"/>
          <w:lang w:val="en-US"/>
        </w:rPr>
        <w:t>rmal</w:t>
      </w:r>
    </w:p>
    <w:p w:rsidR="009270C8" w:rsidRPr="009270C8" w:rsidRDefault="009270C8" w:rsidP="009270C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DoCmd.Close </w:t>
      </w:r>
      <w:r w:rsidRPr="009270C8">
        <w:rPr>
          <w:rFonts w:ascii="Courier New" w:hAnsi="Courier New" w:cs="Courier New"/>
          <w:noProof/>
          <w:sz w:val="20"/>
          <w:szCs w:val="20"/>
          <w:lang w:val="en-US"/>
        </w:rPr>
        <w:t xml:space="preserve">acForm, </w:t>
      </w:r>
      <w:r w:rsidRPr="009270C8">
        <w:rPr>
          <w:rFonts w:ascii="Courier New" w:hAnsi="Courier New" w:cs="Courier New"/>
          <w:noProof/>
          <w:color w:val="A31515"/>
          <w:sz w:val="20"/>
          <w:szCs w:val="20"/>
          <w:lang w:val="en-US"/>
        </w:rPr>
        <w:t>"Make_Query_Form"</w:t>
      </w:r>
      <w:r>
        <w:rPr>
          <w:rFonts w:ascii="Courier New" w:hAnsi="Courier New" w:cs="Courier New"/>
          <w:noProof/>
          <w:sz w:val="20"/>
          <w:szCs w:val="20"/>
          <w:lang w:val="en-US"/>
        </w:rPr>
        <w:t>, acSaveNo</w:t>
      </w:r>
    </w:p>
    <w:p w:rsidR="009270C8" w:rsidRDefault="009270C8" w:rsidP="009270C8">
      <w:pPr>
        <w:autoSpaceDE w:val="0"/>
        <w:autoSpaceDN w:val="0"/>
        <w:adjustRightInd w:val="0"/>
        <w:spacing w:after="0" w:line="240" w:lineRule="auto"/>
        <w:rPr>
          <w:rFonts w:ascii="Courier New" w:hAnsi="Courier New" w:cs="Courier New"/>
          <w:noProof/>
          <w:sz w:val="20"/>
          <w:szCs w:val="20"/>
          <w:lang w:val="ru-RU"/>
        </w:rPr>
      </w:pPr>
      <w:r w:rsidRPr="009270C8">
        <w:rPr>
          <w:rFonts w:ascii="Courier New" w:hAnsi="Courier New" w:cs="Courier New"/>
          <w:noProof/>
          <w:sz w:val="20"/>
          <w:szCs w:val="20"/>
          <w:lang w:val="en-US"/>
        </w:rPr>
        <w:t xml:space="preserve">    </w:t>
      </w:r>
      <w:r>
        <w:rPr>
          <w:rFonts w:ascii="Courier New" w:hAnsi="Courier New" w:cs="Courier New"/>
          <w:noProof/>
          <w:sz w:val="20"/>
          <w:szCs w:val="20"/>
          <w:lang w:val="ru-RU"/>
        </w:rPr>
        <w:t>DeleteActiveCatalog()</w:t>
      </w:r>
    </w:p>
    <w:p w:rsidR="004C7B49" w:rsidRDefault="009270C8" w:rsidP="000052F0">
      <w:pPr>
        <w:pStyle w:val="ad"/>
        <w:ind w:left="0"/>
        <w:rPr>
          <w:rFonts w:ascii="Courier New" w:hAnsi="Courier New" w:cs="Courier New"/>
          <w:noProof/>
          <w:color w:val="0000FF"/>
          <w:sz w:val="20"/>
          <w:szCs w:val="20"/>
        </w:rPr>
      </w:pP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Sub</w:t>
      </w:r>
    </w:p>
    <w:p w:rsidR="000052F0" w:rsidRDefault="000052F0" w:rsidP="000052F0">
      <w:pPr>
        <w:pStyle w:val="ad"/>
        <w:ind w:left="0"/>
        <w:rPr>
          <w:rFonts w:ascii="Courier New" w:hAnsi="Courier New" w:cs="Courier New"/>
          <w:noProof/>
          <w:color w:val="0000FF"/>
          <w:sz w:val="20"/>
          <w:szCs w:val="20"/>
        </w:rPr>
      </w:pPr>
    </w:p>
    <w:p w:rsidR="00041F1C" w:rsidRDefault="000052F0" w:rsidP="000052F0">
      <w:pPr>
        <w:pStyle w:val="ad"/>
        <w:ind w:left="0"/>
        <w:rPr>
          <w:rFonts w:ascii="Times New Roman" w:hAnsi="Times New Roman" w:cs="Times New Roman"/>
          <w:sz w:val="24"/>
          <w:szCs w:val="24"/>
        </w:rPr>
      </w:pPr>
      <w:r>
        <w:rPr>
          <w:rFonts w:ascii="Times New Roman" w:hAnsi="Times New Roman" w:cs="Times New Roman"/>
          <w:sz w:val="24"/>
          <w:szCs w:val="24"/>
        </w:rPr>
        <w:t>P</w:t>
      </w:r>
      <w:r w:rsidR="00041F1C">
        <w:rPr>
          <w:rFonts w:ascii="Times New Roman" w:hAnsi="Times New Roman" w:cs="Times New Roman"/>
          <w:sz w:val="24"/>
          <w:szCs w:val="24"/>
        </w:rPr>
        <w:t xml:space="preserve">rocedūras </w:t>
      </w:r>
      <w:r w:rsidR="00041F1C" w:rsidRPr="00041F1C">
        <w:rPr>
          <w:rFonts w:ascii="Times New Roman" w:hAnsi="Times New Roman" w:cs="Times New Roman"/>
          <w:i/>
          <w:sz w:val="24"/>
          <w:szCs w:val="24"/>
        </w:rPr>
        <w:t>DeleteActiveCatalog</w:t>
      </w:r>
      <w:r w:rsidR="00041F1C">
        <w:rPr>
          <w:rFonts w:ascii="Times New Roman" w:hAnsi="Times New Roman" w:cs="Times New Roman"/>
          <w:sz w:val="24"/>
          <w:szCs w:val="24"/>
        </w:rPr>
        <w:t xml:space="preserve"> pirmteksts:</w:t>
      </w:r>
    </w:p>
    <w:p w:rsidR="00041F1C" w:rsidRPr="00041F1C" w:rsidRDefault="00041F1C" w:rsidP="00041F1C">
      <w:pPr>
        <w:autoSpaceDE w:val="0"/>
        <w:autoSpaceDN w:val="0"/>
        <w:adjustRightInd w:val="0"/>
        <w:spacing w:after="0" w:line="240" w:lineRule="auto"/>
        <w:rPr>
          <w:rFonts w:ascii="Courier New" w:hAnsi="Courier New" w:cs="Courier New"/>
          <w:noProof/>
          <w:color w:val="008000"/>
          <w:sz w:val="20"/>
          <w:szCs w:val="20"/>
          <w:lang w:val="en-US"/>
        </w:rPr>
      </w:pPr>
      <w:r w:rsidRPr="00041F1C">
        <w:rPr>
          <w:rFonts w:ascii="Courier New" w:hAnsi="Courier New" w:cs="Courier New"/>
          <w:noProof/>
          <w:color w:val="008000"/>
          <w:sz w:val="20"/>
          <w:szCs w:val="20"/>
          <w:lang w:val="en-US"/>
        </w:rPr>
        <w:t>'Izdzes aktivo katalogu</w:t>
      </w:r>
    </w:p>
    <w:p w:rsidR="00041F1C" w:rsidRPr="00041F1C" w:rsidRDefault="00041F1C" w:rsidP="00041F1C">
      <w:pPr>
        <w:autoSpaceDE w:val="0"/>
        <w:autoSpaceDN w:val="0"/>
        <w:adjustRightInd w:val="0"/>
        <w:spacing w:after="0" w:line="240" w:lineRule="auto"/>
        <w:rPr>
          <w:rFonts w:ascii="Courier New" w:hAnsi="Courier New" w:cs="Courier New"/>
          <w:noProof/>
          <w:sz w:val="20"/>
          <w:szCs w:val="20"/>
          <w:lang w:val="en-US"/>
        </w:rPr>
      </w:pPr>
      <w:r w:rsidRPr="00041F1C">
        <w:rPr>
          <w:rFonts w:ascii="Courier New" w:hAnsi="Courier New" w:cs="Courier New"/>
          <w:noProof/>
          <w:color w:val="0000FF"/>
          <w:sz w:val="20"/>
          <w:szCs w:val="20"/>
          <w:lang w:val="en-US"/>
        </w:rPr>
        <w:t>Public</w:t>
      </w:r>
      <w:r w:rsidRPr="00041F1C">
        <w:rPr>
          <w:rFonts w:ascii="Courier New" w:hAnsi="Courier New" w:cs="Courier New"/>
          <w:noProof/>
          <w:sz w:val="20"/>
          <w:szCs w:val="20"/>
          <w:lang w:val="en-US"/>
        </w:rPr>
        <w:t xml:space="preserve"> </w:t>
      </w:r>
      <w:r w:rsidRPr="00041F1C">
        <w:rPr>
          <w:rFonts w:ascii="Courier New" w:hAnsi="Courier New" w:cs="Courier New"/>
          <w:noProof/>
          <w:color w:val="0000FF"/>
          <w:sz w:val="20"/>
          <w:szCs w:val="20"/>
          <w:lang w:val="en-US"/>
        </w:rPr>
        <w:t>Sub</w:t>
      </w:r>
      <w:r w:rsidRPr="00041F1C">
        <w:rPr>
          <w:rFonts w:ascii="Courier New" w:hAnsi="Courier New" w:cs="Courier New"/>
          <w:noProof/>
          <w:sz w:val="20"/>
          <w:szCs w:val="20"/>
          <w:lang w:val="en-US"/>
        </w:rPr>
        <w:t xml:space="preserve"> DeleteActiveCatalog()</w:t>
      </w:r>
    </w:p>
    <w:p w:rsidR="00041F1C" w:rsidRPr="00041F1C" w:rsidRDefault="00041F1C" w:rsidP="00041F1C">
      <w:pPr>
        <w:autoSpaceDE w:val="0"/>
        <w:autoSpaceDN w:val="0"/>
        <w:adjustRightInd w:val="0"/>
        <w:spacing w:after="0" w:line="240" w:lineRule="auto"/>
        <w:rPr>
          <w:rFonts w:ascii="Courier New" w:hAnsi="Courier New" w:cs="Courier New"/>
          <w:noProof/>
          <w:color w:val="0000FF"/>
          <w:sz w:val="20"/>
          <w:szCs w:val="20"/>
          <w:lang w:val="en-US"/>
        </w:rPr>
      </w:pPr>
      <w:r w:rsidRPr="00041F1C">
        <w:rPr>
          <w:rFonts w:ascii="Courier New" w:hAnsi="Courier New" w:cs="Courier New"/>
          <w:noProof/>
          <w:sz w:val="20"/>
          <w:szCs w:val="20"/>
          <w:lang w:val="en-US"/>
        </w:rPr>
        <w:t xml:space="preserve">    </w:t>
      </w:r>
      <w:r w:rsidRPr="00041F1C">
        <w:rPr>
          <w:rFonts w:ascii="Courier New" w:hAnsi="Courier New" w:cs="Courier New"/>
          <w:noProof/>
          <w:color w:val="0000FF"/>
          <w:sz w:val="20"/>
          <w:szCs w:val="20"/>
          <w:lang w:val="en-US"/>
        </w:rPr>
        <w:t>If</w:t>
      </w:r>
      <w:r w:rsidRPr="00041F1C">
        <w:rPr>
          <w:rFonts w:ascii="Courier New" w:hAnsi="Courier New" w:cs="Courier New"/>
          <w:noProof/>
          <w:sz w:val="20"/>
          <w:szCs w:val="20"/>
          <w:lang w:val="en-US"/>
        </w:rPr>
        <w:t xml:space="preserve"> </w:t>
      </w:r>
      <w:r w:rsidRPr="00041F1C">
        <w:rPr>
          <w:rFonts w:ascii="Courier New" w:hAnsi="Courier New" w:cs="Courier New"/>
          <w:noProof/>
          <w:color w:val="0000FF"/>
          <w:sz w:val="20"/>
          <w:szCs w:val="20"/>
          <w:lang w:val="en-US"/>
        </w:rPr>
        <w:t>Not</w:t>
      </w:r>
      <w:r w:rsidRPr="00041F1C">
        <w:rPr>
          <w:rFonts w:ascii="Courier New" w:hAnsi="Courier New" w:cs="Courier New"/>
          <w:noProof/>
          <w:sz w:val="20"/>
          <w:szCs w:val="20"/>
          <w:lang w:val="en-US"/>
        </w:rPr>
        <w:t xml:space="preserve"> IsNull(ActiveCatalog) </w:t>
      </w:r>
      <w:r w:rsidRPr="00041F1C">
        <w:rPr>
          <w:rFonts w:ascii="Courier New" w:hAnsi="Courier New" w:cs="Courier New"/>
          <w:noProof/>
          <w:color w:val="0000FF"/>
          <w:sz w:val="20"/>
          <w:szCs w:val="20"/>
          <w:lang w:val="en-US"/>
        </w:rPr>
        <w:t>Then</w:t>
      </w:r>
    </w:p>
    <w:p w:rsidR="00041F1C" w:rsidRPr="00041F1C" w:rsidRDefault="00041F1C" w:rsidP="00041F1C">
      <w:pPr>
        <w:autoSpaceDE w:val="0"/>
        <w:autoSpaceDN w:val="0"/>
        <w:adjustRightInd w:val="0"/>
        <w:spacing w:after="0" w:line="240" w:lineRule="auto"/>
        <w:rPr>
          <w:rFonts w:ascii="Courier New" w:hAnsi="Courier New" w:cs="Courier New"/>
          <w:noProof/>
          <w:color w:val="0000FF"/>
          <w:sz w:val="20"/>
          <w:szCs w:val="20"/>
          <w:lang w:val="en-US"/>
        </w:rPr>
      </w:pPr>
      <w:r w:rsidRPr="00041F1C">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Se</w:t>
      </w:r>
      <w:r w:rsidRPr="00041F1C">
        <w:rPr>
          <w:rFonts w:ascii="Courier New" w:hAnsi="Courier New" w:cs="Courier New"/>
          <w:noProof/>
          <w:color w:val="0000FF"/>
          <w:sz w:val="20"/>
          <w:szCs w:val="20"/>
          <w:lang w:val="en-US"/>
        </w:rPr>
        <w:t>t</w:t>
      </w:r>
      <w:r w:rsidRPr="00041F1C">
        <w:rPr>
          <w:rFonts w:ascii="Courier New" w:hAnsi="Courier New" w:cs="Courier New"/>
          <w:noProof/>
          <w:sz w:val="20"/>
          <w:szCs w:val="20"/>
          <w:lang w:val="en-US"/>
        </w:rPr>
        <w:t xml:space="preserve"> ActiveCatalog = </w:t>
      </w:r>
      <w:r w:rsidRPr="00041F1C">
        <w:rPr>
          <w:rFonts w:ascii="Courier New" w:hAnsi="Courier New" w:cs="Courier New"/>
          <w:noProof/>
          <w:color w:val="0000FF"/>
          <w:sz w:val="20"/>
          <w:szCs w:val="20"/>
          <w:lang w:val="en-US"/>
        </w:rPr>
        <w:t>Nothing</w:t>
      </w:r>
    </w:p>
    <w:p w:rsidR="00041F1C" w:rsidRDefault="00041F1C" w:rsidP="00041F1C">
      <w:pPr>
        <w:autoSpaceDE w:val="0"/>
        <w:autoSpaceDN w:val="0"/>
        <w:adjustRightInd w:val="0"/>
        <w:spacing w:after="0" w:line="240" w:lineRule="auto"/>
        <w:rPr>
          <w:rFonts w:ascii="Courier New" w:hAnsi="Courier New" w:cs="Courier New"/>
          <w:noProof/>
          <w:color w:val="0000FF"/>
          <w:sz w:val="20"/>
          <w:szCs w:val="20"/>
          <w:lang w:val="ru-RU"/>
        </w:rPr>
      </w:pPr>
      <w:r w:rsidRPr="00041F1C">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If</w:t>
      </w:r>
    </w:p>
    <w:p w:rsidR="00041F1C" w:rsidRDefault="00041F1C" w:rsidP="00041F1C">
      <w:pPr>
        <w:pStyle w:val="ad"/>
        <w:ind w:left="0"/>
        <w:rPr>
          <w:rFonts w:ascii="Courier New" w:hAnsi="Courier New" w:cs="Courier New"/>
          <w:noProof/>
          <w:color w:val="0000FF"/>
          <w:sz w:val="20"/>
          <w:szCs w:val="20"/>
        </w:rPr>
      </w:pPr>
      <w:r>
        <w:rPr>
          <w:rFonts w:ascii="Courier New" w:hAnsi="Courier New" w:cs="Courier New"/>
          <w:noProof/>
          <w:color w:val="0000FF"/>
          <w:sz w:val="20"/>
          <w:szCs w:val="20"/>
          <w:lang w:val="ru-RU"/>
        </w:rPr>
        <w:t>End</w:t>
      </w:r>
      <w:r>
        <w:rPr>
          <w:rFonts w:ascii="Courier New" w:hAnsi="Courier New" w:cs="Courier New"/>
          <w:noProof/>
          <w:sz w:val="20"/>
          <w:szCs w:val="20"/>
          <w:lang w:val="ru-RU"/>
        </w:rPr>
        <w:t xml:space="preserve"> </w:t>
      </w:r>
      <w:r>
        <w:rPr>
          <w:rFonts w:ascii="Courier New" w:hAnsi="Courier New" w:cs="Courier New"/>
          <w:noProof/>
          <w:color w:val="0000FF"/>
          <w:sz w:val="20"/>
          <w:szCs w:val="20"/>
          <w:lang w:val="ru-RU"/>
        </w:rPr>
        <w:t>Sub</w:t>
      </w:r>
    </w:p>
    <w:p w:rsidR="00041F1C" w:rsidRDefault="00041F1C" w:rsidP="00041F1C">
      <w:pPr>
        <w:pStyle w:val="ad"/>
        <w:ind w:left="0"/>
        <w:rPr>
          <w:rFonts w:ascii="Courier New" w:hAnsi="Courier New" w:cs="Courier New"/>
          <w:noProof/>
          <w:color w:val="0000FF"/>
          <w:sz w:val="20"/>
          <w:szCs w:val="20"/>
        </w:rPr>
      </w:pPr>
    </w:p>
    <w:p w:rsidR="00041F1C" w:rsidRDefault="00041F1C" w:rsidP="00041F1C">
      <w:pPr>
        <w:pStyle w:val="ad"/>
        <w:ind w:left="0"/>
        <w:jc w:val="both"/>
        <w:rPr>
          <w:rFonts w:ascii="Times New Roman" w:hAnsi="Times New Roman" w:cs="Times New Roman"/>
          <w:sz w:val="24"/>
          <w:szCs w:val="24"/>
        </w:rPr>
      </w:pPr>
      <w:r>
        <w:rPr>
          <w:rFonts w:ascii="Times New Roman" w:hAnsi="Times New Roman" w:cs="Times New Roman"/>
          <w:sz w:val="24"/>
          <w:szCs w:val="24"/>
        </w:rPr>
        <w:t xml:space="preserve">Procedūra nodrošina aktīva kataloga, ka arī aktīva savienojuma objektu dzēšanu no datora atmiņas pēc darba pabeigšanas ar apskatīto formu. Taču pats savienojums paliks atvērts, jo uz to noradīs objekts </w:t>
      </w:r>
      <w:r w:rsidR="006F109F">
        <w:rPr>
          <w:rFonts w:ascii="Times New Roman" w:hAnsi="Times New Roman" w:cs="Times New Roman"/>
          <w:sz w:val="24"/>
          <w:szCs w:val="24"/>
        </w:rPr>
        <w:t xml:space="preserve">no </w:t>
      </w:r>
      <w:r w:rsidR="006F109F" w:rsidRPr="006F109F">
        <w:rPr>
          <w:rFonts w:ascii="Times New Roman" w:hAnsi="Times New Roman" w:cs="Times New Roman"/>
          <w:i/>
          <w:sz w:val="24"/>
          <w:szCs w:val="24"/>
        </w:rPr>
        <w:t>Connections</w:t>
      </w:r>
      <w:r w:rsidR="006F109F">
        <w:rPr>
          <w:rFonts w:ascii="Times New Roman" w:hAnsi="Times New Roman" w:cs="Times New Roman"/>
          <w:i/>
          <w:sz w:val="24"/>
          <w:szCs w:val="24"/>
        </w:rPr>
        <w:t xml:space="preserve"> </w:t>
      </w:r>
      <w:r w:rsidR="006F109F">
        <w:rPr>
          <w:rFonts w:ascii="Times New Roman" w:hAnsi="Times New Roman" w:cs="Times New Roman"/>
          <w:sz w:val="24"/>
          <w:szCs w:val="24"/>
        </w:rPr>
        <w:t xml:space="preserve">masīva. Lai aizvērtu savienojumu, </w:t>
      </w:r>
      <w:r w:rsidR="006F109F" w:rsidRPr="006F109F">
        <w:rPr>
          <w:rFonts w:ascii="Times New Roman" w:hAnsi="Times New Roman" w:cs="Times New Roman"/>
          <w:i/>
          <w:sz w:val="24"/>
          <w:szCs w:val="24"/>
        </w:rPr>
        <w:t>Datu avotu saraksta</w:t>
      </w:r>
      <w:r w:rsidR="006F109F">
        <w:rPr>
          <w:rFonts w:ascii="Times New Roman" w:hAnsi="Times New Roman" w:cs="Times New Roman"/>
          <w:sz w:val="24"/>
          <w:szCs w:val="24"/>
        </w:rPr>
        <w:t xml:space="preserve"> formā ir jāizvēlas nepieciešamo avotu un jānospiež poga „Dzēst”.</w:t>
      </w: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Default="006F109F" w:rsidP="00041F1C">
      <w:pPr>
        <w:pStyle w:val="ad"/>
        <w:ind w:left="0"/>
        <w:jc w:val="both"/>
        <w:rPr>
          <w:rFonts w:ascii="Times New Roman" w:hAnsi="Times New Roman" w:cs="Times New Roman"/>
          <w:sz w:val="24"/>
          <w:szCs w:val="24"/>
        </w:rPr>
      </w:pPr>
    </w:p>
    <w:p w:rsidR="006F109F" w:rsidRPr="006F109F" w:rsidRDefault="006F109F" w:rsidP="00041F1C">
      <w:pPr>
        <w:pStyle w:val="ad"/>
        <w:ind w:left="0"/>
        <w:jc w:val="both"/>
        <w:rPr>
          <w:rFonts w:ascii="Times New Roman" w:hAnsi="Times New Roman" w:cs="Times New Roman"/>
          <w:sz w:val="24"/>
          <w:szCs w:val="24"/>
        </w:rPr>
      </w:pPr>
    </w:p>
    <w:p w:rsidR="008862E0" w:rsidRDefault="008862E0" w:rsidP="008862E0">
      <w:pPr>
        <w:pStyle w:val="1"/>
        <w:jc w:val="center"/>
      </w:pPr>
      <w:bookmarkStart w:id="15" w:name="_Toc197820277"/>
      <w:r>
        <w:lastRenderedPageBreak/>
        <w:t>SECINĀJUMI</w:t>
      </w:r>
      <w:bookmarkEnd w:id="15"/>
    </w:p>
    <w:p w:rsidR="008862E0" w:rsidRDefault="008862E0" w:rsidP="008862E0"/>
    <w:p w:rsidR="00AE47B2" w:rsidRDefault="008862E0" w:rsidP="008862E0">
      <w:pPr>
        <w:spacing w:after="0"/>
        <w:jc w:val="both"/>
        <w:rPr>
          <w:rFonts w:ascii="Times New Roman" w:hAnsi="Times New Roman" w:cs="Times New Roman"/>
          <w:sz w:val="24"/>
          <w:szCs w:val="24"/>
        </w:rPr>
      </w:pPr>
      <w:r>
        <w:rPr>
          <w:rFonts w:ascii="Times New Roman" w:hAnsi="Times New Roman" w:cs="Times New Roman"/>
          <w:sz w:val="24"/>
          <w:szCs w:val="24"/>
        </w:rPr>
        <w:tab/>
        <w:t xml:space="preserve">Praktiskā darbā </w:t>
      </w:r>
      <w:r w:rsidR="007970EF">
        <w:rPr>
          <w:rFonts w:ascii="Times New Roman" w:hAnsi="Times New Roman" w:cs="Times New Roman"/>
          <w:sz w:val="24"/>
          <w:szCs w:val="24"/>
        </w:rPr>
        <w:t>galvenais mērķis bija iepazīties un iegūt praktiskās zināšanas par ADO modeļu objektiem, to hierarhiju, objektu īpašībām un metodēm, izveidojot VBA (Visual Basic for Applications) lietojumu.</w:t>
      </w:r>
      <w:r w:rsidR="00113D64">
        <w:rPr>
          <w:rFonts w:ascii="Times New Roman" w:hAnsi="Times New Roman" w:cs="Times New Roman"/>
          <w:sz w:val="24"/>
          <w:szCs w:val="24"/>
        </w:rPr>
        <w:t xml:space="preserve"> Pildot praktisku darbu tika izstrādāts lietojums, kas dot iespēju pievienot vairākus datu avotus un izpildīt vaicājumus šiem avotiem. Par </w:t>
      </w:r>
      <w:r w:rsidR="00AE47B2">
        <w:rPr>
          <w:rFonts w:ascii="Times New Roman" w:hAnsi="Times New Roman" w:cs="Times New Roman"/>
          <w:sz w:val="24"/>
          <w:szCs w:val="24"/>
        </w:rPr>
        <w:t xml:space="preserve">darba gandarījumu var atzīmēt jauniegūtas zināšanas, kuras paplašināja </w:t>
      </w:r>
      <w:r w:rsidR="000C0D43">
        <w:rPr>
          <w:rFonts w:ascii="Times New Roman" w:hAnsi="Times New Roman" w:cs="Times New Roman"/>
          <w:sz w:val="24"/>
          <w:szCs w:val="24"/>
        </w:rPr>
        <w:t>manas iemaņas lietojumu izstrāde</w:t>
      </w:r>
      <w:r w:rsidR="00AE47B2">
        <w:rPr>
          <w:rFonts w:ascii="Times New Roman" w:hAnsi="Times New Roman" w:cs="Times New Roman"/>
          <w:sz w:val="24"/>
          <w:szCs w:val="24"/>
        </w:rPr>
        <w:t xml:space="preserve"> un ļāva plašāk iepazīties ar datu bāzes datu piekļuves objektiem un to metodēm</w:t>
      </w:r>
      <w:r w:rsidR="00EF434B">
        <w:rPr>
          <w:rFonts w:ascii="Times New Roman" w:hAnsi="Times New Roman" w:cs="Times New Roman"/>
          <w:sz w:val="24"/>
          <w:szCs w:val="24"/>
        </w:rPr>
        <w:t xml:space="preserve"> un īpašībām</w:t>
      </w:r>
      <w:r w:rsidR="00AE47B2">
        <w:rPr>
          <w:rFonts w:ascii="Times New Roman" w:hAnsi="Times New Roman" w:cs="Times New Roman"/>
          <w:sz w:val="24"/>
          <w:szCs w:val="24"/>
        </w:rPr>
        <w:t>.</w:t>
      </w:r>
    </w:p>
    <w:p w:rsidR="00D56B30" w:rsidRDefault="00AE47B2" w:rsidP="008862E0">
      <w:pPr>
        <w:spacing w:after="0"/>
        <w:jc w:val="both"/>
        <w:rPr>
          <w:rFonts w:ascii="Times New Roman" w:hAnsi="Times New Roman" w:cs="Times New Roman"/>
          <w:sz w:val="24"/>
          <w:szCs w:val="24"/>
        </w:rPr>
      </w:pPr>
      <w:r>
        <w:rPr>
          <w:rFonts w:ascii="Times New Roman" w:hAnsi="Times New Roman" w:cs="Times New Roman"/>
          <w:sz w:val="24"/>
          <w:szCs w:val="24"/>
        </w:rPr>
        <w:tab/>
      </w:r>
      <w:r w:rsidR="008722FC">
        <w:rPr>
          <w:rFonts w:ascii="Times New Roman" w:hAnsi="Times New Roman" w:cs="Times New Roman"/>
          <w:sz w:val="24"/>
          <w:szCs w:val="24"/>
        </w:rPr>
        <w:t>Darba gaitā pārliecinājos, ka VBA objektorientētais interfeiss ir labi piemērots Access, ka arī citu Microsoft programmatūr</w:t>
      </w:r>
      <w:r w:rsidR="00D56B30">
        <w:rPr>
          <w:rFonts w:ascii="Times New Roman" w:hAnsi="Times New Roman" w:cs="Times New Roman"/>
          <w:sz w:val="24"/>
          <w:szCs w:val="24"/>
        </w:rPr>
        <w:t xml:space="preserve">as </w:t>
      </w:r>
      <w:r w:rsidR="008722FC">
        <w:rPr>
          <w:rFonts w:ascii="Times New Roman" w:hAnsi="Times New Roman" w:cs="Times New Roman"/>
          <w:sz w:val="24"/>
          <w:szCs w:val="24"/>
        </w:rPr>
        <w:t>lietojumu izstrāde</w:t>
      </w:r>
      <w:r w:rsidR="00D56B30">
        <w:rPr>
          <w:rFonts w:ascii="Times New Roman" w:hAnsi="Times New Roman" w:cs="Times New Roman"/>
          <w:sz w:val="24"/>
          <w:szCs w:val="24"/>
        </w:rPr>
        <w:t>.</w:t>
      </w:r>
      <w:r w:rsidR="008722FC">
        <w:rPr>
          <w:rFonts w:ascii="Times New Roman" w:hAnsi="Times New Roman" w:cs="Times New Roman"/>
          <w:sz w:val="24"/>
          <w:szCs w:val="24"/>
        </w:rPr>
        <w:t xml:space="preserve"> </w:t>
      </w:r>
      <w:r w:rsidR="00D56B30">
        <w:rPr>
          <w:rFonts w:ascii="Times New Roman" w:hAnsi="Times New Roman" w:cs="Times New Roman"/>
          <w:sz w:val="24"/>
          <w:szCs w:val="24"/>
        </w:rPr>
        <w:t>Šāds</w:t>
      </w:r>
      <w:r w:rsidR="008722FC">
        <w:rPr>
          <w:rFonts w:ascii="Times New Roman" w:hAnsi="Times New Roman" w:cs="Times New Roman"/>
          <w:sz w:val="24"/>
          <w:szCs w:val="24"/>
        </w:rPr>
        <w:t xml:space="preserve"> </w:t>
      </w:r>
      <w:r w:rsidR="00D56B30">
        <w:rPr>
          <w:rFonts w:ascii="Times New Roman" w:hAnsi="Times New Roman" w:cs="Times New Roman"/>
          <w:sz w:val="24"/>
          <w:szCs w:val="24"/>
        </w:rPr>
        <w:t xml:space="preserve">priekšstats galvenokārt ir </w:t>
      </w:r>
      <w:r w:rsidR="008722FC">
        <w:rPr>
          <w:rFonts w:ascii="Times New Roman" w:hAnsi="Times New Roman" w:cs="Times New Roman"/>
          <w:sz w:val="24"/>
          <w:szCs w:val="24"/>
        </w:rPr>
        <w:t>skaidrojams ar to, ka Visual Basic</w:t>
      </w:r>
      <w:r w:rsidR="00D56B30">
        <w:rPr>
          <w:rFonts w:ascii="Times New Roman" w:hAnsi="Times New Roman" w:cs="Times New Roman"/>
          <w:sz w:val="24"/>
          <w:szCs w:val="24"/>
        </w:rPr>
        <w:t xml:space="preserve"> (VbScript, VBA, Visual Basic.Net)</w:t>
      </w:r>
      <w:r w:rsidR="008722FC">
        <w:rPr>
          <w:rFonts w:ascii="Times New Roman" w:hAnsi="Times New Roman" w:cs="Times New Roman"/>
          <w:sz w:val="24"/>
          <w:szCs w:val="24"/>
        </w:rPr>
        <w:t xml:space="preserve"> ir Microsoft plaši atbalstīta programmēšanas</w:t>
      </w:r>
      <w:r>
        <w:rPr>
          <w:rFonts w:ascii="Times New Roman" w:hAnsi="Times New Roman" w:cs="Times New Roman"/>
          <w:sz w:val="24"/>
          <w:szCs w:val="24"/>
        </w:rPr>
        <w:t xml:space="preserve"> </w:t>
      </w:r>
      <w:r w:rsidR="008722FC">
        <w:rPr>
          <w:rFonts w:ascii="Times New Roman" w:hAnsi="Times New Roman" w:cs="Times New Roman"/>
          <w:sz w:val="24"/>
          <w:szCs w:val="24"/>
        </w:rPr>
        <w:t xml:space="preserve">valoda un tā pirmkārt ir </w:t>
      </w:r>
      <w:r w:rsidR="00D56B30">
        <w:rPr>
          <w:rFonts w:ascii="Times New Roman" w:hAnsi="Times New Roman" w:cs="Times New Roman"/>
          <w:sz w:val="24"/>
          <w:szCs w:val="24"/>
        </w:rPr>
        <w:t xml:space="preserve">orientēta </w:t>
      </w:r>
      <w:r w:rsidR="008722FC">
        <w:rPr>
          <w:rFonts w:ascii="Times New Roman" w:hAnsi="Times New Roman" w:cs="Times New Roman"/>
          <w:sz w:val="24"/>
          <w:szCs w:val="24"/>
        </w:rPr>
        <w:t>šādu lietojumu ērtai</w:t>
      </w:r>
      <w:r w:rsidR="00D56B30">
        <w:rPr>
          <w:rFonts w:ascii="Times New Roman" w:hAnsi="Times New Roman" w:cs="Times New Roman"/>
          <w:sz w:val="24"/>
          <w:szCs w:val="24"/>
        </w:rPr>
        <w:t xml:space="preserve">, uzskatāmai un kvalitatīvai </w:t>
      </w:r>
      <w:r w:rsidR="000C0D43">
        <w:rPr>
          <w:rFonts w:ascii="Times New Roman" w:hAnsi="Times New Roman" w:cs="Times New Roman"/>
          <w:sz w:val="24"/>
          <w:szCs w:val="24"/>
        </w:rPr>
        <w:t>izstrādei</w:t>
      </w:r>
      <w:r w:rsidR="008722FC">
        <w:rPr>
          <w:rFonts w:ascii="Times New Roman" w:hAnsi="Times New Roman" w:cs="Times New Roman"/>
          <w:sz w:val="24"/>
          <w:szCs w:val="24"/>
        </w:rPr>
        <w:t>.</w:t>
      </w:r>
      <w:r w:rsidR="00D56B30">
        <w:rPr>
          <w:rFonts w:ascii="Times New Roman" w:hAnsi="Times New Roman" w:cs="Times New Roman"/>
          <w:sz w:val="24"/>
          <w:szCs w:val="24"/>
        </w:rPr>
        <w:t xml:space="preserve"> </w:t>
      </w:r>
    </w:p>
    <w:p w:rsidR="008862E0" w:rsidRDefault="00D56B30" w:rsidP="008862E0">
      <w:pPr>
        <w:spacing w:after="0"/>
        <w:jc w:val="both"/>
        <w:rPr>
          <w:rFonts w:ascii="Times New Roman" w:hAnsi="Times New Roman" w:cs="Times New Roman"/>
          <w:sz w:val="24"/>
          <w:szCs w:val="24"/>
        </w:rPr>
      </w:pPr>
      <w:r>
        <w:rPr>
          <w:rFonts w:ascii="Times New Roman" w:hAnsi="Times New Roman" w:cs="Times New Roman"/>
          <w:sz w:val="24"/>
          <w:szCs w:val="24"/>
        </w:rPr>
        <w:tab/>
      </w:r>
      <w:r w:rsidR="00CA24CF">
        <w:rPr>
          <w:rFonts w:ascii="Times New Roman" w:hAnsi="Times New Roman" w:cs="Times New Roman"/>
          <w:sz w:val="24"/>
          <w:szCs w:val="24"/>
        </w:rPr>
        <w:t xml:space="preserve">Neskatoties uz to, ka ADO objektorientētais interfeiss bija izstrādāts pirmkārt, lai nodrošinātu ērtu saskarni starp OLE DB pielietojumiem un lietojumu, tas, manuprāt, nodrošina arī pietiekamu funkcionalitāti lielāku daļu uzdevumu risināšanai. </w:t>
      </w:r>
    </w:p>
    <w:p w:rsidR="000C3CA4" w:rsidRDefault="007970EF" w:rsidP="008862E0">
      <w:pPr>
        <w:spacing w:after="0"/>
        <w:jc w:val="both"/>
        <w:rPr>
          <w:rFonts w:ascii="Times New Roman" w:hAnsi="Times New Roman" w:cs="Times New Roman"/>
          <w:sz w:val="24"/>
          <w:szCs w:val="24"/>
        </w:rPr>
      </w:pPr>
      <w:r>
        <w:rPr>
          <w:rFonts w:ascii="Times New Roman" w:hAnsi="Times New Roman" w:cs="Times New Roman"/>
          <w:sz w:val="24"/>
          <w:szCs w:val="24"/>
        </w:rPr>
        <w:tab/>
      </w:r>
      <w:r w:rsidR="00CA24CF">
        <w:rPr>
          <w:rFonts w:ascii="Times New Roman" w:hAnsi="Times New Roman" w:cs="Times New Roman"/>
          <w:sz w:val="24"/>
          <w:szCs w:val="24"/>
        </w:rPr>
        <w:t>Darbā gaitā salīdzināju ADO tehnoloģiju ar jaunāko ADO.Ne</w:t>
      </w:r>
      <w:r w:rsidR="000C0D43">
        <w:rPr>
          <w:rFonts w:ascii="Times New Roman" w:hAnsi="Times New Roman" w:cs="Times New Roman"/>
          <w:sz w:val="24"/>
          <w:szCs w:val="24"/>
        </w:rPr>
        <w:t xml:space="preserve">t tehnoloģiju, ar kuru biju </w:t>
      </w:r>
      <w:r w:rsidR="00CA24CF">
        <w:rPr>
          <w:rFonts w:ascii="Times New Roman" w:hAnsi="Times New Roman" w:cs="Times New Roman"/>
          <w:sz w:val="24"/>
          <w:szCs w:val="24"/>
        </w:rPr>
        <w:t>iepazinies jau iepriekš</w:t>
      </w:r>
      <w:r w:rsidR="00D16B65">
        <w:rPr>
          <w:rFonts w:ascii="Times New Roman" w:hAnsi="Times New Roman" w:cs="Times New Roman"/>
          <w:sz w:val="24"/>
          <w:szCs w:val="24"/>
        </w:rPr>
        <w:t xml:space="preserve">. Par galveno atšķiru var uzsvērt, ka ADO (MDAC) galvenokārt paredzēta lietojumu izstrādei, kuri spēj piekļūt </w:t>
      </w:r>
      <w:r w:rsidR="000C3CA4">
        <w:rPr>
          <w:rFonts w:ascii="Times New Roman" w:hAnsi="Times New Roman" w:cs="Times New Roman"/>
          <w:sz w:val="24"/>
          <w:szCs w:val="24"/>
        </w:rPr>
        <w:t>gandrīz</w:t>
      </w:r>
      <w:r w:rsidR="00D16B65">
        <w:rPr>
          <w:rFonts w:ascii="Times New Roman" w:hAnsi="Times New Roman" w:cs="Times New Roman"/>
          <w:sz w:val="24"/>
          <w:szCs w:val="24"/>
        </w:rPr>
        <w:t xml:space="preserve"> jebkurām datu avotam, sa</w:t>
      </w:r>
      <w:r w:rsidR="000C0D43">
        <w:rPr>
          <w:rFonts w:ascii="Times New Roman" w:hAnsi="Times New Roman" w:cs="Times New Roman"/>
          <w:sz w:val="24"/>
          <w:szCs w:val="24"/>
        </w:rPr>
        <w:t>vukārt, ADO.Net (.NET Framework</w:t>
      </w:r>
      <w:r w:rsidR="00D16B65">
        <w:rPr>
          <w:rFonts w:ascii="Times New Roman" w:hAnsi="Times New Roman" w:cs="Times New Roman"/>
          <w:sz w:val="24"/>
          <w:szCs w:val="24"/>
        </w:rPr>
        <w:t>)</w:t>
      </w:r>
      <w:r w:rsidR="000C3CA4">
        <w:rPr>
          <w:rFonts w:ascii="Times New Roman" w:hAnsi="Times New Roman" w:cs="Times New Roman"/>
          <w:sz w:val="24"/>
          <w:szCs w:val="24"/>
        </w:rPr>
        <w:t xml:space="preserve"> vēl papildus galvenais uzsvars </w:t>
      </w:r>
      <w:r w:rsidR="000C0D43">
        <w:rPr>
          <w:rFonts w:ascii="Times New Roman" w:hAnsi="Times New Roman" w:cs="Times New Roman"/>
          <w:sz w:val="24"/>
          <w:szCs w:val="24"/>
        </w:rPr>
        <w:t>tiek</w:t>
      </w:r>
      <w:r w:rsidR="000C3CA4">
        <w:rPr>
          <w:rFonts w:ascii="Times New Roman" w:hAnsi="Times New Roman" w:cs="Times New Roman"/>
          <w:sz w:val="24"/>
          <w:szCs w:val="24"/>
        </w:rPr>
        <w:t xml:space="preserve"> lik</w:t>
      </w:r>
      <w:r w:rsidR="000C0D43">
        <w:rPr>
          <w:rFonts w:ascii="Times New Roman" w:hAnsi="Times New Roman" w:cs="Times New Roman"/>
          <w:sz w:val="24"/>
          <w:szCs w:val="24"/>
        </w:rPr>
        <w:t>t</w:t>
      </w:r>
      <w:r w:rsidR="000C3CA4">
        <w:rPr>
          <w:rFonts w:ascii="Times New Roman" w:hAnsi="Times New Roman" w:cs="Times New Roman"/>
          <w:sz w:val="24"/>
          <w:szCs w:val="24"/>
        </w:rPr>
        <w:t>s uz drošību, atmiņas pārvaldību un izņēmumu veidošanu.</w:t>
      </w:r>
    </w:p>
    <w:p w:rsidR="00113D64" w:rsidRDefault="000C3CA4" w:rsidP="008862E0">
      <w:pPr>
        <w:spacing w:after="0"/>
        <w:jc w:val="both"/>
        <w:rPr>
          <w:rFonts w:ascii="Times New Roman" w:hAnsi="Times New Roman" w:cs="Times New Roman"/>
          <w:sz w:val="24"/>
          <w:szCs w:val="24"/>
        </w:rPr>
      </w:pPr>
      <w:r>
        <w:rPr>
          <w:rFonts w:ascii="Times New Roman" w:hAnsi="Times New Roman" w:cs="Times New Roman"/>
          <w:sz w:val="24"/>
          <w:szCs w:val="24"/>
        </w:rPr>
        <w:tab/>
        <w:t>Darbs izrādījās diezgan apjomīgs un noderīgs, par to liecina liels informācijas apjoms Internetā. Ļoti lietderīga informācija tika uzzināta tieši lietotāju atbalsta Internet lap</w:t>
      </w:r>
      <w:r w:rsidR="000C0D43">
        <w:rPr>
          <w:rFonts w:ascii="Times New Roman" w:hAnsi="Times New Roman" w:cs="Times New Roman"/>
          <w:sz w:val="24"/>
          <w:szCs w:val="24"/>
        </w:rPr>
        <w:t>a</w:t>
      </w:r>
      <w:r>
        <w:rPr>
          <w:rFonts w:ascii="Times New Roman" w:hAnsi="Times New Roman" w:cs="Times New Roman"/>
          <w:sz w:val="24"/>
          <w:szCs w:val="24"/>
        </w:rPr>
        <w:t>s</w:t>
      </w:r>
      <w:r w:rsidR="000C0D43">
        <w:rPr>
          <w:rFonts w:ascii="Times New Roman" w:hAnsi="Times New Roman" w:cs="Times New Roman"/>
          <w:sz w:val="24"/>
          <w:szCs w:val="24"/>
        </w:rPr>
        <w:t>, jo pārsvara vairāki lietotāji ir saskārušies ar manis līdzīgam darba izstrādes gaitā rādītam grūtībām.</w:t>
      </w:r>
      <w:r>
        <w:rPr>
          <w:rFonts w:ascii="Times New Roman" w:hAnsi="Times New Roman" w:cs="Times New Roman"/>
          <w:sz w:val="24"/>
          <w:szCs w:val="24"/>
        </w:rPr>
        <w:t xml:space="preserve">        </w:t>
      </w:r>
      <w:r w:rsidR="00D16B65">
        <w:rPr>
          <w:rFonts w:ascii="Times New Roman" w:hAnsi="Times New Roman" w:cs="Times New Roman"/>
          <w:sz w:val="24"/>
          <w:szCs w:val="24"/>
        </w:rPr>
        <w:t xml:space="preserve"> </w:t>
      </w:r>
      <w:r w:rsidR="00CA24CF">
        <w:rPr>
          <w:rFonts w:ascii="Times New Roman" w:hAnsi="Times New Roman" w:cs="Times New Roman"/>
          <w:sz w:val="24"/>
          <w:szCs w:val="24"/>
        </w:rPr>
        <w:t xml:space="preserve">  </w:t>
      </w:r>
    </w:p>
    <w:p w:rsidR="00113D64" w:rsidRDefault="00113D64" w:rsidP="008862E0">
      <w:pPr>
        <w:spacing w:after="0"/>
        <w:jc w:val="both"/>
        <w:rPr>
          <w:rFonts w:ascii="Times New Roman" w:hAnsi="Times New Roman" w:cs="Times New Roman"/>
          <w:sz w:val="24"/>
          <w:szCs w:val="24"/>
        </w:rPr>
      </w:pPr>
    </w:p>
    <w:p w:rsidR="007970EF" w:rsidRDefault="007970EF">
      <w:pPr>
        <w:rPr>
          <w:rFonts w:ascii="Times New Roman" w:hAnsi="Times New Roman" w:cs="Times New Roman"/>
          <w:sz w:val="24"/>
          <w:szCs w:val="24"/>
        </w:rPr>
      </w:pPr>
      <w:r>
        <w:rPr>
          <w:rFonts w:ascii="Times New Roman" w:hAnsi="Times New Roman" w:cs="Times New Roman"/>
          <w:sz w:val="24"/>
          <w:szCs w:val="24"/>
        </w:rPr>
        <w:br w:type="page"/>
      </w:r>
    </w:p>
    <w:p w:rsidR="007970EF" w:rsidRDefault="0096480C" w:rsidP="007970EF">
      <w:pPr>
        <w:pStyle w:val="1"/>
        <w:jc w:val="center"/>
      </w:pPr>
      <w:bookmarkStart w:id="16" w:name="_Toc197820278"/>
      <w:r>
        <w:lastRenderedPageBreak/>
        <w:t>IZMANTOTA LITERATŪRA</w:t>
      </w:r>
      <w:bookmarkEnd w:id="16"/>
    </w:p>
    <w:p w:rsidR="007970EF" w:rsidRPr="008862E0" w:rsidRDefault="007970EF" w:rsidP="008862E0">
      <w:pPr>
        <w:spacing w:after="0"/>
        <w:jc w:val="both"/>
        <w:rPr>
          <w:rFonts w:ascii="Times New Roman" w:hAnsi="Times New Roman" w:cs="Times New Roman"/>
          <w:sz w:val="24"/>
          <w:szCs w:val="24"/>
        </w:rPr>
      </w:pPr>
    </w:p>
    <w:p w:rsidR="00622E28" w:rsidRDefault="00622E28" w:rsidP="00FA4484">
      <w:pPr>
        <w:spacing w:after="0"/>
        <w:jc w:val="both"/>
      </w:pPr>
    </w:p>
    <w:p w:rsidR="005059BF" w:rsidRPr="00D86F10" w:rsidRDefault="005059BF" w:rsidP="005059BF">
      <w:pPr>
        <w:pStyle w:val="ad"/>
        <w:numPr>
          <w:ilvl w:val="0"/>
          <w:numId w:val="1"/>
        </w:numPr>
        <w:spacing w:line="360" w:lineRule="auto"/>
        <w:jc w:val="both"/>
        <w:rPr>
          <w:rFonts w:ascii="Times New Roman" w:hAnsi="Times New Roman" w:cs="Times New Roman"/>
          <w:sz w:val="24"/>
          <w:szCs w:val="24"/>
        </w:rPr>
      </w:pPr>
      <w:r w:rsidRPr="00D86F10">
        <w:rPr>
          <w:rFonts w:ascii="Times New Roman" w:hAnsi="Times New Roman" w:cs="Times New Roman"/>
          <w:sz w:val="24"/>
          <w:szCs w:val="24"/>
        </w:rPr>
        <w:t>Viktorija Vinogradova. Lekciju konspekti studiju priekšmetā „Datu bāzes vadības sistēma” – Rīga, RTU, 2007.</w:t>
      </w:r>
    </w:p>
    <w:p w:rsidR="005059BF" w:rsidRPr="005059BF" w:rsidRDefault="005059BF" w:rsidP="005059BF">
      <w:pPr>
        <w:pStyle w:val="ad"/>
        <w:numPr>
          <w:ilvl w:val="0"/>
          <w:numId w:val="1"/>
        </w:numPr>
        <w:rPr>
          <w:rFonts w:ascii="Times New Roman" w:hAnsi="Times New Roman" w:cs="Times New Roman"/>
          <w:sz w:val="24"/>
          <w:szCs w:val="24"/>
        </w:rPr>
      </w:pPr>
      <w:r w:rsidRPr="0057509C">
        <w:rPr>
          <w:rFonts w:ascii="Times New Roman" w:hAnsi="Times New Roman" w:cs="Times New Roman"/>
          <w:sz w:val="24"/>
          <w:szCs w:val="24"/>
        </w:rPr>
        <w:t xml:space="preserve">Internets: </w:t>
      </w:r>
      <w:hyperlink r:id="rId33" w:history="1">
        <w:r w:rsidRPr="00BA142A">
          <w:rPr>
            <w:rStyle w:val="a6"/>
            <w:rFonts w:ascii="Times New Roman" w:hAnsi="Times New Roman" w:cs="Times New Roman"/>
            <w:sz w:val="24"/>
            <w:szCs w:val="24"/>
          </w:rPr>
          <w:t>http://msdn2.microsoft.com/en-us/library/bb979619.aspx</w:t>
        </w:r>
      </w:hyperlink>
    </w:p>
    <w:p w:rsidR="005059BF" w:rsidRDefault="005059BF" w:rsidP="005059BF">
      <w:pPr>
        <w:pStyle w:val="ad"/>
        <w:numPr>
          <w:ilvl w:val="0"/>
          <w:numId w:val="1"/>
        </w:numPr>
        <w:rPr>
          <w:rFonts w:ascii="Times New Roman" w:hAnsi="Times New Roman" w:cs="Times New Roman"/>
          <w:sz w:val="24"/>
          <w:szCs w:val="24"/>
        </w:rPr>
      </w:pPr>
      <w:r w:rsidRPr="005059BF">
        <w:rPr>
          <w:rFonts w:ascii="Times New Roman" w:hAnsi="Times New Roman" w:cs="Times New Roman"/>
          <w:sz w:val="24"/>
          <w:szCs w:val="24"/>
        </w:rPr>
        <w:t>Internets:</w:t>
      </w:r>
      <w:r w:rsidRPr="005059BF">
        <w:t xml:space="preserve"> </w:t>
      </w:r>
      <w:hyperlink r:id="rId34" w:history="1">
        <w:r w:rsidRPr="00597769">
          <w:rPr>
            <w:rStyle w:val="a6"/>
            <w:rFonts w:ascii="Times New Roman" w:hAnsi="Times New Roman" w:cs="Times New Roman"/>
            <w:sz w:val="24"/>
            <w:szCs w:val="24"/>
          </w:rPr>
          <w:t>http://support.microsoft.com/kb/257819</w:t>
        </w:r>
      </w:hyperlink>
    </w:p>
    <w:p w:rsidR="005059BF" w:rsidRPr="005059BF" w:rsidRDefault="005059BF" w:rsidP="005059BF">
      <w:pPr>
        <w:pStyle w:val="ad"/>
        <w:rPr>
          <w:rFonts w:ascii="Times New Roman" w:hAnsi="Times New Roman" w:cs="Times New Roman"/>
          <w:sz w:val="24"/>
          <w:szCs w:val="24"/>
        </w:rPr>
      </w:pPr>
    </w:p>
    <w:p w:rsidR="005059BF" w:rsidRPr="00FA4484" w:rsidRDefault="005059BF" w:rsidP="00FA4484">
      <w:pPr>
        <w:spacing w:after="0"/>
        <w:jc w:val="both"/>
        <w:rPr>
          <w:rFonts w:ascii="Times New Roman" w:hAnsi="Times New Roman" w:cs="Times New Roman"/>
          <w:sz w:val="24"/>
          <w:szCs w:val="24"/>
        </w:rPr>
      </w:pPr>
    </w:p>
    <w:sectPr w:rsidR="005059BF" w:rsidRPr="00FA4484" w:rsidSect="00435CDB">
      <w:footerReference w:type="default" r:id="rId3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CAF" w:rsidRDefault="00DC4CAF" w:rsidP="00435CDB">
      <w:pPr>
        <w:spacing w:after="0" w:line="240" w:lineRule="auto"/>
      </w:pPr>
      <w:r>
        <w:separator/>
      </w:r>
    </w:p>
  </w:endnote>
  <w:endnote w:type="continuationSeparator" w:id="1">
    <w:p w:rsidR="00DC4CAF" w:rsidRDefault="00DC4CAF" w:rsidP="00435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9082"/>
      <w:docPartObj>
        <w:docPartGallery w:val="Page Numbers (Bottom of Page)"/>
        <w:docPartUnique/>
      </w:docPartObj>
    </w:sdtPr>
    <w:sdtContent>
      <w:p w:rsidR="00D16B65" w:rsidRDefault="00D16B65">
        <w:pPr>
          <w:pStyle w:val="ab"/>
          <w:jc w:val="right"/>
        </w:pPr>
        <w:fldSimple w:instr=" PAGE   \* MERGEFORMAT ">
          <w:r w:rsidR="00F111B4">
            <w:rPr>
              <w:noProof/>
            </w:rPr>
            <w:t>2</w:t>
          </w:r>
        </w:fldSimple>
      </w:p>
    </w:sdtContent>
  </w:sdt>
  <w:p w:rsidR="00D16B65" w:rsidRDefault="00D16B6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CAF" w:rsidRDefault="00DC4CAF" w:rsidP="00435CDB">
      <w:pPr>
        <w:spacing w:after="0" w:line="240" w:lineRule="auto"/>
      </w:pPr>
      <w:r>
        <w:separator/>
      </w:r>
    </w:p>
  </w:footnote>
  <w:footnote w:type="continuationSeparator" w:id="1">
    <w:p w:rsidR="00DC4CAF" w:rsidRDefault="00DC4CAF" w:rsidP="00435C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151"/>
    <w:multiLevelType w:val="hybridMultilevel"/>
    <w:tmpl w:val="066A59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382FBE"/>
    <w:multiLevelType w:val="hybridMultilevel"/>
    <w:tmpl w:val="373C4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945101"/>
    <w:multiLevelType w:val="hybridMultilevel"/>
    <w:tmpl w:val="7EF02EEC"/>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A43ED0"/>
    <w:multiLevelType w:val="hybridMultilevel"/>
    <w:tmpl w:val="C1289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54B73"/>
    <w:multiLevelType w:val="hybridMultilevel"/>
    <w:tmpl w:val="83225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94448"/>
    <w:multiLevelType w:val="hybridMultilevel"/>
    <w:tmpl w:val="F30EEA94"/>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2D27F3"/>
    <w:multiLevelType w:val="hybridMultilevel"/>
    <w:tmpl w:val="A0F68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6F7CC3"/>
    <w:multiLevelType w:val="hybridMultilevel"/>
    <w:tmpl w:val="2FEAA2B8"/>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5068E6"/>
    <w:multiLevelType w:val="hybridMultilevel"/>
    <w:tmpl w:val="B3704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C418A7"/>
    <w:multiLevelType w:val="hybridMultilevel"/>
    <w:tmpl w:val="E700A7C4"/>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307EA7"/>
    <w:multiLevelType w:val="hybridMultilevel"/>
    <w:tmpl w:val="509CFB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nsid w:val="2F517B31"/>
    <w:multiLevelType w:val="hybridMultilevel"/>
    <w:tmpl w:val="DF926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4220E4"/>
    <w:multiLevelType w:val="hybridMultilevel"/>
    <w:tmpl w:val="D29A13A4"/>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8F272A"/>
    <w:multiLevelType w:val="hybridMultilevel"/>
    <w:tmpl w:val="281E4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4A0683"/>
    <w:multiLevelType w:val="hybridMultilevel"/>
    <w:tmpl w:val="2FEAA2B8"/>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4DD516C"/>
    <w:multiLevelType w:val="hybridMultilevel"/>
    <w:tmpl w:val="D7E624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E71093"/>
    <w:multiLevelType w:val="hybridMultilevel"/>
    <w:tmpl w:val="842C1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9FD648B"/>
    <w:multiLevelType w:val="hybridMultilevel"/>
    <w:tmpl w:val="9F5032D4"/>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6A7CCD"/>
    <w:multiLevelType w:val="hybridMultilevel"/>
    <w:tmpl w:val="E700A7C4"/>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09A287E"/>
    <w:multiLevelType w:val="hybridMultilevel"/>
    <w:tmpl w:val="28521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D009A4"/>
    <w:multiLevelType w:val="hybridMultilevel"/>
    <w:tmpl w:val="C458F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37E09A3"/>
    <w:multiLevelType w:val="hybridMultilevel"/>
    <w:tmpl w:val="7E120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8D37C7"/>
    <w:multiLevelType w:val="hybridMultilevel"/>
    <w:tmpl w:val="84CE3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BD0750"/>
    <w:multiLevelType w:val="hybridMultilevel"/>
    <w:tmpl w:val="B1628410"/>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B7463A"/>
    <w:multiLevelType w:val="hybridMultilevel"/>
    <w:tmpl w:val="C94AC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A731C8"/>
    <w:multiLevelType w:val="hybridMultilevel"/>
    <w:tmpl w:val="C458F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4032EF"/>
    <w:multiLevelType w:val="hybridMultilevel"/>
    <w:tmpl w:val="960CBA5A"/>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5850989"/>
    <w:multiLevelType w:val="hybridMultilevel"/>
    <w:tmpl w:val="F32456EA"/>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5EE54BF"/>
    <w:multiLevelType w:val="hybridMultilevel"/>
    <w:tmpl w:val="CE0C312A"/>
    <w:lvl w:ilvl="0" w:tplc="E522E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0B549E5"/>
    <w:multiLevelType w:val="hybridMultilevel"/>
    <w:tmpl w:val="C458F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886348E"/>
    <w:multiLevelType w:val="hybridMultilevel"/>
    <w:tmpl w:val="A5F899D6"/>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BBC3616"/>
    <w:multiLevelType w:val="hybridMultilevel"/>
    <w:tmpl w:val="F63E5D6C"/>
    <w:lvl w:ilvl="0" w:tplc="C3FC48A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16"/>
  </w:num>
  <w:num w:numId="4">
    <w:abstractNumId w:val="1"/>
  </w:num>
  <w:num w:numId="5">
    <w:abstractNumId w:val="22"/>
  </w:num>
  <w:num w:numId="6">
    <w:abstractNumId w:val="4"/>
  </w:num>
  <w:num w:numId="7">
    <w:abstractNumId w:val="6"/>
  </w:num>
  <w:num w:numId="8">
    <w:abstractNumId w:val="13"/>
  </w:num>
  <w:num w:numId="9">
    <w:abstractNumId w:val="15"/>
  </w:num>
  <w:num w:numId="10">
    <w:abstractNumId w:val="21"/>
  </w:num>
  <w:num w:numId="11">
    <w:abstractNumId w:val="3"/>
  </w:num>
  <w:num w:numId="12">
    <w:abstractNumId w:val="24"/>
  </w:num>
  <w:num w:numId="13">
    <w:abstractNumId w:val="11"/>
  </w:num>
  <w:num w:numId="14">
    <w:abstractNumId w:val="8"/>
  </w:num>
  <w:num w:numId="15">
    <w:abstractNumId w:val="10"/>
  </w:num>
  <w:num w:numId="16">
    <w:abstractNumId w:val="19"/>
  </w:num>
  <w:num w:numId="17">
    <w:abstractNumId w:val="0"/>
  </w:num>
  <w:num w:numId="18">
    <w:abstractNumId w:val="25"/>
  </w:num>
  <w:num w:numId="19">
    <w:abstractNumId w:val="20"/>
  </w:num>
  <w:num w:numId="20">
    <w:abstractNumId w:val="31"/>
  </w:num>
  <w:num w:numId="21">
    <w:abstractNumId w:val="7"/>
  </w:num>
  <w:num w:numId="22">
    <w:abstractNumId w:val="14"/>
  </w:num>
  <w:num w:numId="23">
    <w:abstractNumId w:val="30"/>
  </w:num>
  <w:num w:numId="24">
    <w:abstractNumId w:val="5"/>
  </w:num>
  <w:num w:numId="25">
    <w:abstractNumId w:val="26"/>
  </w:num>
  <w:num w:numId="26">
    <w:abstractNumId w:val="23"/>
  </w:num>
  <w:num w:numId="27">
    <w:abstractNumId w:val="2"/>
  </w:num>
  <w:num w:numId="28">
    <w:abstractNumId w:val="17"/>
  </w:num>
  <w:num w:numId="29">
    <w:abstractNumId w:val="18"/>
  </w:num>
  <w:num w:numId="30">
    <w:abstractNumId w:val="9"/>
  </w:num>
  <w:num w:numId="31">
    <w:abstractNumId w:val="12"/>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D65C8"/>
    <w:rsid w:val="000052F0"/>
    <w:rsid w:val="000124B0"/>
    <w:rsid w:val="0003091C"/>
    <w:rsid w:val="000377D4"/>
    <w:rsid w:val="0004016B"/>
    <w:rsid w:val="00041F1C"/>
    <w:rsid w:val="0005592C"/>
    <w:rsid w:val="00085187"/>
    <w:rsid w:val="000C0D43"/>
    <w:rsid w:val="000C3CA4"/>
    <w:rsid w:val="000C6F84"/>
    <w:rsid w:val="000F16E3"/>
    <w:rsid w:val="000F7909"/>
    <w:rsid w:val="0010376F"/>
    <w:rsid w:val="00113D64"/>
    <w:rsid w:val="00117BB5"/>
    <w:rsid w:val="00121AF3"/>
    <w:rsid w:val="001251C8"/>
    <w:rsid w:val="00142246"/>
    <w:rsid w:val="00154BE0"/>
    <w:rsid w:val="001707BE"/>
    <w:rsid w:val="00177D01"/>
    <w:rsid w:val="00186C40"/>
    <w:rsid w:val="00194C9E"/>
    <w:rsid w:val="001A69B2"/>
    <w:rsid w:val="001B2902"/>
    <w:rsid w:val="001C1C88"/>
    <w:rsid w:val="001C648F"/>
    <w:rsid w:val="001D0274"/>
    <w:rsid w:val="001D7D5A"/>
    <w:rsid w:val="00216101"/>
    <w:rsid w:val="00251D7D"/>
    <w:rsid w:val="00287968"/>
    <w:rsid w:val="002A1C12"/>
    <w:rsid w:val="002A5C6B"/>
    <w:rsid w:val="002C24E4"/>
    <w:rsid w:val="002D65C8"/>
    <w:rsid w:val="002E2557"/>
    <w:rsid w:val="002F183C"/>
    <w:rsid w:val="00300B11"/>
    <w:rsid w:val="00312946"/>
    <w:rsid w:val="0032259B"/>
    <w:rsid w:val="00325C55"/>
    <w:rsid w:val="00354DE4"/>
    <w:rsid w:val="0036386A"/>
    <w:rsid w:val="00377F47"/>
    <w:rsid w:val="003810C9"/>
    <w:rsid w:val="00387948"/>
    <w:rsid w:val="00390787"/>
    <w:rsid w:val="003943E1"/>
    <w:rsid w:val="003A3142"/>
    <w:rsid w:val="003A324D"/>
    <w:rsid w:val="003A48C7"/>
    <w:rsid w:val="003C1D6D"/>
    <w:rsid w:val="003C4615"/>
    <w:rsid w:val="003C7E2A"/>
    <w:rsid w:val="003D4A1A"/>
    <w:rsid w:val="004144C5"/>
    <w:rsid w:val="00420A48"/>
    <w:rsid w:val="00431E81"/>
    <w:rsid w:val="00433DF4"/>
    <w:rsid w:val="00435CDB"/>
    <w:rsid w:val="004557ED"/>
    <w:rsid w:val="00465C7A"/>
    <w:rsid w:val="0048542A"/>
    <w:rsid w:val="004A3BBF"/>
    <w:rsid w:val="004C3164"/>
    <w:rsid w:val="004C7B49"/>
    <w:rsid w:val="004D2E35"/>
    <w:rsid w:val="004D32FB"/>
    <w:rsid w:val="004D7D64"/>
    <w:rsid w:val="005059BF"/>
    <w:rsid w:val="00522480"/>
    <w:rsid w:val="00544B69"/>
    <w:rsid w:val="00553AC2"/>
    <w:rsid w:val="00565ED6"/>
    <w:rsid w:val="005A6B4A"/>
    <w:rsid w:val="005D2385"/>
    <w:rsid w:val="005E3181"/>
    <w:rsid w:val="005F5FEC"/>
    <w:rsid w:val="00601CAD"/>
    <w:rsid w:val="0060577F"/>
    <w:rsid w:val="00622E28"/>
    <w:rsid w:val="00641D6C"/>
    <w:rsid w:val="00651903"/>
    <w:rsid w:val="00691193"/>
    <w:rsid w:val="006926D8"/>
    <w:rsid w:val="006B2CFD"/>
    <w:rsid w:val="006D157E"/>
    <w:rsid w:val="006D47AE"/>
    <w:rsid w:val="006F109F"/>
    <w:rsid w:val="006F467C"/>
    <w:rsid w:val="006F6FBA"/>
    <w:rsid w:val="00710DAD"/>
    <w:rsid w:val="00733C53"/>
    <w:rsid w:val="007353CF"/>
    <w:rsid w:val="0075050D"/>
    <w:rsid w:val="007524A5"/>
    <w:rsid w:val="00754B79"/>
    <w:rsid w:val="007768BC"/>
    <w:rsid w:val="00784D7B"/>
    <w:rsid w:val="00790FE5"/>
    <w:rsid w:val="00794E2B"/>
    <w:rsid w:val="007970EF"/>
    <w:rsid w:val="007B606D"/>
    <w:rsid w:val="00807A24"/>
    <w:rsid w:val="00810450"/>
    <w:rsid w:val="008329F5"/>
    <w:rsid w:val="00836CD3"/>
    <w:rsid w:val="00836D72"/>
    <w:rsid w:val="008403F7"/>
    <w:rsid w:val="008722FC"/>
    <w:rsid w:val="0087506D"/>
    <w:rsid w:val="008862E0"/>
    <w:rsid w:val="008A6D46"/>
    <w:rsid w:val="008B1FD4"/>
    <w:rsid w:val="00906A50"/>
    <w:rsid w:val="00906BD5"/>
    <w:rsid w:val="00924266"/>
    <w:rsid w:val="009270C8"/>
    <w:rsid w:val="00942D26"/>
    <w:rsid w:val="00946967"/>
    <w:rsid w:val="009512EE"/>
    <w:rsid w:val="009556AB"/>
    <w:rsid w:val="00962F83"/>
    <w:rsid w:val="0096480C"/>
    <w:rsid w:val="00967D52"/>
    <w:rsid w:val="0097017E"/>
    <w:rsid w:val="00986487"/>
    <w:rsid w:val="00987017"/>
    <w:rsid w:val="00987F71"/>
    <w:rsid w:val="009A2EA4"/>
    <w:rsid w:val="009A46CF"/>
    <w:rsid w:val="009C0895"/>
    <w:rsid w:val="009C4E1E"/>
    <w:rsid w:val="009F4E43"/>
    <w:rsid w:val="009F5EC2"/>
    <w:rsid w:val="00A022A2"/>
    <w:rsid w:val="00A07E7D"/>
    <w:rsid w:val="00A42365"/>
    <w:rsid w:val="00A44C37"/>
    <w:rsid w:val="00A46878"/>
    <w:rsid w:val="00A62BE2"/>
    <w:rsid w:val="00A7396A"/>
    <w:rsid w:val="00A83C5D"/>
    <w:rsid w:val="00AB4754"/>
    <w:rsid w:val="00AC1294"/>
    <w:rsid w:val="00AC459C"/>
    <w:rsid w:val="00AE47B2"/>
    <w:rsid w:val="00AE7976"/>
    <w:rsid w:val="00AF1E0E"/>
    <w:rsid w:val="00AF4B89"/>
    <w:rsid w:val="00B12CA6"/>
    <w:rsid w:val="00B15895"/>
    <w:rsid w:val="00B30F74"/>
    <w:rsid w:val="00B412BB"/>
    <w:rsid w:val="00B67ACF"/>
    <w:rsid w:val="00B90BB9"/>
    <w:rsid w:val="00BA7E28"/>
    <w:rsid w:val="00BB3A5C"/>
    <w:rsid w:val="00BF04DF"/>
    <w:rsid w:val="00C036CA"/>
    <w:rsid w:val="00C34FDA"/>
    <w:rsid w:val="00C36697"/>
    <w:rsid w:val="00C47F5A"/>
    <w:rsid w:val="00C52887"/>
    <w:rsid w:val="00C7300A"/>
    <w:rsid w:val="00C92D37"/>
    <w:rsid w:val="00C94ADA"/>
    <w:rsid w:val="00CA24CF"/>
    <w:rsid w:val="00CE22B6"/>
    <w:rsid w:val="00CE2F96"/>
    <w:rsid w:val="00CF221B"/>
    <w:rsid w:val="00CF7FAE"/>
    <w:rsid w:val="00D01FF9"/>
    <w:rsid w:val="00D1594B"/>
    <w:rsid w:val="00D16B65"/>
    <w:rsid w:val="00D247AA"/>
    <w:rsid w:val="00D56B30"/>
    <w:rsid w:val="00D842B2"/>
    <w:rsid w:val="00D86C79"/>
    <w:rsid w:val="00DA1AB6"/>
    <w:rsid w:val="00DB1CBD"/>
    <w:rsid w:val="00DB7B84"/>
    <w:rsid w:val="00DC1FB9"/>
    <w:rsid w:val="00DC4CAF"/>
    <w:rsid w:val="00DD3F87"/>
    <w:rsid w:val="00DE2C80"/>
    <w:rsid w:val="00E069B9"/>
    <w:rsid w:val="00E23FC1"/>
    <w:rsid w:val="00E3501B"/>
    <w:rsid w:val="00E709D0"/>
    <w:rsid w:val="00E72DDB"/>
    <w:rsid w:val="00E927A1"/>
    <w:rsid w:val="00EA1E4D"/>
    <w:rsid w:val="00EA1E7D"/>
    <w:rsid w:val="00EA6B09"/>
    <w:rsid w:val="00EC5964"/>
    <w:rsid w:val="00EC5A13"/>
    <w:rsid w:val="00ED1BCA"/>
    <w:rsid w:val="00EF434B"/>
    <w:rsid w:val="00F018E9"/>
    <w:rsid w:val="00F111B4"/>
    <w:rsid w:val="00F143AA"/>
    <w:rsid w:val="00F16E00"/>
    <w:rsid w:val="00F22292"/>
    <w:rsid w:val="00F22462"/>
    <w:rsid w:val="00F244AF"/>
    <w:rsid w:val="00F24671"/>
    <w:rsid w:val="00F419F0"/>
    <w:rsid w:val="00F629D9"/>
    <w:rsid w:val="00F669C3"/>
    <w:rsid w:val="00F71737"/>
    <w:rsid w:val="00F81988"/>
    <w:rsid w:val="00F84011"/>
    <w:rsid w:val="00FA4484"/>
    <w:rsid w:val="00FA784E"/>
    <w:rsid w:val="00FC6C63"/>
    <w:rsid w:val="00FF63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E28"/>
    <w:rPr>
      <w:lang w:val="lv-LV"/>
    </w:rPr>
  </w:style>
  <w:style w:type="paragraph" w:styleId="1">
    <w:name w:val="heading 1"/>
    <w:basedOn w:val="a"/>
    <w:next w:val="a"/>
    <w:link w:val="10"/>
    <w:uiPriority w:val="9"/>
    <w:qFormat/>
    <w:rsid w:val="00622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01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22E28"/>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22E28"/>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622E28"/>
    <w:rPr>
      <w:rFonts w:asciiTheme="majorHAnsi" w:eastAsiaTheme="majorEastAsia" w:hAnsiTheme="majorHAnsi" w:cstheme="majorBidi"/>
      <w:b/>
      <w:bCs/>
      <w:color w:val="365F91" w:themeColor="accent1" w:themeShade="BF"/>
      <w:sz w:val="28"/>
      <w:szCs w:val="28"/>
      <w:lang w:val="lv-LV"/>
    </w:rPr>
  </w:style>
  <w:style w:type="paragraph" w:styleId="a5">
    <w:name w:val="TOC Heading"/>
    <w:basedOn w:val="1"/>
    <w:next w:val="a"/>
    <w:uiPriority w:val="39"/>
    <w:semiHidden/>
    <w:unhideWhenUsed/>
    <w:qFormat/>
    <w:rsid w:val="00622E28"/>
    <w:pPr>
      <w:outlineLvl w:val="9"/>
    </w:pPr>
    <w:rPr>
      <w:lang w:val="ru-RU"/>
    </w:rPr>
  </w:style>
  <w:style w:type="paragraph" w:styleId="11">
    <w:name w:val="toc 1"/>
    <w:basedOn w:val="a"/>
    <w:next w:val="a"/>
    <w:autoRedefine/>
    <w:uiPriority w:val="39"/>
    <w:unhideWhenUsed/>
    <w:rsid w:val="00622E28"/>
    <w:pPr>
      <w:spacing w:after="100"/>
    </w:pPr>
  </w:style>
  <w:style w:type="character" w:styleId="a6">
    <w:name w:val="Hyperlink"/>
    <w:basedOn w:val="a0"/>
    <w:uiPriority w:val="99"/>
    <w:unhideWhenUsed/>
    <w:rsid w:val="00622E28"/>
    <w:rPr>
      <w:color w:val="0000FF" w:themeColor="hyperlink"/>
      <w:u w:val="single"/>
    </w:rPr>
  </w:style>
  <w:style w:type="paragraph" w:styleId="a7">
    <w:name w:val="Balloon Text"/>
    <w:basedOn w:val="a"/>
    <w:link w:val="a8"/>
    <w:uiPriority w:val="99"/>
    <w:semiHidden/>
    <w:unhideWhenUsed/>
    <w:rsid w:val="00622E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22E28"/>
    <w:rPr>
      <w:rFonts w:ascii="Tahoma" w:hAnsi="Tahoma" w:cs="Tahoma"/>
      <w:sz w:val="16"/>
      <w:szCs w:val="16"/>
      <w:lang w:val="lv-LV"/>
    </w:rPr>
  </w:style>
  <w:style w:type="paragraph" w:styleId="a9">
    <w:name w:val="header"/>
    <w:basedOn w:val="a"/>
    <w:link w:val="aa"/>
    <w:uiPriority w:val="99"/>
    <w:semiHidden/>
    <w:unhideWhenUsed/>
    <w:rsid w:val="00435CDB"/>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35CDB"/>
    <w:rPr>
      <w:lang w:val="lv-LV"/>
    </w:rPr>
  </w:style>
  <w:style w:type="paragraph" w:styleId="ab">
    <w:name w:val="footer"/>
    <w:basedOn w:val="a"/>
    <w:link w:val="ac"/>
    <w:uiPriority w:val="99"/>
    <w:unhideWhenUsed/>
    <w:rsid w:val="00435CD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35CDB"/>
    <w:rPr>
      <w:lang w:val="lv-LV"/>
    </w:rPr>
  </w:style>
  <w:style w:type="paragraph" w:customStyle="1" w:styleId="Normal">
    <w:name w:val="_Normal"/>
    <w:basedOn w:val="a"/>
    <w:rsid w:val="00435CDB"/>
    <w:pPr>
      <w:spacing w:after="0" w:line="240" w:lineRule="auto"/>
      <w:jc w:val="both"/>
    </w:pPr>
    <w:rPr>
      <w:rFonts w:ascii="Arial" w:eastAsia="Times New Roman" w:hAnsi="Arial" w:cs="Arial"/>
      <w:sz w:val="24"/>
      <w:szCs w:val="24"/>
    </w:rPr>
  </w:style>
  <w:style w:type="paragraph" w:styleId="ad">
    <w:name w:val="List Paragraph"/>
    <w:basedOn w:val="a"/>
    <w:uiPriority w:val="34"/>
    <w:qFormat/>
    <w:rsid w:val="005059BF"/>
    <w:pPr>
      <w:ind w:left="720"/>
      <w:contextualSpacing/>
    </w:pPr>
  </w:style>
  <w:style w:type="character" w:customStyle="1" w:styleId="20">
    <w:name w:val="Заголовок 2 Знак"/>
    <w:basedOn w:val="a0"/>
    <w:link w:val="2"/>
    <w:uiPriority w:val="9"/>
    <w:rsid w:val="00601CAD"/>
    <w:rPr>
      <w:rFonts w:asciiTheme="majorHAnsi" w:eastAsiaTheme="majorEastAsia" w:hAnsiTheme="majorHAnsi" w:cstheme="majorBidi"/>
      <w:b/>
      <w:bCs/>
      <w:color w:val="4F81BD" w:themeColor="accent1"/>
      <w:sz w:val="26"/>
      <w:szCs w:val="26"/>
      <w:lang w:val="lv-LV"/>
    </w:rPr>
  </w:style>
  <w:style w:type="paragraph" w:styleId="21">
    <w:name w:val="toc 2"/>
    <w:basedOn w:val="a"/>
    <w:next w:val="a"/>
    <w:autoRedefine/>
    <w:uiPriority w:val="39"/>
    <w:unhideWhenUsed/>
    <w:rsid w:val="001D027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upport.microsoft.com/kb/25781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msdn2.microsoft.com/en-us/library/bb979619.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D1D2-3670-4518-9EA9-B8A16858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27</Pages>
  <Words>6237</Words>
  <Characters>35551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41705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37</cp:revision>
  <dcterms:created xsi:type="dcterms:W3CDTF">2008-04-29T07:38:00Z</dcterms:created>
  <dcterms:modified xsi:type="dcterms:W3CDTF">2008-05-06T03:57:00Z</dcterms:modified>
</cp:coreProperties>
</file>