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16E" w:rsidRPr="00B32036" w:rsidRDefault="00CC116E" w:rsidP="00CC116E">
      <w:pPr>
        <w:pStyle w:val="a3"/>
        <w:jc w:val="center"/>
      </w:pPr>
      <w:r w:rsidRPr="00B32036">
        <w:t>Rīgas Tehniska universitāte</w:t>
      </w:r>
    </w:p>
    <w:p w:rsidR="00CC116E" w:rsidRDefault="00CC116E" w:rsidP="00CC116E"/>
    <w:p w:rsidR="00CC116E" w:rsidRPr="00B32036" w:rsidRDefault="00CC116E" w:rsidP="00CC116E">
      <w:pPr>
        <w:pStyle w:val="a3"/>
        <w:jc w:val="center"/>
        <w:rPr>
          <w:sz w:val="40"/>
          <w:szCs w:val="40"/>
        </w:rPr>
      </w:pPr>
      <w:r w:rsidRPr="00B32036">
        <w:rPr>
          <w:sz w:val="40"/>
          <w:szCs w:val="40"/>
        </w:rPr>
        <w:t>Datorzinātnes un Informācijas tehnoloģijas fakultāte</w:t>
      </w:r>
    </w:p>
    <w:p w:rsidR="00CC116E" w:rsidRDefault="00CC116E" w:rsidP="00CC116E"/>
    <w:p w:rsidR="00CC116E" w:rsidRDefault="00CC116E" w:rsidP="00CC116E"/>
    <w:p w:rsidR="00CC116E" w:rsidRPr="00B32036" w:rsidRDefault="00CC116E" w:rsidP="00CC116E">
      <w:pPr>
        <w:pStyle w:val="a3"/>
        <w:jc w:val="center"/>
        <w:rPr>
          <w:sz w:val="36"/>
          <w:szCs w:val="36"/>
        </w:rPr>
      </w:pPr>
      <w:r>
        <w:rPr>
          <w:sz w:val="36"/>
          <w:szCs w:val="36"/>
        </w:rPr>
        <w:t>Otrais</w:t>
      </w:r>
      <w:r w:rsidRPr="00B32036">
        <w:rPr>
          <w:sz w:val="36"/>
          <w:szCs w:val="36"/>
        </w:rPr>
        <w:t xml:space="preserve"> praktiskais darbs mācību priekšmetā</w:t>
      </w:r>
    </w:p>
    <w:p w:rsidR="00CC116E" w:rsidRPr="00B32036" w:rsidRDefault="00CC116E" w:rsidP="00CC116E">
      <w:pPr>
        <w:pStyle w:val="a3"/>
        <w:jc w:val="center"/>
        <w:rPr>
          <w:sz w:val="36"/>
          <w:szCs w:val="36"/>
        </w:rPr>
      </w:pPr>
      <w:r w:rsidRPr="00B32036">
        <w:rPr>
          <w:sz w:val="36"/>
          <w:szCs w:val="36"/>
        </w:rPr>
        <w:t>„Datu bāzu vadības sistēmas”</w:t>
      </w:r>
    </w:p>
    <w:p w:rsidR="00CC116E" w:rsidRDefault="00CC116E" w:rsidP="00CC116E"/>
    <w:p w:rsidR="00CC116E" w:rsidRPr="00CC116E" w:rsidRDefault="00CC116E" w:rsidP="00CC116E">
      <w:pPr>
        <w:pStyle w:val="a3"/>
        <w:jc w:val="center"/>
        <w:rPr>
          <w:sz w:val="48"/>
          <w:szCs w:val="48"/>
        </w:rPr>
      </w:pPr>
      <w:r>
        <w:rPr>
          <w:sz w:val="48"/>
          <w:szCs w:val="48"/>
        </w:rPr>
        <w:t>Datu vitrīnas veidošana, izmantojot OLAP datu kubu</w:t>
      </w:r>
    </w:p>
    <w:p w:rsidR="00CC116E" w:rsidRDefault="00CC116E" w:rsidP="00CC116E"/>
    <w:p w:rsidR="00CC116E" w:rsidRDefault="00CC116E" w:rsidP="00CC116E"/>
    <w:p w:rsidR="00CC116E" w:rsidRDefault="00CC116E" w:rsidP="00CC116E"/>
    <w:p w:rsidR="00CC116E" w:rsidRDefault="00CC116E" w:rsidP="00CC116E"/>
    <w:p w:rsidR="00CC116E" w:rsidRDefault="00CC116E" w:rsidP="00CC116E"/>
    <w:p w:rsidR="00CC116E" w:rsidRDefault="00CC116E" w:rsidP="00CC116E"/>
    <w:p w:rsidR="00CC116E" w:rsidRDefault="00CC116E" w:rsidP="00CC116E">
      <w:pPr>
        <w:spacing w:line="240" w:lineRule="auto"/>
      </w:pPr>
    </w:p>
    <w:p w:rsidR="00CC116E" w:rsidRPr="00393FA6" w:rsidRDefault="00CC116E" w:rsidP="00CC116E">
      <w:pPr>
        <w:tabs>
          <w:tab w:val="left" w:pos="5954"/>
        </w:tabs>
        <w:spacing w:line="240" w:lineRule="auto"/>
      </w:pPr>
      <w:r>
        <w:tab/>
      </w:r>
      <w:r w:rsidRPr="00393FA6">
        <w:t>Izstrādāja: Sergejs Terentjevs</w:t>
      </w:r>
    </w:p>
    <w:p w:rsidR="00CC116E" w:rsidRPr="00393FA6" w:rsidRDefault="00CC116E" w:rsidP="00CC116E">
      <w:pPr>
        <w:tabs>
          <w:tab w:val="left" w:pos="5954"/>
          <w:tab w:val="left" w:pos="6946"/>
        </w:tabs>
        <w:spacing w:line="240" w:lineRule="auto"/>
      </w:pPr>
      <w:r w:rsidRPr="00393FA6">
        <w:tab/>
      </w:r>
      <w:r w:rsidRPr="00393FA6">
        <w:tab/>
        <w:t>2. kurss, 9.grupa</w:t>
      </w:r>
    </w:p>
    <w:p w:rsidR="00CC116E" w:rsidRPr="00393FA6" w:rsidRDefault="00CC116E" w:rsidP="00CC116E">
      <w:pPr>
        <w:tabs>
          <w:tab w:val="left" w:pos="5954"/>
          <w:tab w:val="left" w:pos="6946"/>
        </w:tabs>
        <w:spacing w:line="240" w:lineRule="auto"/>
      </w:pPr>
      <w:r w:rsidRPr="00393FA6">
        <w:tab/>
      </w:r>
      <w:r w:rsidRPr="00393FA6">
        <w:tab/>
        <w:t>Apl.nr. 061RDB140</w:t>
      </w:r>
    </w:p>
    <w:p w:rsidR="00CC116E" w:rsidRPr="00393FA6" w:rsidRDefault="00CC116E" w:rsidP="00CC116E">
      <w:pPr>
        <w:tabs>
          <w:tab w:val="left" w:pos="5954"/>
          <w:tab w:val="left" w:pos="6946"/>
        </w:tabs>
        <w:spacing w:line="240" w:lineRule="auto"/>
      </w:pPr>
      <w:r w:rsidRPr="00393FA6">
        <w:tab/>
        <w:t>Pārbaudīja: lekt. V. Vinogradova</w:t>
      </w:r>
    </w:p>
    <w:p w:rsidR="00CC116E" w:rsidRDefault="00CC116E" w:rsidP="00CC116E">
      <w:pPr>
        <w:tabs>
          <w:tab w:val="left" w:pos="5954"/>
          <w:tab w:val="left" w:pos="6946"/>
        </w:tabs>
        <w:spacing w:line="240" w:lineRule="auto"/>
        <w:rPr>
          <w:sz w:val="24"/>
          <w:szCs w:val="24"/>
        </w:rPr>
      </w:pPr>
    </w:p>
    <w:p w:rsidR="00CC116E" w:rsidRDefault="00CC116E" w:rsidP="00CC116E">
      <w:pPr>
        <w:tabs>
          <w:tab w:val="left" w:pos="5954"/>
          <w:tab w:val="left" w:pos="6946"/>
        </w:tabs>
        <w:spacing w:line="240" w:lineRule="auto"/>
        <w:rPr>
          <w:sz w:val="24"/>
          <w:szCs w:val="24"/>
        </w:rPr>
      </w:pPr>
    </w:p>
    <w:p w:rsidR="00CC116E" w:rsidRDefault="00CC116E" w:rsidP="00CC116E">
      <w:pPr>
        <w:tabs>
          <w:tab w:val="left" w:pos="5954"/>
          <w:tab w:val="left" w:pos="6946"/>
        </w:tabs>
        <w:spacing w:line="240" w:lineRule="auto"/>
        <w:rPr>
          <w:sz w:val="24"/>
          <w:szCs w:val="24"/>
        </w:rPr>
      </w:pPr>
    </w:p>
    <w:p w:rsidR="00CC116E" w:rsidRDefault="00CC116E" w:rsidP="00CC116E">
      <w:pPr>
        <w:tabs>
          <w:tab w:val="left" w:pos="5954"/>
          <w:tab w:val="left" w:pos="6946"/>
        </w:tabs>
        <w:spacing w:line="240" w:lineRule="auto"/>
        <w:rPr>
          <w:sz w:val="24"/>
          <w:szCs w:val="24"/>
        </w:rPr>
      </w:pPr>
    </w:p>
    <w:p w:rsidR="00CC116E" w:rsidRDefault="00CC116E" w:rsidP="00CC116E">
      <w:pPr>
        <w:tabs>
          <w:tab w:val="left" w:pos="5954"/>
          <w:tab w:val="left" w:pos="6946"/>
        </w:tabs>
        <w:spacing w:line="240" w:lineRule="auto"/>
        <w:rPr>
          <w:sz w:val="24"/>
          <w:szCs w:val="24"/>
        </w:rPr>
      </w:pPr>
    </w:p>
    <w:p w:rsidR="00CC116E" w:rsidRDefault="00CC116E" w:rsidP="00CC116E">
      <w:pPr>
        <w:tabs>
          <w:tab w:val="left" w:pos="5954"/>
          <w:tab w:val="left" w:pos="6946"/>
        </w:tabs>
        <w:spacing w:line="240" w:lineRule="auto"/>
        <w:jc w:val="center"/>
        <w:rPr>
          <w:sz w:val="24"/>
          <w:szCs w:val="24"/>
        </w:rPr>
      </w:pPr>
      <w:r>
        <w:rPr>
          <w:sz w:val="24"/>
          <w:szCs w:val="24"/>
        </w:rPr>
        <w:t>2006./2007. māc. g.</w:t>
      </w:r>
    </w:p>
    <w:p w:rsidR="00647DBF" w:rsidRDefault="00CC116E" w:rsidP="00647DBF">
      <w:pPr>
        <w:pStyle w:val="1"/>
        <w:jc w:val="center"/>
      </w:pPr>
      <w:bookmarkStart w:id="0" w:name="_Toc191283702"/>
      <w:bookmarkStart w:id="1" w:name="_Toc193521733"/>
      <w:bookmarkStart w:id="2" w:name="_Toc198702687"/>
      <w:r w:rsidRPr="00A619F2">
        <w:lastRenderedPageBreak/>
        <w:t>ANOTĀCIJA</w:t>
      </w:r>
      <w:bookmarkEnd w:id="0"/>
      <w:bookmarkEnd w:id="1"/>
      <w:bookmarkEnd w:id="2"/>
    </w:p>
    <w:p w:rsidR="00647DBF" w:rsidRPr="00647DBF" w:rsidRDefault="00647DBF" w:rsidP="00647DBF"/>
    <w:p w:rsidR="00647DBF" w:rsidRPr="00194C9E" w:rsidRDefault="00647DBF" w:rsidP="001034F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034FF">
        <w:rPr>
          <w:rFonts w:ascii="Times New Roman" w:hAnsi="Times New Roman" w:cs="Times New Roman"/>
          <w:sz w:val="24"/>
          <w:szCs w:val="24"/>
        </w:rPr>
        <w:t xml:space="preserve">Praktiskajā darba tika izveidota datu vitrīna, izmantojot OLAP datu kubu. </w:t>
      </w:r>
      <w:r w:rsidR="009A3D0A">
        <w:rPr>
          <w:rFonts w:ascii="Times New Roman" w:hAnsi="Times New Roman" w:cs="Times New Roman"/>
          <w:sz w:val="24"/>
          <w:szCs w:val="24"/>
        </w:rPr>
        <w:t xml:space="preserve">Izmantojot par datu avotu izstrādātu OLAP datu kubu, </w:t>
      </w:r>
      <w:r w:rsidR="001034FF">
        <w:rPr>
          <w:rFonts w:ascii="Times New Roman" w:hAnsi="Times New Roman" w:cs="Times New Roman"/>
          <w:sz w:val="24"/>
          <w:szCs w:val="24"/>
        </w:rPr>
        <w:t>tika izstrādāti vairāki pārskati, kuri ļauj lietotājam veikt detalizētas informācijas analīzi un pieņemt lēmumus. Darba atskaitē tika iztirzāta problēma, aprakstīti būtiskākie izstrādes soļi un  atr</w:t>
      </w:r>
      <w:r w:rsidR="009A3D0A">
        <w:rPr>
          <w:rFonts w:ascii="Times New Roman" w:hAnsi="Times New Roman" w:cs="Times New Roman"/>
          <w:sz w:val="24"/>
          <w:szCs w:val="24"/>
        </w:rPr>
        <w:t>asts</w:t>
      </w:r>
      <w:r w:rsidR="001034FF">
        <w:rPr>
          <w:rFonts w:ascii="Times New Roman" w:hAnsi="Times New Roman" w:cs="Times New Roman"/>
          <w:sz w:val="24"/>
          <w:szCs w:val="24"/>
        </w:rPr>
        <w:t xml:space="preserve"> problēmas risinājums.</w:t>
      </w:r>
    </w:p>
    <w:p w:rsidR="00647DBF" w:rsidRPr="00194C9E" w:rsidRDefault="00647DBF" w:rsidP="00647DBF">
      <w:pPr>
        <w:spacing w:after="0" w:line="360" w:lineRule="auto"/>
        <w:jc w:val="both"/>
        <w:rPr>
          <w:rFonts w:ascii="Times New Roman" w:hAnsi="Times New Roman" w:cs="Times New Roman"/>
          <w:sz w:val="24"/>
          <w:szCs w:val="24"/>
        </w:rPr>
      </w:pPr>
      <w:r>
        <w:rPr>
          <w:rFonts w:ascii="Times New Roman" w:hAnsi="Times New Roman" w:cs="Times New Roman"/>
        </w:rPr>
        <w:tab/>
      </w:r>
      <w:r w:rsidRPr="00194C9E">
        <w:rPr>
          <w:rFonts w:ascii="Times New Roman" w:hAnsi="Times New Roman" w:cs="Times New Roman"/>
          <w:sz w:val="24"/>
          <w:szCs w:val="24"/>
        </w:rPr>
        <w:t xml:space="preserve">Praktiskais darbs tika izstrādāts </w:t>
      </w:r>
      <w:r w:rsidR="001034FF">
        <w:rPr>
          <w:rFonts w:ascii="Times New Roman" w:hAnsi="Times New Roman" w:cs="Times New Roman"/>
          <w:sz w:val="24"/>
          <w:szCs w:val="24"/>
        </w:rPr>
        <w:t>MS Access</w:t>
      </w:r>
      <w:r w:rsidRPr="00194C9E">
        <w:rPr>
          <w:rFonts w:ascii="Times New Roman" w:hAnsi="Times New Roman" w:cs="Times New Roman"/>
          <w:sz w:val="24"/>
          <w:szCs w:val="24"/>
        </w:rPr>
        <w:t xml:space="preserve"> 2007 </w:t>
      </w:r>
      <w:r w:rsidR="001034FF">
        <w:rPr>
          <w:rFonts w:ascii="Times New Roman" w:hAnsi="Times New Roman" w:cs="Times New Roman"/>
          <w:sz w:val="24"/>
          <w:szCs w:val="24"/>
        </w:rPr>
        <w:t xml:space="preserve">un MS Excel 2003 </w:t>
      </w:r>
      <w:r w:rsidRPr="00194C9E">
        <w:rPr>
          <w:rFonts w:ascii="Times New Roman" w:hAnsi="Times New Roman" w:cs="Times New Roman"/>
          <w:sz w:val="24"/>
          <w:szCs w:val="24"/>
        </w:rPr>
        <w:t xml:space="preserve">uz </w:t>
      </w:r>
      <w:r w:rsidRPr="00194C9E">
        <w:rPr>
          <w:rFonts w:ascii="Times New Roman" w:hAnsi="Times New Roman" w:cs="Times New Roman"/>
          <w:i/>
          <w:sz w:val="24"/>
          <w:szCs w:val="24"/>
        </w:rPr>
        <w:t xml:space="preserve">Pentium III </w:t>
      </w:r>
      <w:r w:rsidRPr="00194C9E">
        <w:rPr>
          <w:rFonts w:ascii="Times New Roman" w:hAnsi="Times New Roman" w:cs="Times New Roman"/>
          <w:sz w:val="24"/>
          <w:szCs w:val="24"/>
        </w:rPr>
        <w:t xml:space="preserve"> tipā procesorā </w:t>
      </w:r>
      <w:r w:rsidRPr="00194C9E">
        <w:rPr>
          <w:rFonts w:ascii="Times New Roman" w:hAnsi="Times New Roman" w:cs="Times New Roman"/>
          <w:i/>
          <w:sz w:val="24"/>
          <w:szCs w:val="24"/>
        </w:rPr>
        <w:t>Windows XP Proffesional</w:t>
      </w:r>
      <w:r w:rsidRPr="00194C9E">
        <w:rPr>
          <w:rFonts w:ascii="Times New Roman" w:hAnsi="Times New Roman" w:cs="Times New Roman"/>
          <w:sz w:val="24"/>
          <w:szCs w:val="24"/>
        </w:rPr>
        <w:t xml:space="preserve"> vidē. </w:t>
      </w:r>
    </w:p>
    <w:p w:rsidR="00647DBF" w:rsidRPr="00194C9E" w:rsidRDefault="00647DBF" w:rsidP="00647DBF">
      <w:pPr>
        <w:jc w:val="both"/>
        <w:rPr>
          <w:rFonts w:ascii="Times New Roman" w:hAnsi="Times New Roman" w:cs="Times New Roman"/>
          <w:sz w:val="24"/>
          <w:szCs w:val="24"/>
        </w:rPr>
      </w:pPr>
      <w:r w:rsidRPr="00194C9E">
        <w:rPr>
          <w:rFonts w:ascii="Times New Roman" w:hAnsi="Times New Roman" w:cs="Times New Roman"/>
          <w:sz w:val="24"/>
          <w:szCs w:val="24"/>
        </w:rPr>
        <w:tab/>
        <w:t>Labora</w:t>
      </w:r>
      <w:r>
        <w:rPr>
          <w:rFonts w:ascii="Times New Roman" w:hAnsi="Times New Roman" w:cs="Times New Roman"/>
          <w:sz w:val="24"/>
          <w:szCs w:val="24"/>
        </w:rPr>
        <w:t>torijas darba pārskata apjoms: 2</w:t>
      </w:r>
      <w:r w:rsidR="009A3D0A">
        <w:rPr>
          <w:rFonts w:ascii="Times New Roman" w:hAnsi="Times New Roman" w:cs="Times New Roman"/>
          <w:sz w:val="24"/>
          <w:szCs w:val="24"/>
        </w:rPr>
        <w:t>2</w:t>
      </w:r>
      <w:r w:rsidRPr="00194C9E">
        <w:rPr>
          <w:rFonts w:ascii="Times New Roman" w:hAnsi="Times New Roman" w:cs="Times New Roman"/>
          <w:sz w:val="24"/>
          <w:szCs w:val="24"/>
        </w:rPr>
        <w:t xml:space="preserve"> lappuses izklāsta tekstā, tajā ietilpst </w:t>
      </w:r>
      <w:r w:rsidR="009A3D0A">
        <w:rPr>
          <w:rFonts w:ascii="Times New Roman" w:hAnsi="Times New Roman" w:cs="Times New Roman"/>
          <w:sz w:val="24"/>
          <w:szCs w:val="24"/>
        </w:rPr>
        <w:t>7</w:t>
      </w:r>
      <w:r w:rsidRPr="00194C9E">
        <w:rPr>
          <w:rFonts w:ascii="Times New Roman" w:hAnsi="Times New Roman" w:cs="Times New Roman"/>
          <w:sz w:val="24"/>
          <w:szCs w:val="24"/>
        </w:rPr>
        <w:t xml:space="preserve"> nodaļas</w:t>
      </w:r>
      <w:r w:rsidR="009A3D0A">
        <w:rPr>
          <w:rFonts w:ascii="Times New Roman" w:hAnsi="Times New Roman" w:cs="Times New Roman"/>
          <w:sz w:val="24"/>
          <w:szCs w:val="24"/>
        </w:rPr>
        <w:t xml:space="preserve">, </w:t>
      </w:r>
      <w:r>
        <w:rPr>
          <w:rFonts w:ascii="Times New Roman" w:hAnsi="Times New Roman" w:cs="Times New Roman"/>
          <w:sz w:val="24"/>
          <w:szCs w:val="24"/>
        </w:rPr>
        <w:t xml:space="preserve"> </w:t>
      </w:r>
      <w:r w:rsidR="009A3D0A">
        <w:rPr>
          <w:rFonts w:ascii="Times New Roman" w:hAnsi="Times New Roman" w:cs="Times New Roman"/>
          <w:sz w:val="24"/>
          <w:szCs w:val="24"/>
        </w:rPr>
        <w:t>literatūras saraksts un</w:t>
      </w:r>
      <w:r w:rsidRPr="00194C9E">
        <w:rPr>
          <w:rFonts w:ascii="Times New Roman" w:hAnsi="Times New Roman" w:cs="Times New Roman"/>
          <w:sz w:val="24"/>
          <w:szCs w:val="24"/>
        </w:rPr>
        <w:t xml:space="preserve"> </w:t>
      </w:r>
      <w:r w:rsidR="009A3D0A">
        <w:rPr>
          <w:rFonts w:ascii="Times New Roman" w:hAnsi="Times New Roman" w:cs="Times New Roman"/>
          <w:sz w:val="24"/>
          <w:szCs w:val="24"/>
        </w:rPr>
        <w:t>27 attēli</w:t>
      </w:r>
      <w:r w:rsidRPr="00194C9E">
        <w:rPr>
          <w:rFonts w:ascii="Times New Roman" w:hAnsi="Times New Roman" w:cs="Times New Roman"/>
          <w:sz w:val="24"/>
          <w:szCs w:val="24"/>
        </w:rPr>
        <w:t xml:space="preserve">. </w:t>
      </w:r>
    </w:p>
    <w:p w:rsidR="00647DBF" w:rsidRPr="00647DBF" w:rsidRDefault="00647DBF" w:rsidP="00647DBF"/>
    <w:p w:rsidR="00CC116E" w:rsidRDefault="00CC116E">
      <w:r>
        <w:br w:type="page"/>
      </w:r>
    </w:p>
    <w:p w:rsidR="00CC116E" w:rsidRPr="00CC116E" w:rsidRDefault="00CC116E" w:rsidP="00CC116E">
      <w:pPr>
        <w:pStyle w:val="1"/>
        <w:jc w:val="center"/>
      </w:pPr>
      <w:bookmarkStart w:id="3" w:name="_Toc198702688"/>
      <w:r>
        <w:lastRenderedPageBreak/>
        <w:t>SATURS</w:t>
      </w:r>
      <w:bookmarkEnd w:id="3"/>
    </w:p>
    <w:sdt>
      <w:sdtPr>
        <w:rPr>
          <w:rFonts w:asciiTheme="minorHAnsi" w:eastAsiaTheme="minorHAnsi" w:hAnsiTheme="minorHAnsi" w:cstheme="minorBidi"/>
          <w:b w:val="0"/>
          <w:bCs w:val="0"/>
          <w:color w:val="auto"/>
          <w:sz w:val="22"/>
          <w:szCs w:val="22"/>
          <w:lang w:val="lv-LV"/>
        </w:rPr>
        <w:id w:val="16299297"/>
        <w:docPartObj>
          <w:docPartGallery w:val="Table of Contents"/>
          <w:docPartUnique/>
        </w:docPartObj>
      </w:sdtPr>
      <w:sdtContent>
        <w:p w:rsidR="00CC116E" w:rsidRDefault="00CC116E">
          <w:pPr>
            <w:pStyle w:val="a5"/>
          </w:pPr>
        </w:p>
        <w:p w:rsidR="009A3D0A" w:rsidRDefault="00EE145C">
          <w:pPr>
            <w:pStyle w:val="11"/>
            <w:tabs>
              <w:tab w:val="right" w:leader="dot" w:pos="9345"/>
            </w:tabs>
            <w:rPr>
              <w:rFonts w:eastAsiaTheme="minorEastAsia"/>
              <w:noProof/>
              <w:lang w:val="ru-RU" w:eastAsia="ru-RU"/>
            </w:rPr>
          </w:pPr>
          <w:r>
            <w:rPr>
              <w:lang w:val="ru-RU"/>
            </w:rPr>
            <w:fldChar w:fldCharType="begin"/>
          </w:r>
          <w:r w:rsidR="00CC116E">
            <w:rPr>
              <w:lang w:val="ru-RU"/>
            </w:rPr>
            <w:instrText xml:space="preserve"> TOC \o "1-3" \h \z \u </w:instrText>
          </w:r>
          <w:r>
            <w:rPr>
              <w:lang w:val="ru-RU"/>
            </w:rPr>
            <w:fldChar w:fldCharType="separate"/>
          </w:r>
          <w:hyperlink w:anchor="_Toc198702687" w:history="1">
            <w:r w:rsidR="009A3D0A" w:rsidRPr="00E7335B">
              <w:rPr>
                <w:rStyle w:val="a6"/>
                <w:noProof/>
              </w:rPr>
              <w:t>ANOTĀCIJA</w:t>
            </w:r>
            <w:r w:rsidR="009A3D0A">
              <w:rPr>
                <w:noProof/>
                <w:webHidden/>
              </w:rPr>
              <w:tab/>
            </w:r>
            <w:r w:rsidR="009A3D0A">
              <w:rPr>
                <w:noProof/>
                <w:webHidden/>
              </w:rPr>
              <w:fldChar w:fldCharType="begin"/>
            </w:r>
            <w:r w:rsidR="009A3D0A">
              <w:rPr>
                <w:noProof/>
                <w:webHidden/>
              </w:rPr>
              <w:instrText xml:space="preserve"> PAGEREF _Toc198702687 \h </w:instrText>
            </w:r>
            <w:r w:rsidR="009A3D0A">
              <w:rPr>
                <w:noProof/>
                <w:webHidden/>
              </w:rPr>
            </w:r>
            <w:r w:rsidR="009A3D0A">
              <w:rPr>
                <w:noProof/>
                <w:webHidden/>
              </w:rPr>
              <w:fldChar w:fldCharType="separate"/>
            </w:r>
            <w:r w:rsidR="003C30C9">
              <w:rPr>
                <w:noProof/>
                <w:webHidden/>
              </w:rPr>
              <w:t>2</w:t>
            </w:r>
            <w:r w:rsidR="009A3D0A">
              <w:rPr>
                <w:noProof/>
                <w:webHidden/>
              </w:rPr>
              <w:fldChar w:fldCharType="end"/>
            </w:r>
          </w:hyperlink>
        </w:p>
        <w:p w:rsidR="009A3D0A" w:rsidRDefault="009A3D0A">
          <w:pPr>
            <w:pStyle w:val="11"/>
            <w:tabs>
              <w:tab w:val="right" w:leader="dot" w:pos="9345"/>
            </w:tabs>
            <w:rPr>
              <w:rFonts w:eastAsiaTheme="minorEastAsia"/>
              <w:noProof/>
              <w:lang w:val="ru-RU" w:eastAsia="ru-RU"/>
            </w:rPr>
          </w:pPr>
          <w:hyperlink w:anchor="_Toc198702688" w:history="1">
            <w:r w:rsidRPr="00E7335B">
              <w:rPr>
                <w:rStyle w:val="a6"/>
                <w:noProof/>
              </w:rPr>
              <w:t>SATURS</w:t>
            </w:r>
            <w:r>
              <w:rPr>
                <w:noProof/>
                <w:webHidden/>
              </w:rPr>
              <w:tab/>
            </w:r>
            <w:r>
              <w:rPr>
                <w:noProof/>
                <w:webHidden/>
              </w:rPr>
              <w:fldChar w:fldCharType="begin"/>
            </w:r>
            <w:r>
              <w:rPr>
                <w:noProof/>
                <w:webHidden/>
              </w:rPr>
              <w:instrText xml:space="preserve"> PAGEREF _Toc198702688 \h </w:instrText>
            </w:r>
            <w:r>
              <w:rPr>
                <w:noProof/>
                <w:webHidden/>
              </w:rPr>
            </w:r>
            <w:r>
              <w:rPr>
                <w:noProof/>
                <w:webHidden/>
              </w:rPr>
              <w:fldChar w:fldCharType="separate"/>
            </w:r>
            <w:r w:rsidR="003C30C9">
              <w:rPr>
                <w:noProof/>
                <w:webHidden/>
              </w:rPr>
              <w:t>3</w:t>
            </w:r>
            <w:r>
              <w:rPr>
                <w:noProof/>
                <w:webHidden/>
              </w:rPr>
              <w:fldChar w:fldCharType="end"/>
            </w:r>
          </w:hyperlink>
        </w:p>
        <w:p w:rsidR="009A3D0A" w:rsidRDefault="009A3D0A">
          <w:pPr>
            <w:pStyle w:val="11"/>
            <w:tabs>
              <w:tab w:val="right" w:leader="dot" w:pos="9345"/>
            </w:tabs>
            <w:rPr>
              <w:rFonts w:eastAsiaTheme="minorEastAsia"/>
              <w:noProof/>
              <w:lang w:val="ru-RU" w:eastAsia="ru-RU"/>
            </w:rPr>
          </w:pPr>
          <w:hyperlink w:anchor="_Toc198702689" w:history="1">
            <w:r w:rsidRPr="00E7335B">
              <w:rPr>
                <w:rStyle w:val="a6"/>
                <w:noProof/>
              </w:rPr>
              <w:t>UZDEVUMA NOSTĀDNE</w:t>
            </w:r>
            <w:r>
              <w:rPr>
                <w:noProof/>
                <w:webHidden/>
              </w:rPr>
              <w:tab/>
            </w:r>
            <w:r>
              <w:rPr>
                <w:noProof/>
                <w:webHidden/>
              </w:rPr>
              <w:fldChar w:fldCharType="begin"/>
            </w:r>
            <w:r>
              <w:rPr>
                <w:noProof/>
                <w:webHidden/>
              </w:rPr>
              <w:instrText xml:space="preserve"> PAGEREF _Toc198702689 \h </w:instrText>
            </w:r>
            <w:r>
              <w:rPr>
                <w:noProof/>
                <w:webHidden/>
              </w:rPr>
            </w:r>
            <w:r>
              <w:rPr>
                <w:noProof/>
                <w:webHidden/>
              </w:rPr>
              <w:fldChar w:fldCharType="separate"/>
            </w:r>
            <w:r w:rsidR="003C30C9">
              <w:rPr>
                <w:noProof/>
                <w:webHidden/>
              </w:rPr>
              <w:t>4</w:t>
            </w:r>
            <w:r>
              <w:rPr>
                <w:noProof/>
                <w:webHidden/>
              </w:rPr>
              <w:fldChar w:fldCharType="end"/>
            </w:r>
          </w:hyperlink>
        </w:p>
        <w:p w:rsidR="009A3D0A" w:rsidRDefault="009A3D0A">
          <w:pPr>
            <w:pStyle w:val="11"/>
            <w:tabs>
              <w:tab w:val="right" w:leader="dot" w:pos="9345"/>
            </w:tabs>
            <w:rPr>
              <w:rFonts w:eastAsiaTheme="minorEastAsia"/>
              <w:noProof/>
              <w:lang w:val="ru-RU" w:eastAsia="ru-RU"/>
            </w:rPr>
          </w:pPr>
          <w:hyperlink w:anchor="_Toc198702690" w:history="1">
            <w:r w:rsidRPr="00E7335B">
              <w:rPr>
                <w:rStyle w:val="a6"/>
                <w:noProof/>
              </w:rPr>
              <w:t>IZMANTOTAS TABULAS</w:t>
            </w:r>
            <w:r>
              <w:rPr>
                <w:noProof/>
                <w:webHidden/>
              </w:rPr>
              <w:tab/>
            </w:r>
            <w:r>
              <w:rPr>
                <w:noProof/>
                <w:webHidden/>
              </w:rPr>
              <w:fldChar w:fldCharType="begin"/>
            </w:r>
            <w:r>
              <w:rPr>
                <w:noProof/>
                <w:webHidden/>
              </w:rPr>
              <w:instrText xml:space="preserve"> PAGEREF _Toc198702690 \h </w:instrText>
            </w:r>
            <w:r>
              <w:rPr>
                <w:noProof/>
                <w:webHidden/>
              </w:rPr>
            </w:r>
            <w:r>
              <w:rPr>
                <w:noProof/>
                <w:webHidden/>
              </w:rPr>
              <w:fldChar w:fldCharType="separate"/>
            </w:r>
            <w:r w:rsidR="003C30C9">
              <w:rPr>
                <w:noProof/>
                <w:webHidden/>
              </w:rPr>
              <w:t>5</w:t>
            </w:r>
            <w:r>
              <w:rPr>
                <w:noProof/>
                <w:webHidden/>
              </w:rPr>
              <w:fldChar w:fldCharType="end"/>
            </w:r>
          </w:hyperlink>
        </w:p>
        <w:p w:rsidR="009A3D0A" w:rsidRDefault="009A3D0A">
          <w:pPr>
            <w:pStyle w:val="11"/>
            <w:tabs>
              <w:tab w:val="right" w:leader="dot" w:pos="9345"/>
            </w:tabs>
            <w:rPr>
              <w:rFonts w:eastAsiaTheme="minorEastAsia"/>
              <w:noProof/>
              <w:lang w:val="ru-RU" w:eastAsia="ru-RU"/>
            </w:rPr>
          </w:pPr>
          <w:hyperlink w:anchor="_Toc198702691" w:history="1">
            <w:r w:rsidRPr="00E7335B">
              <w:rPr>
                <w:rStyle w:val="a6"/>
                <w:noProof/>
              </w:rPr>
              <w:t>OLAP KUBA VEIDOŠANA</w:t>
            </w:r>
            <w:r>
              <w:rPr>
                <w:noProof/>
                <w:webHidden/>
              </w:rPr>
              <w:tab/>
            </w:r>
            <w:r>
              <w:rPr>
                <w:noProof/>
                <w:webHidden/>
              </w:rPr>
              <w:fldChar w:fldCharType="begin"/>
            </w:r>
            <w:r>
              <w:rPr>
                <w:noProof/>
                <w:webHidden/>
              </w:rPr>
              <w:instrText xml:space="preserve"> PAGEREF _Toc198702691 \h </w:instrText>
            </w:r>
            <w:r>
              <w:rPr>
                <w:noProof/>
                <w:webHidden/>
              </w:rPr>
            </w:r>
            <w:r>
              <w:rPr>
                <w:noProof/>
                <w:webHidden/>
              </w:rPr>
              <w:fldChar w:fldCharType="separate"/>
            </w:r>
            <w:r w:rsidR="003C30C9">
              <w:rPr>
                <w:noProof/>
                <w:webHidden/>
              </w:rPr>
              <w:t>9</w:t>
            </w:r>
            <w:r>
              <w:rPr>
                <w:noProof/>
                <w:webHidden/>
              </w:rPr>
              <w:fldChar w:fldCharType="end"/>
            </w:r>
          </w:hyperlink>
        </w:p>
        <w:p w:rsidR="009A3D0A" w:rsidRDefault="009A3D0A">
          <w:pPr>
            <w:pStyle w:val="11"/>
            <w:tabs>
              <w:tab w:val="right" w:leader="dot" w:pos="9345"/>
            </w:tabs>
            <w:rPr>
              <w:rFonts w:eastAsiaTheme="minorEastAsia"/>
              <w:noProof/>
              <w:lang w:val="ru-RU" w:eastAsia="ru-RU"/>
            </w:rPr>
          </w:pPr>
          <w:hyperlink w:anchor="_Toc198702692" w:history="1">
            <w:r w:rsidRPr="00E7335B">
              <w:rPr>
                <w:rStyle w:val="a6"/>
                <w:noProof/>
              </w:rPr>
              <w:t>PIVOTTABLE PĀRSKATU VEIDOŠANA</w:t>
            </w:r>
            <w:r>
              <w:rPr>
                <w:noProof/>
                <w:webHidden/>
              </w:rPr>
              <w:tab/>
            </w:r>
            <w:r>
              <w:rPr>
                <w:noProof/>
                <w:webHidden/>
              </w:rPr>
              <w:fldChar w:fldCharType="begin"/>
            </w:r>
            <w:r>
              <w:rPr>
                <w:noProof/>
                <w:webHidden/>
              </w:rPr>
              <w:instrText xml:space="preserve"> PAGEREF _Toc198702692 \h </w:instrText>
            </w:r>
            <w:r>
              <w:rPr>
                <w:noProof/>
                <w:webHidden/>
              </w:rPr>
            </w:r>
            <w:r>
              <w:rPr>
                <w:noProof/>
                <w:webHidden/>
              </w:rPr>
              <w:fldChar w:fldCharType="separate"/>
            </w:r>
            <w:r w:rsidR="003C30C9">
              <w:rPr>
                <w:noProof/>
                <w:webHidden/>
              </w:rPr>
              <w:t>14</w:t>
            </w:r>
            <w:r>
              <w:rPr>
                <w:noProof/>
                <w:webHidden/>
              </w:rPr>
              <w:fldChar w:fldCharType="end"/>
            </w:r>
          </w:hyperlink>
        </w:p>
        <w:p w:rsidR="009A3D0A" w:rsidRDefault="009A3D0A">
          <w:pPr>
            <w:pStyle w:val="11"/>
            <w:tabs>
              <w:tab w:val="right" w:leader="dot" w:pos="9345"/>
            </w:tabs>
            <w:rPr>
              <w:rFonts w:eastAsiaTheme="minorEastAsia"/>
              <w:noProof/>
              <w:lang w:val="ru-RU" w:eastAsia="ru-RU"/>
            </w:rPr>
          </w:pPr>
          <w:hyperlink w:anchor="_Toc198702693" w:history="1">
            <w:r w:rsidRPr="00E7335B">
              <w:rPr>
                <w:rStyle w:val="a6"/>
                <w:noProof/>
              </w:rPr>
              <w:t>SECINĀJUMI</w:t>
            </w:r>
            <w:r>
              <w:rPr>
                <w:noProof/>
                <w:webHidden/>
              </w:rPr>
              <w:tab/>
            </w:r>
            <w:r>
              <w:rPr>
                <w:noProof/>
                <w:webHidden/>
              </w:rPr>
              <w:fldChar w:fldCharType="begin"/>
            </w:r>
            <w:r>
              <w:rPr>
                <w:noProof/>
                <w:webHidden/>
              </w:rPr>
              <w:instrText xml:space="preserve"> PAGEREF _Toc198702693 \h </w:instrText>
            </w:r>
            <w:r>
              <w:rPr>
                <w:noProof/>
                <w:webHidden/>
              </w:rPr>
            </w:r>
            <w:r>
              <w:rPr>
                <w:noProof/>
                <w:webHidden/>
              </w:rPr>
              <w:fldChar w:fldCharType="separate"/>
            </w:r>
            <w:r w:rsidR="003C30C9">
              <w:rPr>
                <w:noProof/>
                <w:webHidden/>
              </w:rPr>
              <w:t>21</w:t>
            </w:r>
            <w:r>
              <w:rPr>
                <w:noProof/>
                <w:webHidden/>
              </w:rPr>
              <w:fldChar w:fldCharType="end"/>
            </w:r>
          </w:hyperlink>
        </w:p>
        <w:p w:rsidR="009A3D0A" w:rsidRDefault="009A3D0A">
          <w:pPr>
            <w:pStyle w:val="11"/>
            <w:tabs>
              <w:tab w:val="right" w:leader="dot" w:pos="9345"/>
            </w:tabs>
            <w:rPr>
              <w:rFonts w:eastAsiaTheme="minorEastAsia"/>
              <w:noProof/>
              <w:lang w:val="ru-RU" w:eastAsia="ru-RU"/>
            </w:rPr>
          </w:pPr>
          <w:hyperlink w:anchor="_Toc198702694" w:history="1">
            <w:r w:rsidRPr="00E7335B">
              <w:rPr>
                <w:rStyle w:val="a6"/>
                <w:noProof/>
              </w:rPr>
              <w:t>IZMANTOTA LITERATŪRA</w:t>
            </w:r>
            <w:r>
              <w:rPr>
                <w:noProof/>
                <w:webHidden/>
              </w:rPr>
              <w:tab/>
            </w:r>
            <w:r>
              <w:rPr>
                <w:noProof/>
                <w:webHidden/>
              </w:rPr>
              <w:fldChar w:fldCharType="begin"/>
            </w:r>
            <w:r>
              <w:rPr>
                <w:noProof/>
                <w:webHidden/>
              </w:rPr>
              <w:instrText xml:space="preserve"> PAGEREF _Toc198702694 \h </w:instrText>
            </w:r>
            <w:r>
              <w:rPr>
                <w:noProof/>
                <w:webHidden/>
              </w:rPr>
            </w:r>
            <w:r>
              <w:rPr>
                <w:noProof/>
                <w:webHidden/>
              </w:rPr>
              <w:fldChar w:fldCharType="separate"/>
            </w:r>
            <w:r w:rsidR="003C30C9">
              <w:rPr>
                <w:noProof/>
                <w:webHidden/>
              </w:rPr>
              <w:t>22</w:t>
            </w:r>
            <w:r>
              <w:rPr>
                <w:noProof/>
                <w:webHidden/>
              </w:rPr>
              <w:fldChar w:fldCharType="end"/>
            </w:r>
          </w:hyperlink>
        </w:p>
        <w:p w:rsidR="00CC116E" w:rsidRDefault="00EE145C">
          <w:pPr>
            <w:rPr>
              <w:lang w:val="ru-RU"/>
            </w:rPr>
          </w:pPr>
          <w:r>
            <w:rPr>
              <w:lang w:val="ru-RU"/>
            </w:rPr>
            <w:fldChar w:fldCharType="end"/>
          </w:r>
        </w:p>
      </w:sdtContent>
    </w:sdt>
    <w:p w:rsidR="00CC116E" w:rsidRDefault="00CC116E">
      <w:r>
        <w:br w:type="page"/>
      </w:r>
    </w:p>
    <w:p w:rsidR="00CC116E" w:rsidRDefault="00CC116E" w:rsidP="00CC116E">
      <w:pPr>
        <w:pStyle w:val="1"/>
        <w:jc w:val="center"/>
      </w:pPr>
      <w:bookmarkStart w:id="4" w:name="_Toc198702689"/>
      <w:r>
        <w:lastRenderedPageBreak/>
        <w:t>UZDEVUMA NOSTĀDNE</w:t>
      </w:r>
      <w:bookmarkEnd w:id="4"/>
    </w:p>
    <w:p w:rsidR="001C07E5" w:rsidRDefault="001C07E5" w:rsidP="001C07E5"/>
    <w:p w:rsidR="001C07E5" w:rsidRDefault="001C07E5" w:rsidP="00A3782C">
      <w:pPr>
        <w:spacing w:after="0"/>
        <w:jc w:val="both"/>
        <w:rPr>
          <w:rFonts w:ascii="Times New Roman" w:hAnsi="Times New Roman" w:cs="Times New Roman"/>
          <w:sz w:val="24"/>
          <w:szCs w:val="24"/>
        </w:rPr>
      </w:pPr>
      <w:r>
        <w:rPr>
          <w:rFonts w:ascii="Times New Roman" w:hAnsi="Times New Roman" w:cs="Times New Roman"/>
          <w:sz w:val="24"/>
          <w:szCs w:val="24"/>
        </w:rPr>
        <w:tab/>
      </w:r>
      <w:r w:rsidR="00A3782C">
        <w:rPr>
          <w:rFonts w:ascii="Times New Roman" w:hAnsi="Times New Roman" w:cs="Times New Roman"/>
          <w:sz w:val="24"/>
          <w:szCs w:val="24"/>
        </w:rPr>
        <w:t>Izveidot datu vitrīnu, izmantojot OLAP datu kubu un izmantojot „zvaigznes” vai „sniegpārslas” struktūru (dimensiju skaitam jābūt vismaz četrām, faktu skaitām jābūt vismaz trīs). Pēc struktūras izveidošanas ievadīt datus un atrisināt kādu problēmu ar kuba pārveidojumiem (vismaz trīs piemēri).</w:t>
      </w:r>
    </w:p>
    <w:p w:rsidR="00A3782C" w:rsidRPr="001C07E5" w:rsidRDefault="00A3782C" w:rsidP="00A3782C">
      <w:pPr>
        <w:spacing w:after="0"/>
        <w:jc w:val="both"/>
        <w:rPr>
          <w:rFonts w:ascii="Times New Roman" w:hAnsi="Times New Roman" w:cs="Times New Roman"/>
          <w:sz w:val="24"/>
          <w:szCs w:val="24"/>
        </w:rPr>
      </w:pPr>
      <w:r>
        <w:rPr>
          <w:rFonts w:ascii="Times New Roman" w:hAnsi="Times New Roman" w:cs="Times New Roman"/>
          <w:sz w:val="24"/>
          <w:szCs w:val="24"/>
        </w:rPr>
        <w:tab/>
        <w:t>Aprakstā iekļaut darba izstrādes būtiskos soļus, izvirzītu problēmu un rezultātu.</w:t>
      </w:r>
    </w:p>
    <w:p w:rsidR="001C07E5" w:rsidRDefault="001C07E5">
      <w:r>
        <w:br w:type="page"/>
      </w:r>
    </w:p>
    <w:p w:rsidR="001C07E5" w:rsidRDefault="001C07E5" w:rsidP="001C07E5">
      <w:pPr>
        <w:pStyle w:val="1"/>
        <w:jc w:val="center"/>
      </w:pPr>
      <w:bookmarkStart w:id="5" w:name="_Toc197820271"/>
      <w:bookmarkStart w:id="6" w:name="_Toc198702690"/>
      <w:r>
        <w:lastRenderedPageBreak/>
        <w:t>IZMANTOTAS TABULAS</w:t>
      </w:r>
      <w:bookmarkEnd w:id="5"/>
      <w:bookmarkEnd w:id="6"/>
    </w:p>
    <w:p w:rsidR="00CF1294" w:rsidRDefault="00CF1294" w:rsidP="0018019C">
      <w:pPr>
        <w:spacing w:after="0"/>
      </w:pPr>
    </w:p>
    <w:p w:rsidR="005B11A2" w:rsidRDefault="00CF1294" w:rsidP="0018019C">
      <w:pPr>
        <w:spacing w:after="0"/>
        <w:jc w:val="both"/>
        <w:rPr>
          <w:rFonts w:ascii="Times New Roman" w:hAnsi="Times New Roman" w:cs="Times New Roman"/>
          <w:sz w:val="24"/>
          <w:szCs w:val="24"/>
        </w:rPr>
      </w:pPr>
      <w:r>
        <w:rPr>
          <w:rFonts w:ascii="Times New Roman" w:hAnsi="Times New Roman" w:cs="Times New Roman"/>
          <w:sz w:val="24"/>
          <w:szCs w:val="24"/>
        </w:rPr>
        <w:tab/>
      </w:r>
      <w:r w:rsidR="005B11A2">
        <w:rPr>
          <w:rFonts w:ascii="Times New Roman" w:hAnsi="Times New Roman" w:cs="Times New Roman"/>
          <w:sz w:val="24"/>
          <w:szCs w:val="24"/>
        </w:rPr>
        <w:t xml:space="preserve">Uzdevumā nostādne ir paredzēta Latvijas tirgus izpētei, šoreiz IT pakalpojumu sfērā. </w:t>
      </w:r>
      <w:r w:rsidR="004C0F7D">
        <w:rPr>
          <w:rFonts w:ascii="Times New Roman" w:hAnsi="Times New Roman" w:cs="Times New Roman"/>
          <w:sz w:val="24"/>
          <w:szCs w:val="24"/>
        </w:rPr>
        <w:t xml:space="preserve">Analizējot informāciju no vairākiem datu avotiem, tika atlasītas vairākas vadošās IT kompānijas un </w:t>
      </w:r>
      <w:r w:rsidR="0011703C">
        <w:rPr>
          <w:rFonts w:ascii="Times New Roman" w:hAnsi="Times New Roman" w:cs="Times New Roman"/>
          <w:sz w:val="24"/>
          <w:szCs w:val="24"/>
        </w:rPr>
        <w:t>šo kompāniju</w:t>
      </w:r>
      <w:r w:rsidR="004C0F7D">
        <w:rPr>
          <w:rFonts w:ascii="Times New Roman" w:hAnsi="Times New Roman" w:cs="Times New Roman"/>
          <w:sz w:val="24"/>
          <w:szCs w:val="24"/>
        </w:rPr>
        <w:t xml:space="preserve"> īss apraksts. Bez tām tika noskaidroti pašlaik viss pieprasītākie </w:t>
      </w:r>
      <w:r w:rsidR="0011703C">
        <w:rPr>
          <w:rFonts w:ascii="Times New Roman" w:hAnsi="Times New Roman" w:cs="Times New Roman"/>
          <w:sz w:val="24"/>
          <w:szCs w:val="24"/>
        </w:rPr>
        <w:t xml:space="preserve">IT pakalpojumi, kurus atbalsta un piedāvā šīs kompānijas. Tika nolemts </w:t>
      </w:r>
      <w:r w:rsidR="005E1DDA">
        <w:rPr>
          <w:rFonts w:ascii="Times New Roman" w:hAnsi="Times New Roman" w:cs="Times New Roman"/>
          <w:sz w:val="24"/>
          <w:szCs w:val="24"/>
        </w:rPr>
        <w:t>izveidot Access datu bāzi, kura uz</w:t>
      </w:r>
      <w:r w:rsidR="0081527C">
        <w:rPr>
          <w:rFonts w:ascii="Times New Roman" w:hAnsi="Times New Roman" w:cs="Times New Roman"/>
          <w:sz w:val="24"/>
          <w:szCs w:val="24"/>
        </w:rPr>
        <w:t>glabātu</w:t>
      </w:r>
      <w:r w:rsidR="005E1DDA">
        <w:rPr>
          <w:rFonts w:ascii="Times New Roman" w:hAnsi="Times New Roman" w:cs="Times New Roman"/>
          <w:sz w:val="24"/>
          <w:szCs w:val="24"/>
        </w:rPr>
        <w:t xml:space="preserve"> apkopoto </w:t>
      </w:r>
      <w:r w:rsidR="0011703C">
        <w:rPr>
          <w:rFonts w:ascii="Times New Roman" w:hAnsi="Times New Roman" w:cs="Times New Roman"/>
          <w:sz w:val="24"/>
          <w:szCs w:val="24"/>
        </w:rPr>
        <w:t>informāciju</w:t>
      </w:r>
      <w:r w:rsidR="005E1DDA">
        <w:rPr>
          <w:rFonts w:ascii="Times New Roman" w:hAnsi="Times New Roman" w:cs="Times New Roman"/>
          <w:sz w:val="24"/>
          <w:szCs w:val="24"/>
        </w:rPr>
        <w:t xml:space="preserve"> pārskata periodā no 2007. pa 2008. gadam pa ceturkšņiem</w:t>
      </w:r>
      <w:r w:rsidR="0011703C">
        <w:rPr>
          <w:rFonts w:ascii="Times New Roman" w:hAnsi="Times New Roman" w:cs="Times New Roman"/>
          <w:sz w:val="24"/>
          <w:szCs w:val="24"/>
        </w:rPr>
        <w:t>,</w:t>
      </w:r>
      <w:r w:rsidR="005E1DDA">
        <w:rPr>
          <w:rFonts w:ascii="Times New Roman" w:hAnsi="Times New Roman" w:cs="Times New Roman"/>
          <w:sz w:val="24"/>
          <w:szCs w:val="24"/>
        </w:rPr>
        <w:t xml:space="preserve"> </w:t>
      </w:r>
      <w:r w:rsidR="009971DB">
        <w:rPr>
          <w:rFonts w:ascii="Times New Roman" w:hAnsi="Times New Roman" w:cs="Times New Roman"/>
          <w:sz w:val="24"/>
          <w:szCs w:val="24"/>
        </w:rPr>
        <w:t xml:space="preserve">šajā laika periodā tika </w:t>
      </w:r>
      <w:r w:rsidR="005E1DDA">
        <w:rPr>
          <w:rFonts w:ascii="Times New Roman" w:hAnsi="Times New Roman" w:cs="Times New Roman"/>
          <w:sz w:val="24"/>
          <w:szCs w:val="24"/>
        </w:rPr>
        <w:t>nolemts</w:t>
      </w:r>
      <w:r w:rsidR="009971DB">
        <w:rPr>
          <w:rFonts w:ascii="Times New Roman" w:hAnsi="Times New Roman" w:cs="Times New Roman"/>
          <w:sz w:val="24"/>
          <w:szCs w:val="24"/>
        </w:rPr>
        <w:t xml:space="preserve"> apskatīt</w:t>
      </w:r>
      <w:r w:rsidR="005E1DDA">
        <w:rPr>
          <w:rFonts w:ascii="Times New Roman" w:hAnsi="Times New Roman" w:cs="Times New Roman"/>
          <w:sz w:val="24"/>
          <w:szCs w:val="24"/>
        </w:rPr>
        <w:t xml:space="preserve"> informāciju </w:t>
      </w:r>
      <w:r w:rsidR="009971DB">
        <w:rPr>
          <w:rFonts w:ascii="Times New Roman" w:hAnsi="Times New Roman" w:cs="Times New Roman"/>
          <w:sz w:val="24"/>
          <w:szCs w:val="24"/>
        </w:rPr>
        <w:t xml:space="preserve">tikai </w:t>
      </w:r>
      <w:r w:rsidR="005E1DDA">
        <w:rPr>
          <w:rFonts w:ascii="Times New Roman" w:hAnsi="Times New Roman" w:cs="Times New Roman"/>
          <w:sz w:val="24"/>
          <w:szCs w:val="24"/>
        </w:rPr>
        <w:t xml:space="preserve">par </w:t>
      </w:r>
      <w:r w:rsidR="009971DB">
        <w:rPr>
          <w:rFonts w:ascii="Times New Roman" w:hAnsi="Times New Roman" w:cs="Times New Roman"/>
          <w:sz w:val="24"/>
          <w:szCs w:val="24"/>
        </w:rPr>
        <w:t xml:space="preserve">doto kompāniju </w:t>
      </w:r>
      <w:r w:rsidR="005E1DDA">
        <w:rPr>
          <w:rFonts w:ascii="Times New Roman" w:hAnsi="Times New Roman" w:cs="Times New Roman"/>
          <w:sz w:val="24"/>
          <w:szCs w:val="24"/>
        </w:rPr>
        <w:t xml:space="preserve">viss izdevīgākajiem </w:t>
      </w:r>
      <w:r w:rsidR="009971DB">
        <w:rPr>
          <w:rFonts w:ascii="Times New Roman" w:hAnsi="Times New Roman" w:cs="Times New Roman"/>
          <w:sz w:val="24"/>
          <w:szCs w:val="24"/>
        </w:rPr>
        <w:t xml:space="preserve">projektiem un papildus apkopot </w:t>
      </w:r>
      <w:r w:rsidR="00987964">
        <w:rPr>
          <w:rFonts w:ascii="Times New Roman" w:hAnsi="Times New Roman" w:cs="Times New Roman"/>
          <w:sz w:val="24"/>
          <w:szCs w:val="24"/>
        </w:rPr>
        <w:t xml:space="preserve">informāciju arī par </w:t>
      </w:r>
      <w:r w:rsidR="009971DB">
        <w:rPr>
          <w:rFonts w:ascii="Times New Roman" w:hAnsi="Times New Roman" w:cs="Times New Roman"/>
          <w:sz w:val="24"/>
          <w:szCs w:val="24"/>
        </w:rPr>
        <w:t>klient kompānijām, kurām esošais projekts tika izstrādāts.</w:t>
      </w:r>
      <w:r w:rsidR="005E1DDA">
        <w:rPr>
          <w:rFonts w:ascii="Times New Roman" w:hAnsi="Times New Roman" w:cs="Times New Roman"/>
          <w:sz w:val="24"/>
          <w:szCs w:val="24"/>
        </w:rPr>
        <w:t xml:space="preserve"> </w:t>
      </w:r>
      <w:r w:rsidR="00987964">
        <w:rPr>
          <w:rFonts w:ascii="Times New Roman" w:hAnsi="Times New Roman" w:cs="Times New Roman"/>
          <w:sz w:val="24"/>
          <w:szCs w:val="24"/>
        </w:rPr>
        <w:t>Projekta ietvaros i</w:t>
      </w:r>
      <w:r w:rsidR="00AE0298">
        <w:rPr>
          <w:rFonts w:ascii="Times New Roman" w:hAnsi="Times New Roman" w:cs="Times New Roman"/>
          <w:sz w:val="24"/>
          <w:szCs w:val="24"/>
        </w:rPr>
        <w:t xml:space="preserve">r jāparedz detalizētu </w:t>
      </w:r>
      <w:r w:rsidR="00987964">
        <w:rPr>
          <w:rFonts w:ascii="Times New Roman" w:hAnsi="Times New Roman" w:cs="Times New Roman"/>
          <w:sz w:val="24"/>
          <w:szCs w:val="24"/>
        </w:rPr>
        <w:t xml:space="preserve">informācijas pārskatīšanu un </w:t>
      </w:r>
      <w:r w:rsidR="00AE0298">
        <w:rPr>
          <w:rFonts w:ascii="Times New Roman" w:hAnsi="Times New Roman" w:cs="Times New Roman"/>
          <w:sz w:val="24"/>
          <w:szCs w:val="24"/>
        </w:rPr>
        <w:t>analīzi, par šīs problēmas atrisinājumu tika nolemts izveidot OLAP datu kubu, ar kura palīdzību tiktu izveidoti vairāki Excel pārskati, kuros lietotājs var organizēt datus tā ka viņam uz doto brīdi ir nepieciešams</w:t>
      </w:r>
      <w:r w:rsidR="0018019C">
        <w:rPr>
          <w:rFonts w:ascii="Times New Roman" w:hAnsi="Times New Roman" w:cs="Times New Roman"/>
          <w:sz w:val="24"/>
          <w:szCs w:val="24"/>
        </w:rPr>
        <w:t>, lai izanalizētu tirgus patreizējo stāvoklī</w:t>
      </w:r>
      <w:r w:rsidR="00AE0298">
        <w:rPr>
          <w:rFonts w:ascii="Times New Roman" w:hAnsi="Times New Roman" w:cs="Times New Roman"/>
          <w:sz w:val="24"/>
          <w:szCs w:val="24"/>
        </w:rPr>
        <w:t xml:space="preserve">.     </w:t>
      </w:r>
      <w:r w:rsidR="00987964">
        <w:rPr>
          <w:rFonts w:ascii="Times New Roman" w:hAnsi="Times New Roman" w:cs="Times New Roman"/>
          <w:sz w:val="24"/>
          <w:szCs w:val="24"/>
        </w:rPr>
        <w:t xml:space="preserve">   </w:t>
      </w:r>
    </w:p>
    <w:p w:rsidR="0018019C" w:rsidRPr="00BE1545" w:rsidRDefault="0018019C" w:rsidP="00C530D5">
      <w:pPr>
        <w:pStyle w:val="a9"/>
        <w:ind w:left="0"/>
        <w:jc w:val="both"/>
        <w:rPr>
          <w:rFonts w:ascii="Times New Roman" w:hAnsi="Times New Roman" w:cs="Times New Roman"/>
          <w:sz w:val="24"/>
          <w:szCs w:val="24"/>
        </w:rPr>
      </w:pPr>
      <w:r>
        <w:rPr>
          <w:rFonts w:ascii="Times New Roman" w:hAnsi="Times New Roman" w:cs="Times New Roman"/>
          <w:sz w:val="24"/>
          <w:szCs w:val="24"/>
        </w:rPr>
        <w:tab/>
        <w:t xml:space="preserve">Uzdevuma izpildes pirmais etaps bija izveidot Access datu bāzi ar nosaukumu </w:t>
      </w:r>
      <w:r w:rsidRPr="0018019C">
        <w:rPr>
          <w:rFonts w:ascii="Times New Roman" w:hAnsi="Times New Roman" w:cs="Times New Roman"/>
          <w:i/>
          <w:sz w:val="24"/>
          <w:szCs w:val="24"/>
        </w:rPr>
        <w:t>Services</w:t>
      </w:r>
      <w:r>
        <w:rPr>
          <w:rFonts w:ascii="Times New Roman" w:hAnsi="Times New Roman" w:cs="Times New Roman"/>
          <w:sz w:val="24"/>
          <w:szCs w:val="24"/>
        </w:rPr>
        <w:t xml:space="preserve"> (pakalpojumi) un tajā paredzēt IT kompāniju (</w:t>
      </w:r>
      <w:r w:rsidRPr="0018019C">
        <w:rPr>
          <w:rFonts w:ascii="Times New Roman" w:hAnsi="Times New Roman" w:cs="Times New Roman"/>
          <w:i/>
          <w:sz w:val="24"/>
          <w:szCs w:val="24"/>
        </w:rPr>
        <w:t>dimIT_kompanija</w:t>
      </w:r>
      <w:r>
        <w:rPr>
          <w:rFonts w:ascii="Times New Roman" w:hAnsi="Times New Roman" w:cs="Times New Roman"/>
          <w:sz w:val="24"/>
          <w:szCs w:val="24"/>
        </w:rPr>
        <w:t>), klient kompāniju (</w:t>
      </w:r>
      <w:r w:rsidRPr="0018019C">
        <w:rPr>
          <w:rFonts w:ascii="Times New Roman" w:hAnsi="Times New Roman" w:cs="Times New Roman"/>
          <w:i/>
          <w:sz w:val="24"/>
          <w:szCs w:val="24"/>
        </w:rPr>
        <w:t>dimKlients</w:t>
      </w:r>
      <w:r>
        <w:rPr>
          <w:rFonts w:ascii="Times New Roman" w:hAnsi="Times New Roman" w:cs="Times New Roman"/>
          <w:sz w:val="24"/>
          <w:szCs w:val="24"/>
        </w:rPr>
        <w:t xml:space="preserve">),  </w:t>
      </w:r>
      <w:r w:rsidR="00BE1545">
        <w:rPr>
          <w:rFonts w:ascii="Times New Roman" w:hAnsi="Times New Roman" w:cs="Times New Roman"/>
          <w:sz w:val="24"/>
          <w:szCs w:val="24"/>
        </w:rPr>
        <w:t>pakalpojumu (</w:t>
      </w:r>
      <w:r w:rsidR="00BE1545" w:rsidRPr="00BE1545">
        <w:rPr>
          <w:rFonts w:ascii="Times New Roman" w:hAnsi="Times New Roman" w:cs="Times New Roman"/>
          <w:i/>
          <w:sz w:val="24"/>
          <w:szCs w:val="24"/>
        </w:rPr>
        <w:t>dimPakalpojums</w:t>
      </w:r>
      <w:r w:rsidR="00BE1545">
        <w:rPr>
          <w:rFonts w:ascii="Times New Roman" w:hAnsi="Times New Roman" w:cs="Times New Roman"/>
          <w:sz w:val="24"/>
          <w:szCs w:val="24"/>
        </w:rPr>
        <w:t>) un periodu (</w:t>
      </w:r>
      <w:r w:rsidR="00BE1545" w:rsidRPr="00BE1545">
        <w:rPr>
          <w:rFonts w:ascii="Times New Roman" w:hAnsi="Times New Roman" w:cs="Times New Roman"/>
          <w:i/>
          <w:sz w:val="24"/>
          <w:szCs w:val="24"/>
        </w:rPr>
        <w:t>dimPeriods</w:t>
      </w:r>
      <w:r w:rsidR="00BE1545">
        <w:rPr>
          <w:rFonts w:ascii="Times New Roman" w:hAnsi="Times New Roman" w:cs="Times New Roman"/>
          <w:sz w:val="24"/>
          <w:szCs w:val="24"/>
        </w:rPr>
        <w:t>) tabulā</w:t>
      </w:r>
      <w:r>
        <w:rPr>
          <w:rFonts w:ascii="Times New Roman" w:hAnsi="Times New Roman" w:cs="Times New Roman"/>
          <w:sz w:val="24"/>
          <w:szCs w:val="24"/>
        </w:rPr>
        <w:t>s</w:t>
      </w:r>
      <w:r w:rsidR="00BE1545">
        <w:rPr>
          <w:rFonts w:ascii="Times New Roman" w:hAnsi="Times New Roman" w:cs="Times New Roman"/>
          <w:sz w:val="24"/>
          <w:szCs w:val="24"/>
        </w:rPr>
        <w:t xml:space="preserve">, kuras turpmāk kalpos par OLAP kuba dimensijām un vienu galveno (centralizēto) faktu tabulu </w:t>
      </w:r>
      <w:r w:rsidR="00BE1545" w:rsidRPr="00BE1545">
        <w:rPr>
          <w:rFonts w:ascii="Times New Roman" w:hAnsi="Times New Roman" w:cs="Times New Roman"/>
          <w:i/>
          <w:sz w:val="24"/>
          <w:szCs w:val="24"/>
        </w:rPr>
        <w:t>Fakti</w:t>
      </w:r>
      <w:r w:rsidR="00BE1545">
        <w:rPr>
          <w:rFonts w:ascii="Times New Roman" w:hAnsi="Times New Roman" w:cs="Times New Roman"/>
          <w:sz w:val="24"/>
          <w:szCs w:val="24"/>
        </w:rPr>
        <w:t xml:space="preserve">, kura saistīs </w:t>
      </w:r>
      <w:r w:rsidR="00053728">
        <w:rPr>
          <w:rFonts w:ascii="Times New Roman" w:hAnsi="Times New Roman" w:cs="Times New Roman"/>
          <w:sz w:val="24"/>
          <w:szCs w:val="24"/>
        </w:rPr>
        <w:t xml:space="preserve">šīs </w:t>
      </w:r>
      <w:r w:rsidR="00BE1545">
        <w:rPr>
          <w:rFonts w:ascii="Times New Roman" w:hAnsi="Times New Roman" w:cs="Times New Roman"/>
          <w:sz w:val="24"/>
          <w:szCs w:val="24"/>
        </w:rPr>
        <w:t>četras dimensiju tabulas.</w:t>
      </w:r>
      <w:r w:rsidR="00AF2454">
        <w:rPr>
          <w:rFonts w:ascii="Times New Roman" w:hAnsi="Times New Roman" w:cs="Times New Roman"/>
          <w:sz w:val="24"/>
          <w:szCs w:val="24"/>
        </w:rPr>
        <w:t xml:space="preserve"> Tabulu veidošanai tika izmantota rīkjosla </w:t>
      </w:r>
      <w:r w:rsidR="00AF2454" w:rsidRPr="003C4615">
        <w:rPr>
          <w:rFonts w:ascii="Times New Roman" w:hAnsi="Times New Roman" w:cs="Times New Roman"/>
          <w:i/>
          <w:sz w:val="24"/>
          <w:szCs w:val="24"/>
        </w:rPr>
        <w:t>Create</w:t>
      </w:r>
      <w:r w:rsidR="00AF2454" w:rsidRPr="003C4615">
        <w:rPr>
          <w:rFonts w:ascii="Times New Roman" w:hAnsi="Times New Roman" w:cs="Times New Roman"/>
          <w:sz w:val="24"/>
          <w:szCs w:val="24"/>
        </w:rPr>
        <w:t>,</w:t>
      </w:r>
      <w:r w:rsidR="00AF2454">
        <w:rPr>
          <w:rFonts w:ascii="Times New Roman" w:hAnsi="Times New Roman" w:cs="Times New Roman"/>
          <w:i/>
          <w:sz w:val="24"/>
          <w:szCs w:val="24"/>
        </w:rPr>
        <w:t xml:space="preserve"> </w:t>
      </w:r>
      <w:r w:rsidR="00AF2454">
        <w:rPr>
          <w:rFonts w:ascii="Times New Roman" w:hAnsi="Times New Roman" w:cs="Times New Roman"/>
          <w:sz w:val="24"/>
          <w:szCs w:val="24"/>
        </w:rPr>
        <w:t>kura piedāvā veidot gan tabulas, gan</w:t>
      </w:r>
      <w:r w:rsidR="00C530D5">
        <w:rPr>
          <w:rFonts w:ascii="Times New Roman" w:hAnsi="Times New Roman" w:cs="Times New Roman"/>
          <w:sz w:val="24"/>
          <w:szCs w:val="24"/>
        </w:rPr>
        <w:t xml:space="preserve"> </w:t>
      </w:r>
      <w:r w:rsidR="00AF2454">
        <w:rPr>
          <w:rFonts w:ascii="Times New Roman" w:hAnsi="Times New Roman" w:cs="Times New Roman"/>
          <w:sz w:val="24"/>
          <w:szCs w:val="24"/>
        </w:rPr>
        <w:t xml:space="preserve">pārskatus, gan formas un vaicājumus Access 2007 vidē. Tabulas tika izveidotas </w:t>
      </w:r>
      <w:r w:rsidR="00AF2454" w:rsidRPr="003C4615">
        <w:rPr>
          <w:rFonts w:ascii="Times New Roman" w:hAnsi="Times New Roman" w:cs="Times New Roman"/>
          <w:i/>
          <w:sz w:val="24"/>
          <w:szCs w:val="24"/>
        </w:rPr>
        <w:t>Design View</w:t>
      </w:r>
      <w:r w:rsidR="00AF2454">
        <w:rPr>
          <w:rFonts w:ascii="Times New Roman" w:hAnsi="Times New Roman" w:cs="Times New Roman"/>
          <w:sz w:val="24"/>
          <w:szCs w:val="24"/>
        </w:rPr>
        <w:t xml:space="preserve"> skatā</w:t>
      </w:r>
      <w:r w:rsidR="00C530D5">
        <w:rPr>
          <w:rFonts w:ascii="Times New Roman" w:hAnsi="Times New Roman" w:cs="Times New Roman"/>
          <w:sz w:val="24"/>
          <w:szCs w:val="24"/>
        </w:rPr>
        <w:t>, lietojot maskas, uzradot laukus kuri nevar būt tukši u.tml.</w:t>
      </w:r>
    </w:p>
    <w:p w:rsidR="005B11A2" w:rsidRDefault="00AE0298" w:rsidP="0018019C">
      <w:pPr>
        <w:spacing w:after="0"/>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34075" cy="34099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4075" cy="3409950"/>
                    </a:xfrm>
                    <a:prstGeom prst="rect">
                      <a:avLst/>
                    </a:prstGeom>
                    <a:noFill/>
                    <a:ln w="9525">
                      <a:noFill/>
                      <a:miter lim="800000"/>
                      <a:headEnd/>
                      <a:tailEnd/>
                    </a:ln>
                  </pic:spPr>
                </pic:pic>
              </a:graphicData>
            </a:graphic>
          </wp:inline>
        </w:drawing>
      </w:r>
    </w:p>
    <w:p w:rsidR="00053728" w:rsidRDefault="00053728" w:rsidP="0018019C">
      <w:pPr>
        <w:spacing w:after="0"/>
        <w:rPr>
          <w:rFonts w:ascii="Times New Roman" w:hAnsi="Times New Roman" w:cs="Times New Roman"/>
          <w:sz w:val="24"/>
          <w:szCs w:val="24"/>
        </w:rPr>
      </w:pPr>
    </w:p>
    <w:p w:rsidR="005B11A2" w:rsidRDefault="00053728" w:rsidP="00AE0298">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Tabula </w:t>
      </w:r>
      <w:r w:rsidRPr="00053728">
        <w:rPr>
          <w:rFonts w:ascii="Times New Roman" w:hAnsi="Times New Roman" w:cs="Times New Roman"/>
          <w:i/>
          <w:sz w:val="24"/>
          <w:szCs w:val="24"/>
        </w:rPr>
        <w:t>dimIT_kompanija</w:t>
      </w:r>
      <w:r>
        <w:rPr>
          <w:rFonts w:ascii="Times New Roman" w:hAnsi="Times New Roman" w:cs="Times New Roman"/>
          <w:sz w:val="24"/>
          <w:szCs w:val="24"/>
        </w:rPr>
        <w:t>.</w:t>
      </w:r>
    </w:p>
    <w:p w:rsidR="00053728" w:rsidRPr="00053728" w:rsidRDefault="00053728" w:rsidP="00053728">
      <w:pPr>
        <w:pStyle w:val="a9"/>
        <w:spacing w:after="0"/>
        <w:jc w:val="center"/>
        <w:rPr>
          <w:rFonts w:ascii="Times New Roman" w:hAnsi="Times New Roman" w:cs="Times New Roman"/>
          <w:sz w:val="24"/>
          <w:szCs w:val="24"/>
        </w:rPr>
      </w:pPr>
    </w:p>
    <w:p w:rsidR="00053728" w:rsidRDefault="00053728" w:rsidP="00053728">
      <w:pPr>
        <w:spacing w:after="0"/>
        <w:jc w:val="both"/>
        <w:rPr>
          <w:rFonts w:ascii="Times New Roman" w:hAnsi="Times New Roman" w:cs="Times New Roman"/>
          <w:sz w:val="24"/>
          <w:szCs w:val="24"/>
        </w:rPr>
      </w:pPr>
      <w:r>
        <w:rPr>
          <w:rFonts w:ascii="Times New Roman" w:hAnsi="Times New Roman" w:cs="Times New Roman"/>
          <w:sz w:val="24"/>
          <w:szCs w:val="24"/>
        </w:rPr>
        <w:tab/>
        <w:t xml:space="preserve">Tabula </w:t>
      </w:r>
      <w:r w:rsidRPr="00053728">
        <w:rPr>
          <w:rFonts w:ascii="Times New Roman" w:hAnsi="Times New Roman" w:cs="Times New Roman"/>
          <w:i/>
          <w:sz w:val="24"/>
          <w:szCs w:val="24"/>
        </w:rPr>
        <w:t>dimIT_kompanija</w:t>
      </w:r>
      <w:r>
        <w:rPr>
          <w:rFonts w:ascii="Times New Roman" w:hAnsi="Times New Roman" w:cs="Times New Roman"/>
          <w:sz w:val="24"/>
          <w:szCs w:val="24"/>
        </w:rPr>
        <w:t xml:space="preserve"> satur informāciju par vadošākajām IT kompānijām Latvijas tirgū minētāja laikā periodā.</w:t>
      </w:r>
    </w:p>
    <w:p w:rsidR="00053728" w:rsidRDefault="00053728" w:rsidP="00053728">
      <w:pPr>
        <w:spacing w:after="0"/>
        <w:jc w:val="both"/>
        <w:rPr>
          <w:rFonts w:ascii="Times New Roman" w:hAnsi="Times New Roman" w:cs="Times New Roman"/>
          <w:sz w:val="24"/>
          <w:szCs w:val="24"/>
        </w:rPr>
      </w:pPr>
    </w:p>
    <w:p w:rsidR="00053728" w:rsidRPr="00BE1545" w:rsidRDefault="00053728" w:rsidP="00053728">
      <w:pPr>
        <w:spacing w:after="0"/>
        <w:jc w:val="both"/>
        <w:rPr>
          <w:rFonts w:ascii="Times New Roman" w:hAnsi="Times New Roman" w:cs="Times New Roman"/>
          <w:sz w:val="24"/>
          <w:szCs w:val="24"/>
        </w:rPr>
      </w:pPr>
      <w:r>
        <w:rPr>
          <w:rFonts w:ascii="Times New Roman" w:hAnsi="Times New Roman" w:cs="Times New Roman"/>
          <w:noProof/>
          <w:sz w:val="24"/>
          <w:szCs w:val="24"/>
          <w:lang w:val="ru-RU" w:eastAsia="ru-RU"/>
        </w:rPr>
        <w:lastRenderedPageBreak/>
        <w:drawing>
          <wp:inline distT="0" distB="0" distL="0" distR="0">
            <wp:extent cx="5934075" cy="3819525"/>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34075" cy="3819525"/>
                    </a:xfrm>
                    <a:prstGeom prst="rect">
                      <a:avLst/>
                    </a:prstGeom>
                    <a:noFill/>
                    <a:ln w="9525">
                      <a:noFill/>
                      <a:miter lim="800000"/>
                      <a:headEnd/>
                      <a:tailEnd/>
                    </a:ln>
                  </pic:spPr>
                </pic:pic>
              </a:graphicData>
            </a:graphic>
          </wp:inline>
        </w:drawing>
      </w:r>
      <w:r w:rsidR="00290719">
        <w:rPr>
          <w:rFonts w:ascii="Times New Roman" w:hAnsi="Times New Roman" w:cs="Times New Roman"/>
          <w:noProof/>
          <w:sz w:val="24"/>
          <w:szCs w:val="24"/>
          <w:lang w:val="ru-RU" w:eastAsia="ru-RU"/>
        </w:rPr>
        <w:drawing>
          <wp:inline distT="0" distB="0" distL="0" distR="0">
            <wp:extent cx="5943600" cy="4095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40957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rsidR="00CF1294" w:rsidRDefault="00290719" w:rsidP="00290719">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Tabula </w:t>
      </w:r>
      <w:r w:rsidRPr="00053728">
        <w:rPr>
          <w:rFonts w:ascii="Times New Roman" w:hAnsi="Times New Roman" w:cs="Times New Roman"/>
          <w:i/>
          <w:sz w:val="24"/>
          <w:szCs w:val="24"/>
        </w:rPr>
        <w:t>dim</w:t>
      </w:r>
      <w:r>
        <w:rPr>
          <w:rFonts w:ascii="Times New Roman" w:hAnsi="Times New Roman" w:cs="Times New Roman"/>
          <w:i/>
          <w:sz w:val="24"/>
          <w:szCs w:val="24"/>
        </w:rPr>
        <w:t>Klients</w:t>
      </w:r>
      <w:r>
        <w:rPr>
          <w:rFonts w:ascii="Times New Roman" w:hAnsi="Times New Roman" w:cs="Times New Roman"/>
          <w:sz w:val="24"/>
          <w:szCs w:val="24"/>
        </w:rPr>
        <w:t>.</w:t>
      </w:r>
    </w:p>
    <w:p w:rsidR="00290719" w:rsidRPr="00290719" w:rsidRDefault="00290719" w:rsidP="00290719">
      <w:pPr>
        <w:pStyle w:val="a9"/>
        <w:spacing w:after="0"/>
        <w:jc w:val="center"/>
        <w:rPr>
          <w:rFonts w:ascii="Times New Roman" w:hAnsi="Times New Roman" w:cs="Times New Roman"/>
          <w:sz w:val="24"/>
          <w:szCs w:val="24"/>
        </w:rPr>
      </w:pPr>
    </w:p>
    <w:p w:rsidR="00290719" w:rsidRDefault="00290719" w:rsidP="00D66C06">
      <w:pPr>
        <w:jc w:val="both"/>
        <w:rPr>
          <w:rFonts w:ascii="Times New Roman" w:hAnsi="Times New Roman" w:cs="Times New Roman"/>
          <w:sz w:val="24"/>
          <w:szCs w:val="24"/>
        </w:rPr>
      </w:pPr>
      <w:r>
        <w:rPr>
          <w:rFonts w:ascii="Times New Roman" w:hAnsi="Times New Roman" w:cs="Times New Roman"/>
          <w:sz w:val="24"/>
          <w:szCs w:val="24"/>
        </w:rPr>
        <w:tab/>
        <w:t xml:space="preserve">Tabula </w:t>
      </w:r>
      <w:r w:rsidRPr="00053728">
        <w:rPr>
          <w:rFonts w:ascii="Times New Roman" w:hAnsi="Times New Roman" w:cs="Times New Roman"/>
          <w:i/>
          <w:sz w:val="24"/>
          <w:szCs w:val="24"/>
        </w:rPr>
        <w:t>dimIT_kompanija</w:t>
      </w:r>
      <w:r>
        <w:rPr>
          <w:rFonts w:ascii="Times New Roman" w:hAnsi="Times New Roman" w:cs="Times New Roman"/>
          <w:sz w:val="24"/>
          <w:szCs w:val="24"/>
        </w:rPr>
        <w:t xml:space="preserve"> uzglāba datus par klientu kompānijām, kuras ir vai </w:t>
      </w:r>
      <w:r w:rsidR="00D66C06">
        <w:rPr>
          <w:rFonts w:ascii="Times New Roman" w:hAnsi="Times New Roman" w:cs="Times New Roman"/>
          <w:sz w:val="24"/>
          <w:szCs w:val="24"/>
        </w:rPr>
        <w:t xml:space="preserve">nu </w:t>
      </w:r>
      <w:r>
        <w:rPr>
          <w:rFonts w:ascii="Times New Roman" w:hAnsi="Times New Roman" w:cs="Times New Roman"/>
          <w:sz w:val="24"/>
          <w:szCs w:val="24"/>
        </w:rPr>
        <w:t>bija vadošo IT kompāniju klienti.</w:t>
      </w:r>
    </w:p>
    <w:p w:rsidR="00D66C06" w:rsidRDefault="00D66C06" w:rsidP="00D66C06">
      <w:pPr>
        <w:jc w:val="center"/>
      </w:pPr>
      <w:r>
        <w:rPr>
          <w:noProof/>
          <w:lang w:val="ru-RU" w:eastAsia="ru-RU"/>
        </w:rPr>
        <w:drawing>
          <wp:inline distT="0" distB="0" distL="0" distR="0">
            <wp:extent cx="3019425" cy="212407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019425" cy="2124075"/>
                    </a:xfrm>
                    <a:prstGeom prst="rect">
                      <a:avLst/>
                    </a:prstGeom>
                    <a:noFill/>
                    <a:ln w="9525">
                      <a:noFill/>
                      <a:miter lim="800000"/>
                      <a:headEnd/>
                      <a:tailEnd/>
                    </a:ln>
                  </pic:spPr>
                </pic:pic>
              </a:graphicData>
            </a:graphic>
          </wp:inline>
        </w:drawing>
      </w:r>
    </w:p>
    <w:p w:rsidR="00D66C06" w:rsidRDefault="00D66C06" w:rsidP="00D66C06">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Tabula </w:t>
      </w:r>
      <w:r w:rsidRPr="00053728">
        <w:rPr>
          <w:rFonts w:ascii="Times New Roman" w:hAnsi="Times New Roman" w:cs="Times New Roman"/>
          <w:i/>
          <w:sz w:val="24"/>
          <w:szCs w:val="24"/>
        </w:rPr>
        <w:t>dim</w:t>
      </w:r>
      <w:r>
        <w:rPr>
          <w:rFonts w:ascii="Times New Roman" w:hAnsi="Times New Roman" w:cs="Times New Roman"/>
          <w:i/>
          <w:sz w:val="24"/>
          <w:szCs w:val="24"/>
        </w:rPr>
        <w:t>Periods</w:t>
      </w:r>
      <w:r>
        <w:rPr>
          <w:rFonts w:ascii="Times New Roman" w:hAnsi="Times New Roman" w:cs="Times New Roman"/>
          <w:sz w:val="24"/>
          <w:szCs w:val="24"/>
        </w:rPr>
        <w:t>.</w:t>
      </w:r>
    </w:p>
    <w:p w:rsidR="00D66C06" w:rsidRDefault="00D66C06" w:rsidP="00D66C06">
      <w:pPr>
        <w:pStyle w:val="a9"/>
        <w:spacing w:after="0"/>
        <w:jc w:val="center"/>
        <w:rPr>
          <w:rFonts w:ascii="Times New Roman" w:hAnsi="Times New Roman" w:cs="Times New Roman"/>
          <w:sz w:val="24"/>
          <w:szCs w:val="24"/>
        </w:rPr>
      </w:pPr>
    </w:p>
    <w:p w:rsidR="00D66C06" w:rsidRDefault="00D66C06" w:rsidP="00D66C06">
      <w:pPr>
        <w:jc w:val="both"/>
        <w:rPr>
          <w:rFonts w:ascii="Times New Roman" w:hAnsi="Times New Roman" w:cs="Times New Roman"/>
          <w:sz w:val="24"/>
          <w:szCs w:val="24"/>
        </w:rPr>
      </w:pPr>
      <w:r>
        <w:rPr>
          <w:rFonts w:ascii="Times New Roman" w:hAnsi="Times New Roman" w:cs="Times New Roman"/>
          <w:sz w:val="24"/>
          <w:szCs w:val="24"/>
        </w:rPr>
        <w:tab/>
        <w:t xml:space="preserve">Tabula </w:t>
      </w:r>
      <w:r w:rsidRPr="00053728">
        <w:rPr>
          <w:rFonts w:ascii="Times New Roman" w:hAnsi="Times New Roman" w:cs="Times New Roman"/>
          <w:i/>
          <w:sz w:val="24"/>
          <w:szCs w:val="24"/>
        </w:rPr>
        <w:t>dim</w:t>
      </w:r>
      <w:r>
        <w:rPr>
          <w:rFonts w:ascii="Times New Roman" w:hAnsi="Times New Roman" w:cs="Times New Roman"/>
          <w:i/>
          <w:sz w:val="24"/>
          <w:szCs w:val="24"/>
        </w:rPr>
        <w:t>Periods</w:t>
      </w:r>
      <w:r>
        <w:rPr>
          <w:rFonts w:ascii="Times New Roman" w:hAnsi="Times New Roman" w:cs="Times New Roman"/>
          <w:sz w:val="24"/>
          <w:szCs w:val="24"/>
        </w:rPr>
        <w:t xml:space="preserve"> </w:t>
      </w:r>
      <w:r w:rsidR="0081527C">
        <w:rPr>
          <w:rFonts w:ascii="Times New Roman" w:hAnsi="Times New Roman" w:cs="Times New Roman"/>
          <w:sz w:val="24"/>
          <w:szCs w:val="24"/>
        </w:rPr>
        <w:t>paredzēta pārskata perioda attēlošanai, t.i., tabulas raksti gads un ceturksnis uzrādīs viss izdevīgāk realizētu</w:t>
      </w:r>
      <w:r w:rsidR="00795D71">
        <w:rPr>
          <w:rFonts w:ascii="Times New Roman" w:hAnsi="Times New Roman" w:cs="Times New Roman"/>
          <w:sz w:val="24"/>
          <w:szCs w:val="24"/>
        </w:rPr>
        <w:t xml:space="preserve"> pakalpojumu šajā laikā periodā</w:t>
      </w:r>
      <w:r w:rsidR="0081527C">
        <w:rPr>
          <w:rFonts w:ascii="Times New Roman" w:hAnsi="Times New Roman" w:cs="Times New Roman"/>
          <w:sz w:val="24"/>
          <w:szCs w:val="24"/>
        </w:rPr>
        <w:t xml:space="preserve"> starp kādu vadošo IT kompāniju un klient kompāniju.  </w:t>
      </w:r>
    </w:p>
    <w:p w:rsidR="00795D71" w:rsidRDefault="00795D71" w:rsidP="00795D71">
      <w:pPr>
        <w:jc w:val="center"/>
        <w:rPr>
          <w:rFonts w:ascii="Times New Roman" w:hAnsi="Times New Roman" w:cs="Times New Roman"/>
          <w:sz w:val="24"/>
          <w:szCs w:val="24"/>
        </w:rPr>
      </w:pPr>
      <w:r>
        <w:rPr>
          <w:rFonts w:ascii="Times New Roman" w:hAnsi="Times New Roman" w:cs="Times New Roman"/>
          <w:noProof/>
          <w:sz w:val="24"/>
          <w:szCs w:val="24"/>
          <w:lang w:val="ru-RU" w:eastAsia="ru-RU"/>
        </w:rPr>
        <w:lastRenderedPageBreak/>
        <w:drawing>
          <wp:inline distT="0" distB="0" distL="0" distR="0">
            <wp:extent cx="5143500" cy="2581275"/>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143500" cy="2581275"/>
                    </a:xfrm>
                    <a:prstGeom prst="rect">
                      <a:avLst/>
                    </a:prstGeom>
                    <a:noFill/>
                    <a:ln w="9525">
                      <a:noFill/>
                      <a:miter lim="800000"/>
                      <a:headEnd/>
                      <a:tailEnd/>
                    </a:ln>
                  </pic:spPr>
                </pic:pic>
              </a:graphicData>
            </a:graphic>
          </wp:inline>
        </w:drawing>
      </w:r>
    </w:p>
    <w:p w:rsidR="00D66C06" w:rsidRDefault="00795D71" w:rsidP="00D66C06">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Tabula </w:t>
      </w:r>
      <w:r>
        <w:rPr>
          <w:rFonts w:ascii="Times New Roman" w:hAnsi="Times New Roman" w:cs="Times New Roman"/>
          <w:i/>
          <w:sz w:val="24"/>
          <w:szCs w:val="24"/>
        </w:rPr>
        <w:t>dimPakalpojums</w:t>
      </w:r>
      <w:r>
        <w:rPr>
          <w:rFonts w:ascii="Times New Roman" w:hAnsi="Times New Roman" w:cs="Times New Roman"/>
          <w:sz w:val="24"/>
          <w:szCs w:val="24"/>
        </w:rPr>
        <w:t>.</w:t>
      </w:r>
    </w:p>
    <w:p w:rsidR="00795D71" w:rsidRPr="00795D71" w:rsidRDefault="00795D71" w:rsidP="00795D71">
      <w:pPr>
        <w:pStyle w:val="a9"/>
        <w:spacing w:after="0"/>
        <w:jc w:val="center"/>
        <w:rPr>
          <w:rFonts w:ascii="Times New Roman" w:hAnsi="Times New Roman" w:cs="Times New Roman"/>
          <w:sz w:val="24"/>
          <w:szCs w:val="24"/>
        </w:rPr>
      </w:pPr>
    </w:p>
    <w:p w:rsidR="00795D71" w:rsidRDefault="00795D71" w:rsidP="00795D71">
      <w:pPr>
        <w:jc w:val="both"/>
        <w:rPr>
          <w:rFonts w:ascii="Times New Roman" w:hAnsi="Times New Roman" w:cs="Times New Roman"/>
          <w:sz w:val="24"/>
          <w:szCs w:val="24"/>
        </w:rPr>
      </w:pPr>
      <w:r>
        <w:rPr>
          <w:rFonts w:ascii="Times New Roman" w:hAnsi="Times New Roman" w:cs="Times New Roman"/>
          <w:sz w:val="24"/>
          <w:szCs w:val="24"/>
        </w:rPr>
        <w:tab/>
        <w:t xml:space="preserve">Tabula </w:t>
      </w:r>
      <w:r w:rsidRPr="00053728">
        <w:rPr>
          <w:rFonts w:ascii="Times New Roman" w:hAnsi="Times New Roman" w:cs="Times New Roman"/>
          <w:i/>
          <w:sz w:val="24"/>
          <w:szCs w:val="24"/>
        </w:rPr>
        <w:t>dim</w:t>
      </w:r>
      <w:r>
        <w:rPr>
          <w:rFonts w:ascii="Times New Roman" w:hAnsi="Times New Roman" w:cs="Times New Roman"/>
          <w:i/>
          <w:sz w:val="24"/>
          <w:szCs w:val="24"/>
        </w:rPr>
        <w:t>Pakalpojums</w:t>
      </w:r>
      <w:r>
        <w:rPr>
          <w:rFonts w:ascii="Times New Roman" w:hAnsi="Times New Roman" w:cs="Times New Roman"/>
          <w:sz w:val="24"/>
          <w:szCs w:val="24"/>
        </w:rPr>
        <w:t xml:space="preserve"> parāda vispieprasītākos IT pakalpojumus, kurus nodrošina vadošas IT kompānijas.</w:t>
      </w:r>
    </w:p>
    <w:p w:rsidR="00795D71" w:rsidRDefault="00795D71" w:rsidP="00795D71">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53125" cy="518160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53125" cy="5181600"/>
                    </a:xfrm>
                    <a:prstGeom prst="rect">
                      <a:avLst/>
                    </a:prstGeom>
                    <a:noFill/>
                    <a:ln w="9525">
                      <a:noFill/>
                      <a:miter lim="800000"/>
                      <a:headEnd/>
                      <a:tailEnd/>
                    </a:ln>
                  </pic:spPr>
                </pic:pic>
              </a:graphicData>
            </a:graphic>
          </wp:inline>
        </w:drawing>
      </w:r>
    </w:p>
    <w:p w:rsidR="00795D71" w:rsidRDefault="00795D71" w:rsidP="00795D71">
      <w:pPr>
        <w:jc w:val="both"/>
        <w:rPr>
          <w:rFonts w:ascii="Times New Roman" w:hAnsi="Times New Roman" w:cs="Times New Roman"/>
          <w:sz w:val="24"/>
          <w:szCs w:val="24"/>
        </w:rPr>
      </w:pPr>
      <w:r>
        <w:rPr>
          <w:rFonts w:ascii="Times New Roman" w:hAnsi="Times New Roman" w:cs="Times New Roman"/>
          <w:sz w:val="24"/>
          <w:szCs w:val="24"/>
        </w:rPr>
        <w:t xml:space="preserve"> </w:t>
      </w:r>
    </w:p>
    <w:p w:rsidR="00795D71" w:rsidRDefault="00770A93" w:rsidP="00795D71">
      <w:r>
        <w:rPr>
          <w:noProof/>
          <w:lang w:val="ru-RU" w:eastAsia="ru-RU"/>
        </w:rPr>
        <w:lastRenderedPageBreak/>
        <w:drawing>
          <wp:inline distT="0" distB="0" distL="0" distR="0">
            <wp:extent cx="5943600" cy="364807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943600" cy="3648075"/>
                    </a:xfrm>
                    <a:prstGeom prst="rect">
                      <a:avLst/>
                    </a:prstGeom>
                    <a:noFill/>
                    <a:ln w="9525">
                      <a:noFill/>
                      <a:miter lim="800000"/>
                      <a:headEnd/>
                      <a:tailEnd/>
                    </a:ln>
                  </pic:spPr>
                </pic:pic>
              </a:graphicData>
            </a:graphic>
          </wp:inline>
        </w:drawing>
      </w:r>
    </w:p>
    <w:p w:rsidR="00770A93" w:rsidRDefault="00770A93" w:rsidP="00795D71">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Tabula </w:t>
      </w:r>
      <w:r>
        <w:rPr>
          <w:rFonts w:ascii="Times New Roman" w:hAnsi="Times New Roman" w:cs="Times New Roman"/>
          <w:i/>
          <w:sz w:val="24"/>
          <w:szCs w:val="24"/>
        </w:rPr>
        <w:t>Fakti</w:t>
      </w:r>
      <w:r>
        <w:rPr>
          <w:rFonts w:ascii="Times New Roman" w:hAnsi="Times New Roman" w:cs="Times New Roman"/>
          <w:sz w:val="24"/>
          <w:szCs w:val="24"/>
        </w:rPr>
        <w:t>.</w:t>
      </w:r>
    </w:p>
    <w:p w:rsidR="008B0B0C" w:rsidRPr="008B0B0C" w:rsidRDefault="008B0B0C" w:rsidP="008B0B0C">
      <w:pPr>
        <w:pStyle w:val="a9"/>
        <w:spacing w:after="0"/>
        <w:jc w:val="center"/>
        <w:rPr>
          <w:rFonts w:ascii="Times New Roman" w:hAnsi="Times New Roman" w:cs="Times New Roman"/>
          <w:sz w:val="24"/>
          <w:szCs w:val="24"/>
        </w:rPr>
      </w:pPr>
    </w:p>
    <w:p w:rsidR="00BE002E" w:rsidRDefault="008B0B0C" w:rsidP="00BE002E">
      <w:pPr>
        <w:spacing w:after="0"/>
        <w:jc w:val="both"/>
        <w:rPr>
          <w:rFonts w:ascii="Times New Roman" w:hAnsi="Times New Roman" w:cs="Times New Roman"/>
          <w:sz w:val="24"/>
          <w:szCs w:val="24"/>
        </w:rPr>
      </w:pPr>
      <w:r>
        <w:rPr>
          <w:rFonts w:ascii="Times New Roman" w:hAnsi="Times New Roman" w:cs="Times New Roman"/>
          <w:sz w:val="24"/>
          <w:szCs w:val="24"/>
        </w:rPr>
        <w:tab/>
        <w:t xml:space="preserve">Tabula </w:t>
      </w:r>
      <w:r>
        <w:rPr>
          <w:rFonts w:ascii="Times New Roman" w:hAnsi="Times New Roman" w:cs="Times New Roman"/>
          <w:i/>
          <w:sz w:val="24"/>
          <w:szCs w:val="24"/>
        </w:rPr>
        <w:t>Fakti</w:t>
      </w:r>
      <w:r>
        <w:rPr>
          <w:rFonts w:ascii="Times New Roman" w:hAnsi="Times New Roman" w:cs="Times New Roman"/>
          <w:sz w:val="24"/>
          <w:szCs w:val="24"/>
        </w:rPr>
        <w:t xml:space="preserve"> saista četras dimensijas tabulas un ir galvenā tabula, ka jau var pamanīt tā apkopo informāciju no visām tabulām, tāda veida tiek norādīts kādas vadošas IT kompānijas viss izdevīgais pakalpojums (projekts), kas tika realizēts kādai klient programmai. Bez tam tabula satur vēl divus papildus atribūtus – ienākumi un izmaksas, šajās kolonnas tiek uzradītas </w:t>
      </w:r>
      <w:r w:rsidR="00BE002E">
        <w:rPr>
          <w:rFonts w:ascii="Times New Roman" w:hAnsi="Times New Roman" w:cs="Times New Roman"/>
          <w:sz w:val="24"/>
          <w:szCs w:val="24"/>
        </w:rPr>
        <w:t>konkrēta projekta iegūtie ienākumi un izmaksas (patērēta degviela, programmas pārdošanas licenzēs pirkšana u.t.t). Dotiem papildus laukiem nebija nepieciešamības veidot atsevišķas tabulas, tāpēc tie ir izveidoti galvenajā tabulā.</w:t>
      </w:r>
      <w:r>
        <w:rPr>
          <w:rFonts w:ascii="Times New Roman" w:hAnsi="Times New Roman" w:cs="Times New Roman"/>
          <w:sz w:val="24"/>
          <w:szCs w:val="24"/>
        </w:rPr>
        <w:t xml:space="preserve">    </w:t>
      </w:r>
    </w:p>
    <w:p w:rsidR="008B0B0C" w:rsidRDefault="00AF2454" w:rsidP="008B0B0C">
      <w:pPr>
        <w:jc w:val="both"/>
        <w:rPr>
          <w:rFonts w:ascii="Times New Roman" w:hAnsi="Times New Roman" w:cs="Times New Roman"/>
          <w:sz w:val="24"/>
          <w:szCs w:val="24"/>
        </w:rPr>
      </w:pPr>
      <w:r>
        <w:rPr>
          <w:rFonts w:ascii="Times New Roman" w:hAnsi="Times New Roman" w:cs="Times New Roman"/>
          <w:sz w:val="24"/>
          <w:szCs w:val="24"/>
        </w:rPr>
        <w:tab/>
        <w:t xml:space="preserve">Tabulas tika sasaistītas „sniegpārslas” struktūrā, izmantojot </w:t>
      </w:r>
      <w:r w:rsidRPr="00AF2454">
        <w:rPr>
          <w:rFonts w:ascii="Times New Roman" w:hAnsi="Times New Roman" w:cs="Times New Roman"/>
          <w:i/>
          <w:sz w:val="24"/>
          <w:szCs w:val="24"/>
        </w:rPr>
        <w:t>Relationship</w:t>
      </w:r>
      <w:r>
        <w:rPr>
          <w:rFonts w:ascii="Times New Roman" w:hAnsi="Times New Roman" w:cs="Times New Roman"/>
          <w:sz w:val="24"/>
          <w:szCs w:val="24"/>
        </w:rPr>
        <w:t xml:space="preserve"> konstruktoru (skat. att. 6).</w:t>
      </w:r>
      <w:r w:rsidR="00BE002E">
        <w:rPr>
          <w:rFonts w:ascii="Times New Roman" w:hAnsi="Times New Roman" w:cs="Times New Roman"/>
          <w:sz w:val="24"/>
          <w:szCs w:val="24"/>
        </w:rPr>
        <w:t xml:space="preserve"> </w:t>
      </w:r>
      <w:r w:rsidR="008B0B0C">
        <w:rPr>
          <w:rFonts w:ascii="Times New Roman" w:hAnsi="Times New Roman" w:cs="Times New Roman"/>
          <w:sz w:val="24"/>
          <w:szCs w:val="24"/>
        </w:rPr>
        <w:t xml:space="preserve"> </w:t>
      </w:r>
    </w:p>
    <w:p w:rsidR="00770A93" w:rsidRDefault="00770A93" w:rsidP="00770A93">
      <w:pPr>
        <w:jc w:val="center"/>
      </w:pPr>
      <w:r>
        <w:rPr>
          <w:noProof/>
          <w:lang w:val="ru-RU" w:eastAsia="ru-RU"/>
        </w:rPr>
        <w:drawing>
          <wp:inline distT="0" distB="0" distL="0" distR="0">
            <wp:extent cx="3838575" cy="2703433"/>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838575" cy="2703433"/>
                    </a:xfrm>
                    <a:prstGeom prst="rect">
                      <a:avLst/>
                    </a:prstGeom>
                    <a:noFill/>
                    <a:ln w="9525">
                      <a:noFill/>
                      <a:miter lim="800000"/>
                      <a:headEnd/>
                      <a:tailEnd/>
                    </a:ln>
                  </pic:spPr>
                </pic:pic>
              </a:graphicData>
            </a:graphic>
          </wp:inline>
        </w:drawing>
      </w:r>
    </w:p>
    <w:p w:rsidR="00AF2454" w:rsidRDefault="00AF2454" w:rsidP="00AF2454">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„Sniegpārslas” struktūra.</w:t>
      </w:r>
    </w:p>
    <w:p w:rsidR="00AF2454" w:rsidRDefault="00295CB5" w:rsidP="00413FA5">
      <w:pPr>
        <w:pStyle w:val="1"/>
        <w:jc w:val="center"/>
      </w:pPr>
      <w:bookmarkStart w:id="7" w:name="_Toc198702691"/>
      <w:r>
        <w:lastRenderedPageBreak/>
        <w:t>OLAP KUBA VEIDOŠANA</w:t>
      </w:r>
      <w:bookmarkEnd w:id="7"/>
    </w:p>
    <w:p w:rsidR="00413FA5" w:rsidRPr="00413FA5" w:rsidRDefault="00413FA5" w:rsidP="0031240D">
      <w:pPr>
        <w:spacing w:after="0"/>
      </w:pPr>
    </w:p>
    <w:p w:rsidR="0031240D" w:rsidRDefault="00295CB5" w:rsidP="0031240D">
      <w:pPr>
        <w:spacing w:after="0"/>
        <w:jc w:val="both"/>
        <w:rPr>
          <w:rFonts w:ascii="Times New Roman" w:hAnsi="Times New Roman" w:cs="Times New Roman"/>
          <w:sz w:val="24"/>
          <w:szCs w:val="24"/>
        </w:rPr>
      </w:pPr>
      <w:r>
        <w:tab/>
      </w:r>
      <w:r w:rsidRPr="00413FA5">
        <w:rPr>
          <w:rFonts w:ascii="Times New Roman" w:hAnsi="Times New Roman" w:cs="Times New Roman"/>
          <w:sz w:val="24"/>
          <w:szCs w:val="24"/>
        </w:rPr>
        <w:t xml:space="preserve">Tagad, kad mums ir datu bāze ar atbilstošam dimensijām un faktiem, varam konstruēt OLAP kubu, uz kurā pamata, ka jau </w:t>
      </w:r>
      <w:r w:rsidR="00413FA5">
        <w:rPr>
          <w:rFonts w:ascii="Times New Roman" w:hAnsi="Times New Roman" w:cs="Times New Roman"/>
          <w:sz w:val="24"/>
          <w:szCs w:val="24"/>
        </w:rPr>
        <w:t xml:space="preserve">iepriekš </w:t>
      </w:r>
      <w:r w:rsidRPr="00413FA5">
        <w:rPr>
          <w:rFonts w:ascii="Times New Roman" w:hAnsi="Times New Roman" w:cs="Times New Roman"/>
          <w:sz w:val="24"/>
          <w:szCs w:val="24"/>
        </w:rPr>
        <w:t xml:space="preserve">tika minēts, veidosim </w:t>
      </w:r>
      <w:r w:rsidR="00413FA5" w:rsidRPr="00413FA5">
        <w:rPr>
          <w:rFonts w:ascii="Times New Roman" w:hAnsi="Times New Roman" w:cs="Times New Roman"/>
          <w:i/>
          <w:sz w:val="24"/>
          <w:szCs w:val="24"/>
        </w:rPr>
        <w:t>PivotTable</w:t>
      </w:r>
      <w:r w:rsidR="00413FA5" w:rsidRPr="00413FA5">
        <w:rPr>
          <w:rFonts w:ascii="Times New Roman" w:hAnsi="Times New Roman" w:cs="Times New Roman"/>
          <w:sz w:val="24"/>
          <w:szCs w:val="24"/>
        </w:rPr>
        <w:t xml:space="preserve"> pārskatus MS Excel. Doti pārskati ļaus analītiķim izanalizēt viss pelnošāku kompāniju, viss izdevīgāko un pieprasītāka pakalpojumu, klientu skaitu ārvalstis u.tml.  </w:t>
      </w:r>
      <w:r w:rsidRPr="00413FA5">
        <w:rPr>
          <w:rFonts w:ascii="Times New Roman" w:hAnsi="Times New Roman" w:cs="Times New Roman"/>
          <w:sz w:val="24"/>
          <w:szCs w:val="24"/>
        </w:rPr>
        <w:t xml:space="preserve"> </w:t>
      </w:r>
    </w:p>
    <w:p w:rsidR="0031240D" w:rsidRDefault="0031240D" w:rsidP="0031240D">
      <w:pPr>
        <w:spacing w:after="0"/>
        <w:jc w:val="both"/>
        <w:rPr>
          <w:rFonts w:ascii="Times New Roman" w:hAnsi="Times New Roman" w:cs="Times New Roman"/>
          <w:sz w:val="24"/>
          <w:szCs w:val="24"/>
        </w:rPr>
      </w:pPr>
      <w:r>
        <w:rPr>
          <w:rFonts w:ascii="Times New Roman" w:hAnsi="Times New Roman" w:cs="Times New Roman"/>
          <w:sz w:val="24"/>
          <w:szCs w:val="24"/>
        </w:rPr>
        <w:tab/>
        <w:t>OLAP kuba izveidošanai, atveram MS Excel 2003 ( jaunāka Office 2007 versijā OLAP datu kubs vairs netiek publiski</w:t>
      </w:r>
      <w:r w:rsidR="00AB6A35">
        <w:rPr>
          <w:rFonts w:ascii="Times New Roman" w:hAnsi="Times New Roman" w:cs="Times New Roman"/>
          <w:sz w:val="24"/>
          <w:szCs w:val="24"/>
        </w:rPr>
        <w:t xml:space="preserve"> atbalstīts</w:t>
      </w:r>
      <w:r>
        <w:rPr>
          <w:rFonts w:ascii="Times New Roman" w:hAnsi="Times New Roman" w:cs="Times New Roman"/>
          <w:sz w:val="24"/>
          <w:szCs w:val="24"/>
        </w:rPr>
        <w:t xml:space="preserve"> – neeksistē OLAP kuba veidošanas veidnis, kaut gan objektmodulis ļauj </w:t>
      </w:r>
      <w:r w:rsidRPr="0031240D">
        <w:rPr>
          <w:rFonts w:ascii="Times New Roman" w:hAnsi="Times New Roman" w:cs="Times New Roman"/>
          <w:i/>
          <w:sz w:val="24"/>
          <w:szCs w:val="24"/>
        </w:rPr>
        <w:t>Pivot</w:t>
      </w:r>
      <w:r>
        <w:rPr>
          <w:rFonts w:ascii="Times New Roman" w:hAnsi="Times New Roman" w:cs="Times New Roman"/>
          <w:i/>
          <w:sz w:val="24"/>
          <w:szCs w:val="24"/>
        </w:rPr>
        <w:t>T</w:t>
      </w:r>
      <w:r w:rsidRPr="0031240D">
        <w:rPr>
          <w:rFonts w:ascii="Times New Roman" w:hAnsi="Times New Roman" w:cs="Times New Roman"/>
          <w:i/>
          <w:sz w:val="24"/>
          <w:szCs w:val="24"/>
        </w:rPr>
        <w:t>able</w:t>
      </w:r>
      <w:r>
        <w:rPr>
          <w:rFonts w:ascii="Times New Roman" w:hAnsi="Times New Roman" w:cs="Times New Roman"/>
          <w:sz w:val="24"/>
          <w:szCs w:val="24"/>
        </w:rPr>
        <w:t xml:space="preserve"> pārskatus piesaistīt OLAP kubam). </w:t>
      </w:r>
      <w:r w:rsidR="00367DA2">
        <w:rPr>
          <w:rFonts w:ascii="Times New Roman" w:hAnsi="Times New Roman" w:cs="Times New Roman"/>
          <w:sz w:val="24"/>
          <w:szCs w:val="24"/>
        </w:rPr>
        <w:t xml:space="preserve">Šeit atveram </w:t>
      </w:r>
      <w:r w:rsidR="00367DA2" w:rsidRPr="00367DA2">
        <w:rPr>
          <w:rFonts w:ascii="Times New Roman" w:hAnsi="Times New Roman" w:cs="Times New Roman"/>
          <w:i/>
          <w:sz w:val="24"/>
          <w:szCs w:val="24"/>
        </w:rPr>
        <w:t>Data</w:t>
      </w:r>
      <w:r w:rsidR="00367DA2">
        <w:rPr>
          <w:rFonts w:ascii="Times New Roman" w:hAnsi="Times New Roman" w:cs="Times New Roman"/>
          <w:sz w:val="24"/>
          <w:szCs w:val="24"/>
        </w:rPr>
        <w:t xml:space="preserve"> izvēlni, no izvēlnes sarakstā izvēlāmies </w:t>
      </w:r>
      <w:r w:rsidR="00367DA2" w:rsidRPr="00367DA2">
        <w:rPr>
          <w:rFonts w:ascii="Times New Roman" w:hAnsi="Times New Roman" w:cs="Times New Roman"/>
          <w:i/>
          <w:sz w:val="24"/>
          <w:szCs w:val="24"/>
        </w:rPr>
        <w:t>Import External Data</w:t>
      </w:r>
      <w:r w:rsidR="00367DA2">
        <w:rPr>
          <w:rFonts w:ascii="Times New Roman" w:hAnsi="Times New Roman" w:cs="Times New Roman"/>
          <w:sz w:val="24"/>
          <w:szCs w:val="24"/>
        </w:rPr>
        <w:t xml:space="preserve">, datu importēšanai no kāda datu avota. Atvērsies vēl viena izvēlne ar </w:t>
      </w:r>
      <w:r w:rsidR="00367DA2" w:rsidRPr="00367DA2">
        <w:rPr>
          <w:rFonts w:ascii="Times New Roman" w:hAnsi="Times New Roman" w:cs="Times New Roman"/>
          <w:i/>
          <w:sz w:val="24"/>
          <w:szCs w:val="24"/>
        </w:rPr>
        <w:t>Import Data</w:t>
      </w:r>
      <w:r w:rsidR="00367DA2">
        <w:rPr>
          <w:rFonts w:ascii="Times New Roman" w:hAnsi="Times New Roman" w:cs="Times New Roman"/>
          <w:sz w:val="24"/>
          <w:szCs w:val="24"/>
        </w:rPr>
        <w:t xml:space="preserve"> ( kāda speciāla dat</w:t>
      </w:r>
      <w:r w:rsidR="00B44945">
        <w:rPr>
          <w:rFonts w:ascii="Times New Roman" w:hAnsi="Times New Roman" w:cs="Times New Roman"/>
          <w:sz w:val="24"/>
          <w:szCs w:val="24"/>
        </w:rPr>
        <w:t>u avota savienojuma noradīšanai</w:t>
      </w:r>
      <w:r w:rsidR="00367DA2">
        <w:rPr>
          <w:rFonts w:ascii="Times New Roman" w:hAnsi="Times New Roman" w:cs="Times New Roman"/>
          <w:sz w:val="24"/>
          <w:szCs w:val="24"/>
        </w:rPr>
        <w:t>)</w:t>
      </w:r>
      <w:r w:rsidR="00B44945">
        <w:rPr>
          <w:rFonts w:ascii="Times New Roman" w:hAnsi="Times New Roman" w:cs="Times New Roman"/>
          <w:sz w:val="24"/>
          <w:szCs w:val="24"/>
        </w:rPr>
        <w:t xml:space="preserve">, </w:t>
      </w:r>
      <w:r w:rsidR="00B44945" w:rsidRPr="00B44945">
        <w:rPr>
          <w:rFonts w:ascii="Times New Roman" w:hAnsi="Times New Roman" w:cs="Times New Roman"/>
          <w:i/>
          <w:sz w:val="24"/>
          <w:szCs w:val="24"/>
        </w:rPr>
        <w:t>New Web Query</w:t>
      </w:r>
      <w:r w:rsidR="00367DA2">
        <w:rPr>
          <w:rFonts w:ascii="Times New Roman" w:hAnsi="Times New Roman" w:cs="Times New Roman"/>
          <w:sz w:val="24"/>
          <w:szCs w:val="24"/>
        </w:rPr>
        <w:t xml:space="preserve"> </w:t>
      </w:r>
      <w:r w:rsidR="00B44945">
        <w:rPr>
          <w:rFonts w:ascii="Times New Roman" w:hAnsi="Times New Roman" w:cs="Times New Roman"/>
          <w:sz w:val="24"/>
          <w:szCs w:val="24"/>
        </w:rPr>
        <w:t xml:space="preserve">( kādas informācijas importēšanai no Web avota), </w:t>
      </w:r>
      <w:r w:rsidR="00B44945" w:rsidRPr="00B44945">
        <w:rPr>
          <w:rFonts w:ascii="Times New Roman" w:hAnsi="Times New Roman" w:cs="Times New Roman"/>
          <w:i/>
          <w:sz w:val="24"/>
          <w:szCs w:val="24"/>
        </w:rPr>
        <w:t>New Database Query</w:t>
      </w:r>
      <w:r w:rsidR="00B44945">
        <w:rPr>
          <w:rFonts w:ascii="Times New Roman" w:hAnsi="Times New Roman" w:cs="Times New Roman"/>
          <w:sz w:val="24"/>
          <w:szCs w:val="24"/>
        </w:rPr>
        <w:t xml:space="preserve"> ( jauna datu avota veidošana ) komandām, izvēlāmies trešo pēdējo (skat. att. ).</w:t>
      </w:r>
      <w:r w:rsidR="00367DA2">
        <w:rPr>
          <w:rFonts w:ascii="Times New Roman" w:hAnsi="Times New Roman" w:cs="Times New Roman"/>
          <w:sz w:val="24"/>
          <w:szCs w:val="24"/>
        </w:rPr>
        <w:t xml:space="preserve">    </w:t>
      </w:r>
    </w:p>
    <w:p w:rsidR="00367DA2" w:rsidRDefault="00367DA2" w:rsidP="0031240D">
      <w:pPr>
        <w:spacing w:after="0"/>
        <w:jc w:val="both"/>
        <w:rPr>
          <w:rFonts w:ascii="Times New Roman" w:hAnsi="Times New Roman" w:cs="Times New Roman"/>
          <w:sz w:val="24"/>
          <w:szCs w:val="24"/>
        </w:rPr>
      </w:pPr>
      <w:r>
        <w:rPr>
          <w:rFonts w:ascii="Times New Roman" w:hAnsi="Times New Roman" w:cs="Times New Roman"/>
          <w:sz w:val="24"/>
          <w:szCs w:val="24"/>
        </w:rPr>
        <w:tab/>
      </w:r>
    </w:p>
    <w:p w:rsidR="00B44945" w:rsidRDefault="00AB6A35" w:rsidP="00AB6A35">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076700" cy="266700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076700" cy="2667000"/>
                    </a:xfrm>
                    <a:prstGeom prst="rect">
                      <a:avLst/>
                    </a:prstGeom>
                    <a:noFill/>
                    <a:ln w="9525">
                      <a:noFill/>
                      <a:miter lim="800000"/>
                      <a:headEnd/>
                      <a:tailEnd/>
                    </a:ln>
                  </pic:spPr>
                </pic:pic>
              </a:graphicData>
            </a:graphic>
          </wp:inline>
        </w:drawing>
      </w:r>
    </w:p>
    <w:p w:rsidR="00B44945" w:rsidRDefault="00B44945" w:rsidP="00AB6A35">
      <w:pPr>
        <w:spacing w:after="0"/>
        <w:jc w:val="center"/>
        <w:rPr>
          <w:rFonts w:ascii="Times New Roman" w:hAnsi="Times New Roman" w:cs="Times New Roman"/>
          <w:sz w:val="24"/>
          <w:szCs w:val="24"/>
        </w:rPr>
      </w:pPr>
    </w:p>
    <w:p w:rsidR="00B44945" w:rsidRDefault="00B44945" w:rsidP="00B44945">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w:t>
      </w:r>
      <w:r w:rsidRPr="00B44945">
        <w:rPr>
          <w:rFonts w:ascii="Times New Roman" w:hAnsi="Times New Roman" w:cs="Times New Roman"/>
          <w:i/>
          <w:sz w:val="24"/>
          <w:szCs w:val="24"/>
        </w:rPr>
        <w:t>New Database Query</w:t>
      </w:r>
      <w:r>
        <w:rPr>
          <w:rFonts w:ascii="Times New Roman" w:hAnsi="Times New Roman" w:cs="Times New Roman"/>
          <w:sz w:val="24"/>
          <w:szCs w:val="24"/>
        </w:rPr>
        <w:t xml:space="preserve"> komanda.</w:t>
      </w:r>
    </w:p>
    <w:p w:rsidR="00205DE1" w:rsidRDefault="00205DE1" w:rsidP="00205DE1">
      <w:pPr>
        <w:spacing w:after="0"/>
        <w:jc w:val="center"/>
        <w:rPr>
          <w:rFonts w:ascii="Times New Roman" w:hAnsi="Times New Roman" w:cs="Times New Roman"/>
          <w:sz w:val="24"/>
          <w:szCs w:val="24"/>
        </w:rPr>
      </w:pPr>
    </w:p>
    <w:p w:rsidR="00205DE1" w:rsidRPr="00205DE1" w:rsidRDefault="00205DE1" w:rsidP="00205DE1">
      <w:pPr>
        <w:spacing w:after="0"/>
        <w:rPr>
          <w:rFonts w:ascii="Times New Roman" w:hAnsi="Times New Roman" w:cs="Times New Roman"/>
          <w:sz w:val="24"/>
          <w:szCs w:val="24"/>
        </w:rPr>
      </w:pPr>
      <w:r>
        <w:rPr>
          <w:rFonts w:ascii="Times New Roman" w:hAnsi="Times New Roman" w:cs="Times New Roman"/>
          <w:sz w:val="24"/>
          <w:szCs w:val="24"/>
        </w:rPr>
        <w:t xml:space="preserve">Atvērtajā </w:t>
      </w:r>
      <w:r w:rsidRPr="00205DE1">
        <w:rPr>
          <w:rFonts w:ascii="Times New Roman" w:hAnsi="Times New Roman" w:cs="Times New Roman"/>
          <w:i/>
          <w:sz w:val="24"/>
          <w:szCs w:val="24"/>
        </w:rPr>
        <w:t>Choose Data Source</w:t>
      </w:r>
      <w:r>
        <w:rPr>
          <w:rFonts w:ascii="Times New Roman" w:hAnsi="Times New Roman" w:cs="Times New Roman"/>
          <w:i/>
          <w:sz w:val="24"/>
          <w:szCs w:val="24"/>
        </w:rPr>
        <w:t xml:space="preserve"> </w:t>
      </w:r>
      <w:r>
        <w:rPr>
          <w:rFonts w:ascii="Times New Roman" w:hAnsi="Times New Roman" w:cs="Times New Roman"/>
          <w:sz w:val="24"/>
          <w:szCs w:val="24"/>
        </w:rPr>
        <w:t>logā par datu avotu ir jānorāda MS Access datubāzi (</w:t>
      </w:r>
      <w:r w:rsidR="00FB108A">
        <w:rPr>
          <w:rFonts w:ascii="Times New Roman" w:hAnsi="Times New Roman" w:cs="Times New Roman"/>
          <w:sz w:val="24"/>
          <w:szCs w:val="24"/>
        </w:rPr>
        <w:t>skat. att. 8</w:t>
      </w:r>
      <w:r>
        <w:rPr>
          <w:rFonts w:ascii="Times New Roman" w:hAnsi="Times New Roman" w:cs="Times New Roman"/>
          <w:sz w:val="24"/>
          <w:szCs w:val="24"/>
        </w:rPr>
        <w:t>)</w:t>
      </w:r>
      <w:r w:rsidR="00FB108A">
        <w:rPr>
          <w:rFonts w:ascii="Times New Roman" w:hAnsi="Times New Roman" w:cs="Times New Roman"/>
          <w:sz w:val="24"/>
          <w:szCs w:val="24"/>
        </w:rPr>
        <w:t>.</w:t>
      </w:r>
      <w:r>
        <w:rPr>
          <w:rFonts w:ascii="Times New Roman" w:hAnsi="Times New Roman" w:cs="Times New Roman"/>
          <w:sz w:val="24"/>
          <w:szCs w:val="24"/>
        </w:rPr>
        <w:t xml:space="preserve"> </w:t>
      </w:r>
    </w:p>
    <w:p w:rsidR="00205DE1" w:rsidRDefault="00205DE1" w:rsidP="00205DE1">
      <w:pPr>
        <w:pStyle w:val="a9"/>
        <w:spacing w:after="0"/>
        <w:jc w:val="center"/>
        <w:rPr>
          <w:rFonts w:ascii="Times New Roman" w:hAnsi="Times New Roman" w:cs="Times New Roman"/>
          <w:sz w:val="24"/>
          <w:szCs w:val="24"/>
        </w:rPr>
      </w:pPr>
    </w:p>
    <w:p w:rsidR="00205DE1" w:rsidRDefault="00205DE1" w:rsidP="00205DE1">
      <w:pPr>
        <w:pStyle w:val="a9"/>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981450" cy="2073490"/>
            <wp:effectExtent l="1905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989000" cy="2077422"/>
                    </a:xfrm>
                    <a:prstGeom prst="rect">
                      <a:avLst/>
                    </a:prstGeom>
                    <a:noFill/>
                    <a:ln w="9525">
                      <a:noFill/>
                      <a:miter lim="800000"/>
                      <a:headEnd/>
                      <a:tailEnd/>
                    </a:ln>
                  </pic:spPr>
                </pic:pic>
              </a:graphicData>
            </a:graphic>
          </wp:inline>
        </w:drawing>
      </w:r>
    </w:p>
    <w:p w:rsidR="00B44945" w:rsidRDefault="00B44945" w:rsidP="00AB6A35">
      <w:pPr>
        <w:spacing w:after="0"/>
        <w:jc w:val="center"/>
        <w:rPr>
          <w:rFonts w:ascii="Times New Roman" w:hAnsi="Times New Roman" w:cs="Times New Roman"/>
          <w:sz w:val="24"/>
          <w:szCs w:val="24"/>
        </w:rPr>
      </w:pPr>
    </w:p>
    <w:p w:rsidR="00FB108A" w:rsidRDefault="00FB108A" w:rsidP="00FB108A">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w:t>
      </w:r>
      <w:r>
        <w:rPr>
          <w:rFonts w:ascii="Times New Roman" w:hAnsi="Times New Roman" w:cs="Times New Roman"/>
          <w:i/>
          <w:sz w:val="24"/>
          <w:szCs w:val="24"/>
        </w:rPr>
        <w:t xml:space="preserve">Choose Data source </w:t>
      </w:r>
      <w:r>
        <w:rPr>
          <w:rFonts w:ascii="Times New Roman" w:hAnsi="Times New Roman" w:cs="Times New Roman"/>
          <w:sz w:val="24"/>
          <w:szCs w:val="24"/>
        </w:rPr>
        <w:t>logs.</w:t>
      </w:r>
    </w:p>
    <w:p w:rsidR="004440E4" w:rsidRPr="00DE1072" w:rsidRDefault="004440E4" w:rsidP="00DE107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Pēc komandpogas </w:t>
      </w:r>
      <w:r w:rsidRPr="004440E4">
        <w:rPr>
          <w:rFonts w:ascii="Times New Roman" w:hAnsi="Times New Roman" w:cs="Times New Roman"/>
          <w:i/>
          <w:sz w:val="24"/>
          <w:szCs w:val="24"/>
        </w:rPr>
        <w:t>OK</w:t>
      </w:r>
      <w:r>
        <w:rPr>
          <w:rFonts w:ascii="Times New Roman" w:hAnsi="Times New Roman" w:cs="Times New Roman"/>
          <w:i/>
          <w:sz w:val="24"/>
          <w:szCs w:val="24"/>
        </w:rPr>
        <w:t xml:space="preserve"> </w:t>
      </w:r>
      <w:r>
        <w:rPr>
          <w:rFonts w:ascii="Times New Roman" w:hAnsi="Times New Roman" w:cs="Times New Roman"/>
          <w:sz w:val="24"/>
          <w:szCs w:val="24"/>
        </w:rPr>
        <w:t>nospiešanas atvērās pārlūks, kurā ir jānorāda mūsu izveidota Access datubāze.</w:t>
      </w:r>
      <w:r w:rsidR="00DE1072">
        <w:rPr>
          <w:rFonts w:ascii="Times New Roman" w:hAnsi="Times New Roman" w:cs="Times New Roman"/>
          <w:sz w:val="24"/>
          <w:szCs w:val="24"/>
        </w:rPr>
        <w:t xml:space="preserve"> Sameklējot </w:t>
      </w:r>
      <w:r w:rsidR="00E66DF0">
        <w:rPr>
          <w:rFonts w:ascii="Times New Roman" w:hAnsi="Times New Roman" w:cs="Times New Roman"/>
          <w:sz w:val="24"/>
          <w:szCs w:val="24"/>
        </w:rPr>
        <w:t xml:space="preserve">datu avotu, </w:t>
      </w:r>
      <w:r w:rsidR="00DE1072">
        <w:rPr>
          <w:rFonts w:ascii="Times New Roman" w:hAnsi="Times New Roman" w:cs="Times New Roman"/>
          <w:sz w:val="24"/>
          <w:szCs w:val="24"/>
        </w:rPr>
        <w:t>pārlūk</w:t>
      </w:r>
      <w:r w:rsidR="00E66DF0">
        <w:rPr>
          <w:rFonts w:ascii="Times New Roman" w:hAnsi="Times New Roman" w:cs="Times New Roman"/>
          <w:sz w:val="24"/>
          <w:szCs w:val="24"/>
        </w:rPr>
        <w:t>ā</w:t>
      </w:r>
      <w:r w:rsidR="00DE1072">
        <w:rPr>
          <w:rFonts w:ascii="Times New Roman" w:hAnsi="Times New Roman" w:cs="Times New Roman"/>
          <w:sz w:val="24"/>
          <w:szCs w:val="24"/>
        </w:rPr>
        <w:t xml:space="preserve"> ir iezīme </w:t>
      </w:r>
      <w:r w:rsidR="00E66DF0">
        <w:rPr>
          <w:rFonts w:ascii="Times New Roman" w:hAnsi="Times New Roman" w:cs="Times New Roman"/>
          <w:sz w:val="24"/>
          <w:szCs w:val="24"/>
        </w:rPr>
        <w:t>to (skat. att. 9</w:t>
      </w:r>
      <w:r w:rsidR="00DE1072">
        <w:rPr>
          <w:rFonts w:ascii="Times New Roman" w:hAnsi="Times New Roman" w:cs="Times New Roman"/>
          <w:sz w:val="24"/>
          <w:szCs w:val="24"/>
        </w:rPr>
        <w:t xml:space="preserve"> services.mdb</w:t>
      </w:r>
      <w:r w:rsidR="00E66DF0">
        <w:rPr>
          <w:rFonts w:ascii="Times New Roman" w:hAnsi="Times New Roman" w:cs="Times New Roman"/>
          <w:sz w:val="24"/>
          <w:szCs w:val="24"/>
        </w:rPr>
        <w:t>)</w:t>
      </w:r>
      <w:r w:rsidR="00DE1072">
        <w:rPr>
          <w:rFonts w:ascii="Times New Roman" w:hAnsi="Times New Roman" w:cs="Times New Roman"/>
          <w:sz w:val="24"/>
          <w:szCs w:val="24"/>
        </w:rPr>
        <w:t xml:space="preserve"> un jānospiež pogu </w:t>
      </w:r>
      <w:r w:rsidR="00DE1072" w:rsidRPr="00DE1072">
        <w:rPr>
          <w:rFonts w:ascii="Times New Roman" w:hAnsi="Times New Roman" w:cs="Times New Roman"/>
          <w:i/>
          <w:sz w:val="24"/>
          <w:szCs w:val="24"/>
        </w:rPr>
        <w:t>OK</w:t>
      </w:r>
      <w:r w:rsidR="00DE1072">
        <w:rPr>
          <w:rFonts w:ascii="Times New Roman" w:hAnsi="Times New Roman" w:cs="Times New Roman"/>
          <w:sz w:val="24"/>
          <w:szCs w:val="24"/>
        </w:rPr>
        <w:t>, pēc kuras nospiešanas tiks izveidots savienojums.</w:t>
      </w:r>
    </w:p>
    <w:p w:rsidR="00DE1072" w:rsidRDefault="00DE1072" w:rsidP="00FB108A">
      <w:pPr>
        <w:spacing w:after="0"/>
        <w:rPr>
          <w:rFonts w:ascii="Times New Roman" w:hAnsi="Times New Roman" w:cs="Times New Roman"/>
          <w:sz w:val="24"/>
          <w:szCs w:val="24"/>
        </w:rPr>
      </w:pPr>
    </w:p>
    <w:p w:rsidR="00FB108A" w:rsidRDefault="00DE1072" w:rsidP="004440E4">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914775" cy="2738662"/>
            <wp:effectExtent l="19050" t="0" r="9525" b="0"/>
            <wp:docPr id="1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917439" cy="2740526"/>
                    </a:xfrm>
                    <a:prstGeom prst="rect">
                      <a:avLst/>
                    </a:prstGeom>
                    <a:noFill/>
                    <a:ln w="9525">
                      <a:noFill/>
                      <a:miter lim="800000"/>
                      <a:headEnd/>
                      <a:tailEnd/>
                    </a:ln>
                  </pic:spPr>
                </pic:pic>
              </a:graphicData>
            </a:graphic>
          </wp:inline>
        </w:drawing>
      </w:r>
    </w:p>
    <w:p w:rsidR="00E66DF0" w:rsidRDefault="00E66DF0" w:rsidP="004440E4">
      <w:pPr>
        <w:spacing w:after="0"/>
        <w:jc w:val="center"/>
        <w:rPr>
          <w:rFonts w:ascii="Times New Roman" w:hAnsi="Times New Roman" w:cs="Times New Roman"/>
          <w:sz w:val="24"/>
          <w:szCs w:val="24"/>
        </w:rPr>
      </w:pPr>
    </w:p>
    <w:p w:rsidR="00E66DF0" w:rsidRDefault="00E66DF0" w:rsidP="00E66DF0">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w:t>
      </w:r>
      <w:r>
        <w:rPr>
          <w:rFonts w:ascii="Times New Roman" w:hAnsi="Times New Roman" w:cs="Times New Roman"/>
          <w:i/>
          <w:sz w:val="24"/>
          <w:szCs w:val="24"/>
        </w:rPr>
        <w:t xml:space="preserve">Select DataBase </w:t>
      </w:r>
      <w:r>
        <w:rPr>
          <w:rFonts w:ascii="Times New Roman" w:hAnsi="Times New Roman" w:cs="Times New Roman"/>
          <w:sz w:val="24"/>
          <w:szCs w:val="24"/>
        </w:rPr>
        <w:t>pārlūks.</w:t>
      </w:r>
    </w:p>
    <w:p w:rsidR="00E66DF0" w:rsidRDefault="00E66DF0" w:rsidP="004440E4">
      <w:pPr>
        <w:spacing w:after="0"/>
        <w:jc w:val="center"/>
        <w:rPr>
          <w:rFonts w:ascii="Times New Roman" w:hAnsi="Times New Roman" w:cs="Times New Roman"/>
          <w:sz w:val="24"/>
          <w:szCs w:val="24"/>
        </w:rPr>
      </w:pPr>
    </w:p>
    <w:p w:rsidR="0038395B" w:rsidRDefault="0038395B" w:rsidP="0038395B">
      <w:pPr>
        <w:spacing w:after="0"/>
        <w:jc w:val="both"/>
        <w:rPr>
          <w:rFonts w:ascii="Times New Roman" w:hAnsi="Times New Roman" w:cs="Times New Roman"/>
          <w:sz w:val="24"/>
          <w:szCs w:val="24"/>
        </w:rPr>
      </w:pPr>
      <w:r>
        <w:rPr>
          <w:rFonts w:ascii="Times New Roman" w:hAnsi="Times New Roman" w:cs="Times New Roman"/>
          <w:sz w:val="24"/>
          <w:szCs w:val="24"/>
        </w:rPr>
        <w:tab/>
        <w:t xml:space="preserve">Kad ir izveidots savienojums, atvērās </w:t>
      </w:r>
      <w:r w:rsidRPr="0038395B">
        <w:rPr>
          <w:rFonts w:ascii="Times New Roman" w:hAnsi="Times New Roman" w:cs="Times New Roman"/>
          <w:i/>
          <w:sz w:val="24"/>
          <w:szCs w:val="24"/>
        </w:rPr>
        <w:t>Query Wizard</w:t>
      </w:r>
      <w:r>
        <w:rPr>
          <w:rFonts w:ascii="Times New Roman" w:hAnsi="Times New Roman" w:cs="Times New Roman"/>
          <w:sz w:val="24"/>
          <w:szCs w:val="24"/>
        </w:rPr>
        <w:t xml:space="preserve"> forma. Formas</w:t>
      </w:r>
      <w:r w:rsidR="00875473">
        <w:rPr>
          <w:rFonts w:ascii="Times New Roman" w:hAnsi="Times New Roman" w:cs="Times New Roman"/>
          <w:sz w:val="24"/>
          <w:szCs w:val="24"/>
        </w:rPr>
        <w:t xml:space="preserve"> kriesaj</w:t>
      </w:r>
      <w:r>
        <w:rPr>
          <w:rFonts w:ascii="Times New Roman" w:hAnsi="Times New Roman" w:cs="Times New Roman"/>
          <w:sz w:val="24"/>
          <w:szCs w:val="24"/>
        </w:rPr>
        <w:t xml:space="preserve">ā puse ir uzradītas datubāze pieejamas tabulas un iekš tabulām kolonu jeb tabulas atribūtu nosaukumu saraksts (bez tabulām forma vēl piedāvātu skatus – uz vaicājuma pamatā izveidotas tabulas, ka arī slēptas sistēmas tabulas – logā </w:t>
      </w:r>
      <w:r w:rsidRPr="0038395B">
        <w:rPr>
          <w:rFonts w:ascii="Times New Roman" w:hAnsi="Times New Roman" w:cs="Times New Roman"/>
          <w:i/>
          <w:sz w:val="24"/>
          <w:szCs w:val="24"/>
        </w:rPr>
        <w:t>Choose Data Source Options</w:t>
      </w:r>
      <w:r>
        <w:rPr>
          <w:rFonts w:ascii="Times New Roman" w:hAnsi="Times New Roman" w:cs="Times New Roman"/>
          <w:sz w:val="24"/>
          <w:szCs w:val="24"/>
        </w:rPr>
        <w:t xml:space="preserve"> formā bija jānorāda, lai tas tiktu rādītas ). </w:t>
      </w:r>
      <w:r w:rsidR="00875473">
        <w:rPr>
          <w:rFonts w:ascii="Times New Roman" w:hAnsi="Times New Roman" w:cs="Times New Roman"/>
          <w:sz w:val="24"/>
          <w:szCs w:val="24"/>
        </w:rPr>
        <w:t xml:space="preserve">Savukārt formas labajā pusē ir redzams </w:t>
      </w:r>
      <w:r w:rsidR="00875473" w:rsidRPr="00875473">
        <w:rPr>
          <w:rFonts w:ascii="Times New Roman" w:hAnsi="Times New Roman" w:cs="Times New Roman"/>
          <w:i/>
          <w:sz w:val="24"/>
          <w:szCs w:val="24"/>
        </w:rPr>
        <w:t>Colums in your query</w:t>
      </w:r>
      <w:r w:rsidR="00875473">
        <w:rPr>
          <w:rFonts w:ascii="Times New Roman" w:hAnsi="Times New Roman" w:cs="Times New Roman"/>
          <w:sz w:val="24"/>
          <w:szCs w:val="24"/>
        </w:rPr>
        <w:t xml:space="preserve"> teksta lauks, uz kuru ir jāpārvieto tabulu kolonnas, izmantojot pogu ar attiecīgo norādi „&gt;”. Pilnvērtība vaicājuma izveidošanai, kurām ir jāimitē mūsu Access datu bāze, pārvietosim visas tabulas un kolonnas.  </w:t>
      </w:r>
    </w:p>
    <w:p w:rsidR="0038395B" w:rsidRDefault="0038395B" w:rsidP="004440E4">
      <w:pPr>
        <w:spacing w:after="0"/>
        <w:jc w:val="center"/>
        <w:rPr>
          <w:rFonts w:ascii="Times New Roman" w:hAnsi="Times New Roman" w:cs="Times New Roman"/>
          <w:sz w:val="24"/>
          <w:szCs w:val="24"/>
        </w:rPr>
      </w:pPr>
    </w:p>
    <w:p w:rsidR="00E66DF0" w:rsidRDefault="00E66DF0" w:rsidP="004440E4">
      <w:pPr>
        <w:spacing w:after="0"/>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257675" cy="2629992"/>
            <wp:effectExtent l="19050" t="0" r="9525" b="0"/>
            <wp:docPr id="1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4257675" cy="2629992"/>
                    </a:xfrm>
                    <a:prstGeom prst="rect">
                      <a:avLst/>
                    </a:prstGeom>
                    <a:noFill/>
                    <a:ln w="9525">
                      <a:noFill/>
                      <a:miter lim="800000"/>
                      <a:headEnd/>
                      <a:tailEnd/>
                    </a:ln>
                  </pic:spPr>
                </pic:pic>
              </a:graphicData>
            </a:graphic>
          </wp:inline>
        </w:drawing>
      </w:r>
    </w:p>
    <w:p w:rsidR="00E66DF0" w:rsidRDefault="00E66DF0" w:rsidP="004440E4">
      <w:pPr>
        <w:spacing w:after="0"/>
        <w:jc w:val="center"/>
        <w:rPr>
          <w:rFonts w:ascii="Times New Roman" w:hAnsi="Times New Roman" w:cs="Times New Roman"/>
          <w:sz w:val="24"/>
          <w:szCs w:val="24"/>
        </w:rPr>
      </w:pPr>
    </w:p>
    <w:p w:rsidR="00E66DF0" w:rsidRDefault="00E66DF0" w:rsidP="00E66DF0">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w:t>
      </w:r>
      <w:r w:rsidR="00875473">
        <w:rPr>
          <w:rFonts w:ascii="Times New Roman" w:hAnsi="Times New Roman" w:cs="Times New Roman"/>
          <w:i/>
          <w:sz w:val="24"/>
          <w:szCs w:val="24"/>
        </w:rPr>
        <w:t xml:space="preserve">Query Wizard </w:t>
      </w:r>
      <w:r w:rsidR="00875473">
        <w:rPr>
          <w:rFonts w:ascii="Times New Roman" w:hAnsi="Times New Roman" w:cs="Times New Roman"/>
          <w:sz w:val="24"/>
          <w:szCs w:val="24"/>
        </w:rPr>
        <w:t>forma</w:t>
      </w:r>
      <w:r>
        <w:rPr>
          <w:rFonts w:ascii="Times New Roman" w:hAnsi="Times New Roman" w:cs="Times New Roman"/>
          <w:sz w:val="24"/>
          <w:szCs w:val="24"/>
        </w:rPr>
        <w:t>.</w:t>
      </w:r>
    </w:p>
    <w:p w:rsidR="00E66DF0" w:rsidRPr="004440E4" w:rsidRDefault="00E66DF0" w:rsidP="004440E4">
      <w:pPr>
        <w:spacing w:after="0"/>
        <w:jc w:val="center"/>
        <w:rPr>
          <w:rFonts w:ascii="Times New Roman" w:hAnsi="Times New Roman" w:cs="Times New Roman"/>
          <w:sz w:val="24"/>
          <w:szCs w:val="24"/>
        </w:rPr>
      </w:pPr>
    </w:p>
    <w:p w:rsidR="00295CB5" w:rsidRPr="005C5180" w:rsidRDefault="00295CB5" w:rsidP="00413FA5">
      <w:pPr>
        <w:jc w:val="both"/>
        <w:rPr>
          <w:rFonts w:ascii="Times New Roman" w:hAnsi="Times New Roman" w:cs="Times New Roman"/>
          <w:sz w:val="24"/>
          <w:szCs w:val="24"/>
        </w:rPr>
      </w:pPr>
      <w:r w:rsidRPr="00413FA5">
        <w:rPr>
          <w:rFonts w:ascii="Times New Roman" w:hAnsi="Times New Roman" w:cs="Times New Roman"/>
          <w:sz w:val="24"/>
          <w:szCs w:val="24"/>
        </w:rPr>
        <w:lastRenderedPageBreak/>
        <w:t xml:space="preserve"> </w:t>
      </w:r>
      <w:r w:rsidR="005C5180">
        <w:rPr>
          <w:rFonts w:ascii="Times New Roman" w:hAnsi="Times New Roman" w:cs="Times New Roman"/>
          <w:sz w:val="24"/>
          <w:szCs w:val="24"/>
        </w:rPr>
        <w:tab/>
        <w:t xml:space="preserve">Nospiežot pogu </w:t>
      </w:r>
      <w:r w:rsidR="005C5180" w:rsidRPr="005C5180">
        <w:rPr>
          <w:rFonts w:ascii="Times New Roman" w:hAnsi="Times New Roman" w:cs="Times New Roman"/>
          <w:i/>
          <w:sz w:val="24"/>
          <w:szCs w:val="24"/>
        </w:rPr>
        <w:t>Next</w:t>
      </w:r>
      <w:r w:rsidR="005C5180">
        <w:rPr>
          <w:rFonts w:ascii="Times New Roman" w:hAnsi="Times New Roman" w:cs="Times New Roman"/>
          <w:sz w:val="24"/>
          <w:szCs w:val="24"/>
        </w:rPr>
        <w:t xml:space="preserve">, tiek izveidots vaicājums uz mūsu datubāzes pamatā (trūkums, </w:t>
      </w:r>
      <w:r w:rsidR="005C5180" w:rsidRPr="005C5180">
        <w:rPr>
          <w:rFonts w:ascii="Times New Roman" w:hAnsi="Times New Roman" w:cs="Times New Roman"/>
          <w:i/>
          <w:sz w:val="24"/>
          <w:szCs w:val="24"/>
        </w:rPr>
        <w:t>Query Wizard</w:t>
      </w:r>
      <w:r w:rsidR="005C5180">
        <w:rPr>
          <w:rFonts w:ascii="Times New Roman" w:hAnsi="Times New Roman" w:cs="Times New Roman"/>
          <w:sz w:val="24"/>
          <w:szCs w:val="24"/>
        </w:rPr>
        <w:t xml:space="preserve"> nespēj saglabāt saites starp tabulām, tāpēc tas ir jāuzrāda atkārtoti). Tātad atvērās </w:t>
      </w:r>
      <w:r w:rsidR="005C5180" w:rsidRPr="005C5180">
        <w:rPr>
          <w:rFonts w:ascii="Times New Roman" w:hAnsi="Times New Roman" w:cs="Times New Roman"/>
          <w:i/>
          <w:sz w:val="24"/>
          <w:szCs w:val="24"/>
        </w:rPr>
        <w:t>Microsoft Query</w:t>
      </w:r>
      <w:r w:rsidR="005C5180">
        <w:rPr>
          <w:rFonts w:ascii="Times New Roman" w:hAnsi="Times New Roman" w:cs="Times New Roman"/>
          <w:sz w:val="24"/>
          <w:szCs w:val="24"/>
        </w:rPr>
        <w:t xml:space="preserve"> formā, kurā atrodas </w:t>
      </w:r>
      <w:r w:rsidR="005C5180" w:rsidRPr="005C5180">
        <w:rPr>
          <w:rFonts w:ascii="Times New Roman" w:hAnsi="Times New Roman" w:cs="Times New Roman"/>
          <w:i/>
          <w:sz w:val="24"/>
          <w:szCs w:val="24"/>
        </w:rPr>
        <w:t>Query from MS Access Database</w:t>
      </w:r>
      <w:r w:rsidR="005C5180">
        <w:rPr>
          <w:rFonts w:ascii="Times New Roman" w:hAnsi="Times New Roman" w:cs="Times New Roman"/>
          <w:sz w:val="24"/>
          <w:szCs w:val="24"/>
        </w:rPr>
        <w:t xml:space="preserve"> apakšforma (skat. att. 1</w:t>
      </w:r>
      <w:r w:rsidR="00936FC6">
        <w:rPr>
          <w:rFonts w:ascii="Times New Roman" w:hAnsi="Times New Roman" w:cs="Times New Roman"/>
          <w:sz w:val="24"/>
          <w:szCs w:val="24"/>
        </w:rPr>
        <w:t>1</w:t>
      </w:r>
      <w:r w:rsidR="005C5180">
        <w:rPr>
          <w:rFonts w:ascii="Times New Roman" w:hAnsi="Times New Roman" w:cs="Times New Roman"/>
          <w:sz w:val="24"/>
          <w:szCs w:val="24"/>
        </w:rPr>
        <w:t>). Apakšform</w:t>
      </w:r>
      <w:r w:rsidR="00936FC6">
        <w:rPr>
          <w:rFonts w:ascii="Times New Roman" w:hAnsi="Times New Roman" w:cs="Times New Roman"/>
          <w:sz w:val="24"/>
          <w:szCs w:val="24"/>
        </w:rPr>
        <w:t>ā</w:t>
      </w:r>
      <w:r w:rsidR="005C5180">
        <w:rPr>
          <w:rFonts w:ascii="Times New Roman" w:hAnsi="Times New Roman" w:cs="Times New Roman"/>
          <w:sz w:val="24"/>
          <w:szCs w:val="24"/>
        </w:rPr>
        <w:t xml:space="preserve"> ir izvietotās mūsu faktu </w:t>
      </w:r>
      <w:r w:rsidR="00936FC6">
        <w:rPr>
          <w:rFonts w:ascii="Times New Roman" w:hAnsi="Times New Roman" w:cs="Times New Roman"/>
          <w:sz w:val="24"/>
          <w:szCs w:val="24"/>
        </w:rPr>
        <w:t xml:space="preserve">un dimensiju </w:t>
      </w:r>
      <w:r w:rsidR="005C5180">
        <w:rPr>
          <w:rFonts w:ascii="Times New Roman" w:hAnsi="Times New Roman" w:cs="Times New Roman"/>
          <w:sz w:val="24"/>
          <w:szCs w:val="24"/>
        </w:rPr>
        <w:t>tabulas</w:t>
      </w:r>
      <w:r w:rsidR="00936FC6">
        <w:rPr>
          <w:rFonts w:ascii="Times New Roman" w:hAnsi="Times New Roman" w:cs="Times New Roman"/>
          <w:sz w:val="24"/>
          <w:szCs w:val="24"/>
        </w:rPr>
        <w:t xml:space="preserve">, pēc tabulu atkārtotas sasaistes, zemāk var redzēt tabulu ierakstu korektu atbilstību (pamatojoties uz </w:t>
      </w:r>
      <w:r w:rsidR="00936FC6" w:rsidRPr="00936FC6">
        <w:rPr>
          <w:rFonts w:ascii="Times New Roman" w:hAnsi="Times New Roman" w:cs="Times New Roman"/>
          <w:i/>
          <w:sz w:val="24"/>
          <w:szCs w:val="24"/>
        </w:rPr>
        <w:t>Fakti</w:t>
      </w:r>
      <w:r w:rsidR="00936FC6">
        <w:rPr>
          <w:rFonts w:ascii="Times New Roman" w:hAnsi="Times New Roman" w:cs="Times New Roman"/>
          <w:sz w:val="24"/>
          <w:szCs w:val="24"/>
        </w:rPr>
        <w:t xml:space="preserve"> tabulu). </w:t>
      </w:r>
      <w:r w:rsidR="005C5180">
        <w:rPr>
          <w:rFonts w:ascii="Times New Roman" w:hAnsi="Times New Roman" w:cs="Times New Roman"/>
          <w:sz w:val="24"/>
          <w:szCs w:val="24"/>
        </w:rPr>
        <w:t xml:space="preserve">    </w:t>
      </w:r>
    </w:p>
    <w:p w:rsidR="00295CB5" w:rsidRDefault="00875473" w:rsidP="00295CB5">
      <w:r>
        <w:rPr>
          <w:noProof/>
          <w:lang w:val="ru-RU" w:eastAsia="ru-RU"/>
        </w:rPr>
        <w:drawing>
          <wp:inline distT="0" distB="0" distL="0" distR="0">
            <wp:extent cx="5934075" cy="3181350"/>
            <wp:effectExtent l="19050" t="0" r="9525" b="0"/>
            <wp:docPr id="1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934075" cy="3181350"/>
                    </a:xfrm>
                    <a:prstGeom prst="rect">
                      <a:avLst/>
                    </a:prstGeom>
                    <a:noFill/>
                    <a:ln w="9525">
                      <a:noFill/>
                      <a:miter lim="800000"/>
                      <a:headEnd/>
                      <a:tailEnd/>
                    </a:ln>
                  </pic:spPr>
                </pic:pic>
              </a:graphicData>
            </a:graphic>
          </wp:inline>
        </w:drawing>
      </w:r>
    </w:p>
    <w:p w:rsidR="00936FC6" w:rsidRDefault="00936FC6" w:rsidP="00936FC6">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w:t>
      </w:r>
      <w:r>
        <w:rPr>
          <w:rFonts w:ascii="Times New Roman" w:hAnsi="Times New Roman" w:cs="Times New Roman"/>
          <w:i/>
          <w:sz w:val="24"/>
          <w:szCs w:val="24"/>
        </w:rPr>
        <w:t xml:space="preserve">Query from MS Access </w:t>
      </w:r>
      <w:r>
        <w:rPr>
          <w:rFonts w:ascii="Times New Roman" w:hAnsi="Times New Roman" w:cs="Times New Roman"/>
          <w:sz w:val="24"/>
          <w:szCs w:val="24"/>
        </w:rPr>
        <w:t>apakšforma.</w:t>
      </w:r>
    </w:p>
    <w:p w:rsidR="00936FC6" w:rsidRDefault="00936FC6" w:rsidP="00936FC6">
      <w:pPr>
        <w:pStyle w:val="a9"/>
        <w:spacing w:after="0"/>
        <w:jc w:val="center"/>
        <w:rPr>
          <w:rFonts w:ascii="Times New Roman" w:hAnsi="Times New Roman" w:cs="Times New Roman"/>
          <w:sz w:val="24"/>
          <w:szCs w:val="24"/>
        </w:rPr>
      </w:pPr>
    </w:p>
    <w:p w:rsidR="00936FC6" w:rsidRDefault="00936FC6" w:rsidP="00936FC6">
      <w:pPr>
        <w:jc w:val="both"/>
        <w:rPr>
          <w:rFonts w:ascii="Times New Roman" w:hAnsi="Times New Roman" w:cs="Times New Roman"/>
          <w:sz w:val="24"/>
          <w:szCs w:val="24"/>
        </w:rPr>
      </w:pPr>
      <w:r>
        <w:tab/>
      </w:r>
      <w:r>
        <w:rPr>
          <w:rFonts w:ascii="Times New Roman" w:hAnsi="Times New Roman" w:cs="Times New Roman"/>
          <w:sz w:val="24"/>
          <w:szCs w:val="24"/>
        </w:rPr>
        <w:t xml:space="preserve">Izpildot šādus priekšnosacījumus, t.i., importējot MS Access datubāzi ieguvām vaicājumu, uz kurā pamata tagad konstruēsim </w:t>
      </w:r>
      <w:r w:rsidR="00F62E89">
        <w:rPr>
          <w:rFonts w:ascii="Times New Roman" w:hAnsi="Times New Roman" w:cs="Times New Roman"/>
          <w:sz w:val="24"/>
          <w:szCs w:val="24"/>
        </w:rPr>
        <w:t xml:space="preserve">daudzlīmeņu </w:t>
      </w:r>
      <w:r w:rsidR="002238AD">
        <w:rPr>
          <w:rFonts w:ascii="Times New Roman" w:hAnsi="Times New Roman" w:cs="Times New Roman"/>
          <w:sz w:val="24"/>
          <w:szCs w:val="24"/>
        </w:rPr>
        <w:t>OLAP</w:t>
      </w:r>
      <w:r>
        <w:rPr>
          <w:rFonts w:ascii="Times New Roman" w:hAnsi="Times New Roman" w:cs="Times New Roman"/>
          <w:sz w:val="24"/>
          <w:szCs w:val="24"/>
        </w:rPr>
        <w:t xml:space="preserve"> datu kubu. </w:t>
      </w:r>
      <w:r w:rsidR="00A9144B">
        <w:rPr>
          <w:rFonts w:ascii="Times New Roman" w:hAnsi="Times New Roman" w:cs="Times New Roman"/>
          <w:sz w:val="24"/>
          <w:szCs w:val="24"/>
        </w:rPr>
        <w:t xml:space="preserve">Formā </w:t>
      </w:r>
      <w:r w:rsidR="00A9144B" w:rsidRPr="00A9144B">
        <w:rPr>
          <w:rFonts w:ascii="Times New Roman" w:hAnsi="Times New Roman" w:cs="Times New Roman"/>
          <w:i/>
          <w:sz w:val="24"/>
          <w:szCs w:val="24"/>
        </w:rPr>
        <w:t>Microsoft</w:t>
      </w:r>
      <w:r w:rsidR="00A9144B">
        <w:rPr>
          <w:rFonts w:ascii="Times New Roman" w:hAnsi="Times New Roman" w:cs="Times New Roman"/>
          <w:sz w:val="24"/>
          <w:szCs w:val="24"/>
        </w:rPr>
        <w:t xml:space="preserve"> </w:t>
      </w:r>
      <w:r w:rsidR="00A9144B" w:rsidRPr="00A9144B">
        <w:rPr>
          <w:rFonts w:ascii="Times New Roman" w:hAnsi="Times New Roman" w:cs="Times New Roman"/>
          <w:i/>
          <w:sz w:val="24"/>
          <w:szCs w:val="24"/>
        </w:rPr>
        <w:t>Query</w:t>
      </w:r>
      <w:r w:rsidR="00A9144B">
        <w:rPr>
          <w:rFonts w:ascii="Times New Roman" w:hAnsi="Times New Roman" w:cs="Times New Roman"/>
          <w:sz w:val="24"/>
          <w:szCs w:val="24"/>
        </w:rPr>
        <w:t xml:space="preserve"> izvēlāmies </w:t>
      </w:r>
      <w:r w:rsidR="00A9144B" w:rsidRPr="00A9144B">
        <w:rPr>
          <w:rFonts w:ascii="Times New Roman" w:hAnsi="Times New Roman" w:cs="Times New Roman"/>
          <w:i/>
          <w:sz w:val="24"/>
          <w:szCs w:val="24"/>
        </w:rPr>
        <w:t>File</w:t>
      </w:r>
      <w:r w:rsidR="00A9144B">
        <w:rPr>
          <w:rFonts w:ascii="Times New Roman" w:hAnsi="Times New Roman" w:cs="Times New Roman"/>
          <w:sz w:val="24"/>
          <w:szCs w:val="24"/>
        </w:rPr>
        <w:t xml:space="preserve"> izvēlni </w:t>
      </w:r>
      <w:r w:rsidR="000C1787">
        <w:rPr>
          <w:rFonts w:ascii="Times New Roman" w:hAnsi="Times New Roman" w:cs="Times New Roman"/>
          <w:sz w:val="24"/>
          <w:szCs w:val="24"/>
        </w:rPr>
        <w:t>un no turienes</w:t>
      </w:r>
      <w:r w:rsidR="00A9144B">
        <w:rPr>
          <w:rFonts w:ascii="Times New Roman" w:hAnsi="Times New Roman" w:cs="Times New Roman"/>
          <w:sz w:val="24"/>
          <w:szCs w:val="24"/>
        </w:rPr>
        <w:t xml:space="preserve"> </w:t>
      </w:r>
      <w:r w:rsidR="00A9144B" w:rsidRPr="00A9144B">
        <w:rPr>
          <w:rFonts w:ascii="Times New Roman" w:hAnsi="Times New Roman" w:cs="Times New Roman"/>
          <w:i/>
          <w:sz w:val="24"/>
          <w:szCs w:val="24"/>
        </w:rPr>
        <w:t>Create OLAP Cube</w:t>
      </w:r>
      <w:r w:rsidR="00A9144B">
        <w:rPr>
          <w:rFonts w:ascii="Times New Roman" w:hAnsi="Times New Roman" w:cs="Times New Roman"/>
          <w:sz w:val="24"/>
          <w:szCs w:val="24"/>
        </w:rPr>
        <w:t xml:space="preserve"> komandu.</w:t>
      </w:r>
      <w:r w:rsidR="00B5265F">
        <w:rPr>
          <w:rFonts w:ascii="Times New Roman" w:hAnsi="Times New Roman" w:cs="Times New Roman"/>
          <w:sz w:val="24"/>
          <w:szCs w:val="24"/>
        </w:rPr>
        <w:t xml:space="preserve"> Rezultāta tiks atvērts OLAP datu kuba veidošanas veidnis </w:t>
      </w:r>
      <w:r w:rsidR="00B5265F" w:rsidRPr="00B5265F">
        <w:rPr>
          <w:rFonts w:ascii="Times New Roman" w:hAnsi="Times New Roman" w:cs="Times New Roman"/>
          <w:i/>
          <w:sz w:val="24"/>
          <w:szCs w:val="24"/>
        </w:rPr>
        <w:t>OLAP Cube Wizard</w:t>
      </w:r>
      <w:r w:rsidR="00B5265F">
        <w:rPr>
          <w:rFonts w:ascii="Times New Roman" w:hAnsi="Times New Roman" w:cs="Times New Roman"/>
          <w:sz w:val="24"/>
          <w:szCs w:val="24"/>
        </w:rPr>
        <w:t xml:space="preserve"> (skat. </w:t>
      </w:r>
      <w:r w:rsidR="009B66D6">
        <w:rPr>
          <w:rFonts w:ascii="Times New Roman" w:hAnsi="Times New Roman" w:cs="Times New Roman"/>
          <w:sz w:val="24"/>
          <w:szCs w:val="24"/>
        </w:rPr>
        <w:t xml:space="preserve">att. </w:t>
      </w:r>
      <w:r w:rsidR="00B5265F">
        <w:rPr>
          <w:rFonts w:ascii="Times New Roman" w:hAnsi="Times New Roman" w:cs="Times New Roman"/>
          <w:sz w:val="24"/>
          <w:szCs w:val="24"/>
        </w:rPr>
        <w:t>11)</w:t>
      </w:r>
      <w:r w:rsidR="009B66D6">
        <w:rPr>
          <w:rFonts w:ascii="Times New Roman" w:hAnsi="Times New Roman" w:cs="Times New Roman"/>
          <w:sz w:val="24"/>
          <w:szCs w:val="24"/>
        </w:rPr>
        <w:t>.</w:t>
      </w:r>
      <w:r w:rsidR="00B5265F">
        <w:rPr>
          <w:rFonts w:ascii="Times New Roman" w:hAnsi="Times New Roman" w:cs="Times New Roman"/>
          <w:sz w:val="24"/>
          <w:szCs w:val="24"/>
        </w:rPr>
        <w:t xml:space="preserve"> </w:t>
      </w:r>
      <w:r w:rsidR="00A9144B">
        <w:rPr>
          <w:rFonts w:ascii="Times New Roman" w:hAnsi="Times New Roman" w:cs="Times New Roman"/>
          <w:sz w:val="24"/>
          <w:szCs w:val="24"/>
        </w:rPr>
        <w:t xml:space="preserve">  </w:t>
      </w:r>
    </w:p>
    <w:p w:rsidR="00B5265F" w:rsidRDefault="00B5265F" w:rsidP="00B5265F">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099850" cy="3000375"/>
            <wp:effectExtent l="19050" t="0" r="0" b="0"/>
            <wp:docPr id="1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4099850" cy="3000375"/>
                    </a:xfrm>
                    <a:prstGeom prst="rect">
                      <a:avLst/>
                    </a:prstGeom>
                    <a:noFill/>
                    <a:ln w="9525">
                      <a:noFill/>
                      <a:miter lim="800000"/>
                      <a:headEnd/>
                      <a:tailEnd/>
                    </a:ln>
                  </pic:spPr>
                </pic:pic>
              </a:graphicData>
            </a:graphic>
          </wp:inline>
        </w:drawing>
      </w:r>
    </w:p>
    <w:p w:rsidR="00B5265F" w:rsidRDefault="00B5265F" w:rsidP="00B5265F">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w:t>
      </w:r>
      <w:r>
        <w:rPr>
          <w:rFonts w:ascii="Times New Roman" w:hAnsi="Times New Roman" w:cs="Times New Roman"/>
          <w:i/>
          <w:sz w:val="24"/>
          <w:szCs w:val="24"/>
        </w:rPr>
        <w:t xml:space="preserve">OLAP Cube Wizard </w:t>
      </w:r>
      <w:r>
        <w:rPr>
          <w:rFonts w:ascii="Times New Roman" w:hAnsi="Times New Roman" w:cs="Times New Roman"/>
          <w:sz w:val="24"/>
          <w:szCs w:val="24"/>
        </w:rPr>
        <w:t>veidnis.</w:t>
      </w:r>
    </w:p>
    <w:p w:rsidR="009B66D6" w:rsidRDefault="00B5265F" w:rsidP="00936FC6">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Pēc iepazīšanos ar veidni, </w:t>
      </w:r>
      <w:r w:rsidR="009B66D6">
        <w:rPr>
          <w:rFonts w:ascii="Times New Roman" w:hAnsi="Times New Roman" w:cs="Times New Roman"/>
          <w:sz w:val="24"/>
          <w:szCs w:val="24"/>
        </w:rPr>
        <w:t xml:space="preserve">spiežam pogu </w:t>
      </w:r>
      <w:r w:rsidR="009B66D6" w:rsidRPr="009B66D6">
        <w:rPr>
          <w:rFonts w:ascii="Times New Roman" w:hAnsi="Times New Roman" w:cs="Times New Roman"/>
          <w:i/>
          <w:sz w:val="24"/>
          <w:szCs w:val="24"/>
        </w:rPr>
        <w:t>Next</w:t>
      </w:r>
      <w:r w:rsidR="009B66D6">
        <w:rPr>
          <w:rFonts w:ascii="Times New Roman" w:hAnsi="Times New Roman" w:cs="Times New Roman"/>
          <w:sz w:val="24"/>
          <w:szCs w:val="24"/>
        </w:rPr>
        <w:t>. Var pamanī</w:t>
      </w:r>
      <w:r>
        <w:rPr>
          <w:rFonts w:ascii="Times New Roman" w:hAnsi="Times New Roman" w:cs="Times New Roman"/>
          <w:sz w:val="24"/>
          <w:szCs w:val="24"/>
        </w:rPr>
        <w:t>t</w:t>
      </w:r>
      <w:r w:rsidR="009B66D6">
        <w:rPr>
          <w:rFonts w:ascii="Times New Roman" w:hAnsi="Times New Roman" w:cs="Times New Roman"/>
          <w:sz w:val="24"/>
          <w:szCs w:val="24"/>
        </w:rPr>
        <w:t>, ka veidnis mums piedāvās</w:t>
      </w:r>
      <w:r>
        <w:rPr>
          <w:rFonts w:ascii="Times New Roman" w:hAnsi="Times New Roman" w:cs="Times New Roman"/>
          <w:sz w:val="24"/>
          <w:szCs w:val="24"/>
        </w:rPr>
        <w:t xml:space="preserve"> iziet trīs OLAP kuba projektēšanas soļus</w:t>
      </w:r>
      <w:r w:rsidR="009B66D6">
        <w:rPr>
          <w:rFonts w:ascii="Times New Roman" w:hAnsi="Times New Roman" w:cs="Times New Roman"/>
          <w:sz w:val="24"/>
          <w:szCs w:val="24"/>
        </w:rPr>
        <w:t>.</w:t>
      </w:r>
      <w:r>
        <w:rPr>
          <w:rFonts w:ascii="Times New Roman" w:hAnsi="Times New Roman" w:cs="Times New Roman"/>
          <w:sz w:val="24"/>
          <w:szCs w:val="24"/>
        </w:rPr>
        <w:t xml:space="preserve"> </w:t>
      </w:r>
      <w:r w:rsidR="009B66D6">
        <w:rPr>
          <w:rFonts w:ascii="Times New Roman" w:hAnsi="Times New Roman" w:cs="Times New Roman"/>
          <w:sz w:val="24"/>
          <w:szCs w:val="24"/>
        </w:rPr>
        <w:t>Pirmajā solī ir jāizvēlas tabulu lauki, kuriem tiks pielietotas agregācijas funkcijas</w:t>
      </w:r>
      <w:r w:rsidR="008F17F8">
        <w:rPr>
          <w:rFonts w:ascii="Times New Roman" w:hAnsi="Times New Roman" w:cs="Times New Roman"/>
          <w:sz w:val="24"/>
          <w:szCs w:val="24"/>
        </w:rPr>
        <w:t xml:space="preserve"> ( OLAP kubs paredzēts pirmkārt tieši integrēto datu iegūšanai un izvadei, kas tiek iegūti agregējot noteikta kuba apakšgabala datus). Dotie </w:t>
      </w:r>
      <w:r w:rsidR="00B41AE2">
        <w:rPr>
          <w:rFonts w:ascii="Times New Roman" w:hAnsi="Times New Roman" w:cs="Times New Roman"/>
          <w:sz w:val="24"/>
          <w:szCs w:val="24"/>
        </w:rPr>
        <w:t xml:space="preserve">fakti jeb mēri (izvēlētie datu elementi) tiks izveidoti kuba krustpunktā starp dimensijām. Mainot kuba dimensiju vērtības, mainīsies arī fakti, </w:t>
      </w:r>
      <w:r w:rsidR="00896F78">
        <w:rPr>
          <w:rFonts w:ascii="Times New Roman" w:hAnsi="Times New Roman" w:cs="Times New Roman"/>
          <w:sz w:val="24"/>
          <w:szCs w:val="24"/>
        </w:rPr>
        <w:t>attēlojot</w:t>
      </w:r>
      <w:r w:rsidR="00B41AE2">
        <w:rPr>
          <w:rFonts w:ascii="Times New Roman" w:hAnsi="Times New Roman" w:cs="Times New Roman"/>
          <w:sz w:val="24"/>
          <w:szCs w:val="24"/>
        </w:rPr>
        <w:t xml:space="preserve"> </w:t>
      </w:r>
      <w:r w:rsidR="00896F78">
        <w:rPr>
          <w:rFonts w:ascii="Times New Roman" w:hAnsi="Times New Roman" w:cs="Times New Roman"/>
          <w:sz w:val="24"/>
          <w:szCs w:val="24"/>
        </w:rPr>
        <w:t>mums</w:t>
      </w:r>
      <w:r w:rsidR="00B41AE2">
        <w:rPr>
          <w:rFonts w:ascii="Times New Roman" w:hAnsi="Times New Roman" w:cs="Times New Roman"/>
          <w:sz w:val="24"/>
          <w:szCs w:val="24"/>
        </w:rPr>
        <w:t xml:space="preserve"> </w:t>
      </w:r>
      <w:r w:rsidR="00896F78">
        <w:rPr>
          <w:rFonts w:ascii="Times New Roman" w:hAnsi="Times New Roman" w:cs="Times New Roman"/>
          <w:sz w:val="24"/>
          <w:szCs w:val="24"/>
        </w:rPr>
        <w:t xml:space="preserve">nepieciešamo informāciju par kādu mūs interesējošo </w:t>
      </w:r>
      <w:r w:rsidR="00B41AE2">
        <w:rPr>
          <w:rFonts w:ascii="Times New Roman" w:hAnsi="Times New Roman" w:cs="Times New Roman"/>
          <w:sz w:val="24"/>
          <w:szCs w:val="24"/>
        </w:rPr>
        <w:t xml:space="preserve">objektu.  </w:t>
      </w:r>
      <w:r w:rsidR="008F17F8">
        <w:rPr>
          <w:rFonts w:ascii="Times New Roman" w:hAnsi="Times New Roman" w:cs="Times New Roman"/>
          <w:sz w:val="24"/>
          <w:szCs w:val="24"/>
        </w:rPr>
        <w:t xml:space="preserve">  </w:t>
      </w:r>
      <w:r w:rsidR="009B66D6">
        <w:rPr>
          <w:rFonts w:ascii="Times New Roman" w:hAnsi="Times New Roman" w:cs="Times New Roman"/>
          <w:sz w:val="24"/>
          <w:szCs w:val="24"/>
        </w:rPr>
        <w:t xml:space="preserve"> </w:t>
      </w:r>
    </w:p>
    <w:p w:rsidR="00B5265F" w:rsidRDefault="009B66D6" w:rsidP="00896F78">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219700" cy="3840752"/>
            <wp:effectExtent l="19050" t="0" r="0" b="0"/>
            <wp:docPr id="1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219700" cy="3840752"/>
                    </a:xfrm>
                    <a:prstGeom prst="rect">
                      <a:avLst/>
                    </a:prstGeom>
                    <a:noFill/>
                    <a:ln w="9525">
                      <a:noFill/>
                      <a:miter lim="800000"/>
                      <a:headEnd/>
                      <a:tailEnd/>
                    </a:ln>
                  </pic:spPr>
                </pic:pic>
              </a:graphicData>
            </a:graphic>
          </wp:inline>
        </w:drawing>
      </w:r>
    </w:p>
    <w:p w:rsidR="00896F78" w:rsidRDefault="00896F78" w:rsidP="00896F78">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w:t>
      </w:r>
      <w:r w:rsidR="007C429D">
        <w:rPr>
          <w:rFonts w:ascii="Times New Roman" w:hAnsi="Times New Roman" w:cs="Times New Roman"/>
          <w:sz w:val="24"/>
          <w:szCs w:val="24"/>
        </w:rPr>
        <w:t>F</w:t>
      </w:r>
      <w:r w:rsidRPr="00896F78">
        <w:rPr>
          <w:rFonts w:ascii="Times New Roman" w:hAnsi="Times New Roman" w:cs="Times New Roman"/>
          <w:sz w:val="24"/>
          <w:szCs w:val="24"/>
        </w:rPr>
        <w:t>aktu</w:t>
      </w:r>
      <w:r>
        <w:rPr>
          <w:rFonts w:ascii="Times New Roman" w:hAnsi="Times New Roman" w:cs="Times New Roman"/>
          <w:i/>
          <w:sz w:val="24"/>
          <w:szCs w:val="24"/>
        </w:rPr>
        <w:t xml:space="preserve"> </w:t>
      </w:r>
      <w:r>
        <w:rPr>
          <w:rFonts w:ascii="Times New Roman" w:hAnsi="Times New Roman" w:cs="Times New Roman"/>
          <w:sz w:val="24"/>
          <w:szCs w:val="24"/>
        </w:rPr>
        <w:t>noradīšana.</w:t>
      </w:r>
    </w:p>
    <w:p w:rsidR="00896F78" w:rsidRPr="00896F78" w:rsidRDefault="00896F78" w:rsidP="00896F78">
      <w:pPr>
        <w:pStyle w:val="a9"/>
        <w:spacing w:after="0"/>
        <w:jc w:val="center"/>
        <w:rPr>
          <w:rFonts w:ascii="Times New Roman" w:hAnsi="Times New Roman" w:cs="Times New Roman"/>
          <w:sz w:val="24"/>
          <w:szCs w:val="24"/>
        </w:rPr>
      </w:pPr>
    </w:p>
    <w:p w:rsidR="008C5A95" w:rsidRDefault="00896F78" w:rsidP="004E289A">
      <w:pPr>
        <w:spacing w:after="0"/>
        <w:jc w:val="both"/>
        <w:rPr>
          <w:rFonts w:ascii="Times New Roman" w:hAnsi="Times New Roman" w:cs="Times New Roman"/>
          <w:sz w:val="24"/>
          <w:szCs w:val="24"/>
        </w:rPr>
      </w:pPr>
      <w:r>
        <w:rPr>
          <w:rFonts w:ascii="Times New Roman" w:hAnsi="Times New Roman" w:cs="Times New Roman"/>
          <w:sz w:val="24"/>
          <w:szCs w:val="24"/>
        </w:rPr>
        <w:t xml:space="preserve">Atbilstoši uzdevuma nostādnei, par faktiem tika izvēlēti </w:t>
      </w:r>
      <w:r w:rsidRPr="00896F78">
        <w:rPr>
          <w:rFonts w:ascii="Times New Roman" w:hAnsi="Times New Roman" w:cs="Times New Roman"/>
          <w:i/>
          <w:sz w:val="24"/>
          <w:szCs w:val="24"/>
        </w:rPr>
        <w:t>KlientsID</w:t>
      </w:r>
      <w:r>
        <w:rPr>
          <w:rFonts w:ascii="Times New Roman" w:hAnsi="Times New Roman" w:cs="Times New Roman"/>
          <w:sz w:val="24"/>
          <w:szCs w:val="24"/>
        </w:rPr>
        <w:t xml:space="preserve"> (klientu kompāniju uzskaitei), </w:t>
      </w:r>
      <w:r w:rsidRPr="00896F78">
        <w:rPr>
          <w:rFonts w:ascii="Times New Roman" w:hAnsi="Times New Roman" w:cs="Times New Roman"/>
          <w:i/>
          <w:sz w:val="24"/>
          <w:szCs w:val="24"/>
        </w:rPr>
        <w:t>PakID</w:t>
      </w:r>
      <w:r>
        <w:rPr>
          <w:rFonts w:ascii="Times New Roman" w:hAnsi="Times New Roman" w:cs="Times New Roman"/>
          <w:sz w:val="24"/>
          <w:szCs w:val="24"/>
        </w:rPr>
        <w:t xml:space="preserve"> (pakalpojumu uzskaitei), ienākumu un izmaksu lauki </w:t>
      </w:r>
      <w:r w:rsidR="006526BA">
        <w:rPr>
          <w:rFonts w:ascii="Times New Roman" w:hAnsi="Times New Roman" w:cs="Times New Roman"/>
          <w:sz w:val="24"/>
          <w:szCs w:val="24"/>
        </w:rPr>
        <w:t>(</w:t>
      </w:r>
      <w:r>
        <w:rPr>
          <w:rFonts w:ascii="Times New Roman" w:hAnsi="Times New Roman" w:cs="Times New Roman"/>
          <w:sz w:val="24"/>
          <w:szCs w:val="24"/>
        </w:rPr>
        <w:t>kopējo ienākumu un izmaksu noteikšanai</w:t>
      </w:r>
      <w:r w:rsidR="006526BA">
        <w:rPr>
          <w:rFonts w:ascii="Times New Roman" w:hAnsi="Times New Roman" w:cs="Times New Roman"/>
          <w:sz w:val="24"/>
          <w:szCs w:val="24"/>
        </w:rPr>
        <w:t xml:space="preserve">) </w:t>
      </w:r>
      <w:r w:rsidR="006526BA" w:rsidRPr="006526BA">
        <w:rPr>
          <w:rFonts w:ascii="Times New Roman" w:hAnsi="Times New Roman" w:cs="Times New Roman"/>
          <w:i/>
          <w:sz w:val="24"/>
          <w:szCs w:val="24"/>
        </w:rPr>
        <w:t>Source field</w:t>
      </w:r>
      <w:r w:rsidR="006526BA">
        <w:rPr>
          <w:rFonts w:ascii="Times New Roman" w:hAnsi="Times New Roman" w:cs="Times New Roman"/>
          <w:sz w:val="24"/>
          <w:szCs w:val="24"/>
        </w:rPr>
        <w:t xml:space="preserve"> kolonnā. Blakus kolonnā </w:t>
      </w:r>
      <w:r w:rsidR="006526BA" w:rsidRPr="006526BA">
        <w:rPr>
          <w:rFonts w:ascii="Times New Roman" w:hAnsi="Times New Roman" w:cs="Times New Roman"/>
          <w:i/>
          <w:sz w:val="24"/>
          <w:szCs w:val="24"/>
        </w:rPr>
        <w:t>Summarize By</w:t>
      </w:r>
      <w:r w:rsidR="006526BA">
        <w:rPr>
          <w:rFonts w:ascii="Times New Roman" w:hAnsi="Times New Roman" w:cs="Times New Roman"/>
          <w:sz w:val="24"/>
          <w:szCs w:val="24"/>
        </w:rPr>
        <w:t xml:space="preserve"> ir jānorāda agregācijas funkcijas, kuras tiks pielietotās atbilstošiem laukiem un trešā </w:t>
      </w:r>
      <w:r w:rsidR="006526BA" w:rsidRPr="006526BA">
        <w:rPr>
          <w:rFonts w:ascii="Times New Roman" w:hAnsi="Times New Roman" w:cs="Times New Roman"/>
          <w:i/>
          <w:sz w:val="24"/>
          <w:szCs w:val="24"/>
        </w:rPr>
        <w:t>Data field name</w:t>
      </w:r>
      <w:r w:rsidR="006526BA">
        <w:rPr>
          <w:rFonts w:ascii="Times New Roman" w:hAnsi="Times New Roman" w:cs="Times New Roman"/>
          <w:sz w:val="24"/>
          <w:szCs w:val="24"/>
        </w:rPr>
        <w:t xml:space="preserve"> </w:t>
      </w:r>
      <w:r w:rsidR="000B23EB">
        <w:rPr>
          <w:rFonts w:ascii="Times New Roman" w:hAnsi="Times New Roman" w:cs="Times New Roman"/>
          <w:sz w:val="24"/>
          <w:szCs w:val="24"/>
        </w:rPr>
        <w:t xml:space="preserve">kolonnā </w:t>
      </w:r>
      <w:r w:rsidR="006526BA">
        <w:rPr>
          <w:rFonts w:ascii="Times New Roman" w:hAnsi="Times New Roman" w:cs="Times New Roman"/>
          <w:sz w:val="24"/>
          <w:szCs w:val="24"/>
        </w:rPr>
        <w:t xml:space="preserve">ir jānorāda lauku nosaukumi. </w:t>
      </w:r>
    </w:p>
    <w:p w:rsidR="00C22909" w:rsidRDefault="008C5A95" w:rsidP="004E289A">
      <w:pPr>
        <w:spacing w:after="0"/>
        <w:jc w:val="both"/>
        <w:rPr>
          <w:rFonts w:ascii="Times New Roman" w:hAnsi="Times New Roman" w:cs="Times New Roman"/>
          <w:sz w:val="24"/>
          <w:szCs w:val="24"/>
        </w:rPr>
      </w:pPr>
      <w:r>
        <w:rPr>
          <w:rFonts w:ascii="Times New Roman" w:hAnsi="Times New Roman" w:cs="Times New Roman"/>
          <w:sz w:val="24"/>
          <w:szCs w:val="24"/>
        </w:rPr>
        <w:tab/>
        <w:t>Nākamajā otrajā solī ir jādefinē kuba dimensijās</w:t>
      </w:r>
      <w:r w:rsidR="004E289A">
        <w:rPr>
          <w:rFonts w:ascii="Times New Roman" w:hAnsi="Times New Roman" w:cs="Times New Roman"/>
          <w:sz w:val="24"/>
          <w:szCs w:val="24"/>
        </w:rPr>
        <w:t xml:space="preserve">, kuras sastādīs kuba šķautnes. Atkarībā no izvēlētām dimensijām, fakti iegūs tās vai citas vērtības. </w:t>
      </w:r>
      <w:r w:rsidR="00CD6D50">
        <w:rPr>
          <w:rFonts w:ascii="Times New Roman" w:hAnsi="Times New Roman" w:cs="Times New Roman"/>
          <w:sz w:val="24"/>
          <w:szCs w:val="24"/>
        </w:rPr>
        <w:t xml:space="preserve">Definēt dimensijas var no sarakstā </w:t>
      </w:r>
      <w:r w:rsidR="00CD6D50" w:rsidRPr="00CD6D50">
        <w:rPr>
          <w:rFonts w:ascii="Times New Roman" w:hAnsi="Times New Roman" w:cs="Times New Roman"/>
          <w:i/>
          <w:sz w:val="24"/>
          <w:szCs w:val="24"/>
        </w:rPr>
        <w:t>Source fields</w:t>
      </w:r>
      <w:r w:rsidR="00CD6D50">
        <w:rPr>
          <w:rFonts w:ascii="Times New Roman" w:hAnsi="Times New Roman" w:cs="Times New Roman"/>
          <w:sz w:val="24"/>
          <w:szCs w:val="24"/>
        </w:rPr>
        <w:t xml:space="preserve"> pārvietojot attiecīgo tabulas kolonnu uz tekstā lauku </w:t>
      </w:r>
      <w:r w:rsidR="00CD6D50" w:rsidRPr="00CD6D50">
        <w:rPr>
          <w:rFonts w:ascii="Times New Roman" w:hAnsi="Times New Roman" w:cs="Times New Roman"/>
          <w:i/>
          <w:sz w:val="24"/>
          <w:szCs w:val="24"/>
        </w:rPr>
        <w:t>Dimensions</w:t>
      </w:r>
      <w:r w:rsidR="004E289A">
        <w:rPr>
          <w:rFonts w:ascii="Times New Roman" w:hAnsi="Times New Roman" w:cs="Times New Roman"/>
          <w:sz w:val="24"/>
          <w:szCs w:val="24"/>
        </w:rPr>
        <w:t xml:space="preserve"> </w:t>
      </w:r>
      <w:r w:rsidR="006526BA">
        <w:rPr>
          <w:rFonts w:ascii="Times New Roman" w:hAnsi="Times New Roman" w:cs="Times New Roman"/>
          <w:sz w:val="24"/>
          <w:szCs w:val="24"/>
        </w:rPr>
        <w:t xml:space="preserve"> </w:t>
      </w:r>
      <w:r w:rsidR="00CD6D50">
        <w:rPr>
          <w:rFonts w:ascii="Times New Roman" w:hAnsi="Times New Roman" w:cs="Times New Roman"/>
          <w:sz w:val="24"/>
          <w:szCs w:val="24"/>
        </w:rPr>
        <w:t xml:space="preserve">zem </w:t>
      </w:r>
      <w:r w:rsidR="00CD6D50" w:rsidRPr="00CD6D50">
        <w:rPr>
          <w:rFonts w:ascii="Times New Roman" w:hAnsi="Times New Roman" w:cs="Times New Roman"/>
          <w:i/>
          <w:sz w:val="24"/>
          <w:szCs w:val="24"/>
        </w:rPr>
        <w:t>Parent</w:t>
      </w:r>
      <w:r w:rsidR="00CD6D50">
        <w:rPr>
          <w:rFonts w:ascii="Times New Roman" w:hAnsi="Times New Roman" w:cs="Times New Roman"/>
          <w:i/>
          <w:sz w:val="24"/>
          <w:szCs w:val="24"/>
        </w:rPr>
        <w:t xml:space="preserve"> </w:t>
      </w:r>
      <w:r w:rsidR="00CD6D50">
        <w:rPr>
          <w:rFonts w:ascii="Times New Roman" w:hAnsi="Times New Roman" w:cs="Times New Roman"/>
          <w:sz w:val="24"/>
          <w:szCs w:val="24"/>
        </w:rPr>
        <w:t xml:space="preserve">elementa </w:t>
      </w:r>
      <w:r w:rsidR="00747299" w:rsidRPr="00747299">
        <w:rPr>
          <w:rFonts w:ascii="Times New Roman" w:hAnsi="Times New Roman" w:cs="Times New Roman"/>
          <w:i/>
          <w:sz w:val="24"/>
          <w:szCs w:val="24"/>
        </w:rPr>
        <w:t>Drop fields here to create a dimension</w:t>
      </w:r>
      <w:r w:rsidR="00747299">
        <w:rPr>
          <w:rFonts w:ascii="Times New Roman" w:hAnsi="Times New Roman" w:cs="Times New Roman"/>
          <w:sz w:val="24"/>
          <w:szCs w:val="24"/>
        </w:rPr>
        <w:t xml:space="preserve">. Pēc pārvietošanas pārvietota kolonnā iegūst </w:t>
      </w:r>
      <w:r w:rsidR="00747299" w:rsidRPr="00747299">
        <w:rPr>
          <w:rFonts w:ascii="Times New Roman" w:hAnsi="Times New Roman" w:cs="Times New Roman"/>
          <w:i/>
          <w:sz w:val="24"/>
          <w:szCs w:val="24"/>
        </w:rPr>
        <w:t>Parent</w:t>
      </w:r>
      <w:r w:rsidR="00747299">
        <w:rPr>
          <w:rFonts w:ascii="Times New Roman" w:hAnsi="Times New Roman" w:cs="Times New Roman"/>
          <w:sz w:val="24"/>
          <w:szCs w:val="24"/>
        </w:rPr>
        <w:t xml:space="preserve"> elementa vērtību. Dimensijas var paredzēt, ka daudzlīmeņu, tās izdarāms ievietojot vēl vienu dimensiju zem </w:t>
      </w:r>
      <w:r w:rsidR="00747299" w:rsidRPr="00747299">
        <w:rPr>
          <w:rFonts w:ascii="Times New Roman" w:hAnsi="Times New Roman" w:cs="Times New Roman"/>
          <w:i/>
          <w:sz w:val="24"/>
          <w:szCs w:val="24"/>
        </w:rPr>
        <w:t>Parent</w:t>
      </w:r>
      <w:r w:rsidR="00747299">
        <w:rPr>
          <w:rFonts w:ascii="Times New Roman" w:hAnsi="Times New Roman" w:cs="Times New Roman"/>
          <w:sz w:val="24"/>
          <w:szCs w:val="24"/>
        </w:rPr>
        <w:t xml:space="preserve"> dimensijas (hierarhija).  </w:t>
      </w:r>
    </w:p>
    <w:p w:rsidR="00C22909" w:rsidRDefault="00C22909" w:rsidP="004E289A">
      <w:pPr>
        <w:spacing w:after="0"/>
        <w:jc w:val="both"/>
        <w:rPr>
          <w:rFonts w:ascii="Times New Roman" w:hAnsi="Times New Roman" w:cs="Times New Roman"/>
          <w:sz w:val="24"/>
          <w:szCs w:val="24"/>
        </w:rPr>
      </w:pPr>
      <w:r>
        <w:rPr>
          <w:rFonts w:ascii="Times New Roman" w:hAnsi="Times New Roman" w:cs="Times New Roman"/>
          <w:sz w:val="24"/>
          <w:szCs w:val="24"/>
        </w:rPr>
        <w:t>Tika izveidotas sekojošas dimensijas un līmeņi:</w:t>
      </w:r>
    </w:p>
    <w:p w:rsidR="008C5A95" w:rsidRPr="00C22909" w:rsidRDefault="00C22909" w:rsidP="00C22909">
      <w:pPr>
        <w:pStyle w:val="a9"/>
        <w:numPr>
          <w:ilvl w:val="0"/>
          <w:numId w:val="19"/>
        </w:numPr>
        <w:spacing w:after="0"/>
        <w:ind w:left="993"/>
        <w:jc w:val="both"/>
        <w:rPr>
          <w:rFonts w:ascii="Times New Roman" w:hAnsi="Times New Roman" w:cs="Times New Roman"/>
          <w:sz w:val="24"/>
          <w:szCs w:val="24"/>
        </w:rPr>
      </w:pPr>
      <w:r w:rsidRPr="00C22909">
        <w:rPr>
          <w:rFonts w:ascii="Times New Roman" w:hAnsi="Times New Roman" w:cs="Times New Roman"/>
          <w:sz w:val="24"/>
          <w:szCs w:val="24"/>
        </w:rPr>
        <w:t>IT kompānija: Uzņēmums</w:t>
      </w:r>
      <w:r w:rsidRPr="00C22909">
        <w:rPr>
          <w:rFonts w:ascii="Times New Roman" w:hAnsi="Times New Roman" w:cs="Times New Roman"/>
          <w:sz w:val="24"/>
          <w:szCs w:val="24"/>
        </w:rPr>
        <w:sym w:font="Wingdings" w:char="F0E0"/>
      </w:r>
      <w:r w:rsidRPr="00C22909">
        <w:rPr>
          <w:rFonts w:ascii="Times New Roman" w:hAnsi="Times New Roman" w:cs="Times New Roman"/>
          <w:sz w:val="24"/>
          <w:szCs w:val="24"/>
        </w:rPr>
        <w:t>Adrese</w:t>
      </w:r>
      <w:r w:rsidRPr="00C22909">
        <w:rPr>
          <w:rFonts w:ascii="Times New Roman" w:hAnsi="Times New Roman" w:cs="Times New Roman"/>
          <w:sz w:val="24"/>
          <w:szCs w:val="24"/>
        </w:rPr>
        <w:sym w:font="Wingdings" w:char="F0E0"/>
      </w:r>
      <w:r w:rsidRPr="00C22909">
        <w:rPr>
          <w:rFonts w:ascii="Times New Roman" w:hAnsi="Times New Roman" w:cs="Times New Roman"/>
          <w:sz w:val="24"/>
          <w:szCs w:val="24"/>
        </w:rPr>
        <w:t>Telefons (</w:t>
      </w:r>
      <w:r>
        <w:rPr>
          <w:rFonts w:ascii="Times New Roman" w:hAnsi="Times New Roman" w:cs="Times New Roman"/>
          <w:sz w:val="24"/>
          <w:szCs w:val="24"/>
        </w:rPr>
        <w:t>paredzēsim informācijas analīzei</w:t>
      </w:r>
      <w:r w:rsidRPr="00C22909">
        <w:rPr>
          <w:rFonts w:ascii="Times New Roman" w:hAnsi="Times New Roman" w:cs="Times New Roman"/>
          <w:sz w:val="24"/>
          <w:szCs w:val="24"/>
        </w:rPr>
        <w:t>);</w:t>
      </w:r>
    </w:p>
    <w:p w:rsidR="00C22909" w:rsidRPr="00C22909" w:rsidRDefault="00C22909" w:rsidP="00C22909">
      <w:pPr>
        <w:pStyle w:val="a9"/>
        <w:numPr>
          <w:ilvl w:val="0"/>
          <w:numId w:val="19"/>
        </w:numPr>
        <w:spacing w:after="0"/>
        <w:ind w:left="993"/>
        <w:jc w:val="both"/>
        <w:rPr>
          <w:rFonts w:ascii="Times New Roman" w:hAnsi="Times New Roman" w:cs="Times New Roman"/>
          <w:sz w:val="24"/>
          <w:szCs w:val="24"/>
        </w:rPr>
      </w:pPr>
      <w:r w:rsidRPr="00C22909">
        <w:rPr>
          <w:rFonts w:ascii="Times New Roman" w:hAnsi="Times New Roman" w:cs="Times New Roman"/>
          <w:sz w:val="24"/>
          <w:szCs w:val="24"/>
        </w:rPr>
        <w:t>Pilsēta: Pilsēta (paredzēsim datu filtrēšanai pēc pilsētām);</w:t>
      </w:r>
    </w:p>
    <w:p w:rsidR="00C22909" w:rsidRDefault="00C22909" w:rsidP="00C22909">
      <w:pPr>
        <w:pStyle w:val="a9"/>
        <w:numPr>
          <w:ilvl w:val="0"/>
          <w:numId w:val="19"/>
        </w:numPr>
        <w:spacing w:after="0"/>
        <w:ind w:left="993"/>
        <w:jc w:val="both"/>
        <w:rPr>
          <w:rFonts w:ascii="Times New Roman" w:hAnsi="Times New Roman" w:cs="Times New Roman"/>
          <w:sz w:val="24"/>
          <w:szCs w:val="24"/>
        </w:rPr>
      </w:pPr>
      <w:r w:rsidRPr="00C22909">
        <w:rPr>
          <w:rFonts w:ascii="Times New Roman" w:hAnsi="Times New Roman" w:cs="Times New Roman"/>
          <w:sz w:val="24"/>
          <w:szCs w:val="24"/>
        </w:rPr>
        <w:t>Klient kompānija: Kompānija</w:t>
      </w:r>
      <w:r w:rsidRPr="00C22909">
        <w:rPr>
          <w:rFonts w:ascii="Times New Roman" w:hAnsi="Times New Roman" w:cs="Times New Roman"/>
          <w:sz w:val="24"/>
          <w:szCs w:val="24"/>
        </w:rPr>
        <w:sym w:font="Wingdings" w:char="F0E0"/>
      </w:r>
      <w:r w:rsidRPr="00C22909">
        <w:rPr>
          <w:rFonts w:ascii="Times New Roman" w:hAnsi="Times New Roman" w:cs="Times New Roman"/>
          <w:sz w:val="24"/>
          <w:szCs w:val="24"/>
        </w:rPr>
        <w:t>Klienta pilsēta</w:t>
      </w:r>
      <w:r w:rsidRPr="00C22909">
        <w:rPr>
          <w:rFonts w:ascii="Times New Roman" w:hAnsi="Times New Roman" w:cs="Times New Roman"/>
          <w:sz w:val="24"/>
          <w:szCs w:val="24"/>
        </w:rPr>
        <w:sym w:font="Wingdings" w:char="F0E0"/>
      </w:r>
      <w:r w:rsidRPr="00C22909">
        <w:rPr>
          <w:rFonts w:ascii="Times New Roman" w:hAnsi="Times New Roman" w:cs="Times New Roman"/>
          <w:sz w:val="24"/>
          <w:szCs w:val="24"/>
        </w:rPr>
        <w:t>Klienta adrese</w:t>
      </w:r>
      <w:r>
        <w:rPr>
          <w:rFonts w:ascii="Times New Roman" w:hAnsi="Times New Roman" w:cs="Times New Roman"/>
          <w:sz w:val="24"/>
          <w:szCs w:val="24"/>
        </w:rPr>
        <w:t xml:space="preserve"> (datu analīzei)</w:t>
      </w:r>
      <w:r w:rsidRPr="00C22909">
        <w:rPr>
          <w:rFonts w:ascii="Times New Roman" w:hAnsi="Times New Roman" w:cs="Times New Roman"/>
          <w:sz w:val="24"/>
          <w:szCs w:val="24"/>
        </w:rPr>
        <w:t>;</w:t>
      </w:r>
    </w:p>
    <w:p w:rsidR="00C22909" w:rsidRDefault="00C22909" w:rsidP="00C22909">
      <w:pPr>
        <w:pStyle w:val="a9"/>
        <w:numPr>
          <w:ilvl w:val="0"/>
          <w:numId w:val="19"/>
        </w:numPr>
        <w:spacing w:after="0"/>
        <w:ind w:left="993"/>
        <w:jc w:val="both"/>
        <w:rPr>
          <w:rFonts w:ascii="Times New Roman" w:hAnsi="Times New Roman" w:cs="Times New Roman"/>
          <w:sz w:val="24"/>
          <w:szCs w:val="24"/>
        </w:rPr>
      </w:pPr>
      <w:r>
        <w:rPr>
          <w:rFonts w:ascii="Times New Roman" w:hAnsi="Times New Roman" w:cs="Times New Roman"/>
          <w:sz w:val="24"/>
          <w:szCs w:val="24"/>
        </w:rPr>
        <w:t>Nozare (datu filtrēšanai pēc nozares);</w:t>
      </w:r>
    </w:p>
    <w:p w:rsidR="00C22909" w:rsidRDefault="00C22909" w:rsidP="00C22909">
      <w:pPr>
        <w:pStyle w:val="a9"/>
        <w:numPr>
          <w:ilvl w:val="0"/>
          <w:numId w:val="19"/>
        </w:numPr>
        <w:spacing w:after="0"/>
        <w:ind w:left="993"/>
        <w:jc w:val="both"/>
        <w:rPr>
          <w:rFonts w:ascii="Times New Roman" w:hAnsi="Times New Roman" w:cs="Times New Roman"/>
          <w:sz w:val="24"/>
          <w:szCs w:val="24"/>
        </w:rPr>
      </w:pPr>
      <w:r>
        <w:rPr>
          <w:rFonts w:ascii="Times New Roman" w:hAnsi="Times New Roman" w:cs="Times New Roman"/>
          <w:sz w:val="24"/>
          <w:szCs w:val="24"/>
        </w:rPr>
        <w:lastRenderedPageBreak/>
        <w:t>Valsts (datu filtrēšanai pēc valstīm);</w:t>
      </w:r>
    </w:p>
    <w:p w:rsidR="00C22909" w:rsidRDefault="007C429D" w:rsidP="00C22909">
      <w:pPr>
        <w:pStyle w:val="a9"/>
        <w:numPr>
          <w:ilvl w:val="0"/>
          <w:numId w:val="19"/>
        </w:numPr>
        <w:spacing w:after="0"/>
        <w:ind w:left="993"/>
        <w:jc w:val="both"/>
        <w:rPr>
          <w:rFonts w:ascii="Times New Roman" w:hAnsi="Times New Roman" w:cs="Times New Roman"/>
          <w:sz w:val="24"/>
          <w:szCs w:val="24"/>
        </w:rPr>
      </w:pPr>
      <w:r>
        <w:rPr>
          <w:rFonts w:ascii="Times New Roman" w:hAnsi="Times New Roman" w:cs="Times New Roman"/>
          <w:sz w:val="24"/>
          <w:szCs w:val="24"/>
        </w:rPr>
        <w:t>Pakalpojums (datu analīzei);</w:t>
      </w:r>
    </w:p>
    <w:p w:rsidR="00CD6D50" w:rsidRPr="007C429D" w:rsidRDefault="007C429D" w:rsidP="004E289A">
      <w:pPr>
        <w:pStyle w:val="a9"/>
        <w:numPr>
          <w:ilvl w:val="0"/>
          <w:numId w:val="19"/>
        </w:numPr>
        <w:spacing w:after="0"/>
        <w:ind w:left="993"/>
        <w:jc w:val="both"/>
        <w:rPr>
          <w:rFonts w:ascii="Times New Roman" w:hAnsi="Times New Roman" w:cs="Times New Roman"/>
          <w:sz w:val="24"/>
          <w:szCs w:val="24"/>
        </w:rPr>
      </w:pPr>
      <w:r>
        <w:rPr>
          <w:rFonts w:ascii="Times New Roman" w:hAnsi="Times New Roman" w:cs="Times New Roman"/>
          <w:sz w:val="24"/>
          <w:szCs w:val="24"/>
        </w:rPr>
        <w:t>Periods: Gads</w:t>
      </w:r>
      <w:r w:rsidRPr="00991275">
        <w:sym w:font="Wingdings" w:char="F0E0"/>
      </w:r>
      <w:r w:rsidRPr="007C429D">
        <w:rPr>
          <w:rFonts w:ascii="Times New Roman" w:hAnsi="Times New Roman" w:cs="Times New Roman"/>
          <w:sz w:val="24"/>
          <w:szCs w:val="24"/>
        </w:rPr>
        <w:t>Ceturksnis</w:t>
      </w:r>
      <w:r>
        <w:rPr>
          <w:rFonts w:ascii="Times New Roman" w:hAnsi="Times New Roman" w:cs="Times New Roman"/>
          <w:sz w:val="24"/>
          <w:szCs w:val="24"/>
        </w:rPr>
        <w:t xml:space="preserve"> (datu filtrēšanai pēc pārskata periodā).</w:t>
      </w:r>
    </w:p>
    <w:p w:rsidR="00CD6D50" w:rsidRDefault="00CD6D50" w:rsidP="004E289A">
      <w:pPr>
        <w:spacing w:after="0"/>
        <w:jc w:val="both"/>
        <w:rPr>
          <w:rFonts w:ascii="Times New Roman" w:hAnsi="Times New Roman" w:cs="Times New Roman"/>
          <w:sz w:val="24"/>
          <w:szCs w:val="24"/>
        </w:rPr>
      </w:pPr>
    </w:p>
    <w:p w:rsidR="00896F78" w:rsidRDefault="008C5A95" w:rsidP="004E289A">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953000" cy="3624732"/>
            <wp:effectExtent l="19050" t="0" r="0" b="0"/>
            <wp:docPr id="1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957378" cy="3627936"/>
                    </a:xfrm>
                    <a:prstGeom prst="rect">
                      <a:avLst/>
                    </a:prstGeom>
                    <a:noFill/>
                    <a:ln w="9525">
                      <a:noFill/>
                      <a:miter lim="800000"/>
                      <a:headEnd/>
                      <a:tailEnd/>
                    </a:ln>
                  </pic:spPr>
                </pic:pic>
              </a:graphicData>
            </a:graphic>
          </wp:inline>
        </w:drawing>
      </w:r>
    </w:p>
    <w:p w:rsidR="007C429D" w:rsidRDefault="007C429D" w:rsidP="007C429D">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Dimensiju definēšana.</w:t>
      </w:r>
    </w:p>
    <w:p w:rsidR="001E5E9F" w:rsidRDefault="001E5E9F" w:rsidP="001E5E9F">
      <w:pPr>
        <w:spacing w:after="0"/>
        <w:jc w:val="center"/>
        <w:rPr>
          <w:rFonts w:ascii="Times New Roman" w:hAnsi="Times New Roman" w:cs="Times New Roman"/>
          <w:sz w:val="24"/>
          <w:szCs w:val="24"/>
        </w:rPr>
      </w:pPr>
    </w:p>
    <w:p w:rsidR="007C429D" w:rsidRDefault="001E5E9F" w:rsidP="00286F6F">
      <w:pPr>
        <w:jc w:val="both"/>
        <w:rPr>
          <w:rFonts w:ascii="Times New Roman" w:hAnsi="Times New Roman" w:cs="Times New Roman"/>
          <w:sz w:val="24"/>
          <w:szCs w:val="24"/>
        </w:rPr>
      </w:pPr>
      <w:r>
        <w:rPr>
          <w:rFonts w:ascii="Times New Roman" w:hAnsi="Times New Roman" w:cs="Times New Roman"/>
          <w:sz w:val="24"/>
          <w:szCs w:val="24"/>
        </w:rPr>
        <w:tab/>
        <w:t>Trešajā solī ir jānorāda kuba veids, kuru mēs vēlāmies izveidot. Mūsu gadījuma vispiemērotākais kuba veids būs tāds, kurš uzreiz sevi glabās visu informāciju</w:t>
      </w:r>
      <w:r w:rsidR="00286F6F">
        <w:rPr>
          <w:rFonts w:ascii="Times New Roman" w:hAnsi="Times New Roman" w:cs="Times New Roman"/>
          <w:sz w:val="24"/>
          <w:szCs w:val="24"/>
        </w:rPr>
        <w:t xml:space="preserve"> (skat. att. 15)</w:t>
      </w:r>
      <w:r>
        <w:rPr>
          <w:rFonts w:ascii="Times New Roman" w:hAnsi="Times New Roman" w:cs="Times New Roman"/>
          <w:sz w:val="24"/>
          <w:szCs w:val="24"/>
        </w:rPr>
        <w:t>. Šāds kubs tiks izveidots, ka atsevišķs fails ar paplašinājumu *.c</w:t>
      </w:r>
      <w:r w:rsidR="00286F6F">
        <w:rPr>
          <w:rFonts w:ascii="Times New Roman" w:hAnsi="Times New Roman" w:cs="Times New Roman"/>
          <w:sz w:val="24"/>
          <w:szCs w:val="24"/>
        </w:rPr>
        <w:t>ub un *.ogy.</w:t>
      </w:r>
      <w:r>
        <w:rPr>
          <w:rFonts w:ascii="Times New Roman" w:hAnsi="Times New Roman" w:cs="Times New Roman"/>
          <w:sz w:val="24"/>
          <w:szCs w:val="24"/>
        </w:rPr>
        <w:t xml:space="preserve">   </w:t>
      </w:r>
    </w:p>
    <w:p w:rsidR="007C429D" w:rsidRDefault="007C429D" w:rsidP="004E289A">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4229100" cy="3098141"/>
            <wp:effectExtent l="19050" t="0" r="0" b="0"/>
            <wp:docPr id="1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4229100" cy="3098141"/>
                    </a:xfrm>
                    <a:prstGeom prst="rect">
                      <a:avLst/>
                    </a:prstGeom>
                    <a:noFill/>
                    <a:ln w="9525">
                      <a:noFill/>
                      <a:miter lim="800000"/>
                      <a:headEnd/>
                      <a:tailEnd/>
                    </a:ln>
                  </pic:spPr>
                </pic:pic>
              </a:graphicData>
            </a:graphic>
          </wp:inline>
        </w:drawing>
      </w:r>
    </w:p>
    <w:p w:rsidR="00286F6F" w:rsidRDefault="00286F6F" w:rsidP="00286F6F">
      <w:pPr>
        <w:pStyle w:val="a9"/>
        <w:numPr>
          <w:ilvl w:val="0"/>
          <w:numId w:val="3"/>
        </w:numPr>
        <w:spacing w:after="0"/>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OLAP kuba veidošana un saglabāšana.</w:t>
      </w:r>
    </w:p>
    <w:p w:rsidR="00286F6F" w:rsidRDefault="00286F6F" w:rsidP="00286F6F">
      <w:pPr>
        <w:pStyle w:val="1"/>
        <w:jc w:val="center"/>
      </w:pPr>
      <w:bookmarkStart w:id="8" w:name="_Toc198702692"/>
      <w:r>
        <w:lastRenderedPageBreak/>
        <w:t>PIVOTTABLE PĀRSKATU VEIDOŠANA</w:t>
      </w:r>
      <w:bookmarkEnd w:id="8"/>
    </w:p>
    <w:p w:rsidR="00286F6F" w:rsidRDefault="00286F6F" w:rsidP="004E289A">
      <w:pPr>
        <w:jc w:val="center"/>
        <w:rPr>
          <w:rFonts w:ascii="Times New Roman" w:hAnsi="Times New Roman" w:cs="Times New Roman"/>
          <w:sz w:val="24"/>
          <w:szCs w:val="24"/>
        </w:rPr>
      </w:pPr>
    </w:p>
    <w:p w:rsidR="00740829" w:rsidRDefault="00080CD8" w:rsidP="00740829">
      <w:pPr>
        <w:spacing w:after="0"/>
        <w:jc w:val="both"/>
        <w:rPr>
          <w:rFonts w:ascii="Times New Roman" w:hAnsi="Times New Roman" w:cs="Times New Roman"/>
          <w:sz w:val="24"/>
          <w:szCs w:val="24"/>
        </w:rPr>
      </w:pPr>
      <w:r>
        <w:rPr>
          <w:rFonts w:ascii="Times New Roman" w:hAnsi="Times New Roman" w:cs="Times New Roman"/>
          <w:sz w:val="24"/>
          <w:szCs w:val="24"/>
        </w:rPr>
        <w:tab/>
        <w:t>Pēc OLAP datu kuba izveidošanas un saglabāšanas</w:t>
      </w:r>
      <w:r w:rsidR="00A00007">
        <w:rPr>
          <w:rFonts w:ascii="Times New Roman" w:hAnsi="Times New Roman" w:cs="Times New Roman"/>
          <w:sz w:val="24"/>
          <w:szCs w:val="24"/>
        </w:rPr>
        <w:t xml:space="preserve"> </w:t>
      </w:r>
      <w:r w:rsidR="00A00007" w:rsidRPr="00A00007">
        <w:rPr>
          <w:rFonts w:ascii="Times New Roman" w:hAnsi="Times New Roman" w:cs="Times New Roman"/>
          <w:i/>
          <w:sz w:val="24"/>
          <w:szCs w:val="24"/>
        </w:rPr>
        <w:t>Microsoft Query</w:t>
      </w:r>
      <w:r w:rsidR="00A00007">
        <w:rPr>
          <w:rFonts w:ascii="Times New Roman" w:hAnsi="Times New Roman" w:cs="Times New Roman"/>
          <w:sz w:val="24"/>
          <w:szCs w:val="24"/>
        </w:rPr>
        <w:t xml:space="preserve"> forma piedāvā atgriezties Excel dokumentā un izveidot pārskatus, izmantojot tikko izstrādātu OLAP daudz dimensiju kubu. </w:t>
      </w:r>
    </w:p>
    <w:p w:rsidR="00080CD8" w:rsidRDefault="00740829" w:rsidP="00740829">
      <w:pPr>
        <w:spacing w:after="0"/>
        <w:jc w:val="both"/>
        <w:rPr>
          <w:rFonts w:ascii="Times New Roman" w:hAnsi="Times New Roman" w:cs="Times New Roman"/>
          <w:sz w:val="24"/>
          <w:szCs w:val="24"/>
        </w:rPr>
      </w:pPr>
      <w:r>
        <w:rPr>
          <w:rFonts w:ascii="Times New Roman" w:hAnsi="Times New Roman" w:cs="Times New Roman"/>
          <w:sz w:val="24"/>
          <w:szCs w:val="24"/>
        </w:rPr>
        <w:tab/>
        <w:t xml:space="preserve">Tātad pēc noklusēšanas uzreiz tiek piedāvāts </w:t>
      </w:r>
      <w:r w:rsidRPr="00740829">
        <w:rPr>
          <w:rFonts w:ascii="Times New Roman" w:hAnsi="Times New Roman" w:cs="Times New Roman"/>
          <w:i/>
          <w:sz w:val="24"/>
          <w:szCs w:val="24"/>
        </w:rPr>
        <w:t>Pivot Table</w:t>
      </w:r>
      <w:r>
        <w:rPr>
          <w:rFonts w:ascii="Times New Roman" w:hAnsi="Times New Roman" w:cs="Times New Roman"/>
          <w:sz w:val="24"/>
          <w:szCs w:val="24"/>
        </w:rPr>
        <w:t xml:space="preserve"> pārskatu veidošanas veidnis, kurš </w:t>
      </w:r>
      <w:r w:rsidR="00080CD8">
        <w:rPr>
          <w:rFonts w:ascii="Times New Roman" w:hAnsi="Times New Roman" w:cs="Times New Roman"/>
          <w:sz w:val="24"/>
          <w:szCs w:val="24"/>
        </w:rPr>
        <w:t xml:space="preserve"> </w:t>
      </w:r>
      <w:r>
        <w:rPr>
          <w:rFonts w:ascii="Times New Roman" w:hAnsi="Times New Roman" w:cs="Times New Roman"/>
          <w:sz w:val="24"/>
          <w:szCs w:val="24"/>
        </w:rPr>
        <w:t>piedāvāta noradīt pārskata izvietojumu dokumentā</w:t>
      </w:r>
      <w:r w:rsidR="00F1162C">
        <w:rPr>
          <w:rFonts w:ascii="Times New Roman" w:hAnsi="Times New Roman" w:cs="Times New Roman"/>
          <w:sz w:val="24"/>
          <w:szCs w:val="24"/>
        </w:rPr>
        <w:t xml:space="preserve"> – sakot no kādas noteiktas Excel šūnas vai nu ievietot pārskatu jaunajā Excel darba lapā,</w:t>
      </w:r>
      <w:r>
        <w:rPr>
          <w:rFonts w:ascii="Times New Roman" w:hAnsi="Times New Roman" w:cs="Times New Roman"/>
          <w:sz w:val="24"/>
          <w:szCs w:val="24"/>
        </w:rPr>
        <w:t xml:space="preserve"> un satur divas svarīgas komandpogas </w:t>
      </w:r>
      <w:r w:rsidRPr="00740829">
        <w:rPr>
          <w:rFonts w:ascii="Times New Roman" w:hAnsi="Times New Roman" w:cs="Times New Roman"/>
          <w:i/>
          <w:sz w:val="24"/>
          <w:szCs w:val="24"/>
        </w:rPr>
        <w:t xml:space="preserve">Layout </w:t>
      </w:r>
      <w:r>
        <w:rPr>
          <w:rFonts w:ascii="Times New Roman" w:hAnsi="Times New Roman" w:cs="Times New Roman"/>
          <w:sz w:val="24"/>
          <w:szCs w:val="24"/>
        </w:rPr>
        <w:t xml:space="preserve"> un </w:t>
      </w:r>
      <w:r w:rsidRPr="00740829">
        <w:rPr>
          <w:rFonts w:ascii="Times New Roman" w:hAnsi="Times New Roman" w:cs="Times New Roman"/>
          <w:i/>
          <w:sz w:val="24"/>
          <w:szCs w:val="24"/>
        </w:rPr>
        <w:t>Options</w:t>
      </w:r>
      <w:r w:rsidR="00F1162C">
        <w:rPr>
          <w:rFonts w:ascii="Times New Roman" w:hAnsi="Times New Roman" w:cs="Times New Roman"/>
          <w:i/>
          <w:sz w:val="24"/>
          <w:szCs w:val="24"/>
        </w:rPr>
        <w:t xml:space="preserve"> </w:t>
      </w:r>
      <w:r w:rsidR="00F1162C">
        <w:rPr>
          <w:rFonts w:ascii="Times New Roman" w:hAnsi="Times New Roman" w:cs="Times New Roman"/>
          <w:sz w:val="24"/>
          <w:szCs w:val="24"/>
        </w:rPr>
        <w:t>(skat. att. 16)</w:t>
      </w:r>
      <w:r>
        <w:rPr>
          <w:rFonts w:ascii="Times New Roman" w:hAnsi="Times New Roman" w:cs="Times New Roman"/>
          <w:sz w:val="24"/>
          <w:szCs w:val="24"/>
        </w:rPr>
        <w:t xml:space="preserve">. </w:t>
      </w:r>
    </w:p>
    <w:p w:rsidR="00740829" w:rsidRDefault="00740829" w:rsidP="00740829">
      <w:pPr>
        <w:spacing w:after="0"/>
        <w:jc w:val="both"/>
        <w:rPr>
          <w:rFonts w:ascii="Times New Roman" w:hAnsi="Times New Roman" w:cs="Times New Roman"/>
          <w:sz w:val="24"/>
          <w:szCs w:val="24"/>
        </w:rPr>
      </w:pPr>
    </w:p>
    <w:p w:rsidR="00740829" w:rsidRDefault="00740829" w:rsidP="00740829">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029200" cy="2247900"/>
            <wp:effectExtent l="19050" t="0" r="0" b="0"/>
            <wp:docPr id="2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5029200" cy="2247900"/>
                    </a:xfrm>
                    <a:prstGeom prst="rect">
                      <a:avLst/>
                    </a:prstGeom>
                    <a:noFill/>
                    <a:ln w="9525">
                      <a:noFill/>
                      <a:miter lim="800000"/>
                      <a:headEnd/>
                      <a:tailEnd/>
                    </a:ln>
                  </pic:spPr>
                </pic:pic>
              </a:graphicData>
            </a:graphic>
          </wp:inline>
        </w:drawing>
      </w:r>
    </w:p>
    <w:p w:rsidR="00F1162C" w:rsidRPr="00F1162C" w:rsidRDefault="00740829" w:rsidP="00F1162C">
      <w:pPr>
        <w:pStyle w:val="a9"/>
        <w:numPr>
          <w:ilvl w:val="0"/>
          <w:numId w:val="3"/>
        </w:numPr>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w:t>
      </w:r>
      <w:r w:rsidRPr="00740829">
        <w:rPr>
          <w:rFonts w:ascii="Times New Roman" w:hAnsi="Times New Roman" w:cs="Times New Roman"/>
          <w:i/>
          <w:sz w:val="24"/>
          <w:szCs w:val="24"/>
        </w:rPr>
        <w:t>Pivot Table</w:t>
      </w:r>
      <w:r>
        <w:rPr>
          <w:rFonts w:ascii="Times New Roman" w:hAnsi="Times New Roman" w:cs="Times New Roman"/>
          <w:sz w:val="24"/>
          <w:szCs w:val="24"/>
        </w:rPr>
        <w:t xml:space="preserve"> pārskatu veidošanas veidnis.</w:t>
      </w:r>
    </w:p>
    <w:p w:rsidR="00752480" w:rsidRDefault="00F1162C" w:rsidP="00752480">
      <w:pPr>
        <w:spacing w:after="0"/>
        <w:jc w:val="both"/>
        <w:rPr>
          <w:rFonts w:ascii="Times New Roman" w:hAnsi="Times New Roman" w:cs="Times New Roman"/>
          <w:sz w:val="24"/>
          <w:szCs w:val="24"/>
        </w:rPr>
      </w:pPr>
      <w:r>
        <w:rPr>
          <w:rFonts w:ascii="Times New Roman" w:hAnsi="Times New Roman" w:cs="Times New Roman"/>
          <w:sz w:val="24"/>
          <w:szCs w:val="24"/>
        </w:rPr>
        <w:tab/>
        <w:t xml:space="preserve">Pēc pogas </w:t>
      </w:r>
      <w:r w:rsidRPr="00F1162C">
        <w:rPr>
          <w:rFonts w:ascii="Times New Roman" w:hAnsi="Times New Roman" w:cs="Times New Roman"/>
          <w:i/>
          <w:sz w:val="24"/>
          <w:szCs w:val="24"/>
        </w:rPr>
        <w:t>Layout</w:t>
      </w:r>
      <w:r>
        <w:rPr>
          <w:rFonts w:ascii="Times New Roman" w:hAnsi="Times New Roman" w:cs="Times New Roman"/>
          <w:sz w:val="24"/>
          <w:szCs w:val="24"/>
        </w:rPr>
        <w:t xml:space="preserve"> nospiešanas atveras veidņa </w:t>
      </w:r>
      <w:r w:rsidRPr="00F1162C">
        <w:rPr>
          <w:rFonts w:ascii="Times New Roman" w:hAnsi="Times New Roman" w:cs="Times New Roman"/>
          <w:i/>
          <w:sz w:val="24"/>
          <w:szCs w:val="24"/>
        </w:rPr>
        <w:t>Layout</w:t>
      </w:r>
      <w:r>
        <w:rPr>
          <w:rFonts w:ascii="Times New Roman" w:hAnsi="Times New Roman" w:cs="Times New Roman"/>
          <w:sz w:val="24"/>
          <w:szCs w:val="24"/>
        </w:rPr>
        <w:t xml:space="preserve"> forma, kura piedāvā lietotājam </w:t>
      </w:r>
      <w:r w:rsidR="00752480">
        <w:rPr>
          <w:rFonts w:ascii="Times New Roman" w:hAnsi="Times New Roman" w:cs="Times New Roman"/>
          <w:sz w:val="24"/>
          <w:szCs w:val="24"/>
        </w:rPr>
        <w:t xml:space="preserve">izvietot faktus un dimensijas, tāda veida kāds ļautu </w:t>
      </w:r>
      <w:r>
        <w:rPr>
          <w:rFonts w:ascii="Times New Roman" w:hAnsi="Times New Roman" w:cs="Times New Roman"/>
          <w:sz w:val="24"/>
          <w:szCs w:val="24"/>
        </w:rPr>
        <w:t>organizē</w:t>
      </w:r>
      <w:r w:rsidR="00752480">
        <w:rPr>
          <w:rFonts w:ascii="Times New Roman" w:hAnsi="Times New Roman" w:cs="Times New Roman"/>
          <w:sz w:val="24"/>
          <w:szCs w:val="24"/>
        </w:rPr>
        <w:t>t</w:t>
      </w:r>
      <w:r>
        <w:rPr>
          <w:rFonts w:ascii="Times New Roman" w:hAnsi="Times New Roman" w:cs="Times New Roman"/>
          <w:sz w:val="24"/>
          <w:szCs w:val="24"/>
        </w:rPr>
        <w:t xml:space="preserve"> </w:t>
      </w:r>
      <w:r w:rsidR="00752480">
        <w:rPr>
          <w:rFonts w:ascii="Times New Roman" w:hAnsi="Times New Roman" w:cs="Times New Roman"/>
          <w:sz w:val="24"/>
          <w:szCs w:val="24"/>
        </w:rPr>
        <w:t xml:space="preserve">nepieciešamo </w:t>
      </w:r>
      <w:r>
        <w:rPr>
          <w:rFonts w:ascii="Times New Roman" w:hAnsi="Times New Roman" w:cs="Times New Roman"/>
          <w:sz w:val="24"/>
          <w:szCs w:val="24"/>
        </w:rPr>
        <w:t>datu</w:t>
      </w:r>
      <w:r w:rsidR="00752480">
        <w:rPr>
          <w:rFonts w:ascii="Times New Roman" w:hAnsi="Times New Roman" w:cs="Times New Roman"/>
          <w:sz w:val="24"/>
          <w:szCs w:val="24"/>
        </w:rPr>
        <w:t xml:space="preserve"> analīzi un pārskatīšanu.</w:t>
      </w:r>
      <w:r>
        <w:rPr>
          <w:rFonts w:ascii="Times New Roman" w:hAnsi="Times New Roman" w:cs="Times New Roman"/>
          <w:sz w:val="24"/>
          <w:szCs w:val="24"/>
        </w:rPr>
        <w:t xml:space="preserve"> </w:t>
      </w:r>
      <w:r w:rsidR="00752480">
        <w:rPr>
          <w:rFonts w:ascii="Times New Roman" w:hAnsi="Times New Roman" w:cs="Times New Roman"/>
          <w:sz w:val="24"/>
          <w:szCs w:val="24"/>
        </w:rPr>
        <w:t xml:space="preserve">Tātad formas labajā puse tiek izveidotas dimensijas un fakti, kuros ir jāpārvieto uz attiecīgiem laukiem – </w:t>
      </w:r>
      <w:r w:rsidR="00752480" w:rsidRPr="004E19C8">
        <w:rPr>
          <w:rFonts w:ascii="Times New Roman" w:hAnsi="Times New Roman" w:cs="Times New Roman"/>
          <w:sz w:val="24"/>
          <w:szCs w:val="24"/>
        </w:rPr>
        <w:t>ROW, DATA, COLUMN</w:t>
      </w:r>
      <w:r w:rsidR="00752480">
        <w:rPr>
          <w:rFonts w:ascii="Times New Roman" w:hAnsi="Times New Roman" w:cs="Times New Roman"/>
          <w:sz w:val="24"/>
          <w:szCs w:val="24"/>
        </w:rPr>
        <w:t xml:space="preserve"> un </w:t>
      </w:r>
      <w:r w:rsidR="00752480" w:rsidRPr="004E19C8">
        <w:rPr>
          <w:rFonts w:ascii="Times New Roman" w:hAnsi="Times New Roman" w:cs="Times New Roman"/>
          <w:sz w:val="24"/>
          <w:szCs w:val="24"/>
        </w:rPr>
        <w:t>PAGE</w:t>
      </w:r>
      <w:r w:rsidR="00752480">
        <w:rPr>
          <w:rFonts w:ascii="Times New Roman" w:hAnsi="Times New Roman" w:cs="Times New Roman"/>
          <w:sz w:val="24"/>
          <w:szCs w:val="24"/>
        </w:rPr>
        <w:t>.</w:t>
      </w:r>
      <w:r>
        <w:rPr>
          <w:rFonts w:ascii="Times New Roman" w:hAnsi="Times New Roman" w:cs="Times New Roman"/>
          <w:sz w:val="24"/>
          <w:szCs w:val="24"/>
        </w:rPr>
        <w:t xml:space="preserve"> </w:t>
      </w:r>
      <w:r w:rsidR="00752480">
        <w:rPr>
          <w:rFonts w:ascii="Times New Roman" w:hAnsi="Times New Roman" w:cs="Times New Roman"/>
          <w:sz w:val="24"/>
          <w:szCs w:val="24"/>
        </w:rPr>
        <w:t xml:space="preserve">Šāds lauku izvietojums ir balstīts uz OLAP kuba pamatā – vidū fakti un </w:t>
      </w:r>
      <w:r w:rsidR="004E19C8">
        <w:rPr>
          <w:rFonts w:ascii="Times New Roman" w:hAnsi="Times New Roman" w:cs="Times New Roman"/>
          <w:sz w:val="24"/>
          <w:szCs w:val="24"/>
        </w:rPr>
        <w:t>šķautnes veido dimensijas.</w:t>
      </w:r>
      <w:r w:rsidR="00752480">
        <w:rPr>
          <w:rFonts w:ascii="Times New Roman" w:hAnsi="Times New Roman" w:cs="Times New Roman"/>
          <w:sz w:val="24"/>
          <w:szCs w:val="24"/>
        </w:rPr>
        <w:t xml:space="preserve"> </w:t>
      </w:r>
    </w:p>
    <w:p w:rsidR="004E19C8" w:rsidRDefault="00752480" w:rsidP="00752480">
      <w:pPr>
        <w:spacing w:after="0"/>
        <w:jc w:val="both"/>
        <w:rPr>
          <w:rFonts w:ascii="Times New Roman" w:hAnsi="Times New Roman" w:cs="Times New Roman"/>
          <w:sz w:val="24"/>
          <w:szCs w:val="24"/>
        </w:rPr>
      </w:pPr>
      <w:r>
        <w:rPr>
          <w:rFonts w:ascii="Times New Roman" w:hAnsi="Times New Roman" w:cs="Times New Roman"/>
          <w:sz w:val="24"/>
          <w:szCs w:val="24"/>
        </w:rPr>
        <w:tab/>
        <w:t xml:space="preserve">Lauks </w:t>
      </w:r>
      <w:r w:rsidR="004E19C8" w:rsidRPr="004E19C8">
        <w:rPr>
          <w:rFonts w:ascii="Times New Roman" w:hAnsi="Times New Roman" w:cs="Times New Roman"/>
          <w:sz w:val="24"/>
          <w:szCs w:val="24"/>
        </w:rPr>
        <w:t>PAGE</w:t>
      </w:r>
      <w:r>
        <w:rPr>
          <w:rFonts w:ascii="Times New Roman" w:hAnsi="Times New Roman" w:cs="Times New Roman"/>
          <w:sz w:val="24"/>
          <w:szCs w:val="24"/>
        </w:rPr>
        <w:t xml:space="preserve"> ir</w:t>
      </w:r>
      <w:r w:rsidR="004E19C8">
        <w:rPr>
          <w:rFonts w:ascii="Times New Roman" w:hAnsi="Times New Roman" w:cs="Times New Roman"/>
          <w:sz w:val="24"/>
          <w:szCs w:val="24"/>
        </w:rPr>
        <w:t xml:space="preserve"> paredzēts datu atlasīšanai pēc ievietotas dimensijas vai vairāku dimensiju vērtībām. Jā dimensija ir daudzlīmeņu, tad var paredzēt datu detalizētāku atlasīšanu. Šajā laukā var ievietot tikai dimensijas.</w:t>
      </w:r>
    </w:p>
    <w:p w:rsidR="004E19C8" w:rsidRDefault="004E19C8" w:rsidP="00752480">
      <w:pPr>
        <w:spacing w:after="0"/>
        <w:jc w:val="both"/>
        <w:rPr>
          <w:rFonts w:ascii="Times New Roman" w:hAnsi="Times New Roman" w:cs="Times New Roman"/>
          <w:sz w:val="24"/>
          <w:szCs w:val="24"/>
        </w:rPr>
      </w:pPr>
      <w:r>
        <w:rPr>
          <w:rFonts w:ascii="Times New Roman" w:hAnsi="Times New Roman" w:cs="Times New Roman"/>
          <w:sz w:val="24"/>
          <w:szCs w:val="24"/>
        </w:rPr>
        <w:tab/>
        <w:t xml:space="preserve">Lauks </w:t>
      </w:r>
      <w:r w:rsidRPr="004E19C8">
        <w:rPr>
          <w:rFonts w:ascii="Times New Roman" w:hAnsi="Times New Roman" w:cs="Times New Roman"/>
          <w:sz w:val="24"/>
          <w:szCs w:val="24"/>
        </w:rPr>
        <w:t>ROW</w:t>
      </w:r>
      <w:r>
        <w:rPr>
          <w:rFonts w:ascii="Times New Roman" w:hAnsi="Times New Roman" w:cs="Times New Roman"/>
          <w:sz w:val="24"/>
          <w:szCs w:val="24"/>
        </w:rPr>
        <w:t xml:space="preserve"> paredzēts dimensiju ievietošanai, pēc kuru vērtībām turpmāk tiek organizētas faktu vērtības. Parasti ievieto tas dimensijas, kurām tiek veikta analizē. Lauks ROW paredz grupēšanu pa rindām.</w:t>
      </w:r>
    </w:p>
    <w:p w:rsidR="00216F47" w:rsidRDefault="004E19C8" w:rsidP="00752480">
      <w:pPr>
        <w:spacing w:after="0"/>
        <w:jc w:val="both"/>
        <w:rPr>
          <w:rFonts w:ascii="Times New Roman" w:hAnsi="Times New Roman" w:cs="Times New Roman"/>
          <w:sz w:val="24"/>
          <w:szCs w:val="24"/>
        </w:rPr>
      </w:pPr>
      <w:r>
        <w:rPr>
          <w:rFonts w:ascii="Times New Roman" w:hAnsi="Times New Roman" w:cs="Times New Roman"/>
          <w:sz w:val="24"/>
          <w:szCs w:val="24"/>
        </w:rPr>
        <w:tab/>
        <w:t xml:space="preserve">Lauks </w:t>
      </w:r>
      <w:r w:rsidR="00216F47">
        <w:rPr>
          <w:rFonts w:ascii="Times New Roman" w:hAnsi="Times New Roman" w:cs="Times New Roman"/>
          <w:sz w:val="24"/>
          <w:szCs w:val="24"/>
        </w:rPr>
        <w:t>COLUMN analogi laukam ROW ievieto dimensijas, kurām tiek veikta datu analizē. Bet šoreiz dimensiju lauku vērtības attēlosies pārskata augšēja malā – kolonā un grupēšana tiek veikta pēc kolonam.</w:t>
      </w:r>
    </w:p>
    <w:p w:rsidR="00752480" w:rsidRDefault="00216F47" w:rsidP="00752480">
      <w:pPr>
        <w:spacing w:after="0"/>
        <w:jc w:val="both"/>
        <w:rPr>
          <w:rFonts w:ascii="Times New Roman" w:hAnsi="Times New Roman" w:cs="Times New Roman"/>
          <w:sz w:val="24"/>
          <w:szCs w:val="24"/>
        </w:rPr>
      </w:pPr>
      <w:r>
        <w:rPr>
          <w:rFonts w:ascii="Times New Roman" w:hAnsi="Times New Roman" w:cs="Times New Roman"/>
          <w:sz w:val="24"/>
          <w:szCs w:val="24"/>
        </w:rPr>
        <w:tab/>
        <w:t xml:space="preserve">Lauks DATA paredzēts vienīgi faktu ievietošanai. Kā jau minēts fakti ir agregējamie lauki.   </w:t>
      </w:r>
      <w:r w:rsidR="004E19C8">
        <w:rPr>
          <w:rFonts w:ascii="Times New Roman" w:hAnsi="Times New Roman" w:cs="Times New Roman"/>
          <w:sz w:val="24"/>
          <w:szCs w:val="24"/>
        </w:rPr>
        <w:t xml:space="preserve">  </w:t>
      </w:r>
    </w:p>
    <w:p w:rsidR="00F1162C" w:rsidRDefault="00216F47" w:rsidP="00752480">
      <w:pPr>
        <w:spacing w:after="0"/>
        <w:jc w:val="both"/>
        <w:rPr>
          <w:rFonts w:ascii="Times New Roman" w:hAnsi="Times New Roman" w:cs="Times New Roman"/>
          <w:sz w:val="24"/>
          <w:szCs w:val="24"/>
        </w:rPr>
      </w:pPr>
      <w:r>
        <w:rPr>
          <w:rFonts w:ascii="Times New Roman" w:hAnsi="Times New Roman" w:cs="Times New Roman"/>
          <w:sz w:val="24"/>
          <w:szCs w:val="24"/>
        </w:rPr>
        <w:tab/>
        <w:t>Izveidosim pārskatu, kurš ļautu izanalizēt, kurā no kompānijām ir viss pelnošāka un kura</w:t>
      </w:r>
      <w:r w:rsidR="00DB1E4A">
        <w:rPr>
          <w:rFonts w:ascii="Times New Roman" w:hAnsi="Times New Roman" w:cs="Times New Roman"/>
          <w:sz w:val="24"/>
          <w:szCs w:val="24"/>
        </w:rPr>
        <w:t>i</w:t>
      </w:r>
      <w:r>
        <w:rPr>
          <w:rFonts w:ascii="Times New Roman" w:hAnsi="Times New Roman" w:cs="Times New Roman"/>
          <w:sz w:val="24"/>
          <w:szCs w:val="24"/>
        </w:rPr>
        <w:t xml:space="preserve"> ir viss lielākas izmaksas</w:t>
      </w:r>
      <w:r w:rsidR="00DB1E4A">
        <w:rPr>
          <w:rFonts w:ascii="Times New Roman" w:hAnsi="Times New Roman" w:cs="Times New Roman"/>
          <w:sz w:val="24"/>
          <w:szCs w:val="24"/>
        </w:rPr>
        <w:t xml:space="preserve"> par visu apkopoto pārskata periodu</w:t>
      </w:r>
      <w:r>
        <w:rPr>
          <w:rFonts w:ascii="Times New Roman" w:hAnsi="Times New Roman" w:cs="Times New Roman"/>
          <w:sz w:val="24"/>
          <w:szCs w:val="24"/>
        </w:rPr>
        <w:t xml:space="preserve">. </w:t>
      </w:r>
      <w:r w:rsidR="00DB1E4A">
        <w:rPr>
          <w:rFonts w:ascii="Times New Roman" w:hAnsi="Times New Roman" w:cs="Times New Roman"/>
          <w:sz w:val="24"/>
          <w:szCs w:val="24"/>
        </w:rPr>
        <w:t xml:space="preserve">Tātad </w:t>
      </w:r>
      <w:r w:rsidR="00DB1E4A" w:rsidRPr="00DB1E4A">
        <w:rPr>
          <w:rFonts w:ascii="Times New Roman" w:hAnsi="Times New Roman" w:cs="Times New Roman"/>
          <w:sz w:val="24"/>
          <w:szCs w:val="24"/>
        </w:rPr>
        <w:t>DATA</w:t>
      </w:r>
      <w:r w:rsidR="00DB1E4A">
        <w:rPr>
          <w:rFonts w:ascii="Times New Roman" w:hAnsi="Times New Roman" w:cs="Times New Roman"/>
          <w:i/>
          <w:sz w:val="24"/>
          <w:szCs w:val="24"/>
        </w:rPr>
        <w:t xml:space="preserve"> </w:t>
      </w:r>
      <w:r w:rsidR="00DB1E4A">
        <w:rPr>
          <w:rFonts w:ascii="Times New Roman" w:hAnsi="Times New Roman" w:cs="Times New Roman"/>
          <w:sz w:val="24"/>
          <w:szCs w:val="24"/>
        </w:rPr>
        <w:t>laukā ievietosim divus faktus - Ienākumu un Izdevumu summa un ROW laukā ievietosim vadošas IT kompānijas (IT kompānijas dimensiju). Datu uzskatāmībai PAGE laukā ievietosim Periods un Pilsēta dimensijas. Lauku COLUMN Pagaidām neaiztiksim</w:t>
      </w:r>
      <w:r w:rsidR="00B46712">
        <w:rPr>
          <w:rFonts w:ascii="Times New Roman" w:hAnsi="Times New Roman" w:cs="Times New Roman"/>
          <w:sz w:val="24"/>
          <w:szCs w:val="24"/>
        </w:rPr>
        <w:t xml:space="preserve"> (skat. 16. att.)</w:t>
      </w:r>
      <w:r w:rsidR="00DB1E4A">
        <w:rPr>
          <w:rFonts w:ascii="Times New Roman" w:hAnsi="Times New Roman" w:cs="Times New Roman"/>
          <w:sz w:val="24"/>
          <w:szCs w:val="24"/>
        </w:rPr>
        <w:t xml:space="preserve">. Rezultāta jāsanāk pārskatām, </w:t>
      </w:r>
      <w:r w:rsidR="00DB1E4A">
        <w:rPr>
          <w:rFonts w:ascii="Times New Roman" w:hAnsi="Times New Roman" w:cs="Times New Roman"/>
          <w:sz w:val="24"/>
          <w:szCs w:val="24"/>
        </w:rPr>
        <w:lastRenderedPageBreak/>
        <w:t>kurš parāda IT kompāniju sarakstu un blakus kompānijām to kopējas izmaksas un ienākumus, pārskata augšēja daļā ir jābūt izvēlnei ar datu atlases iespējamību pa gadiem un ceturkšņiem</w:t>
      </w:r>
      <w:r w:rsidR="00B46712">
        <w:rPr>
          <w:rFonts w:ascii="Times New Roman" w:hAnsi="Times New Roman" w:cs="Times New Roman"/>
          <w:sz w:val="24"/>
          <w:szCs w:val="24"/>
        </w:rPr>
        <w:t xml:space="preserve"> un pilsētā</w:t>
      </w:r>
      <w:r w:rsidR="00DB1E4A">
        <w:rPr>
          <w:rFonts w:ascii="Times New Roman" w:hAnsi="Times New Roman" w:cs="Times New Roman"/>
          <w:sz w:val="24"/>
          <w:szCs w:val="24"/>
        </w:rPr>
        <w:t xml:space="preserve">m. </w:t>
      </w:r>
      <w:r w:rsidR="00B46712">
        <w:rPr>
          <w:rFonts w:ascii="Times New Roman" w:hAnsi="Times New Roman" w:cs="Times New Roman"/>
          <w:sz w:val="24"/>
          <w:szCs w:val="24"/>
        </w:rPr>
        <w:t>Izkārtojot dimensijas un faktus, spiežam OK.</w:t>
      </w:r>
    </w:p>
    <w:p w:rsidR="00DB1E4A" w:rsidRPr="00DB1E4A" w:rsidRDefault="00DB1E4A" w:rsidP="00752480">
      <w:pPr>
        <w:spacing w:after="0"/>
        <w:jc w:val="both"/>
        <w:rPr>
          <w:rFonts w:ascii="Times New Roman" w:hAnsi="Times New Roman" w:cs="Times New Roman"/>
          <w:sz w:val="24"/>
          <w:szCs w:val="24"/>
        </w:rPr>
      </w:pPr>
    </w:p>
    <w:p w:rsidR="00F1162C" w:rsidRDefault="00F1162C" w:rsidP="00740829">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191125" cy="3362325"/>
            <wp:effectExtent l="19050" t="0" r="9525" b="0"/>
            <wp:docPr id="2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191125" cy="3362325"/>
                    </a:xfrm>
                    <a:prstGeom prst="rect">
                      <a:avLst/>
                    </a:prstGeom>
                    <a:noFill/>
                    <a:ln w="9525">
                      <a:noFill/>
                      <a:miter lim="800000"/>
                      <a:headEnd/>
                      <a:tailEnd/>
                    </a:ln>
                  </pic:spPr>
                </pic:pic>
              </a:graphicData>
            </a:graphic>
          </wp:inline>
        </w:drawing>
      </w:r>
    </w:p>
    <w:p w:rsidR="00B46712" w:rsidRPr="00F1162C" w:rsidRDefault="00B46712" w:rsidP="00B46712">
      <w:pPr>
        <w:pStyle w:val="a9"/>
        <w:numPr>
          <w:ilvl w:val="0"/>
          <w:numId w:val="3"/>
        </w:numPr>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w:t>
      </w:r>
      <w:r w:rsidRPr="00740829">
        <w:rPr>
          <w:rFonts w:ascii="Times New Roman" w:hAnsi="Times New Roman" w:cs="Times New Roman"/>
          <w:i/>
          <w:sz w:val="24"/>
          <w:szCs w:val="24"/>
        </w:rPr>
        <w:t>Pivot Table</w:t>
      </w:r>
      <w:r>
        <w:rPr>
          <w:rFonts w:ascii="Times New Roman" w:hAnsi="Times New Roman" w:cs="Times New Roman"/>
          <w:sz w:val="24"/>
          <w:szCs w:val="24"/>
        </w:rPr>
        <w:t xml:space="preserve"> pārskatu veidošanas veidnis.</w:t>
      </w:r>
    </w:p>
    <w:p w:rsidR="00747299" w:rsidRDefault="00B46712" w:rsidP="00BC4AC5">
      <w:pPr>
        <w:jc w:val="both"/>
        <w:rPr>
          <w:rFonts w:ascii="Times New Roman" w:hAnsi="Times New Roman" w:cs="Times New Roman"/>
          <w:sz w:val="24"/>
          <w:szCs w:val="24"/>
        </w:rPr>
      </w:pPr>
      <w:r>
        <w:rPr>
          <w:rFonts w:ascii="Times New Roman" w:hAnsi="Times New Roman" w:cs="Times New Roman"/>
          <w:sz w:val="24"/>
          <w:szCs w:val="24"/>
        </w:rPr>
        <w:tab/>
        <w:t>Bez lauku pārvietošanas, noradīsim arī papildus opcijas</w:t>
      </w:r>
      <w:r w:rsidR="00BC4AC5">
        <w:rPr>
          <w:rFonts w:ascii="Times New Roman" w:hAnsi="Times New Roman" w:cs="Times New Roman"/>
          <w:sz w:val="24"/>
          <w:szCs w:val="24"/>
        </w:rPr>
        <w:t xml:space="preserve"> mūsu veidotājam </w:t>
      </w:r>
      <w:r w:rsidR="00BC4AC5" w:rsidRPr="00BC4AC5">
        <w:rPr>
          <w:rFonts w:ascii="Times New Roman" w:hAnsi="Times New Roman" w:cs="Times New Roman"/>
          <w:i/>
          <w:sz w:val="24"/>
          <w:szCs w:val="24"/>
        </w:rPr>
        <w:t>PivotTable</w:t>
      </w:r>
      <w:r w:rsidR="00BC4AC5">
        <w:rPr>
          <w:rFonts w:ascii="Times New Roman" w:hAnsi="Times New Roman" w:cs="Times New Roman"/>
          <w:sz w:val="24"/>
          <w:szCs w:val="24"/>
        </w:rPr>
        <w:t xml:space="preserve"> pārskatam, kas ir izdarāms </w:t>
      </w:r>
      <w:r w:rsidR="00BC4AC5" w:rsidRPr="00BC4AC5">
        <w:rPr>
          <w:rFonts w:ascii="Times New Roman" w:hAnsi="Times New Roman" w:cs="Times New Roman"/>
          <w:i/>
          <w:sz w:val="24"/>
          <w:szCs w:val="24"/>
        </w:rPr>
        <w:t>Pivot</w:t>
      </w:r>
      <w:r w:rsidR="00BC4AC5">
        <w:rPr>
          <w:rFonts w:ascii="Times New Roman" w:hAnsi="Times New Roman" w:cs="Times New Roman"/>
          <w:i/>
          <w:sz w:val="24"/>
          <w:szCs w:val="24"/>
        </w:rPr>
        <w:t>T</w:t>
      </w:r>
      <w:r w:rsidR="00BC4AC5" w:rsidRPr="00BC4AC5">
        <w:rPr>
          <w:rFonts w:ascii="Times New Roman" w:hAnsi="Times New Roman" w:cs="Times New Roman"/>
          <w:i/>
          <w:sz w:val="24"/>
          <w:szCs w:val="24"/>
        </w:rPr>
        <w:t>able</w:t>
      </w:r>
      <w:r w:rsidR="00BC4AC5">
        <w:rPr>
          <w:rFonts w:ascii="Times New Roman" w:hAnsi="Times New Roman" w:cs="Times New Roman"/>
          <w:i/>
          <w:sz w:val="24"/>
          <w:szCs w:val="24"/>
        </w:rPr>
        <w:t xml:space="preserve"> Options formā, </w:t>
      </w:r>
      <w:r w:rsidR="00BC4AC5">
        <w:rPr>
          <w:rFonts w:ascii="Times New Roman" w:hAnsi="Times New Roman" w:cs="Times New Roman"/>
          <w:sz w:val="24"/>
          <w:szCs w:val="24"/>
        </w:rPr>
        <w:t>kas tiek inicializē</w:t>
      </w:r>
      <w:r w:rsidR="00A71EA9">
        <w:rPr>
          <w:rFonts w:ascii="Times New Roman" w:hAnsi="Times New Roman" w:cs="Times New Roman"/>
          <w:sz w:val="24"/>
          <w:szCs w:val="24"/>
        </w:rPr>
        <w:t>ta</w:t>
      </w:r>
      <w:r w:rsidR="00BC4AC5">
        <w:rPr>
          <w:rFonts w:ascii="Times New Roman" w:hAnsi="Times New Roman" w:cs="Times New Roman"/>
          <w:sz w:val="24"/>
          <w:szCs w:val="24"/>
        </w:rPr>
        <w:t xml:space="preserve"> nospiežot uz pogu </w:t>
      </w:r>
      <w:r w:rsidR="00BC4AC5" w:rsidRPr="00BC4AC5">
        <w:rPr>
          <w:rFonts w:ascii="Times New Roman" w:hAnsi="Times New Roman" w:cs="Times New Roman"/>
          <w:i/>
          <w:sz w:val="24"/>
          <w:szCs w:val="24"/>
        </w:rPr>
        <w:t>Options</w:t>
      </w:r>
      <w:r w:rsidR="00BC4AC5">
        <w:rPr>
          <w:rFonts w:ascii="Times New Roman" w:hAnsi="Times New Roman" w:cs="Times New Roman"/>
          <w:i/>
          <w:sz w:val="24"/>
          <w:szCs w:val="24"/>
        </w:rPr>
        <w:t xml:space="preserve"> Pivot</w:t>
      </w:r>
      <w:r w:rsidR="00BC4AC5" w:rsidRPr="00740829">
        <w:rPr>
          <w:rFonts w:ascii="Times New Roman" w:hAnsi="Times New Roman" w:cs="Times New Roman"/>
          <w:i/>
          <w:sz w:val="24"/>
          <w:szCs w:val="24"/>
        </w:rPr>
        <w:t>Table</w:t>
      </w:r>
      <w:r w:rsidR="00BC4AC5">
        <w:rPr>
          <w:rFonts w:ascii="Times New Roman" w:hAnsi="Times New Roman" w:cs="Times New Roman"/>
          <w:sz w:val="24"/>
          <w:szCs w:val="24"/>
        </w:rPr>
        <w:t xml:space="preserve"> pārskatu veidošanas veidnī. </w:t>
      </w:r>
      <w:r>
        <w:rPr>
          <w:rFonts w:ascii="Times New Roman" w:hAnsi="Times New Roman" w:cs="Times New Roman"/>
          <w:sz w:val="24"/>
          <w:szCs w:val="24"/>
        </w:rPr>
        <w:t xml:space="preserve"> </w:t>
      </w:r>
    </w:p>
    <w:p w:rsidR="00B46712" w:rsidRDefault="00B46712" w:rsidP="00BC4AC5">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514725" cy="3163253"/>
            <wp:effectExtent l="19050" t="0" r="9525" b="0"/>
            <wp:docPr id="2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3514725" cy="3163253"/>
                    </a:xfrm>
                    <a:prstGeom prst="rect">
                      <a:avLst/>
                    </a:prstGeom>
                    <a:noFill/>
                    <a:ln w="9525">
                      <a:noFill/>
                      <a:miter lim="800000"/>
                      <a:headEnd/>
                      <a:tailEnd/>
                    </a:ln>
                  </pic:spPr>
                </pic:pic>
              </a:graphicData>
            </a:graphic>
          </wp:inline>
        </w:drawing>
      </w:r>
    </w:p>
    <w:p w:rsidR="00BC4AC5" w:rsidRDefault="00BC4AC5" w:rsidP="00BC4AC5">
      <w:pPr>
        <w:pStyle w:val="a9"/>
        <w:numPr>
          <w:ilvl w:val="0"/>
          <w:numId w:val="3"/>
        </w:numPr>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w:t>
      </w:r>
      <w:r w:rsidRPr="00740829">
        <w:rPr>
          <w:rFonts w:ascii="Times New Roman" w:hAnsi="Times New Roman" w:cs="Times New Roman"/>
          <w:i/>
          <w:sz w:val="24"/>
          <w:szCs w:val="24"/>
        </w:rPr>
        <w:t>Pivot Table</w:t>
      </w:r>
      <w:r>
        <w:rPr>
          <w:rFonts w:ascii="Times New Roman" w:hAnsi="Times New Roman" w:cs="Times New Roman"/>
          <w:sz w:val="24"/>
          <w:szCs w:val="24"/>
        </w:rPr>
        <w:t xml:space="preserve"> </w:t>
      </w:r>
      <w:r w:rsidRPr="00BC4AC5">
        <w:rPr>
          <w:rFonts w:ascii="Times New Roman" w:hAnsi="Times New Roman" w:cs="Times New Roman"/>
          <w:i/>
          <w:sz w:val="24"/>
          <w:szCs w:val="24"/>
        </w:rPr>
        <w:t>Options</w:t>
      </w:r>
      <w:r>
        <w:rPr>
          <w:rFonts w:ascii="Times New Roman" w:hAnsi="Times New Roman" w:cs="Times New Roman"/>
          <w:sz w:val="24"/>
          <w:szCs w:val="24"/>
        </w:rPr>
        <w:t xml:space="preserve"> forma.</w:t>
      </w:r>
    </w:p>
    <w:p w:rsidR="00BC4AC5" w:rsidRDefault="00BC4AC5" w:rsidP="00B715B7">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Forma piedāvā uzstādīt formatējuma opcijas un datu opcijas. Datu opcijas paredz pārskata atjaunošanu pēc kāda laika momenta – </w:t>
      </w:r>
      <w:r w:rsidR="00A71EA9">
        <w:rPr>
          <w:rFonts w:ascii="Times New Roman" w:hAnsi="Times New Roman" w:cs="Times New Roman"/>
          <w:sz w:val="24"/>
          <w:szCs w:val="24"/>
        </w:rPr>
        <w:t xml:space="preserve">vai </w:t>
      </w:r>
      <w:r>
        <w:rPr>
          <w:rFonts w:ascii="Times New Roman" w:hAnsi="Times New Roman" w:cs="Times New Roman"/>
          <w:sz w:val="24"/>
          <w:szCs w:val="24"/>
        </w:rPr>
        <w:t>tiks atjaunots uzreiz pēc dokumenta atvēršanas (</w:t>
      </w:r>
      <w:r w:rsidRPr="00BC4AC5">
        <w:rPr>
          <w:rFonts w:ascii="Times New Roman" w:hAnsi="Times New Roman" w:cs="Times New Roman"/>
          <w:i/>
          <w:sz w:val="24"/>
          <w:szCs w:val="24"/>
        </w:rPr>
        <w:t>Refresh on Open</w:t>
      </w:r>
      <w:r>
        <w:rPr>
          <w:rFonts w:ascii="Times New Roman" w:hAnsi="Times New Roman" w:cs="Times New Roman"/>
          <w:sz w:val="24"/>
          <w:szCs w:val="24"/>
        </w:rPr>
        <w:t xml:space="preserve">) vai arī ik pēc 60 minūtēm. Formatējuma opcijas paredz pārskata izveidojuma noradīšanu, vai radīt </w:t>
      </w:r>
      <w:r w:rsidR="00A71EA9">
        <w:rPr>
          <w:rFonts w:ascii="Times New Roman" w:hAnsi="Times New Roman" w:cs="Times New Roman"/>
          <w:sz w:val="24"/>
          <w:szCs w:val="24"/>
        </w:rPr>
        <w:t>kolonnu vērtību kopsummu apakšā zem laukiem (</w:t>
      </w:r>
      <w:r w:rsidR="00A71EA9" w:rsidRPr="00A71EA9">
        <w:rPr>
          <w:rFonts w:ascii="Times New Roman" w:hAnsi="Times New Roman" w:cs="Times New Roman"/>
          <w:i/>
          <w:sz w:val="24"/>
          <w:szCs w:val="24"/>
        </w:rPr>
        <w:t>Grand totals for column</w:t>
      </w:r>
      <w:r w:rsidR="00A71EA9">
        <w:rPr>
          <w:rFonts w:ascii="Times New Roman" w:hAnsi="Times New Roman" w:cs="Times New Roman"/>
          <w:sz w:val="24"/>
          <w:szCs w:val="24"/>
        </w:rPr>
        <w:t>) un rindu vērtību kopsummu (</w:t>
      </w:r>
      <w:r w:rsidR="00A71EA9" w:rsidRPr="00A71EA9">
        <w:rPr>
          <w:rFonts w:ascii="Times New Roman" w:hAnsi="Times New Roman" w:cs="Times New Roman"/>
          <w:i/>
          <w:sz w:val="24"/>
          <w:szCs w:val="24"/>
        </w:rPr>
        <w:t>Grand totals for rows</w:t>
      </w:r>
      <w:r w:rsidR="00A71EA9">
        <w:rPr>
          <w:rFonts w:ascii="Times New Roman" w:hAnsi="Times New Roman" w:cs="Times New Roman"/>
          <w:sz w:val="24"/>
          <w:szCs w:val="24"/>
        </w:rPr>
        <w:t xml:space="preserve">) u.t.t. Formas </w:t>
      </w:r>
      <w:r w:rsidR="00A71EA9" w:rsidRPr="00A71EA9">
        <w:rPr>
          <w:rFonts w:ascii="Times New Roman" w:hAnsi="Times New Roman" w:cs="Times New Roman"/>
          <w:i/>
          <w:sz w:val="24"/>
          <w:szCs w:val="24"/>
        </w:rPr>
        <w:t>Name</w:t>
      </w:r>
      <w:r w:rsidR="00A71EA9">
        <w:rPr>
          <w:rFonts w:ascii="Times New Roman" w:hAnsi="Times New Roman" w:cs="Times New Roman"/>
          <w:sz w:val="24"/>
          <w:szCs w:val="24"/>
        </w:rPr>
        <w:t xml:space="preserve"> teksta laukā var noradīt pārskata nosaukumu. Veiksim dažas izmaiņas ( izmaiņas paradītas 18. att.) – nosauksim pārskatu un atslēgsim </w:t>
      </w:r>
      <w:r w:rsidR="00A71EA9" w:rsidRPr="00A71EA9">
        <w:rPr>
          <w:rFonts w:ascii="Times New Roman" w:hAnsi="Times New Roman" w:cs="Times New Roman"/>
          <w:i/>
          <w:sz w:val="24"/>
          <w:szCs w:val="24"/>
        </w:rPr>
        <w:t>Grand totals for column</w:t>
      </w:r>
      <w:r w:rsidR="00A71EA9">
        <w:rPr>
          <w:rFonts w:ascii="Times New Roman" w:hAnsi="Times New Roman" w:cs="Times New Roman"/>
          <w:sz w:val="24"/>
          <w:szCs w:val="24"/>
        </w:rPr>
        <w:t xml:space="preserve"> opciju un nospiedīsim </w:t>
      </w:r>
      <w:r w:rsidR="00A71EA9" w:rsidRPr="00A71EA9">
        <w:rPr>
          <w:rFonts w:ascii="Times New Roman" w:hAnsi="Times New Roman" w:cs="Times New Roman"/>
          <w:i/>
          <w:sz w:val="24"/>
          <w:szCs w:val="24"/>
        </w:rPr>
        <w:t>OK</w:t>
      </w:r>
      <w:r w:rsidR="00A71EA9">
        <w:rPr>
          <w:rFonts w:ascii="Times New Roman" w:hAnsi="Times New Roman" w:cs="Times New Roman"/>
          <w:sz w:val="24"/>
          <w:szCs w:val="24"/>
        </w:rPr>
        <w:t xml:space="preserve">.  </w:t>
      </w:r>
    </w:p>
    <w:p w:rsidR="00B715B7" w:rsidRDefault="00B715B7" w:rsidP="00B715B7">
      <w:pPr>
        <w:spacing w:after="0"/>
        <w:jc w:val="both"/>
        <w:rPr>
          <w:rFonts w:ascii="Times New Roman" w:hAnsi="Times New Roman" w:cs="Times New Roman"/>
          <w:sz w:val="24"/>
          <w:szCs w:val="24"/>
        </w:rPr>
      </w:pPr>
      <w:r>
        <w:rPr>
          <w:rFonts w:ascii="Times New Roman" w:hAnsi="Times New Roman" w:cs="Times New Roman"/>
          <w:sz w:val="24"/>
          <w:szCs w:val="24"/>
        </w:rPr>
        <w:tab/>
        <w:t xml:space="preserve">Pēc visu darbību izpildes spiežam pogu </w:t>
      </w:r>
      <w:r w:rsidRPr="00B715B7">
        <w:rPr>
          <w:rFonts w:ascii="Times New Roman" w:hAnsi="Times New Roman" w:cs="Times New Roman"/>
          <w:i/>
          <w:sz w:val="24"/>
          <w:szCs w:val="24"/>
        </w:rPr>
        <w:t>Finish</w:t>
      </w:r>
      <w:r>
        <w:rPr>
          <w:rFonts w:ascii="Times New Roman" w:hAnsi="Times New Roman" w:cs="Times New Roman"/>
          <w:sz w:val="24"/>
          <w:szCs w:val="24"/>
        </w:rPr>
        <w:t xml:space="preserve">, ka rezultātā Excel dokumentā tiek izveidots sekojošs </w:t>
      </w:r>
      <w:r w:rsidRPr="00B715B7">
        <w:rPr>
          <w:rFonts w:ascii="Times New Roman" w:hAnsi="Times New Roman" w:cs="Times New Roman"/>
          <w:i/>
          <w:sz w:val="24"/>
          <w:szCs w:val="24"/>
        </w:rPr>
        <w:t>PivotTable</w:t>
      </w:r>
      <w:r>
        <w:rPr>
          <w:rFonts w:ascii="Times New Roman" w:hAnsi="Times New Roman" w:cs="Times New Roman"/>
          <w:sz w:val="24"/>
          <w:szCs w:val="24"/>
        </w:rPr>
        <w:t xml:space="preserve"> pārskats:</w:t>
      </w:r>
    </w:p>
    <w:p w:rsidR="00B715B7" w:rsidRDefault="00B715B7" w:rsidP="00B715B7">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anchor distT="0" distB="0" distL="114300" distR="114300" simplePos="0" relativeHeight="251658240" behindDoc="1" locked="0" layoutInCell="1" allowOverlap="1">
            <wp:simplePos x="0" y="0"/>
            <wp:positionH relativeFrom="column">
              <wp:posOffset>1796415</wp:posOffset>
            </wp:positionH>
            <wp:positionV relativeFrom="paragraph">
              <wp:posOffset>4366895</wp:posOffset>
            </wp:positionV>
            <wp:extent cx="2352675" cy="2590800"/>
            <wp:effectExtent l="19050" t="0" r="9525" b="0"/>
            <wp:wrapNone/>
            <wp:docPr id="2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2352675" cy="259080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lang w:val="ru-RU" w:eastAsia="ru-RU"/>
        </w:rPr>
        <w:drawing>
          <wp:inline distT="0" distB="0" distL="0" distR="0">
            <wp:extent cx="2352675" cy="4362450"/>
            <wp:effectExtent l="19050" t="0" r="9525" b="0"/>
            <wp:docPr id="2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srcRect/>
                    <a:stretch>
                      <a:fillRect/>
                    </a:stretch>
                  </pic:blipFill>
                  <pic:spPr bwMode="auto">
                    <a:xfrm>
                      <a:off x="0" y="0"/>
                      <a:ext cx="2352675" cy="4362450"/>
                    </a:xfrm>
                    <a:prstGeom prst="rect">
                      <a:avLst/>
                    </a:prstGeom>
                    <a:noFill/>
                    <a:ln w="9525">
                      <a:noFill/>
                      <a:miter lim="800000"/>
                      <a:headEnd/>
                      <a:tailEnd/>
                    </a:ln>
                  </pic:spPr>
                </pic:pic>
              </a:graphicData>
            </a:graphic>
          </wp:inline>
        </w:drawing>
      </w:r>
    </w:p>
    <w:p w:rsidR="00B715B7" w:rsidRPr="005C5180" w:rsidRDefault="00B715B7" w:rsidP="00B715B7">
      <w:pPr>
        <w:jc w:val="both"/>
        <w:rPr>
          <w:rFonts w:ascii="Times New Roman" w:hAnsi="Times New Roman" w:cs="Times New Roman"/>
          <w:sz w:val="24"/>
          <w:szCs w:val="24"/>
        </w:rPr>
      </w:pPr>
    </w:p>
    <w:p w:rsidR="00936FC6" w:rsidRDefault="00936FC6" w:rsidP="008F17F8">
      <w:pPr>
        <w:ind w:left="720"/>
      </w:pPr>
    </w:p>
    <w:p w:rsidR="00B715B7" w:rsidRDefault="00B715B7" w:rsidP="008F17F8">
      <w:pPr>
        <w:ind w:left="720"/>
      </w:pPr>
    </w:p>
    <w:p w:rsidR="00B715B7" w:rsidRDefault="00B715B7" w:rsidP="008F17F8">
      <w:pPr>
        <w:ind w:left="720"/>
      </w:pPr>
    </w:p>
    <w:p w:rsidR="00B715B7" w:rsidRDefault="00B715B7" w:rsidP="008F17F8">
      <w:pPr>
        <w:ind w:left="720"/>
      </w:pPr>
    </w:p>
    <w:p w:rsidR="00B715B7" w:rsidRDefault="00B715B7" w:rsidP="008F17F8">
      <w:pPr>
        <w:ind w:left="720"/>
      </w:pPr>
    </w:p>
    <w:p w:rsidR="00B715B7" w:rsidRDefault="00B715B7" w:rsidP="008F17F8">
      <w:pPr>
        <w:ind w:left="720"/>
      </w:pPr>
    </w:p>
    <w:p w:rsidR="00B715B7" w:rsidRDefault="00B715B7" w:rsidP="008F17F8">
      <w:pPr>
        <w:ind w:left="720"/>
      </w:pPr>
    </w:p>
    <w:p w:rsidR="00B715B7" w:rsidRDefault="00B715B7" w:rsidP="00B715B7">
      <w:pPr>
        <w:pStyle w:val="a9"/>
        <w:numPr>
          <w:ilvl w:val="0"/>
          <w:numId w:val="3"/>
        </w:numPr>
        <w:jc w:val="center"/>
        <w:rPr>
          <w:rFonts w:ascii="Times New Roman" w:hAnsi="Times New Roman" w:cs="Times New Roman"/>
          <w:sz w:val="24"/>
          <w:szCs w:val="24"/>
        </w:rPr>
      </w:pPr>
      <w:r w:rsidRPr="00053728">
        <w:rPr>
          <w:rFonts w:ascii="Times New Roman" w:hAnsi="Times New Roman" w:cs="Times New Roman"/>
          <w:sz w:val="24"/>
          <w:szCs w:val="24"/>
        </w:rPr>
        <w:t>att.</w:t>
      </w:r>
      <w:r w:rsidR="008D0165">
        <w:rPr>
          <w:rFonts w:ascii="Times New Roman" w:hAnsi="Times New Roman" w:cs="Times New Roman"/>
          <w:sz w:val="24"/>
          <w:szCs w:val="24"/>
        </w:rPr>
        <w:t xml:space="preserve"> P</w:t>
      </w:r>
      <w:r w:rsidRPr="00B715B7">
        <w:rPr>
          <w:rFonts w:ascii="Times New Roman" w:hAnsi="Times New Roman" w:cs="Times New Roman"/>
          <w:sz w:val="24"/>
          <w:szCs w:val="24"/>
        </w:rPr>
        <w:t>ārskats</w:t>
      </w:r>
      <w:r>
        <w:rPr>
          <w:rFonts w:ascii="Times New Roman" w:hAnsi="Times New Roman" w:cs="Times New Roman"/>
          <w:sz w:val="24"/>
          <w:szCs w:val="24"/>
        </w:rPr>
        <w:t xml:space="preserve"> Pelnošākais IT uzņēmums.</w:t>
      </w:r>
    </w:p>
    <w:p w:rsidR="009B546C" w:rsidRDefault="008D0165" w:rsidP="009B546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Vadoties pēc pārskata pelnošākais uzņēmums ir </w:t>
      </w:r>
      <w:r w:rsidRPr="008D0165">
        <w:rPr>
          <w:rFonts w:ascii="Times New Roman" w:hAnsi="Times New Roman" w:cs="Times New Roman"/>
          <w:sz w:val="24"/>
          <w:szCs w:val="24"/>
        </w:rPr>
        <w:t>TietoEnator</w:t>
      </w:r>
      <w:r>
        <w:rPr>
          <w:rFonts w:ascii="Times New Roman" w:hAnsi="Times New Roman" w:cs="Times New Roman"/>
          <w:sz w:val="24"/>
          <w:szCs w:val="24"/>
        </w:rPr>
        <w:t xml:space="preserve"> un šīm uzņēmumam arī ir viss lielākas izmaksas. </w:t>
      </w:r>
      <w:r w:rsidR="009B546C">
        <w:rPr>
          <w:rFonts w:ascii="Times New Roman" w:hAnsi="Times New Roman" w:cs="Times New Roman"/>
          <w:sz w:val="24"/>
          <w:szCs w:val="24"/>
        </w:rPr>
        <w:t xml:space="preserve">Lai </w:t>
      </w:r>
      <w:r w:rsidR="00880126">
        <w:rPr>
          <w:rFonts w:ascii="Times New Roman" w:hAnsi="Times New Roman" w:cs="Times New Roman"/>
          <w:sz w:val="24"/>
          <w:szCs w:val="24"/>
        </w:rPr>
        <w:t>apskatītu</w:t>
      </w:r>
      <w:r w:rsidR="009B546C">
        <w:rPr>
          <w:rFonts w:ascii="Times New Roman" w:hAnsi="Times New Roman" w:cs="Times New Roman"/>
          <w:sz w:val="24"/>
          <w:szCs w:val="24"/>
        </w:rPr>
        <w:t xml:space="preserve"> </w:t>
      </w:r>
      <w:r w:rsidR="00880126">
        <w:rPr>
          <w:rFonts w:ascii="Times New Roman" w:hAnsi="Times New Roman" w:cs="Times New Roman"/>
          <w:sz w:val="24"/>
          <w:szCs w:val="24"/>
        </w:rPr>
        <w:t xml:space="preserve">Rīgas </w:t>
      </w:r>
      <w:r w:rsidR="009B546C">
        <w:rPr>
          <w:rFonts w:ascii="Times New Roman" w:hAnsi="Times New Roman" w:cs="Times New Roman"/>
          <w:sz w:val="24"/>
          <w:szCs w:val="24"/>
        </w:rPr>
        <w:t>va</w:t>
      </w:r>
      <w:r w:rsidR="00880126">
        <w:rPr>
          <w:rFonts w:ascii="Times New Roman" w:hAnsi="Times New Roman" w:cs="Times New Roman"/>
          <w:sz w:val="24"/>
          <w:szCs w:val="24"/>
        </w:rPr>
        <w:t>došo IT uzņēmumu izmaksas un ienākumus</w:t>
      </w:r>
      <w:r w:rsidR="009B546C">
        <w:rPr>
          <w:rFonts w:ascii="Times New Roman" w:hAnsi="Times New Roman" w:cs="Times New Roman"/>
          <w:sz w:val="24"/>
          <w:szCs w:val="24"/>
        </w:rPr>
        <w:t xml:space="preserve"> uz 2008 gadu, pārskata periodā laukā norādām vērtību 2008 un pilsētu Rīgu. Veicot šādu datu atlasi tika iegūts sekojošs rezultāts:</w:t>
      </w:r>
    </w:p>
    <w:p w:rsidR="00B715B7" w:rsidRDefault="009B546C" w:rsidP="009B546C">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2333625" cy="2771775"/>
            <wp:effectExtent l="19050" t="0" r="9525" b="0"/>
            <wp:docPr id="3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srcRect/>
                    <a:stretch>
                      <a:fillRect/>
                    </a:stretch>
                  </pic:blipFill>
                  <pic:spPr bwMode="auto">
                    <a:xfrm>
                      <a:off x="0" y="0"/>
                      <a:ext cx="2333625" cy="2771775"/>
                    </a:xfrm>
                    <a:prstGeom prst="rect">
                      <a:avLst/>
                    </a:prstGeom>
                    <a:noFill/>
                    <a:ln w="9525">
                      <a:noFill/>
                      <a:miter lim="800000"/>
                      <a:headEnd/>
                      <a:tailEnd/>
                    </a:ln>
                  </pic:spPr>
                </pic:pic>
              </a:graphicData>
            </a:graphic>
          </wp:inline>
        </w:drawing>
      </w:r>
    </w:p>
    <w:p w:rsidR="009B546C" w:rsidRDefault="009B546C" w:rsidP="009B546C">
      <w:pPr>
        <w:pStyle w:val="a9"/>
        <w:numPr>
          <w:ilvl w:val="0"/>
          <w:numId w:val="3"/>
        </w:numPr>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w:t>
      </w:r>
      <w:r w:rsidR="00880126">
        <w:rPr>
          <w:rFonts w:ascii="Times New Roman" w:hAnsi="Times New Roman" w:cs="Times New Roman"/>
          <w:sz w:val="24"/>
          <w:szCs w:val="24"/>
        </w:rPr>
        <w:t>Rīgas IT uzņēmumu ienākumi un izmaksas par 2008. gadu</w:t>
      </w:r>
      <w:r>
        <w:rPr>
          <w:rFonts w:ascii="Times New Roman" w:hAnsi="Times New Roman" w:cs="Times New Roman"/>
          <w:sz w:val="24"/>
          <w:szCs w:val="24"/>
        </w:rPr>
        <w:t>.</w:t>
      </w:r>
    </w:p>
    <w:p w:rsidR="009B546C" w:rsidRDefault="009B546C" w:rsidP="009B546C">
      <w:pPr>
        <w:rPr>
          <w:rFonts w:ascii="Times New Roman" w:hAnsi="Times New Roman" w:cs="Times New Roman"/>
          <w:sz w:val="24"/>
          <w:szCs w:val="24"/>
        </w:rPr>
      </w:pPr>
      <w:r>
        <w:rPr>
          <w:rFonts w:ascii="Times New Roman" w:hAnsi="Times New Roman" w:cs="Times New Roman"/>
          <w:sz w:val="24"/>
          <w:szCs w:val="24"/>
        </w:rPr>
        <w:t>Vadoties pēc pārskata pelnošākais uzņēmums</w:t>
      </w:r>
      <w:r w:rsidR="001212F8">
        <w:rPr>
          <w:rFonts w:ascii="Times New Roman" w:hAnsi="Times New Roman" w:cs="Times New Roman"/>
          <w:sz w:val="24"/>
          <w:szCs w:val="24"/>
        </w:rPr>
        <w:t xml:space="preserve"> arī ir </w:t>
      </w:r>
      <w:r w:rsidR="001212F8" w:rsidRPr="001212F8">
        <w:rPr>
          <w:rFonts w:ascii="Times New Roman" w:hAnsi="Times New Roman" w:cs="Times New Roman"/>
          <w:i/>
          <w:sz w:val="24"/>
          <w:szCs w:val="24"/>
        </w:rPr>
        <w:t>TietoEnator IT Alise</w:t>
      </w:r>
      <w:r w:rsidR="001212F8">
        <w:rPr>
          <w:rFonts w:ascii="Times New Roman" w:hAnsi="Times New Roman" w:cs="Times New Roman"/>
          <w:sz w:val="24"/>
          <w:szCs w:val="24"/>
        </w:rPr>
        <w:t>.</w:t>
      </w:r>
    </w:p>
    <w:p w:rsidR="001212F8" w:rsidRPr="0068198A" w:rsidRDefault="0068198A" w:rsidP="001212F8">
      <w:pPr>
        <w:jc w:val="both"/>
        <w:rPr>
          <w:rFonts w:ascii="Times New Roman" w:hAnsi="Times New Roman" w:cs="Times New Roman"/>
          <w:sz w:val="24"/>
          <w:szCs w:val="24"/>
        </w:rPr>
      </w:pPr>
      <w:r>
        <w:rPr>
          <w:rFonts w:ascii="Times New Roman" w:hAnsi="Times New Roman" w:cs="Times New Roman"/>
          <w:sz w:val="24"/>
          <w:szCs w:val="24"/>
        </w:rPr>
        <w:tab/>
      </w:r>
      <w:r w:rsidR="001212F8">
        <w:rPr>
          <w:rFonts w:ascii="Times New Roman" w:hAnsi="Times New Roman" w:cs="Times New Roman"/>
          <w:sz w:val="24"/>
          <w:szCs w:val="24"/>
        </w:rPr>
        <w:t>Lai uzzinātu par viss pieprasītākajiem IT pakalpojumiem, piemēram, kāda noteiktajā nozare, izveidosim vēl vienu pārskatu.</w:t>
      </w:r>
      <w:r>
        <w:rPr>
          <w:rFonts w:ascii="Times New Roman" w:hAnsi="Times New Roman" w:cs="Times New Roman"/>
          <w:sz w:val="24"/>
          <w:szCs w:val="24"/>
        </w:rPr>
        <w:t xml:space="preserve"> Atvērām </w:t>
      </w:r>
      <w:r w:rsidRPr="0068198A">
        <w:rPr>
          <w:rFonts w:ascii="Times New Roman" w:hAnsi="Times New Roman" w:cs="Times New Roman"/>
          <w:i/>
          <w:sz w:val="24"/>
          <w:szCs w:val="24"/>
        </w:rPr>
        <w:t>Data</w:t>
      </w:r>
      <w:r>
        <w:rPr>
          <w:rFonts w:ascii="Times New Roman" w:hAnsi="Times New Roman" w:cs="Times New Roman"/>
          <w:sz w:val="24"/>
          <w:szCs w:val="24"/>
        </w:rPr>
        <w:t xml:space="preserve"> izvēlni un izvēlāmies </w:t>
      </w:r>
      <w:r w:rsidRPr="0068198A">
        <w:rPr>
          <w:rFonts w:ascii="Times New Roman" w:hAnsi="Times New Roman" w:cs="Times New Roman"/>
          <w:i/>
          <w:sz w:val="24"/>
          <w:szCs w:val="24"/>
        </w:rPr>
        <w:t>PrivotTable and PivotChart</w:t>
      </w:r>
      <w:r>
        <w:rPr>
          <w:rFonts w:ascii="Times New Roman" w:hAnsi="Times New Roman" w:cs="Times New Roman"/>
          <w:i/>
          <w:sz w:val="24"/>
          <w:szCs w:val="24"/>
        </w:rPr>
        <w:t xml:space="preserve"> </w:t>
      </w:r>
      <w:r w:rsidRPr="0068198A">
        <w:rPr>
          <w:rFonts w:ascii="Times New Roman" w:hAnsi="Times New Roman" w:cs="Times New Roman"/>
          <w:i/>
          <w:sz w:val="24"/>
          <w:szCs w:val="24"/>
        </w:rPr>
        <w:t>Report</w:t>
      </w:r>
      <w:r>
        <w:rPr>
          <w:rFonts w:ascii="Times New Roman" w:hAnsi="Times New Roman" w:cs="Times New Roman"/>
          <w:i/>
          <w:sz w:val="24"/>
          <w:szCs w:val="24"/>
        </w:rPr>
        <w:t xml:space="preserve"> </w:t>
      </w:r>
      <w:r>
        <w:rPr>
          <w:rFonts w:ascii="Times New Roman" w:hAnsi="Times New Roman" w:cs="Times New Roman"/>
          <w:sz w:val="24"/>
          <w:szCs w:val="24"/>
        </w:rPr>
        <w:t xml:space="preserve">komandu, kā rezultāta atvērsis ar tādu pašu nosaukumu veidnis. Dotajā veidni ir jāizvēlas 2. opcija </w:t>
      </w:r>
      <w:r w:rsidRPr="0068198A">
        <w:rPr>
          <w:rFonts w:ascii="Times New Roman" w:hAnsi="Times New Roman" w:cs="Times New Roman"/>
          <w:i/>
          <w:sz w:val="24"/>
          <w:szCs w:val="24"/>
        </w:rPr>
        <w:t>External data source</w:t>
      </w:r>
      <w:r>
        <w:rPr>
          <w:rFonts w:ascii="Times New Roman" w:hAnsi="Times New Roman" w:cs="Times New Roman"/>
          <w:sz w:val="24"/>
          <w:szCs w:val="24"/>
        </w:rPr>
        <w:t xml:space="preserve"> un jānospiež pogu </w:t>
      </w:r>
      <w:r w:rsidRPr="0068198A">
        <w:rPr>
          <w:rFonts w:ascii="Times New Roman" w:hAnsi="Times New Roman" w:cs="Times New Roman"/>
          <w:i/>
          <w:sz w:val="24"/>
          <w:szCs w:val="24"/>
        </w:rPr>
        <w:t>Next</w:t>
      </w:r>
      <w:r>
        <w:rPr>
          <w:rFonts w:ascii="Times New Roman" w:hAnsi="Times New Roman" w:cs="Times New Roman"/>
          <w:i/>
          <w:sz w:val="24"/>
          <w:szCs w:val="24"/>
        </w:rPr>
        <w:t xml:space="preserve"> </w:t>
      </w:r>
      <w:r>
        <w:rPr>
          <w:rFonts w:ascii="Times New Roman" w:hAnsi="Times New Roman" w:cs="Times New Roman"/>
          <w:sz w:val="24"/>
          <w:szCs w:val="24"/>
        </w:rPr>
        <w:t>(skat. 21. att.).</w:t>
      </w:r>
    </w:p>
    <w:p w:rsidR="001212F8" w:rsidRDefault="001212F8" w:rsidP="0068198A">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686175" cy="2532309"/>
            <wp:effectExtent l="19050" t="0" r="9525" b="0"/>
            <wp:docPr id="3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3686175" cy="2532309"/>
                    </a:xfrm>
                    <a:prstGeom prst="rect">
                      <a:avLst/>
                    </a:prstGeom>
                    <a:noFill/>
                    <a:ln w="9525">
                      <a:noFill/>
                      <a:miter lim="800000"/>
                      <a:headEnd/>
                      <a:tailEnd/>
                    </a:ln>
                  </pic:spPr>
                </pic:pic>
              </a:graphicData>
            </a:graphic>
          </wp:inline>
        </w:drawing>
      </w:r>
    </w:p>
    <w:p w:rsidR="0068198A" w:rsidRPr="0068198A" w:rsidRDefault="0068198A" w:rsidP="0068198A">
      <w:pPr>
        <w:pStyle w:val="a9"/>
        <w:numPr>
          <w:ilvl w:val="0"/>
          <w:numId w:val="3"/>
        </w:numPr>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w:t>
      </w:r>
      <w:r w:rsidRPr="0068198A">
        <w:rPr>
          <w:rFonts w:ascii="Times New Roman" w:hAnsi="Times New Roman" w:cs="Times New Roman"/>
          <w:i/>
          <w:sz w:val="24"/>
          <w:szCs w:val="24"/>
        </w:rPr>
        <w:t>PivotTable</w:t>
      </w:r>
      <w:r>
        <w:rPr>
          <w:rFonts w:ascii="Times New Roman" w:hAnsi="Times New Roman" w:cs="Times New Roman"/>
          <w:sz w:val="24"/>
          <w:szCs w:val="24"/>
        </w:rPr>
        <w:t xml:space="preserve"> </w:t>
      </w:r>
      <w:r w:rsidRPr="0068198A">
        <w:rPr>
          <w:rFonts w:ascii="Times New Roman" w:hAnsi="Times New Roman" w:cs="Times New Roman"/>
          <w:i/>
          <w:sz w:val="24"/>
          <w:szCs w:val="24"/>
        </w:rPr>
        <w:t>and</w:t>
      </w:r>
      <w:r>
        <w:rPr>
          <w:rFonts w:ascii="Times New Roman" w:hAnsi="Times New Roman" w:cs="Times New Roman"/>
          <w:sz w:val="24"/>
          <w:szCs w:val="24"/>
        </w:rPr>
        <w:t xml:space="preserve"> </w:t>
      </w:r>
      <w:r w:rsidRPr="0068198A">
        <w:rPr>
          <w:rFonts w:ascii="Times New Roman" w:hAnsi="Times New Roman" w:cs="Times New Roman"/>
          <w:i/>
          <w:sz w:val="24"/>
          <w:szCs w:val="24"/>
        </w:rPr>
        <w:t>PivotChart Report</w:t>
      </w:r>
      <w:r>
        <w:rPr>
          <w:rFonts w:ascii="Times New Roman" w:hAnsi="Times New Roman" w:cs="Times New Roman"/>
          <w:sz w:val="24"/>
          <w:szCs w:val="24"/>
        </w:rPr>
        <w:t xml:space="preserve"> </w:t>
      </w:r>
      <w:r w:rsidRPr="0068198A">
        <w:rPr>
          <w:rFonts w:ascii="Times New Roman" w:hAnsi="Times New Roman" w:cs="Times New Roman"/>
          <w:i/>
          <w:sz w:val="24"/>
          <w:szCs w:val="24"/>
        </w:rPr>
        <w:t>Wizard</w:t>
      </w:r>
      <w:r>
        <w:rPr>
          <w:rFonts w:ascii="Times New Roman" w:hAnsi="Times New Roman" w:cs="Times New Roman"/>
          <w:sz w:val="24"/>
          <w:szCs w:val="24"/>
        </w:rPr>
        <w:t xml:space="preserve"> veidnis.</w:t>
      </w:r>
    </w:p>
    <w:p w:rsidR="0068198A" w:rsidRDefault="0068198A" w:rsidP="0068198A">
      <w:pPr>
        <w:jc w:val="both"/>
        <w:rPr>
          <w:rFonts w:ascii="Times New Roman" w:hAnsi="Times New Roman" w:cs="Times New Roman"/>
          <w:sz w:val="24"/>
          <w:szCs w:val="24"/>
        </w:rPr>
      </w:pPr>
      <w:r>
        <w:rPr>
          <w:rFonts w:ascii="Times New Roman" w:hAnsi="Times New Roman" w:cs="Times New Roman"/>
          <w:sz w:val="24"/>
          <w:szCs w:val="24"/>
        </w:rPr>
        <w:t xml:space="preserve">Nākamajā otrajā solī ir jānorāda datu avots (mūsu izveidotājs OLAP kubs), kas ir izdarāms nospiežot uz pogas </w:t>
      </w:r>
      <w:r w:rsidRPr="0068198A">
        <w:rPr>
          <w:rFonts w:ascii="Times New Roman" w:hAnsi="Times New Roman" w:cs="Times New Roman"/>
          <w:i/>
          <w:sz w:val="24"/>
          <w:szCs w:val="24"/>
        </w:rPr>
        <w:t>Get Data</w:t>
      </w:r>
      <w:r w:rsidR="00E62BF5">
        <w:rPr>
          <w:rFonts w:ascii="Times New Roman" w:hAnsi="Times New Roman" w:cs="Times New Roman"/>
          <w:i/>
          <w:sz w:val="24"/>
          <w:szCs w:val="24"/>
        </w:rPr>
        <w:t xml:space="preserve"> </w:t>
      </w:r>
      <w:r w:rsidR="00E62BF5" w:rsidRPr="00E62BF5">
        <w:rPr>
          <w:rFonts w:ascii="Times New Roman" w:hAnsi="Times New Roman" w:cs="Times New Roman"/>
          <w:sz w:val="24"/>
          <w:szCs w:val="24"/>
        </w:rPr>
        <w:t>(</w:t>
      </w:r>
      <w:r w:rsidR="00E62BF5">
        <w:rPr>
          <w:rFonts w:ascii="Times New Roman" w:hAnsi="Times New Roman" w:cs="Times New Roman"/>
          <w:sz w:val="24"/>
          <w:szCs w:val="24"/>
        </w:rPr>
        <w:t xml:space="preserve"> skat. att. 22.</w:t>
      </w:r>
      <w:r w:rsidR="00E62BF5" w:rsidRPr="00E62BF5">
        <w:rPr>
          <w:rFonts w:ascii="Times New Roman" w:hAnsi="Times New Roman" w:cs="Times New Roman"/>
          <w:sz w:val="24"/>
          <w:szCs w:val="24"/>
        </w:rPr>
        <w:t>)</w:t>
      </w:r>
      <w:r>
        <w:rPr>
          <w:rFonts w:ascii="Times New Roman" w:hAnsi="Times New Roman" w:cs="Times New Roman"/>
          <w:sz w:val="24"/>
          <w:szCs w:val="24"/>
        </w:rPr>
        <w:t>.</w:t>
      </w:r>
    </w:p>
    <w:p w:rsidR="001212F8" w:rsidRDefault="001212F8" w:rsidP="00E62BF5">
      <w:pPr>
        <w:jc w:val="center"/>
        <w:rPr>
          <w:rFonts w:ascii="Times New Roman" w:hAnsi="Times New Roman" w:cs="Times New Roman"/>
          <w:sz w:val="24"/>
          <w:szCs w:val="24"/>
        </w:rPr>
      </w:pPr>
      <w:r>
        <w:rPr>
          <w:rFonts w:ascii="Times New Roman" w:hAnsi="Times New Roman" w:cs="Times New Roman"/>
          <w:noProof/>
          <w:sz w:val="24"/>
          <w:szCs w:val="24"/>
          <w:lang w:val="ru-RU" w:eastAsia="ru-RU"/>
        </w:rPr>
        <w:lastRenderedPageBreak/>
        <w:drawing>
          <wp:inline distT="0" distB="0" distL="0" distR="0">
            <wp:extent cx="2905125" cy="1429383"/>
            <wp:effectExtent l="19050" t="0" r="9525" b="0"/>
            <wp:docPr id="3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2905125" cy="1429383"/>
                    </a:xfrm>
                    <a:prstGeom prst="rect">
                      <a:avLst/>
                    </a:prstGeom>
                    <a:noFill/>
                    <a:ln w="9525">
                      <a:noFill/>
                      <a:miter lim="800000"/>
                      <a:headEnd/>
                      <a:tailEnd/>
                    </a:ln>
                  </pic:spPr>
                </pic:pic>
              </a:graphicData>
            </a:graphic>
          </wp:inline>
        </w:drawing>
      </w:r>
    </w:p>
    <w:p w:rsidR="00E62BF5" w:rsidRDefault="00E62BF5" w:rsidP="00E62BF5">
      <w:pPr>
        <w:pStyle w:val="a9"/>
        <w:numPr>
          <w:ilvl w:val="0"/>
          <w:numId w:val="3"/>
        </w:numPr>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Poga </w:t>
      </w:r>
      <w:r w:rsidRPr="00E62BF5">
        <w:rPr>
          <w:rFonts w:ascii="Times New Roman" w:hAnsi="Times New Roman" w:cs="Times New Roman"/>
          <w:i/>
          <w:sz w:val="24"/>
          <w:szCs w:val="24"/>
        </w:rPr>
        <w:t>Get Data</w:t>
      </w:r>
      <w:r>
        <w:rPr>
          <w:rFonts w:ascii="Times New Roman" w:hAnsi="Times New Roman" w:cs="Times New Roman"/>
          <w:sz w:val="24"/>
          <w:szCs w:val="24"/>
        </w:rPr>
        <w:t>.</w:t>
      </w:r>
    </w:p>
    <w:p w:rsidR="00E62BF5" w:rsidRPr="00E62BF5" w:rsidRDefault="00E62BF5" w:rsidP="00E62BF5">
      <w:pPr>
        <w:jc w:val="both"/>
        <w:rPr>
          <w:rFonts w:ascii="Times New Roman" w:hAnsi="Times New Roman" w:cs="Times New Roman"/>
          <w:sz w:val="24"/>
          <w:szCs w:val="24"/>
        </w:rPr>
      </w:pPr>
      <w:r>
        <w:rPr>
          <w:rFonts w:ascii="Times New Roman" w:hAnsi="Times New Roman" w:cs="Times New Roman"/>
          <w:sz w:val="24"/>
          <w:szCs w:val="24"/>
        </w:rPr>
        <w:t xml:space="preserve">Pēc nospiešanas paradās </w:t>
      </w:r>
      <w:r w:rsidRPr="00E62BF5">
        <w:rPr>
          <w:rFonts w:ascii="Times New Roman" w:hAnsi="Times New Roman" w:cs="Times New Roman"/>
          <w:i/>
          <w:sz w:val="24"/>
          <w:szCs w:val="24"/>
        </w:rPr>
        <w:t>Choose Data Source</w:t>
      </w:r>
      <w:r>
        <w:rPr>
          <w:rFonts w:ascii="Times New Roman" w:hAnsi="Times New Roman" w:cs="Times New Roman"/>
          <w:i/>
          <w:sz w:val="24"/>
          <w:szCs w:val="24"/>
        </w:rPr>
        <w:t xml:space="preserve"> </w:t>
      </w:r>
      <w:r>
        <w:rPr>
          <w:rFonts w:ascii="Times New Roman" w:hAnsi="Times New Roman" w:cs="Times New Roman"/>
          <w:sz w:val="24"/>
          <w:szCs w:val="24"/>
        </w:rPr>
        <w:t xml:space="preserve">logs, kurā ir jāizvēlas </w:t>
      </w:r>
      <w:r w:rsidRPr="00E62BF5">
        <w:rPr>
          <w:rFonts w:ascii="Times New Roman" w:hAnsi="Times New Roman" w:cs="Times New Roman"/>
          <w:i/>
          <w:sz w:val="24"/>
          <w:szCs w:val="24"/>
        </w:rPr>
        <w:t>OLAP Cubes</w:t>
      </w:r>
      <w:r>
        <w:rPr>
          <w:rFonts w:ascii="Times New Roman" w:hAnsi="Times New Roman" w:cs="Times New Roman"/>
          <w:sz w:val="24"/>
          <w:szCs w:val="24"/>
        </w:rPr>
        <w:t xml:space="preserve"> ieliktnis un sarakstā jāatrod mūsu izveidotais datu kubs (skat. att. 23).</w:t>
      </w:r>
    </w:p>
    <w:p w:rsidR="008D0165" w:rsidRDefault="001212F8" w:rsidP="00E62BF5">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790950" cy="1953415"/>
            <wp:effectExtent l="19050" t="0" r="0" b="0"/>
            <wp:docPr id="3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3790950" cy="1953415"/>
                    </a:xfrm>
                    <a:prstGeom prst="rect">
                      <a:avLst/>
                    </a:prstGeom>
                    <a:noFill/>
                    <a:ln w="9525">
                      <a:noFill/>
                      <a:miter lim="800000"/>
                      <a:headEnd/>
                      <a:tailEnd/>
                    </a:ln>
                  </pic:spPr>
                </pic:pic>
              </a:graphicData>
            </a:graphic>
          </wp:inline>
        </w:drawing>
      </w:r>
    </w:p>
    <w:p w:rsidR="00E62BF5" w:rsidRDefault="00E62BF5" w:rsidP="00E62BF5">
      <w:pPr>
        <w:pStyle w:val="a9"/>
        <w:numPr>
          <w:ilvl w:val="0"/>
          <w:numId w:val="3"/>
        </w:numPr>
        <w:jc w:val="center"/>
        <w:rPr>
          <w:rFonts w:ascii="Times New Roman" w:hAnsi="Times New Roman" w:cs="Times New Roman"/>
          <w:sz w:val="24"/>
          <w:szCs w:val="24"/>
        </w:rPr>
      </w:pPr>
      <w:r w:rsidRPr="00053728">
        <w:rPr>
          <w:rFonts w:ascii="Times New Roman" w:hAnsi="Times New Roman" w:cs="Times New Roman"/>
          <w:sz w:val="24"/>
          <w:szCs w:val="24"/>
        </w:rPr>
        <w:t>att</w:t>
      </w:r>
      <w:r>
        <w:rPr>
          <w:rFonts w:ascii="Times New Roman" w:hAnsi="Times New Roman" w:cs="Times New Roman"/>
          <w:sz w:val="24"/>
          <w:szCs w:val="24"/>
        </w:rPr>
        <w:t xml:space="preserve">. </w:t>
      </w:r>
      <w:r>
        <w:rPr>
          <w:rFonts w:ascii="Times New Roman" w:hAnsi="Times New Roman" w:cs="Times New Roman"/>
          <w:i/>
          <w:sz w:val="24"/>
          <w:szCs w:val="24"/>
        </w:rPr>
        <w:t>Choose</w:t>
      </w:r>
      <w:r w:rsidRPr="00E62BF5">
        <w:rPr>
          <w:rFonts w:ascii="Times New Roman" w:hAnsi="Times New Roman" w:cs="Times New Roman"/>
          <w:i/>
          <w:sz w:val="24"/>
          <w:szCs w:val="24"/>
        </w:rPr>
        <w:t xml:space="preserve"> Data</w:t>
      </w:r>
      <w:r>
        <w:rPr>
          <w:rFonts w:ascii="Times New Roman" w:hAnsi="Times New Roman" w:cs="Times New Roman"/>
          <w:i/>
          <w:sz w:val="24"/>
          <w:szCs w:val="24"/>
        </w:rPr>
        <w:t xml:space="preserve">Source </w:t>
      </w:r>
      <w:r>
        <w:rPr>
          <w:rFonts w:ascii="Times New Roman" w:hAnsi="Times New Roman" w:cs="Times New Roman"/>
          <w:sz w:val="24"/>
          <w:szCs w:val="24"/>
        </w:rPr>
        <w:t>logs.</w:t>
      </w:r>
    </w:p>
    <w:p w:rsidR="00E62BF5" w:rsidRDefault="00E62BF5" w:rsidP="00E62BF5">
      <w:pPr>
        <w:pStyle w:val="a9"/>
        <w:jc w:val="center"/>
        <w:rPr>
          <w:rFonts w:ascii="Times New Roman" w:hAnsi="Times New Roman" w:cs="Times New Roman"/>
          <w:sz w:val="24"/>
          <w:szCs w:val="24"/>
        </w:rPr>
      </w:pPr>
    </w:p>
    <w:p w:rsidR="00E62BF5" w:rsidRDefault="00E62BF5" w:rsidP="00E62BF5">
      <w:pPr>
        <w:pStyle w:val="a9"/>
        <w:ind w:left="0"/>
        <w:rPr>
          <w:rFonts w:ascii="Times New Roman" w:hAnsi="Times New Roman" w:cs="Times New Roman"/>
          <w:sz w:val="24"/>
          <w:szCs w:val="24"/>
        </w:rPr>
      </w:pPr>
      <w:r>
        <w:rPr>
          <w:rFonts w:ascii="Times New Roman" w:hAnsi="Times New Roman" w:cs="Times New Roman"/>
          <w:sz w:val="24"/>
          <w:szCs w:val="24"/>
        </w:rPr>
        <w:t xml:space="preserve">Izpildot iepriekš nosacītas darbības, mēs esam izveidojuši savienojumu ar OLAP datu kubu un trešajā soli </w:t>
      </w:r>
      <w:r w:rsidR="00B96171">
        <w:rPr>
          <w:rFonts w:ascii="Times New Roman" w:hAnsi="Times New Roman" w:cs="Times New Roman"/>
          <w:sz w:val="24"/>
          <w:szCs w:val="24"/>
        </w:rPr>
        <w:t xml:space="preserve">parādās atkal </w:t>
      </w:r>
      <w:r>
        <w:rPr>
          <w:rFonts w:ascii="Times New Roman" w:hAnsi="Times New Roman" w:cs="Times New Roman"/>
          <w:sz w:val="24"/>
          <w:szCs w:val="24"/>
        </w:rPr>
        <w:t xml:space="preserve"> jau pazīstamais un apskatītais  </w:t>
      </w:r>
      <w:r w:rsidRPr="0068198A">
        <w:rPr>
          <w:rFonts w:ascii="Times New Roman" w:hAnsi="Times New Roman" w:cs="Times New Roman"/>
          <w:i/>
          <w:sz w:val="24"/>
          <w:szCs w:val="24"/>
        </w:rPr>
        <w:t>PivotTable</w:t>
      </w:r>
      <w:r>
        <w:rPr>
          <w:rFonts w:ascii="Times New Roman" w:hAnsi="Times New Roman" w:cs="Times New Roman"/>
          <w:sz w:val="24"/>
          <w:szCs w:val="24"/>
        </w:rPr>
        <w:t xml:space="preserve"> </w:t>
      </w:r>
      <w:r w:rsidRPr="0068198A">
        <w:rPr>
          <w:rFonts w:ascii="Times New Roman" w:hAnsi="Times New Roman" w:cs="Times New Roman"/>
          <w:i/>
          <w:sz w:val="24"/>
          <w:szCs w:val="24"/>
        </w:rPr>
        <w:t>and</w:t>
      </w:r>
      <w:r>
        <w:rPr>
          <w:rFonts w:ascii="Times New Roman" w:hAnsi="Times New Roman" w:cs="Times New Roman"/>
          <w:sz w:val="24"/>
          <w:szCs w:val="24"/>
        </w:rPr>
        <w:t xml:space="preserve"> </w:t>
      </w:r>
      <w:r w:rsidRPr="0068198A">
        <w:rPr>
          <w:rFonts w:ascii="Times New Roman" w:hAnsi="Times New Roman" w:cs="Times New Roman"/>
          <w:i/>
          <w:sz w:val="24"/>
          <w:szCs w:val="24"/>
        </w:rPr>
        <w:t>PivotChart Report</w:t>
      </w:r>
      <w:r>
        <w:rPr>
          <w:rFonts w:ascii="Times New Roman" w:hAnsi="Times New Roman" w:cs="Times New Roman"/>
          <w:sz w:val="24"/>
          <w:szCs w:val="24"/>
        </w:rPr>
        <w:t xml:space="preserve"> </w:t>
      </w:r>
      <w:r w:rsidRPr="0068198A">
        <w:rPr>
          <w:rFonts w:ascii="Times New Roman" w:hAnsi="Times New Roman" w:cs="Times New Roman"/>
          <w:i/>
          <w:sz w:val="24"/>
          <w:szCs w:val="24"/>
        </w:rPr>
        <w:t>Wizard</w:t>
      </w:r>
      <w:r>
        <w:rPr>
          <w:rFonts w:ascii="Times New Roman" w:hAnsi="Times New Roman" w:cs="Times New Roman"/>
          <w:i/>
          <w:sz w:val="24"/>
          <w:szCs w:val="24"/>
        </w:rPr>
        <w:t xml:space="preserve"> </w:t>
      </w:r>
      <w:r>
        <w:rPr>
          <w:rFonts w:ascii="Times New Roman" w:hAnsi="Times New Roman" w:cs="Times New Roman"/>
          <w:sz w:val="24"/>
          <w:szCs w:val="24"/>
        </w:rPr>
        <w:t xml:space="preserve">veidnis, kurā izvēlāmies pogu </w:t>
      </w:r>
      <w:r w:rsidRPr="00E62BF5">
        <w:rPr>
          <w:rFonts w:ascii="Times New Roman" w:hAnsi="Times New Roman" w:cs="Times New Roman"/>
          <w:i/>
          <w:sz w:val="24"/>
          <w:szCs w:val="24"/>
        </w:rPr>
        <w:t>L</w:t>
      </w:r>
      <w:r>
        <w:rPr>
          <w:rFonts w:ascii="Times New Roman" w:hAnsi="Times New Roman" w:cs="Times New Roman"/>
          <w:i/>
          <w:sz w:val="24"/>
          <w:szCs w:val="24"/>
        </w:rPr>
        <w:t>a</w:t>
      </w:r>
      <w:r w:rsidRPr="00E62BF5">
        <w:rPr>
          <w:rFonts w:ascii="Times New Roman" w:hAnsi="Times New Roman" w:cs="Times New Roman"/>
          <w:i/>
          <w:sz w:val="24"/>
          <w:szCs w:val="24"/>
        </w:rPr>
        <w:t>yout</w:t>
      </w:r>
      <w:r>
        <w:rPr>
          <w:rFonts w:ascii="Times New Roman" w:hAnsi="Times New Roman" w:cs="Times New Roman"/>
          <w:sz w:val="24"/>
          <w:szCs w:val="24"/>
        </w:rPr>
        <w:t xml:space="preserve"> (skat. att. 16).</w:t>
      </w:r>
    </w:p>
    <w:p w:rsidR="00B96171" w:rsidRPr="00E62BF5" w:rsidRDefault="00B96171" w:rsidP="00B96171">
      <w:pPr>
        <w:pStyle w:val="a9"/>
        <w:ind w:left="0"/>
        <w:jc w:val="both"/>
        <w:rPr>
          <w:rFonts w:ascii="Times New Roman" w:hAnsi="Times New Roman" w:cs="Times New Roman"/>
          <w:sz w:val="24"/>
          <w:szCs w:val="24"/>
        </w:rPr>
      </w:pPr>
      <w:r>
        <w:rPr>
          <w:rFonts w:ascii="Times New Roman" w:hAnsi="Times New Roman" w:cs="Times New Roman"/>
          <w:sz w:val="24"/>
          <w:szCs w:val="24"/>
        </w:rPr>
        <w:tab/>
        <w:t>Šoreiz PAGE laukā klāt Periods dimensijai ievietojām Nozares dimensiju, jo atlasīsim datus par nozarēm. ROW laukā ievietosim Klient kompāniju dimensiju un COLUMN laukā Pakalpojumi dimensiju, savukārt, DATA laukā ievietosim Pakalpojumu skaits faktu</w:t>
      </w:r>
      <w:r w:rsidR="00B36BCB">
        <w:rPr>
          <w:rFonts w:ascii="Times New Roman" w:hAnsi="Times New Roman" w:cs="Times New Roman"/>
          <w:sz w:val="24"/>
          <w:szCs w:val="24"/>
        </w:rPr>
        <w:t>.</w:t>
      </w:r>
      <w:r>
        <w:rPr>
          <w:rFonts w:ascii="Times New Roman" w:hAnsi="Times New Roman" w:cs="Times New Roman"/>
          <w:sz w:val="24"/>
          <w:szCs w:val="24"/>
        </w:rPr>
        <w:t xml:space="preserve"> </w:t>
      </w:r>
    </w:p>
    <w:p w:rsidR="001212F8" w:rsidRDefault="001212F8" w:rsidP="00B36BCB">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810000" cy="2453303"/>
            <wp:effectExtent l="19050" t="0" r="0" b="0"/>
            <wp:docPr id="3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3813187" cy="2455355"/>
                    </a:xfrm>
                    <a:prstGeom prst="rect">
                      <a:avLst/>
                    </a:prstGeom>
                    <a:noFill/>
                    <a:ln w="9525">
                      <a:noFill/>
                      <a:miter lim="800000"/>
                      <a:headEnd/>
                      <a:tailEnd/>
                    </a:ln>
                  </pic:spPr>
                </pic:pic>
              </a:graphicData>
            </a:graphic>
          </wp:inline>
        </w:drawing>
      </w:r>
    </w:p>
    <w:p w:rsidR="00B36BCB" w:rsidRPr="00B36BCB" w:rsidRDefault="00B36BCB" w:rsidP="00B36BCB">
      <w:pPr>
        <w:pStyle w:val="a9"/>
        <w:numPr>
          <w:ilvl w:val="0"/>
          <w:numId w:val="3"/>
        </w:numPr>
        <w:jc w:val="center"/>
        <w:rPr>
          <w:rFonts w:ascii="Times New Roman" w:hAnsi="Times New Roman" w:cs="Times New Roman"/>
          <w:sz w:val="24"/>
          <w:szCs w:val="24"/>
        </w:rPr>
      </w:pPr>
      <w:r>
        <w:rPr>
          <w:rFonts w:ascii="Times New Roman" w:hAnsi="Times New Roman" w:cs="Times New Roman"/>
          <w:sz w:val="24"/>
          <w:szCs w:val="24"/>
        </w:rPr>
        <w:t xml:space="preserve">att. </w:t>
      </w:r>
      <w:r w:rsidRPr="00B36BCB">
        <w:rPr>
          <w:rFonts w:ascii="Times New Roman" w:hAnsi="Times New Roman" w:cs="Times New Roman"/>
          <w:sz w:val="24"/>
          <w:szCs w:val="24"/>
        </w:rPr>
        <w:t>Pārskata</w:t>
      </w:r>
      <w:r>
        <w:rPr>
          <w:rFonts w:ascii="Times New Roman" w:hAnsi="Times New Roman" w:cs="Times New Roman"/>
          <w:sz w:val="24"/>
          <w:szCs w:val="24"/>
        </w:rPr>
        <w:t xml:space="preserve"> par pieprasītākajiem pakalpojumiem konstruēšana.</w:t>
      </w:r>
    </w:p>
    <w:p w:rsidR="00B36BCB" w:rsidRDefault="00B36BCB" w:rsidP="00B36BCB">
      <w:pPr>
        <w:pStyle w:val="a9"/>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Rezultāta iegūstām pārskatu, kurš ļauj izanalizēt kādas nozares kādi IT pakalpojumi ir dominējoši. Piemēram, atlasīsim informāciju par kompānijām, kuru darbību sfēra ir rūpniecību nozare (skat. 25. att.). </w:t>
      </w:r>
    </w:p>
    <w:p w:rsidR="001212F8" w:rsidRDefault="0068198A" w:rsidP="008D0165">
      <w:pP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934075" cy="1704975"/>
            <wp:effectExtent l="19050" t="0" r="9525" b="0"/>
            <wp:docPr id="3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5934075" cy="1704975"/>
                    </a:xfrm>
                    <a:prstGeom prst="rect">
                      <a:avLst/>
                    </a:prstGeom>
                    <a:noFill/>
                    <a:ln w="9525">
                      <a:noFill/>
                      <a:miter lim="800000"/>
                      <a:headEnd/>
                      <a:tailEnd/>
                    </a:ln>
                  </pic:spPr>
                </pic:pic>
              </a:graphicData>
            </a:graphic>
          </wp:inline>
        </w:drawing>
      </w:r>
    </w:p>
    <w:p w:rsidR="00B36BCB" w:rsidRPr="00B36BCB" w:rsidRDefault="00B36BCB" w:rsidP="00B36BCB">
      <w:pPr>
        <w:pStyle w:val="a9"/>
        <w:numPr>
          <w:ilvl w:val="0"/>
          <w:numId w:val="3"/>
        </w:numPr>
        <w:jc w:val="center"/>
        <w:rPr>
          <w:rFonts w:ascii="Times New Roman" w:hAnsi="Times New Roman" w:cs="Times New Roman"/>
          <w:sz w:val="24"/>
          <w:szCs w:val="24"/>
        </w:rPr>
      </w:pPr>
      <w:r>
        <w:rPr>
          <w:rFonts w:ascii="Times New Roman" w:hAnsi="Times New Roman" w:cs="Times New Roman"/>
          <w:sz w:val="24"/>
          <w:szCs w:val="24"/>
        </w:rPr>
        <w:t xml:space="preserve">att. </w:t>
      </w:r>
      <w:r w:rsidRPr="00B36BCB">
        <w:rPr>
          <w:rFonts w:ascii="Times New Roman" w:hAnsi="Times New Roman" w:cs="Times New Roman"/>
          <w:sz w:val="24"/>
          <w:szCs w:val="24"/>
        </w:rPr>
        <w:t>Pārskat</w:t>
      </w:r>
      <w:r>
        <w:rPr>
          <w:rFonts w:ascii="Times New Roman" w:hAnsi="Times New Roman" w:cs="Times New Roman"/>
          <w:sz w:val="24"/>
          <w:szCs w:val="24"/>
        </w:rPr>
        <w:t>s par pieprasītākajiem pakalpojumiem nozarēs.</w:t>
      </w:r>
    </w:p>
    <w:p w:rsidR="00864299" w:rsidRDefault="00570D78" w:rsidP="00283B11">
      <w:pPr>
        <w:jc w:val="both"/>
        <w:rPr>
          <w:rFonts w:ascii="Times New Roman" w:hAnsi="Times New Roman" w:cs="Times New Roman"/>
          <w:sz w:val="24"/>
          <w:szCs w:val="24"/>
        </w:rPr>
      </w:pPr>
      <w:r>
        <w:rPr>
          <w:rFonts w:ascii="Times New Roman" w:hAnsi="Times New Roman" w:cs="Times New Roman"/>
          <w:sz w:val="24"/>
          <w:szCs w:val="24"/>
        </w:rPr>
        <w:t>Spriežot pēc pārskata laikā periodā no 2007. un 2008. gadam tika pieprasīti Web pakalpojumi, tīmekļu risinājumi, IT sistēmu uzturēšana un datortehnikas remonts.</w:t>
      </w:r>
    </w:p>
    <w:p w:rsidR="00864299" w:rsidRDefault="00864299" w:rsidP="00283B11">
      <w:pPr>
        <w:jc w:val="both"/>
        <w:rPr>
          <w:rFonts w:ascii="Times New Roman" w:hAnsi="Times New Roman" w:cs="Times New Roman"/>
          <w:sz w:val="24"/>
          <w:szCs w:val="24"/>
        </w:rPr>
      </w:pPr>
      <w:r>
        <w:rPr>
          <w:rFonts w:ascii="Times New Roman" w:hAnsi="Times New Roman" w:cs="Times New Roman"/>
          <w:sz w:val="24"/>
          <w:szCs w:val="24"/>
        </w:rPr>
        <w:tab/>
        <w:t xml:space="preserve">Izveidosim vēl vienu </w:t>
      </w:r>
      <w:r w:rsidRPr="00864299">
        <w:rPr>
          <w:rFonts w:ascii="Times New Roman" w:hAnsi="Times New Roman" w:cs="Times New Roman"/>
          <w:i/>
          <w:sz w:val="24"/>
          <w:szCs w:val="24"/>
        </w:rPr>
        <w:t>PivotTable</w:t>
      </w:r>
      <w:r>
        <w:rPr>
          <w:rFonts w:ascii="Times New Roman" w:hAnsi="Times New Roman" w:cs="Times New Roman"/>
          <w:sz w:val="24"/>
          <w:szCs w:val="24"/>
        </w:rPr>
        <w:t xml:space="preserve"> pārskatu, kas ļaus noteikt klientu skaitu, kurus apkalpo</w:t>
      </w:r>
      <w:r w:rsidR="00283B11">
        <w:rPr>
          <w:rFonts w:ascii="Times New Roman" w:hAnsi="Times New Roman" w:cs="Times New Roman"/>
          <w:sz w:val="24"/>
          <w:szCs w:val="24"/>
        </w:rPr>
        <w:t>ja vai joprojām apkalpo</w:t>
      </w:r>
      <w:r>
        <w:rPr>
          <w:rFonts w:ascii="Times New Roman" w:hAnsi="Times New Roman" w:cs="Times New Roman"/>
          <w:sz w:val="24"/>
          <w:szCs w:val="24"/>
        </w:rPr>
        <w:t xml:space="preserve"> kāda konkrēta IT kompānija</w:t>
      </w:r>
      <w:r w:rsidR="00283B11">
        <w:rPr>
          <w:rFonts w:ascii="Times New Roman" w:hAnsi="Times New Roman" w:cs="Times New Roman"/>
          <w:sz w:val="24"/>
          <w:szCs w:val="24"/>
        </w:rPr>
        <w:t xml:space="preserve"> noteiktajā laikā momentā</w:t>
      </w:r>
      <w:r>
        <w:rPr>
          <w:rFonts w:ascii="Times New Roman" w:hAnsi="Times New Roman" w:cs="Times New Roman"/>
          <w:sz w:val="24"/>
          <w:szCs w:val="24"/>
        </w:rPr>
        <w:t>. Bez tām paredzēsim detalizētas informācijas apskatīšanu,</w:t>
      </w:r>
      <w:r w:rsidR="00283B11">
        <w:rPr>
          <w:rFonts w:ascii="Times New Roman" w:hAnsi="Times New Roman" w:cs="Times New Roman"/>
          <w:sz w:val="24"/>
          <w:szCs w:val="24"/>
        </w:rPr>
        <w:t xml:space="preserve"> atlasot klientus pēc valsts un pilsētas. Tātad atlasīšanu veiksim pēc Perioda, Valsts un Pilsētas dimensijas, savukārt, klientu skaitu uzskaitīs fakts Klientu skaits</w:t>
      </w:r>
      <w:r w:rsidR="00392923">
        <w:rPr>
          <w:rFonts w:ascii="Times New Roman" w:hAnsi="Times New Roman" w:cs="Times New Roman"/>
          <w:sz w:val="24"/>
          <w:szCs w:val="24"/>
        </w:rPr>
        <w:t xml:space="preserve">. </w:t>
      </w:r>
      <w:r w:rsidR="00283B11">
        <w:rPr>
          <w:rFonts w:ascii="Times New Roman" w:hAnsi="Times New Roman" w:cs="Times New Roman"/>
          <w:sz w:val="24"/>
          <w:szCs w:val="24"/>
        </w:rPr>
        <w:t xml:space="preserve">ROW laukā ievietosim IT kompānijas dimensiju un COLUMN laukā </w:t>
      </w:r>
      <w:r w:rsidR="00392923">
        <w:rPr>
          <w:rFonts w:ascii="Times New Roman" w:hAnsi="Times New Roman" w:cs="Times New Roman"/>
          <w:sz w:val="24"/>
          <w:szCs w:val="24"/>
        </w:rPr>
        <w:t>Klient kompānijas dimensiju  (skat. att. 26).</w:t>
      </w:r>
      <w:r w:rsidR="00283B1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p>
    <w:p w:rsidR="00B36BCB" w:rsidRDefault="00864299" w:rsidP="00283B11">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5200650" cy="3381375"/>
            <wp:effectExtent l="19050" t="0" r="0" b="0"/>
            <wp:docPr id="3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srcRect/>
                    <a:stretch>
                      <a:fillRect/>
                    </a:stretch>
                  </pic:blipFill>
                  <pic:spPr bwMode="auto">
                    <a:xfrm>
                      <a:off x="0" y="0"/>
                      <a:ext cx="5200650" cy="3381375"/>
                    </a:xfrm>
                    <a:prstGeom prst="rect">
                      <a:avLst/>
                    </a:prstGeom>
                    <a:noFill/>
                    <a:ln w="9525">
                      <a:noFill/>
                      <a:miter lim="800000"/>
                      <a:headEnd/>
                      <a:tailEnd/>
                    </a:ln>
                  </pic:spPr>
                </pic:pic>
              </a:graphicData>
            </a:graphic>
          </wp:inline>
        </w:drawing>
      </w:r>
    </w:p>
    <w:p w:rsidR="00283B11" w:rsidRDefault="00283B11" w:rsidP="00283B11">
      <w:pPr>
        <w:pStyle w:val="a9"/>
        <w:numPr>
          <w:ilvl w:val="0"/>
          <w:numId w:val="3"/>
        </w:numPr>
        <w:jc w:val="center"/>
        <w:rPr>
          <w:rFonts w:ascii="Times New Roman" w:hAnsi="Times New Roman" w:cs="Times New Roman"/>
          <w:sz w:val="24"/>
          <w:szCs w:val="24"/>
        </w:rPr>
      </w:pPr>
      <w:r>
        <w:rPr>
          <w:rFonts w:ascii="Times New Roman" w:hAnsi="Times New Roman" w:cs="Times New Roman"/>
          <w:sz w:val="24"/>
          <w:szCs w:val="24"/>
        </w:rPr>
        <w:t xml:space="preserve">att. </w:t>
      </w:r>
      <w:r w:rsidRPr="00B36BCB">
        <w:rPr>
          <w:rFonts w:ascii="Times New Roman" w:hAnsi="Times New Roman" w:cs="Times New Roman"/>
          <w:sz w:val="24"/>
          <w:szCs w:val="24"/>
        </w:rPr>
        <w:t>Pārskat</w:t>
      </w:r>
      <w:r w:rsidR="00392923">
        <w:rPr>
          <w:rFonts w:ascii="Times New Roman" w:hAnsi="Times New Roman" w:cs="Times New Roman"/>
          <w:sz w:val="24"/>
          <w:szCs w:val="24"/>
        </w:rPr>
        <w:t>a par klientu skaitu konstruēšanu</w:t>
      </w:r>
      <w:r>
        <w:rPr>
          <w:rFonts w:ascii="Times New Roman" w:hAnsi="Times New Roman" w:cs="Times New Roman"/>
          <w:sz w:val="24"/>
          <w:szCs w:val="24"/>
        </w:rPr>
        <w:t>.</w:t>
      </w:r>
    </w:p>
    <w:p w:rsidR="00392923" w:rsidRPr="00392923" w:rsidRDefault="00392923" w:rsidP="00392923">
      <w:pPr>
        <w:rPr>
          <w:rFonts w:ascii="Times New Roman" w:hAnsi="Times New Roman" w:cs="Times New Roman"/>
          <w:sz w:val="24"/>
          <w:szCs w:val="24"/>
        </w:rPr>
      </w:pPr>
      <w:r>
        <w:rPr>
          <w:rFonts w:ascii="Times New Roman" w:hAnsi="Times New Roman" w:cs="Times New Roman"/>
          <w:sz w:val="24"/>
          <w:szCs w:val="24"/>
        </w:rPr>
        <w:lastRenderedPageBreak/>
        <w:tab/>
        <w:t>Noteiksim cik klientu no Lietuvas apkalpo Latvijas IT kompānijas. Atlasot nepieciešamos datus tika konstatēts, ka Lietuva ir tikai viena kompānija, kas sadarbojās gan ar Exigen Services, gan TietoEnator kompāniju</w:t>
      </w:r>
      <w:r w:rsidR="000C5A22">
        <w:rPr>
          <w:rFonts w:ascii="Times New Roman" w:hAnsi="Times New Roman" w:cs="Times New Roman"/>
          <w:sz w:val="24"/>
          <w:szCs w:val="24"/>
        </w:rPr>
        <w:t xml:space="preserve"> (skat. 27 att.)</w:t>
      </w:r>
      <w:r>
        <w:rPr>
          <w:rFonts w:ascii="Times New Roman" w:hAnsi="Times New Roman" w:cs="Times New Roman"/>
          <w:sz w:val="24"/>
          <w:szCs w:val="24"/>
        </w:rPr>
        <w:t>.</w:t>
      </w:r>
    </w:p>
    <w:p w:rsidR="00283B11" w:rsidRDefault="00283B11" w:rsidP="00392923">
      <w:pPr>
        <w:jc w:val="center"/>
        <w:rPr>
          <w:rFonts w:ascii="Times New Roman" w:hAnsi="Times New Roman" w:cs="Times New Roman"/>
          <w:sz w:val="24"/>
          <w:szCs w:val="24"/>
        </w:rPr>
      </w:pPr>
      <w:r>
        <w:rPr>
          <w:rFonts w:ascii="Times New Roman" w:hAnsi="Times New Roman" w:cs="Times New Roman"/>
          <w:noProof/>
          <w:sz w:val="24"/>
          <w:szCs w:val="24"/>
          <w:lang w:val="ru-RU" w:eastAsia="ru-RU"/>
        </w:rPr>
        <w:drawing>
          <wp:inline distT="0" distB="0" distL="0" distR="0">
            <wp:extent cx="3571875" cy="2038350"/>
            <wp:effectExtent l="19050" t="0" r="9525" b="0"/>
            <wp:docPr id="38"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srcRect/>
                    <a:stretch>
                      <a:fillRect/>
                    </a:stretch>
                  </pic:blipFill>
                  <pic:spPr bwMode="auto">
                    <a:xfrm>
                      <a:off x="0" y="0"/>
                      <a:ext cx="3571875" cy="2038350"/>
                    </a:xfrm>
                    <a:prstGeom prst="rect">
                      <a:avLst/>
                    </a:prstGeom>
                    <a:noFill/>
                    <a:ln w="9525">
                      <a:noFill/>
                      <a:miter lim="800000"/>
                      <a:headEnd/>
                      <a:tailEnd/>
                    </a:ln>
                  </pic:spPr>
                </pic:pic>
              </a:graphicData>
            </a:graphic>
          </wp:inline>
        </w:drawing>
      </w:r>
    </w:p>
    <w:p w:rsidR="00392923" w:rsidRDefault="00392923" w:rsidP="00392923">
      <w:pPr>
        <w:pStyle w:val="a9"/>
        <w:numPr>
          <w:ilvl w:val="0"/>
          <w:numId w:val="3"/>
        </w:numPr>
        <w:jc w:val="center"/>
        <w:rPr>
          <w:rFonts w:ascii="Times New Roman" w:hAnsi="Times New Roman" w:cs="Times New Roman"/>
          <w:sz w:val="24"/>
          <w:szCs w:val="24"/>
        </w:rPr>
      </w:pPr>
      <w:r>
        <w:rPr>
          <w:rFonts w:ascii="Times New Roman" w:hAnsi="Times New Roman" w:cs="Times New Roman"/>
          <w:sz w:val="24"/>
          <w:szCs w:val="24"/>
        </w:rPr>
        <w:t xml:space="preserve">att. </w:t>
      </w:r>
      <w:r w:rsidRPr="00B36BCB">
        <w:rPr>
          <w:rFonts w:ascii="Times New Roman" w:hAnsi="Times New Roman" w:cs="Times New Roman"/>
          <w:sz w:val="24"/>
          <w:szCs w:val="24"/>
        </w:rPr>
        <w:t>Pārskat</w:t>
      </w:r>
      <w:r>
        <w:rPr>
          <w:rFonts w:ascii="Times New Roman" w:hAnsi="Times New Roman" w:cs="Times New Roman"/>
          <w:sz w:val="24"/>
          <w:szCs w:val="24"/>
        </w:rPr>
        <w:t>s par klientu skaitu</w:t>
      </w:r>
      <w:r w:rsidR="00F77184">
        <w:rPr>
          <w:rFonts w:ascii="Times New Roman" w:hAnsi="Times New Roman" w:cs="Times New Roman"/>
          <w:sz w:val="24"/>
          <w:szCs w:val="24"/>
        </w:rPr>
        <w:t xml:space="preserve"> Lietuvā</w:t>
      </w:r>
      <w:r w:rsidR="000C5A22">
        <w:rPr>
          <w:rFonts w:ascii="Times New Roman" w:hAnsi="Times New Roman" w:cs="Times New Roman"/>
          <w:sz w:val="24"/>
          <w:szCs w:val="24"/>
        </w:rPr>
        <w:t>, kurus apkalpo</w:t>
      </w:r>
      <w:r>
        <w:rPr>
          <w:rFonts w:ascii="Times New Roman" w:hAnsi="Times New Roman" w:cs="Times New Roman"/>
          <w:sz w:val="24"/>
          <w:szCs w:val="24"/>
        </w:rPr>
        <w:t xml:space="preserve"> IT kompānijas.</w:t>
      </w:r>
    </w:p>
    <w:p w:rsidR="00F77184" w:rsidRDefault="00F77184">
      <w:pPr>
        <w:rPr>
          <w:rFonts w:ascii="Times New Roman" w:hAnsi="Times New Roman" w:cs="Times New Roman"/>
          <w:sz w:val="24"/>
          <w:szCs w:val="24"/>
        </w:rPr>
      </w:pPr>
      <w:r>
        <w:rPr>
          <w:rFonts w:ascii="Times New Roman" w:hAnsi="Times New Roman" w:cs="Times New Roman"/>
          <w:sz w:val="24"/>
          <w:szCs w:val="24"/>
        </w:rPr>
        <w:br w:type="page"/>
      </w:r>
    </w:p>
    <w:p w:rsidR="00F77184" w:rsidRDefault="00F77184" w:rsidP="00F77184">
      <w:pPr>
        <w:pStyle w:val="1"/>
        <w:jc w:val="center"/>
      </w:pPr>
      <w:bookmarkStart w:id="9" w:name="_Toc198702693"/>
      <w:r>
        <w:lastRenderedPageBreak/>
        <w:t>SECINĀJUMI</w:t>
      </w:r>
      <w:bookmarkEnd w:id="9"/>
    </w:p>
    <w:p w:rsidR="00F77184" w:rsidRDefault="00F77184" w:rsidP="00F77184"/>
    <w:p w:rsidR="00EC5744" w:rsidRDefault="00F77184" w:rsidP="00647DBF">
      <w:pPr>
        <w:spacing w:after="0"/>
        <w:jc w:val="both"/>
        <w:rPr>
          <w:rFonts w:ascii="Times New Roman" w:hAnsi="Times New Roman" w:cs="Times New Roman"/>
          <w:sz w:val="24"/>
          <w:szCs w:val="24"/>
        </w:rPr>
      </w:pPr>
      <w:r>
        <w:tab/>
      </w:r>
      <w:r w:rsidRPr="00EC5744">
        <w:rPr>
          <w:rFonts w:ascii="Times New Roman" w:hAnsi="Times New Roman" w:cs="Times New Roman"/>
          <w:sz w:val="24"/>
          <w:szCs w:val="24"/>
        </w:rPr>
        <w:t xml:space="preserve">Tika izstrādāts praktiskais darbs, kurā uzdevums bija izveidot datu vitrīnu, izmantojot OLAP datu kubu. Tika iepazītas jaunas DBVS </w:t>
      </w:r>
      <w:r w:rsidR="00EC5744" w:rsidRPr="00EC5744">
        <w:rPr>
          <w:rFonts w:ascii="Times New Roman" w:hAnsi="Times New Roman" w:cs="Times New Roman"/>
          <w:sz w:val="24"/>
          <w:szCs w:val="24"/>
        </w:rPr>
        <w:t xml:space="preserve">iespējas, </w:t>
      </w:r>
      <w:r w:rsidR="00EC5744">
        <w:rPr>
          <w:rFonts w:ascii="Times New Roman" w:hAnsi="Times New Roman" w:cs="Times New Roman"/>
          <w:sz w:val="24"/>
          <w:szCs w:val="24"/>
        </w:rPr>
        <w:t xml:space="preserve">t.i., kā veidot OLAP analītiskas sistēmas un ar MS Excel palīdzību realizēt vairākas </w:t>
      </w:r>
      <w:r w:rsidR="00EC5744" w:rsidRPr="00EC5744">
        <w:rPr>
          <w:rFonts w:ascii="Times New Roman" w:hAnsi="Times New Roman" w:cs="Times New Roman"/>
          <w:i/>
          <w:sz w:val="24"/>
          <w:szCs w:val="24"/>
        </w:rPr>
        <w:t>PivotTable</w:t>
      </w:r>
      <w:r w:rsidR="009A3D0A">
        <w:rPr>
          <w:rFonts w:ascii="Times New Roman" w:hAnsi="Times New Roman" w:cs="Times New Roman"/>
          <w:sz w:val="24"/>
          <w:szCs w:val="24"/>
        </w:rPr>
        <w:t xml:space="preserve"> pārskatu</w:t>
      </w:r>
      <w:r w:rsidR="00EC5744">
        <w:rPr>
          <w:rFonts w:ascii="Times New Roman" w:hAnsi="Times New Roman" w:cs="Times New Roman"/>
          <w:sz w:val="24"/>
          <w:szCs w:val="24"/>
        </w:rPr>
        <w:t xml:space="preserve"> tabulas, kas ļauj lietotājam detalizēti izanalizēt apk</w:t>
      </w:r>
      <w:r w:rsidR="009A3D0A">
        <w:rPr>
          <w:rFonts w:ascii="Times New Roman" w:hAnsi="Times New Roman" w:cs="Times New Roman"/>
          <w:sz w:val="24"/>
          <w:szCs w:val="24"/>
        </w:rPr>
        <w:t>opoto informāciju un pieņemt</w:t>
      </w:r>
      <w:r w:rsidR="00EC5744">
        <w:rPr>
          <w:rFonts w:ascii="Times New Roman" w:hAnsi="Times New Roman" w:cs="Times New Roman"/>
          <w:sz w:val="24"/>
          <w:szCs w:val="24"/>
        </w:rPr>
        <w:t xml:space="preserve"> lēmuma </w:t>
      </w:r>
      <w:r w:rsidR="009A3D0A">
        <w:rPr>
          <w:rFonts w:ascii="Times New Roman" w:hAnsi="Times New Roman" w:cs="Times New Roman"/>
          <w:sz w:val="24"/>
          <w:szCs w:val="24"/>
        </w:rPr>
        <w:t>kādas problēmas risināšanai</w:t>
      </w:r>
      <w:r w:rsidR="00EC5744">
        <w:rPr>
          <w:rFonts w:ascii="Times New Roman" w:hAnsi="Times New Roman" w:cs="Times New Roman"/>
          <w:sz w:val="24"/>
          <w:szCs w:val="24"/>
        </w:rPr>
        <w:t>.</w:t>
      </w:r>
    </w:p>
    <w:p w:rsidR="009A3D0A" w:rsidRDefault="00EC5744" w:rsidP="00647DBF">
      <w:pPr>
        <w:jc w:val="both"/>
        <w:rPr>
          <w:rFonts w:ascii="Times New Roman" w:hAnsi="Times New Roman" w:cs="Times New Roman"/>
          <w:sz w:val="24"/>
          <w:szCs w:val="24"/>
        </w:rPr>
      </w:pPr>
      <w:r>
        <w:rPr>
          <w:rFonts w:ascii="Times New Roman" w:hAnsi="Times New Roman" w:cs="Times New Roman"/>
          <w:sz w:val="24"/>
          <w:szCs w:val="24"/>
        </w:rPr>
        <w:tab/>
        <w:t xml:space="preserve">Iepazinos ar jaunu veidu, ka ir iespējams saistīt vairākas tabulas, uzdevuma gadījumā ar „sniegpārslas” struktūru. Darbs bija radošs, jo darba gaitā tika apkopota informācija no vairākiem datu avotiem, līdz ar to bija interesanti </w:t>
      </w:r>
      <w:r w:rsidR="00647DBF">
        <w:rPr>
          <w:rFonts w:ascii="Times New Roman" w:hAnsi="Times New Roman" w:cs="Times New Roman"/>
          <w:sz w:val="24"/>
          <w:szCs w:val="24"/>
        </w:rPr>
        <w:t xml:space="preserve">organizēt un sistematizēt </w:t>
      </w:r>
      <w:r w:rsidR="00647DBF" w:rsidRPr="00647DBF">
        <w:rPr>
          <w:rFonts w:ascii="Times New Roman" w:hAnsi="Times New Roman" w:cs="Times New Roman"/>
          <w:i/>
          <w:sz w:val="24"/>
          <w:szCs w:val="24"/>
        </w:rPr>
        <w:t>PivotTable</w:t>
      </w:r>
      <w:r w:rsidR="00647DBF">
        <w:rPr>
          <w:rFonts w:ascii="Times New Roman" w:hAnsi="Times New Roman" w:cs="Times New Roman"/>
          <w:i/>
          <w:sz w:val="24"/>
          <w:szCs w:val="24"/>
        </w:rPr>
        <w:t xml:space="preserve"> </w:t>
      </w:r>
      <w:r w:rsidR="00647DBF">
        <w:rPr>
          <w:rFonts w:ascii="Times New Roman" w:hAnsi="Times New Roman" w:cs="Times New Roman"/>
          <w:sz w:val="24"/>
          <w:szCs w:val="24"/>
        </w:rPr>
        <w:t xml:space="preserve">pārskata </w:t>
      </w:r>
      <w:r>
        <w:rPr>
          <w:rFonts w:ascii="Times New Roman" w:hAnsi="Times New Roman" w:cs="Times New Roman"/>
          <w:sz w:val="24"/>
          <w:szCs w:val="24"/>
        </w:rPr>
        <w:t xml:space="preserve"> </w:t>
      </w:r>
      <w:r w:rsidR="00647DBF">
        <w:rPr>
          <w:rFonts w:ascii="Times New Roman" w:hAnsi="Times New Roman" w:cs="Times New Roman"/>
          <w:sz w:val="24"/>
          <w:szCs w:val="24"/>
        </w:rPr>
        <w:t xml:space="preserve">tabulas </w:t>
      </w:r>
      <w:r>
        <w:rPr>
          <w:rFonts w:ascii="Times New Roman" w:hAnsi="Times New Roman" w:cs="Times New Roman"/>
          <w:sz w:val="24"/>
          <w:szCs w:val="24"/>
        </w:rPr>
        <w:t>dat</w:t>
      </w:r>
      <w:r w:rsidR="00647DBF">
        <w:rPr>
          <w:rFonts w:ascii="Times New Roman" w:hAnsi="Times New Roman" w:cs="Times New Roman"/>
          <w:sz w:val="24"/>
          <w:szCs w:val="24"/>
        </w:rPr>
        <w:t xml:space="preserve">us vēlama rezultātā iegūšanai. OLAP datu kubs ir paredzēts datu apkopošanai, lietojot vairākas agregācijas funkcijas, šajā ziņa tas dod lielisko iespēju lielo datu apjomu analīzei.  </w:t>
      </w:r>
    </w:p>
    <w:p w:rsidR="009A3D0A" w:rsidRDefault="009A3D0A">
      <w:pPr>
        <w:rPr>
          <w:rFonts w:ascii="Times New Roman" w:hAnsi="Times New Roman" w:cs="Times New Roman"/>
          <w:sz w:val="24"/>
          <w:szCs w:val="24"/>
        </w:rPr>
      </w:pPr>
      <w:r>
        <w:rPr>
          <w:rFonts w:ascii="Times New Roman" w:hAnsi="Times New Roman" w:cs="Times New Roman"/>
          <w:sz w:val="24"/>
          <w:szCs w:val="24"/>
        </w:rPr>
        <w:br w:type="page"/>
      </w:r>
    </w:p>
    <w:p w:rsidR="009A3D0A" w:rsidRDefault="009A3D0A" w:rsidP="009A3D0A">
      <w:pPr>
        <w:pStyle w:val="1"/>
        <w:jc w:val="center"/>
      </w:pPr>
      <w:bookmarkStart w:id="10" w:name="_Toc198702694"/>
      <w:r>
        <w:lastRenderedPageBreak/>
        <w:t>IZMANTOTA LITERATŪRA</w:t>
      </w:r>
      <w:bookmarkEnd w:id="10"/>
    </w:p>
    <w:p w:rsidR="009A3D0A" w:rsidRPr="009A3D0A" w:rsidRDefault="009A3D0A" w:rsidP="009A3D0A"/>
    <w:p w:rsidR="009A3D0A" w:rsidRPr="009A3D0A" w:rsidRDefault="009A3D0A" w:rsidP="009A3D0A">
      <w:pPr>
        <w:numPr>
          <w:ilvl w:val="0"/>
          <w:numId w:val="34"/>
        </w:numPr>
        <w:spacing w:after="0" w:line="240" w:lineRule="auto"/>
        <w:jc w:val="both"/>
        <w:rPr>
          <w:rFonts w:ascii="Times New Roman" w:hAnsi="Times New Roman" w:cs="Times New Roman"/>
          <w:sz w:val="24"/>
          <w:szCs w:val="24"/>
        </w:rPr>
      </w:pPr>
      <w:r w:rsidRPr="009A3D0A">
        <w:rPr>
          <w:rFonts w:ascii="Times New Roman" w:hAnsi="Times New Roman" w:cs="Times New Roman"/>
          <w:sz w:val="24"/>
          <w:szCs w:val="24"/>
        </w:rPr>
        <w:t>V. Vinogradova, Lekciju konspekts priekšmetam ”Datu bāzes vadības sistēmas”, Rīga, RTU, 2008.</w:t>
      </w:r>
    </w:p>
    <w:p w:rsidR="00F77184" w:rsidRPr="009A3D0A" w:rsidRDefault="00EC5744" w:rsidP="00647DBF">
      <w:pPr>
        <w:jc w:val="both"/>
        <w:rPr>
          <w:rFonts w:ascii="Times New Roman" w:hAnsi="Times New Roman" w:cs="Times New Roman"/>
          <w:sz w:val="24"/>
          <w:szCs w:val="24"/>
        </w:rPr>
      </w:pPr>
      <w:r w:rsidRPr="009A3D0A">
        <w:rPr>
          <w:rFonts w:ascii="Times New Roman" w:hAnsi="Times New Roman" w:cs="Times New Roman"/>
          <w:sz w:val="24"/>
          <w:szCs w:val="24"/>
        </w:rPr>
        <w:t xml:space="preserve">    </w:t>
      </w:r>
      <w:r w:rsidR="00F77184" w:rsidRPr="009A3D0A">
        <w:rPr>
          <w:rFonts w:ascii="Times New Roman" w:hAnsi="Times New Roman" w:cs="Times New Roman"/>
          <w:sz w:val="24"/>
          <w:szCs w:val="24"/>
        </w:rPr>
        <w:t xml:space="preserve">   </w:t>
      </w:r>
    </w:p>
    <w:p w:rsidR="00F77184" w:rsidRPr="00F77184" w:rsidRDefault="00F77184" w:rsidP="00F77184">
      <w:pPr>
        <w:jc w:val="center"/>
        <w:rPr>
          <w:rFonts w:ascii="Times New Roman" w:hAnsi="Times New Roman" w:cs="Times New Roman"/>
          <w:sz w:val="24"/>
          <w:szCs w:val="24"/>
        </w:rPr>
      </w:pPr>
    </w:p>
    <w:p w:rsidR="00392923" w:rsidRPr="008D0165" w:rsidRDefault="00392923" w:rsidP="00392923">
      <w:pPr>
        <w:jc w:val="center"/>
        <w:rPr>
          <w:rFonts w:ascii="Times New Roman" w:hAnsi="Times New Roman" w:cs="Times New Roman"/>
          <w:sz w:val="24"/>
          <w:szCs w:val="24"/>
        </w:rPr>
      </w:pPr>
    </w:p>
    <w:sectPr w:rsidR="00392923" w:rsidRPr="008D0165" w:rsidSect="00295CB5">
      <w:footerReference w:type="default" r:id="rId38"/>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7FF" w:rsidRDefault="005627FF" w:rsidP="00295CB5">
      <w:pPr>
        <w:spacing w:after="0" w:line="240" w:lineRule="auto"/>
      </w:pPr>
      <w:r>
        <w:separator/>
      </w:r>
    </w:p>
  </w:endnote>
  <w:endnote w:type="continuationSeparator" w:id="1">
    <w:p w:rsidR="005627FF" w:rsidRDefault="005627FF" w:rsidP="00295C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46954"/>
      <w:docPartObj>
        <w:docPartGallery w:val="Page Numbers (Bottom of Page)"/>
        <w:docPartUnique/>
      </w:docPartObj>
    </w:sdtPr>
    <w:sdtContent>
      <w:p w:rsidR="00647DBF" w:rsidRDefault="00647DBF">
        <w:pPr>
          <w:pStyle w:val="ac"/>
          <w:jc w:val="right"/>
        </w:pPr>
        <w:fldSimple w:instr=" PAGE   \* MERGEFORMAT ">
          <w:r w:rsidR="003C30C9">
            <w:rPr>
              <w:noProof/>
            </w:rPr>
            <w:t>3</w:t>
          </w:r>
        </w:fldSimple>
      </w:p>
    </w:sdtContent>
  </w:sdt>
  <w:p w:rsidR="00647DBF" w:rsidRDefault="00647DBF">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7FF" w:rsidRDefault="005627FF" w:rsidP="00295CB5">
      <w:pPr>
        <w:spacing w:after="0" w:line="240" w:lineRule="auto"/>
      </w:pPr>
      <w:r>
        <w:separator/>
      </w:r>
    </w:p>
  </w:footnote>
  <w:footnote w:type="continuationSeparator" w:id="1">
    <w:p w:rsidR="005627FF" w:rsidRDefault="005627FF" w:rsidP="00295C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513D"/>
    <w:multiLevelType w:val="hybridMultilevel"/>
    <w:tmpl w:val="3D30C3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517245"/>
    <w:multiLevelType w:val="hybridMultilevel"/>
    <w:tmpl w:val="E8BC1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3076C7"/>
    <w:multiLevelType w:val="hybridMultilevel"/>
    <w:tmpl w:val="E80A6684"/>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3">
    <w:nsid w:val="159F385D"/>
    <w:multiLevelType w:val="hybridMultilevel"/>
    <w:tmpl w:val="45343C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AE45B28"/>
    <w:multiLevelType w:val="hybridMultilevel"/>
    <w:tmpl w:val="B590D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0B74BBC"/>
    <w:multiLevelType w:val="hybridMultilevel"/>
    <w:tmpl w:val="7A187B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18B0E48"/>
    <w:multiLevelType w:val="hybridMultilevel"/>
    <w:tmpl w:val="3B745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5375616"/>
    <w:multiLevelType w:val="hybridMultilevel"/>
    <w:tmpl w:val="56C09BDA"/>
    <w:lvl w:ilvl="0" w:tplc="77463BB2">
      <w:start w:val="1"/>
      <w:numFmt w:val="bullet"/>
      <w:lvlText w:val="•"/>
      <w:lvlJc w:val="left"/>
      <w:pPr>
        <w:tabs>
          <w:tab w:val="num" w:pos="720"/>
        </w:tabs>
        <w:ind w:left="720" w:hanging="360"/>
      </w:pPr>
      <w:rPr>
        <w:rFonts w:ascii="Times New Roman" w:hAnsi="Times New Roman" w:hint="default"/>
      </w:rPr>
    </w:lvl>
    <w:lvl w:ilvl="1" w:tplc="AE8CD9A4" w:tentative="1">
      <w:start w:val="1"/>
      <w:numFmt w:val="bullet"/>
      <w:lvlText w:val="•"/>
      <w:lvlJc w:val="left"/>
      <w:pPr>
        <w:tabs>
          <w:tab w:val="num" w:pos="1440"/>
        </w:tabs>
        <w:ind w:left="1440" w:hanging="360"/>
      </w:pPr>
      <w:rPr>
        <w:rFonts w:ascii="Times New Roman" w:hAnsi="Times New Roman" w:hint="default"/>
      </w:rPr>
    </w:lvl>
    <w:lvl w:ilvl="2" w:tplc="E0DABD1C" w:tentative="1">
      <w:start w:val="1"/>
      <w:numFmt w:val="bullet"/>
      <w:lvlText w:val="•"/>
      <w:lvlJc w:val="left"/>
      <w:pPr>
        <w:tabs>
          <w:tab w:val="num" w:pos="2160"/>
        </w:tabs>
        <w:ind w:left="2160" w:hanging="360"/>
      </w:pPr>
      <w:rPr>
        <w:rFonts w:ascii="Times New Roman" w:hAnsi="Times New Roman" w:hint="default"/>
      </w:rPr>
    </w:lvl>
    <w:lvl w:ilvl="3" w:tplc="694E5CAE" w:tentative="1">
      <w:start w:val="1"/>
      <w:numFmt w:val="bullet"/>
      <w:lvlText w:val="•"/>
      <w:lvlJc w:val="left"/>
      <w:pPr>
        <w:tabs>
          <w:tab w:val="num" w:pos="2880"/>
        </w:tabs>
        <w:ind w:left="2880" w:hanging="360"/>
      </w:pPr>
      <w:rPr>
        <w:rFonts w:ascii="Times New Roman" w:hAnsi="Times New Roman" w:hint="default"/>
      </w:rPr>
    </w:lvl>
    <w:lvl w:ilvl="4" w:tplc="F06051D2" w:tentative="1">
      <w:start w:val="1"/>
      <w:numFmt w:val="bullet"/>
      <w:lvlText w:val="•"/>
      <w:lvlJc w:val="left"/>
      <w:pPr>
        <w:tabs>
          <w:tab w:val="num" w:pos="3600"/>
        </w:tabs>
        <w:ind w:left="3600" w:hanging="360"/>
      </w:pPr>
      <w:rPr>
        <w:rFonts w:ascii="Times New Roman" w:hAnsi="Times New Roman" w:hint="default"/>
      </w:rPr>
    </w:lvl>
    <w:lvl w:ilvl="5" w:tplc="7C0AFD8A" w:tentative="1">
      <w:start w:val="1"/>
      <w:numFmt w:val="bullet"/>
      <w:lvlText w:val="•"/>
      <w:lvlJc w:val="left"/>
      <w:pPr>
        <w:tabs>
          <w:tab w:val="num" w:pos="4320"/>
        </w:tabs>
        <w:ind w:left="4320" w:hanging="360"/>
      </w:pPr>
      <w:rPr>
        <w:rFonts w:ascii="Times New Roman" w:hAnsi="Times New Roman" w:hint="default"/>
      </w:rPr>
    </w:lvl>
    <w:lvl w:ilvl="6" w:tplc="65144C3C" w:tentative="1">
      <w:start w:val="1"/>
      <w:numFmt w:val="bullet"/>
      <w:lvlText w:val="•"/>
      <w:lvlJc w:val="left"/>
      <w:pPr>
        <w:tabs>
          <w:tab w:val="num" w:pos="5040"/>
        </w:tabs>
        <w:ind w:left="5040" w:hanging="360"/>
      </w:pPr>
      <w:rPr>
        <w:rFonts w:ascii="Times New Roman" w:hAnsi="Times New Roman" w:hint="default"/>
      </w:rPr>
    </w:lvl>
    <w:lvl w:ilvl="7" w:tplc="FFF62BBE" w:tentative="1">
      <w:start w:val="1"/>
      <w:numFmt w:val="bullet"/>
      <w:lvlText w:val="•"/>
      <w:lvlJc w:val="left"/>
      <w:pPr>
        <w:tabs>
          <w:tab w:val="num" w:pos="5760"/>
        </w:tabs>
        <w:ind w:left="5760" w:hanging="360"/>
      </w:pPr>
      <w:rPr>
        <w:rFonts w:ascii="Times New Roman" w:hAnsi="Times New Roman" w:hint="default"/>
      </w:rPr>
    </w:lvl>
    <w:lvl w:ilvl="8" w:tplc="7684189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7BA521B"/>
    <w:multiLevelType w:val="hybridMultilevel"/>
    <w:tmpl w:val="295AB3EE"/>
    <w:lvl w:ilvl="0" w:tplc="0426000F">
      <w:start w:val="1"/>
      <w:numFmt w:val="decimal"/>
      <w:lvlText w:val="%1."/>
      <w:lvlJc w:val="left"/>
      <w:pPr>
        <w:tabs>
          <w:tab w:val="num" w:pos="720"/>
        </w:tabs>
        <w:ind w:left="720" w:hanging="360"/>
      </w:p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9">
    <w:nsid w:val="2B6C106B"/>
    <w:multiLevelType w:val="hybridMultilevel"/>
    <w:tmpl w:val="3A5433DC"/>
    <w:lvl w:ilvl="0" w:tplc="04190001">
      <w:start w:val="1"/>
      <w:numFmt w:val="bullet"/>
      <w:lvlText w:val=""/>
      <w:lvlJc w:val="left"/>
      <w:pPr>
        <w:ind w:left="1725" w:hanging="360"/>
      </w:pPr>
      <w:rPr>
        <w:rFonts w:ascii="Symbol" w:hAnsi="Symbol" w:hint="default"/>
      </w:rPr>
    </w:lvl>
    <w:lvl w:ilvl="1" w:tplc="04190003" w:tentative="1">
      <w:start w:val="1"/>
      <w:numFmt w:val="bullet"/>
      <w:lvlText w:val="o"/>
      <w:lvlJc w:val="left"/>
      <w:pPr>
        <w:ind w:left="2445" w:hanging="360"/>
      </w:pPr>
      <w:rPr>
        <w:rFonts w:ascii="Courier New" w:hAnsi="Courier New" w:cs="Courier New" w:hint="default"/>
      </w:rPr>
    </w:lvl>
    <w:lvl w:ilvl="2" w:tplc="04190005" w:tentative="1">
      <w:start w:val="1"/>
      <w:numFmt w:val="bullet"/>
      <w:lvlText w:val=""/>
      <w:lvlJc w:val="left"/>
      <w:pPr>
        <w:ind w:left="3165" w:hanging="360"/>
      </w:pPr>
      <w:rPr>
        <w:rFonts w:ascii="Wingdings" w:hAnsi="Wingdings" w:hint="default"/>
      </w:rPr>
    </w:lvl>
    <w:lvl w:ilvl="3" w:tplc="04190001" w:tentative="1">
      <w:start w:val="1"/>
      <w:numFmt w:val="bullet"/>
      <w:lvlText w:val=""/>
      <w:lvlJc w:val="left"/>
      <w:pPr>
        <w:ind w:left="3885" w:hanging="360"/>
      </w:pPr>
      <w:rPr>
        <w:rFonts w:ascii="Symbol" w:hAnsi="Symbol" w:hint="default"/>
      </w:rPr>
    </w:lvl>
    <w:lvl w:ilvl="4" w:tplc="04190003" w:tentative="1">
      <w:start w:val="1"/>
      <w:numFmt w:val="bullet"/>
      <w:lvlText w:val="o"/>
      <w:lvlJc w:val="left"/>
      <w:pPr>
        <w:ind w:left="4605" w:hanging="360"/>
      </w:pPr>
      <w:rPr>
        <w:rFonts w:ascii="Courier New" w:hAnsi="Courier New" w:cs="Courier New" w:hint="default"/>
      </w:rPr>
    </w:lvl>
    <w:lvl w:ilvl="5" w:tplc="04190005" w:tentative="1">
      <w:start w:val="1"/>
      <w:numFmt w:val="bullet"/>
      <w:lvlText w:val=""/>
      <w:lvlJc w:val="left"/>
      <w:pPr>
        <w:ind w:left="5325" w:hanging="360"/>
      </w:pPr>
      <w:rPr>
        <w:rFonts w:ascii="Wingdings" w:hAnsi="Wingdings" w:hint="default"/>
      </w:rPr>
    </w:lvl>
    <w:lvl w:ilvl="6" w:tplc="04190001" w:tentative="1">
      <w:start w:val="1"/>
      <w:numFmt w:val="bullet"/>
      <w:lvlText w:val=""/>
      <w:lvlJc w:val="left"/>
      <w:pPr>
        <w:ind w:left="6045" w:hanging="360"/>
      </w:pPr>
      <w:rPr>
        <w:rFonts w:ascii="Symbol" w:hAnsi="Symbol" w:hint="default"/>
      </w:rPr>
    </w:lvl>
    <w:lvl w:ilvl="7" w:tplc="04190003" w:tentative="1">
      <w:start w:val="1"/>
      <w:numFmt w:val="bullet"/>
      <w:lvlText w:val="o"/>
      <w:lvlJc w:val="left"/>
      <w:pPr>
        <w:ind w:left="6765" w:hanging="360"/>
      </w:pPr>
      <w:rPr>
        <w:rFonts w:ascii="Courier New" w:hAnsi="Courier New" w:cs="Courier New" w:hint="default"/>
      </w:rPr>
    </w:lvl>
    <w:lvl w:ilvl="8" w:tplc="04190005" w:tentative="1">
      <w:start w:val="1"/>
      <w:numFmt w:val="bullet"/>
      <w:lvlText w:val=""/>
      <w:lvlJc w:val="left"/>
      <w:pPr>
        <w:ind w:left="7485" w:hanging="360"/>
      </w:pPr>
      <w:rPr>
        <w:rFonts w:ascii="Wingdings" w:hAnsi="Wingdings" w:hint="default"/>
      </w:rPr>
    </w:lvl>
  </w:abstractNum>
  <w:abstractNum w:abstractNumId="10">
    <w:nsid w:val="303D4A45"/>
    <w:multiLevelType w:val="hybridMultilevel"/>
    <w:tmpl w:val="7EF60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571154"/>
    <w:multiLevelType w:val="hybridMultilevel"/>
    <w:tmpl w:val="444A47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4874D40"/>
    <w:multiLevelType w:val="hybridMultilevel"/>
    <w:tmpl w:val="2D627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5AC5297"/>
    <w:multiLevelType w:val="hybridMultilevel"/>
    <w:tmpl w:val="939406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B1609C4"/>
    <w:multiLevelType w:val="hybridMultilevel"/>
    <w:tmpl w:val="C9CE8E2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nsid w:val="3B514E65"/>
    <w:multiLevelType w:val="hybridMultilevel"/>
    <w:tmpl w:val="69E638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C6F3E6A"/>
    <w:multiLevelType w:val="hybridMultilevel"/>
    <w:tmpl w:val="CCCC3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F0A275F"/>
    <w:multiLevelType w:val="hybridMultilevel"/>
    <w:tmpl w:val="59545338"/>
    <w:lvl w:ilvl="0" w:tplc="1568B060">
      <w:start w:val="1"/>
      <w:numFmt w:val="bullet"/>
      <w:lvlText w:val="•"/>
      <w:lvlJc w:val="left"/>
      <w:pPr>
        <w:tabs>
          <w:tab w:val="num" w:pos="720"/>
        </w:tabs>
        <w:ind w:left="720" w:hanging="360"/>
      </w:pPr>
      <w:rPr>
        <w:rFonts w:ascii="Times New Roman" w:hAnsi="Times New Roman" w:hint="default"/>
      </w:rPr>
    </w:lvl>
    <w:lvl w:ilvl="1" w:tplc="D1B0EAE0" w:tentative="1">
      <w:start w:val="1"/>
      <w:numFmt w:val="bullet"/>
      <w:lvlText w:val="•"/>
      <w:lvlJc w:val="left"/>
      <w:pPr>
        <w:tabs>
          <w:tab w:val="num" w:pos="1440"/>
        </w:tabs>
        <w:ind w:left="1440" w:hanging="360"/>
      </w:pPr>
      <w:rPr>
        <w:rFonts w:ascii="Times New Roman" w:hAnsi="Times New Roman" w:hint="default"/>
      </w:rPr>
    </w:lvl>
    <w:lvl w:ilvl="2" w:tplc="2E3E8E40" w:tentative="1">
      <w:start w:val="1"/>
      <w:numFmt w:val="bullet"/>
      <w:lvlText w:val="•"/>
      <w:lvlJc w:val="left"/>
      <w:pPr>
        <w:tabs>
          <w:tab w:val="num" w:pos="2160"/>
        </w:tabs>
        <w:ind w:left="2160" w:hanging="360"/>
      </w:pPr>
      <w:rPr>
        <w:rFonts w:ascii="Times New Roman" w:hAnsi="Times New Roman" w:hint="default"/>
      </w:rPr>
    </w:lvl>
    <w:lvl w:ilvl="3" w:tplc="CD302AD6" w:tentative="1">
      <w:start w:val="1"/>
      <w:numFmt w:val="bullet"/>
      <w:lvlText w:val="•"/>
      <w:lvlJc w:val="left"/>
      <w:pPr>
        <w:tabs>
          <w:tab w:val="num" w:pos="2880"/>
        </w:tabs>
        <w:ind w:left="2880" w:hanging="360"/>
      </w:pPr>
      <w:rPr>
        <w:rFonts w:ascii="Times New Roman" w:hAnsi="Times New Roman" w:hint="default"/>
      </w:rPr>
    </w:lvl>
    <w:lvl w:ilvl="4" w:tplc="D72AE202" w:tentative="1">
      <w:start w:val="1"/>
      <w:numFmt w:val="bullet"/>
      <w:lvlText w:val="•"/>
      <w:lvlJc w:val="left"/>
      <w:pPr>
        <w:tabs>
          <w:tab w:val="num" w:pos="3600"/>
        </w:tabs>
        <w:ind w:left="3600" w:hanging="360"/>
      </w:pPr>
      <w:rPr>
        <w:rFonts w:ascii="Times New Roman" w:hAnsi="Times New Roman" w:hint="default"/>
      </w:rPr>
    </w:lvl>
    <w:lvl w:ilvl="5" w:tplc="22BA8ABC" w:tentative="1">
      <w:start w:val="1"/>
      <w:numFmt w:val="bullet"/>
      <w:lvlText w:val="•"/>
      <w:lvlJc w:val="left"/>
      <w:pPr>
        <w:tabs>
          <w:tab w:val="num" w:pos="4320"/>
        </w:tabs>
        <w:ind w:left="4320" w:hanging="360"/>
      </w:pPr>
      <w:rPr>
        <w:rFonts w:ascii="Times New Roman" w:hAnsi="Times New Roman" w:hint="default"/>
      </w:rPr>
    </w:lvl>
    <w:lvl w:ilvl="6" w:tplc="B7D63E32" w:tentative="1">
      <w:start w:val="1"/>
      <w:numFmt w:val="bullet"/>
      <w:lvlText w:val="•"/>
      <w:lvlJc w:val="left"/>
      <w:pPr>
        <w:tabs>
          <w:tab w:val="num" w:pos="5040"/>
        </w:tabs>
        <w:ind w:left="5040" w:hanging="360"/>
      </w:pPr>
      <w:rPr>
        <w:rFonts w:ascii="Times New Roman" w:hAnsi="Times New Roman" w:hint="default"/>
      </w:rPr>
    </w:lvl>
    <w:lvl w:ilvl="7" w:tplc="61600EFA" w:tentative="1">
      <w:start w:val="1"/>
      <w:numFmt w:val="bullet"/>
      <w:lvlText w:val="•"/>
      <w:lvlJc w:val="left"/>
      <w:pPr>
        <w:tabs>
          <w:tab w:val="num" w:pos="5760"/>
        </w:tabs>
        <w:ind w:left="5760" w:hanging="360"/>
      </w:pPr>
      <w:rPr>
        <w:rFonts w:ascii="Times New Roman" w:hAnsi="Times New Roman" w:hint="default"/>
      </w:rPr>
    </w:lvl>
    <w:lvl w:ilvl="8" w:tplc="DF8815D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14D68C7"/>
    <w:multiLevelType w:val="hybridMultilevel"/>
    <w:tmpl w:val="D93A0AEE"/>
    <w:lvl w:ilvl="0" w:tplc="C4687C66">
      <w:start w:val="1"/>
      <w:numFmt w:val="bullet"/>
      <w:lvlText w:val="•"/>
      <w:lvlJc w:val="left"/>
      <w:pPr>
        <w:tabs>
          <w:tab w:val="num" w:pos="720"/>
        </w:tabs>
        <w:ind w:left="720" w:hanging="360"/>
      </w:pPr>
      <w:rPr>
        <w:rFonts w:ascii="Times New Roman" w:hAnsi="Times New Roman" w:hint="default"/>
      </w:rPr>
    </w:lvl>
    <w:lvl w:ilvl="1" w:tplc="CE24E96E" w:tentative="1">
      <w:start w:val="1"/>
      <w:numFmt w:val="bullet"/>
      <w:lvlText w:val="•"/>
      <w:lvlJc w:val="left"/>
      <w:pPr>
        <w:tabs>
          <w:tab w:val="num" w:pos="1440"/>
        </w:tabs>
        <w:ind w:left="1440" w:hanging="360"/>
      </w:pPr>
      <w:rPr>
        <w:rFonts w:ascii="Times New Roman" w:hAnsi="Times New Roman" w:hint="default"/>
      </w:rPr>
    </w:lvl>
    <w:lvl w:ilvl="2" w:tplc="DB4ED4CA" w:tentative="1">
      <w:start w:val="1"/>
      <w:numFmt w:val="bullet"/>
      <w:lvlText w:val="•"/>
      <w:lvlJc w:val="left"/>
      <w:pPr>
        <w:tabs>
          <w:tab w:val="num" w:pos="2160"/>
        </w:tabs>
        <w:ind w:left="2160" w:hanging="360"/>
      </w:pPr>
      <w:rPr>
        <w:rFonts w:ascii="Times New Roman" w:hAnsi="Times New Roman" w:hint="default"/>
      </w:rPr>
    </w:lvl>
    <w:lvl w:ilvl="3" w:tplc="0938052E" w:tentative="1">
      <w:start w:val="1"/>
      <w:numFmt w:val="bullet"/>
      <w:lvlText w:val="•"/>
      <w:lvlJc w:val="left"/>
      <w:pPr>
        <w:tabs>
          <w:tab w:val="num" w:pos="2880"/>
        </w:tabs>
        <w:ind w:left="2880" w:hanging="360"/>
      </w:pPr>
      <w:rPr>
        <w:rFonts w:ascii="Times New Roman" w:hAnsi="Times New Roman" w:hint="default"/>
      </w:rPr>
    </w:lvl>
    <w:lvl w:ilvl="4" w:tplc="22C8BDFC" w:tentative="1">
      <w:start w:val="1"/>
      <w:numFmt w:val="bullet"/>
      <w:lvlText w:val="•"/>
      <w:lvlJc w:val="left"/>
      <w:pPr>
        <w:tabs>
          <w:tab w:val="num" w:pos="3600"/>
        </w:tabs>
        <w:ind w:left="3600" w:hanging="360"/>
      </w:pPr>
      <w:rPr>
        <w:rFonts w:ascii="Times New Roman" w:hAnsi="Times New Roman" w:hint="default"/>
      </w:rPr>
    </w:lvl>
    <w:lvl w:ilvl="5" w:tplc="07549958" w:tentative="1">
      <w:start w:val="1"/>
      <w:numFmt w:val="bullet"/>
      <w:lvlText w:val="•"/>
      <w:lvlJc w:val="left"/>
      <w:pPr>
        <w:tabs>
          <w:tab w:val="num" w:pos="4320"/>
        </w:tabs>
        <w:ind w:left="4320" w:hanging="360"/>
      </w:pPr>
      <w:rPr>
        <w:rFonts w:ascii="Times New Roman" w:hAnsi="Times New Roman" w:hint="default"/>
      </w:rPr>
    </w:lvl>
    <w:lvl w:ilvl="6" w:tplc="29B08F68" w:tentative="1">
      <w:start w:val="1"/>
      <w:numFmt w:val="bullet"/>
      <w:lvlText w:val="•"/>
      <w:lvlJc w:val="left"/>
      <w:pPr>
        <w:tabs>
          <w:tab w:val="num" w:pos="5040"/>
        </w:tabs>
        <w:ind w:left="5040" w:hanging="360"/>
      </w:pPr>
      <w:rPr>
        <w:rFonts w:ascii="Times New Roman" w:hAnsi="Times New Roman" w:hint="default"/>
      </w:rPr>
    </w:lvl>
    <w:lvl w:ilvl="7" w:tplc="1FF8F098" w:tentative="1">
      <w:start w:val="1"/>
      <w:numFmt w:val="bullet"/>
      <w:lvlText w:val="•"/>
      <w:lvlJc w:val="left"/>
      <w:pPr>
        <w:tabs>
          <w:tab w:val="num" w:pos="5760"/>
        </w:tabs>
        <w:ind w:left="5760" w:hanging="360"/>
      </w:pPr>
      <w:rPr>
        <w:rFonts w:ascii="Times New Roman" w:hAnsi="Times New Roman" w:hint="default"/>
      </w:rPr>
    </w:lvl>
    <w:lvl w:ilvl="8" w:tplc="B7A0FD00"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5033BD5"/>
    <w:multiLevelType w:val="hybridMultilevel"/>
    <w:tmpl w:val="2C980F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618586A"/>
    <w:multiLevelType w:val="hybridMultilevel"/>
    <w:tmpl w:val="97DAFC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BCC2223"/>
    <w:multiLevelType w:val="hybridMultilevel"/>
    <w:tmpl w:val="370660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C145DBA"/>
    <w:multiLevelType w:val="hybridMultilevel"/>
    <w:tmpl w:val="90C07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23051F3"/>
    <w:multiLevelType w:val="hybridMultilevel"/>
    <w:tmpl w:val="52224C30"/>
    <w:lvl w:ilvl="0" w:tplc="42F40F04">
      <w:start w:val="1"/>
      <w:numFmt w:val="bullet"/>
      <w:lvlText w:val="•"/>
      <w:lvlJc w:val="left"/>
      <w:pPr>
        <w:tabs>
          <w:tab w:val="num" w:pos="720"/>
        </w:tabs>
        <w:ind w:left="720" w:hanging="360"/>
      </w:pPr>
      <w:rPr>
        <w:rFonts w:ascii="Times New Roman" w:hAnsi="Times New Roman" w:hint="default"/>
      </w:rPr>
    </w:lvl>
    <w:lvl w:ilvl="1" w:tplc="64EC453E" w:tentative="1">
      <w:start w:val="1"/>
      <w:numFmt w:val="bullet"/>
      <w:lvlText w:val="•"/>
      <w:lvlJc w:val="left"/>
      <w:pPr>
        <w:tabs>
          <w:tab w:val="num" w:pos="1440"/>
        </w:tabs>
        <w:ind w:left="1440" w:hanging="360"/>
      </w:pPr>
      <w:rPr>
        <w:rFonts w:ascii="Times New Roman" w:hAnsi="Times New Roman" w:hint="default"/>
      </w:rPr>
    </w:lvl>
    <w:lvl w:ilvl="2" w:tplc="E6A283D0" w:tentative="1">
      <w:start w:val="1"/>
      <w:numFmt w:val="bullet"/>
      <w:lvlText w:val="•"/>
      <w:lvlJc w:val="left"/>
      <w:pPr>
        <w:tabs>
          <w:tab w:val="num" w:pos="2160"/>
        </w:tabs>
        <w:ind w:left="2160" w:hanging="360"/>
      </w:pPr>
      <w:rPr>
        <w:rFonts w:ascii="Times New Roman" w:hAnsi="Times New Roman" w:hint="default"/>
      </w:rPr>
    </w:lvl>
    <w:lvl w:ilvl="3" w:tplc="5F62A48C" w:tentative="1">
      <w:start w:val="1"/>
      <w:numFmt w:val="bullet"/>
      <w:lvlText w:val="•"/>
      <w:lvlJc w:val="left"/>
      <w:pPr>
        <w:tabs>
          <w:tab w:val="num" w:pos="2880"/>
        </w:tabs>
        <w:ind w:left="2880" w:hanging="360"/>
      </w:pPr>
      <w:rPr>
        <w:rFonts w:ascii="Times New Roman" w:hAnsi="Times New Roman" w:hint="default"/>
      </w:rPr>
    </w:lvl>
    <w:lvl w:ilvl="4" w:tplc="2ED85C5A" w:tentative="1">
      <w:start w:val="1"/>
      <w:numFmt w:val="bullet"/>
      <w:lvlText w:val="•"/>
      <w:lvlJc w:val="left"/>
      <w:pPr>
        <w:tabs>
          <w:tab w:val="num" w:pos="3600"/>
        </w:tabs>
        <w:ind w:left="3600" w:hanging="360"/>
      </w:pPr>
      <w:rPr>
        <w:rFonts w:ascii="Times New Roman" w:hAnsi="Times New Roman" w:hint="default"/>
      </w:rPr>
    </w:lvl>
    <w:lvl w:ilvl="5" w:tplc="6F36057C" w:tentative="1">
      <w:start w:val="1"/>
      <w:numFmt w:val="bullet"/>
      <w:lvlText w:val="•"/>
      <w:lvlJc w:val="left"/>
      <w:pPr>
        <w:tabs>
          <w:tab w:val="num" w:pos="4320"/>
        </w:tabs>
        <w:ind w:left="4320" w:hanging="360"/>
      </w:pPr>
      <w:rPr>
        <w:rFonts w:ascii="Times New Roman" w:hAnsi="Times New Roman" w:hint="default"/>
      </w:rPr>
    </w:lvl>
    <w:lvl w:ilvl="6" w:tplc="D006070E" w:tentative="1">
      <w:start w:val="1"/>
      <w:numFmt w:val="bullet"/>
      <w:lvlText w:val="•"/>
      <w:lvlJc w:val="left"/>
      <w:pPr>
        <w:tabs>
          <w:tab w:val="num" w:pos="5040"/>
        </w:tabs>
        <w:ind w:left="5040" w:hanging="360"/>
      </w:pPr>
      <w:rPr>
        <w:rFonts w:ascii="Times New Roman" w:hAnsi="Times New Roman" w:hint="default"/>
      </w:rPr>
    </w:lvl>
    <w:lvl w:ilvl="7" w:tplc="10CE0C06" w:tentative="1">
      <w:start w:val="1"/>
      <w:numFmt w:val="bullet"/>
      <w:lvlText w:val="•"/>
      <w:lvlJc w:val="left"/>
      <w:pPr>
        <w:tabs>
          <w:tab w:val="num" w:pos="5760"/>
        </w:tabs>
        <w:ind w:left="5760" w:hanging="360"/>
      </w:pPr>
      <w:rPr>
        <w:rFonts w:ascii="Times New Roman" w:hAnsi="Times New Roman" w:hint="default"/>
      </w:rPr>
    </w:lvl>
    <w:lvl w:ilvl="8" w:tplc="98E87D2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49D4DA4"/>
    <w:multiLevelType w:val="hybridMultilevel"/>
    <w:tmpl w:val="D3C00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48E773A"/>
    <w:multiLevelType w:val="hybridMultilevel"/>
    <w:tmpl w:val="8E50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74917CC"/>
    <w:multiLevelType w:val="hybridMultilevel"/>
    <w:tmpl w:val="E88851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8E03191"/>
    <w:multiLevelType w:val="hybridMultilevel"/>
    <w:tmpl w:val="3634C2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CBA6E9F"/>
    <w:multiLevelType w:val="hybridMultilevel"/>
    <w:tmpl w:val="EA00A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03F011D"/>
    <w:multiLevelType w:val="hybridMultilevel"/>
    <w:tmpl w:val="5840F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198379A"/>
    <w:multiLevelType w:val="hybridMultilevel"/>
    <w:tmpl w:val="CCB6E3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48D1A16"/>
    <w:multiLevelType w:val="hybridMultilevel"/>
    <w:tmpl w:val="9D1A8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BD141CD"/>
    <w:multiLevelType w:val="hybridMultilevel"/>
    <w:tmpl w:val="1BB09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DBD2198"/>
    <w:multiLevelType w:val="hybridMultilevel"/>
    <w:tmpl w:val="ED8EF4AE"/>
    <w:lvl w:ilvl="0" w:tplc="36DAAFF8">
      <w:start w:val="1"/>
      <w:numFmt w:val="bullet"/>
      <w:lvlText w:val="•"/>
      <w:lvlJc w:val="left"/>
      <w:pPr>
        <w:tabs>
          <w:tab w:val="num" w:pos="720"/>
        </w:tabs>
        <w:ind w:left="720" w:hanging="360"/>
      </w:pPr>
      <w:rPr>
        <w:rFonts w:ascii="Times New Roman" w:hAnsi="Times New Roman" w:hint="default"/>
      </w:rPr>
    </w:lvl>
    <w:lvl w:ilvl="1" w:tplc="2AC2D08C" w:tentative="1">
      <w:start w:val="1"/>
      <w:numFmt w:val="bullet"/>
      <w:lvlText w:val="•"/>
      <w:lvlJc w:val="left"/>
      <w:pPr>
        <w:tabs>
          <w:tab w:val="num" w:pos="1440"/>
        </w:tabs>
        <w:ind w:left="1440" w:hanging="360"/>
      </w:pPr>
      <w:rPr>
        <w:rFonts w:ascii="Times New Roman" w:hAnsi="Times New Roman" w:hint="default"/>
      </w:rPr>
    </w:lvl>
    <w:lvl w:ilvl="2" w:tplc="04DE0764" w:tentative="1">
      <w:start w:val="1"/>
      <w:numFmt w:val="bullet"/>
      <w:lvlText w:val="•"/>
      <w:lvlJc w:val="left"/>
      <w:pPr>
        <w:tabs>
          <w:tab w:val="num" w:pos="2160"/>
        </w:tabs>
        <w:ind w:left="2160" w:hanging="360"/>
      </w:pPr>
      <w:rPr>
        <w:rFonts w:ascii="Times New Roman" w:hAnsi="Times New Roman" w:hint="default"/>
      </w:rPr>
    </w:lvl>
    <w:lvl w:ilvl="3" w:tplc="EA160FA4" w:tentative="1">
      <w:start w:val="1"/>
      <w:numFmt w:val="bullet"/>
      <w:lvlText w:val="•"/>
      <w:lvlJc w:val="left"/>
      <w:pPr>
        <w:tabs>
          <w:tab w:val="num" w:pos="2880"/>
        </w:tabs>
        <w:ind w:left="2880" w:hanging="360"/>
      </w:pPr>
      <w:rPr>
        <w:rFonts w:ascii="Times New Roman" w:hAnsi="Times New Roman" w:hint="default"/>
      </w:rPr>
    </w:lvl>
    <w:lvl w:ilvl="4" w:tplc="5B4E5264" w:tentative="1">
      <w:start w:val="1"/>
      <w:numFmt w:val="bullet"/>
      <w:lvlText w:val="•"/>
      <w:lvlJc w:val="left"/>
      <w:pPr>
        <w:tabs>
          <w:tab w:val="num" w:pos="3600"/>
        </w:tabs>
        <w:ind w:left="3600" w:hanging="360"/>
      </w:pPr>
      <w:rPr>
        <w:rFonts w:ascii="Times New Roman" w:hAnsi="Times New Roman" w:hint="default"/>
      </w:rPr>
    </w:lvl>
    <w:lvl w:ilvl="5" w:tplc="18D4D626" w:tentative="1">
      <w:start w:val="1"/>
      <w:numFmt w:val="bullet"/>
      <w:lvlText w:val="•"/>
      <w:lvlJc w:val="left"/>
      <w:pPr>
        <w:tabs>
          <w:tab w:val="num" w:pos="4320"/>
        </w:tabs>
        <w:ind w:left="4320" w:hanging="360"/>
      </w:pPr>
      <w:rPr>
        <w:rFonts w:ascii="Times New Roman" w:hAnsi="Times New Roman" w:hint="default"/>
      </w:rPr>
    </w:lvl>
    <w:lvl w:ilvl="6" w:tplc="0C14973A" w:tentative="1">
      <w:start w:val="1"/>
      <w:numFmt w:val="bullet"/>
      <w:lvlText w:val="•"/>
      <w:lvlJc w:val="left"/>
      <w:pPr>
        <w:tabs>
          <w:tab w:val="num" w:pos="5040"/>
        </w:tabs>
        <w:ind w:left="5040" w:hanging="360"/>
      </w:pPr>
      <w:rPr>
        <w:rFonts w:ascii="Times New Roman" w:hAnsi="Times New Roman" w:hint="default"/>
      </w:rPr>
    </w:lvl>
    <w:lvl w:ilvl="7" w:tplc="1B82C20A" w:tentative="1">
      <w:start w:val="1"/>
      <w:numFmt w:val="bullet"/>
      <w:lvlText w:val="•"/>
      <w:lvlJc w:val="left"/>
      <w:pPr>
        <w:tabs>
          <w:tab w:val="num" w:pos="5760"/>
        </w:tabs>
        <w:ind w:left="5760" w:hanging="360"/>
      </w:pPr>
      <w:rPr>
        <w:rFonts w:ascii="Times New Roman" w:hAnsi="Times New Roman" w:hint="default"/>
      </w:rPr>
    </w:lvl>
    <w:lvl w:ilvl="8" w:tplc="B63A3E00"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18"/>
  </w:num>
  <w:num w:numId="3">
    <w:abstractNumId w:val="19"/>
  </w:num>
  <w:num w:numId="4">
    <w:abstractNumId w:val="0"/>
  </w:num>
  <w:num w:numId="5">
    <w:abstractNumId w:val="25"/>
  </w:num>
  <w:num w:numId="6">
    <w:abstractNumId w:val="31"/>
  </w:num>
  <w:num w:numId="7">
    <w:abstractNumId w:val="24"/>
  </w:num>
  <w:num w:numId="8">
    <w:abstractNumId w:val="13"/>
  </w:num>
  <w:num w:numId="9">
    <w:abstractNumId w:val="5"/>
  </w:num>
  <w:num w:numId="10">
    <w:abstractNumId w:val="29"/>
  </w:num>
  <w:num w:numId="11">
    <w:abstractNumId w:val="30"/>
  </w:num>
  <w:num w:numId="12">
    <w:abstractNumId w:val="20"/>
  </w:num>
  <w:num w:numId="13">
    <w:abstractNumId w:val="21"/>
  </w:num>
  <w:num w:numId="14">
    <w:abstractNumId w:val="17"/>
  </w:num>
  <w:num w:numId="15">
    <w:abstractNumId w:val="23"/>
  </w:num>
  <w:num w:numId="16">
    <w:abstractNumId w:val="33"/>
  </w:num>
  <w:num w:numId="17">
    <w:abstractNumId w:val="4"/>
  </w:num>
  <w:num w:numId="18">
    <w:abstractNumId w:val="8"/>
  </w:num>
  <w:num w:numId="19">
    <w:abstractNumId w:val="9"/>
  </w:num>
  <w:num w:numId="20">
    <w:abstractNumId w:val="16"/>
  </w:num>
  <w:num w:numId="21">
    <w:abstractNumId w:val="15"/>
  </w:num>
  <w:num w:numId="22">
    <w:abstractNumId w:val="10"/>
  </w:num>
  <w:num w:numId="23">
    <w:abstractNumId w:val="2"/>
  </w:num>
  <w:num w:numId="24">
    <w:abstractNumId w:val="28"/>
  </w:num>
  <w:num w:numId="25">
    <w:abstractNumId w:val="6"/>
  </w:num>
  <w:num w:numId="26">
    <w:abstractNumId w:val="11"/>
  </w:num>
  <w:num w:numId="27">
    <w:abstractNumId w:val="1"/>
  </w:num>
  <w:num w:numId="28">
    <w:abstractNumId w:val="27"/>
  </w:num>
  <w:num w:numId="29">
    <w:abstractNumId w:val="3"/>
  </w:num>
  <w:num w:numId="30">
    <w:abstractNumId w:val="32"/>
  </w:num>
  <w:num w:numId="31">
    <w:abstractNumId w:val="12"/>
  </w:num>
  <w:num w:numId="32">
    <w:abstractNumId w:val="22"/>
  </w:num>
  <w:num w:numId="33">
    <w:abstractNumId w:val="26"/>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CC116E"/>
    <w:rsid w:val="00053728"/>
    <w:rsid w:val="00080CD8"/>
    <w:rsid w:val="000B23EB"/>
    <w:rsid w:val="000C1787"/>
    <w:rsid w:val="000C5A22"/>
    <w:rsid w:val="001034FF"/>
    <w:rsid w:val="0011703C"/>
    <w:rsid w:val="001212F8"/>
    <w:rsid w:val="0018019C"/>
    <w:rsid w:val="001C07E5"/>
    <w:rsid w:val="001E5E9F"/>
    <w:rsid w:val="00205DE1"/>
    <w:rsid w:val="00216F47"/>
    <w:rsid w:val="002238AD"/>
    <w:rsid w:val="00283B11"/>
    <w:rsid w:val="00286F6F"/>
    <w:rsid w:val="00290719"/>
    <w:rsid w:val="00295CB5"/>
    <w:rsid w:val="0031240D"/>
    <w:rsid w:val="00367DA2"/>
    <w:rsid w:val="0038395B"/>
    <w:rsid w:val="00390787"/>
    <w:rsid w:val="00392923"/>
    <w:rsid w:val="003C30C9"/>
    <w:rsid w:val="00413FA5"/>
    <w:rsid w:val="00433021"/>
    <w:rsid w:val="004440E4"/>
    <w:rsid w:val="004557ED"/>
    <w:rsid w:val="00476B93"/>
    <w:rsid w:val="004C0F7D"/>
    <w:rsid w:val="004E19C8"/>
    <w:rsid w:val="004E289A"/>
    <w:rsid w:val="005627FF"/>
    <w:rsid w:val="00570D78"/>
    <w:rsid w:val="005B11A2"/>
    <w:rsid w:val="005C5180"/>
    <w:rsid w:val="005E1DDA"/>
    <w:rsid w:val="006140F6"/>
    <w:rsid w:val="00647DBF"/>
    <w:rsid w:val="006526BA"/>
    <w:rsid w:val="0068198A"/>
    <w:rsid w:val="00740829"/>
    <w:rsid w:val="00747299"/>
    <w:rsid w:val="00752480"/>
    <w:rsid w:val="00770A93"/>
    <w:rsid w:val="00795D71"/>
    <w:rsid w:val="007C429D"/>
    <w:rsid w:val="0081527C"/>
    <w:rsid w:val="00864299"/>
    <w:rsid w:val="00875473"/>
    <w:rsid w:val="00880126"/>
    <w:rsid w:val="00896F78"/>
    <w:rsid w:val="008B0B0C"/>
    <w:rsid w:val="008C5A95"/>
    <w:rsid w:val="008D0165"/>
    <w:rsid w:val="008F17F8"/>
    <w:rsid w:val="00936FC6"/>
    <w:rsid w:val="00942D26"/>
    <w:rsid w:val="009512EE"/>
    <w:rsid w:val="00987964"/>
    <w:rsid w:val="009971DB"/>
    <w:rsid w:val="009A3D0A"/>
    <w:rsid w:val="009B546C"/>
    <w:rsid w:val="009B66D6"/>
    <w:rsid w:val="00A00007"/>
    <w:rsid w:val="00A3782C"/>
    <w:rsid w:val="00A71EA9"/>
    <w:rsid w:val="00A9144B"/>
    <w:rsid w:val="00AB6A35"/>
    <w:rsid w:val="00AE0298"/>
    <w:rsid w:val="00AF2454"/>
    <w:rsid w:val="00B36BCB"/>
    <w:rsid w:val="00B41AE2"/>
    <w:rsid w:val="00B44945"/>
    <w:rsid w:val="00B46712"/>
    <w:rsid w:val="00B5265F"/>
    <w:rsid w:val="00B715B7"/>
    <w:rsid w:val="00B811A8"/>
    <w:rsid w:val="00B96171"/>
    <w:rsid w:val="00BC4AC5"/>
    <w:rsid w:val="00BE002E"/>
    <w:rsid w:val="00BE1545"/>
    <w:rsid w:val="00C22909"/>
    <w:rsid w:val="00C530D5"/>
    <w:rsid w:val="00CC116E"/>
    <w:rsid w:val="00CD6D50"/>
    <w:rsid w:val="00CE2F96"/>
    <w:rsid w:val="00CF1294"/>
    <w:rsid w:val="00D66C06"/>
    <w:rsid w:val="00DA090F"/>
    <w:rsid w:val="00DB1E4A"/>
    <w:rsid w:val="00DE1072"/>
    <w:rsid w:val="00E5407F"/>
    <w:rsid w:val="00E62BF5"/>
    <w:rsid w:val="00E66DF0"/>
    <w:rsid w:val="00EC5744"/>
    <w:rsid w:val="00EE145C"/>
    <w:rsid w:val="00F1162C"/>
    <w:rsid w:val="00F62E89"/>
    <w:rsid w:val="00F77184"/>
    <w:rsid w:val="00FB108A"/>
    <w:rsid w:val="00FF63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16E"/>
    <w:rPr>
      <w:lang w:val="lv-LV"/>
    </w:rPr>
  </w:style>
  <w:style w:type="paragraph" w:styleId="1">
    <w:name w:val="heading 1"/>
    <w:basedOn w:val="a"/>
    <w:next w:val="a"/>
    <w:link w:val="10"/>
    <w:uiPriority w:val="9"/>
    <w:qFormat/>
    <w:rsid w:val="00CC11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C116E"/>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C116E"/>
    <w:rPr>
      <w:rFonts w:asciiTheme="majorHAnsi" w:eastAsiaTheme="majorEastAsia" w:hAnsiTheme="majorHAnsi" w:cstheme="majorBidi"/>
      <w:color w:val="17365D" w:themeColor="text2" w:themeShade="BF"/>
      <w:spacing w:val="5"/>
      <w:kern w:val="28"/>
      <w:sz w:val="52"/>
      <w:szCs w:val="52"/>
      <w:lang w:val="lv-LV"/>
    </w:rPr>
  </w:style>
  <w:style w:type="character" w:customStyle="1" w:styleId="10">
    <w:name w:val="Заголовок 1 Знак"/>
    <w:basedOn w:val="a0"/>
    <w:link w:val="1"/>
    <w:uiPriority w:val="9"/>
    <w:rsid w:val="00CC116E"/>
    <w:rPr>
      <w:rFonts w:asciiTheme="majorHAnsi" w:eastAsiaTheme="majorEastAsia" w:hAnsiTheme="majorHAnsi" w:cstheme="majorBidi"/>
      <w:b/>
      <w:bCs/>
      <w:color w:val="365F91" w:themeColor="accent1" w:themeShade="BF"/>
      <w:sz w:val="28"/>
      <w:szCs w:val="28"/>
      <w:lang w:val="lv-LV"/>
    </w:rPr>
  </w:style>
  <w:style w:type="paragraph" w:styleId="a5">
    <w:name w:val="TOC Heading"/>
    <w:basedOn w:val="1"/>
    <w:next w:val="a"/>
    <w:uiPriority w:val="39"/>
    <w:semiHidden/>
    <w:unhideWhenUsed/>
    <w:qFormat/>
    <w:rsid w:val="00CC116E"/>
    <w:pPr>
      <w:outlineLvl w:val="9"/>
    </w:pPr>
    <w:rPr>
      <w:lang w:val="ru-RU"/>
    </w:rPr>
  </w:style>
  <w:style w:type="paragraph" w:styleId="11">
    <w:name w:val="toc 1"/>
    <w:basedOn w:val="a"/>
    <w:next w:val="a"/>
    <w:autoRedefine/>
    <w:uiPriority w:val="39"/>
    <w:unhideWhenUsed/>
    <w:rsid w:val="00CC116E"/>
    <w:pPr>
      <w:spacing w:after="100"/>
    </w:pPr>
  </w:style>
  <w:style w:type="character" w:styleId="a6">
    <w:name w:val="Hyperlink"/>
    <w:basedOn w:val="a0"/>
    <w:uiPriority w:val="99"/>
    <w:unhideWhenUsed/>
    <w:rsid w:val="00CC116E"/>
    <w:rPr>
      <w:color w:val="0000FF" w:themeColor="hyperlink"/>
      <w:u w:val="single"/>
    </w:rPr>
  </w:style>
  <w:style w:type="paragraph" w:styleId="a7">
    <w:name w:val="Balloon Text"/>
    <w:basedOn w:val="a"/>
    <w:link w:val="a8"/>
    <w:uiPriority w:val="99"/>
    <w:semiHidden/>
    <w:unhideWhenUsed/>
    <w:rsid w:val="00CC116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C116E"/>
    <w:rPr>
      <w:rFonts w:ascii="Tahoma" w:hAnsi="Tahoma" w:cs="Tahoma"/>
      <w:sz w:val="16"/>
      <w:szCs w:val="16"/>
      <w:lang w:val="lv-LV"/>
    </w:rPr>
  </w:style>
  <w:style w:type="paragraph" w:styleId="a9">
    <w:name w:val="List Paragraph"/>
    <w:basedOn w:val="a"/>
    <w:uiPriority w:val="34"/>
    <w:qFormat/>
    <w:rsid w:val="00053728"/>
    <w:pPr>
      <w:ind w:left="720"/>
      <w:contextualSpacing/>
    </w:pPr>
  </w:style>
  <w:style w:type="paragraph" w:styleId="aa">
    <w:name w:val="header"/>
    <w:basedOn w:val="a"/>
    <w:link w:val="ab"/>
    <w:uiPriority w:val="99"/>
    <w:semiHidden/>
    <w:unhideWhenUsed/>
    <w:rsid w:val="00295CB5"/>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295CB5"/>
    <w:rPr>
      <w:lang w:val="lv-LV"/>
    </w:rPr>
  </w:style>
  <w:style w:type="paragraph" w:styleId="ac">
    <w:name w:val="footer"/>
    <w:basedOn w:val="a"/>
    <w:link w:val="ad"/>
    <w:uiPriority w:val="99"/>
    <w:unhideWhenUsed/>
    <w:rsid w:val="00295CB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95CB5"/>
    <w:rPr>
      <w:lang w:val="lv-LV"/>
    </w:rPr>
  </w:style>
</w:styles>
</file>

<file path=word/webSettings.xml><?xml version="1.0" encoding="utf-8"?>
<w:webSettings xmlns:r="http://schemas.openxmlformats.org/officeDocument/2006/relationships" xmlns:w="http://schemas.openxmlformats.org/wordprocessingml/2006/main">
  <w:divs>
    <w:div w:id="156771239">
      <w:bodyDiv w:val="1"/>
      <w:marLeft w:val="0"/>
      <w:marRight w:val="0"/>
      <w:marTop w:val="0"/>
      <w:marBottom w:val="0"/>
      <w:divBdr>
        <w:top w:val="none" w:sz="0" w:space="0" w:color="auto"/>
        <w:left w:val="none" w:sz="0" w:space="0" w:color="auto"/>
        <w:bottom w:val="none" w:sz="0" w:space="0" w:color="auto"/>
        <w:right w:val="none" w:sz="0" w:space="0" w:color="auto"/>
      </w:divBdr>
      <w:divsChild>
        <w:div w:id="971178785">
          <w:marLeft w:val="547"/>
          <w:marRight w:val="0"/>
          <w:marTop w:val="115"/>
          <w:marBottom w:val="0"/>
          <w:divBdr>
            <w:top w:val="none" w:sz="0" w:space="0" w:color="auto"/>
            <w:left w:val="none" w:sz="0" w:space="0" w:color="auto"/>
            <w:bottom w:val="none" w:sz="0" w:space="0" w:color="auto"/>
            <w:right w:val="none" w:sz="0" w:space="0" w:color="auto"/>
          </w:divBdr>
        </w:div>
      </w:divsChild>
    </w:div>
    <w:div w:id="426116835">
      <w:bodyDiv w:val="1"/>
      <w:marLeft w:val="0"/>
      <w:marRight w:val="0"/>
      <w:marTop w:val="0"/>
      <w:marBottom w:val="0"/>
      <w:divBdr>
        <w:top w:val="none" w:sz="0" w:space="0" w:color="auto"/>
        <w:left w:val="none" w:sz="0" w:space="0" w:color="auto"/>
        <w:bottom w:val="none" w:sz="0" w:space="0" w:color="auto"/>
        <w:right w:val="none" w:sz="0" w:space="0" w:color="auto"/>
      </w:divBdr>
      <w:divsChild>
        <w:div w:id="903416757">
          <w:marLeft w:val="547"/>
          <w:marRight w:val="0"/>
          <w:marTop w:val="115"/>
          <w:marBottom w:val="0"/>
          <w:divBdr>
            <w:top w:val="none" w:sz="0" w:space="0" w:color="auto"/>
            <w:left w:val="none" w:sz="0" w:space="0" w:color="auto"/>
            <w:bottom w:val="none" w:sz="0" w:space="0" w:color="auto"/>
            <w:right w:val="none" w:sz="0" w:space="0" w:color="auto"/>
          </w:divBdr>
        </w:div>
      </w:divsChild>
    </w:div>
    <w:div w:id="565266137">
      <w:bodyDiv w:val="1"/>
      <w:marLeft w:val="0"/>
      <w:marRight w:val="0"/>
      <w:marTop w:val="0"/>
      <w:marBottom w:val="0"/>
      <w:divBdr>
        <w:top w:val="none" w:sz="0" w:space="0" w:color="auto"/>
        <w:left w:val="none" w:sz="0" w:space="0" w:color="auto"/>
        <w:bottom w:val="none" w:sz="0" w:space="0" w:color="auto"/>
        <w:right w:val="none" w:sz="0" w:space="0" w:color="auto"/>
      </w:divBdr>
      <w:divsChild>
        <w:div w:id="1570996080">
          <w:marLeft w:val="547"/>
          <w:marRight w:val="0"/>
          <w:marTop w:val="134"/>
          <w:marBottom w:val="0"/>
          <w:divBdr>
            <w:top w:val="none" w:sz="0" w:space="0" w:color="auto"/>
            <w:left w:val="none" w:sz="0" w:space="0" w:color="auto"/>
            <w:bottom w:val="none" w:sz="0" w:space="0" w:color="auto"/>
            <w:right w:val="none" w:sz="0" w:space="0" w:color="auto"/>
          </w:divBdr>
        </w:div>
        <w:div w:id="208809150">
          <w:marLeft w:val="547"/>
          <w:marRight w:val="0"/>
          <w:marTop w:val="134"/>
          <w:marBottom w:val="0"/>
          <w:divBdr>
            <w:top w:val="none" w:sz="0" w:space="0" w:color="auto"/>
            <w:left w:val="none" w:sz="0" w:space="0" w:color="auto"/>
            <w:bottom w:val="none" w:sz="0" w:space="0" w:color="auto"/>
            <w:right w:val="none" w:sz="0" w:space="0" w:color="auto"/>
          </w:divBdr>
        </w:div>
        <w:div w:id="177352648">
          <w:marLeft w:val="547"/>
          <w:marRight w:val="0"/>
          <w:marTop w:val="134"/>
          <w:marBottom w:val="0"/>
          <w:divBdr>
            <w:top w:val="none" w:sz="0" w:space="0" w:color="auto"/>
            <w:left w:val="none" w:sz="0" w:space="0" w:color="auto"/>
            <w:bottom w:val="none" w:sz="0" w:space="0" w:color="auto"/>
            <w:right w:val="none" w:sz="0" w:space="0" w:color="auto"/>
          </w:divBdr>
        </w:div>
      </w:divsChild>
    </w:div>
    <w:div w:id="967050936">
      <w:bodyDiv w:val="1"/>
      <w:marLeft w:val="0"/>
      <w:marRight w:val="0"/>
      <w:marTop w:val="0"/>
      <w:marBottom w:val="0"/>
      <w:divBdr>
        <w:top w:val="none" w:sz="0" w:space="0" w:color="auto"/>
        <w:left w:val="none" w:sz="0" w:space="0" w:color="auto"/>
        <w:bottom w:val="none" w:sz="0" w:space="0" w:color="auto"/>
        <w:right w:val="none" w:sz="0" w:space="0" w:color="auto"/>
      </w:divBdr>
      <w:divsChild>
        <w:div w:id="1867520257">
          <w:marLeft w:val="547"/>
          <w:marRight w:val="0"/>
          <w:marTop w:val="115"/>
          <w:marBottom w:val="0"/>
          <w:divBdr>
            <w:top w:val="none" w:sz="0" w:space="0" w:color="auto"/>
            <w:left w:val="none" w:sz="0" w:space="0" w:color="auto"/>
            <w:bottom w:val="none" w:sz="0" w:space="0" w:color="auto"/>
            <w:right w:val="none" w:sz="0" w:space="0" w:color="auto"/>
          </w:divBdr>
        </w:div>
      </w:divsChild>
    </w:div>
    <w:div w:id="1516915988">
      <w:bodyDiv w:val="1"/>
      <w:marLeft w:val="0"/>
      <w:marRight w:val="0"/>
      <w:marTop w:val="0"/>
      <w:marBottom w:val="0"/>
      <w:divBdr>
        <w:top w:val="none" w:sz="0" w:space="0" w:color="auto"/>
        <w:left w:val="none" w:sz="0" w:space="0" w:color="auto"/>
        <w:bottom w:val="none" w:sz="0" w:space="0" w:color="auto"/>
        <w:right w:val="none" w:sz="0" w:space="0" w:color="auto"/>
      </w:divBdr>
      <w:divsChild>
        <w:div w:id="196650180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2EECB-6EA6-47D6-9A30-122348122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22</Pages>
  <Words>2669</Words>
  <Characters>15219</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personality</Company>
  <LinksUpToDate>false</LinksUpToDate>
  <CharactersWithSpaces>17853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16</cp:revision>
  <cp:lastPrinted>2008-05-16T09:07:00Z</cp:lastPrinted>
  <dcterms:created xsi:type="dcterms:W3CDTF">2008-05-14T21:00:00Z</dcterms:created>
  <dcterms:modified xsi:type="dcterms:W3CDTF">2008-05-16T09:15:00Z</dcterms:modified>
</cp:coreProperties>
</file>