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787" w:rsidRPr="00B32036" w:rsidRDefault="0091635F" w:rsidP="0091635F">
      <w:pPr>
        <w:pStyle w:val="a3"/>
        <w:jc w:val="center"/>
      </w:pPr>
      <w:r w:rsidRPr="00B32036">
        <w:t>Rīgas Tehniska universitāte</w:t>
      </w:r>
    </w:p>
    <w:p w:rsidR="0091635F" w:rsidRDefault="0091635F" w:rsidP="0091635F"/>
    <w:p w:rsidR="0091635F" w:rsidRPr="00B32036" w:rsidRDefault="0091635F" w:rsidP="0091635F">
      <w:pPr>
        <w:pStyle w:val="a3"/>
        <w:jc w:val="center"/>
        <w:rPr>
          <w:sz w:val="40"/>
          <w:szCs w:val="40"/>
        </w:rPr>
      </w:pPr>
      <w:r w:rsidRPr="00B32036">
        <w:rPr>
          <w:sz w:val="40"/>
          <w:szCs w:val="40"/>
        </w:rPr>
        <w:t>Datorzinātnes un Informācijas tehnoloģijas fakultāte</w:t>
      </w:r>
    </w:p>
    <w:p w:rsidR="0091635F" w:rsidRDefault="0091635F" w:rsidP="0091635F"/>
    <w:p w:rsidR="0091635F" w:rsidRDefault="0091635F" w:rsidP="0091635F"/>
    <w:p w:rsidR="0091635F" w:rsidRPr="00B32036" w:rsidRDefault="0091635F" w:rsidP="0091635F">
      <w:pPr>
        <w:pStyle w:val="a3"/>
        <w:jc w:val="center"/>
        <w:rPr>
          <w:sz w:val="36"/>
          <w:szCs w:val="36"/>
        </w:rPr>
      </w:pPr>
      <w:r w:rsidRPr="00B32036">
        <w:rPr>
          <w:sz w:val="36"/>
          <w:szCs w:val="36"/>
        </w:rPr>
        <w:t>Pirmais praktiskais darbs mācību priekšmetā</w:t>
      </w:r>
    </w:p>
    <w:p w:rsidR="0091635F" w:rsidRPr="00B32036" w:rsidRDefault="0091635F" w:rsidP="0091635F">
      <w:pPr>
        <w:pStyle w:val="a3"/>
        <w:jc w:val="center"/>
        <w:rPr>
          <w:sz w:val="36"/>
          <w:szCs w:val="36"/>
        </w:rPr>
      </w:pPr>
      <w:r w:rsidRPr="00B32036">
        <w:rPr>
          <w:sz w:val="36"/>
          <w:szCs w:val="36"/>
        </w:rPr>
        <w:t>„Datu bāzu vadības sistēmas”</w:t>
      </w:r>
    </w:p>
    <w:p w:rsidR="0091635F" w:rsidRDefault="0091635F" w:rsidP="0091635F"/>
    <w:p w:rsidR="0091635F" w:rsidRDefault="0091635F" w:rsidP="0091635F">
      <w:pPr>
        <w:pStyle w:val="a3"/>
        <w:jc w:val="center"/>
        <w:rPr>
          <w:sz w:val="48"/>
          <w:szCs w:val="48"/>
        </w:rPr>
      </w:pPr>
      <w:r w:rsidRPr="0091635F">
        <w:rPr>
          <w:sz w:val="48"/>
          <w:szCs w:val="48"/>
        </w:rPr>
        <w:t>Datu bāzes struktūras definēšana</w:t>
      </w:r>
    </w:p>
    <w:p w:rsidR="0091635F" w:rsidRDefault="0091635F" w:rsidP="0091635F"/>
    <w:p w:rsidR="00B32036" w:rsidRDefault="00B32036" w:rsidP="0091635F"/>
    <w:p w:rsidR="00B32036" w:rsidRDefault="00B32036" w:rsidP="0091635F"/>
    <w:p w:rsidR="00B32036" w:rsidRDefault="00B32036" w:rsidP="0091635F"/>
    <w:p w:rsidR="00B32036" w:rsidRDefault="00B32036" w:rsidP="0091635F"/>
    <w:p w:rsidR="0091635F" w:rsidRDefault="0091635F" w:rsidP="0091635F"/>
    <w:p w:rsidR="0091635F" w:rsidRDefault="0091635F" w:rsidP="00B32036">
      <w:pPr>
        <w:spacing w:line="240" w:lineRule="auto"/>
      </w:pPr>
    </w:p>
    <w:p w:rsidR="0091635F" w:rsidRPr="00393FA6" w:rsidRDefault="0091635F" w:rsidP="00B32036">
      <w:pPr>
        <w:tabs>
          <w:tab w:val="left" w:pos="5954"/>
        </w:tabs>
        <w:spacing w:line="240" w:lineRule="auto"/>
      </w:pPr>
      <w:r>
        <w:tab/>
      </w:r>
      <w:r w:rsidRPr="00393FA6">
        <w:t>Izstrādāja: Sergejs Terentjevs</w:t>
      </w:r>
    </w:p>
    <w:p w:rsidR="0091635F" w:rsidRPr="00393FA6" w:rsidRDefault="0091635F" w:rsidP="00B32036">
      <w:pPr>
        <w:tabs>
          <w:tab w:val="left" w:pos="5954"/>
          <w:tab w:val="left" w:pos="6946"/>
        </w:tabs>
        <w:spacing w:line="240" w:lineRule="auto"/>
      </w:pPr>
      <w:r w:rsidRPr="00393FA6">
        <w:tab/>
      </w:r>
      <w:r w:rsidRPr="00393FA6">
        <w:tab/>
        <w:t>2. kurss, 9.grupa</w:t>
      </w:r>
    </w:p>
    <w:p w:rsidR="0091635F" w:rsidRPr="00393FA6" w:rsidRDefault="0091635F" w:rsidP="00B32036">
      <w:pPr>
        <w:tabs>
          <w:tab w:val="left" w:pos="5954"/>
          <w:tab w:val="left" w:pos="6946"/>
        </w:tabs>
        <w:spacing w:line="240" w:lineRule="auto"/>
      </w:pPr>
      <w:r w:rsidRPr="00393FA6">
        <w:tab/>
      </w:r>
      <w:r w:rsidRPr="00393FA6">
        <w:tab/>
        <w:t>Apl.nr. 061RDB140</w:t>
      </w:r>
    </w:p>
    <w:p w:rsidR="0091635F" w:rsidRPr="00393FA6" w:rsidRDefault="0091635F" w:rsidP="00B32036">
      <w:pPr>
        <w:tabs>
          <w:tab w:val="left" w:pos="5954"/>
          <w:tab w:val="left" w:pos="6946"/>
        </w:tabs>
        <w:spacing w:line="240" w:lineRule="auto"/>
      </w:pPr>
      <w:r w:rsidRPr="00393FA6">
        <w:tab/>
        <w:t>Pārbaudīja</w:t>
      </w:r>
      <w:r w:rsidR="00B32036" w:rsidRPr="00393FA6">
        <w:t>: lekt. V. Vinogradova</w:t>
      </w:r>
    </w:p>
    <w:p w:rsidR="00B32036" w:rsidRDefault="00B32036" w:rsidP="00B32036">
      <w:pPr>
        <w:tabs>
          <w:tab w:val="left" w:pos="5954"/>
          <w:tab w:val="left" w:pos="6946"/>
        </w:tabs>
        <w:spacing w:line="240" w:lineRule="auto"/>
        <w:rPr>
          <w:sz w:val="24"/>
          <w:szCs w:val="24"/>
        </w:rPr>
      </w:pPr>
    </w:p>
    <w:p w:rsidR="00B32036" w:rsidRDefault="00B32036" w:rsidP="00B32036">
      <w:pPr>
        <w:tabs>
          <w:tab w:val="left" w:pos="5954"/>
          <w:tab w:val="left" w:pos="6946"/>
        </w:tabs>
        <w:spacing w:line="240" w:lineRule="auto"/>
        <w:rPr>
          <w:sz w:val="24"/>
          <w:szCs w:val="24"/>
        </w:rPr>
      </w:pPr>
    </w:p>
    <w:p w:rsidR="00B32036" w:rsidRDefault="00B32036" w:rsidP="00B32036">
      <w:pPr>
        <w:tabs>
          <w:tab w:val="left" w:pos="5954"/>
          <w:tab w:val="left" w:pos="6946"/>
        </w:tabs>
        <w:spacing w:line="240" w:lineRule="auto"/>
        <w:rPr>
          <w:sz w:val="24"/>
          <w:szCs w:val="24"/>
        </w:rPr>
      </w:pPr>
    </w:p>
    <w:p w:rsidR="00B32036" w:rsidRDefault="00B32036" w:rsidP="00B32036">
      <w:pPr>
        <w:tabs>
          <w:tab w:val="left" w:pos="5954"/>
          <w:tab w:val="left" w:pos="6946"/>
        </w:tabs>
        <w:spacing w:line="240" w:lineRule="auto"/>
        <w:rPr>
          <w:sz w:val="24"/>
          <w:szCs w:val="24"/>
        </w:rPr>
      </w:pPr>
    </w:p>
    <w:p w:rsidR="00B32036" w:rsidRDefault="00B32036" w:rsidP="00B32036">
      <w:pPr>
        <w:tabs>
          <w:tab w:val="left" w:pos="5954"/>
          <w:tab w:val="left" w:pos="6946"/>
        </w:tabs>
        <w:spacing w:line="240" w:lineRule="auto"/>
        <w:rPr>
          <w:sz w:val="24"/>
          <w:szCs w:val="24"/>
        </w:rPr>
      </w:pPr>
    </w:p>
    <w:p w:rsidR="00B32036" w:rsidRDefault="00B32036" w:rsidP="00B32036">
      <w:pPr>
        <w:tabs>
          <w:tab w:val="left" w:pos="5954"/>
          <w:tab w:val="left" w:pos="6946"/>
        </w:tabs>
        <w:spacing w:line="240" w:lineRule="auto"/>
        <w:rPr>
          <w:sz w:val="24"/>
          <w:szCs w:val="24"/>
        </w:rPr>
      </w:pPr>
    </w:p>
    <w:p w:rsidR="00B32036" w:rsidRDefault="00B32036" w:rsidP="00B32036">
      <w:pPr>
        <w:tabs>
          <w:tab w:val="left" w:pos="5954"/>
          <w:tab w:val="left" w:pos="6946"/>
        </w:tabs>
        <w:spacing w:line="240" w:lineRule="auto"/>
        <w:jc w:val="center"/>
        <w:rPr>
          <w:sz w:val="24"/>
          <w:szCs w:val="24"/>
        </w:rPr>
      </w:pPr>
      <w:r>
        <w:rPr>
          <w:sz w:val="24"/>
          <w:szCs w:val="24"/>
        </w:rPr>
        <w:t>2006./2007. māc. g.</w:t>
      </w:r>
    </w:p>
    <w:p w:rsidR="00B32036" w:rsidRPr="00A619F2" w:rsidRDefault="00B32036" w:rsidP="00B32036">
      <w:pPr>
        <w:pStyle w:val="1"/>
        <w:jc w:val="center"/>
      </w:pPr>
      <w:bookmarkStart w:id="0" w:name="_Toc191283702"/>
      <w:r w:rsidRPr="00A619F2">
        <w:lastRenderedPageBreak/>
        <w:t>ANOTĀCIJA</w:t>
      </w:r>
      <w:bookmarkEnd w:id="0"/>
    </w:p>
    <w:p w:rsidR="00004A85" w:rsidRDefault="00004A85"/>
    <w:p w:rsidR="00004A85" w:rsidRPr="004102D3" w:rsidRDefault="00004A85" w:rsidP="004102D3">
      <w:pPr>
        <w:spacing w:after="0" w:line="360" w:lineRule="auto"/>
        <w:jc w:val="both"/>
        <w:rPr>
          <w:rFonts w:ascii="Times New Roman" w:hAnsi="Times New Roman" w:cs="Times New Roman"/>
        </w:rPr>
      </w:pPr>
      <w:r>
        <w:rPr>
          <w:rFonts w:ascii="Times New Roman" w:hAnsi="Times New Roman" w:cs="Times New Roman"/>
        </w:rPr>
        <w:tab/>
      </w:r>
      <w:r w:rsidRPr="004102D3">
        <w:rPr>
          <w:rFonts w:ascii="Times New Roman" w:hAnsi="Times New Roman" w:cs="Times New Roman"/>
        </w:rPr>
        <w:t xml:space="preserve">Laboratorijas darbā gaitā tika izstrādāta </w:t>
      </w:r>
      <w:r w:rsidRPr="004102D3">
        <w:rPr>
          <w:rFonts w:ascii="Times New Roman" w:hAnsi="Times New Roman" w:cs="Times New Roman"/>
          <w:i/>
        </w:rPr>
        <w:t>Kancelejas Preces</w:t>
      </w:r>
      <w:r w:rsidRPr="004102D3">
        <w:rPr>
          <w:rFonts w:ascii="Times New Roman" w:hAnsi="Times New Roman" w:cs="Times New Roman"/>
        </w:rPr>
        <w:t xml:space="preserve"> datu bāze ar CASE modulēšanas rīka </w:t>
      </w:r>
      <w:r w:rsidRPr="004102D3">
        <w:rPr>
          <w:rFonts w:ascii="Times New Roman" w:hAnsi="Times New Roman" w:cs="Times New Roman"/>
          <w:i/>
        </w:rPr>
        <w:t>SyBase PowerDesigner</w:t>
      </w:r>
      <w:r w:rsidRPr="004102D3">
        <w:rPr>
          <w:rFonts w:ascii="Times New Roman" w:hAnsi="Times New Roman" w:cs="Times New Roman"/>
        </w:rPr>
        <w:t xml:space="preserve"> palīdzību.</w:t>
      </w:r>
    </w:p>
    <w:p w:rsidR="00EF064C" w:rsidRDefault="00004A85" w:rsidP="004102D3">
      <w:pPr>
        <w:spacing w:after="0" w:line="360" w:lineRule="auto"/>
        <w:jc w:val="both"/>
        <w:rPr>
          <w:rFonts w:ascii="Times New Roman" w:hAnsi="Times New Roman" w:cs="Times New Roman"/>
        </w:rPr>
      </w:pPr>
      <w:r w:rsidRPr="004102D3">
        <w:rPr>
          <w:rFonts w:ascii="Times New Roman" w:hAnsi="Times New Roman" w:cs="Times New Roman"/>
        </w:rPr>
        <w:tab/>
        <w:t xml:space="preserve">Laboratorijas darbā pārskatā ir aprakstītas konceptuālas </w:t>
      </w:r>
      <w:r w:rsidR="004102D3" w:rsidRPr="004102D3">
        <w:rPr>
          <w:rFonts w:ascii="Times New Roman" w:hAnsi="Times New Roman" w:cs="Times New Roman"/>
        </w:rPr>
        <w:t>prasības datu bāzei, speciālu prasību risinājumi, doti tabulu, saišu un atribūtu skaidrojumi, ir apskatīti datu bāzes projektēšanas un modulēšanas soļi</w:t>
      </w:r>
      <w:r w:rsidR="004102D3">
        <w:rPr>
          <w:rFonts w:ascii="Times New Roman" w:hAnsi="Times New Roman" w:cs="Times New Roman"/>
        </w:rPr>
        <w:t>, moduļa verifikācijas apraksts MS Access 2007 vidē. Laboratorijas darbā pārskats satur vienu pielikumu, kura uzradīts ģenerētais SQL skripts</w:t>
      </w:r>
      <w:r w:rsidR="00EF064C">
        <w:rPr>
          <w:rFonts w:ascii="Times New Roman" w:hAnsi="Times New Roman" w:cs="Times New Roman"/>
        </w:rPr>
        <w:t>.</w:t>
      </w:r>
    </w:p>
    <w:p w:rsidR="00EF064C" w:rsidRDefault="00EF064C" w:rsidP="004102D3">
      <w:pPr>
        <w:spacing w:after="0" w:line="360" w:lineRule="auto"/>
        <w:jc w:val="both"/>
        <w:rPr>
          <w:rFonts w:ascii="Times New Roman" w:hAnsi="Times New Roman" w:cs="Times New Roman"/>
        </w:rPr>
      </w:pPr>
      <w:r>
        <w:rPr>
          <w:rFonts w:ascii="Times New Roman" w:hAnsi="Times New Roman" w:cs="Times New Roman"/>
        </w:rPr>
        <w:tab/>
        <w:t xml:space="preserve">Datu bāzes modelis tika sastādīts </w:t>
      </w:r>
      <w:r w:rsidRPr="00EF064C">
        <w:rPr>
          <w:rFonts w:ascii="Times New Roman" w:hAnsi="Times New Roman" w:cs="Times New Roman"/>
          <w:i/>
        </w:rPr>
        <w:t>PowerDesigner</w:t>
      </w:r>
      <w:r>
        <w:rPr>
          <w:rFonts w:ascii="Times New Roman" w:hAnsi="Times New Roman" w:cs="Times New Roman"/>
        </w:rPr>
        <w:t xml:space="preserve"> CASE rīkā un realizēts MS Access 2007 tukšajā datu bāzē uz </w:t>
      </w:r>
      <w:r w:rsidRPr="00EF064C">
        <w:rPr>
          <w:rFonts w:ascii="Times New Roman" w:hAnsi="Times New Roman" w:cs="Times New Roman"/>
          <w:i/>
        </w:rPr>
        <w:t>Intel Centrino Duo</w:t>
      </w:r>
      <w:r>
        <w:rPr>
          <w:rFonts w:ascii="Times New Roman" w:hAnsi="Times New Roman" w:cs="Times New Roman"/>
        </w:rPr>
        <w:t xml:space="preserve"> tipā procesorā </w:t>
      </w:r>
      <w:r w:rsidRPr="00EF064C">
        <w:rPr>
          <w:rFonts w:ascii="Times New Roman" w:hAnsi="Times New Roman" w:cs="Times New Roman"/>
        </w:rPr>
        <w:t>HP</w:t>
      </w:r>
      <w:r>
        <w:rPr>
          <w:rFonts w:ascii="Times New Roman" w:hAnsi="Times New Roman" w:cs="Times New Roman"/>
        </w:rPr>
        <w:t xml:space="preserve"> pārnēsājamā datora.</w:t>
      </w:r>
    </w:p>
    <w:p w:rsidR="00B32036" w:rsidRPr="00004A85" w:rsidRDefault="00EF064C" w:rsidP="004102D3">
      <w:pPr>
        <w:spacing w:after="0" w:line="360" w:lineRule="auto"/>
        <w:jc w:val="both"/>
        <w:rPr>
          <w:rFonts w:ascii="Times New Roman" w:hAnsi="Times New Roman" w:cs="Times New Roman"/>
        </w:rPr>
      </w:pPr>
      <w:r>
        <w:rPr>
          <w:rFonts w:ascii="Times New Roman" w:hAnsi="Times New Roman" w:cs="Times New Roman"/>
        </w:rPr>
        <w:tab/>
        <w:t xml:space="preserve">Laboratorijas darba pārskata apjoms: 20 lappuses izklāsta tekstā, tajā ietilpst </w:t>
      </w:r>
      <w:r w:rsidR="004C0086">
        <w:rPr>
          <w:rFonts w:ascii="Times New Roman" w:hAnsi="Times New Roman" w:cs="Times New Roman"/>
        </w:rPr>
        <w:t>5</w:t>
      </w:r>
      <w:r>
        <w:rPr>
          <w:rFonts w:ascii="Times New Roman" w:hAnsi="Times New Roman" w:cs="Times New Roman"/>
        </w:rPr>
        <w:t xml:space="preserve"> nodaļas un </w:t>
      </w:r>
      <w:r w:rsidR="004C0086">
        <w:rPr>
          <w:rFonts w:ascii="Times New Roman" w:hAnsi="Times New Roman" w:cs="Times New Roman"/>
        </w:rPr>
        <w:t>7</w:t>
      </w:r>
      <w:r>
        <w:rPr>
          <w:rFonts w:ascii="Times New Roman" w:hAnsi="Times New Roman" w:cs="Times New Roman"/>
        </w:rPr>
        <w:t xml:space="preserve"> apakšnodaļas, </w:t>
      </w:r>
      <w:r w:rsidR="004C0086">
        <w:rPr>
          <w:rFonts w:ascii="Times New Roman" w:hAnsi="Times New Roman" w:cs="Times New Roman"/>
        </w:rPr>
        <w:t>literatūras saraksts, 17. attēli, 6. tabulas un 1. pielikums</w:t>
      </w:r>
      <w:r w:rsidR="00B32036" w:rsidRPr="00004A85">
        <w:rPr>
          <w:rFonts w:ascii="Times New Roman" w:hAnsi="Times New Roman" w:cs="Times New Roman"/>
        </w:rPr>
        <w:br w:type="page"/>
      </w:r>
    </w:p>
    <w:p w:rsidR="00A619F2" w:rsidRPr="00A619F2" w:rsidRDefault="00B32036" w:rsidP="00A619F2">
      <w:pPr>
        <w:pStyle w:val="1"/>
        <w:jc w:val="center"/>
      </w:pPr>
      <w:bookmarkStart w:id="1" w:name="_Toc191283703"/>
      <w:r w:rsidRPr="00A619F2">
        <w:lastRenderedPageBreak/>
        <w:t>SATURS</w:t>
      </w:r>
      <w:bookmarkEnd w:id="1"/>
    </w:p>
    <w:sdt>
      <w:sdtPr>
        <w:rPr>
          <w:rFonts w:asciiTheme="minorHAnsi" w:eastAsiaTheme="minorHAnsi" w:hAnsiTheme="minorHAnsi" w:cstheme="minorBidi"/>
          <w:b w:val="0"/>
          <w:bCs w:val="0"/>
          <w:color w:val="auto"/>
          <w:sz w:val="22"/>
          <w:szCs w:val="22"/>
          <w:lang w:val="lv-LV"/>
        </w:rPr>
        <w:id w:val="2277110"/>
        <w:docPartObj>
          <w:docPartGallery w:val="Table of Contents"/>
          <w:docPartUnique/>
        </w:docPartObj>
      </w:sdtPr>
      <w:sdtContent>
        <w:p w:rsidR="00A619F2" w:rsidRPr="00A619F2" w:rsidRDefault="00A619F2">
          <w:pPr>
            <w:pStyle w:val="a5"/>
            <w:rPr>
              <w:lang w:val="lv-LV"/>
            </w:rPr>
          </w:pPr>
        </w:p>
        <w:p w:rsidR="004C0086" w:rsidRDefault="00A94B6D">
          <w:pPr>
            <w:pStyle w:val="11"/>
            <w:tabs>
              <w:tab w:val="right" w:leader="dot" w:pos="9345"/>
            </w:tabs>
            <w:rPr>
              <w:rFonts w:eastAsiaTheme="minorEastAsia"/>
              <w:noProof/>
              <w:lang w:val="ru-RU" w:eastAsia="ru-RU"/>
            </w:rPr>
          </w:pPr>
          <w:r>
            <w:rPr>
              <w:lang w:val="ru-RU"/>
            </w:rPr>
            <w:fldChar w:fldCharType="begin"/>
          </w:r>
          <w:r w:rsidR="00A619F2">
            <w:rPr>
              <w:lang w:val="ru-RU"/>
            </w:rPr>
            <w:instrText xml:space="preserve"> TOC \o "1-3" \h \z \u </w:instrText>
          </w:r>
          <w:r>
            <w:rPr>
              <w:lang w:val="ru-RU"/>
            </w:rPr>
            <w:fldChar w:fldCharType="separate"/>
          </w:r>
          <w:hyperlink w:anchor="_Toc191283702" w:history="1">
            <w:r w:rsidR="004C0086" w:rsidRPr="00D14A2C">
              <w:rPr>
                <w:rStyle w:val="a6"/>
                <w:noProof/>
              </w:rPr>
              <w:t>ANOTĀCIJA</w:t>
            </w:r>
            <w:r w:rsidR="004C0086">
              <w:rPr>
                <w:noProof/>
                <w:webHidden/>
              </w:rPr>
              <w:tab/>
            </w:r>
            <w:r w:rsidR="004C0086">
              <w:rPr>
                <w:noProof/>
                <w:webHidden/>
              </w:rPr>
              <w:fldChar w:fldCharType="begin"/>
            </w:r>
            <w:r w:rsidR="004C0086">
              <w:rPr>
                <w:noProof/>
                <w:webHidden/>
              </w:rPr>
              <w:instrText xml:space="preserve"> PAGEREF _Toc191283702 \h </w:instrText>
            </w:r>
            <w:r w:rsidR="004C0086">
              <w:rPr>
                <w:noProof/>
                <w:webHidden/>
              </w:rPr>
            </w:r>
            <w:r w:rsidR="004C0086">
              <w:rPr>
                <w:noProof/>
                <w:webHidden/>
              </w:rPr>
              <w:fldChar w:fldCharType="separate"/>
            </w:r>
            <w:r w:rsidR="004C0086">
              <w:rPr>
                <w:noProof/>
                <w:webHidden/>
              </w:rPr>
              <w:t>2</w:t>
            </w:r>
            <w:r w:rsidR="004C0086">
              <w:rPr>
                <w:noProof/>
                <w:webHidden/>
              </w:rPr>
              <w:fldChar w:fldCharType="end"/>
            </w:r>
          </w:hyperlink>
        </w:p>
        <w:p w:rsidR="004C0086" w:rsidRDefault="004C0086">
          <w:pPr>
            <w:pStyle w:val="11"/>
            <w:tabs>
              <w:tab w:val="right" w:leader="dot" w:pos="9345"/>
            </w:tabs>
            <w:rPr>
              <w:rFonts w:eastAsiaTheme="minorEastAsia"/>
              <w:noProof/>
              <w:lang w:val="ru-RU" w:eastAsia="ru-RU"/>
            </w:rPr>
          </w:pPr>
          <w:hyperlink w:anchor="_Toc191283703" w:history="1">
            <w:r w:rsidRPr="00D14A2C">
              <w:rPr>
                <w:rStyle w:val="a6"/>
                <w:noProof/>
              </w:rPr>
              <w:t>SATURS</w:t>
            </w:r>
            <w:r>
              <w:rPr>
                <w:noProof/>
                <w:webHidden/>
              </w:rPr>
              <w:tab/>
            </w:r>
            <w:r>
              <w:rPr>
                <w:noProof/>
                <w:webHidden/>
              </w:rPr>
              <w:fldChar w:fldCharType="begin"/>
            </w:r>
            <w:r>
              <w:rPr>
                <w:noProof/>
                <w:webHidden/>
              </w:rPr>
              <w:instrText xml:space="preserve"> PAGEREF _Toc191283703 \h </w:instrText>
            </w:r>
            <w:r>
              <w:rPr>
                <w:noProof/>
                <w:webHidden/>
              </w:rPr>
            </w:r>
            <w:r>
              <w:rPr>
                <w:noProof/>
                <w:webHidden/>
              </w:rPr>
              <w:fldChar w:fldCharType="separate"/>
            </w:r>
            <w:r>
              <w:rPr>
                <w:noProof/>
                <w:webHidden/>
              </w:rPr>
              <w:t>3</w:t>
            </w:r>
            <w:r>
              <w:rPr>
                <w:noProof/>
                <w:webHidden/>
              </w:rPr>
              <w:fldChar w:fldCharType="end"/>
            </w:r>
          </w:hyperlink>
        </w:p>
        <w:p w:rsidR="004C0086" w:rsidRDefault="004C0086">
          <w:pPr>
            <w:pStyle w:val="11"/>
            <w:tabs>
              <w:tab w:val="right" w:leader="dot" w:pos="9345"/>
            </w:tabs>
            <w:rPr>
              <w:rFonts w:eastAsiaTheme="minorEastAsia"/>
              <w:noProof/>
              <w:lang w:val="ru-RU" w:eastAsia="ru-RU"/>
            </w:rPr>
          </w:pPr>
          <w:hyperlink w:anchor="_Toc191283704" w:history="1">
            <w:r w:rsidRPr="00D14A2C">
              <w:rPr>
                <w:rStyle w:val="a6"/>
                <w:noProof/>
              </w:rPr>
              <w:t>Datu bāzes priekšmetiskais pamatojums</w:t>
            </w:r>
            <w:r>
              <w:rPr>
                <w:noProof/>
                <w:webHidden/>
              </w:rPr>
              <w:tab/>
            </w:r>
            <w:r>
              <w:rPr>
                <w:noProof/>
                <w:webHidden/>
              </w:rPr>
              <w:fldChar w:fldCharType="begin"/>
            </w:r>
            <w:r>
              <w:rPr>
                <w:noProof/>
                <w:webHidden/>
              </w:rPr>
              <w:instrText xml:space="preserve"> PAGEREF _Toc191283704 \h </w:instrText>
            </w:r>
            <w:r>
              <w:rPr>
                <w:noProof/>
                <w:webHidden/>
              </w:rPr>
            </w:r>
            <w:r>
              <w:rPr>
                <w:noProof/>
                <w:webHidden/>
              </w:rPr>
              <w:fldChar w:fldCharType="separate"/>
            </w:r>
            <w:r>
              <w:rPr>
                <w:noProof/>
                <w:webHidden/>
              </w:rPr>
              <w:t>4</w:t>
            </w:r>
            <w:r>
              <w:rPr>
                <w:noProof/>
                <w:webHidden/>
              </w:rPr>
              <w:fldChar w:fldCharType="end"/>
            </w:r>
          </w:hyperlink>
        </w:p>
        <w:p w:rsidR="004C0086" w:rsidRDefault="004C0086">
          <w:pPr>
            <w:pStyle w:val="11"/>
            <w:tabs>
              <w:tab w:val="right" w:leader="dot" w:pos="9345"/>
            </w:tabs>
            <w:rPr>
              <w:rFonts w:eastAsiaTheme="minorEastAsia"/>
              <w:noProof/>
              <w:lang w:val="ru-RU" w:eastAsia="ru-RU"/>
            </w:rPr>
          </w:pPr>
          <w:hyperlink w:anchor="_Toc191283705" w:history="1">
            <w:r w:rsidRPr="00D14A2C">
              <w:rPr>
                <w:rStyle w:val="a6"/>
                <w:noProof/>
              </w:rPr>
              <w:t>ER Diagrammas projektēšana</w:t>
            </w:r>
            <w:r>
              <w:rPr>
                <w:noProof/>
                <w:webHidden/>
              </w:rPr>
              <w:tab/>
            </w:r>
            <w:r>
              <w:rPr>
                <w:noProof/>
                <w:webHidden/>
              </w:rPr>
              <w:fldChar w:fldCharType="begin"/>
            </w:r>
            <w:r>
              <w:rPr>
                <w:noProof/>
                <w:webHidden/>
              </w:rPr>
              <w:instrText xml:space="preserve"> PAGEREF _Toc191283705 \h </w:instrText>
            </w:r>
            <w:r>
              <w:rPr>
                <w:noProof/>
                <w:webHidden/>
              </w:rPr>
            </w:r>
            <w:r>
              <w:rPr>
                <w:noProof/>
                <w:webHidden/>
              </w:rPr>
              <w:fldChar w:fldCharType="separate"/>
            </w:r>
            <w:r>
              <w:rPr>
                <w:noProof/>
                <w:webHidden/>
              </w:rPr>
              <w:t>5</w:t>
            </w:r>
            <w:r>
              <w:rPr>
                <w:noProof/>
                <w:webHidden/>
              </w:rPr>
              <w:fldChar w:fldCharType="end"/>
            </w:r>
          </w:hyperlink>
        </w:p>
        <w:p w:rsidR="004C0086" w:rsidRDefault="004C0086">
          <w:pPr>
            <w:pStyle w:val="11"/>
            <w:tabs>
              <w:tab w:val="right" w:leader="dot" w:pos="9345"/>
            </w:tabs>
            <w:rPr>
              <w:rFonts w:eastAsiaTheme="minorEastAsia"/>
              <w:noProof/>
              <w:lang w:val="ru-RU" w:eastAsia="ru-RU"/>
            </w:rPr>
          </w:pPr>
          <w:hyperlink w:anchor="_Toc191283706" w:history="1">
            <w:r w:rsidRPr="00D14A2C">
              <w:rPr>
                <w:rStyle w:val="a6"/>
                <w:noProof/>
              </w:rPr>
              <w:t>Konceptuāla modeļa veidošana un pārbaude</w:t>
            </w:r>
            <w:r>
              <w:rPr>
                <w:noProof/>
                <w:webHidden/>
              </w:rPr>
              <w:tab/>
            </w:r>
            <w:r>
              <w:rPr>
                <w:noProof/>
                <w:webHidden/>
              </w:rPr>
              <w:fldChar w:fldCharType="begin"/>
            </w:r>
            <w:r>
              <w:rPr>
                <w:noProof/>
                <w:webHidden/>
              </w:rPr>
              <w:instrText xml:space="preserve"> PAGEREF _Toc191283706 \h </w:instrText>
            </w:r>
            <w:r>
              <w:rPr>
                <w:noProof/>
                <w:webHidden/>
              </w:rPr>
            </w:r>
            <w:r>
              <w:rPr>
                <w:noProof/>
                <w:webHidden/>
              </w:rPr>
              <w:fldChar w:fldCharType="separate"/>
            </w:r>
            <w:r>
              <w:rPr>
                <w:noProof/>
                <w:webHidden/>
              </w:rPr>
              <w:t>9</w:t>
            </w:r>
            <w:r>
              <w:rPr>
                <w:noProof/>
                <w:webHidden/>
              </w:rPr>
              <w:fldChar w:fldCharType="end"/>
            </w:r>
          </w:hyperlink>
        </w:p>
        <w:p w:rsidR="004C0086" w:rsidRDefault="004C0086">
          <w:pPr>
            <w:pStyle w:val="21"/>
            <w:tabs>
              <w:tab w:val="right" w:leader="dot" w:pos="9345"/>
            </w:tabs>
            <w:rPr>
              <w:rFonts w:eastAsiaTheme="minorEastAsia"/>
              <w:noProof/>
              <w:lang w:val="ru-RU" w:eastAsia="ru-RU"/>
            </w:rPr>
          </w:pPr>
          <w:hyperlink w:anchor="_Toc191283707" w:history="1">
            <w:r w:rsidRPr="00D14A2C">
              <w:rPr>
                <w:rStyle w:val="a6"/>
                <w:noProof/>
              </w:rPr>
              <w:t>Realitāšu izveidošana</w:t>
            </w:r>
            <w:r>
              <w:rPr>
                <w:noProof/>
                <w:webHidden/>
              </w:rPr>
              <w:tab/>
            </w:r>
            <w:r>
              <w:rPr>
                <w:noProof/>
                <w:webHidden/>
              </w:rPr>
              <w:fldChar w:fldCharType="begin"/>
            </w:r>
            <w:r>
              <w:rPr>
                <w:noProof/>
                <w:webHidden/>
              </w:rPr>
              <w:instrText xml:space="preserve"> PAGEREF _Toc191283707 \h </w:instrText>
            </w:r>
            <w:r>
              <w:rPr>
                <w:noProof/>
                <w:webHidden/>
              </w:rPr>
            </w:r>
            <w:r>
              <w:rPr>
                <w:noProof/>
                <w:webHidden/>
              </w:rPr>
              <w:fldChar w:fldCharType="separate"/>
            </w:r>
            <w:r>
              <w:rPr>
                <w:noProof/>
                <w:webHidden/>
              </w:rPr>
              <w:t>9</w:t>
            </w:r>
            <w:r>
              <w:rPr>
                <w:noProof/>
                <w:webHidden/>
              </w:rPr>
              <w:fldChar w:fldCharType="end"/>
            </w:r>
          </w:hyperlink>
        </w:p>
        <w:p w:rsidR="004C0086" w:rsidRDefault="004C0086">
          <w:pPr>
            <w:pStyle w:val="21"/>
            <w:tabs>
              <w:tab w:val="right" w:leader="dot" w:pos="9345"/>
            </w:tabs>
            <w:rPr>
              <w:rFonts w:eastAsiaTheme="minorEastAsia"/>
              <w:noProof/>
              <w:lang w:val="ru-RU" w:eastAsia="ru-RU"/>
            </w:rPr>
          </w:pPr>
          <w:hyperlink w:anchor="_Toc191283708" w:history="1">
            <w:r w:rsidRPr="00D14A2C">
              <w:rPr>
                <w:rStyle w:val="a6"/>
                <w:noProof/>
              </w:rPr>
              <w:t>Realitāšu atribūtu definēšana</w:t>
            </w:r>
            <w:r>
              <w:rPr>
                <w:noProof/>
                <w:webHidden/>
              </w:rPr>
              <w:tab/>
            </w:r>
            <w:r>
              <w:rPr>
                <w:noProof/>
                <w:webHidden/>
              </w:rPr>
              <w:fldChar w:fldCharType="begin"/>
            </w:r>
            <w:r>
              <w:rPr>
                <w:noProof/>
                <w:webHidden/>
              </w:rPr>
              <w:instrText xml:space="preserve"> PAGEREF _Toc191283708 \h </w:instrText>
            </w:r>
            <w:r>
              <w:rPr>
                <w:noProof/>
                <w:webHidden/>
              </w:rPr>
            </w:r>
            <w:r>
              <w:rPr>
                <w:noProof/>
                <w:webHidden/>
              </w:rPr>
              <w:fldChar w:fldCharType="separate"/>
            </w:r>
            <w:r>
              <w:rPr>
                <w:noProof/>
                <w:webHidden/>
              </w:rPr>
              <w:t>10</w:t>
            </w:r>
            <w:r>
              <w:rPr>
                <w:noProof/>
                <w:webHidden/>
              </w:rPr>
              <w:fldChar w:fldCharType="end"/>
            </w:r>
          </w:hyperlink>
        </w:p>
        <w:p w:rsidR="004C0086" w:rsidRDefault="004C0086">
          <w:pPr>
            <w:pStyle w:val="21"/>
            <w:tabs>
              <w:tab w:val="right" w:leader="dot" w:pos="9345"/>
            </w:tabs>
            <w:rPr>
              <w:rFonts w:eastAsiaTheme="minorEastAsia"/>
              <w:noProof/>
              <w:lang w:val="ru-RU" w:eastAsia="ru-RU"/>
            </w:rPr>
          </w:pPr>
          <w:hyperlink w:anchor="_Toc191283709" w:history="1">
            <w:r w:rsidRPr="00D14A2C">
              <w:rPr>
                <w:rStyle w:val="a6"/>
                <w:noProof/>
              </w:rPr>
              <w:t>Saišu definēšana</w:t>
            </w:r>
            <w:r>
              <w:rPr>
                <w:noProof/>
                <w:webHidden/>
              </w:rPr>
              <w:tab/>
            </w:r>
            <w:r>
              <w:rPr>
                <w:noProof/>
                <w:webHidden/>
              </w:rPr>
              <w:fldChar w:fldCharType="begin"/>
            </w:r>
            <w:r>
              <w:rPr>
                <w:noProof/>
                <w:webHidden/>
              </w:rPr>
              <w:instrText xml:space="preserve"> PAGEREF _Toc191283709 \h </w:instrText>
            </w:r>
            <w:r>
              <w:rPr>
                <w:noProof/>
                <w:webHidden/>
              </w:rPr>
            </w:r>
            <w:r>
              <w:rPr>
                <w:noProof/>
                <w:webHidden/>
              </w:rPr>
              <w:fldChar w:fldCharType="separate"/>
            </w:r>
            <w:r>
              <w:rPr>
                <w:noProof/>
                <w:webHidden/>
              </w:rPr>
              <w:t>11</w:t>
            </w:r>
            <w:r>
              <w:rPr>
                <w:noProof/>
                <w:webHidden/>
              </w:rPr>
              <w:fldChar w:fldCharType="end"/>
            </w:r>
          </w:hyperlink>
        </w:p>
        <w:p w:rsidR="004C0086" w:rsidRDefault="004C0086">
          <w:pPr>
            <w:pStyle w:val="11"/>
            <w:tabs>
              <w:tab w:val="right" w:leader="dot" w:pos="9345"/>
            </w:tabs>
            <w:rPr>
              <w:rFonts w:eastAsiaTheme="minorEastAsia"/>
              <w:noProof/>
              <w:lang w:val="ru-RU" w:eastAsia="ru-RU"/>
            </w:rPr>
          </w:pPr>
          <w:hyperlink w:anchor="_Toc191283710" w:history="1">
            <w:r w:rsidRPr="00D14A2C">
              <w:rPr>
                <w:rStyle w:val="a6"/>
                <w:noProof/>
              </w:rPr>
              <w:t>Datu bāzes projektējuma realizēšana</w:t>
            </w:r>
            <w:r>
              <w:rPr>
                <w:noProof/>
                <w:webHidden/>
              </w:rPr>
              <w:tab/>
            </w:r>
            <w:r>
              <w:rPr>
                <w:noProof/>
                <w:webHidden/>
              </w:rPr>
              <w:fldChar w:fldCharType="begin"/>
            </w:r>
            <w:r>
              <w:rPr>
                <w:noProof/>
                <w:webHidden/>
              </w:rPr>
              <w:instrText xml:space="preserve"> PAGEREF _Toc191283710 \h </w:instrText>
            </w:r>
            <w:r>
              <w:rPr>
                <w:noProof/>
                <w:webHidden/>
              </w:rPr>
            </w:r>
            <w:r>
              <w:rPr>
                <w:noProof/>
                <w:webHidden/>
              </w:rPr>
              <w:fldChar w:fldCharType="separate"/>
            </w:r>
            <w:r>
              <w:rPr>
                <w:noProof/>
                <w:webHidden/>
              </w:rPr>
              <w:t>13</w:t>
            </w:r>
            <w:r>
              <w:rPr>
                <w:noProof/>
                <w:webHidden/>
              </w:rPr>
              <w:fldChar w:fldCharType="end"/>
            </w:r>
          </w:hyperlink>
        </w:p>
        <w:p w:rsidR="004C0086" w:rsidRDefault="004C0086">
          <w:pPr>
            <w:pStyle w:val="21"/>
            <w:tabs>
              <w:tab w:val="right" w:leader="dot" w:pos="9345"/>
            </w:tabs>
            <w:rPr>
              <w:rFonts w:eastAsiaTheme="minorEastAsia"/>
              <w:noProof/>
              <w:lang w:val="ru-RU" w:eastAsia="ru-RU"/>
            </w:rPr>
          </w:pPr>
          <w:hyperlink w:anchor="_Toc191283711" w:history="1">
            <w:r w:rsidRPr="00D14A2C">
              <w:rPr>
                <w:rStyle w:val="a6"/>
                <w:noProof/>
              </w:rPr>
              <w:t>Fiziska modeļa iegūšana no konceptuāla modeļa</w:t>
            </w:r>
            <w:r>
              <w:rPr>
                <w:noProof/>
                <w:webHidden/>
              </w:rPr>
              <w:tab/>
            </w:r>
            <w:r>
              <w:rPr>
                <w:noProof/>
                <w:webHidden/>
              </w:rPr>
              <w:fldChar w:fldCharType="begin"/>
            </w:r>
            <w:r>
              <w:rPr>
                <w:noProof/>
                <w:webHidden/>
              </w:rPr>
              <w:instrText xml:space="preserve"> PAGEREF _Toc191283711 \h </w:instrText>
            </w:r>
            <w:r>
              <w:rPr>
                <w:noProof/>
                <w:webHidden/>
              </w:rPr>
            </w:r>
            <w:r>
              <w:rPr>
                <w:noProof/>
                <w:webHidden/>
              </w:rPr>
              <w:fldChar w:fldCharType="separate"/>
            </w:r>
            <w:r>
              <w:rPr>
                <w:noProof/>
                <w:webHidden/>
              </w:rPr>
              <w:t>13</w:t>
            </w:r>
            <w:r>
              <w:rPr>
                <w:noProof/>
                <w:webHidden/>
              </w:rPr>
              <w:fldChar w:fldCharType="end"/>
            </w:r>
          </w:hyperlink>
        </w:p>
        <w:p w:rsidR="004C0086" w:rsidRDefault="004C0086">
          <w:pPr>
            <w:pStyle w:val="21"/>
            <w:tabs>
              <w:tab w:val="right" w:leader="dot" w:pos="9345"/>
            </w:tabs>
            <w:rPr>
              <w:rFonts w:eastAsiaTheme="minorEastAsia"/>
              <w:noProof/>
              <w:lang w:val="ru-RU" w:eastAsia="ru-RU"/>
            </w:rPr>
          </w:pPr>
          <w:hyperlink w:anchor="_Toc191283712" w:history="1">
            <w:r w:rsidRPr="00D14A2C">
              <w:rPr>
                <w:rStyle w:val="a6"/>
                <w:noProof/>
              </w:rPr>
              <w:t>Datu bāzes struktūras izveidošana</w:t>
            </w:r>
            <w:r>
              <w:rPr>
                <w:noProof/>
                <w:webHidden/>
              </w:rPr>
              <w:tab/>
            </w:r>
            <w:r>
              <w:rPr>
                <w:noProof/>
                <w:webHidden/>
              </w:rPr>
              <w:fldChar w:fldCharType="begin"/>
            </w:r>
            <w:r>
              <w:rPr>
                <w:noProof/>
                <w:webHidden/>
              </w:rPr>
              <w:instrText xml:space="preserve"> PAGEREF _Toc191283712 \h </w:instrText>
            </w:r>
            <w:r>
              <w:rPr>
                <w:noProof/>
                <w:webHidden/>
              </w:rPr>
            </w:r>
            <w:r>
              <w:rPr>
                <w:noProof/>
                <w:webHidden/>
              </w:rPr>
              <w:fldChar w:fldCharType="separate"/>
            </w:r>
            <w:r>
              <w:rPr>
                <w:noProof/>
                <w:webHidden/>
              </w:rPr>
              <w:t>14</w:t>
            </w:r>
            <w:r>
              <w:rPr>
                <w:noProof/>
                <w:webHidden/>
              </w:rPr>
              <w:fldChar w:fldCharType="end"/>
            </w:r>
          </w:hyperlink>
        </w:p>
        <w:p w:rsidR="004C0086" w:rsidRDefault="004C0086">
          <w:pPr>
            <w:pStyle w:val="21"/>
            <w:tabs>
              <w:tab w:val="right" w:leader="dot" w:pos="9345"/>
            </w:tabs>
            <w:rPr>
              <w:rFonts w:eastAsiaTheme="minorEastAsia"/>
              <w:noProof/>
              <w:lang w:val="ru-RU" w:eastAsia="ru-RU"/>
            </w:rPr>
          </w:pPr>
          <w:hyperlink w:anchor="_Toc191283713" w:history="1">
            <w:r w:rsidRPr="00D14A2C">
              <w:rPr>
                <w:rStyle w:val="a6"/>
                <w:noProof/>
              </w:rPr>
              <w:t>Datu bāzes moduļa pārbaude MS Access vidē</w:t>
            </w:r>
            <w:r>
              <w:rPr>
                <w:noProof/>
                <w:webHidden/>
              </w:rPr>
              <w:tab/>
            </w:r>
            <w:r>
              <w:rPr>
                <w:noProof/>
                <w:webHidden/>
              </w:rPr>
              <w:fldChar w:fldCharType="begin"/>
            </w:r>
            <w:r>
              <w:rPr>
                <w:noProof/>
                <w:webHidden/>
              </w:rPr>
              <w:instrText xml:space="preserve"> PAGEREF _Toc191283713 \h </w:instrText>
            </w:r>
            <w:r>
              <w:rPr>
                <w:noProof/>
                <w:webHidden/>
              </w:rPr>
            </w:r>
            <w:r>
              <w:rPr>
                <w:noProof/>
                <w:webHidden/>
              </w:rPr>
              <w:fldChar w:fldCharType="separate"/>
            </w:r>
            <w:r>
              <w:rPr>
                <w:noProof/>
                <w:webHidden/>
              </w:rPr>
              <w:t>15</w:t>
            </w:r>
            <w:r>
              <w:rPr>
                <w:noProof/>
                <w:webHidden/>
              </w:rPr>
              <w:fldChar w:fldCharType="end"/>
            </w:r>
          </w:hyperlink>
        </w:p>
        <w:p w:rsidR="004C0086" w:rsidRDefault="004C0086">
          <w:pPr>
            <w:pStyle w:val="11"/>
            <w:tabs>
              <w:tab w:val="right" w:leader="dot" w:pos="9345"/>
            </w:tabs>
            <w:rPr>
              <w:rFonts w:eastAsiaTheme="minorEastAsia"/>
              <w:noProof/>
              <w:lang w:val="ru-RU" w:eastAsia="ru-RU"/>
            </w:rPr>
          </w:pPr>
          <w:hyperlink w:anchor="_Toc191283714" w:history="1">
            <w:r w:rsidRPr="00D14A2C">
              <w:rPr>
                <w:rStyle w:val="a6"/>
                <w:noProof/>
              </w:rPr>
              <w:t>SECINĀJUMI</w:t>
            </w:r>
            <w:r>
              <w:rPr>
                <w:noProof/>
                <w:webHidden/>
              </w:rPr>
              <w:tab/>
            </w:r>
            <w:r>
              <w:rPr>
                <w:noProof/>
                <w:webHidden/>
              </w:rPr>
              <w:fldChar w:fldCharType="begin"/>
            </w:r>
            <w:r>
              <w:rPr>
                <w:noProof/>
                <w:webHidden/>
              </w:rPr>
              <w:instrText xml:space="preserve"> PAGEREF _Toc191283714 \h </w:instrText>
            </w:r>
            <w:r>
              <w:rPr>
                <w:noProof/>
                <w:webHidden/>
              </w:rPr>
            </w:r>
            <w:r>
              <w:rPr>
                <w:noProof/>
                <w:webHidden/>
              </w:rPr>
              <w:fldChar w:fldCharType="separate"/>
            </w:r>
            <w:r>
              <w:rPr>
                <w:noProof/>
                <w:webHidden/>
              </w:rPr>
              <w:t>16</w:t>
            </w:r>
            <w:r>
              <w:rPr>
                <w:noProof/>
                <w:webHidden/>
              </w:rPr>
              <w:fldChar w:fldCharType="end"/>
            </w:r>
          </w:hyperlink>
        </w:p>
        <w:p w:rsidR="004C0086" w:rsidRDefault="004C0086">
          <w:pPr>
            <w:pStyle w:val="11"/>
            <w:tabs>
              <w:tab w:val="right" w:leader="dot" w:pos="9345"/>
            </w:tabs>
            <w:rPr>
              <w:rFonts w:eastAsiaTheme="minorEastAsia"/>
              <w:noProof/>
              <w:lang w:val="ru-RU" w:eastAsia="ru-RU"/>
            </w:rPr>
          </w:pPr>
          <w:hyperlink w:anchor="_Toc191283715" w:history="1">
            <w:r w:rsidRPr="00D14A2C">
              <w:rPr>
                <w:rStyle w:val="a6"/>
                <w:noProof/>
              </w:rPr>
              <w:t>LITERATŪRAS SARAKSTS</w:t>
            </w:r>
            <w:r>
              <w:rPr>
                <w:noProof/>
                <w:webHidden/>
              </w:rPr>
              <w:tab/>
            </w:r>
            <w:r>
              <w:rPr>
                <w:noProof/>
                <w:webHidden/>
              </w:rPr>
              <w:fldChar w:fldCharType="begin"/>
            </w:r>
            <w:r>
              <w:rPr>
                <w:noProof/>
                <w:webHidden/>
              </w:rPr>
              <w:instrText xml:space="preserve"> PAGEREF _Toc191283715 \h </w:instrText>
            </w:r>
            <w:r>
              <w:rPr>
                <w:noProof/>
                <w:webHidden/>
              </w:rPr>
            </w:r>
            <w:r>
              <w:rPr>
                <w:noProof/>
                <w:webHidden/>
              </w:rPr>
              <w:fldChar w:fldCharType="separate"/>
            </w:r>
            <w:r>
              <w:rPr>
                <w:noProof/>
                <w:webHidden/>
              </w:rPr>
              <w:t>17</w:t>
            </w:r>
            <w:r>
              <w:rPr>
                <w:noProof/>
                <w:webHidden/>
              </w:rPr>
              <w:fldChar w:fldCharType="end"/>
            </w:r>
          </w:hyperlink>
        </w:p>
        <w:p w:rsidR="004C0086" w:rsidRDefault="004C0086">
          <w:pPr>
            <w:pStyle w:val="11"/>
            <w:tabs>
              <w:tab w:val="right" w:leader="dot" w:pos="9345"/>
            </w:tabs>
            <w:rPr>
              <w:rFonts w:eastAsiaTheme="minorEastAsia"/>
              <w:noProof/>
              <w:lang w:val="ru-RU" w:eastAsia="ru-RU"/>
            </w:rPr>
          </w:pPr>
          <w:hyperlink w:anchor="_Toc191283716" w:history="1">
            <w:r w:rsidRPr="00D14A2C">
              <w:rPr>
                <w:rStyle w:val="a6"/>
                <w:noProof/>
              </w:rPr>
              <w:t>PIELIKUMS</w:t>
            </w:r>
            <w:r>
              <w:rPr>
                <w:noProof/>
                <w:webHidden/>
              </w:rPr>
              <w:tab/>
            </w:r>
            <w:r>
              <w:rPr>
                <w:noProof/>
                <w:webHidden/>
              </w:rPr>
              <w:fldChar w:fldCharType="begin"/>
            </w:r>
            <w:r>
              <w:rPr>
                <w:noProof/>
                <w:webHidden/>
              </w:rPr>
              <w:instrText xml:space="preserve"> PAGEREF _Toc191283716 \h </w:instrText>
            </w:r>
            <w:r>
              <w:rPr>
                <w:noProof/>
                <w:webHidden/>
              </w:rPr>
            </w:r>
            <w:r>
              <w:rPr>
                <w:noProof/>
                <w:webHidden/>
              </w:rPr>
              <w:fldChar w:fldCharType="separate"/>
            </w:r>
            <w:r>
              <w:rPr>
                <w:noProof/>
                <w:webHidden/>
              </w:rPr>
              <w:t>18</w:t>
            </w:r>
            <w:r>
              <w:rPr>
                <w:noProof/>
                <w:webHidden/>
              </w:rPr>
              <w:fldChar w:fldCharType="end"/>
            </w:r>
          </w:hyperlink>
        </w:p>
        <w:p w:rsidR="004C0086" w:rsidRDefault="004C0086">
          <w:pPr>
            <w:pStyle w:val="21"/>
            <w:tabs>
              <w:tab w:val="right" w:leader="dot" w:pos="9345"/>
            </w:tabs>
            <w:rPr>
              <w:rFonts w:eastAsiaTheme="minorEastAsia"/>
              <w:noProof/>
              <w:lang w:val="ru-RU" w:eastAsia="ru-RU"/>
            </w:rPr>
          </w:pPr>
          <w:hyperlink w:anchor="_Toc191283717" w:history="1">
            <w:r w:rsidRPr="00D14A2C">
              <w:rPr>
                <w:rStyle w:val="a6"/>
                <w:noProof/>
              </w:rPr>
              <w:t>Ģenerētais SQL skripts</w:t>
            </w:r>
            <w:r>
              <w:rPr>
                <w:noProof/>
                <w:webHidden/>
              </w:rPr>
              <w:tab/>
            </w:r>
            <w:r>
              <w:rPr>
                <w:noProof/>
                <w:webHidden/>
              </w:rPr>
              <w:fldChar w:fldCharType="begin"/>
            </w:r>
            <w:r>
              <w:rPr>
                <w:noProof/>
                <w:webHidden/>
              </w:rPr>
              <w:instrText xml:space="preserve"> PAGEREF _Toc191283717 \h </w:instrText>
            </w:r>
            <w:r>
              <w:rPr>
                <w:noProof/>
                <w:webHidden/>
              </w:rPr>
            </w:r>
            <w:r>
              <w:rPr>
                <w:noProof/>
                <w:webHidden/>
              </w:rPr>
              <w:fldChar w:fldCharType="separate"/>
            </w:r>
            <w:r>
              <w:rPr>
                <w:noProof/>
                <w:webHidden/>
              </w:rPr>
              <w:t>18</w:t>
            </w:r>
            <w:r>
              <w:rPr>
                <w:noProof/>
                <w:webHidden/>
              </w:rPr>
              <w:fldChar w:fldCharType="end"/>
            </w:r>
          </w:hyperlink>
        </w:p>
        <w:p w:rsidR="00A619F2" w:rsidRDefault="00A94B6D">
          <w:pPr>
            <w:rPr>
              <w:lang w:val="ru-RU"/>
            </w:rPr>
          </w:pPr>
          <w:r>
            <w:rPr>
              <w:lang w:val="ru-RU"/>
            </w:rPr>
            <w:fldChar w:fldCharType="end"/>
          </w:r>
        </w:p>
      </w:sdtContent>
    </w:sdt>
    <w:p w:rsidR="00B32036" w:rsidRDefault="00B32036">
      <w:r>
        <w:br w:type="page"/>
      </w:r>
    </w:p>
    <w:p w:rsidR="00B32036" w:rsidRDefault="00B32036" w:rsidP="00B32036">
      <w:pPr>
        <w:pStyle w:val="1"/>
        <w:jc w:val="center"/>
      </w:pPr>
      <w:bookmarkStart w:id="2" w:name="_Toc191283704"/>
      <w:r w:rsidRPr="00A619F2">
        <w:lastRenderedPageBreak/>
        <w:t>D</w:t>
      </w:r>
      <w:r w:rsidR="00A72802">
        <w:t>atu bāzes priekšmetiskais pamatojums</w:t>
      </w:r>
      <w:bookmarkEnd w:id="2"/>
    </w:p>
    <w:p w:rsidR="00373397" w:rsidRDefault="00373397" w:rsidP="00373397"/>
    <w:p w:rsidR="004E193F" w:rsidRPr="000E5E85" w:rsidRDefault="00373397" w:rsidP="000E5E85">
      <w:pPr>
        <w:spacing w:after="0" w:line="360" w:lineRule="auto"/>
        <w:jc w:val="both"/>
        <w:rPr>
          <w:rFonts w:ascii="Times New Roman" w:hAnsi="Times New Roman" w:cs="Times New Roman"/>
        </w:rPr>
      </w:pPr>
      <w:r w:rsidRPr="000E5E85">
        <w:rPr>
          <w:rFonts w:ascii="Times New Roman" w:hAnsi="Times New Roman" w:cs="Times New Roman"/>
        </w:rPr>
        <w:tab/>
        <w:t xml:space="preserve">Pieņemsim, man – izstrādātājam, ir atnācis pasūtījums ar lūgumu izstrādāt kādas kompānijas visam nodaļām kopīgi vienotu centralizētu kancelejas preču pasūtījumu informācijas sistēmu. </w:t>
      </w:r>
    </w:p>
    <w:p w:rsidR="00373397" w:rsidRPr="000E5E85" w:rsidRDefault="00373397" w:rsidP="000E5E85">
      <w:pPr>
        <w:spacing w:after="0" w:line="360" w:lineRule="auto"/>
        <w:ind w:firstLine="708"/>
        <w:jc w:val="both"/>
        <w:rPr>
          <w:rFonts w:ascii="Times New Roman" w:hAnsi="Times New Roman" w:cs="Times New Roman"/>
        </w:rPr>
      </w:pPr>
      <w:r w:rsidRPr="000E5E85">
        <w:rPr>
          <w:rFonts w:ascii="Times New Roman" w:hAnsi="Times New Roman" w:cs="Times New Roman"/>
        </w:rPr>
        <w:t xml:space="preserve">Pašlaik katra no kompānijas nodaļām patstāvīgi veic kancelejas preču pasūtījumus, kas apgrūtina kopējo kancelejas preču iegādei nepieciešamo izmaksu noskaidrošanu un šo izmaksu ierobežošanu, ka arī </w:t>
      </w:r>
      <w:r w:rsidR="008041DF">
        <w:rPr>
          <w:rFonts w:ascii="Times New Roman" w:hAnsi="Times New Roman" w:cs="Times New Roman"/>
        </w:rPr>
        <w:t xml:space="preserve">izdevīgāko </w:t>
      </w:r>
      <w:r w:rsidR="004E193F" w:rsidRPr="000E5E85">
        <w:rPr>
          <w:rFonts w:ascii="Times New Roman" w:hAnsi="Times New Roman" w:cs="Times New Roman"/>
        </w:rPr>
        <w:t>noslēgto līgumu sameklēšanu.</w:t>
      </w:r>
    </w:p>
    <w:p w:rsidR="004E193F" w:rsidRPr="000E5E85" w:rsidRDefault="004E193F" w:rsidP="000E5E85">
      <w:pPr>
        <w:spacing w:after="0" w:line="360" w:lineRule="auto"/>
        <w:ind w:firstLine="708"/>
        <w:jc w:val="both"/>
        <w:rPr>
          <w:rFonts w:ascii="Times New Roman" w:hAnsi="Times New Roman" w:cs="Times New Roman"/>
        </w:rPr>
      </w:pPr>
      <w:r w:rsidRPr="000E5E85">
        <w:rPr>
          <w:rFonts w:ascii="Times New Roman" w:hAnsi="Times New Roman" w:cs="Times New Roman"/>
        </w:rPr>
        <w:t>Veicot lietotāju aptauju tika noskaidrotas šādas prasības sistēmai:</w:t>
      </w:r>
    </w:p>
    <w:p w:rsidR="004E193F" w:rsidRPr="000E5E85" w:rsidRDefault="004E193F" w:rsidP="000E5E85">
      <w:pPr>
        <w:pStyle w:val="af"/>
        <w:numPr>
          <w:ilvl w:val="0"/>
          <w:numId w:val="3"/>
        </w:numPr>
        <w:spacing w:after="0" w:line="360" w:lineRule="auto"/>
        <w:jc w:val="both"/>
        <w:rPr>
          <w:rFonts w:ascii="Times New Roman" w:hAnsi="Times New Roman" w:cs="Times New Roman"/>
        </w:rPr>
      </w:pPr>
      <w:r w:rsidRPr="000E5E85">
        <w:rPr>
          <w:rFonts w:ascii="Times New Roman" w:hAnsi="Times New Roman" w:cs="Times New Roman"/>
        </w:rPr>
        <w:t>Lietotājam (nodaļas darbiniekam) ir dotas tiesības veikt pasūtījumu un viņam ir katru reizi jāautorizējas sistēmā</w:t>
      </w:r>
      <w:r w:rsidR="00C24194">
        <w:rPr>
          <w:rFonts w:ascii="Times New Roman" w:hAnsi="Times New Roman" w:cs="Times New Roman"/>
        </w:rPr>
        <w:t>.</w:t>
      </w:r>
    </w:p>
    <w:p w:rsidR="000017C0" w:rsidRDefault="00F75B9B" w:rsidP="000E5E85">
      <w:pPr>
        <w:pStyle w:val="af"/>
        <w:numPr>
          <w:ilvl w:val="0"/>
          <w:numId w:val="3"/>
        </w:numPr>
        <w:spacing w:after="0" w:line="360" w:lineRule="auto"/>
        <w:jc w:val="both"/>
        <w:rPr>
          <w:rFonts w:ascii="Times New Roman" w:hAnsi="Times New Roman" w:cs="Times New Roman"/>
        </w:rPr>
      </w:pPr>
      <w:r>
        <w:rPr>
          <w:rFonts w:ascii="Times New Roman" w:hAnsi="Times New Roman" w:cs="Times New Roman"/>
        </w:rPr>
        <w:t>Nodaļu menedžeris</w:t>
      </w:r>
      <w:r w:rsidR="004E193F" w:rsidRPr="000E5E85">
        <w:rPr>
          <w:rFonts w:ascii="Times New Roman" w:hAnsi="Times New Roman" w:cs="Times New Roman"/>
        </w:rPr>
        <w:t xml:space="preserve"> kontrolē </w:t>
      </w:r>
      <w:r w:rsidR="000E5E85">
        <w:rPr>
          <w:rFonts w:ascii="Times New Roman" w:hAnsi="Times New Roman" w:cs="Times New Roman"/>
        </w:rPr>
        <w:t>izmaksas</w:t>
      </w:r>
      <w:r w:rsidR="000E5E85" w:rsidRPr="000E5E85">
        <w:rPr>
          <w:rFonts w:ascii="Times New Roman" w:hAnsi="Times New Roman" w:cs="Times New Roman"/>
        </w:rPr>
        <w:t xml:space="preserve"> </w:t>
      </w:r>
      <w:r w:rsidR="004E193F" w:rsidRPr="000E5E85">
        <w:rPr>
          <w:rFonts w:ascii="Times New Roman" w:hAnsi="Times New Roman" w:cs="Times New Roman"/>
        </w:rPr>
        <w:t>un apstiprina kancelejas preču pasūtījumus, viņam arī ir jāautorizējas sistēm</w:t>
      </w:r>
      <w:r w:rsidR="000017C0" w:rsidRPr="000E5E85">
        <w:rPr>
          <w:rFonts w:ascii="Times New Roman" w:hAnsi="Times New Roman" w:cs="Times New Roman"/>
        </w:rPr>
        <w:t>ā</w:t>
      </w:r>
      <w:r w:rsidR="00C24194">
        <w:rPr>
          <w:rFonts w:ascii="Times New Roman" w:hAnsi="Times New Roman" w:cs="Times New Roman"/>
        </w:rPr>
        <w:t>.</w:t>
      </w:r>
    </w:p>
    <w:p w:rsidR="000E5E85" w:rsidRPr="000E5E85" w:rsidRDefault="00F75B9B" w:rsidP="000E5E85">
      <w:pPr>
        <w:pStyle w:val="af"/>
        <w:numPr>
          <w:ilvl w:val="0"/>
          <w:numId w:val="3"/>
        </w:numPr>
        <w:spacing w:after="0" w:line="360" w:lineRule="auto"/>
        <w:jc w:val="both"/>
        <w:rPr>
          <w:rFonts w:ascii="Times New Roman" w:hAnsi="Times New Roman" w:cs="Times New Roman"/>
        </w:rPr>
      </w:pPr>
      <w:r>
        <w:rPr>
          <w:rFonts w:ascii="Times New Roman" w:hAnsi="Times New Roman" w:cs="Times New Roman"/>
        </w:rPr>
        <w:t>Nodaļu menedžeris</w:t>
      </w:r>
      <w:r w:rsidR="000E5E85">
        <w:rPr>
          <w:rFonts w:ascii="Times New Roman" w:hAnsi="Times New Roman" w:cs="Times New Roman"/>
        </w:rPr>
        <w:t xml:space="preserve"> nodod pasūtījumu sarakstu </w:t>
      </w:r>
      <w:r w:rsidR="00C24194">
        <w:rPr>
          <w:rFonts w:ascii="Times New Roman" w:hAnsi="Times New Roman" w:cs="Times New Roman"/>
        </w:rPr>
        <w:t>piegādātājiem un vienojas par pasūtījuma piegādei nepieciešamo laiku. Lai būtu vieglāk kontrolēt pasūtījumu</w:t>
      </w:r>
      <w:r w:rsidR="0067169A">
        <w:rPr>
          <w:rFonts w:ascii="Times New Roman" w:hAnsi="Times New Roman" w:cs="Times New Roman"/>
        </w:rPr>
        <w:t>s, precēm ir jābūt sadalītām kategorijas</w:t>
      </w:r>
      <w:r w:rsidR="00C24194">
        <w:rPr>
          <w:rFonts w:ascii="Times New Roman" w:hAnsi="Times New Roman" w:cs="Times New Roman"/>
        </w:rPr>
        <w:t xml:space="preserve">.  </w:t>
      </w:r>
    </w:p>
    <w:p w:rsidR="000E5E85" w:rsidRDefault="000017C0" w:rsidP="000E5E85">
      <w:pPr>
        <w:pStyle w:val="af"/>
        <w:numPr>
          <w:ilvl w:val="0"/>
          <w:numId w:val="3"/>
        </w:numPr>
        <w:spacing w:after="0" w:line="360" w:lineRule="auto"/>
        <w:jc w:val="both"/>
        <w:rPr>
          <w:rFonts w:ascii="Times New Roman" w:hAnsi="Times New Roman" w:cs="Times New Roman"/>
        </w:rPr>
      </w:pPr>
      <w:r w:rsidRPr="000E5E85">
        <w:rPr>
          <w:rFonts w:ascii="Times New Roman" w:hAnsi="Times New Roman" w:cs="Times New Roman"/>
        </w:rPr>
        <w:t>Saņe</w:t>
      </w:r>
      <w:r w:rsidR="00F75B9B">
        <w:rPr>
          <w:rFonts w:ascii="Times New Roman" w:hAnsi="Times New Roman" w:cs="Times New Roman"/>
        </w:rPr>
        <w:t>mot pasūtījumu, nodaļu menedžeris</w:t>
      </w:r>
      <w:r w:rsidRPr="000E5E85">
        <w:rPr>
          <w:rFonts w:ascii="Times New Roman" w:hAnsi="Times New Roman" w:cs="Times New Roman"/>
        </w:rPr>
        <w:t xml:space="preserve"> </w:t>
      </w:r>
      <w:r w:rsidR="000E5E85">
        <w:rPr>
          <w:rFonts w:ascii="Times New Roman" w:hAnsi="Times New Roman" w:cs="Times New Roman"/>
        </w:rPr>
        <w:t>pārbauda preču daudzumu, atzīme, ka pasūtījums ir pienācis un veic preču sadalīšanu starp nodaļām</w:t>
      </w:r>
      <w:r w:rsidR="00C24194">
        <w:rPr>
          <w:rFonts w:ascii="Times New Roman" w:hAnsi="Times New Roman" w:cs="Times New Roman"/>
        </w:rPr>
        <w:t>.</w:t>
      </w:r>
    </w:p>
    <w:p w:rsidR="000017C0" w:rsidRDefault="000E5E85" w:rsidP="000E5E85">
      <w:pPr>
        <w:pStyle w:val="af"/>
        <w:numPr>
          <w:ilvl w:val="0"/>
          <w:numId w:val="3"/>
        </w:numPr>
        <w:spacing w:after="0" w:line="360" w:lineRule="auto"/>
        <w:jc w:val="both"/>
        <w:rPr>
          <w:rFonts w:ascii="Times New Roman" w:hAnsi="Times New Roman" w:cs="Times New Roman"/>
        </w:rPr>
      </w:pPr>
      <w:r>
        <w:rPr>
          <w:rFonts w:ascii="Times New Roman" w:hAnsi="Times New Roman" w:cs="Times New Roman"/>
        </w:rPr>
        <w:t xml:space="preserve"> </w:t>
      </w:r>
      <w:r w:rsidR="00393FA6">
        <w:rPr>
          <w:rFonts w:ascii="Times New Roman" w:hAnsi="Times New Roman" w:cs="Times New Roman"/>
        </w:rPr>
        <w:t>Viens darbinieks var veikt vairākus pasūtījumus.</w:t>
      </w:r>
    </w:p>
    <w:p w:rsidR="00393FA6" w:rsidRDefault="00393FA6" w:rsidP="000E5E85">
      <w:pPr>
        <w:pStyle w:val="af"/>
        <w:numPr>
          <w:ilvl w:val="0"/>
          <w:numId w:val="3"/>
        </w:numPr>
        <w:spacing w:after="0" w:line="360" w:lineRule="auto"/>
        <w:jc w:val="both"/>
        <w:rPr>
          <w:rFonts w:ascii="Times New Roman" w:hAnsi="Times New Roman" w:cs="Times New Roman"/>
        </w:rPr>
      </w:pPr>
      <w:r>
        <w:rPr>
          <w:rFonts w:ascii="Times New Roman" w:hAnsi="Times New Roman" w:cs="Times New Roman"/>
        </w:rPr>
        <w:t>Vairāki pasūt</w:t>
      </w:r>
      <w:r w:rsidR="003721C4">
        <w:rPr>
          <w:rFonts w:ascii="Times New Roman" w:hAnsi="Times New Roman" w:cs="Times New Roman"/>
        </w:rPr>
        <w:t>ījumi var saturēt vienu un to pašu pasūtījuma būtību (t</w:t>
      </w:r>
      <w:r w:rsidR="008041DF">
        <w:rPr>
          <w:rFonts w:ascii="Times New Roman" w:hAnsi="Times New Roman" w:cs="Times New Roman"/>
        </w:rPr>
        <w:t>a</w:t>
      </w:r>
      <w:r w:rsidR="003721C4">
        <w:rPr>
          <w:rFonts w:ascii="Times New Roman" w:hAnsi="Times New Roman" w:cs="Times New Roman"/>
        </w:rPr>
        <w:t xml:space="preserve">nī paša datumā vairāki nodaļu darbinieki </w:t>
      </w:r>
      <w:r w:rsidR="001047DC">
        <w:rPr>
          <w:rFonts w:ascii="Times New Roman" w:hAnsi="Times New Roman" w:cs="Times New Roman"/>
        </w:rPr>
        <w:t>va</w:t>
      </w:r>
      <w:r w:rsidR="003721C4">
        <w:rPr>
          <w:rFonts w:ascii="Times New Roman" w:hAnsi="Times New Roman" w:cs="Times New Roman"/>
        </w:rPr>
        <w:t>r pasūtī</w:t>
      </w:r>
      <w:r w:rsidR="001047DC">
        <w:rPr>
          <w:rFonts w:ascii="Times New Roman" w:hAnsi="Times New Roman" w:cs="Times New Roman"/>
        </w:rPr>
        <w:t>t</w:t>
      </w:r>
      <w:r w:rsidR="003721C4">
        <w:rPr>
          <w:rFonts w:ascii="Times New Roman" w:hAnsi="Times New Roman" w:cs="Times New Roman"/>
        </w:rPr>
        <w:t xml:space="preserve"> vienādas pildspalvas un zīmuļus)</w:t>
      </w:r>
    </w:p>
    <w:p w:rsidR="00393FA6" w:rsidRDefault="00393FA6" w:rsidP="000E5E85">
      <w:pPr>
        <w:pStyle w:val="af"/>
        <w:numPr>
          <w:ilvl w:val="0"/>
          <w:numId w:val="3"/>
        </w:numPr>
        <w:spacing w:after="0" w:line="360" w:lineRule="auto"/>
        <w:jc w:val="both"/>
        <w:rPr>
          <w:rFonts w:ascii="Times New Roman" w:hAnsi="Times New Roman" w:cs="Times New Roman"/>
        </w:rPr>
      </w:pPr>
      <w:r>
        <w:rPr>
          <w:rFonts w:ascii="Times New Roman" w:hAnsi="Times New Roman" w:cs="Times New Roman"/>
        </w:rPr>
        <w:t>Viena</w:t>
      </w:r>
      <w:r w:rsidR="00BB12A1">
        <w:rPr>
          <w:rFonts w:ascii="Times New Roman" w:hAnsi="Times New Roman" w:cs="Times New Roman"/>
        </w:rPr>
        <w:t xml:space="preserve"> </w:t>
      </w:r>
      <w:r w:rsidR="008041DF">
        <w:rPr>
          <w:rFonts w:ascii="Times New Roman" w:hAnsi="Times New Roman" w:cs="Times New Roman"/>
        </w:rPr>
        <w:t>pasūtījumā</w:t>
      </w:r>
      <w:r>
        <w:rPr>
          <w:rFonts w:ascii="Times New Roman" w:hAnsi="Times New Roman" w:cs="Times New Roman"/>
        </w:rPr>
        <w:t xml:space="preserve"> var norādīt vairākas preces</w:t>
      </w:r>
      <w:r w:rsidR="00BB12A1">
        <w:rPr>
          <w:rFonts w:ascii="Times New Roman" w:hAnsi="Times New Roman" w:cs="Times New Roman"/>
        </w:rPr>
        <w:t>.</w:t>
      </w:r>
    </w:p>
    <w:p w:rsidR="00BB12A1" w:rsidRDefault="00BB12A1" w:rsidP="000E5E85">
      <w:pPr>
        <w:pStyle w:val="af"/>
        <w:numPr>
          <w:ilvl w:val="0"/>
          <w:numId w:val="3"/>
        </w:numPr>
        <w:spacing w:after="0" w:line="360" w:lineRule="auto"/>
        <w:jc w:val="both"/>
        <w:rPr>
          <w:rFonts w:ascii="Times New Roman" w:hAnsi="Times New Roman" w:cs="Times New Roman"/>
        </w:rPr>
      </w:pPr>
      <w:r>
        <w:rPr>
          <w:rFonts w:ascii="Times New Roman" w:hAnsi="Times New Roman" w:cs="Times New Roman"/>
        </w:rPr>
        <w:t>Vairākas preces var attiecināt kādai noteiktai kategorijai.</w:t>
      </w:r>
    </w:p>
    <w:p w:rsidR="004E189C" w:rsidRDefault="00BB12A1" w:rsidP="004E189C">
      <w:pPr>
        <w:pStyle w:val="af"/>
        <w:numPr>
          <w:ilvl w:val="0"/>
          <w:numId w:val="3"/>
        </w:numPr>
        <w:spacing w:line="360" w:lineRule="auto"/>
        <w:jc w:val="both"/>
        <w:rPr>
          <w:rFonts w:ascii="Times New Roman" w:hAnsi="Times New Roman" w:cs="Times New Roman"/>
        </w:rPr>
      </w:pPr>
      <w:r>
        <w:rPr>
          <w:rFonts w:ascii="Times New Roman" w:hAnsi="Times New Roman" w:cs="Times New Roman"/>
        </w:rPr>
        <w:t xml:space="preserve">Vairākas preces var piegādāt vairāki pasūtītāji.  </w:t>
      </w:r>
    </w:p>
    <w:p w:rsidR="00330E0F" w:rsidRPr="00330E0F" w:rsidRDefault="00330E0F" w:rsidP="00330E0F">
      <w:pPr>
        <w:spacing w:line="360" w:lineRule="auto"/>
        <w:ind w:firstLine="708"/>
        <w:jc w:val="both"/>
        <w:rPr>
          <w:rFonts w:ascii="Times New Roman" w:hAnsi="Times New Roman" w:cs="Times New Roman"/>
        </w:rPr>
      </w:pPr>
      <w:r>
        <w:rPr>
          <w:rFonts w:ascii="Times New Roman" w:hAnsi="Times New Roman" w:cs="Times New Roman"/>
        </w:rPr>
        <w:t xml:space="preserve">Informācijas sistēmai ir jāsatur datu bāze, kurai ir jāglabā dati par kompānijas personālu, darbinieku veiktajiem pasūtījumiem, precēm, piegādātājiem un kategorijām. </w:t>
      </w:r>
    </w:p>
    <w:p w:rsidR="00A72802" w:rsidRDefault="00A72802">
      <w:pPr>
        <w:rPr>
          <w:rFonts w:ascii="Times New Roman" w:hAnsi="Times New Roman" w:cs="Times New Roman"/>
        </w:rPr>
      </w:pPr>
      <w:r>
        <w:rPr>
          <w:rFonts w:ascii="Times New Roman" w:hAnsi="Times New Roman" w:cs="Times New Roman"/>
        </w:rPr>
        <w:br w:type="page"/>
      </w:r>
    </w:p>
    <w:p w:rsidR="00C07CDD" w:rsidRDefault="00A72802" w:rsidP="00D627B8">
      <w:pPr>
        <w:pStyle w:val="1"/>
        <w:jc w:val="center"/>
      </w:pPr>
      <w:bookmarkStart w:id="3" w:name="_Toc191283705"/>
      <w:r w:rsidRPr="00A72802">
        <w:lastRenderedPageBreak/>
        <w:t>ER Diagrammas projektēšana</w:t>
      </w:r>
      <w:bookmarkEnd w:id="3"/>
    </w:p>
    <w:p w:rsidR="00D627B8" w:rsidRPr="00D627B8" w:rsidRDefault="00D627B8" w:rsidP="00D627B8">
      <w:pPr>
        <w:spacing w:after="0"/>
      </w:pPr>
    </w:p>
    <w:p w:rsidR="00330E0F" w:rsidRDefault="00CF7B4F" w:rsidP="00D627B8">
      <w:pPr>
        <w:spacing w:after="0" w:line="360" w:lineRule="auto"/>
        <w:jc w:val="both"/>
        <w:rPr>
          <w:rFonts w:ascii="Times New Roman" w:hAnsi="Times New Roman" w:cs="Times New Roman"/>
        </w:rPr>
      </w:pPr>
      <w:r>
        <w:rPr>
          <w:rFonts w:ascii="Times New Roman" w:hAnsi="Times New Roman" w:cs="Times New Roman"/>
        </w:rPr>
        <w:t>Tātad i</w:t>
      </w:r>
      <w:r w:rsidR="00330E0F">
        <w:rPr>
          <w:rFonts w:ascii="Times New Roman" w:hAnsi="Times New Roman" w:cs="Times New Roman"/>
        </w:rPr>
        <w:t>nf</w:t>
      </w:r>
      <w:r w:rsidR="008041DF">
        <w:rPr>
          <w:rFonts w:ascii="Times New Roman" w:hAnsi="Times New Roman" w:cs="Times New Roman"/>
        </w:rPr>
        <w:t>ormācijas sistēmai ir jāizveido</w:t>
      </w:r>
      <w:r w:rsidR="000E1EE0">
        <w:rPr>
          <w:rFonts w:ascii="Times New Roman" w:hAnsi="Times New Roman" w:cs="Times New Roman"/>
        </w:rPr>
        <w:t xml:space="preserve"> piecas</w:t>
      </w:r>
      <w:r w:rsidR="00330E0F">
        <w:rPr>
          <w:rFonts w:ascii="Times New Roman" w:hAnsi="Times New Roman" w:cs="Times New Roman"/>
        </w:rPr>
        <w:t xml:space="preserve"> realitātes:</w:t>
      </w:r>
    </w:p>
    <w:p w:rsidR="00330E0F" w:rsidRPr="00E172FF" w:rsidRDefault="00520F7F" w:rsidP="00D627B8">
      <w:pPr>
        <w:pStyle w:val="af"/>
        <w:numPr>
          <w:ilvl w:val="0"/>
          <w:numId w:val="8"/>
        </w:numPr>
        <w:spacing w:after="0" w:line="360" w:lineRule="auto"/>
        <w:jc w:val="both"/>
        <w:rPr>
          <w:rFonts w:ascii="Times New Roman" w:hAnsi="Times New Roman" w:cs="Times New Roman"/>
        </w:rPr>
      </w:pPr>
      <w:r>
        <w:rPr>
          <w:rFonts w:ascii="Times New Roman" w:hAnsi="Times New Roman" w:cs="Times New Roman"/>
        </w:rPr>
        <w:t xml:space="preserve">Darbinieki - </w:t>
      </w:r>
      <w:r w:rsidR="00330E0F" w:rsidRPr="00E172FF">
        <w:rPr>
          <w:rFonts w:ascii="Times New Roman" w:hAnsi="Times New Roman" w:cs="Times New Roman"/>
        </w:rPr>
        <w:t>glabās infor</w:t>
      </w:r>
      <w:r>
        <w:rPr>
          <w:rFonts w:ascii="Times New Roman" w:hAnsi="Times New Roman" w:cs="Times New Roman"/>
        </w:rPr>
        <w:t>māciju par kompānijas personālu. Šai realitātei būs</w:t>
      </w:r>
      <w:r w:rsidR="00330E0F" w:rsidRPr="00E172FF">
        <w:rPr>
          <w:rFonts w:ascii="Times New Roman" w:hAnsi="Times New Roman" w:cs="Times New Roman"/>
        </w:rPr>
        <w:t xml:space="preserve"> divas lomas:</w:t>
      </w:r>
    </w:p>
    <w:p w:rsidR="00C07CDD" w:rsidRPr="00E172FF" w:rsidRDefault="00520F7F" w:rsidP="0067169A">
      <w:pPr>
        <w:pStyle w:val="af"/>
        <w:numPr>
          <w:ilvl w:val="1"/>
          <w:numId w:val="7"/>
        </w:numPr>
        <w:spacing w:after="0" w:line="360" w:lineRule="auto"/>
        <w:ind w:left="1418" w:hanging="284"/>
        <w:jc w:val="both"/>
        <w:rPr>
          <w:rFonts w:ascii="Times New Roman" w:hAnsi="Times New Roman" w:cs="Times New Roman"/>
        </w:rPr>
      </w:pPr>
      <w:r>
        <w:rPr>
          <w:rFonts w:ascii="Times New Roman" w:hAnsi="Times New Roman" w:cs="Times New Roman"/>
        </w:rPr>
        <w:t>Nodaļas darbinieks,</w:t>
      </w:r>
    </w:p>
    <w:p w:rsidR="00C07CDD" w:rsidRPr="00C07CDD" w:rsidRDefault="00520F7F" w:rsidP="0067169A">
      <w:pPr>
        <w:numPr>
          <w:ilvl w:val="1"/>
          <w:numId w:val="7"/>
        </w:numPr>
        <w:spacing w:after="0" w:line="360" w:lineRule="auto"/>
        <w:ind w:left="1418" w:hanging="284"/>
        <w:jc w:val="both"/>
        <w:rPr>
          <w:rFonts w:ascii="Times New Roman" w:hAnsi="Times New Roman" w:cs="Times New Roman"/>
        </w:rPr>
      </w:pPr>
      <w:r>
        <w:rPr>
          <w:rFonts w:ascii="Times New Roman" w:hAnsi="Times New Roman" w:cs="Times New Roman"/>
        </w:rPr>
        <w:t>Nodaļu menedžeris.</w:t>
      </w:r>
    </w:p>
    <w:p w:rsidR="00E172FF" w:rsidRPr="00E172FF" w:rsidRDefault="003C2B02" w:rsidP="00E172FF">
      <w:pPr>
        <w:pStyle w:val="af"/>
        <w:numPr>
          <w:ilvl w:val="0"/>
          <w:numId w:val="8"/>
        </w:numPr>
        <w:spacing w:after="0" w:line="360" w:lineRule="auto"/>
        <w:jc w:val="both"/>
        <w:rPr>
          <w:rFonts w:ascii="Times New Roman" w:hAnsi="Times New Roman" w:cs="Times New Roman"/>
        </w:rPr>
      </w:pPr>
      <w:r>
        <w:rPr>
          <w:rFonts w:ascii="Times New Roman" w:hAnsi="Times New Roman" w:cs="Times New Roman"/>
        </w:rPr>
        <w:t>Pasūtī</w:t>
      </w:r>
      <w:r w:rsidR="00520F7F">
        <w:rPr>
          <w:rFonts w:ascii="Times New Roman" w:hAnsi="Times New Roman" w:cs="Times New Roman"/>
        </w:rPr>
        <w:t xml:space="preserve">jumi - </w:t>
      </w:r>
      <w:r w:rsidR="0067169A">
        <w:rPr>
          <w:rFonts w:ascii="Times New Roman" w:hAnsi="Times New Roman" w:cs="Times New Roman"/>
        </w:rPr>
        <w:t>glabāsies visu darbinieku veiktie pasūtījumi</w:t>
      </w:r>
      <w:r w:rsidR="00520F7F">
        <w:rPr>
          <w:rFonts w:ascii="Times New Roman" w:hAnsi="Times New Roman" w:cs="Times New Roman"/>
        </w:rPr>
        <w:t>. Šai realitātei būs</w:t>
      </w:r>
      <w:r w:rsidR="00C07CDD" w:rsidRPr="00E172FF">
        <w:rPr>
          <w:rFonts w:ascii="Times New Roman" w:hAnsi="Times New Roman" w:cs="Times New Roman"/>
        </w:rPr>
        <w:t xml:space="preserve"> divas lomas</w:t>
      </w:r>
      <w:r w:rsidR="00E172FF" w:rsidRPr="00E172FF">
        <w:rPr>
          <w:rFonts w:ascii="Times New Roman" w:hAnsi="Times New Roman" w:cs="Times New Roman"/>
        </w:rPr>
        <w:t>:</w:t>
      </w:r>
    </w:p>
    <w:p w:rsidR="00E172FF" w:rsidRPr="00C07CDD" w:rsidRDefault="00E172FF" w:rsidP="0067169A">
      <w:pPr>
        <w:numPr>
          <w:ilvl w:val="1"/>
          <w:numId w:val="7"/>
        </w:numPr>
        <w:spacing w:after="0" w:line="360" w:lineRule="auto"/>
        <w:ind w:left="1418" w:hanging="284"/>
        <w:jc w:val="both"/>
        <w:rPr>
          <w:rFonts w:ascii="Times New Roman" w:hAnsi="Times New Roman" w:cs="Times New Roman"/>
        </w:rPr>
      </w:pPr>
      <w:r>
        <w:rPr>
          <w:rFonts w:ascii="Times New Roman" w:hAnsi="Times New Roman" w:cs="Times New Roman"/>
        </w:rPr>
        <w:t>Saņem</w:t>
      </w:r>
      <w:r w:rsidR="00520F7F">
        <w:rPr>
          <w:rFonts w:ascii="Times New Roman" w:hAnsi="Times New Roman" w:cs="Times New Roman"/>
        </w:rPr>
        <w:t>ts</w:t>
      </w:r>
      <w:r>
        <w:rPr>
          <w:rFonts w:ascii="Times New Roman" w:hAnsi="Times New Roman" w:cs="Times New Roman"/>
        </w:rPr>
        <w:t>,</w:t>
      </w:r>
    </w:p>
    <w:p w:rsidR="00E172FF" w:rsidRPr="00E172FF" w:rsidRDefault="00E172FF" w:rsidP="0067169A">
      <w:pPr>
        <w:numPr>
          <w:ilvl w:val="1"/>
          <w:numId w:val="7"/>
        </w:numPr>
        <w:spacing w:after="0" w:line="360" w:lineRule="auto"/>
        <w:ind w:left="1418" w:hanging="284"/>
        <w:jc w:val="both"/>
        <w:rPr>
          <w:rFonts w:ascii="Times New Roman" w:hAnsi="Times New Roman" w:cs="Times New Roman"/>
        </w:rPr>
      </w:pPr>
      <w:r>
        <w:rPr>
          <w:rFonts w:ascii="Times New Roman" w:hAnsi="Times New Roman" w:cs="Times New Roman"/>
        </w:rPr>
        <w:t>Nav piegā</w:t>
      </w:r>
      <w:r w:rsidR="00520F7F">
        <w:rPr>
          <w:rFonts w:ascii="Times New Roman" w:hAnsi="Times New Roman" w:cs="Times New Roman"/>
        </w:rPr>
        <w:t>dāts</w:t>
      </w:r>
      <w:r>
        <w:rPr>
          <w:rFonts w:ascii="Times New Roman" w:hAnsi="Times New Roman" w:cs="Times New Roman"/>
        </w:rPr>
        <w:t>.</w:t>
      </w:r>
    </w:p>
    <w:p w:rsidR="00E172FF" w:rsidRDefault="00E172FF" w:rsidP="00E172FF">
      <w:pPr>
        <w:pStyle w:val="af"/>
        <w:numPr>
          <w:ilvl w:val="0"/>
          <w:numId w:val="8"/>
        </w:numPr>
        <w:spacing w:after="0" w:line="360" w:lineRule="auto"/>
        <w:jc w:val="both"/>
        <w:rPr>
          <w:rFonts w:ascii="Times New Roman" w:hAnsi="Times New Roman" w:cs="Times New Roman"/>
        </w:rPr>
      </w:pPr>
      <w:r w:rsidRPr="00E172FF">
        <w:rPr>
          <w:rFonts w:ascii="Times New Roman" w:hAnsi="Times New Roman" w:cs="Times New Roman"/>
        </w:rPr>
        <w:t>Prece</w:t>
      </w:r>
      <w:r w:rsidR="004F0C9E">
        <w:rPr>
          <w:rFonts w:ascii="Times New Roman" w:hAnsi="Times New Roman" w:cs="Times New Roman"/>
        </w:rPr>
        <w:t>s</w:t>
      </w:r>
      <w:r w:rsidR="00520F7F">
        <w:rPr>
          <w:rFonts w:ascii="Times New Roman" w:hAnsi="Times New Roman" w:cs="Times New Roman"/>
        </w:rPr>
        <w:t xml:space="preserve"> -</w:t>
      </w:r>
      <w:r w:rsidR="003C2B02">
        <w:rPr>
          <w:rFonts w:ascii="Times New Roman" w:hAnsi="Times New Roman" w:cs="Times New Roman"/>
        </w:rPr>
        <w:t xml:space="preserve"> glabās</w:t>
      </w:r>
      <w:r w:rsidRPr="00E172FF">
        <w:rPr>
          <w:rFonts w:ascii="Times New Roman" w:hAnsi="Times New Roman" w:cs="Times New Roman"/>
        </w:rPr>
        <w:t xml:space="preserve"> i</w:t>
      </w:r>
      <w:r w:rsidR="00520F7F">
        <w:rPr>
          <w:rFonts w:ascii="Times New Roman" w:hAnsi="Times New Roman" w:cs="Times New Roman"/>
        </w:rPr>
        <w:t>nformācija par pasūtītām precēm</w:t>
      </w:r>
      <w:r w:rsidRPr="00E172FF">
        <w:rPr>
          <w:rFonts w:ascii="Times New Roman" w:hAnsi="Times New Roman" w:cs="Times New Roman"/>
        </w:rPr>
        <w:t>.</w:t>
      </w:r>
    </w:p>
    <w:p w:rsidR="00E172FF" w:rsidRDefault="00E172FF" w:rsidP="00E172FF">
      <w:pPr>
        <w:pStyle w:val="af"/>
        <w:numPr>
          <w:ilvl w:val="0"/>
          <w:numId w:val="8"/>
        </w:numPr>
        <w:spacing w:after="0" w:line="360" w:lineRule="auto"/>
        <w:jc w:val="both"/>
        <w:rPr>
          <w:rFonts w:ascii="Times New Roman" w:hAnsi="Times New Roman" w:cs="Times New Roman"/>
        </w:rPr>
      </w:pPr>
      <w:r w:rsidRPr="00E172FF">
        <w:rPr>
          <w:rFonts w:ascii="Times New Roman" w:hAnsi="Times New Roman" w:cs="Times New Roman"/>
        </w:rPr>
        <w:t>Kategorija</w:t>
      </w:r>
      <w:r w:rsidR="004F0C9E">
        <w:rPr>
          <w:rFonts w:ascii="Times New Roman" w:hAnsi="Times New Roman" w:cs="Times New Roman"/>
        </w:rPr>
        <w:t>s</w:t>
      </w:r>
      <w:r w:rsidR="00520F7F">
        <w:rPr>
          <w:rFonts w:ascii="Times New Roman" w:hAnsi="Times New Roman" w:cs="Times New Roman"/>
        </w:rPr>
        <w:t xml:space="preserve"> -</w:t>
      </w:r>
      <w:r w:rsidR="003C2B02">
        <w:rPr>
          <w:rFonts w:ascii="Times New Roman" w:hAnsi="Times New Roman" w:cs="Times New Roman"/>
        </w:rPr>
        <w:t xml:space="preserve"> glabās</w:t>
      </w:r>
      <w:r w:rsidR="00520F7F">
        <w:rPr>
          <w:rFonts w:ascii="Times New Roman" w:hAnsi="Times New Roman" w:cs="Times New Roman"/>
        </w:rPr>
        <w:t xml:space="preserve"> informācija par preču viediem</w:t>
      </w:r>
      <w:r w:rsidRPr="00E172FF">
        <w:rPr>
          <w:rFonts w:ascii="Times New Roman" w:hAnsi="Times New Roman" w:cs="Times New Roman"/>
        </w:rPr>
        <w:t>.</w:t>
      </w:r>
    </w:p>
    <w:p w:rsidR="003721C4" w:rsidRPr="000D4673" w:rsidRDefault="00E172FF" w:rsidP="003721C4">
      <w:pPr>
        <w:pStyle w:val="af"/>
        <w:numPr>
          <w:ilvl w:val="0"/>
          <w:numId w:val="8"/>
        </w:numPr>
        <w:spacing w:line="360" w:lineRule="auto"/>
        <w:jc w:val="both"/>
        <w:rPr>
          <w:rFonts w:ascii="Times New Roman" w:hAnsi="Times New Roman" w:cs="Times New Roman"/>
        </w:rPr>
      </w:pPr>
      <w:r w:rsidRPr="00E172FF">
        <w:rPr>
          <w:rFonts w:ascii="Times New Roman" w:hAnsi="Times New Roman" w:cs="Times New Roman"/>
        </w:rPr>
        <w:t>P</w:t>
      </w:r>
      <w:r w:rsidR="00520F7F">
        <w:rPr>
          <w:rFonts w:ascii="Times New Roman" w:hAnsi="Times New Roman" w:cs="Times New Roman"/>
        </w:rPr>
        <w:t>iegādātāji -</w:t>
      </w:r>
      <w:r w:rsidR="003C2B02">
        <w:rPr>
          <w:rFonts w:ascii="Times New Roman" w:hAnsi="Times New Roman" w:cs="Times New Roman"/>
        </w:rPr>
        <w:t xml:space="preserve"> </w:t>
      </w:r>
      <w:r w:rsidRPr="00E172FF">
        <w:rPr>
          <w:rFonts w:ascii="Times New Roman" w:hAnsi="Times New Roman" w:cs="Times New Roman"/>
        </w:rPr>
        <w:t>saturē</w:t>
      </w:r>
      <w:r w:rsidR="00520F7F">
        <w:rPr>
          <w:rFonts w:ascii="Times New Roman" w:hAnsi="Times New Roman" w:cs="Times New Roman"/>
        </w:rPr>
        <w:t>s informāciju par piegādātājiem</w:t>
      </w:r>
      <w:r w:rsidRPr="00E172FF">
        <w:rPr>
          <w:rFonts w:ascii="Times New Roman" w:hAnsi="Times New Roman" w:cs="Times New Roman"/>
        </w:rPr>
        <w:t>.</w:t>
      </w:r>
    </w:p>
    <w:p w:rsidR="00134A4B" w:rsidRDefault="00062EB0" w:rsidP="000D4673">
      <w:pPr>
        <w:spacing w:after="0" w:line="360" w:lineRule="auto"/>
        <w:ind w:firstLine="360"/>
        <w:jc w:val="both"/>
        <w:rPr>
          <w:rFonts w:ascii="Times New Roman" w:hAnsi="Times New Roman" w:cs="Times New Roman"/>
        </w:rPr>
      </w:pPr>
      <w:r>
        <w:rPr>
          <w:rFonts w:ascii="Times New Roman" w:hAnsi="Times New Roman" w:cs="Times New Roman"/>
        </w:rPr>
        <w:t xml:space="preserve">Nākama projektēšanas </w:t>
      </w:r>
      <w:r w:rsidR="00A864CB">
        <w:rPr>
          <w:rFonts w:ascii="Times New Roman" w:hAnsi="Times New Roman" w:cs="Times New Roman"/>
        </w:rPr>
        <w:t>posm</w:t>
      </w:r>
      <w:r>
        <w:rPr>
          <w:rFonts w:ascii="Times New Roman" w:hAnsi="Times New Roman" w:cs="Times New Roman"/>
        </w:rPr>
        <w:t xml:space="preserve">ā ir jānoskaidro visas asociācijas starp </w:t>
      </w:r>
      <w:r w:rsidR="007C3C00">
        <w:rPr>
          <w:rFonts w:ascii="Times New Roman" w:hAnsi="Times New Roman" w:cs="Times New Roman"/>
        </w:rPr>
        <w:t>realitātēm</w:t>
      </w:r>
      <w:r>
        <w:rPr>
          <w:rFonts w:ascii="Times New Roman" w:hAnsi="Times New Roman" w:cs="Times New Roman"/>
        </w:rPr>
        <w:t xml:space="preserve"> un jāizveido relācijas saites. </w:t>
      </w:r>
      <w:r w:rsidR="003721C4">
        <w:rPr>
          <w:rFonts w:ascii="Times New Roman" w:hAnsi="Times New Roman" w:cs="Times New Roman"/>
        </w:rPr>
        <w:t>Vadoties pēc prasībā</w:t>
      </w:r>
      <w:r>
        <w:rPr>
          <w:rFonts w:ascii="Times New Roman" w:hAnsi="Times New Roman" w:cs="Times New Roman"/>
        </w:rPr>
        <w:t xml:space="preserve">m </w:t>
      </w:r>
      <w:r w:rsidR="00520F7F">
        <w:rPr>
          <w:rFonts w:ascii="Times New Roman" w:hAnsi="Times New Roman" w:cs="Times New Roman"/>
        </w:rPr>
        <w:t>(skat. 4.lpp.), būs</w:t>
      </w:r>
      <w:r w:rsidR="003721C4">
        <w:rPr>
          <w:rFonts w:ascii="Times New Roman" w:hAnsi="Times New Roman" w:cs="Times New Roman"/>
        </w:rPr>
        <w:t xml:space="preserve"> jā</w:t>
      </w:r>
      <w:r w:rsidR="00520F7F">
        <w:rPr>
          <w:rFonts w:ascii="Times New Roman" w:hAnsi="Times New Roman" w:cs="Times New Roman"/>
        </w:rPr>
        <w:t>izveido</w:t>
      </w:r>
      <w:r w:rsidR="003721C4">
        <w:rPr>
          <w:rFonts w:ascii="Times New Roman" w:hAnsi="Times New Roman" w:cs="Times New Roman"/>
        </w:rPr>
        <w:t xml:space="preserve"> piecas re</w:t>
      </w:r>
      <w:r w:rsidR="001047DC">
        <w:rPr>
          <w:rFonts w:ascii="Times New Roman" w:hAnsi="Times New Roman" w:cs="Times New Roman"/>
        </w:rPr>
        <w:t>lācijas</w:t>
      </w:r>
      <w:r w:rsidR="003721C4">
        <w:rPr>
          <w:rFonts w:ascii="Times New Roman" w:hAnsi="Times New Roman" w:cs="Times New Roman"/>
        </w:rPr>
        <w:t xml:space="preserve"> saites</w:t>
      </w:r>
      <w:r w:rsidR="00134A4B">
        <w:rPr>
          <w:rFonts w:ascii="Times New Roman" w:hAnsi="Times New Roman" w:cs="Times New Roman"/>
        </w:rPr>
        <w:t>.</w:t>
      </w:r>
    </w:p>
    <w:p w:rsidR="00134A4B" w:rsidRDefault="00134A4B" w:rsidP="000D4673">
      <w:pPr>
        <w:spacing w:after="0" w:line="360" w:lineRule="auto"/>
        <w:ind w:firstLine="360"/>
        <w:jc w:val="both"/>
        <w:rPr>
          <w:rFonts w:ascii="Times New Roman" w:hAnsi="Times New Roman" w:cs="Times New Roman"/>
        </w:rPr>
      </w:pPr>
      <w:r>
        <w:rPr>
          <w:rFonts w:ascii="Times New Roman" w:hAnsi="Times New Roman" w:cs="Times New Roman"/>
        </w:rPr>
        <w:t xml:space="preserve">Starp </w:t>
      </w:r>
      <w:r w:rsidR="00CE406A">
        <w:rPr>
          <w:rFonts w:ascii="Times New Roman" w:hAnsi="Times New Roman" w:cs="Times New Roman"/>
        </w:rPr>
        <w:t>realitātēm</w:t>
      </w:r>
      <w:r w:rsidR="00D421F9">
        <w:rPr>
          <w:rFonts w:ascii="Times New Roman" w:hAnsi="Times New Roman" w:cs="Times New Roman"/>
        </w:rPr>
        <w:t xml:space="preserve"> </w:t>
      </w:r>
      <w:r w:rsidR="00D421F9" w:rsidRPr="00D856C7">
        <w:rPr>
          <w:rFonts w:ascii="Times New Roman" w:hAnsi="Times New Roman" w:cs="Times New Roman"/>
          <w:i/>
        </w:rPr>
        <w:t>Darbinieki</w:t>
      </w:r>
      <w:r w:rsidR="00D421F9">
        <w:rPr>
          <w:rFonts w:ascii="Times New Roman" w:hAnsi="Times New Roman" w:cs="Times New Roman"/>
        </w:rPr>
        <w:t xml:space="preserve"> un </w:t>
      </w:r>
      <w:r w:rsidR="00D421F9" w:rsidRPr="00D856C7">
        <w:rPr>
          <w:rFonts w:ascii="Times New Roman" w:hAnsi="Times New Roman" w:cs="Times New Roman"/>
          <w:i/>
        </w:rPr>
        <w:t>P</w:t>
      </w:r>
      <w:r w:rsidR="00520F7F" w:rsidRPr="00D856C7">
        <w:rPr>
          <w:rFonts w:ascii="Times New Roman" w:hAnsi="Times New Roman" w:cs="Times New Roman"/>
          <w:i/>
        </w:rPr>
        <w:t>asūtījumi</w:t>
      </w:r>
      <w:r w:rsidR="00520F7F">
        <w:rPr>
          <w:rFonts w:ascii="Times New Roman" w:hAnsi="Times New Roman" w:cs="Times New Roman"/>
        </w:rPr>
        <w:t xml:space="preserve"> ir jāizveido</w:t>
      </w:r>
      <w:r>
        <w:rPr>
          <w:rFonts w:ascii="Times New Roman" w:hAnsi="Times New Roman" w:cs="Times New Roman"/>
        </w:rPr>
        <w:t xml:space="preserve"> saite </w:t>
      </w:r>
      <w:r w:rsidRPr="00134A4B">
        <w:rPr>
          <w:rFonts w:ascii="Times New Roman" w:hAnsi="Times New Roman" w:cs="Times New Roman"/>
          <w:i/>
        </w:rPr>
        <w:t>viens pret daudziem</w:t>
      </w:r>
      <w:r>
        <w:rPr>
          <w:rFonts w:ascii="Times New Roman" w:hAnsi="Times New Roman" w:cs="Times New Roman"/>
        </w:rPr>
        <w:t>, jo viens darbinieks var veikt vairākus pasūtījumus.</w:t>
      </w:r>
    </w:p>
    <w:p w:rsidR="008041DF" w:rsidRDefault="00A864CB" w:rsidP="00A864CB">
      <w:pPr>
        <w:spacing w:after="0" w:line="360" w:lineRule="auto"/>
        <w:ind w:firstLine="360"/>
        <w:jc w:val="both"/>
        <w:rPr>
          <w:rFonts w:ascii="Times New Roman" w:hAnsi="Times New Roman" w:cs="Times New Roman"/>
        </w:rPr>
      </w:pPr>
      <w:r>
        <w:rPr>
          <w:rFonts w:ascii="Times New Roman" w:hAnsi="Times New Roman" w:cs="Times New Roman"/>
        </w:rPr>
        <w:t xml:space="preserve">Starp </w:t>
      </w:r>
      <w:r w:rsidR="00CE406A">
        <w:rPr>
          <w:rFonts w:ascii="Times New Roman" w:hAnsi="Times New Roman" w:cs="Times New Roman"/>
        </w:rPr>
        <w:t>realitātēm</w:t>
      </w:r>
      <w:r w:rsidR="00D421F9">
        <w:rPr>
          <w:rFonts w:ascii="Times New Roman" w:hAnsi="Times New Roman" w:cs="Times New Roman"/>
        </w:rPr>
        <w:t xml:space="preserve"> </w:t>
      </w:r>
      <w:r w:rsidR="00D421F9" w:rsidRPr="00D856C7">
        <w:rPr>
          <w:rFonts w:ascii="Times New Roman" w:hAnsi="Times New Roman" w:cs="Times New Roman"/>
          <w:i/>
        </w:rPr>
        <w:t>Pasūtīju</w:t>
      </w:r>
      <w:r w:rsidR="000E1EE0">
        <w:rPr>
          <w:rFonts w:ascii="Times New Roman" w:hAnsi="Times New Roman" w:cs="Times New Roman"/>
          <w:i/>
        </w:rPr>
        <w:t>mi</w:t>
      </w:r>
      <w:r w:rsidR="00D421F9">
        <w:rPr>
          <w:rFonts w:ascii="Times New Roman" w:hAnsi="Times New Roman" w:cs="Times New Roman"/>
        </w:rPr>
        <w:t xml:space="preserve"> un </w:t>
      </w:r>
      <w:r w:rsidR="00D421F9" w:rsidRPr="00D856C7">
        <w:rPr>
          <w:rFonts w:ascii="Times New Roman" w:hAnsi="Times New Roman" w:cs="Times New Roman"/>
          <w:i/>
        </w:rPr>
        <w:t>P</w:t>
      </w:r>
      <w:r w:rsidRPr="00D856C7">
        <w:rPr>
          <w:rFonts w:ascii="Times New Roman" w:hAnsi="Times New Roman" w:cs="Times New Roman"/>
          <w:i/>
        </w:rPr>
        <w:t>rece</w:t>
      </w:r>
      <w:r w:rsidR="004F0C9E" w:rsidRPr="00D856C7">
        <w:rPr>
          <w:rFonts w:ascii="Times New Roman" w:hAnsi="Times New Roman" w:cs="Times New Roman"/>
          <w:i/>
        </w:rPr>
        <w:t>s</w:t>
      </w:r>
      <w:r w:rsidR="00520F7F">
        <w:rPr>
          <w:rFonts w:ascii="Times New Roman" w:hAnsi="Times New Roman" w:cs="Times New Roman"/>
        </w:rPr>
        <w:t xml:space="preserve"> ir jāizveido</w:t>
      </w:r>
      <w:r>
        <w:rPr>
          <w:rFonts w:ascii="Times New Roman" w:hAnsi="Times New Roman" w:cs="Times New Roman"/>
        </w:rPr>
        <w:t xml:space="preserve"> saite </w:t>
      </w:r>
      <w:r w:rsidR="000E1EE0">
        <w:rPr>
          <w:rFonts w:ascii="Times New Roman" w:hAnsi="Times New Roman" w:cs="Times New Roman"/>
          <w:i/>
        </w:rPr>
        <w:t>daudzi</w:t>
      </w:r>
      <w:r w:rsidRPr="00A864CB">
        <w:rPr>
          <w:rFonts w:ascii="Times New Roman" w:hAnsi="Times New Roman" w:cs="Times New Roman"/>
          <w:i/>
        </w:rPr>
        <w:t xml:space="preserve"> pret daudziem</w:t>
      </w:r>
      <w:r>
        <w:rPr>
          <w:rFonts w:ascii="Times New Roman" w:hAnsi="Times New Roman" w:cs="Times New Roman"/>
        </w:rPr>
        <w:t xml:space="preserve">, jo </w:t>
      </w:r>
      <w:r w:rsidR="00FE2C4D">
        <w:rPr>
          <w:rFonts w:ascii="Times New Roman" w:hAnsi="Times New Roman" w:cs="Times New Roman"/>
        </w:rPr>
        <w:t>vairāki pasūtījumi</w:t>
      </w:r>
      <w:r w:rsidR="008041DF">
        <w:rPr>
          <w:rFonts w:ascii="Times New Roman" w:hAnsi="Times New Roman" w:cs="Times New Roman"/>
        </w:rPr>
        <w:t xml:space="preserve"> var saturēt vairākas preces.</w:t>
      </w:r>
    </w:p>
    <w:p w:rsidR="003721C4" w:rsidRDefault="008041DF" w:rsidP="00A864CB">
      <w:pPr>
        <w:spacing w:after="0" w:line="360" w:lineRule="auto"/>
        <w:ind w:firstLine="360"/>
        <w:jc w:val="both"/>
        <w:rPr>
          <w:rFonts w:ascii="Times New Roman" w:hAnsi="Times New Roman" w:cs="Times New Roman"/>
        </w:rPr>
      </w:pPr>
      <w:r>
        <w:rPr>
          <w:rFonts w:ascii="Times New Roman" w:hAnsi="Times New Roman" w:cs="Times New Roman"/>
        </w:rPr>
        <w:t xml:space="preserve">Starp </w:t>
      </w:r>
      <w:r w:rsidR="00CE406A">
        <w:rPr>
          <w:rFonts w:ascii="Times New Roman" w:hAnsi="Times New Roman" w:cs="Times New Roman"/>
        </w:rPr>
        <w:t>realitātēm</w:t>
      </w:r>
      <w:r w:rsidR="00D421F9">
        <w:rPr>
          <w:rFonts w:ascii="Times New Roman" w:hAnsi="Times New Roman" w:cs="Times New Roman"/>
        </w:rPr>
        <w:t xml:space="preserve"> </w:t>
      </w:r>
      <w:r w:rsidR="00D421F9" w:rsidRPr="00D856C7">
        <w:rPr>
          <w:rFonts w:ascii="Times New Roman" w:hAnsi="Times New Roman" w:cs="Times New Roman"/>
          <w:i/>
        </w:rPr>
        <w:t>K</w:t>
      </w:r>
      <w:r w:rsidRPr="00D856C7">
        <w:rPr>
          <w:rFonts w:ascii="Times New Roman" w:hAnsi="Times New Roman" w:cs="Times New Roman"/>
          <w:i/>
        </w:rPr>
        <w:t>at</w:t>
      </w:r>
      <w:r w:rsidR="00CE406A" w:rsidRPr="00D856C7">
        <w:rPr>
          <w:rFonts w:ascii="Times New Roman" w:hAnsi="Times New Roman" w:cs="Times New Roman"/>
          <w:i/>
        </w:rPr>
        <w:t>egorija</w:t>
      </w:r>
      <w:r w:rsidR="004F0C9E" w:rsidRPr="00D856C7">
        <w:rPr>
          <w:rFonts w:ascii="Times New Roman" w:hAnsi="Times New Roman" w:cs="Times New Roman"/>
          <w:i/>
        </w:rPr>
        <w:t>s</w:t>
      </w:r>
      <w:r w:rsidR="00D856C7">
        <w:rPr>
          <w:rFonts w:ascii="Times New Roman" w:hAnsi="Times New Roman" w:cs="Times New Roman"/>
        </w:rPr>
        <w:t xml:space="preserve"> un </w:t>
      </w:r>
      <w:r w:rsidR="00D856C7" w:rsidRPr="00D856C7">
        <w:rPr>
          <w:rFonts w:ascii="Times New Roman" w:hAnsi="Times New Roman" w:cs="Times New Roman"/>
          <w:i/>
        </w:rPr>
        <w:t>P</w:t>
      </w:r>
      <w:r w:rsidR="00CE406A" w:rsidRPr="00D856C7">
        <w:rPr>
          <w:rFonts w:ascii="Times New Roman" w:hAnsi="Times New Roman" w:cs="Times New Roman"/>
          <w:i/>
        </w:rPr>
        <w:t>rece</w:t>
      </w:r>
      <w:r w:rsidR="004F0C9E" w:rsidRPr="00D856C7">
        <w:rPr>
          <w:rFonts w:ascii="Times New Roman" w:hAnsi="Times New Roman" w:cs="Times New Roman"/>
          <w:i/>
        </w:rPr>
        <w:t>s</w:t>
      </w:r>
      <w:r>
        <w:rPr>
          <w:rFonts w:ascii="Times New Roman" w:hAnsi="Times New Roman" w:cs="Times New Roman"/>
        </w:rPr>
        <w:t xml:space="preserve"> ir jā</w:t>
      </w:r>
      <w:r w:rsidR="00CE406A">
        <w:rPr>
          <w:rFonts w:ascii="Times New Roman" w:hAnsi="Times New Roman" w:cs="Times New Roman"/>
        </w:rPr>
        <w:t xml:space="preserve">izveido saite </w:t>
      </w:r>
      <w:r w:rsidR="00CE406A" w:rsidRPr="00CE406A">
        <w:rPr>
          <w:rFonts w:ascii="Times New Roman" w:hAnsi="Times New Roman" w:cs="Times New Roman"/>
          <w:i/>
        </w:rPr>
        <w:t>viens pret daudziem</w:t>
      </w:r>
      <w:r w:rsidR="00CE406A">
        <w:rPr>
          <w:rFonts w:ascii="Times New Roman" w:hAnsi="Times New Roman" w:cs="Times New Roman"/>
        </w:rPr>
        <w:t>, jo viena kategorijā var ietilpt vairākas preces.</w:t>
      </w:r>
    </w:p>
    <w:p w:rsidR="003C2B02" w:rsidRDefault="00CE406A" w:rsidP="00892EEF">
      <w:pPr>
        <w:spacing w:after="0" w:line="360" w:lineRule="auto"/>
        <w:ind w:firstLine="360"/>
        <w:jc w:val="both"/>
        <w:rPr>
          <w:rFonts w:ascii="Times New Roman" w:hAnsi="Times New Roman" w:cs="Times New Roman"/>
        </w:rPr>
      </w:pPr>
      <w:r>
        <w:rPr>
          <w:rFonts w:ascii="Times New Roman" w:hAnsi="Times New Roman" w:cs="Times New Roman"/>
        </w:rPr>
        <w:t xml:space="preserve">Starp </w:t>
      </w:r>
      <w:r w:rsidR="00B7364D">
        <w:rPr>
          <w:rFonts w:ascii="Times New Roman" w:hAnsi="Times New Roman" w:cs="Times New Roman"/>
        </w:rPr>
        <w:t>realitātēm</w:t>
      </w:r>
      <w:r w:rsidR="00D421F9">
        <w:rPr>
          <w:rFonts w:ascii="Times New Roman" w:hAnsi="Times New Roman" w:cs="Times New Roman"/>
        </w:rPr>
        <w:t xml:space="preserve"> </w:t>
      </w:r>
      <w:r w:rsidR="00D421F9" w:rsidRPr="00D856C7">
        <w:rPr>
          <w:rFonts w:ascii="Times New Roman" w:hAnsi="Times New Roman" w:cs="Times New Roman"/>
          <w:i/>
        </w:rPr>
        <w:t>P</w:t>
      </w:r>
      <w:r w:rsidRPr="00D856C7">
        <w:rPr>
          <w:rFonts w:ascii="Times New Roman" w:hAnsi="Times New Roman" w:cs="Times New Roman"/>
          <w:i/>
        </w:rPr>
        <w:t>rece</w:t>
      </w:r>
      <w:r w:rsidR="004F0C9E" w:rsidRPr="00D856C7">
        <w:rPr>
          <w:rFonts w:ascii="Times New Roman" w:hAnsi="Times New Roman" w:cs="Times New Roman"/>
          <w:i/>
        </w:rPr>
        <w:t>s</w:t>
      </w:r>
      <w:r w:rsidR="00D421F9">
        <w:rPr>
          <w:rFonts w:ascii="Times New Roman" w:hAnsi="Times New Roman" w:cs="Times New Roman"/>
        </w:rPr>
        <w:t xml:space="preserve"> un </w:t>
      </w:r>
      <w:r w:rsidR="00D421F9" w:rsidRPr="00D856C7">
        <w:rPr>
          <w:rFonts w:ascii="Times New Roman" w:hAnsi="Times New Roman" w:cs="Times New Roman"/>
          <w:i/>
        </w:rPr>
        <w:t>P</w:t>
      </w:r>
      <w:r w:rsidRPr="00D856C7">
        <w:rPr>
          <w:rFonts w:ascii="Times New Roman" w:hAnsi="Times New Roman" w:cs="Times New Roman"/>
          <w:i/>
        </w:rPr>
        <w:t>iegādātāji</w:t>
      </w:r>
      <w:r>
        <w:rPr>
          <w:rFonts w:ascii="Times New Roman" w:hAnsi="Times New Roman" w:cs="Times New Roman"/>
        </w:rPr>
        <w:t xml:space="preserve"> ir jāizveido saite </w:t>
      </w:r>
      <w:r w:rsidRPr="00CE406A">
        <w:rPr>
          <w:rFonts w:ascii="Times New Roman" w:hAnsi="Times New Roman" w:cs="Times New Roman"/>
          <w:i/>
        </w:rPr>
        <w:t>daudzi pret daudziem</w:t>
      </w:r>
      <w:r>
        <w:rPr>
          <w:rFonts w:ascii="Times New Roman" w:hAnsi="Times New Roman" w:cs="Times New Roman"/>
        </w:rPr>
        <w:t xml:space="preserve">, jo vairākas preces var piegādāt vairāki piegādātāji.  </w:t>
      </w:r>
    </w:p>
    <w:p w:rsidR="00892EEF" w:rsidRDefault="00D421F9" w:rsidP="00B47786">
      <w:pPr>
        <w:spacing w:after="0" w:line="360" w:lineRule="auto"/>
        <w:ind w:firstLine="360"/>
        <w:jc w:val="both"/>
        <w:rPr>
          <w:rFonts w:ascii="Times New Roman" w:hAnsi="Times New Roman" w:cs="Times New Roman"/>
        </w:rPr>
      </w:pPr>
      <w:r>
        <w:rPr>
          <w:rFonts w:ascii="Times New Roman" w:hAnsi="Times New Roman" w:cs="Times New Roman"/>
        </w:rPr>
        <w:t xml:space="preserve">Realitātei </w:t>
      </w:r>
      <w:r w:rsidRPr="00D856C7">
        <w:rPr>
          <w:rFonts w:ascii="Times New Roman" w:hAnsi="Times New Roman" w:cs="Times New Roman"/>
          <w:i/>
        </w:rPr>
        <w:t>Darbinieki</w:t>
      </w:r>
      <w:r>
        <w:rPr>
          <w:rFonts w:ascii="Times New Roman" w:hAnsi="Times New Roman" w:cs="Times New Roman"/>
        </w:rPr>
        <w:t xml:space="preserve"> ir paredzētas divas lomas – </w:t>
      </w:r>
      <w:r w:rsidRPr="00D856C7">
        <w:rPr>
          <w:rFonts w:ascii="Times New Roman" w:hAnsi="Times New Roman" w:cs="Times New Roman"/>
          <w:i/>
        </w:rPr>
        <w:t>Nodaļas darbinieks</w:t>
      </w:r>
      <w:r>
        <w:rPr>
          <w:rFonts w:ascii="Times New Roman" w:hAnsi="Times New Roman" w:cs="Times New Roman"/>
        </w:rPr>
        <w:t xml:space="preserve"> un </w:t>
      </w:r>
      <w:r w:rsidRPr="00D856C7">
        <w:rPr>
          <w:rFonts w:ascii="Times New Roman" w:hAnsi="Times New Roman" w:cs="Times New Roman"/>
          <w:i/>
        </w:rPr>
        <w:t>Nodaļu menedžeris</w:t>
      </w:r>
      <w:r>
        <w:rPr>
          <w:rFonts w:ascii="Times New Roman" w:hAnsi="Times New Roman" w:cs="Times New Roman"/>
        </w:rPr>
        <w:t>. Šīs lomas ļauj informācijas sistēmai atpazīt lietotāju, kurš ir autorizējies sistēmā un piešķir šīm lietotājam atbilstošas tiesības. Piemēram, nodaļas darbinieks</w:t>
      </w:r>
      <w:r w:rsidR="00892EEF">
        <w:rPr>
          <w:rFonts w:ascii="Times New Roman" w:hAnsi="Times New Roman" w:cs="Times New Roman"/>
        </w:rPr>
        <w:t xml:space="preserve"> var</w:t>
      </w:r>
      <w:r>
        <w:rPr>
          <w:rFonts w:ascii="Times New Roman" w:hAnsi="Times New Roman" w:cs="Times New Roman"/>
        </w:rPr>
        <w:t xml:space="preserve"> veikt pasūtījumu, norādīt pasūtījuma datumu, preci, daudzumu, bet </w:t>
      </w:r>
      <w:r w:rsidR="00892EEF">
        <w:rPr>
          <w:rFonts w:ascii="Times New Roman" w:hAnsi="Times New Roman" w:cs="Times New Roman"/>
        </w:rPr>
        <w:t>nevar piešķirt statusu pasūtījumam, noradīt piegādātāju u.tml.</w:t>
      </w:r>
    </w:p>
    <w:p w:rsidR="00B52F09" w:rsidRDefault="00892EEF" w:rsidP="00B47786">
      <w:pPr>
        <w:spacing w:after="0" w:line="360" w:lineRule="auto"/>
        <w:ind w:firstLine="360"/>
        <w:jc w:val="both"/>
        <w:rPr>
          <w:rFonts w:ascii="Times New Roman" w:hAnsi="Times New Roman" w:cs="Times New Roman"/>
        </w:rPr>
      </w:pPr>
      <w:r>
        <w:rPr>
          <w:rFonts w:ascii="Times New Roman" w:hAnsi="Times New Roman" w:cs="Times New Roman"/>
        </w:rPr>
        <w:t xml:space="preserve">Citai realitātei </w:t>
      </w:r>
      <w:r w:rsidRPr="00D856C7">
        <w:rPr>
          <w:rFonts w:ascii="Times New Roman" w:hAnsi="Times New Roman" w:cs="Times New Roman"/>
          <w:i/>
        </w:rPr>
        <w:t>Pasūtījumi</w:t>
      </w:r>
      <w:r>
        <w:rPr>
          <w:rFonts w:ascii="Times New Roman" w:hAnsi="Times New Roman" w:cs="Times New Roman"/>
        </w:rPr>
        <w:t xml:space="preserve"> arī eksistē divas lomas –</w:t>
      </w:r>
      <w:r w:rsidR="002F4376">
        <w:rPr>
          <w:rFonts w:ascii="Times New Roman" w:hAnsi="Times New Roman" w:cs="Times New Roman"/>
        </w:rPr>
        <w:t xml:space="preserve"> </w:t>
      </w:r>
      <w:r w:rsidR="002F4376" w:rsidRPr="00D856C7">
        <w:rPr>
          <w:rFonts w:ascii="Times New Roman" w:hAnsi="Times New Roman" w:cs="Times New Roman"/>
          <w:i/>
        </w:rPr>
        <w:t>Saņemts</w:t>
      </w:r>
      <w:r w:rsidR="002F4376">
        <w:rPr>
          <w:rFonts w:ascii="Times New Roman" w:hAnsi="Times New Roman" w:cs="Times New Roman"/>
        </w:rPr>
        <w:t xml:space="preserve"> un </w:t>
      </w:r>
      <w:r w:rsidR="002F4376" w:rsidRPr="00D856C7">
        <w:rPr>
          <w:rFonts w:ascii="Times New Roman" w:hAnsi="Times New Roman" w:cs="Times New Roman"/>
          <w:i/>
        </w:rPr>
        <w:t>N</w:t>
      </w:r>
      <w:r w:rsidRPr="00D856C7">
        <w:rPr>
          <w:rFonts w:ascii="Times New Roman" w:hAnsi="Times New Roman" w:cs="Times New Roman"/>
          <w:i/>
        </w:rPr>
        <w:t>av piegādāts</w:t>
      </w:r>
      <w:r>
        <w:rPr>
          <w:rFonts w:ascii="Times New Roman" w:hAnsi="Times New Roman" w:cs="Times New Roman"/>
        </w:rPr>
        <w:t>. Šīs lomas nosaka stāvoklī kādā atrodas kāds pasūtījums, t.i., pasūtījuma status. Ja pasūtījums ir saņemts nodaļu mene</w:t>
      </w:r>
      <w:r w:rsidR="002F4376">
        <w:rPr>
          <w:rFonts w:ascii="Times New Roman" w:hAnsi="Times New Roman" w:cs="Times New Roman"/>
        </w:rPr>
        <w:t xml:space="preserve">džeris piešķir šīm pasūtījumam </w:t>
      </w:r>
      <w:r w:rsidR="002F4376" w:rsidRPr="00D856C7">
        <w:rPr>
          <w:rFonts w:ascii="Times New Roman" w:hAnsi="Times New Roman" w:cs="Times New Roman"/>
          <w:i/>
        </w:rPr>
        <w:t>S</w:t>
      </w:r>
      <w:r w:rsidRPr="00D856C7">
        <w:rPr>
          <w:rFonts w:ascii="Times New Roman" w:hAnsi="Times New Roman" w:cs="Times New Roman"/>
          <w:i/>
        </w:rPr>
        <w:t>aņemts</w:t>
      </w:r>
      <w:r>
        <w:rPr>
          <w:rFonts w:ascii="Times New Roman" w:hAnsi="Times New Roman" w:cs="Times New Roman"/>
        </w:rPr>
        <w:t xml:space="preserve"> lomu.</w:t>
      </w:r>
    </w:p>
    <w:p w:rsidR="00793D41" w:rsidRDefault="00B52F09" w:rsidP="00793D41">
      <w:pPr>
        <w:spacing w:after="0" w:line="360" w:lineRule="auto"/>
        <w:ind w:firstLine="360"/>
        <w:jc w:val="both"/>
        <w:rPr>
          <w:rFonts w:ascii="Times New Roman" w:hAnsi="Times New Roman" w:cs="Times New Roman"/>
        </w:rPr>
      </w:pPr>
      <w:r>
        <w:rPr>
          <w:rFonts w:ascii="Times New Roman" w:hAnsi="Times New Roman" w:cs="Times New Roman"/>
        </w:rPr>
        <w:t xml:space="preserve">Šeit gribētos pieminēt starp tabulu - </w:t>
      </w:r>
      <w:r w:rsidRPr="00D856C7">
        <w:rPr>
          <w:rFonts w:ascii="Times New Roman" w:hAnsi="Times New Roman" w:cs="Times New Roman"/>
          <w:i/>
        </w:rPr>
        <w:t>Pasūtījuma priekšmets</w:t>
      </w:r>
      <w:r>
        <w:rPr>
          <w:rFonts w:ascii="Times New Roman" w:hAnsi="Times New Roman" w:cs="Times New Roman"/>
          <w:i/>
        </w:rPr>
        <w:t xml:space="preserve">, </w:t>
      </w:r>
      <w:r>
        <w:rPr>
          <w:rFonts w:ascii="Times New Roman" w:hAnsi="Times New Roman" w:cs="Times New Roman"/>
        </w:rPr>
        <w:t xml:space="preserve">kas tiks izveidota starp tabulām </w:t>
      </w:r>
      <w:r w:rsidRPr="00B52F09">
        <w:rPr>
          <w:rFonts w:ascii="Times New Roman" w:hAnsi="Times New Roman" w:cs="Times New Roman"/>
          <w:i/>
        </w:rPr>
        <w:t>Pasūtījumi</w:t>
      </w:r>
      <w:r>
        <w:rPr>
          <w:rFonts w:ascii="Times New Roman" w:hAnsi="Times New Roman" w:cs="Times New Roman"/>
        </w:rPr>
        <w:t xml:space="preserve"> un </w:t>
      </w:r>
      <w:r w:rsidRPr="00B52F09">
        <w:rPr>
          <w:rFonts w:ascii="Times New Roman" w:hAnsi="Times New Roman" w:cs="Times New Roman"/>
          <w:i/>
        </w:rPr>
        <w:t>Preces</w:t>
      </w:r>
      <w:r>
        <w:rPr>
          <w:rFonts w:ascii="Times New Roman" w:hAnsi="Times New Roman" w:cs="Times New Roman"/>
        </w:rPr>
        <w:t xml:space="preserve"> datu bāzes modulēšanas laikā, šādu starp tabulu veidošanos es varu pamatot ar to, ka parasti saites starp tabulām tiek uzdotas ar </w:t>
      </w:r>
      <w:r w:rsidRPr="00B52F09">
        <w:rPr>
          <w:rFonts w:ascii="Times New Roman" w:hAnsi="Times New Roman" w:cs="Times New Roman"/>
          <w:i/>
        </w:rPr>
        <w:t>viens pret daudziem</w:t>
      </w:r>
      <w:r>
        <w:rPr>
          <w:rFonts w:ascii="Times New Roman" w:hAnsi="Times New Roman" w:cs="Times New Roman"/>
        </w:rPr>
        <w:t xml:space="preserve"> attiecību</w:t>
      </w:r>
      <w:r w:rsidR="00793D41">
        <w:rPr>
          <w:rFonts w:ascii="Times New Roman" w:hAnsi="Times New Roman" w:cs="Times New Roman"/>
        </w:rPr>
        <w:t>. Pirmajā attēla</w:t>
      </w:r>
      <w:r>
        <w:rPr>
          <w:rFonts w:ascii="Times New Roman" w:hAnsi="Times New Roman" w:cs="Times New Roman"/>
        </w:rPr>
        <w:t xml:space="preserve"> es esmu paradījis šo starp tabulu, jo pievienoju tai klāt atribūtus </w:t>
      </w:r>
      <w:r w:rsidRPr="00B52F09">
        <w:rPr>
          <w:rFonts w:ascii="Times New Roman" w:hAnsi="Times New Roman" w:cs="Times New Roman"/>
          <w:i/>
        </w:rPr>
        <w:t>Daudzums</w:t>
      </w:r>
      <w:r>
        <w:rPr>
          <w:rFonts w:ascii="Times New Roman" w:hAnsi="Times New Roman" w:cs="Times New Roman"/>
        </w:rPr>
        <w:t xml:space="preserve"> un </w:t>
      </w:r>
      <w:r w:rsidRPr="00B52F09">
        <w:rPr>
          <w:rFonts w:ascii="Times New Roman" w:hAnsi="Times New Roman" w:cs="Times New Roman"/>
          <w:i/>
        </w:rPr>
        <w:t>PiegDatums</w:t>
      </w:r>
      <w:r w:rsidRPr="00B52F09">
        <w:rPr>
          <w:rFonts w:ascii="Times New Roman" w:hAnsi="Times New Roman" w:cs="Times New Roman"/>
        </w:rPr>
        <w:t>, kas,</w:t>
      </w:r>
      <w:r>
        <w:rPr>
          <w:rFonts w:ascii="Times New Roman" w:hAnsi="Times New Roman" w:cs="Times New Roman"/>
        </w:rPr>
        <w:t xml:space="preserve"> </w:t>
      </w:r>
      <w:r w:rsidRPr="00B52F09">
        <w:rPr>
          <w:rFonts w:ascii="Times New Roman" w:hAnsi="Times New Roman" w:cs="Times New Roman"/>
        </w:rPr>
        <w:t>savukārt,</w:t>
      </w:r>
      <w:r>
        <w:rPr>
          <w:rFonts w:ascii="Times New Roman" w:hAnsi="Times New Roman" w:cs="Times New Roman"/>
        </w:rPr>
        <w:t xml:space="preserve"> ir nepieciešami, lai </w:t>
      </w:r>
      <w:r w:rsidR="00E77461">
        <w:rPr>
          <w:rFonts w:ascii="Times New Roman" w:hAnsi="Times New Roman" w:cs="Times New Roman"/>
        </w:rPr>
        <w:t xml:space="preserve">apvienotu datus </w:t>
      </w:r>
      <w:r w:rsidR="00793D41">
        <w:rPr>
          <w:rFonts w:ascii="Times New Roman" w:hAnsi="Times New Roman" w:cs="Times New Roman"/>
        </w:rPr>
        <w:t xml:space="preserve">par vairākām precēm vienādos pasūtījumos - </w:t>
      </w:r>
      <w:r w:rsidR="00E77461">
        <w:rPr>
          <w:rFonts w:ascii="Times New Roman" w:hAnsi="Times New Roman" w:cs="Times New Roman"/>
        </w:rPr>
        <w:t xml:space="preserve">vienā datumā vairāku nodaļu un pašas nodaļas darbinieki var pasūtīt vienādu preci, kas būtībā </w:t>
      </w:r>
      <w:r w:rsidR="00793D41">
        <w:rPr>
          <w:rFonts w:ascii="Times New Roman" w:hAnsi="Times New Roman" w:cs="Times New Roman"/>
        </w:rPr>
        <w:t>ir viens un tas pats pasūtījums,</w:t>
      </w:r>
      <w:r w:rsidR="00E77461">
        <w:rPr>
          <w:rFonts w:ascii="Times New Roman" w:hAnsi="Times New Roman" w:cs="Times New Roman"/>
        </w:rPr>
        <w:t xml:space="preserve"> tādā veida es varu uzzināt cik kopīgi liels ir nepieciešamas preces daudzums u.tml. </w:t>
      </w:r>
    </w:p>
    <w:p w:rsidR="00793D41" w:rsidRDefault="00793D41" w:rsidP="00793D41">
      <w:pPr>
        <w:spacing w:after="0" w:line="360" w:lineRule="auto"/>
        <w:ind w:firstLine="360"/>
        <w:jc w:val="both"/>
        <w:rPr>
          <w:rFonts w:ascii="Times New Roman" w:hAnsi="Times New Roman" w:cs="Times New Roman"/>
        </w:rPr>
      </w:pPr>
    </w:p>
    <w:p w:rsidR="00D627B8" w:rsidRDefault="00D627B8" w:rsidP="00793D41">
      <w:pPr>
        <w:spacing w:after="0" w:line="360" w:lineRule="auto"/>
        <w:ind w:firstLine="360"/>
        <w:jc w:val="both"/>
        <w:rPr>
          <w:rFonts w:ascii="Times New Roman" w:hAnsi="Times New Roman" w:cs="Times New Roman"/>
        </w:rPr>
      </w:pPr>
    </w:p>
    <w:p w:rsidR="00D856C7" w:rsidRDefault="00CE406A" w:rsidP="00B47786">
      <w:pPr>
        <w:spacing w:after="0" w:line="360" w:lineRule="auto"/>
        <w:jc w:val="both"/>
        <w:rPr>
          <w:rFonts w:ascii="Times New Roman" w:hAnsi="Times New Roman" w:cs="Times New Roman"/>
        </w:rPr>
      </w:pPr>
      <w:r>
        <w:rPr>
          <w:rFonts w:ascii="Times New Roman" w:hAnsi="Times New Roman" w:cs="Times New Roman"/>
        </w:rPr>
        <w:lastRenderedPageBreak/>
        <w:t>Realitāšu shēma un saites starp tām ir paradītas 1.attēlā:</w:t>
      </w:r>
    </w:p>
    <w:p w:rsidR="00CF7B4F" w:rsidRDefault="00A94B6D" w:rsidP="00B47786">
      <w:pPr>
        <w:spacing w:after="0" w:line="360" w:lineRule="auto"/>
        <w:jc w:val="both"/>
        <w:rPr>
          <w:rFonts w:ascii="Times New Roman" w:hAnsi="Times New Roman" w:cs="Times New Roman"/>
        </w:rPr>
      </w:pPr>
      <w:r>
        <w:rPr>
          <w:rFonts w:ascii="Times New Roman" w:hAnsi="Times New Roman" w:cs="Times New Roman"/>
          <w:noProof/>
          <w:lang w:val="ru-RU" w:eastAsia="ru-RU"/>
        </w:rPr>
        <w:pict>
          <v:group id="_x0000_s1107" style="position:absolute;left:0;text-align:left;margin-left:12.75pt;margin-top:12.45pt;width:456.45pt;height:254pt;z-index:251708928" coordorigin="1956,1386" coordsize="9129,5080" wrapcoords="106 -64 -35 64 -35 1912 4753 1975 1419 2612 0 2931 -35 3186 -35 4588 6491 5034 6597 11150 -35 11214 -35 12998 4859 13189 4966 14209 1383 14782 -35 15037 -35 16758 13974 17267 13974 18287 13797 18414 13833 19306 12485 19625 12272 19752 12272 21536 15854 21536 15925 19816 15748 19688 14294 19306 14365 18478 14116 18287 14116 14209 14258 14145 14365 13572 14258 13189 16812 13189 21635 12552 21635 10577 21245 10577 14258 10131 14400 9876 14365 9558 14116 9112 14045 5034 14365 4842 14365 4588 14045 4014 16457 4014 17699 3632 17734 1784 3937 956 3972 637 3866 0 3760 -64 106 -64" o:regroupid="2">
            <v:shapetype id="_x0000_t202" coordsize="21600,21600" o:spt="202" path="m,l,21600r21600,l21600,xe">
              <v:stroke joinstyle="miter"/>
              <v:path gradientshapeok="t" o:connecttype="rect"/>
            </v:shapetype>
            <v:shape id="_x0000_s1108" type="#_x0000_t202" style="position:absolute;left:4007;top:1831;width:1453;height:421">
              <v:textbox style="mso-next-textbox:#_x0000_s1108">
                <w:txbxContent>
                  <w:p w:rsidR="004102D3" w:rsidRDefault="004102D3" w:rsidP="00362755">
                    <w:pPr>
                      <w:jc w:val="center"/>
                    </w:pPr>
                    <w:r>
                      <w:t>Pasūtījumi</w:t>
                    </w:r>
                  </w:p>
                </w:txbxContent>
              </v:textbox>
            </v:shape>
            <v:shape id="_x0000_s1109" type="#_x0000_t202" style="position:absolute;left:6915;top:1831;width:2492;height:421">
              <v:textbox style="mso-next-textbox:#_x0000_s1109">
                <w:txbxContent>
                  <w:p w:rsidR="004102D3" w:rsidRDefault="004102D3" w:rsidP="00362755">
                    <w:pPr>
                      <w:jc w:val="center"/>
                    </w:pPr>
                    <w:r>
                      <w:t>Pasūtījuma priekšmets</w:t>
                    </w:r>
                  </w:p>
                </w:txbxContent>
              </v:textbox>
            </v:shape>
            <v:shape id="_x0000_s1110" type="#_x0000_t202" style="position:absolute;left:7119;top:3913;width:1453;height:421">
              <v:textbox style="mso-next-textbox:#_x0000_s1110">
                <w:txbxContent>
                  <w:p w:rsidR="004102D3" w:rsidRDefault="004102D3" w:rsidP="00362755">
                    <w:pPr>
                      <w:jc w:val="center"/>
                    </w:pPr>
                    <w:r>
                      <w:t>Preces</w:t>
                    </w:r>
                  </w:p>
                </w:txbxContent>
              </v:textbox>
            </v:shape>
            <v:shape id="_x0000_s1111" type="#_x0000_t202" style="position:absolute;left:9632;top:3910;width:1453;height:421">
              <v:textbox style="mso-next-textbox:#_x0000_s1111">
                <w:txbxContent>
                  <w:p w:rsidR="004102D3" w:rsidRDefault="004102D3" w:rsidP="00362755">
                    <w:pPr>
                      <w:jc w:val="center"/>
                    </w:pPr>
                    <w:r>
                      <w:t>Kategorijas</w:t>
                    </w:r>
                  </w:p>
                </w:txbxContent>
              </v:textbox>
            </v:shape>
            <v:shape id="_x0000_s1112" type="#_x0000_t202" style="position:absolute;left:7187;top:6045;width:1453;height:421">
              <v:textbox style="mso-next-textbox:#_x0000_s1112">
                <w:txbxContent>
                  <w:p w:rsidR="004102D3" w:rsidRDefault="004102D3" w:rsidP="00362755">
                    <w:pPr>
                      <w:jc w:val="center"/>
                    </w:pPr>
                    <w:r>
                      <w:t>Piegādātāji</w:t>
                    </w:r>
                  </w:p>
                </w:txbxContent>
              </v:textbox>
            </v:shape>
            <v:shape id="_x0000_s1113" type="#_x0000_t202" style="position:absolute;left:4102;top:4521;width:1453;height:421">
              <v:textbox style="mso-next-textbox:#_x0000_s1113">
                <w:txbxContent>
                  <w:p w:rsidR="004102D3" w:rsidRDefault="004102D3" w:rsidP="00362755">
                    <w:pPr>
                      <w:jc w:val="center"/>
                    </w:pPr>
                    <w:r>
                      <w:t>Darbinieki</w:t>
                    </w:r>
                  </w:p>
                </w:txbxContent>
              </v:textbox>
            </v:shape>
            <v:roundrect id="_x0000_s1114" style="position:absolute;left:1956;top:1386;width:1644;height:445" arcsize="10923f">
              <v:textbox style="mso-next-textbox:#_x0000_s1114">
                <w:txbxContent>
                  <w:p w:rsidR="004102D3" w:rsidRPr="00AF4125" w:rsidRDefault="004102D3" w:rsidP="00362755">
                    <w:pPr>
                      <w:jc w:val="center"/>
                      <w:rPr>
                        <w:sz w:val="18"/>
                        <w:szCs w:val="18"/>
                      </w:rPr>
                    </w:pPr>
                    <w:r w:rsidRPr="00AF4125">
                      <w:rPr>
                        <w:sz w:val="18"/>
                        <w:szCs w:val="18"/>
                      </w:rPr>
                      <w:t>saņemts</w:t>
                    </w:r>
                  </w:p>
                </w:txbxContent>
              </v:textbox>
            </v:roundrect>
            <v:roundrect id="_x0000_s1115" style="position:absolute;left:1956;top:2090;width:1644;height:382" arcsize="10923f">
              <v:textbox style="mso-next-textbox:#_x0000_s1115">
                <w:txbxContent>
                  <w:p w:rsidR="004102D3" w:rsidRPr="00AF4125" w:rsidRDefault="004102D3" w:rsidP="00362755">
                    <w:pPr>
                      <w:spacing w:line="240" w:lineRule="auto"/>
                      <w:jc w:val="center"/>
                      <w:rPr>
                        <w:sz w:val="18"/>
                        <w:szCs w:val="18"/>
                      </w:rPr>
                    </w:pPr>
                    <w:r w:rsidRPr="00AF4125">
                      <w:rPr>
                        <w:sz w:val="18"/>
                        <w:szCs w:val="18"/>
                      </w:rPr>
                      <w:t>nav piegādāts</w:t>
                    </w:r>
                  </w:p>
                </w:txbxContent>
              </v:textbox>
            </v:roundrect>
            <v:roundrect id="_x0000_s1116" style="position:absolute;left:1956;top:4046;width:1766;height:404" arcsize="10923f">
              <v:textbox style="mso-next-textbox:#_x0000_s1116">
                <w:txbxContent>
                  <w:p w:rsidR="004102D3" w:rsidRPr="00F1040A" w:rsidRDefault="004102D3" w:rsidP="00362755">
                    <w:pPr>
                      <w:rPr>
                        <w:sz w:val="18"/>
                        <w:szCs w:val="18"/>
                      </w:rPr>
                    </w:pPr>
                    <w:r w:rsidRPr="00F1040A">
                      <w:rPr>
                        <w:sz w:val="18"/>
                        <w:szCs w:val="18"/>
                      </w:rPr>
                      <w:t>nodaļas darbinieks</w:t>
                    </w:r>
                  </w:p>
                </w:txbxContent>
              </v:textbox>
            </v:roundrect>
            <v:roundrect id="_x0000_s1117" style="position:absolute;left:1956;top:4942;width:1766;height:384" arcsize="10923f">
              <v:textbox style="mso-next-textbox:#_x0000_s1117">
                <w:txbxContent>
                  <w:p w:rsidR="004102D3" w:rsidRPr="00F1040A" w:rsidRDefault="004102D3" w:rsidP="00362755">
                    <w:pPr>
                      <w:rPr>
                        <w:sz w:val="18"/>
                        <w:szCs w:val="18"/>
                      </w:rPr>
                    </w:pPr>
                    <w:r w:rsidRPr="00F1040A">
                      <w:rPr>
                        <w:sz w:val="18"/>
                        <w:szCs w:val="18"/>
                      </w:rPr>
                      <w:t>Nodaļu menedžeris</w:t>
                    </w:r>
                  </w:p>
                </w:txbxContent>
              </v:textbox>
            </v:roundrect>
            <v:shapetype id="_x0000_t32" coordsize="21600,21600" o:spt="32" o:oned="t" path="m,l21600,21600e" filled="f">
              <v:path arrowok="t" fillok="f" o:connecttype="none"/>
              <o:lock v:ext="edit" shapetype="t"/>
            </v:shapetype>
            <v:shape id="_x0000_s1118" type="#_x0000_t32" style="position:absolute;left:3600;top:1657;width:407;height:174" o:connectortype="straight"/>
            <v:shape id="_x0000_s1119" type="#_x0000_t32" style="position:absolute;left:3600;top:2252;width:407;height:109;flip:y" o:connectortype="straight"/>
            <v:shape id="_x0000_s1120" type="#_x0000_t32" style="position:absolute;left:3722;top:4334;width:380;height:187" o:connectortype="straight"/>
            <v:shape id="_x0000_s1121" type="#_x0000_t32" style="position:absolute;left:3722;top:4942;width:380;height:166;flip:y" o:connectortype="straight"/>
            <v:group id="_x0000_s1122" style="position:absolute;left:4565;top:2252;width:326;height:2269" coordorigin="4565,2252" coordsize="326,2269">
              <v:shape id="_x0000_s1123" type="#_x0000_t32" style="position:absolute;left:4728;top:2252;width:54;height:2269" o:connectortype="straight"/>
              <v:shape id="_x0000_s1124" type="#_x0000_t32" style="position:absolute;left:4660;top:4213;width:231;height:1" o:connectortype="straight"/>
              <v:shape id="_x0000_s1125" type="#_x0000_t32" style="position:absolute;left:4565;top:2473;width:326;height:1" o:connectortype="straight"/>
              <v:shape id="_x0000_s1126" type="#_x0000_t32" style="position:absolute;left:4565;top:2252;width:163;height:220;flip:x y" o:connectortype="straight"/>
              <v:shape id="_x0000_s1127" type="#_x0000_t32" style="position:absolute;left:4728;top:2252;width:163;height:220;flip:y" o:connectortype="straight"/>
            </v:group>
            <v:group id="_x0000_s1128" style="position:absolute;left:5460;top:1831;width:1455;height:350" coordorigin="5460,12783" coordsize="1455,350">
              <v:shape id="_x0000_s1129" type="#_x0000_t32" style="position:absolute;left:5460;top:12974;width:1455;height:0" o:connectortype="straight"/>
              <v:shape id="_x0000_s1130" type="#_x0000_t32" style="position:absolute;left:5665;top:12851;width:0;height:272" o:connectortype="straight"/>
              <v:shape id="_x0000_s1131" type="#_x0000_t32" style="position:absolute;left:5460;top:12783;width:205;height:191;flip:x y" o:connectortype="straight"/>
              <v:shape id="_x0000_s1132" type="#_x0000_t32" style="position:absolute;left:5460;top:12974;width:205;height:149;flip:x" o:connectortype="straight"/>
              <v:shape id="_x0000_s1133" type="#_x0000_t32" style="position:absolute;left:6684;top:12861;width:0;height:272" o:connectortype="straight"/>
            </v:group>
            <v:group id="_x0000_s1134" style="position:absolute;left:8572;top:3913;width:1060;height:350" coordorigin="5460,12783" coordsize="1455,350">
              <v:shape id="_x0000_s1135" type="#_x0000_t32" style="position:absolute;left:5460;top:12974;width:1455;height:0" o:connectortype="straight"/>
              <v:shape id="_x0000_s1136" type="#_x0000_t32" style="position:absolute;left:5665;top:12851;width:0;height:272" o:connectortype="straight"/>
              <v:shape id="_x0000_s1137" type="#_x0000_t32" style="position:absolute;left:5460;top:12783;width:205;height:191;flip:x y" o:connectortype="straight"/>
              <v:shape id="_x0000_s1138" type="#_x0000_t32" style="position:absolute;left:5460;top:12974;width:205;height:149;flip:x" o:connectortype="straight"/>
              <v:shape id="_x0000_s1139" type="#_x0000_t32" style="position:absolute;left:6684;top:12861;width:0;height:272" o:connectortype="straight"/>
            </v:group>
            <v:group id="_x0000_s1140" style="position:absolute;left:7730;top:2252;width:300;height:1661" coordorigin="7730,2252" coordsize="300,1661">
              <v:shape id="_x0000_s1141" type="#_x0000_t32" style="position:absolute;left:7866;top:2252;width:41;height:1658" o:connectortype="straight"/>
              <v:shape id="_x0000_s1142" type="#_x0000_t32" style="position:absolute;left:7730;top:2473;width:300;height:1;flip:y" o:connectortype="straight"/>
              <v:shape id="_x0000_s1143" type="#_x0000_t32" style="position:absolute;left:7730;top:3640;width:300;height:1;flip:y" o:connectortype="straight"/>
              <v:shape id="_x0000_s1144" type="#_x0000_t32" style="position:absolute;left:7907;top:3641;width:123;height:272" o:connectortype="straight"/>
              <v:shape id="_x0000_s1145" type="#_x0000_t32" style="position:absolute;left:7798;top:3640;width:109;height:273;flip:x" o:connectortype="straight"/>
            </v:group>
            <v:group id="_x0000_s1146" style="position:absolute;left:7798;top:4331;width:232;height:1714" coordorigin="7798,4331" coordsize="232,1714">
              <v:shape id="_x0000_s1147" type="#_x0000_t32" style="position:absolute;left:7907;top:4331;width:1;height:1714" o:connectortype="straight"/>
              <v:shape id="_x0000_s1148" type="#_x0000_t32" style="position:absolute;left:7798;top:4592;width:232;height:0" o:connectortype="straight"/>
              <v:shape id="_x0000_s1149" type="#_x0000_t32" style="position:absolute;left:7798;top:5746;width:232;height:0" o:connectortype="straight"/>
              <v:shape id="_x0000_s1150" type="#_x0000_t32" style="position:absolute;left:7798;top:4331;width:109;height:261;flip:x y" o:connectortype="straight"/>
              <v:shape id="_x0000_s1151" type="#_x0000_t32" style="position:absolute;left:7907;top:4334;width:123;height:258;flip:y" o:connectortype="straight"/>
              <v:shape id="_x0000_s1152" type="#_x0000_t32" style="position:absolute;left:7798;top:5746;width:109;height:299;flip:x" o:connectortype="straight"/>
              <v:shape id="_x0000_s1153" type="#_x0000_t32" style="position:absolute;left:7907;top:5746;width:123;height:299" o:connectortype="straight"/>
            </v:group>
          </v:group>
        </w:pict>
      </w:r>
      <w:r>
        <w:rPr>
          <w:rFonts w:ascii="Times New Roman" w:hAnsi="Times New Roman" w:cs="Times New Roman"/>
          <w:noProof/>
          <w:lang w:val="ru-RU" w:eastAsia="ru-RU"/>
        </w:rPr>
        <w:pict>
          <v:shape id="_x0000_s1104" type="#_x0000_t202" style="position:absolute;left:0;text-align:left;margin-left:202.25pt;margin-top:17.35pt;width:52.4pt;height:17.5pt;z-index:251689984" o:regroupid="2" stroked="f">
            <v:textbox style="mso-next-textbox:#_x0000_s1104">
              <w:txbxContent>
                <w:p w:rsidR="004102D3" w:rsidRPr="00F1040A" w:rsidRDefault="004102D3" w:rsidP="00362755">
                  <w:pPr>
                    <w:jc w:val="center"/>
                    <w:rPr>
                      <w:sz w:val="18"/>
                      <w:szCs w:val="18"/>
                    </w:rPr>
                  </w:pPr>
                  <w:r>
                    <w:rPr>
                      <w:sz w:val="18"/>
                      <w:szCs w:val="18"/>
                    </w:rPr>
                    <w:t>atbilst</w:t>
                  </w:r>
                </w:p>
              </w:txbxContent>
            </v:textbox>
          </v:shape>
        </w:pict>
      </w:r>
    </w:p>
    <w:p w:rsidR="00362755" w:rsidRDefault="00362755" w:rsidP="00B47786">
      <w:pPr>
        <w:spacing w:after="0" w:line="360" w:lineRule="auto"/>
        <w:jc w:val="both"/>
        <w:rPr>
          <w:rFonts w:ascii="Times New Roman" w:hAnsi="Times New Roman" w:cs="Times New Roman"/>
        </w:rPr>
      </w:pPr>
    </w:p>
    <w:p w:rsidR="00362755" w:rsidRDefault="00362755" w:rsidP="00B47786">
      <w:pPr>
        <w:spacing w:after="0" w:line="360" w:lineRule="auto"/>
        <w:jc w:val="both"/>
        <w:rPr>
          <w:rFonts w:ascii="Times New Roman" w:hAnsi="Times New Roman" w:cs="Times New Roman"/>
        </w:rPr>
      </w:pPr>
    </w:p>
    <w:p w:rsidR="00362755" w:rsidRDefault="00362755" w:rsidP="00B47786">
      <w:pPr>
        <w:spacing w:after="0" w:line="360" w:lineRule="auto"/>
        <w:jc w:val="both"/>
        <w:rPr>
          <w:rFonts w:ascii="Times New Roman" w:hAnsi="Times New Roman" w:cs="Times New Roman"/>
        </w:rPr>
      </w:pPr>
    </w:p>
    <w:p w:rsidR="00362755" w:rsidRDefault="00A94B6D" w:rsidP="00B47786">
      <w:pPr>
        <w:spacing w:after="0" w:line="360" w:lineRule="auto"/>
        <w:jc w:val="both"/>
        <w:rPr>
          <w:rFonts w:ascii="Times New Roman" w:hAnsi="Times New Roman" w:cs="Times New Roman"/>
        </w:rPr>
      </w:pPr>
      <w:r>
        <w:rPr>
          <w:rFonts w:ascii="Times New Roman" w:hAnsi="Times New Roman" w:cs="Times New Roman"/>
          <w:noProof/>
          <w:lang w:val="ru-RU" w:eastAsia="ru-RU"/>
        </w:rPr>
        <w:pict>
          <v:shape id="_x0000_s1106" type="#_x0000_t202" style="position:absolute;left:0;text-align:left;margin-left:280.15pt;margin-top:7.75pt;width:56.45pt;height:17.5pt;z-index:251714560" o:regroupid="2" stroked="f">
            <v:textbox style="mso-next-textbox:#_x0000_s1106">
              <w:txbxContent>
                <w:p w:rsidR="004102D3" w:rsidRPr="00F1040A" w:rsidRDefault="004102D3" w:rsidP="00362755">
                  <w:pPr>
                    <w:jc w:val="center"/>
                    <w:rPr>
                      <w:sz w:val="18"/>
                      <w:szCs w:val="18"/>
                    </w:rPr>
                  </w:pPr>
                  <w:r>
                    <w:rPr>
                      <w:sz w:val="18"/>
                      <w:szCs w:val="18"/>
                    </w:rPr>
                    <w:t>satur</w:t>
                  </w:r>
                </w:p>
              </w:txbxContent>
            </v:textbox>
          </v:shape>
        </w:pict>
      </w:r>
    </w:p>
    <w:p w:rsidR="00362755" w:rsidRDefault="00A94B6D" w:rsidP="00B47786">
      <w:pPr>
        <w:spacing w:after="0" w:line="360" w:lineRule="auto"/>
        <w:jc w:val="both"/>
        <w:rPr>
          <w:rFonts w:ascii="Times New Roman" w:hAnsi="Times New Roman" w:cs="Times New Roman"/>
        </w:rPr>
      </w:pPr>
      <w:r>
        <w:rPr>
          <w:rFonts w:ascii="Times New Roman" w:hAnsi="Times New Roman" w:cs="Times New Roman"/>
          <w:noProof/>
          <w:lang w:val="ru-RU" w:eastAsia="ru-RU"/>
        </w:rPr>
        <w:pict>
          <v:shape id="_x0000_s1103" type="#_x0000_t202" style="position:absolute;left:0;text-align:left;margin-left:115.3pt;margin-top:6.25pt;width:73.85pt;height:19.15pt;z-index:251713536" o:regroupid="2" stroked="f">
            <v:textbox style="mso-next-textbox:#_x0000_s1103">
              <w:txbxContent>
                <w:p w:rsidR="004102D3" w:rsidRPr="00F1040A" w:rsidRDefault="004102D3" w:rsidP="00362755">
                  <w:pPr>
                    <w:jc w:val="center"/>
                    <w:rPr>
                      <w:sz w:val="18"/>
                      <w:szCs w:val="18"/>
                    </w:rPr>
                  </w:pPr>
                  <w:r>
                    <w:rPr>
                      <w:sz w:val="18"/>
                      <w:szCs w:val="18"/>
                    </w:rPr>
                    <w:t>v</w:t>
                  </w:r>
                  <w:r w:rsidRPr="00F1040A">
                    <w:rPr>
                      <w:sz w:val="18"/>
                      <w:szCs w:val="18"/>
                    </w:rPr>
                    <w:t>eic p</w:t>
                  </w:r>
                  <w:r>
                    <w:rPr>
                      <w:sz w:val="18"/>
                      <w:szCs w:val="18"/>
                    </w:rPr>
                    <w:t>asūtījumu</w:t>
                  </w:r>
                </w:p>
              </w:txbxContent>
            </v:textbox>
          </v:shape>
        </w:pict>
      </w:r>
    </w:p>
    <w:p w:rsidR="00362755" w:rsidRDefault="00A94B6D" w:rsidP="00B47786">
      <w:pPr>
        <w:spacing w:after="0" w:line="360" w:lineRule="auto"/>
        <w:jc w:val="both"/>
        <w:rPr>
          <w:rFonts w:ascii="Times New Roman" w:hAnsi="Times New Roman" w:cs="Times New Roman"/>
        </w:rPr>
      </w:pPr>
      <w:r>
        <w:rPr>
          <w:rFonts w:ascii="Times New Roman" w:hAnsi="Times New Roman" w:cs="Times New Roman"/>
          <w:noProof/>
          <w:lang w:val="ru-RU" w:eastAsia="ru-RU"/>
        </w:rPr>
        <w:pict>
          <v:shape id="_x0000_s1105" type="#_x0000_t202" style="position:absolute;left:0;text-align:left;margin-left:343.55pt;margin-top:6.45pt;width:53pt;height:17.5pt;z-index:251692032" o:regroupid="2" stroked="f">
            <v:textbox style="mso-next-textbox:#_x0000_s1105">
              <w:txbxContent>
                <w:p w:rsidR="004102D3" w:rsidRPr="00F1040A" w:rsidRDefault="004102D3" w:rsidP="00362755">
                  <w:pPr>
                    <w:jc w:val="center"/>
                    <w:rPr>
                      <w:sz w:val="18"/>
                      <w:szCs w:val="18"/>
                    </w:rPr>
                  </w:pPr>
                  <w:r>
                    <w:rPr>
                      <w:sz w:val="18"/>
                      <w:szCs w:val="18"/>
                    </w:rPr>
                    <w:t>ietilpst</w:t>
                  </w:r>
                </w:p>
              </w:txbxContent>
            </v:textbox>
          </v:shape>
        </w:pict>
      </w:r>
    </w:p>
    <w:p w:rsidR="00362755" w:rsidRDefault="00362755" w:rsidP="00B47786">
      <w:pPr>
        <w:spacing w:after="0" w:line="360" w:lineRule="auto"/>
        <w:jc w:val="both"/>
        <w:rPr>
          <w:rFonts w:ascii="Times New Roman" w:hAnsi="Times New Roman" w:cs="Times New Roman"/>
        </w:rPr>
      </w:pPr>
    </w:p>
    <w:p w:rsidR="00362755" w:rsidRDefault="00362755" w:rsidP="00B47786">
      <w:pPr>
        <w:spacing w:after="0" w:line="360" w:lineRule="auto"/>
        <w:jc w:val="both"/>
        <w:rPr>
          <w:rFonts w:ascii="Times New Roman" w:hAnsi="Times New Roman" w:cs="Times New Roman"/>
        </w:rPr>
      </w:pPr>
    </w:p>
    <w:p w:rsidR="00362755" w:rsidRDefault="00362755" w:rsidP="00B47786">
      <w:pPr>
        <w:spacing w:after="0" w:line="360" w:lineRule="auto"/>
        <w:jc w:val="both"/>
        <w:rPr>
          <w:rFonts w:ascii="Times New Roman" w:hAnsi="Times New Roman" w:cs="Times New Roman"/>
        </w:rPr>
      </w:pPr>
    </w:p>
    <w:p w:rsidR="00362755" w:rsidRDefault="00A94B6D" w:rsidP="00B47786">
      <w:pPr>
        <w:spacing w:after="0" w:line="360" w:lineRule="auto"/>
        <w:jc w:val="both"/>
        <w:rPr>
          <w:rFonts w:ascii="Times New Roman" w:hAnsi="Times New Roman" w:cs="Times New Roman"/>
        </w:rPr>
      </w:pPr>
      <w:r>
        <w:rPr>
          <w:rFonts w:ascii="Times New Roman" w:hAnsi="Times New Roman" w:cs="Times New Roman"/>
          <w:noProof/>
          <w:lang w:val="ru-RU" w:eastAsia="ru-RU"/>
        </w:rPr>
        <w:pict>
          <v:shape id="_x0000_s1154" type="#_x0000_t202" style="position:absolute;left:0;text-align:left;margin-left:280.15pt;margin-top:2.35pt;width:56.45pt;height:17.5pt;z-index:251712512" o:regroupid="2" stroked="f">
            <v:textbox style="mso-next-textbox:#_x0000_s1154">
              <w:txbxContent>
                <w:p w:rsidR="004102D3" w:rsidRPr="00F1040A" w:rsidRDefault="004102D3" w:rsidP="00362755">
                  <w:pPr>
                    <w:jc w:val="center"/>
                    <w:rPr>
                      <w:sz w:val="18"/>
                      <w:szCs w:val="18"/>
                    </w:rPr>
                  </w:pPr>
                  <w:r>
                    <w:rPr>
                      <w:sz w:val="18"/>
                      <w:szCs w:val="18"/>
                    </w:rPr>
                    <w:t>piegādā</w:t>
                  </w:r>
                </w:p>
              </w:txbxContent>
            </v:textbox>
          </v:shape>
        </w:pict>
      </w:r>
    </w:p>
    <w:p w:rsidR="00362755" w:rsidRDefault="00362755" w:rsidP="00B47786">
      <w:pPr>
        <w:spacing w:after="0" w:line="360" w:lineRule="auto"/>
        <w:jc w:val="both"/>
        <w:rPr>
          <w:rFonts w:ascii="Times New Roman" w:hAnsi="Times New Roman" w:cs="Times New Roman"/>
        </w:rPr>
      </w:pPr>
    </w:p>
    <w:p w:rsidR="00362755" w:rsidRDefault="00362755" w:rsidP="00B47786">
      <w:pPr>
        <w:spacing w:after="0" w:line="360" w:lineRule="auto"/>
        <w:jc w:val="both"/>
        <w:rPr>
          <w:rFonts w:ascii="Times New Roman" w:hAnsi="Times New Roman" w:cs="Times New Roman"/>
        </w:rPr>
      </w:pPr>
    </w:p>
    <w:p w:rsidR="00362755" w:rsidRDefault="00362755" w:rsidP="00B47786">
      <w:pPr>
        <w:spacing w:after="0" w:line="360" w:lineRule="auto"/>
        <w:jc w:val="both"/>
        <w:rPr>
          <w:rFonts w:ascii="Times New Roman" w:hAnsi="Times New Roman" w:cs="Times New Roman"/>
        </w:rPr>
      </w:pPr>
    </w:p>
    <w:p w:rsidR="00362755" w:rsidRDefault="00362755" w:rsidP="00B47786">
      <w:pPr>
        <w:spacing w:after="0" w:line="360" w:lineRule="auto"/>
        <w:jc w:val="both"/>
        <w:rPr>
          <w:rFonts w:ascii="Times New Roman" w:hAnsi="Times New Roman" w:cs="Times New Roman"/>
        </w:rPr>
      </w:pPr>
    </w:p>
    <w:p w:rsidR="004605F1" w:rsidRDefault="00362755" w:rsidP="00491462">
      <w:pPr>
        <w:spacing w:line="360" w:lineRule="auto"/>
        <w:jc w:val="center"/>
        <w:rPr>
          <w:rFonts w:ascii="Times New Roman" w:hAnsi="Times New Roman" w:cs="Times New Roman"/>
        </w:rPr>
      </w:pPr>
      <w:r>
        <w:rPr>
          <w:rFonts w:ascii="Times New Roman" w:hAnsi="Times New Roman" w:cs="Times New Roman"/>
        </w:rPr>
        <w:t>1.att. Realitāšu saišu diagramma</w:t>
      </w:r>
    </w:p>
    <w:p w:rsidR="00491462" w:rsidRDefault="00CD3DCF" w:rsidP="00491462">
      <w:pPr>
        <w:spacing w:after="0" w:line="360" w:lineRule="auto"/>
        <w:ind w:firstLine="708"/>
        <w:jc w:val="both"/>
        <w:rPr>
          <w:rFonts w:ascii="Times New Roman" w:hAnsi="Times New Roman" w:cs="Times New Roman"/>
        </w:rPr>
      </w:pPr>
      <w:r>
        <w:rPr>
          <w:rFonts w:ascii="Times New Roman" w:hAnsi="Times New Roman" w:cs="Times New Roman"/>
        </w:rPr>
        <w:t>Turpmāk</w:t>
      </w:r>
      <w:r w:rsidR="00491462">
        <w:rPr>
          <w:rFonts w:ascii="Times New Roman" w:hAnsi="Times New Roman" w:cs="Times New Roman"/>
        </w:rPr>
        <w:t>a projektēšanas posmā</w:t>
      </w:r>
      <w:r>
        <w:rPr>
          <w:rFonts w:ascii="Times New Roman" w:hAnsi="Times New Roman" w:cs="Times New Roman"/>
        </w:rPr>
        <w:t xml:space="preserve"> ir jānoskaidro kā</w:t>
      </w:r>
      <w:r w:rsidR="00491462">
        <w:rPr>
          <w:rFonts w:ascii="Times New Roman" w:hAnsi="Times New Roman" w:cs="Times New Roman"/>
        </w:rPr>
        <w:t>da tipa ierakstus glabās tabulas ( tabulas atribūti, to datu tips un apraksts ).</w:t>
      </w:r>
      <w:r>
        <w:rPr>
          <w:rFonts w:ascii="Times New Roman" w:hAnsi="Times New Roman" w:cs="Times New Roman"/>
        </w:rPr>
        <w:t xml:space="preserve"> </w:t>
      </w:r>
    </w:p>
    <w:p w:rsidR="00CD3DCF" w:rsidRDefault="002944C6" w:rsidP="00491462">
      <w:pPr>
        <w:spacing w:line="360" w:lineRule="auto"/>
        <w:ind w:firstLine="708"/>
        <w:jc w:val="both"/>
        <w:rPr>
          <w:rFonts w:ascii="Times New Roman" w:hAnsi="Times New Roman" w:cs="Times New Roman"/>
        </w:rPr>
      </w:pPr>
      <w:r>
        <w:rPr>
          <w:rFonts w:ascii="Times New Roman" w:hAnsi="Times New Roman" w:cs="Times New Roman"/>
        </w:rPr>
        <w:t>Tabula Darbinieki saturēs informāciju par kompānijas personālu</w:t>
      </w:r>
      <w:r w:rsidR="00411C83">
        <w:rPr>
          <w:rFonts w:ascii="Times New Roman" w:hAnsi="Times New Roman" w:cs="Times New Roman"/>
        </w:rPr>
        <w:t>.</w:t>
      </w:r>
      <w:r w:rsidR="00CA255F">
        <w:rPr>
          <w:rFonts w:ascii="Times New Roman" w:hAnsi="Times New Roman" w:cs="Times New Roman"/>
        </w:rPr>
        <w:t xml:space="preserve"> </w:t>
      </w:r>
      <w:r w:rsidR="00411C83">
        <w:rPr>
          <w:rFonts w:ascii="Times New Roman" w:hAnsi="Times New Roman" w:cs="Times New Roman"/>
        </w:rPr>
        <w:t xml:space="preserve">Šī informācija būs nepieciešama, lai noskaidrotu kādām darbiniekam pieder šīs pasūtījums, no kādas nodaļas tika veikts pasūtījums, kādas tiesības ir jāpiešķir sistēmā autorizētām lietotajām. Zemāk </w:t>
      </w:r>
      <w:r w:rsidR="0071438F">
        <w:rPr>
          <w:rFonts w:ascii="Times New Roman" w:hAnsi="Times New Roman" w:cs="Times New Roman"/>
        </w:rPr>
        <w:t>ir paradīta tabulas s</w:t>
      </w:r>
      <w:r w:rsidR="00D856C7">
        <w:rPr>
          <w:rFonts w:ascii="Times New Roman" w:hAnsi="Times New Roman" w:cs="Times New Roman"/>
        </w:rPr>
        <w:t>hēma</w:t>
      </w:r>
      <w:r w:rsidR="0071438F">
        <w:rPr>
          <w:rFonts w:ascii="Times New Roman" w:hAnsi="Times New Roman" w:cs="Times New Roman"/>
        </w:rPr>
        <w:t xml:space="preserve"> un tas atribūtu apraksts (skat. tabulu 1).</w:t>
      </w:r>
    </w:p>
    <w:tbl>
      <w:tblPr>
        <w:tblStyle w:val="af0"/>
        <w:tblW w:w="0" w:type="auto"/>
        <w:jc w:val="center"/>
        <w:tblLook w:val="04A0"/>
      </w:tblPr>
      <w:tblGrid>
        <w:gridCol w:w="1526"/>
        <w:gridCol w:w="4678"/>
        <w:gridCol w:w="1275"/>
      </w:tblGrid>
      <w:tr w:rsidR="00CD3DCF" w:rsidTr="00CD3DCF">
        <w:trPr>
          <w:jc w:val="center"/>
        </w:trPr>
        <w:tc>
          <w:tcPr>
            <w:tcW w:w="1526" w:type="dxa"/>
          </w:tcPr>
          <w:p w:rsidR="00CD3DCF" w:rsidRPr="00CD3DCF" w:rsidRDefault="00CD3DCF" w:rsidP="00CD3DCF">
            <w:pPr>
              <w:spacing w:line="360" w:lineRule="auto"/>
              <w:jc w:val="center"/>
              <w:rPr>
                <w:rFonts w:ascii="Times New Roman" w:hAnsi="Times New Roman" w:cs="Times New Roman"/>
                <w:b/>
                <w:sz w:val="20"/>
                <w:szCs w:val="20"/>
              </w:rPr>
            </w:pPr>
            <w:r w:rsidRPr="00CD3DCF">
              <w:rPr>
                <w:rFonts w:ascii="Times New Roman" w:hAnsi="Times New Roman" w:cs="Times New Roman"/>
                <w:b/>
                <w:sz w:val="20"/>
                <w:szCs w:val="20"/>
              </w:rPr>
              <w:t>Atribūti</w:t>
            </w:r>
          </w:p>
        </w:tc>
        <w:tc>
          <w:tcPr>
            <w:tcW w:w="4678" w:type="dxa"/>
          </w:tcPr>
          <w:p w:rsidR="00CD3DCF" w:rsidRPr="00CD3DCF" w:rsidRDefault="00CD3DCF" w:rsidP="00CD3DCF">
            <w:pPr>
              <w:spacing w:line="360" w:lineRule="auto"/>
              <w:jc w:val="center"/>
              <w:rPr>
                <w:rFonts w:ascii="Times New Roman" w:hAnsi="Times New Roman" w:cs="Times New Roman"/>
                <w:b/>
              </w:rPr>
            </w:pPr>
            <w:r w:rsidRPr="00CD3DCF">
              <w:rPr>
                <w:rFonts w:ascii="Times New Roman" w:hAnsi="Times New Roman" w:cs="Times New Roman"/>
                <w:b/>
              </w:rPr>
              <w:t>Apraksts</w:t>
            </w:r>
          </w:p>
        </w:tc>
        <w:tc>
          <w:tcPr>
            <w:tcW w:w="1275" w:type="dxa"/>
          </w:tcPr>
          <w:p w:rsidR="00CD3DCF" w:rsidRPr="00CD3DCF" w:rsidRDefault="00CD3DCF" w:rsidP="00CD3DCF">
            <w:pPr>
              <w:spacing w:line="360" w:lineRule="auto"/>
              <w:jc w:val="center"/>
              <w:rPr>
                <w:rFonts w:ascii="Times New Roman" w:hAnsi="Times New Roman" w:cs="Times New Roman"/>
                <w:b/>
              </w:rPr>
            </w:pPr>
            <w:r w:rsidRPr="00CD3DCF">
              <w:rPr>
                <w:rFonts w:ascii="Times New Roman" w:hAnsi="Times New Roman" w:cs="Times New Roman"/>
                <w:b/>
              </w:rPr>
              <w:t>Datu tips</w:t>
            </w:r>
          </w:p>
        </w:tc>
      </w:tr>
      <w:tr w:rsidR="0071438F" w:rsidTr="00CD3DCF">
        <w:trPr>
          <w:jc w:val="center"/>
        </w:trPr>
        <w:tc>
          <w:tcPr>
            <w:tcW w:w="1526" w:type="dxa"/>
          </w:tcPr>
          <w:p w:rsidR="0071438F" w:rsidRPr="000B63B0" w:rsidRDefault="0071438F" w:rsidP="002944C6">
            <w:pPr>
              <w:spacing w:line="360" w:lineRule="auto"/>
              <w:rPr>
                <w:rFonts w:ascii="Times New Roman" w:hAnsi="Times New Roman" w:cs="Times New Roman"/>
                <w:i/>
                <w:sz w:val="20"/>
                <w:szCs w:val="20"/>
              </w:rPr>
            </w:pPr>
            <w:r w:rsidRPr="000B63B0">
              <w:rPr>
                <w:rFonts w:ascii="Times New Roman" w:hAnsi="Times New Roman" w:cs="Times New Roman"/>
                <w:i/>
                <w:sz w:val="20"/>
                <w:szCs w:val="20"/>
              </w:rPr>
              <w:t>DarbID</w:t>
            </w:r>
          </w:p>
        </w:tc>
        <w:tc>
          <w:tcPr>
            <w:tcW w:w="4678" w:type="dxa"/>
          </w:tcPr>
          <w:p w:rsidR="0071438F" w:rsidRDefault="000B63B0" w:rsidP="000B63B0">
            <w:pPr>
              <w:spacing w:line="360" w:lineRule="auto"/>
              <w:rPr>
                <w:rFonts w:ascii="Times New Roman" w:hAnsi="Times New Roman" w:cs="Times New Roman"/>
              </w:rPr>
            </w:pPr>
            <w:r>
              <w:rPr>
                <w:rFonts w:ascii="Times New Roman" w:hAnsi="Times New Roman" w:cs="Times New Roman"/>
              </w:rPr>
              <w:t>Unikāls darbinieka identifikators</w:t>
            </w:r>
          </w:p>
        </w:tc>
        <w:tc>
          <w:tcPr>
            <w:tcW w:w="1275" w:type="dxa"/>
          </w:tcPr>
          <w:p w:rsidR="0071438F" w:rsidRPr="00CD3DCF" w:rsidRDefault="00CD3DCF" w:rsidP="002944C6">
            <w:pPr>
              <w:spacing w:line="360" w:lineRule="auto"/>
              <w:rPr>
                <w:rFonts w:ascii="Times New Roman" w:hAnsi="Times New Roman" w:cs="Times New Roman"/>
                <w:i/>
              </w:rPr>
            </w:pPr>
            <w:r w:rsidRPr="00CD3DCF">
              <w:rPr>
                <w:rFonts w:ascii="Times New Roman" w:hAnsi="Times New Roman" w:cs="Times New Roman"/>
                <w:i/>
              </w:rPr>
              <w:t>Number</w:t>
            </w:r>
          </w:p>
        </w:tc>
      </w:tr>
      <w:tr w:rsidR="0071438F" w:rsidTr="00CD3DCF">
        <w:trPr>
          <w:jc w:val="center"/>
        </w:trPr>
        <w:tc>
          <w:tcPr>
            <w:tcW w:w="1526" w:type="dxa"/>
          </w:tcPr>
          <w:p w:rsidR="0071438F" w:rsidRPr="000B63B0" w:rsidRDefault="0071438F" w:rsidP="002944C6">
            <w:pPr>
              <w:spacing w:line="360" w:lineRule="auto"/>
              <w:rPr>
                <w:rFonts w:ascii="Times New Roman" w:hAnsi="Times New Roman" w:cs="Times New Roman"/>
                <w:i/>
                <w:sz w:val="20"/>
                <w:szCs w:val="20"/>
              </w:rPr>
            </w:pPr>
            <w:r w:rsidRPr="000B63B0">
              <w:rPr>
                <w:rFonts w:ascii="Times New Roman" w:hAnsi="Times New Roman" w:cs="Times New Roman"/>
                <w:i/>
                <w:sz w:val="20"/>
                <w:szCs w:val="20"/>
              </w:rPr>
              <w:t>LietotVards</w:t>
            </w:r>
          </w:p>
        </w:tc>
        <w:tc>
          <w:tcPr>
            <w:tcW w:w="4678" w:type="dxa"/>
          </w:tcPr>
          <w:p w:rsidR="0071438F" w:rsidRDefault="000B63B0" w:rsidP="000B63B0">
            <w:pPr>
              <w:spacing w:line="360" w:lineRule="auto"/>
              <w:rPr>
                <w:rFonts w:ascii="Times New Roman" w:hAnsi="Times New Roman" w:cs="Times New Roman"/>
              </w:rPr>
            </w:pPr>
            <w:r>
              <w:rPr>
                <w:rFonts w:ascii="Times New Roman" w:hAnsi="Times New Roman" w:cs="Times New Roman"/>
              </w:rPr>
              <w:t>Reģistrētais lietotāja vārds</w:t>
            </w:r>
          </w:p>
        </w:tc>
        <w:tc>
          <w:tcPr>
            <w:tcW w:w="1275" w:type="dxa"/>
          </w:tcPr>
          <w:p w:rsidR="0071438F" w:rsidRPr="00CD3DCF" w:rsidRDefault="00CD3DCF" w:rsidP="002944C6">
            <w:pPr>
              <w:spacing w:line="360" w:lineRule="auto"/>
              <w:rPr>
                <w:rFonts w:ascii="Times New Roman" w:hAnsi="Times New Roman" w:cs="Times New Roman"/>
                <w:i/>
              </w:rPr>
            </w:pPr>
            <w:r w:rsidRPr="00CD3DCF">
              <w:rPr>
                <w:rFonts w:ascii="Times New Roman" w:hAnsi="Times New Roman" w:cs="Times New Roman"/>
                <w:i/>
              </w:rPr>
              <w:t>Text</w:t>
            </w:r>
          </w:p>
        </w:tc>
      </w:tr>
      <w:tr w:rsidR="0071438F" w:rsidTr="00CD3DCF">
        <w:trPr>
          <w:jc w:val="center"/>
        </w:trPr>
        <w:tc>
          <w:tcPr>
            <w:tcW w:w="1526" w:type="dxa"/>
          </w:tcPr>
          <w:p w:rsidR="0071438F" w:rsidRPr="000B63B0" w:rsidRDefault="0071438F" w:rsidP="002944C6">
            <w:pPr>
              <w:spacing w:line="360" w:lineRule="auto"/>
              <w:rPr>
                <w:rFonts w:ascii="Times New Roman" w:hAnsi="Times New Roman" w:cs="Times New Roman"/>
                <w:i/>
                <w:sz w:val="20"/>
                <w:szCs w:val="20"/>
              </w:rPr>
            </w:pPr>
            <w:r w:rsidRPr="000B63B0">
              <w:rPr>
                <w:rFonts w:ascii="Times New Roman" w:hAnsi="Times New Roman" w:cs="Times New Roman"/>
                <w:i/>
                <w:sz w:val="20"/>
                <w:szCs w:val="20"/>
              </w:rPr>
              <w:t>Parole</w:t>
            </w:r>
          </w:p>
        </w:tc>
        <w:tc>
          <w:tcPr>
            <w:tcW w:w="4678" w:type="dxa"/>
          </w:tcPr>
          <w:p w:rsidR="0071438F" w:rsidRDefault="000B63B0" w:rsidP="000B63B0">
            <w:pPr>
              <w:spacing w:line="360" w:lineRule="auto"/>
              <w:rPr>
                <w:rFonts w:ascii="Times New Roman" w:hAnsi="Times New Roman" w:cs="Times New Roman"/>
              </w:rPr>
            </w:pPr>
            <w:r>
              <w:rPr>
                <w:rFonts w:ascii="Times New Roman" w:hAnsi="Times New Roman" w:cs="Times New Roman"/>
              </w:rPr>
              <w:t>Lietotāja parole</w:t>
            </w:r>
          </w:p>
        </w:tc>
        <w:tc>
          <w:tcPr>
            <w:tcW w:w="1275" w:type="dxa"/>
          </w:tcPr>
          <w:p w:rsidR="0071438F" w:rsidRPr="00CD3DCF" w:rsidRDefault="00CD3DCF" w:rsidP="002944C6">
            <w:pPr>
              <w:spacing w:line="360" w:lineRule="auto"/>
              <w:rPr>
                <w:rFonts w:ascii="Times New Roman" w:hAnsi="Times New Roman" w:cs="Times New Roman"/>
                <w:i/>
              </w:rPr>
            </w:pPr>
            <w:r w:rsidRPr="00CD3DCF">
              <w:rPr>
                <w:rFonts w:ascii="Times New Roman" w:hAnsi="Times New Roman" w:cs="Times New Roman"/>
                <w:i/>
              </w:rPr>
              <w:t>Text</w:t>
            </w:r>
          </w:p>
        </w:tc>
      </w:tr>
      <w:tr w:rsidR="0071438F" w:rsidTr="00CD3DCF">
        <w:trPr>
          <w:jc w:val="center"/>
        </w:trPr>
        <w:tc>
          <w:tcPr>
            <w:tcW w:w="1526" w:type="dxa"/>
          </w:tcPr>
          <w:p w:rsidR="0071438F" w:rsidRPr="000B63B0" w:rsidRDefault="0071438F" w:rsidP="002944C6">
            <w:pPr>
              <w:spacing w:line="360" w:lineRule="auto"/>
              <w:rPr>
                <w:rFonts w:ascii="Times New Roman" w:hAnsi="Times New Roman" w:cs="Times New Roman"/>
                <w:i/>
                <w:sz w:val="20"/>
                <w:szCs w:val="20"/>
              </w:rPr>
            </w:pPr>
            <w:r w:rsidRPr="000B63B0">
              <w:rPr>
                <w:rFonts w:ascii="Times New Roman" w:hAnsi="Times New Roman" w:cs="Times New Roman"/>
                <w:i/>
                <w:sz w:val="20"/>
                <w:szCs w:val="20"/>
              </w:rPr>
              <w:t>Vards</w:t>
            </w:r>
          </w:p>
        </w:tc>
        <w:tc>
          <w:tcPr>
            <w:tcW w:w="4678" w:type="dxa"/>
          </w:tcPr>
          <w:p w:rsidR="0071438F" w:rsidRDefault="000B63B0" w:rsidP="000B63B0">
            <w:pPr>
              <w:spacing w:line="360" w:lineRule="auto"/>
              <w:rPr>
                <w:rFonts w:ascii="Times New Roman" w:hAnsi="Times New Roman" w:cs="Times New Roman"/>
              </w:rPr>
            </w:pPr>
            <w:r>
              <w:rPr>
                <w:rFonts w:ascii="Times New Roman" w:hAnsi="Times New Roman" w:cs="Times New Roman"/>
              </w:rPr>
              <w:t>Darbinieka vārds</w:t>
            </w:r>
          </w:p>
        </w:tc>
        <w:tc>
          <w:tcPr>
            <w:tcW w:w="1275" w:type="dxa"/>
          </w:tcPr>
          <w:p w:rsidR="0071438F" w:rsidRPr="00CD3DCF" w:rsidRDefault="00CD3DCF" w:rsidP="002944C6">
            <w:pPr>
              <w:spacing w:line="360" w:lineRule="auto"/>
              <w:rPr>
                <w:rFonts w:ascii="Times New Roman" w:hAnsi="Times New Roman" w:cs="Times New Roman"/>
                <w:i/>
              </w:rPr>
            </w:pPr>
            <w:r w:rsidRPr="00CD3DCF">
              <w:rPr>
                <w:rFonts w:ascii="Times New Roman" w:hAnsi="Times New Roman" w:cs="Times New Roman"/>
                <w:i/>
              </w:rPr>
              <w:t>Text</w:t>
            </w:r>
          </w:p>
        </w:tc>
      </w:tr>
      <w:tr w:rsidR="0071438F" w:rsidTr="00CD3DCF">
        <w:trPr>
          <w:jc w:val="center"/>
        </w:trPr>
        <w:tc>
          <w:tcPr>
            <w:tcW w:w="1526" w:type="dxa"/>
          </w:tcPr>
          <w:p w:rsidR="0071438F" w:rsidRPr="000B63B0" w:rsidRDefault="0071438F" w:rsidP="002944C6">
            <w:pPr>
              <w:spacing w:line="360" w:lineRule="auto"/>
              <w:rPr>
                <w:rFonts w:ascii="Times New Roman" w:hAnsi="Times New Roman" w:cs="Times New Roman"/>
                <w:i/>
                <w:sz w:val="20"/>
                <w:szCs w:val="20"/>
              </w:rPr>
            </w:pPr>
            <w:r w:rsidRPr="000B63B0">
              <w:rPr>
                <w:rFonts w:ascii="Times New Roman" w:hAnsi="Times New Roman" w:cs="Times New Roman"/>
                <w:i/>
                <w:sz w:val="20"/>
                <w:szCs w:val="20"/>
              </w:rPr>
              <w:t>Uzvards</w:t>
            </w:r>
          </w:p>
        </w:tc>
        <w:tc>
          <w:tcPr>
            <w:tcW w:w="4678" w:type="dxa"/>
          </w:tcPr>
          <w:p w:rsidR="0071438F" w:rsidRDefault="000B63B0" w:rsidP="000B63B0">
            <w:pPr>
              <w:spacing w:line="360" w:lineRule="auto"/>
              <w:rPr>
                <w:rFonts w:ascii="Times New Roman" w:hAnsi="Times New Roman" w:cs="Times New Roman"/>
              </w:rPr>
            </w:pPr>
            <w:r>
              <w:rPr>
                <w:rFonts w:ascii="Times New Roman" w:hAnsi="Times New Roman" w:cs="Times New Roman"/>
              </w:rPr>
              <w:t>Darbinieka uzvārds</w:t>
            </w:r>
          </w:p>
        </w:tc>
        <w:tc>
          <w:tcPr>
            <w:tcW w:w="1275" w:type="dxa"/>
          </w:tcPr>
          <w:p w:rsidR="0071438F" w:rsidRPr="00CD3DCF" w:rsidRDefault="00CD3DCF" w:rsidP="002944C6">
            <w:pPr>
              <w:spacing w:line="360" w:lineRule="auto"/>
              <w:rPr>
                <w:rFonts w:ascii="Times New Roman" w:hAnsi="Times New Roman" w:cs="Times New Roman"/>
                <w:i/>
              </w:rPr>
            </w:pPr>
            <w:r w:rsidRPr="00CD3DCF">
              <w:rPr>
                <w:rFonts w:ascii="Times New Roman" w:hAnsi="Times New Roman" w:cs="Times New Roman"/>
                <w:i/>
              </w:rPr>
              <w:t>Text</w:t>
            </w:r>
          </w:p>
        </w:tc>
      </w:tr>
      <w:tr w:rsidR="0071438F" w:rsidTr="00CD3DCF">
        <w:trPr>
          <w:jc w:val="center"/>
        </w:trPr>
        <w:tc>
          <w:tcPr>
            <w:tcW w:w="1526" w:type="dxa"/>
          </w:tcPr>
          <w:p w:rsidR="0071438F" w:rsidRPr="000B63B0" w:rsidRDefault="0071438F" w:rsidP="002944C6">
            <w:pPr>
              <w:spacing w:line="360" w:lineRule="auto"/>
              <w:rPr>
                <w:rFonts w:ascii="Times New Roman" w:hAnsi="Times New Roman" w:cs="Times New Roman"/>
                <w:i/>
                <w:sz w:val="20"/>
                <w:szCs w:val="20"/>
              </w:rPr>
            </w:pPr>
            <w:r w:rsidRPr="000B63B0">
              <w:rPr>
                <w:rFonts w:ascii="Times New Roman" w:hAnsi="Times New Roman" w:cs="Times New Roman"/>
                <w:i/>
                <w:sz w:val="20"/>
                <w:szCs w:val="20"/>
              </w:rPr>
              <w:t>Nodala</w:t>
            </w:r>
          </w:p>
        </w:tc>
        <w:tc>
          <w:tcPr>
            <w:tcW w:w="4678" w:type="dxa"/>
          </w:tcPr>
          <w:p w:rsidR="0071438F" w:rsidRDefault="000B63B0" w:rsidP="000B63B0">
            <w:pPr>
              <w:spacing w:line="360" w:lineRule="auto"/>
              <w:rPr>
                <w:rFonts w:ascii="Times New Roman" w:hAnsi="Times New Roman" w:cs="Times New Roman"/>
              </w:rPr>
            </w:pPr>
            <w:r>
              <w:rPr>
                <w:rFonts w:ascii="Times New Roman" w:hAnsi="Times New Roman" w:cs="Times New Roman"/>
              </w:rPr>
              <w:t>Nodaļā, kura strādā darbinieks</w:t>
            </w:r>
          </w:p>
        </w:tc>
        <w:tc>
          <w:tcPr>
            <w:tcW w:w="1275" w:type="dxa"/>
          </w:tcPr>
          <w:p w:rsidR="0071438F" w:rsidRPr="00CD3DCF" w:rsidRDefault="00CD3DCF" w:rsidP="002944C6">
            <w:pPr>
              <w:spacing w:line="360" w:lineRule="auto"/>
              <w:rPr>
                <w:rFonts w:ascii="Times New Roman" w:hAnsi="Times New Roman" w:cs="Times New Roman"/>
                <w:i/>
              </w:rPr>
            </w:pPr>
            <w:r w:rsidRPr="00CD3DCF">
              <w:rPr>
                <w:rFonts w:ascii="Times New Roman" w:hAnsi="Times New Roman" w:cs="Times New Roman"/>
                <w:i/>
              </w:rPr>
              <w:t>Text</w:t>
            </w:r>
          </w:p>
        </w:tc>
      </w:tr>
      <w:tr w:rsidR="0071438F" w:rsidTr="00CD3DCF">
        <w:trPr>
          <w:jc w:val="center"/>
        </w:trPr>
        <w:tc>
          <w:tcPr>
            <w:tcW w:w="1526" w:type="dxa"/>
          </w:tcPr>
          <w:p w:rsidR="0071438F" w:rsidRPr="000B63B0" w:rsidRDefault="0071438F" w:rsidP="002944C6">
            <w:pPr>
              <w:spacing w:line="360" w:lineRule="auto"/>
              <w:rPr>
                <w:rFonts w:ascii="Times New Roman" w:hAnsi="Times New Roman" w:cs="Times New Roman"/>
                <w:i/>
                <w:sz w:val="20"/>
                <w:szCs w:val="20"/>
              </w:rPr>
            </w:pPr>
            <w:r w:rsidRPr="000B63B0">
              <w:rPr>
                <w:rFonts w:ascii="Times New Roman" w:hAnsi="Times New Roman" w:cs="Times New Roman"/>
                <w:i/>
                <w:sz w:val="20"/>
                <w:szCs w:val="20"/>
              </w:rPr>
              <w:t>Menedzeris</w:t>
            </w:r>
          </w:p>
        </w:tc>
        <w:tc>
          <w:tcPr>
            <w:tcW w:w="4678" w:type="dxa"/>
          </w:tcPr>
          <w:p w:rsidR="0071438F" w:rsidRDefault="000B63B0" w:rsidP="000B63B0">
            <w:pPr>
              <w:spacing w:line="360" w:lineRule="auto"/>
              <w:rPr>
                <w:rFonts w:ascii="Times New Roman" w:hAnsi="Times New Roman" w:cs="Times New Roman"/>
              </w:rPr>
            </w:pPr>
            <w:r>
              <w:rPr>
                <w:rFonts w:ascii="Times New Roman" w:hAnsi="Times New Roman" w:cs="Times New Roman"/>
              </w:rPr>
              <w:t>Vai lietotājs ir nodaļas darbinieks, vai menedžeris</w:t>
            </w:r>
          </w:p>
        </w:tc>
        <w:tc>
          <w:tcPr>
            <w:tcW w:w="1275" w:type="dxa"/>
          </w:tcPr>
          <w:p w:rsidR="0071438F" w:rsidRPr="00CD3DCF" w:rsidRDefault="00CD3DCF" w:rsidP="002944C6">
            <w:pPr>
              <w:spacing w:line="360" w:lineRule="auto"/>
              <w:rPr>
                <w:rFonts w:ascii="Times New Roman" w:hAnsi="Times New Roman" w:cs="Times New Roman"/>
                <w:i/>
              </w:rPr>
            </w:pPr>
            <w:r w:rsidRPr="00CD3DCF">
              <w:rPr>
                <w:rFonts w:ascii="Times New Roman" w:hAnsi="Times New Roman" w:cs="Times New Roman"/>
                <w:i/>
              </w:rPr>
              <w:t>Boolean</w:t>
            </w:r>
          </w:p>
        </w:tc>
      </w:tr>
    </w:tbl>
    <w:p w:rsidR="00491462" w:rsidRDefault="00491462" w:rsidP="00491462">
      <w:pPr>
        <w:pStyle w:val="af"/>
        <w:spacing w:after="0" w:line="360" w:lineRule="auto"/>
        <w:ind w:left="1068"/>
        <w:jc w:val="center"/>
        <w:rPr>
          <w:rFonts w:ascii="Times New Roman" w:hAnsi="Times New Roman" w:cs="Times New Roman"/>
        </w:rPr>
      </w:pPr>
    </w:p>
    <w:p w:rsidR="00CA255F" w:rsidRDefault="009951D9" w:rsidP="009951D9">
      <w:pPr>
        <w:pStyle w:val="af"/>
        <w:numPr>
          <w:ilvl w:val="0"/>
          <w:numId w:val="10"/>
        </w:numPr>
        <w:spacing w:after="0" w:line="360" w:lineRule="auto"/>
        <w:jc w:val="center"/>
        <w:rPr>
          <w:rFonts w:ascii="Times New Roman" w:hAnsi="Times New Roman" w:cs="Times New Roman"/>
        </w:rPr>
      </w:pPr>
      <w:r>
        <w:rPr>
          <w:rFonts w:ascii="Times New Roman" w:hAnsi="Times New Roman" w:cs="Times New Roman"/>
        </w:rPr>
        <w:t>Tabula -</w:t>
      </w:r>
      <w:r w:rsidR="00491462">
        <w:rPr>
          <w:rFonts w:ascii="Times New Roman" w:hAnsi="Times New Roman" w:cs="Times New Roman"/>
        </w:rPr>
        <w:t xml:space="preserve"> </w:t>
      </w:r>
      <w:r>
        <w:rPr>
          <w:rFonts w:ascii="Times New Roman" w:hAnsi="Times New Roman" w:cs="Times New Roman"/>
        </w:rPr>
        <w:t>t</w:t>
      </w:r>
      <w:r w:rsidR="00491462">
        <w:rPr>
          <w:rFonts w:ascii="Times New Roman" w:hAnsi="Times New Roman" w:cs="Times New Roman"/>
        </w:rPr>
        <w:t xml:space="preserve">abulas </w:t>
      </w:r>
      <w:r w:rsidR="00491462" w:rsidRPr="00491462">
        <w:rPr>
          <w:rFonts w:ascii="Times New Roman" w:hAnsi="Times New Roman" w:cs="Times New Roman"/>
          <w:i/>
        </w:rPr>
        <w:t>Darbinieki</w:t>
      </w:r>
      <w:r w:rsidR="00491462">
        <w:rPr>
          <w:rFonts w:ascii="Times New Roman" w:hAnsi="Times New Roman" w:cs="Times New Roman"/>
        </w:rPr>
        <w:t xml:space="preserve"> shēma.</w:t>
      </w:r>
    </w:p>
    <w:p w:rsidR="00D856C7" w:rsidRDefault="00D856C7" w:rsidP="00D856C7">
      <w:pPr>
        <w:pStyle w:val="af"/>
        <w:spacing w:after="0" w:line="360" w:lineRule="auto"/>
        <w:ind w:left="1068"/>
        <w:jc w:val="center"/>
        <w:rPr>
          <w:rFonts w:ascii="Times New Roman" w:hAnsi="Times New Roman" w:cs="Times New Roman"/>
        </w:rPr>
      </w:pPr>
    </w:p>
    <w:p w:rsidR="00D856C7" w:rsidRDefault="00D856C7" w:rsidP="00D856C7">
      <w:pPr>
        <w:pStyle w:val="af"/>
        <w:spacing w:after="0" w:line="360" w:lineRule="auto"/>
        <w:ind w:left="1068"/>
        <w:jc w:val="center"/>
        <w:rPr>
          <w:rFonts w:ascii="Times New Roman" w:hAnsi="Times New Roman" w:cs="Times New Roman"/>
        </w:rPr>
      </w:pPr>
    </w:p>
    <w:p w:rsidR="00D856C7" w:rsidRDefault="00D856C7" w:rsidP="00D856C7">
      <w:pPr>
        <w:pStyle w:val="af"/>
        <w:spacing w:after="0" w:line="360" w:lineRule="auto"/>
        <w:ind w:left="1068"/>
        <w:jc w:val="center"/>
        <w:rPr>
          <w:rFonts w:ascii="Times New Roman" w:hAnsi="Times New Roman" w:cs="Times New Roman"/>
        </w:rPr>
      </w:pPr>
    </w:p>
    <w:p w:rsidR="00CA255F" w:rsidRDefault="00491462" w:rsidP="002944C6">
      <w:pPr>
        <w:spacing w:line="360" w:lineRule="auto"/>
        <w:ind w:firstLine="708"/>
        <w:rPr>
          <w:rFonts w:ascii="Times New Roman" w:hAnsi="Times New Roman" w:cs="Times New Roman"/>
        </w:rPr>
      </w:pPr>
      <w:r>
        <w:rPr>
          <w:rFonts w:ascii="Times New Roman" w:hAnsi="Times New Roman" w:cs="Times New Roman"/>
        </w:rPr>
        <w:lastRenderedPageBreak/>
        <w:t xml:space="preserve">Tabula </w:t>
      </w:r>
      <w:r w:rsidRPr="00D856C7">
        <w:rPr>
          <w:rFonts w:ascii="Times New Roman" w:hAnsi="Times New Roman" w:cs="Times New Roman"/>
          <w:i/>
        </w:rPr>
        <w:t>Pasūtījumi</w:t>
      </w:r>
      <w:r>
        <w:rPr>
          <w:rFonts w:ascii="Times New Roman" w:hAnsi="Times New Roman" w:cs="Times New Roman"/>
        </w:rPr>
        <w:t xml:space="preserve"> glabās informāciju par visu darbinieku veiktajiem pasūtījumiem neatkarīgi no nodaļas</w:t>
      </w:r>
      <w:r w:rsidR="00D856C7">
        <w:rPr>
          <w:rFonts w:ascii="Times New Roman" w:hAnsi="Times New Roman" w:cs="Times New Roman"/>
        </w:rPr>
        <w:t xml:space="preserve">. </w:t>
      </w:r>
      <w:r>
        <w:rPr>
          <w:rFonts w:ascii="Times New Roman" w:hAnsi="Times New Roman" w:cs="Times New Roman"/>
        </w:rPr>
        <w:t xml:space="preserve"> </w:t>
      </w:r>
      <w:r w:rsidR="00D856C7">
        <w:rPr>
          <w:rFonts w:ascii="Times New Roman" w:hAnsi="Times New Roman" w:cs="Times New Roman"/>
        </w:rPr>
        <w:t>Tabulā 2 ir paradīta tabulas shēma un tas atribūtu apraksts.</w:t>
      </w:r>
    </w:p>
    <w:tbl>
      <w:tblPr>
        <w:tblStyle w:val="af0"/>
        <w:tblW w:w="0" w:type="auto"/>
        <w:jc w:val="center"/>
        <w:tblLook w:val="04A0"/>
      </w:tblPr>
      <w:tblGrid>
        <w:gridCol w:w="1526"/>
        <w:gridCol w:w="4678"/>
        <w:gridCol w:w="1275"/>
      </w:tblGrid>
      <w:tr w:rsidR="00D856C7" w:rsidTr="00D856C7">
        <w:trPr>
          <w:jc w:val="center"/>
        </w:trPr>
        <w:tc>
          <w:tcPr>
            <w:tcW w:w="1526" w:type="dxa"/>
          </w:tcPr>
          <w:p w:rsidR="00D856C7" w:rsidRPr="00CD3DCF" w:rsidRDefault="00D856C7" w:rsidP="00D856C7">
            <w:pPr>
              <w:spacing w:line="360" w:lineRule="auto"/>
              <w:jc w:val="center"/>
              <w:rPr>
                <w:rFonts w:ascii="Times New Roman" w:hAnsi="Times New Roman" w:cs="Times New Roman"/>
                <w:b/>
                <w:sz w:val="20"/>
                <w:szCs w:val="20"/>
              </w:rPr>
            </w:pPr>
            <w:r w:rsidRPr="00CD3DCF">
              <w:rPr>
                <w:rFonts w:ascii="Times New Roman" w:hAnsi="Times New Roman" w:cs="Times New Roman"/>
                <w:b/>
                <w:sz w:val="20"/>
                <w:szCs w:val="20"/>
              </w:rPr>
              <w:t>Atribūti</w:t>
            </w:r>
          </w:p>
        </w:tc>
        <w:tc>
          <w:tcPr>
            <w:tcW w:w="4678" w:type="dxa"/>
          </w:tcPr>
          <w:p w:rsidR="00D856C7" w:rsidRPr="00CD3DCF" w:rsidRDefault="00D856C7" w:rsidP="00D856C7">
            <w:pPr>
              <w:spacing w:line="360" w:lineRule="auto"/>
              <w:jc w:val="center"/>
              <w:rPr>
                <w:rFonts w:ascii="Times New Roman" w:hAnsi="Times New Roman" w:cs="Times New Roman"/>
                <w:b/>
              </w:rPr>
            </w:pPr>
            <w:r w:rsidRPr="00CD3DCF">
              <w:rPr>
                <w:rFonts w:ascii="Times New Roman" w:hAnsi="Times New Roman" w:cs="Times New Roman"/>
                <w:b/>
              </w:rPr>
              <w:t>Apraksts</w:t>
            </w:r>
          </w:p>
        </w:tc>
        <w:tc>
          <w:tcPr>
            <w:tcW w:w="1275" w:type="dxa"/>
          </w:tcPr>
          <w:p w:rsidR="00D856C7" w:rsidRPr="00CD3DCF" w:rsidRDefault="00D856C7" w:rsidP="00D856C7">
            <w:pPr>
              <w:spacing w:line="360" w:lineRule="auto"/>
              <w:jc w:val="center"/>
              <w:rPr>
                <w:rFonts w:ascii="Times New Roman" w:hAnsi="Times New Roman" w:cs="Times New Roman"/>
                <w:b/>
              </w:rPr>
            </w:pPr>
            <w:r w:rsidRPr="00CD3DCF">
              <w:rPr>
                <w:rFonts w:ascii="Times New Roman" w:hAnsi="Times New Roman" w:cs="Times New Roman"/>
                <w:b/>
              </w:rPr>
              <w:t>Datu tips</w:t>
            </w:r>
          </w:p>
        </w:tc>
      </w:tr>
      <w:tr w:rsidR="00D856C7" w:rsidTr="00D856C7">
        <w:trPr>
          <w:jc w:val="center"/>
        </w:trPr>
        <w:tc>
          <w:tcPr>
            <w:tcW w:w="1526" w:type="dxa"/>
          </w:tcPr>
          <w:p w:rsidR="00D856C7" w:rsidRPr="000B63B0" w:rsidRDefault="00207E7D" w:rsidP="00D856C7">
            <w:pPr>
              <w:spacing w:line="360" w:lineRule="auto"/>
              <w:rPr>
                <w:rFonts w:ascii="Times New Roman" w:hAnsi="Times New Roman" w:cs="Times New Roman"/>
                <w:i/>
                <w:sz w:val="20"/>
                <w:szCs w:val="20"/>
              </w:rPr>
            </w:pPr>
            <w:r>
              <w:rPr>
                <w:rFonts w:ascii="Times New Roman" w:hAnsi="Times New Roman" w:cs="Times New Roman"/>
                <w:i/>
                <w:sz w:val="20"/>
                <w:szCs w:val="20"/>
              </w:rPr>
              <w:t>Pasut</w:t>
            </w:r>
            <w:r w:rsidR="00D856C7" w:rsidRPr="000B63B0">
              <w:rPr>
                <w:rFonts w:ascii="Times New Roman" w:hAnsi="Times New Roman" w:cs="Times New Roman"/>
                <w:i/>
                <w:sz w:val="20"/>
                <w:szCs w:val="20"/>
              </w:rPr>
              <w:t>ID</w:t>
            </w:r>
          </w:p>
        </w:tc>
        <w:tc>
          <w:tcPr>
            <w:tcW w:w="4678" w:type="dxa"/>
          </w:tcPr>
          <w:p w:rsidR="00D856C7" w:rsidRDefault="00D856C7" w:rsidP="00207E7D">
            <w:pPr>
              <w:spacing w:line="360" w:lineRule="auto"/>
              <w:rPr>
                <w:rFonts w:ascii="Times New Roman" w:hAnsi="Times New Roman" w:cs="Times New Roman"/>
              </w:rPr>
            </w:pPr>
            <w:r>
              <w:rPr>
                <w:rFonts w:ascii="Times New Roman" w:hAnsi="Times New Roman" w:cs="Times New Roman"/>
              </w:rPr>
              <w:t xml:space="preserve">Unikāls </w:t>
            </w:r>
            <w:r w:rsidR="00207E7D">
              <w:rPr>
                <w:rFonts w:ascii="Times New Roman" w:hAnsi="Times New Roman" w:cs="Times New Roman"/>
              </w:rPr>
              <w:t>pasūtījuma</w:t>
            </w:r>
            <w:r>
              <w:rPr>
                <w:rFonts w:ascii="Times New Roman" w:hAnsi="Times New Roman" w:cs="Times New Roman"/>
              </w:rPr>
              <w:t xml:space="preserve"> identifikators</w:t>
            </w:r>
          </w:p>
        </w:tc>
        <w:tc>
          <w:tcPr>
            <w:tcW w:w="1275" w:type="dxa"/>
          </w:tcPr>
          <w:p w:rsidR="00D856C7" w:rsidRPr="00CD3DCF" w:rsidRDefault="00D856C7" w:rsidP="00D856C7">
            <w:pPr>
              <w:spacing w:line="360" w:lineRule="auto"/>
              <w:rPr>
                <w:rFonts w:ascii="Times New Roman" w:hAnsi="Times New Roman" w:cs="Times New Roman"/>
                <w:i/>
              </w:rPr>
            </w:pPr>
            <w:r w:rsidRPr="00CD3DCF">
              <w:rPr>
                <w:rFonts w:ascii="Times New Roman" w:hAnsi="Times New Roman" w:cs="Times New Roman"/>
                <w:i/>
              </w:rPr>
              <w:t>Number</w:t>
            </w:r>
          </w:p>
        </w:tc>
      </w:tr>
      <w:tr w:rsidR="00D856C7" w:rsidTr="00D856C7">
        <w:trPr>
          <w:jc w:val="center"/>
        </w:trPr>
        <w:tc>
          <w:tcPr>
            <w:tcW w:w="1526" w:type="dxa"/>
          </w:tcPr>
          <w:p w:rsidR="00D856C7" w:rsidRPr="000B63B0" w:rsidRDefault="00207E7D" w:rsidP="00D856C7">
            <w:pPr>
              <w:spacing w:line="360" w:lineRule="auto"/>
              <w:rPr>
                <w:rFonts w:ascii="Times New Roman" w:hAnsi="Times New Roman" w:cs="Times New Roman"/>
                <w:i/>
                <w:sz w:val="20"/>
                <w:szCs w:val="20"/>
              </w:rPr>
            </w:pPr>
            <w:r>
              <w:rPr>
                <w:rFonts w:ascii="Times New Roman" w:hAnsi="Times New Roman" w:cs="Times New Roman"/>
                <w:i/>
                <w:sz w:val="20"/>
                <w:szCs w:val="20"/>
              </w:rPr>
              <w:t>DarbID</w:t>
            </w:r>
          </w:p>
        </w:tc>
        <w:tc>
          <w:tcPr>
            <w:tcW w:w="4678" w:type="dxa"/>
          </w:tcPr>
          <w:p w:rsidR="00D856C7" w:rsidRDefault="00207E7D" w:rsidP="00D856C7">
            <w:pPr>
              <w:spacing w:line="360" w:lineRule="auto"/>
              <w:rPr>
                <w:rFonts w:ascii="Times New Roman" w:hAnsi="Times New Roman" w:cs="Times New Roman"/>
              </w:rPr>
            </w:pPr>
            <w:r>
              <w:rPr>
                <w:rFonts w:ascii="Times New Roman" w:hAnsi="Times New Roman" w:cs="Times New Roman"/>
              </w:rPr>
              <w:t xml:space="preserve">Saite uz </w:t>
            </w:r>
            <w:r w:rsidRPr="00207E7D">
              <w:rPr>
                <w:rFonts w:ascii="Times New Roman" w:hAnsi="Times New Roman" w:cs="Times New Roman"/>
                <w:i/>
              </w:rPr>
              <w:t xml:space="preserve">Darbinieki </w:t>
            </w:r>
            <w:r>
              <w:rPr>
                <w:rFonts w:ascii="Times New Roman" w:hAnsi="Times New Roman" w:cs="Times New Roman"/>
              </w:rPr>
              <w:t>tabulu</w:t>
            </w:r>
          </w:p>
        </w:tc>
        <w:tc>
          <w:tcPr>
            <w:tcW w:w="1275" w:type="dxa"/>
          </w:tcPr>
          <w:p w:rsidR="00D856C7" w:rsidRPr="00CD3DCF" w:rsidRDefault="00207E7D" w:rsidP="00D856C7">
            <w:pPr>
              <w:spacing w:line="360" w:lineRule="auto"/>
              <w:rPr>
                <w:rFonts w:ascii="Times New Roman" w:hAnsi="Times New Roman" w:cs="Times New Roman"/>
                <w:i/>
              </w:rPr>
            </w:pPr>
            <w:r>
              <w:rPr>
                <w:rFonts w:ascii="Times New Roman" w:hAnsi="Times New Roman" w:cs="Times New Roman"/>
                <w:i/>
              </w:rPr>
              <w:t>Number</w:t>
            </w:r>
          </w:p>
        </w:tc>
      </w:tr>
      <w:tr w:rsidR="00D856C7" w:rsidTr="00D856C7">
        <w:trPr>
          <w:jc w:val="center"/>
        </w:trPr>
        <w:tc>
          <w:tcPr>
            <w:tcW w:w="1526" w:type="dxa"/>
          </w:tcPr>
          <w:p w:rsidR="00D856C7" w:rsidRPr="000B63B0" w:rsidRDefault="00207E7D" w:rsidP="00D856C7">
            <w:pPr>
              <w:spacing w:line="360" w:lineRule="auto"/>
              <w:rPr>
                <w:rFonts w:ascii="Times New Roman" w:hAnsi="Times New Roman" w:cs="Times New Roman"/>
                <w:i/>
                <w:sz w:val="20"/>
                <w:szCs w:val="20"/>
              </w:rPr>
            </w:pPr>
            <w:r>
              <w:rPr>
                <w:rFonts w:ascii="Times New Roman" w:hAnsi="Times New Roman" w:cs="Times New Roman"/>
                <w:i/>
                <w:sz w:val="20"/>
                <w:szCs w:val="20"/>
              </w:rPr>
              <w:t>PasutDatums</w:t>
            </w:r>
          </w:p>
        </w:tc>
        <w:tc>
          <w:tcPr>
            <w:tcW w:w="4678" w:type="dxa"/>
          </w:tcPr>
          <w:p w:rsidR="00D856C7" w:rsidRDefault="00207E7D" w:rsidP="00D856C7">
            <w:pPr>
              <w:spacing w:line="360" w:lineRule="auto"/>
              <w:rPr>
                <w:rFonts w:ascii="Times New Roman" w:hAnsi="Times New Roman" w:cs="Times New Roman"/>
              </w:rPr>
            </w:pPr>
            <w:r>
              <w:rPr>
                <w:rFonts w:ascii="Times New Roman" w:hAnsi="Times New Roman" w:cs="Times New Roman"/>
              </w:rPr>
              <w:t>Datums, kurā veikts pasūtījums</w:t>
            </w:r>
          </w:p>
        </w:tc>
        <w:tc>
          <w:tcPr>
            <w:tcW w:w="1275" w:type="dxa"/>
          </w:tcPr>
          <w:p w:rsidR="00D856C7" w:rsidRPr="00CD3DCF" w:rsidRDefault="00207E7D" w:rsidP="00D856C7">
            <w:pPr>
              <w:spacing w:line="360" w:lineRule="auto"/>
              <w:rPr>
                <w:rFonts w:ascii="Times New Roman" w:hAnsi="Times New Roman" w:cs="Times New Roman"/>
                <w:i/>
              </w:rPr>
            </w:pPr>
            <w:r>
              <w:rPr>
                <w:rFonts w:ascii="Times New Roman" w:hAnsi="Times New Roman" w:cs="Times New Roman"/>
                <w:i/>
              </w:rPr>
              <w:t>Date</w:t>
            </w:r>
          </w:p>
        </w:tc>
      </w:tr>
      <w:tr w:rsidR="00D856C7" w:rsidTr="00D856C7">
        <w:trPr>
          <w:jc w:val="center"/>
        </w:trPr>
        <w:tc>
          <w:tcPr>
            <w:tcW w:w="1526" w:type="dxa"/>
          </w:tcPr>
          <w:p w:rsidR="00D856C7" w:rsidRPr="000B63B0" w:rsidRDefault="00207E7D" w:rsidP="00D856C7">
            <w:pPr>
              <w:spacing w:line="360" w:lineRule="auto"/>
              <w:rPr>
                <w:rFonts w:ascii="Times New Roman" w:hAnsi="Times New Roman" w:cs="Times New Roman"/>
                <w:i/>
                <w:sz w:val="20"/>
                <w:szCs w:val="20"/>
              </w:rPr>
            </w:pPr>
            <w:r>
              <w:rPr>
                <w:rFonts w:ascii="Times New Roman" w:hAnsi="Times New Roman" w:cs="Times New Roman"/>
                <w:i/>
                <w:sz w:val="20"/>
                <w:szCs w:val="20"/>
              </w:rPr>
              <w:t>Status</w:t>
            </w:r>
          </w:p>
        </w:tc>
        <w:tc>
          <w:tcPr>
            <w:tcW w:w="4678" w:type="dxa"/>
          </w:tcPr>
          <w:p w:rsidR="00D856C7" w:rsidRDefault="00207E7D" w:rsidP="00D856C7">
            <w:pPr>
              <w:spacing w:line="360" w:lineRule="auto"/>
              <w:rPr>
                <w:rFonts w:ascii="Times New Roman" w:hAnsi="Times New Roman" w:cs="Times New Roman"/>
              </w:rPr>
            </w:pPr>
            <w:r>
              <w:rPr>
                <w:rFonts w:ascii="Times New Roman" w:hAnsi="Times New Roman" w:cs="Times New Roman"/>
              </w:rPr>
              <w:t>Pasūtījuma stāvoklis – vai ir saņemts, vai nav</w:t>
            </w:r>
          </w:p>
        </w:tc>
        <w:tc>
          <w:tcPr>
            <w:tcW w:w="1275" w:type="dxa"/>
          </w:tcPr>
          <w:p w:rsidR="00D856C7" w:rsidRPr="00CD3DCF" w:rsidRDefault="00207E7D" w:rsidP="00D856C7">
            <w:pPr>
              <w:spacing w:line="360" w:lineRule="auto"/>
              <w:rPr>
                <w:rFonts w:ascii="Times New Roman" w:hAnsi="Times New Roman" w:cs="Times New Roman"/>
                <w:i/>
              </w:rPr>
            </w:pPr>
            <w:r>
              <w:rPr>
                <w:rFonts w:ascii="Times New Roman" w:hAnsi="Times New Roman" w:cs="Times New Roman"/>
                <w:i/>
              </w:rPr>
              <w:t>Boolean</w:t>
            </w:r>
          </w:p>
        </w:tc>
      </w:tr>
    </w:tbl>
    <w:p w:rsidR="00D856C7" w:rsidRDefault="00D856C7" w:rsidP="002944C6">
      <w:pPr>
        <w:spacing w:after="0" w:line="360" w:lineRule="auto"/>
        <w:ind w:firstLine="708"/>
        <w:rPr>
          <w:rFonts w:ascii="Times New Roman" w:hAnsi="Times New Roman" w:cs="Times New Roman"/>
        </w:rPr>
      </w:pPr>
    </w:p>
    <w:p w:rsidR="00C40296" w:rsidRPr="00C40296" w:rsidRDefault="00207E7D" w:rsidP="00C40296">
      <w:pPr>
        <w:pStyle w:val="af"/>
        <w:spacing w:line="360" w:lineRule="auto"/>
        <w:ind w:left="1068"/>
        <w:jc w:val="center"/>
        <w:rPr>
          <w:rFonts w:ascii="Times New Roman" w:hAnsi="Times New Roman" w:cs="Times New Roman"/>
        </w:rPr>
      </w:pPr>
      <w:r>
        <w:rPr>
          <w:rFonts w:ascii="Times New Roman" w:hAnsi="Times New Roman" w:cs="Times New Roman"/>
        </w:rPr>
        <w:t>2.</w:t>
      </w:r>
      <w:r w:rsidR="009951D9">
        <w:rPr>
          <w:rFonts w:ascii="Times New Roman" w:hAnsi="Times New Roman" w:cs="Times New Roman"/>
        </w:rPr>
        <w:t xml:space="preserve"> Tabula - t</w:t>
      </w:r>
      <w:r>
        <w:rPr>
          <w:rFonts w:ascii="Times New Roman" w:hAnsi="Times New Roman" w:cs="Times New Roman"/>
        </w:rPr>
        <w:t xml:space="preserve">abulas </w:t>
      </w:r>
      <w:r>
        <w:rPr>
          <w:rFonts w:ascii="Times New Roman" w:hAnsi="Times New Roman" w:cs="Times New Roman"/>
          <w:i/>
        </w:rPr>
        <w:t>Pasūtījumi</w:t>
      </w:r>
      <w:r>
        <w:rPr>
          <w:rFonts w:ascii="Times New Roman" w:hAnsi="Times New Roman" w:cs="Times New Roman"/>
        </w:rPr>
        <w:t xml:space="preserve"> shēma.</w:t>
      </w:r>
    </w:p>
    <w:p w:rsidR="00C40296" w:rsidRDefault="00C40296" w:rsidP="00C40296">
      <w:pPr>
        <w:spacing w:line="360" w:lineRule="auto"/>
        <w:ind w:firstLine="708"/>
        <w:rPr>
          <w:rFonts w:ascii="Times New Roman" w:hAnsi="Times New Roman" w:cs="Times New Roman"/>
        </w:rPr>
      </w:pPr>
      <w:r>
        <w:rPr>
          <w:rFonts w:ascii="Times New Roman" w:hAnsi="Times New Roman" w:cs="Times New Roman"/>
        </w:rPr>
        <w:t xml:space="preserve">Tabula </w:t>
      </w:r>
      <w:r w:rsidRPr="00D856C7">
        <w:rPr>
          <w:rFonts w:ascii="Times New Roman" w:hAnsi="Times New Roman" w:cs="Times New Roman"/>
          <w:i/>
        </w:rPr>
        <w:t>Pasūtījum</w:t>
      </w:r>
      <w:r>
        <w:rPr>
          <w:rFonts w:ascii="Times New Roman" w:hAnsi="Times New Roman" w:cs="Times New Roman"/>
          <w:i/>
        </w:rPr>
        <w:t>a priekšmets</w:t>
      </w:r>
      <w:r>
        <w:rPr>
          <w:rFonts w:ascii="Times New Roman" w:hAnsi="Times New Roman" w:cs="Times New Roman"/>
        </w:rPr>
        <w:t xml:space="preserve"> pildīs starp tabulas funkciju, atvieglojot kopīgi nepieciešamas vienas preces daudzuma un izmaksu noteikšanu visam kompānijas nodaļām. Tabulā 3 ir paradīta tabulas shēma un tas atribūtu apraksts.</w:t>
      </w:r>
    </w:p>
    <w:tbl>
      <w:tblPr>
        <w:tblStyle w:val="af0"/>
        <w:tblW w:w="0" w:type="auto"/>
        <w:jc w:val="center"/>
        <w:tblLook w:val="04A0"/>
      </w:tblPr>
      <w:tblGrid>
        <w:gridCol w:w="1526"/>
        <w:gridCol w:w="4678"/>
        <w:gridCol w:w="1275"/>
      </w:tblGrid>
      <w:tr w:rsidR="00C40296" w:rsidTr="009951D9">
        <w:trPr>
          <w:jc w:val="center"/>
        </w:trPr>
        <w:tc>
          <w:tcPr>
            <w:tcW w:w="1526" w:type="dxa"/>
          </w:tcPr>
          <w:p w:rsidR="00C40296" w:rsidRPr="00CD3DCF" w:rsidRDefault="00C40296" w:rsidP="009951D9">
            <w:pPr>
              <w:spacing w:line="360" w:lineRule="auto"/>
              <w:jc w:val="center"/>
              <w:rPr>
                <w:rFonts w:ascii="Times New Roman" w:hAnsi="Times New Roman" w:cs="Times New Roman"/>
                <w:b/>
                <w:sz w:val="20"/>
                <w:szCs w:val="20"/>
              </w:rPr>
            </w:pPr>
            <w:r w:rsidRPr="00CD3DCF">
              <w:rPr>
                <w:rFonts w:ascii="Times New Roman" w:hAnsi="Times New Roman" w:cs="Times New Roman"/>
                <w:b/>
                <w:sz w:val="20"/>
                <w:szCs w:val="20"/>
              </w:rPr>
              <w:t>Atribūti</w:t>
            </w:r>
          </w:p>
        </w:tc>
        <w:tc>
          <w:tcPr>
            <w:tcW w:w="4678" w:type="dxa"/>
          </w:tcPr>
          <w:p w:rsidR="00C40296" w:rsidRPr="00CD3DCF" w:rsidRDefault="00C40296" w:rsidP="009951D9">
            <w:pPr>
              <w:spacing w:line="360" w:lineRule="auto"/>
              <w:jc w:val="center"/>
              <w:rPr>
                <w:rFonts w:ascii="Times New Roman" w:hAnsi="Times New Roman" w:cs="Times New Roman"/>
                <w:b/>
              </w:rPr>
            </w:pPr>
            <w:r w:rsidRPr="00CD3DCF">
              <w:rPr>
                <w:rFonts w:ascii="Times New Roman" w:hAnsi="Times New Roman" w:cs="Times New Roman"/>
                <w:b/>
              </w:rPr>
              <w:t>Apraksts</w:t>
            </w:r>
          </w:p>
        </w:tc>
        <w:tc>
          <w:tcPr>
            <w:tcW w:w="1275" w:type="dxa"/>
          </w:tcPr>
          <w:p w:rsidR="00C40296" w:rsidRPr="00CD3DCF" w:rsidRDefault="00C40296" w:rsidP="009951D9">
            <w:pPr>
              <w:spacing w:line="360" w:lineRule="auto"/>
              <w:jc w:val="center"/>
              <w:rPr>
                <w:rFonts w:ascii="Times New Roman" w:hAnsi="Times New Roman" w:cs="Times New Roman"/>
                <w:b/>
              </w:rPr>
            </w:pPr>
            <w:r w:rsidRPr="00CD3DCF">
              <w:rPr>
                <w:rFonts w:ascii="Times New Roman" w:hAnsi="Times New Roman" w:cs="Times New Roman"/>
                <w:b/>
              </w:rPr>
              <w:t>Datu tips</w:t>
            </w:r>
          </w:p>
        </w:tc>
      </w:tr>
      <w:tr w:rsidR="00C40296" w:rsidTr="009951D9">
        <w:trPr>
          <w:jc w:val="center"/>
        </w:trPr>
        <w:tc>
          <w:tcPr>
            <w:tcW w:w="1526" w:type="dxa"/>
          </w:tcPr>
          <w:p w:rsidR="00C40296" w:rsidRPr="000B63B0" w:rsidRDefault="00C40296" w:rsidP="009951D9">
            <w:pPr>
              <w:spacing w:line="360" w:lineRule="auto"/>
              <w:rPr>
                <w:rFonts w:ascii="Times New Roman" w:hAnsi="Times New Roman" w:cs="Times New Roman"/>
                <w:i/>
                <w:sz w:val="20"/>
                <w:szCs w:val="20"/>
              </w:rPr>
            </w:pPr>
            <w:r>
              <w:rPr>
                <w:rFonts w:ascii="Times New Roman" w:hAnsi="Times New Roman" w:cs="Times New Roman"/>
                <w:i/>
                <w:sz w:val="20"/>
                <w:szCs w:val="20"/>
              </w:rPr>
              <w:t>PasutID</w:t>
            </w:r>
          </w:p>
        </w:tc>
        <w:tc>
          <w:tcPr>
            <w:tcW w:w="4678" w:type="dxa"/>
          </w:tcPr>
          <w:p w:rsidR="00C40296" w:rsidRDefault="00C40296" w:rsidP="009951D9">
            <w:pPr>
              <w:spacing w:line="360" w:lineRule="auto"/>
              <w:rPr>
                <w:rFonts w:ascii="Times New Roman" w:hAnsi="Times New Roman" w:cs="Times New Roman"/>
              </w:rPr>
            </w:pPr>
            <w:r>
              <w:rPr>
                <w:rFonts w:ascii="Times New Roman" w:hAnsi="Times New Roman" w:cs="Times New Roman"/>
              </w:rPr>
              <w:t xml:space="preserve">Saite uz </w:t>
            </w:r>
            <w:r>
              <w:rPr>
                <w:rFonts w:ascii="Times New Roman" w:hAnsi="Times New Roman" w:cs="Times New Roman"/>
                <w:i/>
              </w:rPr>
              <w:t>Pasūtījumi</w:t>
            </w:r>
            <w:r w:rsidRPr="00207E7D">
              <w:rPr>
                <w:rFonts w:ascii="Times New Roman" w:hAnsi="Times New Roman" w:cs="Times New Roman"/>
                <w:i/>
              </w:rPr>
              <w:t xml:space="preserve"> </w:t>
            </w:r>
            <w:r>
              <w:rPr>
                <w:rFonts w:ascii="Times New Roman" w:hAnsi="Times New Roman" w:cs="Times New Roman"/>
              </w:rPr>
              <w:t>tabulu</w:t>
            </w:r>
          </w:p>
        </w:tc>
        <w:tc>
          <w:tcPr>
            <w:tcW w:w="1275" w:type="dxa"/>
          </w:tcPr>
          <w:p w:rsidR="00C40296" w:rsidRPr="00CD3DCF" w:rsidRDefault="00C40296" w:rsidP="009951D9">
            <w:pPr>
              <w:spacing w:line="360" w:lineRule="auto"/>
              <w:rPr>
                <w:rFonts w:ascii="Times New Roman" w:hAnsi="Times New Roman" w:cs="Times New Roman"/>
                <w:i/>
              </w:rPr>
            </w:pPr>
            <w:r>
              <w:rPr>
                <w:rFonts w:ascii="Times New Roman" w:hAnsi="Times New Roman" w:cs="Times New Roman"/>
                <w:i/>
              </w:rPr>
              <w:t>Number</w:t>
            </w:r>
          </w:p>
        </w:tc>
      </w:tr>
      <w:tr w:rsidR="00C40296" w:rsidTr="009951D9">
        <w:trPr>
          <w:jc w:val="center"/>
        </w:trPr>
        <w:tc>
          <w:tcPr>
            <w:tcW w:w="1526" w:type="dxa"/>
          </w:tcPr>
          <w:p w:rsidR="00C40296" w:rsidRPr="000B63B0" w:rsidRDefault="00C40296" w:rsidP="009951D9">
            <w:pPr>
              <w:spacing w:line="360" w:lineRule="auto"/>
              <w:rPr>
                <w:rFonts w:ascii="Times New Roman" w:hAnsi="Times New Roman" w:cs="Times New Roman"/>
                <w:i/>
                <w:sz w:val="20"/>
                <w:szCs w:val="20"/>
              </w:rPr>
            </w:pPr>
            <w:r>
              <w:rPr>
                <w:rFonts w:ascii="Times New Roman" w:hAnsi="Times New Roman" w:cs="Times New Roman"/>
                <w:i/>
                <w:sz w:val="20"/>
                <w:szCs w:val="20"/>
              </w:rPr>
              <w:t>PrecesID</w:t>
            </w:r>
          </w:p>
        </w:tc>
        <w:tc>
          <w:tcPr>
            <w:tcW w:w="4678" w:type="dxa"/>
          </w:tcPr>
          <w:p w:rsidR="00C40296" w:rsidRDefault="00C40296" w:rsidP="009951D9">
            <w:pPr>
              <w:spacing w:line="360" w:lineRule="auto"/>
              <w:rPr>
                <w:rFonts w:ascii="Times New Roman" w:hAnsi="Times New Roman" w:cs="Times New Roman"/>
              </w:rPr>
            </w:pPr>
            <w:r>
              <w:rPr>
                <w:rFonts w:ascii="Times New Roman" w:hAnsi="Times New Roman" w:cs="Times New Roman"/>
              </w:rPr>
              <w:t xml:space="preserve">Saite uz </w:t>
            </w:r>
            <w:r>
              <w:rPr>
                <w:rFonts w:ascii="Times New Roman" w:hAnsi="Times New Roman" w:cs="Times New Roman"/>
                <w:i/>
              </w:rPr>
              <w:t>Preces</w:t>
            </w:r>
            <w:r w:rsidRPr="00207E7D">
              <w:rPr>
                <w:rFonts w:ascii="Times New Roman" w:hAnsi="Times New Roman" w:cs="Times New Roman"/>
                <w:i/>
              </w:rPr>
              <w:t xml:space="preserve"> </w:t>
            </w:r>
            <w:r>
              <w:rPr>
                <w:rFonts w:ascii="Times New Roman" w:hAnsi="Times New Roman" w:cs="Times New Roman"/>
              </w:rPr>
              <w:t>tabulu</w:t>
            </w:r>
          </w:p>
        </w:tc>
        <w:tc>
          <w:tcPr>
            <w:tcW w:w="1275" w:type="dxa"/>
          </w:tcPr>
          <w:p w:rsidR="00C40296" w:rsidRPr="00CD3DCF" w:rsidRDefault="00C40296" w:rsidP="009951D9">
            <w:pPr>
              <w:spacing w:line="360" w:lineRule="auto"/>
              <w:rPr>
                <w:rFonts w:ascii="Times New Roman" w:hAnsi="Times New Roman" w:cs="Times New Roman"/>
                <w:i/>
              </w:rPr>
            </w:pPr>
            <w:r>
              <w:rPr>
                <w:rFonts w:ascii="Times New Roman" w:hAnsi="Times New Roman" w:cs="Times New Roman"/>
                <w:i/>
              </w:rPr>
              <w:t>Number</w:t>
            </w:r>
          </w:p>
        </w:tc>
      </w:tr>
      <w:tr w:rsidR="00C40296" w:rsidTr="009951D9">
        <w:trPr>
          <w:jc w:val="center"/>
        </w:trPr>
        <w:tc>
          <w:tcPr>
            <w:tcW w:w="1526" w:type="dxa"/>
          </w:tcPr>
          <w:p w:rsidR="00C40296" w:rsidRPr="000B63B0" w:rsidRDefault="00C40296" w:rsidP="009951D9">
            <w:pPr>
              <w:spacing w:line="360" w:lineRule="auto"/>
              <w:rPr>
                <w:rFonts w:ascii="Times New Roman" w:hAnsi="Times New Roman" w:cs="Times New Roman"/>
                <w:i/>
                <w:sz w:val="20"/>
                <w:szCs w:val="20"/>
              </w:rPr>
            </w:pPr>
            <w:r>
              <w:rPr>
                <w:rFonts w:ascii="Times New Roman" w:hAnsi="Times New Roman" w:cs="Times New Roman"/>
                <w:i/>
                <w:sz w:val="20"/>
                <w:szCs w:val="20"/>
              </w:rPr>
              <w:t>Daudzums</w:t>
            </w:r>
          </w:p>
        </w:tc>
        <w:tc>
          <w:tcPr>
            <w:tcW w:w="4678" w:type="dxa"/>
          </w:tcPr>
          <w:p w:rsidR="00C40296" w:rsidRDefault="00C40296" w:rsidP="009951D9">
            <w:pPr>
              <w:spacing w:line="360" w:lineRule="auto"/>
              <w:rPr>
                <w:rFonts w:ascii="Times New Roman" w:hAnsi="Times New Roman" w:cs="Times New Roman"/>
              </w:rPr>
            </w:pPr>
            <w:r>
              <w:rPr>
                <w:rFonts w:ascii="Times New Roman" w:hAnsi="Times New Roman" w:cs="Times New Roman"/>
              </w:rPr>
              <w:t xml:space="preserve">Kopīgi nepieciešamas preces daudzums </w:t>
            </w:r>
          </w:p>
        </w:tc>
        <w:tc>
          <w:tcPr>
            <w:tcW w:w="1275" w:type="dxa"/>
          </w:tcPr>
          <w:p w:rsidR="00C40296" w:rsidRPr="00CD3DCF" w:rsidRDefault="00C40296" w:rsidP="009951D9">
            <w:pPr>
              <w:spacing w:line="360" w:lineRule="auto"/>
              <w:rPr>
                <w:rFonts w:ascii="Times New Roman" w:hAnsi="Times New Roman" w:cs="Times New Roman"/>
                <w:i/>
              </w:rPr>
            </w:pPr>
            <w:r>
              <w:rPr>
                <w:rFonts w:ascii="Times New Roman" w:hAnsi="Times New Roman" w:cs="Times New Roman"/>
                <w:i/>
              </w:rPr>
              <w:t>Integer</w:t>
            </w:r>
          </w:p>
        </w:tc>
      </w:tr>
      <w:tr w:rsidR="00F111FA" w:rsidTr="009951D9">
        <w:trPr>
          <w:jc w:val="center"/>
        </w:trPr>
        <w:tc>
          <w:tcPr>
            <w:tcW w:w="1526" w:type="dxa"/>
          </w:tcPr>
          <w:p w:rsidR="00F111FA" w:rsidRDefault="00F111FA" w:rsidP="009951D9">
            <w:pPr>
              <w:spacing w:line="360" w:lineRule="auto"/>
              <w:rPr>
                <w:rFonts w:ascii="Times New Roman" w:hAnsi="Times New Roman" w:cs="Times New Roman"/>
                <w:i/>
                <w:sz w:val="20"/>
                <w:szCs w:val="20"/>
              </w:rPr>
            </w:pPr>
            <w:r>
              <w:rPr>
                <w:rFonts w:ascii="Times New Roman" w:hAnsi="Times New Roman" w:cs="Times New Roman"/>
                <w:i/>
                <w:sz w:val="20"/>
                <w:szCs w:val="20"/>
              </w:rPr>
              <w:t>PiegDatums</w:t>
            </w:r>
          </w:p>
        </w:tc>
        <w:tc>
          <w:tcPr>
            <w:tcW w:w="4678" w:type="dxa"/>
          </w:tcPr>
          <w:p w:rsidR="00F111FA" w:rsidRDefault="00793D41" w:rsidP="009951D9">
            <w:pPr>
              <w:spacing w:line="360" w:lineRule="auto"/>
              <w:rPr>
                <w:rFonts w:ascii="Times New Roman" w:hAnsi="Times New Roman" w:cs="Times New Roman"/>
              </w:rPr>
            </w:pPr>
            <w:r>
              <w:rPr>
                <w:rFonts w:ascii="Times New Roman" w:hAnsi="Times New Roman" w:cs="Times New Roman"/>
              </w:rPr>
              <w:t>Vienota p</w:t>
            </w:r>
            <w:r w:rsidR="00F111FA">
              <w:rPr>
                <w:rFonts w:ascii="Times New Roman" w:hAnsi="Times New Roman" w:cs="Times New Roman"/>
              </w:rPr>
              <w:t>asūtījuma piegādes datums</w:t>
            </w:r>
          </w:p>
        </w:tc>
        <w:tc>
          <w:tcPr>
            <w:tcW w:w="1275" w:type="dxa"/>
          </w:tcPr>
          <w:p w:rsidR="00F111FA" w:rsidRDefault="00F111FA" w:rsidP="009951D9">
            <w:pPr>
              <w:spacing w:line="360" w:lineRule="auto"/>
              <w:rPr>
                <w:rFonts w:ascii="Times New Roman" w:hAnsi="Times New Roman" w:cs="Times New Roman"/>
                <w:i/>
              </w:rPr>
            </w:pPr>
            <w:r>
              <w:rPr>
                <w:rFonts w:ascii="Times New Roman" w:hAnsi="Times New Roman" w:cs="Times New Roman"/>
                <w:i/>
              </w:rPr>
              <w:t>Date</w:t>
            </w:r>
          </w:p>
        </w:tc>
      </w:tr>
    </w:tbl>
    <w:p w:rsidR="00C40296" w:rsidRDefault="00C40296" w:rsidP="00C40296">
      <w:pPr>
        <w:spacing w:after="0" w:line="360" w:lineRule="auto"/>
        <w:rPr>
          <w:rFonts w:ascii="Times New Roman" w:hAnsi="Times New Roman" w:cs="Times New Roman"/>
        </w:rPr>
      </w:pPr>
    </w:p>
    <w:p w:rsidR="00047D3C" w:rsidRPr="00047D3C" w:rsidRDefault="00C40296" w:rsidP="00047D3C">
      <w:pPr>
        <w:pStyle w:val="af"/>
        <w:spacing w:line="360" w:lineRule="auto"/>
        <w:ind w:left="1068"/>
        <w:jc w:val="center"/>
        <w:rPr>
          <w:rFonts w:ascii="Times New Roman" w:hAnsi="Times New Roman" w:cs="Times New Roman"/>
        </w:rPr>
      </w:pPr>
      <w:r>
        <w:rPr>
          <w:rFonts w:ascii="Times New Roman" w:hAnsi="Times New Roman" w:cs="Times New Roman"/>
        </w:rPr>
        <w:t xml:space="preserve">3. </w:t>
      </w:r>
      <w:r w:rsidR="009951D9">
        <w:rPr>
          <w:rFonts w:ascii="Times New Roman" w:hAnsi="Times New Roman" w:cs="Times New Roman"/>
        </w:rPr>
        <w:t>Tabula - t</w:t>
      </w:r>
      <w:r>
        <w:rPr>
          <w:rFonts w:ascii="Times New Roman" w:hAnsi="Times New Roman" w:cs="Times New Roman"/>
        </w:rPr>
        <w:t xml:space="preserve">abulas </w:t>
      </w:r>
      <w:r>
        <w:rPr>
          <w:rFonts w:ascii="Times New Roman" w:hAnsi="Times New Roman" w:cs="Times New Roman"/>
          <w:i/>
        </w:rPr>
        <w:t>Pasūtījuma priekšmets</w:t>
      </w:r>
      <w:r>
        <w:rPr>
          <w:rFonts w:ascii="Times New Roman" w:hAnsi="Times New Roman" w:cs="Times New Roman"/>
        </w:rPr>
        <w:t xml:space="preserve"> shēma.</w:t>
      </w:r>
    </w:p>
    <w:p w:rsidR="00047D3C" w:rsidRPr="00047D3C" w:rsidRDefault="00047D3C" w:rsidP="00047D3C">
      <w:pPr>
        <w:spacing w:line="360" w:lineRule="auto"/>
        <w:ind w:firstLine="708"/>
        <w:rPr>
          <w:rFonts w:ascii="Times New Roman" w:hAnsi="Times New Roman" w:cs="Times New Roman"/>
        </w:rPr>
      </w:pPr>
      <w:r>
        <w:rPr>
          <w:rFonts w:ascii="Times New Roman" w:hAnsi="Times New Roman" w:cs="Times New Roman"/>
        </w:rPr>
        <w:t xml:space="preserve">Tabula </w:t>
      </w:r>
      <w:r w:rsidRPr="00D856C7">
        <w:rPr>
          <w:rFonts w:ascii="Times New Roman" w:hAnsi="Times New Roman" w:cs="Times New Roman"/>
          <w:i/>
        </w:rPr>
        <w:t>P</w:t>
      </w:r>
      <w:r>
        <w:rPr>
          <w:rFonts w:ascii="Times New Roman" w:hAnsi="Times New Roman" w:cs="Times New Roman"/>
          <w:i/>
        </w:rPr>
        <w:t>rece</w:t>
      </w:r>
      <w:r w:rsidR="00793D41">
        <w:rPr>
          <w:rFonts w:ascii="Times New Roman" w:hAnsi="Times New Roman" w:cs="Times New Roman"/>
          <w:i/>
        </w:rPr>
        <w:t>s</w:t>
      </w:r>
      <w:r>
        <w:rPr>
          <w:rFonts w:ascii="Times New Roman" w:hAnsi="Times New Roman" w:cs="Times New Roman"/>
        </w:rPr>
        <w:t xml:space="preserve"> saturēs informāciju par lietotāja pieteiktajām precēm. Tabulā 4 ir paradīta tabulas shēma un tas atribūtu apraksts.</w:t>
      </w:r>
    </w:p>
    <w:tbl>
      <w:tblPr>
        <w:tblStyle w:val="af0"/>
        <w:tblW w:w="0" w:type="auto"/>
        <w:jc w:val="center"/>
        <w:tblLook w:val="04A0"/>
      </w:tblPr>
      <w:tblGrid>
        <w:gridCol w:w="1526"/>
        <w:gridCol w:w="4678"/>
        <w:gridCol w:w="1275"/>
      </w:tblGrid>
      <w:tr w:rsidR="00047D3C" w:rsidTr="009951D9">
        <w:trPr>
          <w:jc w:val="center"/>
        </w:trPr>
        <w:tc>
          <w:tcPr>
            <w:tcW w:w="1526" w:type="dxa"/>
          </w:tcPr>
          <w:p w:rsidR="00047D3C" w:rsidRPr="00CD3DCF" w:rsidRDefault="00047D3C" w:rsidP="009951D9">
            <w:pPr>
              <w:spacing w:line="360" w:lineRule="auto"/>
              <w:jc w:val="center"/>
              <w:rPr>
                <w:rFonts w:ascii="Times New Roman" w:hAnsi="Times New Roman" w:cs="Times New Roman"/>
                <w:b/>
                <w:sz w:val="20"/>
                <w:szCs w:val="20"/>
              </w:rPr>
            </w:pPr>
            <w:r w:rsidRPr="00CD3DCF">
              <w:rPr>
                <w:rFonts w:ascii="Times New Roman" w:hAnsi="Times New Roman" w:cs="Times New Roman"/>
                <w:b/>
                <w:sz w:val="20"/>
                <w:szCs w:val="20"/>
              </w:rPr>
              <w:t>Atribūti</w:t>
            </w:r>
          </w:p>
        </w:tc>
        <w:tc>
          <w:tcPr>
            <w:tcW w:w="4678" w:type="dxa"/>
          </w:tcPr>
          <w:p w:rsidR="00047D3C" w:rsidRPr="00CD3DCF" w:rsidRDefault="00047D3C" w:rsidP="009951D9">
            <w:pPr>
              <w:spacing w:line="360" w:lineRule="auto"/>
              <w:jc w:val="center"/>
              <w:rPr>
                <w:rFonts w:ascii="Times New Roman" w:hAnsi="Times New Roman" w:cs="Times New Roman"/>
                <w:b/>
              </w:rPr>
            </w:pPr>
            <w:r w:rsidRPr="00CD3DCF">
              <w:rPr>
                <w:rFonts w:ascii="Times New Roman" w:hAnsi="Times New Roman" w:cs="Times New Roman"/>
                <w:b/>
              </w:rPr>
              <w:t>Apraksts</w:t>
            </w:r>
          </w:p>
        </w:tc>
        <w:tc>
          <w:tcPr>
            <w:tcW w:w="1275" w:type="dxa"/>
          </w:tcPr>
          <w:p w:rsidR="00047D3C" w:rsidRPr="00CD3DCF" w:rsidRDefault="00047D3C" w:rsidP="009951D9">
            <w:pPr>
              <w:spacing w:line="360" w:lineRule="auto"/>
              <w:jc w:val="center"/>
              <w:rPr>
                <w:rFonts w:ascii="Times New Roman" w:hAnsi="Times New Roman" w:cs="Times New Roman"/>
                <w:b/>
              </w:rPr>
            </w:pPr>
            <w:r w:rsidRPr="00CD3DCF">
              <w:rPr>
                <w:rFonts w:ascii="Times New Roman" w:hAnsi="Times New Roman" w:cs="Times New Roman"/>
                <w:b/>
              </w:rPr>
              <w:t>Datu tips</w:t>
            </w:r>
          </w:p>
        </w:tc>
      </w:tr>
      <w:tr w:rsidR="00047D3C" w:rsidTr="009951D9">
        <w:trPr>
          <w:jc w:val="center"/>
        </w:trPr>
        <w:tc>
          <w:tcPr>
            <w:tcW w:w="1526" w:type="dxa"/>
          </w:tcPr>
          <w:p w:rsidR="00047D3C" w:rsidRPr="000B63B0" w:rsidRDefault="00047D3C" w:rsidP="009951D9">
            <w:pPr>
              <w:spacing w:line="360" w:lineRule="auto"/>
              <w:rPr>
                <w:rFonts w:ascii="Times New Roman" w:hAnsi="Times New Roman" w:cs="Times New Roman"/>
                <w:i/>
                <w:sz w:val="20"/>
                <w:szCs w:val="20"/>
              </w:rPr>
            </w:pPr>
            <w:r>
              <w:rPr>
                <w:rFonts w:ascii="Times New Roman" w:hAnsi="Times New Roman" w:cs="Times New Roman"/>
                <w:i/>
                <w:sz w:val="20"/>
                <w:szCs w:val="20"/>
              </w:rPr>
              <w:t>Preces</w:t>
            </w:r>
            <w:r w:rsidRPr="000B63B0">
              <w:rPr>
                <w:rFonts w:ascii="Times New Roman" w:hAnsi="Times New Roman" w:cs="Times New Roman"/>
                <w:i/>
                <w:sz w:val="20"/>
                <w:szCs w:val="20"/>
              </w:rPr>
              <w:t>ID</w:t>
            </w:r>
          </w:p>
        </w:tc>
        <w:tc>
          <w:tcPr>
            <w:tcW w:w="4678" w:type="dxa"/>
          </w:tcPr>
          <w:p w:rsidR="00047D3C" w:rsidRDefault="00047D3C" w:rsidP="00047D3C">
            <w:pPr>
              <w:spacing w:line="360" w:lineRule="auto"/>
              <w:rPr>
                <w:rFonts w:ascii="Times New Roman" w:hAnsi="Times New Roman" w:cs="Times New Roman"/>
              </w:rPr>
            </w:pPr>
            <w:r>
              <w:rPr>
                <w:rFonts w:ascii="Times New Roman" w:hAnsi="Times New Roman" w:cs="Times New Roman"/>
              </w:rPr>
              <w:t>Unikāls preces identifikators</w:t>
            </w:r>
          </w:p>
        </w:tc>
        <w:tc>
          <w:tcPr>
            <w:tcW w:w="1275" w:type="dxa"/>
          </w:tcPr>
          <w:p w:rsidR="00047D3C" w:rsidRPr="00CD3DCF" w:rsidRDefault="00047D3C" w:rsidP="009951D9">
            <w:pPr>
              <w:spacing w:line="360" w:lineRule="auto"/>
              <w:rPr>
                <w:rFonts w:ascii="Times New Roman" w:hAnsi="Times New Roman" w:cs="Times New Roman"/>
                <w:i/>
              </w:rPr>
            </w:pPr>
            <w:r w:rsidRPr="00CD3DCF">
              <w:rPr>
                <w:rFonts w:ascii="Times New Roman" w:hAnsi="Times New Roman" w:cs="Times New Roman"/>
                <w:i/>
              </w:rPr>
              <w:t>Number</w:t>
            </w:r>
          </w:p>
        </w:tc>
      </w:tr>
      <w:tr w:rsidR="00047D3C" w:rsidTr="009951D9">
        <w:trPr>
          <w:jc w:val="center"/>
        </w:trPr>
        <w:tc>
          <w:tcPr>
            <w:tcW w:w="1526" w:type="dxa"/>
          </w:tcPr>
          <w:p w:rsidR="00047D3C" w:rsidRPr="000B63B0" w:rsidRDefault="00047D3C" w:rsidP="009951D9">
            <w:pPr>
              <w:spacing w:line="360" w:lineRule="auto"/>
              <w:rPr>
                <w:rFonts w:ascii="Times New Roman" w:hAnsi="Times New Roman" w:cs="Times New Roman"/>
                <w:i/>
                <w:sz w:val="20"/>
                <w:szCs w:val="20"/>
              </w:rPr>
            </w:pPr>
            <w:r>
              <w:rPr>
                <w:rFonts w:ascii="Times New Roman" w:hAnsi="Times New Roman" w:cs="Times New Roman"/>
                <w:i/>
                <w:sz w:val="20"/>
                <w:szCs w:val="20"/>
              </w:rPr>
              <w:t>KatID</w:t>
            </w:r>
          </w:p>
        </w:tc>
        <w:tc>
          <w:tcPr>
            <w:tcW w:w="4678" w:type="dxa"/>
          </w:tcPr>
          <w:p w:rsidR="00047D3C" w:rsidRDefault="00047D3C" w:rsidP="00047D3C">
            <w:pPr>
              <w:spacing w:line="360" w:lineRule="auto"/>
              <w:rPr>
                <w:rFonts w:ascii="Times New Roman" w:hAnsi="Times New Roman" w:cs="Times New Roman"/>
              </w:rPr>
            </w:pPr>
            <w:r>
              <w:rPr>
                <w:rFonts w:ascii="Times New Roman" w:hAnsi="Times New Roman" w:cs="Times New Roman"/>
              </w:rPr>
              <w:t xml:space="preserve">Saite uz </w:t>
            </w:r>
            <w:r>
              <w:rPr>
                <w:rFonts w:ascii="Times New Roman" w:hAnsi="Times New Roman" w:cs="Times New Roman"/>
                <w:i/>
              </w:rPr>
              <w:t>Kategorijas</w:t>
            </w:r>
            <w:r w:rsidRPr="00207E7D">
              <w:rPr>
                <w:rFonts w:ascii="Times New Roman" w:hAnsi="Times New Roman" w:cs="Times New Roman"/>
                <w:i/>
              </w:rPr>
              <w:t xml:space="preserve"> </w:t>
            </w:r>
            <w:r>
              <w:rPr>
                <w:rFonts w:ascii="Times New Roman" w:hAnsi="Times New Roman" w:cs="Times New Roman"/>
              </w:rPr>
              <w:t>tabulu</w:t>
            </w:r>
          </w:p>
        </w:tc>
        <w:tc>
          <w:tcPr>
            <w:tcW w:w="1275" w:type="dxa"/>
          </w:tcPr>
          <w:p w:rsidR="00047D3C" w:rsidRPr="00CD3DCF" w:rsidRDefault="00047D3C" w:rsidP="009951D9">
            <w:pPr>
              <w:spacing w:line="360" w:lineRule="auto"/>
              <w:rPr>
                <w:rFonts w:ascii="Times New Roman" w:hAnsi="Times New Roman" w:cs="Times New Roman"/>
                <w:i/>
              </w:rPr>
            </w:pPr>
            <w:r>
              <w:rPr>
                <w:rFonts w:ascii="Times New Roman" w:hAnsi="Times New Roman" w:cs="Times New Roman"/>
                <w:i/>
              </w:rPr>
              <w:t>Number</w:t>
            </w:r>
          </w:p>
        </w:tc>
      </w:tr>
      <w:tr w:rsidR="00047D3C" w:rsidTr="009951D9">
        <w:trPr>
          <w:jc w:val="center"/>
        </w:trPr>
        <w:tc>
          <w:tcPr>
            <w:tcW w:w="1526" w:type="dxa"/>
          </w:tcPr>
          <w:p w:rsidR="00047D3C" w:rsidRPr="000B63B0" w:rsidRDefault="00047D3C" w:rsidP="009951D9">
            <w:pPr>
              <w:spacing w:line="360" w:lineRule="auto"/>
              <w:rPr>
                <w:rFonts w:ascii="Times New Roman" w:hAnsi="Times New Roman" w:cs="Times New Roman"/>
                <w:i/>
                <w:sz w:val="20"/>
                <w:szCs w:val="20"/>
              </w:rPr>
            </w:pPr>
            <w:r>
              <w:rPr>
                <w:rFonts w:ascii="Times New Roman" w:hAnsi="Times New Roman" w:cs="Times New Roman"/>
                <w:i/>
                <w:sz w:val="20"/>
                <w:szCs w:val="20"/>
              </w:rPr>
              <w:t>Nosaukums</w:t>
            </w:r>
          </w:p>
        </w:tc>
        <w:tc>
          <w:tcPr>
            <w:tcW w:w="4678" w:type="dxa"/>
          </w:tcPr>
          <w:p w:rsidR="00047D3C" w:rsidRDefault="00047D3C" w:rsidP="009951D9">
            <w:pPr>
              <w:spacing w:line="360" w:lineRule="auto"/>
              <w:rPr>
                <w:rFonts w:ascii="Times New Roman" w:hAnsi="Times New Roman" w:cs="Times New Roman"/>
              </w:rPr>
            </w:pPr>
            <w:r>
              <w:rPr>
                <w:rFonts w:ascii="Times New Roman" w:hAnsi="Times New Roman" w:cs="Times New Roman"/>
              </w:rPr>
              <w:t>Preces nosaukums</w:t>
            </w:r>
          </w:p>
        </w:tc>
        <w:tc>
          <w:tcPr>
            <w:tcW w:w="1275" w:type="dxa"/>
          </w:tcPr>
          <w:p w:rsidR="00047D3C" w:rsidRPr="00CD3DCF" w:rsidRDefault="00047D3C" w:rsidP="009951D9">
            <w:pPr>
              <w:spacing w:line="360" w:lineRule="auto"/>
              <w:rPr>
                <w:rFonts w:ascii="Times New Roman" w:hAnsi="Times New Roman" w:cs="Times New Roman"/>
                <w:i/>
              </w:rPr>
            </w:pPr>
            <w:r>
              <w:rPr>
                <w:rFonts w:ascii="Times New Roman" w:hAnsi="Times New Roman" w:cs="Times New Roman"/>
                <w:i/>
              </w:rPr>
              <w:t>Text</w:t>
            </w:r>
          </w:p>
        </w:tc>
      </w:tr>
      <w:tr w:rsidR="00047D3C" w:rsidTr="009951D9">
        <w:trPr>
          <w:jc w:val="center"/>
        </w:trPr>
        <w:tc>
          <w:tcPr>
            <w:tcW w:w="1526" w:type="dxa"/>
          </w:tcPr>
          <w:p w:rsidR="00047D3C" w:rsidRPr="000B63B0" w:rsidRDefault="00047D3C" w:rsidP="009951D9">
            <w:pPr>
              <w:spacing w:line="360" w:lineRule="auto"/>
              <w:rPr>
                <w:rFonts w:ascii="Times New Roman" w:hAnsi="Times New Roman" w:cs="Times New Roman"/>
                <w:i/>
                <w:sz w:val="20"/>
                <w:szCs w:val="20"/>
              </w:rPr>
            </w:pPr>
            <w:r>
              <w:rPr>
                <w:rFonts w:ascii="Times New Roman" w:hAnsi="Times New Roman" w:cs="Times New Roman"/>
                <w:i/>
                <w:sz w:val="20"/>
                <w:szCs w:val="20"/>
              </w:rPr>
              <w:t>Apraksts</w:t>
            </w:r>
          </w:p>
        </w:tc>
        <w:tc>
          <w:tcPr>
            <w:tcW w:w="4678" w:type="dxa"/>
          </w:tcPr>
          <w:p w:rsidR="00047D3C" w:rsidRDefault="00047D3C" w:rsidP="009951D9">
            <w:pPr>
              <w:spacing w:line="360" w:lineRule="auto"/>
              <w:rPr>
                <w:rFonts w:ascii="Times New Roman" w:hAnsi="Times New Roman" w:cs="Times New Roman"/>
              </w:rPr>
            </w:pPr>
            <w:r>
              <w:rPr>
                <w:rFonts w:ascii="Times New Roman" w:hAnsi="Times New Roman" w:cs="Times New Roman"/>
              </w:rPr>
              <w:t>Preces apraksts</w:t>
            </w:r>
          </w:p>
        </w:tc>
        <w:tc>
          <w:tcPr>
            <w:tcW w:w="1275" w:type="dxa"/>
          </w:tcPr>
          <w:p w:rsidR="00047D3C" w:rsidRPr="00CD3DCF" w:rsidRDefault="00047D3C" w:rsidP="009951D9">
            <w:pPr>
              <w:spacing w:line="360" w:lineRule="auto"/>
              <w:rPr>
                <w:rFonts w:ascii="Times New Roman" w:hAnsi="Times New Roman" w:cs="Times New Roman"/>
                <w:i/>
              </w:rPr>
            </w:pPr>
            <w:r>
              <w:rPr>
                <w:rFonts w:ascii="Times New Roman" w:hAnsi="Times New Roman" w:cs="Times New Roman"/>
                <w:i/>
              </w:rPr>
              <w:t>Text</w:t>
            </w:r>
          </w:p>
        </w:tc>
      </w:tr>
      <w:tr w:rsidR="00047D3C" w:rsidTr="009951D9">
        <w:trPr>
          <w:jc w:val="center"/>
        </w:trPr>
        <w:tc>
          <w:tcPr>
            <w:tcW w:w="1526" w:type="dxa"/>
          </w:tcPr>
          <w:p w:rsidR="00047D3C" w:rsidRDefault="00047D3C" w:rsidP="009951D9">
            <w:pPr>
              <w:spacing w:line="360" w:lineRule="auto"/>
              <w:rPr>
                <w:rFonts w:ascii="Times New Roman" w:hAnsi="Times New Roman" w:cs="Times New Roman"/>
                <w:i/>
                <w:sz w:val="20"/>
                <w:szCs w:val="20"/>
              </w:rPr>
            </w:pPr>
            <w:r>
              <w:rPr>
                <w:rFonts w:ascii="Times New Roman" w:hAnsi="Times New Roman" w:cs="Times New Roman"/>
                <w:i/>
                <w:sz w:val="20"/>
                <w:szCs w:val="20"/>
              </w:rPr>
              <w:t>CienaParVien</w:t>
            </w:r>
          </w:p>
        </w:tc>
        <w:tc>
          <w:tcPr>
            <w:tcW w:w="4678" w:type="dxa"/>
          </w:tcPr>
          <w:p w:rsidR="00047D3C" w:rsidRDefault="00047D3C" w:rsidP="009951D9">
            <w:pPr>
              <w:spacing w:line="360" w:lineRule="auto"/>
              <w:rPr>
                <w:rFonts w:ascii="Times New Roman" w:hAnsi="Times New Roman" w:cs="Times New Roman"/>
              </w:rPr>
            </w:pPr>
            <w:r>
              <w:rPr>
                <w:rFonts w:ascii="Times New Roman" w:hAnsi="Times New Roman" w:cs="Times New Roman"/>
              </w:rPr>
              <w:t xml:space="preserve">Cena par vienību </w:t>
            </w:r>
          </w:p>
        </w:tc>
        <w:tc>
          <w:tcPr>
            <w:tcW w:w="1275" w:type="dxa"/>
          </w:tcPr>
          <w:p w:rsidR="00047D3C" w:rsidRDefault="00047D3C" w:rsidP="009951D9">
            <w:pPr>
              <w:spacing w:line="360" w:lineRule="auto"/>
              <w:rPr>
                <w:rFonts w:ascii="Times New Roman" w:hAnsi="Times New Roman" w:cs="Times New Roman"/>
                <w:i/>
              </w:rPr>
            </w:pPr>
            <w:r>
              <w:rPr>
                <w:rFonts w:ascii="Times New Roman" w:hAnsi="Times New Roman" w:cs="Times New Roman"/>
                <w:i/>
              </w:rPr>
              <w:t>Float</w:t>
            </w:r>
          </w:p>
        </w:tc>
      </w:tr>
      <w:tr w:rsidR="00047D3C" w:rsidTr="009951D9">
        <w:trPr>
          <w:jc w:val="center"/>
        </w:trPr>
        <w:tc>
          <w:tcPr>
            <w:tcW w:w="1526" w:type="dxa"/>
          </w:tcPr>
          <w:p w:rsidR="00047D3C" w:rsidRDefault="00047D3C" w:rsidP="009951D9">
            <w:pPr>
              <w:spacing w:line="360" w:lineRule="auto"/>
              <w:rPr>
                <w:rFonts w:ascii="Times New Roman" w:hAnsi="Times New Roman" w:cs="Times New Roman"/>
                <w:i/>
                <w:sz w:val="20"/>
                <w:szCs w:val="20"/>
              </w:rPr>
            </w:pPr>
            <w:r>
              <w:rPr>
                <w:rFonts w:ascii="Times New Roman" w:hAnsi="Times New Roman" w:cs="Times New Roman"/>
                <w:i/>
                <w:sz w:val="20"/>
                <w:szCs w:val="20"/>
              </w:rPr>
              <w:t>PiegID</w:t>
            </w:r>
          </w:p>
        </w:tc>
        <w:tc>
          <w:tcPr>
            <w:tcW w:w="4678" w:type="dxa"/>
          </w:tcPr>
          <w:p w:rsidR="00047D3C" w:rsidRDefault="00047D3C" w:rsidP="009951D9">
            <w:pPr>
              <w:spacing w:line="360" w:lineRule="auto"/>
              <w:rPr>
                <w:rFonts w:ascii="Times New Roman" w:hAnsi="Times New Roman" w:cs="Times New Roman"/>
              </w:rPr>
            </w:pPr>
            <w:r>
              <w:rPr>
                <w:rFonts w:ascii="Times New Roman" w:hAnsi="Times New Roman" w:cs="Times New Roman"/>
              </w:rPr>
              <w:t xml:space="preserve">Saite uz </w:t>
            </w:r>
            <w:r>
              <w:rPr>
                <w:rFonts w:ascii="Times New Roman" w:hAnsi="Times New Roman" w:cs="Times New Roman"/>
                <w:i/>
              </w:rPr>
              <w:t>Piegādātāji</w:t>
            </w:r>
            <w:r w:rsidRPr="00207E7D">
              <w:rPr>
                <w:rFonts w:ascii="Times New Roman" w:hAnsi="Times New Roman" w:cs="Times New Roman"/>
                <w:i/>
              </w:rPr>
              <w:t xml:space="preserve"> </w:t>
            </w:r>
            <w:r>
              <w:rPr>
                <w:rFonts w:ascii="Times New Roman" w:hAnsi="Times New Roman" w:cs="Times New Roman"/>
              </w:rPr>
              <w:t>tabulu</w:t>
            </w:r>
          </w:p>
        </w:tc>
        <w:tc>
          <w:tcPr>
            <w:tcW w:w="1275" w:type="dxa"/>
          </w:tcPr>
          <w:p w:rsidR="00047D3C" w:rsidRDefault="00047D3C" w:rsidP="009951D9">
            <w:pPr>
              <w:spacing w:line="360" w:lineRule="auto"/>
              <w:rPr>
                <w:rFonts w:ascii="Times New Roman" w:hAnsi="Times New Roman" w:cs="Times New Roman"/>
                <w:i/>
              </w:rPr>
            </w:pPr>
            <w:r>
              <w:rPr>
                <w:rFonts w:ascii="Times New Roman" w:hAnsi="Times New Roman" w:cs="Times New Roman"/>
                <w:i/>
              </w:rPr>
              <w:t>Number</w:t>
            </w:r>
          </w:p>
        </w:tc>
      </w:tr>
    </w:tbl>
    <w:p w:rsidR="00047D3C" w:rsidRDefault="00047D3C" w:rsidP="00047D3C">
      <w:pPr>
        <w:spacing w:after="0" w:line="360" w:lineRule="auto"/>
        <w:rPr>
          <w:rFonts w:ascii="Times New Roman" w:hAnsi="Times New Roman" w:cs="Times New Roman"/>
        </w:rPr>
      </w:pPr>
    </w:p>
    <w:p w:rsidR="00047D3C" w:rsidRDefault="009951D9" w:rsidP="00047D3C">
      <w:pPr>
        <w:pStyle w:val="af"/>
        <w:spacing w:line="360" w:lineRule="auto"/>
        <w:ind w:left="1068"/>
        <w:jc w:val="center"/>
        <w:rPr>
          <w:rFonts w:ascii="Times New Roman" w:hAnsi="Times New Roman" w:cs="Times New Roman"/>
        </w:rPr>
      </w:pPr>
      <w:r>
        <w:rPr>
          <w:rFonts w:ascii="Times New Roman" w:hAnsi="Times New Roman" w:cs="Times New Roman"/>
        </w:rPr>
        <w:t>4</w:t>
      </w:r>
      <w:r w:rsidR="00047D3C">
        <w:rPr>
          <w:rFonts w:ascii="Times New Roman" w:hAnsi="Times New Roman" w:cs="Times New Roman"/>
        </w:rPr>
        <w:t>.</w:t>
      </w:r>
      <w:r>
        <w:rPr>
          <w:rFonts w:ascii="Times New Roman" w:hAnsi="Times New Roman" w:cs="Times New Roman"/>
        </w:rPr>
        <w:t xml:space="preserve"> Tabula - t</w:t>
      </w:r>
      <w:r w:rsidR="00047D3C">
        <w:rPr>
          <w:rFonts w:ascii="Times New Roman" w:hAnsi="Times New Roman" w:cs="Times New Roman"/>
        </w:rPr>
        <w:t xml:space="preserve">abulas </w:t>
      </w:r>
      <w:r w:rsidR="00047D3C">
        <w:rPr>
          <w:rFonts w:ascii="Times New Roman" w:hAnsi="Times New Roman" w:cs="Times New Roman"/>
          <w:i/>
        </w:rPr>
        <w:t>P</w:t>
      </w:r>
      <w:r w:rsidR="00793D41">
        <w:rPr>
          <w:rFonts w:ascii="Times New Roman" w:hAnsi="Times New Roman" w:cs="Times New Roman"/>
          <w:i/>
        </w:rPr>
        <w:t>reces</w:t>
      </w:r>
      <w:r w:rsidR="00047D3C">
        <w:rPr>
          <w:rFonts w:ascii="Times New Roman" w:hAnsi="Times New Roman" w:cs="Times New Roman"/>
        </w:rPr>
        <w:t xml:space="preserve"> shēma.</w:t>
      </w:r>
    </w:p>
    <w:p w:rsidR="00047D3C" w:rsidRDefault="00047D3C" w:rsidP="00047D3C">
      <w:pPr>
        <w:pStyle w:val="af"/>
        <w:spacing w:line="360" w:lineRule="auto"/>
        <w:ind w:left="1068"/>
        <w:jc w:val="center"/>
        <w:rPr>
          <w:rFonts w:ascii="Times New Roman" w:hAnsi="Times New Roman" w:cs="Times New Roman"/>
        </w:rPr>
      </w:pPr>
    </w:p>
    <w:p w:rsidR="00047D3C" w:rsidRDefault="00047D3C" w:rsidP="00047D3C">
      <w:pPr>
        <w:pStyle w:val="af"/>
        <w:spacing w:line="360" w:lineRule="auto"/>
        <w:ind w:left="1068"/>
        <w:jc w:val="center"/>
        <w:rPr>
          <w:rFonts w:ascii="Times New Roman" w:hAnsi="Times New Roman" w:cs="Times New Roman"/>
        </w:rPr>
      </w:pPr>
    </w:p>
    <w:p w:rsidR="00047D3C" w:rsidRDefault="00047D3C" w:rsidP="00047D3C">
      <w:pPr>
        <w:pStyle w:val="af"/>
        <w:spacing w:line="360" w:lineRule="auto"/>
        <w:ind w:left="1068"/>
        <w:jc w:val="center"/>
        <w:rPr>
          <w:rFonts w:ascii="Times New Roman" w:hAnsi="Times New Roman" w:cs="Times New Roman"/>
        </w:rPr>
      </w:pPr>
    </w:p>
    <w:p w:rsidR="00047D3C" w:rsidRDefault="00047D3C" w:rsidP="00047D3C">
      <w:pPr>
        <w:pStyle w:val="af"/>
        <w:spacing w:line="360" w:lineRule="auto"/>
        <w:ind w:left="1068"/>
        <w:jc w:val="center"/>
        <w:rPr>
          <w:rFonts w:ascii="Times New Roman" w:hAnsi="Times New Roman" w:cs="Times New Roman"/>
        </w:rPr>
      </w:pPr>
    </w:p>
    <w:p w:rsidR="00047D3C" w:rsidRPr="00047D3C" w:rsidRDefault="00047D3C" w:rsidP="00047D3C">
      <w:pPr>
        <w:spacing w:line="360" w:lineRule="auto"/>
        <w:ind w:firstLine="708"/>
        <w:rPr>
          <w:rFonts w:ascii="Times New Roman" w:hAnsi="Times New Roman" w:cs="Times New Roman"/>
        </w:rPr>
      </w:pPr>
      <w:r>
        <w:rPr>
          <w:rFonts w:ascii="Times New Roman" w:hAnsi="Times New Roman" w:cs="Times New Roman"/>
        </w:rPr>
        <w:lastRenderedPageBreak/>
        <w:t xml:space="preserve">Tabula </w:t>
      </w:r>
      <w:r>
        <w:rPr>
          <w:rFonts w:ascii="Times New Roman" w:hAnsi="Times New Roman" w:cs="Times New Roman"/>
          <w:i/>
        </w:rPr>
        <w:t>Kategorijas</w:t>
      </w:r>
      <w:r>
        <w:rPr>
          <w:rFonts w:ascii="Times New Roman" w:hAnsi="Times New Roman" w:cs="Times New Roman"/>
        </w:rPr>
        <w:t xml:space="preserve"> nodrošinās preču klasificēšanu pēc to veidiem . Tabulā 5 ir paradīta tabulas shēma un tas atribūtu apraksts.</w:t>
      </w:r>
    </w:p>
    <w:tbl>
      <w:tblPr>
        <w:tblStyle w:val="af0"/>
        <w:tblW w:w="0" w:type="auto"/>
        <w:jc w:val="center"/>
        <w:tblLook w:val="04A0"/>
      </w:tblPr>
      <w:tblGrid>
        <w:gridCol w:w="1526"/>
        <w:gridCol w:w="4678"/>
        <w:gridCol w:w="1275"/>
      </w:tblGrid>
      <w:tr w:rsidR="00047D3C" w:rsidTr="009951D9">
        <w:trPr>
          <w:jc w:val="center"/>
        </w:trPr>
        <w:tc>
          <w:tcPr>
            <w:tcW w:w="1526" w:type="dxa"/>
          </w:tcPr>
          <w:p w:rsidR="00047D3C" w:rsidRPr="00CD3DCF" w:rsidRDefault="00047D3C" w:rsidP="009951D9">
            <w:pPr>
              <w:spacing w:line="360" w:lineRule="auto"/>
              <w:jc w:val="center"/>
              <w:rPr>
                <w:rFonts w:ascii="Times New Roman" w:hAnsi="Times New Roman" w:cs="Times New Roman"/>
                <w:b/>
                <w:sz w:val="20"/>
                <w:szCs w:val="20"/>
              </w:rPr>
            </w:pPr>
            <w:r w:rsidRPr="00CD3DCF">
              <w:rPr>
                <w:rFonts w:ascii="Times New Roman" w:hAnsi="Times New Roman" w:cs="Times New Roman"/>
                <w:b/>
                <w:sz w:val="20"/>
                <w:szCs w:val="20"/>
              </w:rPr>
              <w:t>Atribūti</w:t>
            </w:r>
          </w:p>
        </w:tc>
        <w:tc>
          <w:tcPr>
            <w:tcW w:w="4678" w:type="dxa"/>
          </w:tcPr>
          <w:p w:rsidR="00047D3C" w:rsidRPr="00CD3DCF" w:rsidRDefault="00047D3C" w:rsidP="009951D9">
            <w:pPr>
              <w:spacing w:line="360" w:lineRule="auto"/>
              <w:jc w:val="center"/>
              <w:rPr>
                <w:rFonts w:ascii="Times New Roman" w:hAnsi="Times New Roman" w:cs="Times New Roman"/>
                <w:b/>
              </w:rPr>
            </w:pPr>
            <w:r w:rsidRPr="00CD3DCF">
              <w:rPr>
                <w:rFonts w:ascii="Times New Roman" w:hAnsi="Times New Roman" w:cs="Times New Roman"/>
                <w:b/>
              </w:rPr>
              <w:t>Apraksts</w:t>
            </w:r>
          </w:p>
        </w:tc>
        <w:tc>
          <w:tcPr>
            <w:tcW w:w="1275" w:type="dxa"/>
          </w:tcPr>
          <w:p w:rsidR="00047D3C" w:rsidRPr="00CD3DCF" w:rsidRDefault="00047D3C" w:rsidP="009951D9">
            <w:pPr>
              <w:spacing w:line="360" w:lineRule="auto"/>
              <w:jc w:val="center"/>
              <w:rPr>
                <w:rFonts w:ascii="Times New Roman" w:hAnsi="Times New Roman" w:cs="Times New Roman"/>
                <w:b/>
              </w:rPr>
            </w:pPr>
            <w:r w:rsidRPr="00CD3DCF">
              <w:rPr>
                <w:rFonts w:ascii="Times New Roman" w:hAnsi="Times New Roman" w:cs="Times New Roman"/>
                <w:b/>
              </w:rPr>
              <w:t>Datu tips</w:t>
            </w:r>
          </w:p>
        </w:tc>
      </w:tr>
      <w:tr w:rsidR="00047D3C" w:rsidTr="009951D9">
        <w:trPr>
          <w:jc w:val="center"/>
        </w:trPr>
        <w:tc>
          <w:tcPr>
            <w:tcW w:w="1526" w:type="dxa"/>
          </w:tcPr>
          <w:p w:rsidR="00047D3C" w:rsidRPr="000B63B0" w:rsidRDefault="00047D3C" w:rsidP="009951D9">
            <w:pPr>
              <w:spacing w:line="360" w:lineRule="auto"/>
              <w:rPr>
                <w:rFonts w:ascii="Times New Roman" w:hAnsi="Times New Roman" w:cs="Times New Roman"/>
                <w:i/>
                <w:sz w:val="20"/>
                <w:szCs w:val="20"/>
              </w:rPr>
            </w:pPr>
            <w:r>
              <w:rPr>
                <w:rFonts w:ascii="Times New Roman" w:hAnsi="Times New Roman" w:cs="Times New Roman"/>
                <w:i/>
                <w:sz w:val="20"/>
                <w:szCs w:val="20"/>
              </w:rPr>
              <w:t>Kat</w:t>
            </w:r>
            <w:r w:rsidRPr="000B63B0">
              <w:rPr>
                <w:rFonts w:ascii="Times New Roman" w:hAnsi="Times New Roman" w:cs="Times New Roman"/>
                <w:i/>
                <w:sz w:val="20"/>
                <w:szCs w:val="20"/>
              </w:rPr>
              <w:t>ID</w:t>
            </w:r>
          </w:p>
        </w:tc>
        <w:tc>
          <w:tcPr>
            <w:tcW w:w="4678" w:type="dxa"/>
          </w:tcPr>
          <w:p w:rsidR="00047D3C" w:rsidRDefault="00047D3C" w:rsidP="00047D3C">
            <w:pPr>
              <w:spacing w:line="360" w:lineRule="auto"/>
              <w:rPr>
                <w:rFonts w:ascii="Times New Roman" w:hAnsi="Times New Roman" w:cs="Times New Roman"/>
              </w:rPr>
            </w:pPr>
            <w:r>
              <w:rPr>
                <w:rFonts w:ascii="Times New Roman" w:hAnsi="Times New Roman" w:cs="Times New Roman"/>
              </w:rPr>
              <w:t>Unikāls kategorijas identifikators</w:t>
            </w:r>
          </w:p>
        </w:tc>
        <w:tc>
          <w:tcPr>
            <w:tcW w:w="1275" w:type="dxa"/>
          </w:tcPr>
          <w:p w:rsidR="00047D3C" w:rsidRPr="00CD3DCF" w:rsidRDefault="00047D3C" w:rsidP="009951D9">
            <w:pPr>
              <w:spacing w:line="360" w:lineRule="auto"/>
              <w:rPr>
                <w:rFonts w:ascii="Times New Roman" w:hAnsi="Times New Roman" w:cs="Times New Roman"/>
                <w:i/>
              </w:rPr>
            </w:pPr>
            <w:r w:rsidRPr="00CD3DCF">
              <w:rPr>
                <w:rFonts w:ascii="Times New Roman" w:hAnsi="Times New Roman" w:cs="Times New Roman"/>
                <w:i/>
              </w:rPr>
              <w:t>Number</w:t>
            </w:r>
          </w:p>
        </w:tc>
      </w:tr>
      <w:tr w:rsidR="00047D3C" w:rsidTr="009951D9">
        <w:trPr>
          <w:jc w:val="center"/>
        </w:trPr>
        <w:tc>
          <w:tcPr>
            <w:tcW w:w="1526" w:type="dxa"/>
          </w:tcPr>
          <w:p w:rsidR="00047D3C" w:rsidRPr="000B63B0" w:rsidRDefault="00047D3C" w:rsidP="009951D9">
            <w:pPr>
              <w:spacing w:line="360" w:lineRule="auto"/>
              <w:rPr>
                <w:rFonts w:ascii="Times New Roman" w:hAnsi="Times New Roman" w:cs="Times New Roman"/>
                <w:i/>
                <w:sz w:val="20"/>
                <w:szCs w:val="20"/>
              </w:rPr>
            </w:pPr>
            <w:r>
              <w:rPr>
                <w:rFonts w:ascii="Times New Roman" w:hAnsi="Times New Roman" w:cs="Times New Roman"/>
                <w:i/>
                <w:sz w:val="20"/>
                <w:szCs w:val="20"/>
              </w:rPr>
              <w:t>Nosaukums</w:t>
            </w:r>
          </w:p>
        </w:tc>
        <w:tc>
          <w:tcPr>
            <w:tcW w:w="4678" w:type="dxa"/>
          </w:tcPr>
          <w:p w:rsidR="00047D3C" w:rsidRDefault="009951D9" w:rsidP="009951D9">
            <w:pPr>
              <w:spacing w:line="360" w:lineRule="auto"/>
              <w:rPr>
                <w:rFonts w:ascii="Times New Roman" w:hAnsi="Times New Roman" w:cs="Times New Roman"/>
              </w:rPr>
            </w:pPr>
            <w:r>
              <w:rPr>
                <w:rFonts w:ascii="Times New Roman" w:hAnsi="Times New Roman" w:cs="Times New Roman"/>
              </w:rPr>
              <w:t>Kategorijas nosaukums</w:t>
            </w:r>
          </w:p>
        </w:tc>
        <w:tc>
          <w:tcPr>
            <w:tcW w:w="1275" w:type="dxa"/>
          </w:tcPr>
          <w:p w:rsidR="00047D3C" w:rsidRPr="00CD3DCF" w:rsidRDefault="009951D9" w:rsidP="009951D9">
            <w:pPr>
              <w:spacing w:line="360" w:lineRule="auto"/>
              <w:rPr>
                <w:rFonts w:ascii="Times New Roman" w:hAnsi="Times New Roman" w:cs="Times New Roman"/>
                <w:i/>
              </w:rPr>
            </w:pPr>
            <w:r>
              <w:rPr>
                <w:rFonts w:ascii="Times New Roman" w:hAnsi="Times New Roman" w:cs="Times New Roman"/>
                <w:i/>
              </w:rPr>
              <w:t>Text</w:t>
            </w:r>
          </w:p>
        </w:tc>
      </w:tr>
      <w:tr w:rsidR="00047D3C" w:rsidTr="009951D9">
        <w:trPr>
          <w:jc w:val="center"/>
        </w:trPr>
        <w:tc>
          <w:tcPr>
            <w:tcW w:w="1526" w:type="dxa"/>
          </w:tcPr>
          <w:p w:rsidR="00047D3C" w:rsidRPr="000B63B0" w:rsidRDefault="00047D3C" w:rsidP="009951D9">
            <w:pPr>
              <w:spacing w:line="360" w:lineRule="auto"/>
              <w:rPr>
                <w:rFonts w:ascii="Times New Roman" w:hAnsi="Times New Roman" w:cs="Times New Roman"/>
                <w:i/>
                <w:sz w:val="20"/>
                <w:szCs w:val="20"/>
              </w:rPr>
            </w:pPr>
            <w:r>
              <w:rPr>
                <w:rFonts w:ascii="Times New Roman" w:hAnsi="Times New Roman" w:cs="Times New Roman"/>
                <w:i/>
                <w:sz w:val="20"/>
                <w:szCs w:val="20"/>
              </w:rPr>
              <w:t>Apraksts</w:t>
            </w:r>
          </w:p>
        </w:tc>
        <w:tc>
          <w:tcPr>
            <w:tcW w:w="4678" w:type="dxa"/>
          </w:tcPr>
          <w:p w:rsidR="00047D3C" w:rsidRDefault="009951D9" w:rsidP="009951D9">
            <w:pPr>
              <w:spacing w:line="360" w:lineRule="auto"/>
              <w:rPr>
                <w:rFonts w:ascii="Times New Roman" w:hAnsi="Times New Roman" w:cs="Times New Roman"/>
              </w:rPr>
            </w:pPr>
            <w:r>
              <w:rPr>
                <w:rFonts w:ascii="Times New Roman" w:hAnsi="Times New Roman" w:cs="Times New Roman"/>
              </w:rPr>
              <w:t>Kategorijas apraksts</w:t>
            </w:r>
          </w:p>
        </w:tc>
        <w:tc>
          <w:tcPr>
            <w:tcW w:w="1275" w:type="dxa"/>
          </w:tcPr>
          <w:p w:rsidR="00047D3C" w:rsidRPr="00CD3DCF" w:rsidRDefault="009951D9" w:rsidP="009951D9">
            <w:pPr>
              <w:spacing w:line="360" w:lineRule="auto"/>
              <w:rPr>
                <w:rFonts w:ascii="Times New Roman" w:hAnsi="Times New Roman" w:cs="Times New Roman"/>
                <w:i/>
              </w:rPr>
            </w:pPr>
            <w:r>
              <w:rPr>
                <w:rFonts w:ascii="Times New Roman" w:hAnsi="Times New Roman" w:cs="Times New Roman"/>
                <w:i/>
              </w:rPr>
              <w:t>Text</w:t>
            </w:r>
          </w:p>
        </w:tc>
      </w:tr>
    </w:tbl>
    <w:p w:rsidR="009951D9" w:rsidRDefault="009951D9" w:rsidP="009951D9">
      <w:pPr>
        <w:pStyle w:val="af"/>
        <w:spacing w:line="360" w:lineRule="auto"/>
        <w:ind w:left="1068"/>
        <w:jc w:val="center"/>
        <w:rPr>
          <w:rFonts w:ascii="Times New Roman" w:hAnsi="Times New Roman" w:cs="Times New Roman"/>
        </w:rPr>
      </w:pPr>
    </w:p>
    <w:p w:rsidR="009951D9" w:rsidRPr="009951D9" w:rsidRDefault="009951D9" w:rsidP="009951D9">
      <w:pPr>
        <w:pStyle w:val="af"/>
        <w:spacing w:line="360" w:lineRule="auto"/>
        <w:ind w:left="1068"/>
        <w:jc w:val="center"/>
        <w:rPr>
          <w:rFonts w:ascii="Times New Roman" w:hAnsi="Times New Roman" w:cs="Times New Roman"/>
        </w:rPr>
      </w:pPr>
      <w:r>
        <w:rPr>
          <w:rFonts w:ascii="Times New Roman" w:hAnsi="Times New Roman" w:cs="Times New Roman"/>
        </w:rPr>
        <w:t xml:space="preserve">5. Tabula -  tabulas </w:t>
      </w:r>
      <w:r w:rsidRPr="009951D9">
        <w:rPr>
          <w:rFonts w:ascii="Times New Roman" w:hAnsi="Times New Roman" w:cs="Times New Roman"/>
          <w:i/>
        </w:rPr>
        <w:t>Kategorijas</w:t>
      </w:r>
      <w:r>
        <w:rPr>
          <w:rFonts w:ascii="Times New Roman" w:hAnsi="Times New Roman" w:cs="Times New Roman"/>
        </w:rPr>
        <w:t xml:space="preserve"> shēma.</w:t>
      </w:r>
    </w:p>
    <w:p w:rsidR="009951D9" w:rsidRPr="00047D3C" w:rsidRDefault="009951D9" w:rsidP="009951D9">
      <w:pPr>
        <w:spacing w:line="360" w:lineRule="auto"/>
        <w:ind w:firstLine="708"/>
        <w:rPr>
          <w:rFonts w:ascii="Times New Roman" w:hAnsi="Times New Roman" w:cs="Times New Roman"/>
        </w:rPr>
      </w:pPr>
      <w:r>
        <w:rPr>
          <w:rFonts w:ascii="Times New Roman" w:hAnsi="Times New Roman" w:cs="Times New Roman"/>
        </w:rPr>
        <w:t xml:space="preserve">Tabula </w:t>
      </w:r>
      <w:r>
        <w:rPr>
          <w:rFonts w:ascii="Times New Roman" w:hAnsi="Times New Roman" w:cs="Times New Roman"/>
          <w:i/>
        </w:rPr>
        <w:t>Piegādātāji</w:t>
      </w:r>
      <w:r>
        <w:rPr>
          <w:rFonts w:ascii="Times New Roman" w:hAnsi="Times New Roman" w:cs="Times New Roman"/>
        </w:rPr>
        <w:t xml:space="preserve"> saturēs informāciju par piegādātājiem. Tabulā 6 ir paradīta tabulas shēma un tas atribūtu apraksts.</w:t>
      </w:r>
    </w:p>
    <w:tbl>
      <w:tblPr>
        <w:tblStyle w:val="af0"/>
        <w:tblW w:w="0" w:type="auto"/>
        <w:jc w:val="center"/>
        <w:tblLook w:val="04A0"/>
      </w:tblPr>
      <w:tblGrid>
        <w:gridCol w:w="1526"/>
        <w:gridCol w:w="4678"/>
        <w:gridCol w:w="1275"/>
      </w:tblGrid>
      <w:tr w:rsidR="009951D9" w:rsidTr="009951D9">
        <w:trPr>
          <w:jc w:val="center"/>
        </w:trPr>
        <w:tc>
          <w:tcPr>
            <w:tcW w:w="1526" w:type="dxa"/>
          </w:tcPr>
          <w:p w:rsidR="009951D9" w:rsidRPr="00CD3DCF" w:rsidRDefault="009951D9" w:rsidP="009951D9">
            <w:pPr>
              <w:spacing w:line="360" w:lineRule="auto"/>
              <w:jc w:val="center"/>
              <w:rPr>
                <w:rFonts w:ascii="Times New Roman" w:hAnsi="Times New Roman" w:cs="Times New Roman"/>
                <w:b/>
                <w:sz w:val="20"/>
                <w:szCs w:val="20"/>
              </w:rPr>
            </w:pPr>
            <w:r w:rsidRPr="00CD3DCF">
              <w:rPr>
                <w:rFonts w:ascii="Times New Roman" w:hAnsi="Times New Roman" w:cs="Times New Roman"/>
                <w:b/>
                <w:sz w:val="20"/>
                <w:szCs w:val="20"/>
              </w:rPr>
              <w:t>Atribūti</w:t>
            </w:r>
          </w:p>
        </w:tc>
        <w:tc>
          <w:tcPr>
            <w:tcW w:w="4678" w:type="dxa"/>
          </w:tcPr>
          <w:p w:rsidR="009951D9" w:rsidRPr="00CD3DCF" w:rsidRDefault="009951D9" w:rsidP="009951D9">
            <w:pPr>
              <w:spacing w:line="360" w:lineRule="auto"/>
              <w:jc w:val="center"/>
              <w:rPr>
                <w:rFonts w:ascii="Times New Roman" w:hAnsi="Times New Roman" w:cs="Times New Roman"/>
                <w:b/>
              </w:rPr>
            </w:pPr>
            <w:r w:rsidRPr="00CD3DCF">
              <w:rPr>
                <w:rFonts w:ascii="Times New Roman" w:hAnsi="Times New Roman" w:cs="Times New Roman"/>
                <w:b/>
              </w:rPr>
              <w:t>Apraksts</w:t>
            </w:r>
          </w:p>
        </w:tc>
        <w:tc>
          <w:tcPr>
            <w:tcW w:w="1275" w:type="dxa"/>
          </w:tcPr>
          <w:p w:rsidR="009951D9" w:rsidRPr="00CD3DCF" w:rsidRDefault="009951D9" w:rsidP="009951D9">
            <w:pPr>
              <w:spacing w:line="360" w:lineRule="auto"/>
              <w:jc w:val="center"/>
              <w:rPr>
                <w:rFonts w:ascii="Times New Roman" w:hAnsi="Times New Roman" w:cs="Times New Roman"/>
                <w:b/>
              </w:rPr>
            </w:pPr>
            <w:r w:rsidRPr="00CD3DCF">
              <w:rPr>
                <w:rFonts w:ascii="Times New Roman" w:hAnsi="Times New Roman" w:cs="Times New Roman"/>
                <w:b/>
              </w:rPr>
              <w:t>Datu tips</w:t>
            </w:r>
          </w:p>
        </w:tc>
      </w:tr>
      <w:tr w:rsidR="009951D9" w:rsidTr="009951D9">
        <w:trPr>
          <w:jc w:val="center"/>
        </w:trPr>
        <w:tc>
          <w:tcPr>
            <w:tcW w:w="1526" w:type="dxa"/>
          </w:tcPr>
          <w:p w:rsidR="009951D9" w:rsidRPr="000B63B0" w:rsidRDefault="009951D9" w:rsidP="009951D9">
            <w:pPr>
              <w:spacing w:line="360" w:lineRule="auto"/>
              <w:rPr>
                <w:rFonts w:ascii="Times New Roman" w:hAnsi="Times New Roman" w:cs="Times New Roman"/>
                <w:i/>
                <w:sz w:val="20"/>
                <w:szCs w:val="20"/>
              </w:rPr>
            </w:pPr>
            <w:r>
              <w:rPr>
                <w:rFonts w:ascii="Times New Roman" w:hAnsi="Times New Roman" w:cs="Times New Roman"/>
                <w:i/>
                <w:sz w:val="20"/>
                <w:szCs w:val="20"/>
              </w:rPr>
              <w:t>Pieg</w:t>
            </w:r>
            <w:r w:rsidRPr="000B63B0">
              <w:rPr>
                <w:rFonts w:ascii="Times New Roman" w:hAnsi="Times New Roman" w:cs="Times New Roman"/>
                <w:i/>
                <w:sz w:val="20"/>
                <w:szCs w:val="20"/>
              </w:rPr>
              <w:t>ID</w:t>
            </w:r>
          </w:p>
        </w:tc>
        <w:tc>
          <w:tcPr>
            <w:tcW w:w="4678" w:type="dxa"/>
          </w:tcPr>
          <w:p w:rsidR="009951D9" w:rsidRDefault="009951D9" w:rsidP="009951D9">
            <w:pPr>
              <w:spacing w:line="360" w:lineRule="auto"/>
              <w:rPr>
                <w:rFonts w:ascii="Times New Roman" w:hAnsi="Times New Roman" w:cs="Times New Roman"/>
              </w:rPr>
            </w:pPr>
            <w:r>
              <w:rPr>
                <w:rFonts w:ascii="Times New Roman" w:hAnsi="Times New Roman" w:cs="Times New Roman"/>
              </w:rPr>
              <w:t>Unikāls piegādātāja identifikators</w:t>
            </w:r>
          </w:p>
        </w:tc>
        <w:tc>
          <w:tcPr>
            <w:tcW w:w="1275" w:type="dxa"/>
          </w:tcPr>
          <w:p w:rsidR="009951D9" w:rsidRPr="00CD3DCF" w:rsidRDefault="009951D9" w:rsidP="009951D9">
            <w:pPr>
              <w:spacing w:line="360" w:lineRule="auto"/>
              <w:rPr>
                <w:rFonts w:ascii="Times New Roman" w:hAnsi="Times New Roman" w:cs="Times New Roman"/>
                <w:i/>
              </w:rPr>
            </w:pPr>
            <w:r w:rsidRPr="00CD3DCF">
              <w:rPr>
                <w:rFonts w:ascii="Times New Roman" w:hAnsi="Times New Roman" w:cs="Times New Roman"/>
                <w:i/>
              </w:rPr>
              <w:t>Number</w:t>
            </w:r>
          </w:p>
        </w:tc>
      </w:tr>
      <w:tr w:rsidR="009951D9" w:rsidTr="009951D9">
        <w:trPr>
          <w:jc w:val="center"/>
        </w:trPr>
        <w:tc>
          <w:tcPr>
            <w:tcW w:w="1526" w:type="dxa"/>
          </w:tcPr>
          <w:p w:rsidR="009951D9" w:rsidRPr="000B63B0" w:rsidRDefault="009951D9" w:rsidP="009951D9">
            <w:pPr>
              <w:spacing w:line="360" w:lineRule="auto"/>
              <w:rPr>
                <w:rFonts w:ascii="Times New Roman" w:hAnsi="Times New Roman" w:cs="Times New Roman"/>
                <w:i/>
                <w:sz w:val="20"/>
                <w:szCs w:val="20"/>
              </w:rPr>
            </w:pPr>
            <w:r>
              <w:rPr>
                <w:rFonts w:ascii="Times New Roman" w:hAnsi="Times New Roman" w:cs="Times New Roman"/>
                <w:i/>
                <w:sz w:val="20"/>
                <w:szCs w:val="20"/>
              </w:rPr>
              <w:t>Nosaukums</w:t>
            </w:r>
          </w:p>
        </w:tc>
        <w:tc>
          <w:tcPr>
            <w:tcW w:w="4678" w:type="dxa"/>
          </w:tcPr>
          <w:p w:rsidR="009951D9" w:rsidRDefault="009951D9" w:rsidP="009951D9">
            <w:pPr>
              <w:spacing w:line="360" w:lineRule="auto"/>
              <w:rPr>
                <w:rFonts w:ascii="Times New Roman" w:hAnsi="Times New Roman" w:cs="Times New Roman"/>
              </w:rPr>
            </w:pPr>
            <w:r>
              <w:rPr>
                <w:rFonts w:ascii="Times New Roman" w:hAnsi="Times New Roman" w:cs="Times New Roman"/>
              </w:rPr>
              <w:t>Piegādātāja nosaukums</w:t>
            </w:r>
          </w:p>
        </w:tc>
        <w:tc>
          <w:tcPr>
            <w:tcW w:w="1275" w:type="dxa"/>
          </w:tcPr>
          <w:p w:rsidR="009951D9" w:rsidRPr="00CD3DCF" w:rsidRDefault="009951D9" w:rsidP="009951D9">
            <w:pPr>
              <w:spacing w:line="360" w:lineRule="auto"/>
              <w:rPr>
                <w:rFonts w:ascii="Times New Roman" w:hAnsi="Times New Roman" w:cs="Times New Roman"/>
                <w:i/>
              </w:rPr>
            </w:pPr>
            <w:r>
              <w:rPr>
                <w:rFonts w:ascii="Times New Roman" w:hAnsi="Times New Roman" w:cs="Times New Roman"/>
                <w:i/>
              </w:rPr>
              <w:t>Text</w:t>
            </w:r>
          </w:p>
        </w:tc>
      </w:tr>
    </w:tbl>
    <w:p w:rsidR="009951D9" w:rsidRDefault="009951D9" w:rsidP="009951D9">
      <w:pPr>
        <w:pStyle w:val="af"/>
        <w:spacing w:line="360" w:lineRule="auto"/>
        <w:ind w:left="1068"/>
        <w:jc w:val="center"/>
        <w:rPr>
          <w:rFonts w:ascii="Times New Roman" w:hAnsi="Times New Roman" w:cs="Times New Roman"/>
        </w:rPr>
      </w:pPr>
      <w:r>
        <w:rPr>
          <w:rFonts w:ascii="Times New Roman" w:hAnsi="Times New Roman" w:cs="Times New Roman"/>
        </w:rPr>
        <w:t xml:space="preserve"> </w:t>
      </w:r>
    </w:p>
    <w:p w:rsidR="009951D9" w:rsidRPr="009951D9" w:rsidRDefault="009951D9" w:rsidP="009951D9">
      <w:pPr>
        <w:pStyle w:val="af"/>
        <w:spacing w:line="360" w:lineRule="auto"/>
        <w:ind w:left="1068"/>
        <w:jc w:val="center"/>
        <w:rPr>
          <w:rFonts w:ascii="Times New Roman" w:hAnsi="Times New Roman" w:cs="Times New Roman"/>
        </w:rPr>
      </w:pPr>
      <w:r>
        <w:rPr>
          <w:rFonts w:ascii="Times New Roman" w:hAnsi="Times New Roman" w:cs="Times New Roman"/>
        </w:rPr>
        <w:t xml:space="preserve"> 6. Tabula - tabulas </w:t>
      </w:r>
      <w:r w:rsidR="00F47BE3">
        <w:rPr>
          <w:rFonts w:ascii="Times New Roman" w:hAnsi="Times New Roman" w:cs="Times New Roman"/>
          <w:i/>
        </w:rPr>
        <w:t>Piegādātāji</w:t>
      </w:r>
      <w:r>
        <w:rPr>
          <w:rFonts w:ascii="Times New Roman" w:hAnsi="Times New Roman" w:cs="Times New Roman"/>
        </w:rPr>
        <w:t xml:space="preserve"> shēma.</w:t>
      </w:r>
    </w:p>
    <w:p w:rsidR="00E50B81" w:rsidRDefault="00E50B81" w:rsidP="002944C6">
      <w:pPr>
        <w:spacing w:after="0" w:line="360" w:lineRule="auto"/>
        <w:ind w:firstLine="708"/>
        <w:rPr>
          <w:rFonts w:ascii="Times New Roman" w:hAnsi="Times New Roman" w:cs="Times New Roman"/>
        </w:rPr>
      </w:pPr>
    </w:p>
    <w:p w:rsidR="00E50B81" w:rsidRDefault="00E50B81" w:rsidP="002944C6">
      <w:pPr>
        <w:spacing w:after="0" w:line="360" w:lineRule="auto"/>
        <w:ind w:firstLine="708"/>
        <w:rPr>
          <w:rFonts w:ascii="Times New Roman" w:hAnsi="Times New Roman" w:cs="Times New Roman"/>
        </w:rPr>
      </w:pPr>
    </w:p>
    <w:p w:rsidR="00B91AC6" w:rsidRDefault="00B91AC6">
      <w:pPr>
        <w:rPr>
          <w:rFonts w:ascii="Times New Roman" w:hAnsi="Times New Roman" w:cs="Times New Roman"/>
        </w:rPr>
      </w:pPr>
      <w:r>
        <w:rPr>
          <w:rFonts w:ascii="Times New Roman" w:hAnsi="Times New Roman" w:cs="Times New Roman"/>
        </w:rPr>
        <w:br w:type="page"/>
      </w:r>
    </w:p>
    <w:p w:rsidR="002944C6" w:rsidRDefault="00350AA0" w:rsidP="00350AA0">
      <w:pPr>
        <w:pStyle w:val="1"/>
        <w:jc w:val="center"/>
      </w:pPr>
      <w:bookmarkStart w:id="4" w:name="_Toc191283706"/>
      <w:r>
        <w:lastRenderedPageBreak/>
        <w:t>Konceptuāla modeļa veidošana un pā</w:t>
      </w:r>
      <w:r w:rsidR="004B3DA5">
        <w:t>r</w:t>
      </w:r>
      <w:r>
        <w:t>baude</w:t>
      </w:r>
      <w:bookmarkEnd w:id="4"/>
    </w:p>
    <w:p w:rsidR="004B3DA5" w:rsidRDefault="004B3DA5" w:rsidP="0081320B">
      <w:pPr>
        <w:pStyle w:val="2"/>
        <w:jc w:val="center"/>
      </w:pPr>
      <w:bookmarkStart w:id="5" w:name="_Toc191283707"/>
      <w:r>
        <w:t>Realitāšu izveidošana</w:t>
      </w:r>
      <w:bookmarkEnd w:id="5"/>
    </w:p>
    <w:p w:rsidR="0081320B" w:rsidRPr="0081320B" w:rsidRDefault="0081320B" w:rsidP="0081320B"/>
    <w:p w:rsidR="004B3DA5" w:rsidRDefault="00A93E47" w:rsidP="00A93E47">
      <w:pPr>
        <w:spacing w:line="360" w:lineRule="auto"/>
        <w:jc w:val="both"/>
        <w:rPr>
          <w:rFonts w:ascii="Times New Roman" w:hAnsi="Times New Roman" w:cs="Times New Roman"/>
          <w:i/>
        </w:rPr>
      </w:pPr>
      <w:r>
        <w:rPr>
          <w:rFonts w:ascii="Times New Roman" w:hAnsi="Times New Roman" w:cs="Times New Roman"/>
        </w:rPr>
        <w:tab/>
      </w:r>
      <w:r w:rsidR="004B3DA5" w:rsidRPr="00A93E47">
        <w:rPr>
          <w:rFonts w:ascii="Times New Roman" w:hAnsi="Times New Roman" w:cs="Times New Roman"/>
        </w:rPr>
        <w:t xml:space="preserve">Lai uzsāktu darbu ar </w:t>
      </w:r>
      <w:r w:rsidR="004B3DA5" w:rsidRPr="00A93E47">
        <w:rPr>
          <w:rFonts w:ascii="Times New Roman" w:hAnsi="Times New Roman" w:cs="Times New Roman"/>
          <w:i/>
        </w:rPr>
        <w:t>SyBase PowerDesigner</w:t>
      </w:r>
      <w:r w:rsidR="004B3DA5" w:rsidRPr="00A93E47">
        <w:rPr>
          <w:rFonts w:ascii="Times New Roman" w:hAnsi="Times New Roman" w:cs="Times New Roman"/>
        </w:rPr>
        <w:t xml:space="preserve"> </w:t>
      </w:r>
      <w:r w:rsidR="004B3DA5" w:rsidRPr="00A93E47">
        <w:rPr>
          <w:rFonts w:ascii="Times New Roman" w:hAnsi="Times New Roman" w:cs="Times New Roman"/>
          <w:i/>
        </w:rPr>
        <w:t>12.1</w:t>
      </w:r>
      <w:r w:rsidR="004B3DA5" w:rsidRPr="00A93E47">
        <w:rPr>
          <w:rFonts w:ascii="Times New Roman" w:hAnsi="Times New Roman" w:cs="Times New Roman"/>
        </w:rPr>
        <w:t xml:space="preserve"> versiju, vispirms ir jāizvēlas </w:t>
      </w:r>
      <w:r w:rsidRPr="00A93E47">
        <w:rPr>
          <w:rFonts w:ascii="Times New Roman" w:hAnsi="Times New Roman" w:cs="Times New Roman"/>
        </w:rPr>
        <w:t xml:space="preserve">datu modelis, kurā tiks projektēta datu bāze. Tas </w:t>
      </w:r>
      <w:r w:rsidR="00AD7761">
        <w:rPr>
          <w:rFonts w:ascii="Times New Roman" w:hAnsi="Times New Roman" w:cs="Times New Roman"/>
        </w:rPr>
        <w:t xml:space="preserve">ir </w:t>
      </w:r>
      <w:r w:rsidRPr="00A93E47">
        <w:rPr>
          <w:rFonts w:ascii="Times New Roman" w:hAnsi="Times New Roman" w:cs="Times New Roman"/>
        </w:rPr>
        <w:t xml:space="preserve">izdarāms izvēlnē </w:t>
      </w:r>
      <w:r w:rsidRPr="00A93E47">
        <w:rPr>
          <w:rFonts w:ascii="Times New Roman" w:hAnsi="Times New Roman" w:cs="Times New Roman"/>
          <w:i/>
        </w:rPr>
        <w:t>File</w:t>
      </w:r>
      <w:r w:rsidRPr="00A93E47">
        <w:rPr>
          <w:rFonts w:ascii="Times New Roman" w:hAnsi="Times New Roman" w:cs="Times New Roman"/>
        </w:rPr>
        <w:t xml:space="preserve">, izpildot komandu </w:t>
      </w:r>
      <w:r w:rsidRPr="00A93E47">
        <w:rPr>
          <w:rFonts w:ascii="Times New Roman" w:hAnsi="Times New Roman" w:cs="Times New Roman"/>
          <w:i/>
        </w:rPr>
        <w:t>New</w:t>
      </w:r>
      <w:r>
        <w:rPr>
          <w:rFonts w:ascii="Times New Roman" w:hAnsi="Times New Roman" w:cs="Times New Roman"/>
          <w:i/>
        </w:rPr>
        <w:t xml:space="preserve"> ( File</w:t>
      </w:r>
      <w:r w:rsidR="0081320B">
        <w:rPr>
          <w:rFonts w:ascii="Times New Roman" w:hAnsi="Times New Roman" w:cs="Times New Roman"/>
          <w:i/>
        </w:rPr>
        <w:sym w:font="Wingdings 3" w:char="F0DA"/>
      </w:r>
      <w:r>
        <w:rPr>
          <w:rFonts w:ascii="Times New Roman" w:hAnsi="Times New Roman" w:cs="Times New Roman"/>
          <w:i/>
        </w:rPr>
        <w:t xml:space="preserve">New). </w:t>
      </w:r>
      <w:r w:rsidRPr="00A93E47">
        <w:rPr>
          <w:rFonts w:ascii="Times New Roman" w:hAnsi="Times New Roman" w:cs="Times New Roman"/>
        </w:rPr>
        <w:t>Rezultāt</w:t>
      </w:r>
      <w:r>
        <w:rPr>
          <w:rFonts w:ascii="Times New Roman" w:hAnsi="Times New Roman" w:cs="Times New Roman"/>
        </w:rPr>
        <w:t xml:space="preserve">ā tiks atvērta forma </w:t>
      </w:r>
      <w:r w:rsidRPr="0081320B">
        <w:rPr>
          <w:rFonts w:ascii="Times New Roman" w:hAnsi="Times New Roman" w:cs="Times New Roman"/>
          <w:i/>
        </w:rPr>
        <w:t>New</w:t>
      </w:r>
      <w:r>
        <w:rPr>
          <w:rFonts w:ascii="Times New Roman" w:hAnsi="Times New Roman" w:cs="Times New Roman"/>
        </w:rPr>
        <w:t>, kur</w:t>
      </w:r>
      <w:r w:rsidR="0081320B">
        <w:rPr>
          <w:rFonts w:ascii="Times New Roman" w:hAnsi="Times New Roman" w:cs="Times New Roman"/>
        </w:rPr>
        <w:t>ā</w:t>
      </w:r>
      <w:r>
        <w:rPr>
          <w:rFonts w:ascii="Times New Roman" w:hAnsi="Times New Roman" w:cs="Times New Roman"/>
        </w:rPr>
        <w:t xml:space="preserve"> ir jāizvēlas </w:t>
      </w:r>
      <w:r w:rsidRPr="00A93E47">
        <w:rPr>
          <w:rFonts w:ascii="Times New Roman" w:hAnsi="Times New Roman" w:cs="Times New Roman"/>
          <w:i/>
        </w:rPr>
        <w:t>Conceptual Data Model</w:t>
      </w:r>
      <w:r>
        <w:rPr>
          <w:rFonts w:ascii="Times New Roman" w:hAnsi="Times New Roman" w:cs="Times New Roman"/>
          <w:i/>
        </w:rPr>
        <w:t xml:space="preserve"> </w:t>
      </w:r>
      <w:r>
        <w:rPr>
          <w:rFonts w:ascii="Times New Roman" w:hAnsi="Times New Roman" w:cs="Times New Roman"/>
        </w:rPr>
        <w:t>modulis ( skat. 2. att.).</w:t>
      </w:r>
      <w:r>
        <w:rPr>
          <w:rFonts w:ascii="Times New Roman" w:hAnsi="Times New Roman" w:cs="Times New Roman"/>
          <w:i/>
        </w:rPr>
        <w:t xml:space="preserve">  </w:t>
      </w:r>
    </w:p>
    <w:p w:rsidR="00A93E47" w:rsidRDefault="00A93E47" w:rsidP="0081320B">
      <w:pPr>
        <w:spacing w:line="360" w:lineRule="auto"/>
        <w:jc w:val="center"/>
        <w:rPr>
          <w:rFonts w:ascii="Times New Roman" w:hAnsi="Times New Roman" w:cs="Times New Roman"/>
        </w:rPr>
      </w:pPr>
      <w:r>
        <w:rPr>
          <w:rFonts w:ascii="Times New Roman" w:hAnsi="Times New Roman" w:cs="Times New Roman"/>
          <w:noProof/>
          <w:lang w:val="ru-RU" w:eastAsia="ru-RU"/>
        </w:rPr>
        <w:drawing>
          <wp:inline distT="0" distB="0" distL="0" distR="0">
            <wp:extent cx="4058572" cy="2372264"/>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55193" cy="2370289"/>
                    </a:xfrm>
                    <a:prstGeom prst="rect">
                      <a:avLst/>
                    </a:prstGeom>
                    <a:noFill/>
                    <a:ln w="9525">
                      <a:noFill/>
                      <a:miter lim="800000"/>
                      <a:headEnd/>
                      <a:tailEnd/>
                    </a:ln>
                  </pic:spPr>
                </pic:pic>
              </a:graphicData>
            </a:graphic>
          </wp:inline>
        </w:drawing>
      </w:r>
    </w:p>
    <w:p w:rsidR="0081320B" w:rsidRDefault="0081320B" w:rsidP="0081320B">
      <w:pPr>
        <w:pStyle w:val="af"/>
        <w:numPr>
          <w:ilvl w:val="0"/>
          <w:numId w:val="10"/>
        </w:numPr>
        <w:spacing w:line="360" w:lineRule="auto"/>
        <w:jc w:val="center"/>
        <w:rPr>
          <w:rFonts w:ascii="Times New Roman" w:hAnsi="Times New Roman" w:cs="Times New Roman"/>
        </w:rPr>
      </w:pPr>
      <w:r>
        <w:rPr>
          <w:rFonts w:ascii="Times New Roman" w:hAnsi="Times New Roman" w:cs="Times New Roman"/>
        </w:rPr>
        <w:t xml:space="preserve">Att. Formas </w:t>
      </w:r>
      <w:r w:rsidRPr="0081320B">
        <w:rPr>
          <w:rFonts w:ascii="Times New Roman" w:hAnsi="Times New Roman" w:cs="Times New Roman"/>
          <w:i/>
        </w:rPr>
        <w:t>New</w:t>
      </w:r>
      <w:r>
        <w:rPr>
          <w:rFonts w:ascii="Times New Roman" w:hAnsi="Times New Roman" w:cs="Times New Roman"/>
          <w:i/>
        </w:rPr>
        <w:t xml:space="preserve"> </w:t>
      </w:r>
      <w:r>
        <w:rPr>
          <w:rFonts w:ascii="Times New Roman" w:hAnsi="Times New Roman" w:cs="Times New Roman"/>
        </w:rPr>
        <w:t>piedāvātais modeļu saraksts.</w:t>
      </w:r>
    </w:p>
    <w:p w:rsidR="00C033A7" w:rsidRDefault="00C033A7" w:rsidP="00D627B8">
      <w:pPr>
        <w:spacing w:line="360" w:lineRule="auto"/>
        <w:jc w:val="both"/>
        <w:rPr>
          <w:rFonts w:ascii="Times New Roman" w:hAnsi="Times New Roman" w:cs="Times New Roman"/>
        </w:rPr>
      </w:pPr>
      <w:r>
        <w:rPr>
          <w:rFonts w:ascii="Times New Roman" w:hAnsi="Times New Roman" w:cs="Times New Roman"/>
        </w:rPr>
        <w:tab/>
      </w:r>
      <w:r w:rsidR="0081320B">
        <w:rPr>
          <w:rFonts w:ascii="Times New Roman" w:hAnsi="Times New Roman" w:cs="Times New Roman"/>
        </w:rPr>
        <w:t xml:space="preserve">Pēc moduļa izvēles var ķerties pie realitāšu izveidošanas, viens no viediem, ka to </w:t>
      </w:r>
      <w:r>
        <w:rPr>
          <w:rFonts w:ascii="Times New Roman" w:hAnsi="Times New Roman" w:cs="Times New Roman"/>
        </w:rPr>
        <w:t xml:space="preserve">izdarīt ir </w:t>
      </w:r>
      <w:r w:rsidR="0081320B">
        <w:rPr>
          <w:rFonts w:ascii="Times New Roman" w:hAnsi="Times New Roman" w:cs="Times New Roman"/>
        </w:rPr>
        <w:t>izvēln</w:t>
      </w:r>
      <w:r>
        <w:rPr>
          <w:rFonts w:ascii="Times New Roman" w:hAnsi="Times New Roman" w:cs="Times New Roman"/>
        </w:rPr>
        <w:t>ē</w:t>
      </w:r>
      <w:r w:rsidR="0081320B">
        <w:rPr>
          <w:rFonts w:ascii="Times New Roman" w:hAnsi="Times New Roman" w:cs="Times New Roman"/>
        </w:rPr>
        <w:t xml:space="preserve"> </w:t>
      </w:r>
      <w:r w:rsidR="0081320B" w:rsidRPr="00C033A7">
        <w:rPr>
          <w:rFonts w:ascii="Times New Roman" w:hAnsi="Times New Roman" w:cs="Times New Roman"/>
          <w:i/>
        </w:rPr>
        <w:t>Model</w:t>
      </w:r>
      <w:r w:rsidR="0081320B">
        <w:rPr>
          <w:rFonts w:ascii="Times New Roman" w:hAnsi="Times New Roman" w:cs="Times New Roman"/>
        </w:rPr>
        <w:t xml:space="preserve"> </w:t>
      </w:r>
      <w:r>
        <w:rPr>
          <w:rFonts w:ascii="Times New Roman" w:hAnsi="Times New Roman" w:cs="Times New Roman"/>
        </w:rPr>
        <w:t xml:space="preserve">izvēlēties </w:t>
      </w:r>
      <w:r w:rsidR="0081320B">
        <w:rPr>
          <w:rFonts w:ascii="Times New Roman" w:hAnsi="Times New Roman" w:cs="Times New Roman"/>
        </w:rPr>
        <w:t xml:space="preserve">komandu </w:t>
      </w:r>
      <w:r w:rsidRPr="00C033A7">
        <w:rPr>
          <w:rFonts w:ascii="Times New Roman" w:hAnsi="Times New Roman" w:cs="Times New Roman"/>
          <w:i/>
        </w:rPr>
        <w:t>E</w:t>
      </w:r>
      <w:r w:rsidR="0081320B" w:rsidRPr="00C033A7">
        <w:rPr>
          <w:rFonts w:ascii="Times New Roman" w:hAnsi="Times New Roman" w:cs="Times New Roman"/>
          <w:i/>
        </w:rPr>
        <w:t>ntities</w:t>
      </w:r>
      <w:r>
        <w:rPr>
          <w:rFonts w:ascii="Times New Roman" w:hAnsi="Times New Roman" w:cs="Times New Roman"/>
        </w:rPr>
        <w:t xml:space="preserve">. Uz ekrāna parādīsies formā </w:t>
      </w:r>
      <w:r w:rsidRPr="00C033A7">
        <w:rPr>
          <w:rFonts w:ascii="Times New Roman" w:hAnsi="Times New Roman" w:cs="Times New Roman"/>
          <w:i/>
        </w:rPr>
        <w:t>List of Entities</w:t>
      </w:r>
      <w:r>
        <w:rPr>
          <w:rFonts w:ascii="Times New Roman" w:hAnsi="Times New Roman" w:cs="Times New Roman"/>
        </w:rPr>
        <w:t xml:space="preserve">, kurā pēc kārtas ir jāievada </w:t>
      </w:r>
      <w:r w:rsidR="00AD7761">
        <w:rPr>
          <w:rFonts w:ascii="Times New Roman" w:hAnsi="Times New Roman" w:cs="Times New Roman"/>
        </w:rPr>
        <w:t xml:space="preserve">topošas </w:t>
      </w:r>
      <w:r w:rsidR="00A8246F">
        <w:rPr>
          <w:rFonts w:ascii="Times New Roman" w:hAnsi="Times New Roman" w:cs="Times New Roman"/>
        </w:rPr>
        <w:t xml:space="preserve">datu bāzes </w:t>
      </w:r>
      <w:r>
        <w:rPr>
          <w:rFonts w:ascii="Times New Roman" w:hAnsi="Times New Roman" w:cs="Times New Roman"/>
        </w:rPr>
        <w:t xml:space="preserve">tabulu nosaukumus (skat. 3. att.). Pēc ievadīšanas ir jānospiež pogu </w:t>
      </w:r>
      <w:r w:rsidRPr="00C033A7">
        <w:rPr>
          <w:rFonts w:ascii="Times New Roman" w:hAnsi="Times New Roman" w:cs="Times New Roman"/>
          <w:i/>
        </w:rPr>
        <w:t>OK</w:t>
      </w:r>
      <w:r>
        <w:rPr>
          <w:rFonts w:ascii="Times New Roman" w:hAnsi="Times New Roman" w:cs="Times New Roman"/>
        </w:rPr>
        <w:t xml:space="preserve">, lai apstiprinātu ievadīto tabulu izveidošanu. </w:t>
      </w:r>
    </w:p>
    <w:p w:rsidR="0081320B" w:rsidRDefault="00C033A7" w:rsidP="00C033A7">
      <w:pPr>
        <w:spacing w:line="360" w:lineRule="auto"/>
        <w:jc w:val="center"/>
        <w:rPr>
          <w:rFonts w:ascii="Times New Roman" w:hAnsi="Times New Roman" w:cs="Times New Roman"/>
        </w:rPr>
      </w:pPr>
      <w:r>
        <w:rPr>
          <w:rFonts w:ascii="Times New Roman" w:hAnsi="Times New Roman" w:cs="Times New Roman"/>
          <w:noProof/>
          <w:lang w:val="ru-RU" w:eastAsia="ru-RU"/>
        </w:rPr>
        <w:drawing>
          <wp:inline distT="0" distB="0" distL="0" distR="0">
            <wp:extent cx="3224482" cy="2085477"/>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225837" cy="2086353"/>
                    </a:xfrm>
                    <a:prstGeom prst="rect">
                      <a:avLst/>
                    </a:prstGeom>
                    <a:noFill/>
                    <a:ln w="9525">
                      <a:noFill/>
                      <a:miter lim="800000"/>
                      <a:headEnd/>
                      <a:tailEnd/>
                    </a:ln>
                  </pic:spPr>
                </pic:pic>
              </a:graphicData>
            </a:graphic>
          </wp:inline>
        </w:drawing>
      </w:r>
    </w:p>
    <w:p w:rsidR="00AD7761" w:rsidRPr="00AD7761" w:rsidRDefault="00A8246F" w:rsidP="00A8246F">
      <w:pPr>
        <w:pStyle w:val="af"/>
        <w:numPr>
          <w:ilvl w:val="0"/>
          <w:numId w:val="10"/>
        </w:numPr>
        <w:spacing w:line="360" w:lineRule="auto"/>
        <w:jc w:val="center"/>
        <w:rPr>
          <w:rFonts w:ascii="Times New Roman" w:hAnsi="Times New Roman" w:cs="Times New Roman"/>
        </w:rPr>
      </w:pPr>
      <w:r>
        <w:rPr>
          <w:rFonts w:ascii="Times New Roman" w:hAnsi="Times New Roman" w:cs="Times New Roman"/>
        </w:rPr>
        <w:t>Att. Tabulu definēšana.</w:t>
      </w:r>
      <w:r w:rsidR="00AD7761" w:rsidRPr="00AD7761">
        <w:rPr>
          <w:rFonts w:ascii="Times New Roman" w:hAnsi="Times New Roman" w:cs="Times New Roman"/>
        </w:rPr>
        <w:tab/>
      </w:r>
    </w:p>
    <w:p w:rsidR="00AD7761" w:rsidRDefault="00134F28" w:rsidP="00D627B8">
      <w:pPr>
        <w:spacing w:line="360" w:lineRule="auto"/>
        <w:jc w:val="both"/>
        <w:rPr>
          <w:rFonts w:ascii="Times New Roman" w:hAnsi="Times New Roman" w:cs="Times New Roman"/>
        </w:rPr>
      </w:pPr>
      <w:r>
        <w:rPr>
          <w:rFonts w:ascii="Times New Roman" w:hAnsi="Times New Roman" w:cs="Times New Roman"/>
        </w:rPr>
        <w:tab/>
      </w:r>
      <w:r w:rsidR="00AD7761">
        <w:rPr>
          <w:rFonts w:ascii="Times New Roman" w:hAnsi="Times New Roman" w:cs="Times New Roman"/>
        </w:rPr>
        <w:t xml:space="preserve">Tagad mēs esam ieguvuši tabulas, bet </w:t>
      </w:r>
      <w:r>
        <w:rPr>
          <w:rFonts w:ascii="Times New Roman" w:hAnsi="Times New Roman" w:cs="Times New Roman"/>
        </w:rPr>
        <w:t xml:space="preserve">esošam </w:t>
      </w:r>
      <w:r w:rsidR="00AD7761">
        <w:rPr>
          <w:rFonts w:ascii="Times New Roman" w:hAnsi="Times New Roman" w:cs="Times New Roman"/>
        </w:rPr>
        <w:t>tabulām nav atribūtu</w:t>
      </w:r>
      <w:r>
        <w:rPr>
          <w:rFonts w:ascii="Times New Roman" w:hAnsi="Times New Roman" w:cs="Times New Roman"/>
        </w:rPr>
        <w:t>. Lai definētu  atribūtus ir jāpariet uz  nākamo</w:t>
      </w:r>
      <w:r w:rsidR="00AD7761">
        <w:rPr>
          <w:rFonts w:ascii="Times New Roman" w:hAnsi="Times New Roman" w:cs="Times New Roman"/>
        </w:rPr>
        <w:t xml:space="preserve"> so</w:t>
      </w:r>
      <w:r>
        <w:rPr>
          <w:rFonts w:ascii="Times New Roman" w:hAnsi="Times New Roman" w:cs="Times New Roman"/>
        </w:rPr>
        <w:t>lī</w:t>
      </w:r>
      <w:r w:rsidR="00AD7761">
        <w:rPr>
          <w:rFonts w:ascii="Times New Roman" w:hAnsi="Times New Roman" w:cs="Times New Roman"/>
        </w:rPr>
        <w:t>.</w:t>
      </w:r>
    </w:p>
    <w:p w:rsidR="00801C5D" w:rsidRDefault="00AD7761" w:rsidP="00801C5D">
      <w:pPr>
        <w:pStyle w:val="2"/>
        <w:jc w:val="center"/>
      </w:pPr>
      <w:bookmarkStart w:id="6" w:name="_Toc191283708"/>
      <w:r>
        <w:lastRenderedPageBreak/>
        <w:t>Realitāšu atribūtu definēšana</w:t>
      </w:r>
      <w:bookmarkEnd w:id="6"/>
    </w:p>
    <w:p w:rsidR="00801C5D" w:rsidRDefault="00801C5D" w:rsidP="00801C5D"/>
    <w:p w:rsidR="00E71714" w:rsidRPr="00E71714" w:rsidRDefault="00801C5D" w:rsidP="00E71714">
      <w:pPr>
        <w:spacing w:line="360" w:lineRule="auto"/>
        <w:jc w:val="both"/>
        <w:rPr>
          <w:rFonts w:ascii="Times New Roman" w:hAnsi="Times New Roman" w:cs="Times New Roman"/>
        </w:rPr>
      </w:pPr>
      <w:r w:rsidRPr="00801C5D">
        <w:tab/>
      </w:r>
      <w:r w:rsidRPr="00801C5D">
        <w:rPr>
          <w:rFonts w:ascii="Times New Roman" w:hAnsi="Times New Roman" w:cs="Times New Roman"/>
        </w:rPr>
        <w:t>Nākamais solis ir atribūtu definēšana tabulām, lai to izdarītu ir jāiezīmē attiecīgu tabulu un</w:t>
      </w:r>
      <w:r w:rsidR="00813F57">
        <w:rPr>
          <w:rFonts w:ascii="Times New Roman" w:hAnsi="Times New Roman" w:cs="Times New Roman"/>
        </w:rPr>
        <w:t xml:space="preserve"> jānospiež peles laba poga</w:t>
      </w:r>
      <w:r w:rsidRPr="00801C5D">
        <w:rPr>
          <w:rFonts w:ascii="Times New Roman" w:hAnsi="Times New Roman" w:cs="Times New Roman"/>
        </w:rPr>
        <w:t xml:space="preserve">, </w:t>
      </w:r>
      <w:r>
        <w:rPr>
          <w:rFonts w:ascii="Times New Roman" w:hAnsi="Times New Roman" w:cs="Times New Roman"/>
        </w:rPr>
        <w:t>tad</w:t>
      </w:r>
      <w:r w:rsidRPr="00801C5D">
        <w:rPr>
          <w:rFonts w:ascii="Times New Roman" w:hAnsi="Times New Roman" w:cs="Times New Roman"/>
        </w:rPr>
        <w:t xml:space="preserve"> atvērtajā sarakstā ir jāizvēlas komandu </w:t>
      </w:r>
      <w:r w:rsidRPr="00801C5D">
        <w:rPr>
          <w:rFonts w:ascii="Times New Roman" w:hAnsi="Times New Roman" w:cs="Times New Roman"/>
          <w:i/>
        </w:rPr>
        <w:t>Properties</w:t>
      </w:r>
      <w:r>
        <w:rPr>
          <w:rFonts w:ascii="Times New Roman" w:hAnsi="Times New Roman" w:cs="Times New Roman"/>
          <w:i/>
        </w:rPr>
        <w:t xml:space="preserve"> </w:t>
      </w:r>
      <w:r>
        <w:rPr>
          <w:rFonts w:ascii="Times New Roman" w:hAnsi="Times New Roman" w:cs="Times New Roman"/>
        </w:rPr>
        <w:t>( skat. 4.att.).</w:t>
      </w:r>
      <w:r w:rsidRPr="00801C5D">
        <w:rPr>
          <w:rFonts w:ascii="Times New Roman" w:hAnsi="Times New Roman" w:cs="Times New Roman"/>
        </w:rPr>
        <w:t xml:space="preserve"> </w:t>
      </w:r>
      <w:r w:rsidR="001962D4">
        <w:rPr>
          <w:rFonts w:ascii="Times New Roman" w:hAnsi="Times New Roman" w:cs="Times New Roman"/>
        </w:rPr>
        <w:t xml:space="preserve">Atvērsies forma </w:t>
      </w:r>
      <w:r w:rsidR="001962D4" w:rsidRPr="001962D4">
        <w:rPr>
          <w:rFonts w:ascii="Times New Roman" w:hAnsi="Times New Roman" w:cs="Times New Roman"/>
          <w:i/>
        </w:rPr>
        <w:t>Entity Properties</w:t>
      </w:r>
      <w:r w:rsidR="001962D4">
        <w:rPr>
          <w:rFonts w:ascii="Times New Roman" w:hAnsi="Times New Roman" w:cs="Times New Roman"/>
        </w:rPr>
        <w:t xml:space="preserve">, kurā ir jāizvēlas </w:t>
      </w:r>
      <w:r w:rsidR="001962D4" w:rsidRPr="001962D4">
        <w:rPr>
          <w:rFonts w:ascii="Times New Roman" w:hAnsi="Times New Roman" w:cs="Times New Roman"/>
          <w:i/>
        </w:rPr>
        <w:t>Atributes</w:t>
      </w:r>
      <w:r w:rsidR="001962D4">
        <w:rPr>
          <w:rFonts w:ascii="Times New Roman" w:hAnsi="Times New Roman" w:cs="Times New Roman"/>
        </w:rPr>
        <w:t xml:space="preserve"> izvēlni (skat. 5. att.). Šeit atbilstoša</w:t>
      </w:r>
      <w:r w:rsidR="00C84FAA">
        <w:rPr>
          <w:rFonts w:ascii="Times New Roman" w:hAnsi="Times New Roman" w:cs="Times New Roman"/>
        </w:rPr>
        <w:t xml:space="preserve">s </w:t>
      </w:r>
      <w:r w:rsidR="001962D4">
        <w:rPr>
          <w:rFonts w:ascii="Times New Roman" w:hAnsi="Times New Roman" w:cs="Times New Roman"/>
        </w:rPr>
        <w:t>kolonn</w:t>
      </w:r>
      <w:r w:rsidR="00C84FAA">
        <w:rPr>
          <w:rFonts w:ascii="Times New Roman" w:hAnsi="Times New Roman" w:cs="Times New Roman"/>
        </w:rPr>
        <w:t>as</w:t>
      </w:r>
      <w:r w:rsidR="001962D4">
        <w:rPr>
          <w:rFonts w:ascii="Times New Roman" w:hAnsi="Times New Roman" w:cs="Times New Roman"/>
        </w:rPr>
        <w:t xml:space="preserve"> ir jānorāda atribūtu nosaukumi, primār</w:t>
      </w:r>
      <w:r w:rsidR="00C84FAA">
        <w:rPr>
          <w:rFonts w:ascii="Times New Roman" w:hAnsi="Times New Roman" w:cs="Times New Roman"/>
        </w:rPr>
        <w:t xml:space="preserve">ie atribūtu </w:t>
      </w:r>
      <w:r w:rsidR="001962D4">
        <w:rPr>
          <w:rFonts w:ascii="Times New Roman" w:hAnsi="Times New Roman" w:cs="Times New Roman"/>
        </w:rPr>
        <w:t>nosaukum</w:t>
      </w:r>
      <w:r w:rsidR="00C84FAA">
        <w:rPr>
          <w:rFonts w:ascii="Times New Roman" w:hAnsi="Times New Roman" w:cs="Times New Roman"/>
        </w:rPr>
        <w:t xml:space="preserve">i, atribūtu datu tipi. Lielu uzmanību ir jāpievērš kolonnām ar nosaukumu M, P, D. Dotie apzīmējumi nosaka to vai norādītais atribūts būs unikālais identifikators ( P ), tiks radīts tabulā ( D ) un vai dotā atribūta </w:t>
      </w:r>
      <w:r w:rsidR="00E71714">
        <w:rPr>
          <w:rFonts w:ascii="Times New Roman" w:hAnsi="Times New Roman" w:cs="Times New Roman"/>
        </w:rPr>
        <w:t>vērtība</w:t>
      </w:r>
      <w:r w:rsidR="00C84FAA">
        <w:rPr>
          <w:rFonts w:ascii="Times New Roman" w:hAnsi="Times New Roman" w:cs="Times New Roman"/>
        </w:rPr>
        <w:t xml:space="preserve"> </w:t>
      </w:r>
      <w:r w:rsidR="00E71714">
        <w:rPr>
          <w:rFonts w:ascii="Times New Roman" w:hAnsi="Times New Roman" w:cs="Times New Roman"/>
        </w:rPr>
        <w:t xml:space="preserve">būs </w:t>
      </w:r>
      <w:r w:rsidR="00C84FAA">
        <w:rPr>
          <w:rFonts w:ascii="Times New Roman" w:hAnsi="Times New Roman" w:cs="Times New Roman"/>
        </w:rPr>
        <w:t>obligāt</w:t>
      </w:r>
      <w:r w:rsidR="00E71714">
        <w:rPr>
          <w:rFonts w:ascii="Times New Roman" w:hAnsi="Times New Roman" w:cs="Times New Roman"/>
        </w:rPr>
        <w:t>a ( M )</w:t>
      </w:r>
      <w:r w:rsidR="00C84FAA">
        <w:rPr>
          <w:rFonts w:ascii="Times New Roman" w:hAnsi="Times New Roman" w:cs="Times New Roman"/>
        </w:rPr>
        <w:t xml:space="preserve">, </w:t>
      </w:r>
      <w:r w:rsidR="00E71714">
        <w:rPr>
          <w:rFonts w:ascii="Times New Roman" w:hAnsi="Times New Roman" w:cs="Times New Roman"/>
        </w:rPr>
        <w:t xml:space="preserve">piemēram, tabulā </w:t>
      </w:r>
      <w:r w:rsidR="00E71714" w:rsidRPr="00E71714">
        <w:rPr>
          <w:rFonts w:ascii="Times New Roman" w:hAnsi="Times New Roman" w:cs="Times New Roman"/>
          <w:i/>
        </w:rPr>
        <w:t>Preces</w:t>
      </w:r>
      <w:r w:rsidR="00E71714">
        <w:rPr>
          <w:rFonts w:ascii="Times New Roman" w:hAnsi="Times New Roman" w:cs="Times New Roman"/>
          <w:i/>
        </w:rPr>
        <w:t xml:space="preserve"> </w:t>
      </w:r>
      <w:r w:rsidR="00E71714">
        <w:rPr>
          <w:rFonts w:ascii="Times New Roman" w:hAnsi="Times New Roman" w:cs="Times New Roman"/>
        </w:rPr>
        <w:t xml:space="preserve">pretī atribūtam </w:t>
      </w:r>
      <w:r w:rsidR="00E71714" w:rsidRPr="00E71714">
        <w:rPr>
          <w:rFonts w:ascii="Times New Roman" w:hAnsi="Times New Roman" w:cs="Times New Roman"/>
          <w:i/>
        </w:rPr>
        <w:t>Apraksts</w:t>
      </w:r>
      <w:r w:rsidR="00E71714">
        <w:rPr>
          <w:rFonts w:ascii="Times New Roman" w:hAnsi="Times New Roman" w:cs="Times New Roman"/>
        </w:rPr>
        <w:t xml:space="preserve"> es nelikšu ķeksīti pie M, tādējādi lietotājam nebūs obligāti katrai precei jāraksta apraksts. </w:t>
      </w:r>
      <w:r w:rsidR="001962D4">
        <w:rPr>
          <w:rFonts w:ascii="Times New Roman" w:hAnsi="Times New Roman" w:cs="Times New Roman"/>
        </w:rPr>
        <w:t xml:space="preserve"> </w:t>
      </w:r>
      <w:r w:rsidRPr="00801C5D">
        <w:rPr>
          <w:rFonts w:ascii="Times New Roman" w:hAnsi="Times New Roman" w:cs="Times New Roman"/>
        </w:rPr>
        <w:t xml:space="preserve">    </w:t>
      </w:r>
    </w:p>
    <w:p w:rsidR="00134F28" w:rsidRDefault="00761D2B" w:rsidP="00801C5D">
      <w:pPr>
        <w:spacing w:line="360" w:lineRule="auto"/>
        <w:jc w:val="center"/>
        <w:rPr>
          <w:rFonts w:ascii="Times New Roman" w:hAnsi="Times New Roman" w:cs="Times New Roman"/>
        </w:rPr>
      </w:pPr>
      <w:r>
        <w:rPr>
          <w:rFonts w:ascii="Times New Roman" w:hAnsi="Times New Roman" w:cs="Times New Roman"/>
          <w:noProof/>
          <w:lang w:val="ru-RU" w:eastAsia="ru-RU"/>
        </w:rPr>
        <w:drawing>
          <wp:anchor distT="0" distB="0" distL="114300" distR="114300" simplePos="0" relativeHeight="251715584" behindDoc="0" locked="0" layoutInCell="1" allowOverlap="1">
            <wp:simplePos x="0" y="0"/>
            <wp:positionH relativeFrom="column">
              <wp:align>left</wp:align>
            </wp:positionH>
            <wp:positionV relativeFrom="paragraph">
              <wp:posOffset>635</wp:posOffset>
            </wp:positionV>
            <wp:extent cx="1680210" cy="2578735"/>
            <wp:effectExtent l="1905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680210" cy="2578735"/>
                    </a:xfrm>
                    <a:prstGeom prst="rect">
                      <a:avLst/>
                    </a:prstGeom>
                    <a:noFill/>
                    <a:ln w="9525">
                      <a:noFill/>
                      <a:miter lim="800000"/>
                      <a:headEnd/>
                      <a:tailEnd/>
                    </a:ln>
                  </pic:spPr>
                </pic:pic>
              </a:graphicData>
            </a:graphic>
          </wp:anchor>
        </w:drawing>
      </w:r>
      <w:r w:rsidR="00801C5D">
        <w:rPr>
          <w:rFonts w:ascii="Times New Roman" w:hAnsi="Times New Roman" w:cs="Times New Roman"/>
          <w:noProof/>
          <w:lang w:val="ru-RU" w:eastAsia="ru-RU"/>
        </w:rPr>
        <w:drawing>
          <wp:inline distT="0" distB="0" distL="0" distR="0">
            <wp:extent cx="3211234" cy="2518913"/>
            <wp:effectExtent l="19050" t="0" r="8216" b="0"/>
            <wp:docPr id="5"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3208236" cy="2518913"/>
                    </a:xfrm>
                    <a:prstGeom prst="rect">
                      <a:avLst/>
                    </a:prstGeom>
                    <a:noFill/>
                    <a:ln w="9525">
                      <a:noFill/>
                      <a:miter lim="800000"/>
                      <a:headEnd/>
                      <a:tailEnd/>
                    </a:ln>
                  </pic:spPr>
                </pic:pic>
              </a:graphicData>
            </a:graphic>
          </wp:inline>
        </w:drawing>
      </w:r>
    </w:p>
    <w:p w:rsidR="00132DFF" w:rsidRDefault="00E71714" w:rsidP="00132DFF">
      <w:pPr>
        <w:pStyle w:val="af"/>
        <w:numPr>
          <w:ilvl w:val="0"/>
          <w:numId w:val="10"/>
        </w:numPr>
        <w:spacing w:line="360" w:lineRule="auto"/>
        <w:ind w:left="567" w:hanging="283"/>
        <w:jc w:val="both"/>
        <w:rPr>
          <w:rFonts w:ascii="Times New Roman" w:hAnsi="Times New Roman" w:cs="Times New Roman"/>
        </w:rPr>
      </w:pPr>
      <w:r>
        <w:rPr>
          <w:rFonts w:ascii="Times New Roman" w:hAnsi="Times New Roman" w:cs="Times New Roman"/>
        </w:rPr>
        <w:t>Att</w:t>
      </w:r>
      <w:r w:rsidR="00A751E0">
        <w:rPr>
          <w:rFonts w:ascii="Times New Roman" w:hAnsi="Times New Roman" w:cs="Times New Roman"/>
        </w:rPr>
        <w:t>. Komandu saraksts</w:t>
      </w:r>
      <w:r w:rsidR="00A751E0">
        <w:rPr>
          <w:rFonts w:ascii="Times New Roman" w:hAnsi="Times New Roman" w:cs="Times New Roman"/>
        </w:rPr>
        <w:tab/>
      </w:r>
      <w:r w:rsidR="00A751E0">
        <w:rPr>
          <w:rFonts w:ascii="Times New Roman" w:hAnsi="Times New Roman" w:cs="Times New Roman"/>
        </w:rPr>
        <w:tab/>
        <w:t xml:space="preserve">        </w:t>
      </w:r>
      <w:r>
        <w:rPr>
          <w:rFonts w:ascii="Times New Roman" w:hAnsi="Times New Roman" w:cs="Times New Roman"/>
        </w:rPr>
        <w:t xml:space="preserve">5. Att. Forma </w:t>
      </w:r>
      <w:r w:rsidRPr="00A751E0">
        <w:rPr>
          <w:rFonts w:ascii="Times New Roman" w:hAnsi="Times New Roman" w:cs="Times New Roman"/>
          <w:i/>
        </w:rPr>
        <w:t>Entity Propert</w:t>
      </w:r>
      <w:r w:rsidR="00A751E0" w:rsidRPr="00A751E0">
        <w:rPr>
          <w:rFonts w:ascii="Times New Roman" w:hAnsi="Times New Roman" w:cs="Times New Roman"/>
          <w:i/>
        </w:rPr>
        <w:t>ies</w:t>
      </w:r>
      <w:r w:rsidR="00A751E0">
        <w:rPr>
          <w:rFonts w:ascii="Times New Roman" w:hAnsi="Times New Roman" w:cs="Times New Roman"/>
        </w:rPr>
        <w:t xml:space="preserve"> atribūtu definēšanai.</w:t>
      </w:r>
    </w:p>
    <w:p w:rsidR="00132DFF" w:rsidRDefault="00132DFF" w:rsidP="00132DFF">
      <w:pPr>
        <w:spacing w:line="360" w:lineRule="auto"/>
        <w:jc w:val="both"/>
        <w:rPr>
          <w:rFonts w:ascii="Times New Roman" w:hAnsi="Times New Roman" w:cs="Times New Roman"/>
        </w:rPr>
      </w:pPr>
      <w:r>
        <w:rPr>
          <w:rFonts w:ascii="Times New Roman" w:hAnsi="Times New Roman" w:cs="Times New Roman"/>
        </w:rPr>
        <w:tab/>
        <w:t xml:space="preserve">Vēlams formas </w:t>
      </w:r>
      <w:r w:rsidRPr="00132DFF">
        <w:rPr>
          <w:rFonts w:ascii="Times New Roman" w:hAnsi="Times New Roman" w:cs="Times New Roman"/>
          <w:i/>
        </w:rPr>
        <w:t>Entity Properties</w:t>
      </w:r>
      <w:r>
        <w:rPr>
          <w:rFonts w:ascii="Times New Roman" w:hAnsi="Times New Roman" w:cs="Times New Roman"/>
        </w:rPr>
        <w:t xml:space="preserve"> izvēlnē </w:t>
      </w:r>
      <w:r w:rsidRPr="00132DFF">
        <w:rPr>
          <w:rFonts w:ascii="Times New Roman" w:hAnsi="Times New Roman" w:cs="Times New Roman"/>
          <w:i/>
        </w:rPr>
        <w:t>Identifiers</w:t>
      </w:r>
      <w:r>
        <w:rPr>
          <w:rFonts w:ascii="Times New Roman" w:hAnsi="Times New Roman" w:cs="Times New Roman"/>
        </w:rPr>
        <w:t xml:space="preserve"> atkārtoti norādīt atvērtas tabulas unikālo identifikatoru, mana gadījumā atribūtu </w:t>
      </w:r>
      <w:r w:rsidRPr="00132DFF">
        <w:rPr>
          <w:rFonts w:ascii="Times New Roman" w:hAnsi="Times New Roman" w:cs="Times New Roman"/>
          <w:i/>
        </w:rPr>
        <w:t>DarbID</w:t>
      </w:r>
      <w:r>
        <w:rPr>
          <w:rFonts w:ascii="Times New Roman" w:hAnsi="Times New Roman" w:cs="Times New Roman"/>
        </w:rPr>
        <w:t>.</w:t>
      </w:r>
      <w:r w:rsidR="00761D2B">
        <w:rPr>
          <w:rFonts w:ascii="Times New Roman" w:hAnsi="Times New Roman" w:cs="Times New Roman"/>
        </w:rPr>
        <w:t xml:space="preserve"> Pēc atribūtu definēšanas modelis izskatās šādi (6. att.):</w:t>
      </w:r>
    </w:p>
    <w:p w:rsidR="00132DFF" w:rsidRDefault="00761D2B" w:rsidP="00761D2B">
      <w:pPr>
        <w:spacing w:line="360" w:lineRule="auto"/>
        <w:jc w:val="center"/>
        <w:rPr>
          <w:rFonts w:ascii="Times New Roman" w:hAnsi="Times New Roman" w:cs="Times New Roman"/>
        </w:rPr>
      </w:pPr>
      <w:r>
        <w:rPr>
          <w:rFonts w:ascii="Times New Roman" w:hAnsi="Times New Roman" w:cs="Times New Roman"/>
          <w:noProof/>
          <w:lang w:val="ru-RU" w:eastAsia="ru-RU"/>
        </w:rPr>
        <w:drawing>
          <wp:inline distT="0" distB="0" distL="0" distR="0">
            <wp:extent cx="4397241" cy="2234241"/>
            <wp:effectExtent l="19050" t="0" r="3309" b="0"/>
            <wp:docPr id="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4406228" cy="2238807"/>
                    </a:xfrm>
                    <a:prstGeom prst="rect">
                      <a:avLst/>
                    </a:prstGeom>
                    <a:noFill/>
                    <a:ln w="9525">
                      <a:noFill/>
                      <a:miter lim="800000"/>
                      <a:headEnd/>
                      <a:tailEnd/>
                    </a:ln>
                  </pic:spPr>
                </pic:pic>
              </a:graphicData>
            </a:graphic>
          </wp:inline>
        </w:drawing>
      </w:r>
    </w:p>
    <w:p w:rsidR="00761D2B" w:rsidRPr="00761D2B" w:rsidRDefault="00761D2B" w:rsidP="00761D2B">
      <w:pPr>
        <w:pStyle w:val="af"/>
        <w:numPr>
          <w:ilvl w:val="0"/>
          <w:numId w:val="11"/>
        </w:numPr>
        <w:spacing w:line="360" w:lineRule="auto"/>
        <w:jc w:val="center"/>
        <w:rPr>
          <w:rFonts w:ascii="Times New Roman" w:hAnsi="Times New Roman" w:cs="Times New Roman"/>
        </w:rPr>
      </w:pPr>
      <w:r>
        <w:rPr>
          <w:rFonts w:ascii="Times New Roman" w:hAnsi="Times New Roman" w:cs="Times New Roman"/>
        </w:rPr>
        <w:t>Att. Realitātes bez saitēm.</w:t>
      </w:r>
    </w:p>
    <w:p w:rsidR="00132DFF" w:rsidRDefault="00761D2B" w:rsidP="00761D2B">
      <w:pPr>
        <w:pStyle w:val="2"/>
        <w:jc w:val="center"/>
      </w:pPr>
      <w:bookmarkStart w:id="7" w:name="_Toc191283709"/>
      <w:r>
        <w:lastRenderedPageBreak/>
        <w:t>Saišu definēšana</w:t>
      </w:r>
      <w:bookmarkEnd w:id="7"/>
    </w:p>
    <w:p w:rsidR="00761D2B" w:rsidRDefault="00761D2B" w:rsidP="00761D2B"/>
    <w:p w:rsidR="00256253" w:rsidRDefault="00D627B8" w:rsidP="00D627B8">
      <w:pPr>
        <w:spacing w:line="360" w:lineRule="auto"/>
        <w:jc w:val="both"/>
        <w:rPr>
          <w:rFonts w:ascii="Times New Roman" w:hAnsi="Times New Roman" w:cs="Times New Roman"/>
        </w:rPr>
      </w:pPr>
      <w:r>
        <w:tab/>
      </w:r>
      <w:r w:rsidRPr="00D627B8">
        <w:rPr>
          <w:rFonts w:ascii="Times New Roman" w:hAnsi="Times New Roman" w:cs="Times New Roman"/>
        </w:rPr>
        <w:t xml:space="preserve">Turpmākajā projektēšanas solī ir jāveic tabulu savienošanu atbilstoši nosacījumiem, kuri tika izvirzīti 5. lpp.  </w:t>
      </w:r>
      <w:r>
        <w:rPr>
          <w:rFonts w:ascii="Times New Roman" w:hAnsi="Times New Roman" w:cs="Times New Roman"/>
        </w:rPr>
        <w:t>Lai izveidotu saites starp tabulām</w:t>
      </w:r>
      <w:r w:rsidR="003C4965">
        <w:rPr>
          <w:rFonts w:ascii="Times New Roman" w:hAnsi="Times New Roman" w:cs="Times New Roman"/>
        </w:rPr>
        <w:t xml:space="preserve">, izvēlnē </w:t>
      </w:r>
      <w:r w:rsidRPr="003C4965">
        <w:rPr>
          <w:rFonts w:ascii="Times New Roman" w:hAnsi="Times New Roman" w:cs="Times New Roman"/>
          <w:i/>
        </w:rPr>
        <w:t>Mod</w:t>
      </w:r>
      <w:r w:rsidR="003C4965" w:rsidRPr="003C4965">
        <w:rPr>
          <w:rFonts w:ascii="Times New Roman" w:hAnsi="Times New Roman" w:cs="Times New Roman"/>
          <w:i/>
        </w:rPr>
        <w:t>el</w:t>
      </w:r>
      <w:r>
        <w:rPr>
          <w:rFonts w:ascii="Times New Roman" w:hAnsi="Times New Roman" w:cs="Times New Roman"/>
        </w:rPr>
        <w:t xml:space="preserve"> </w:t>
      </w:r>
      <w:r w:rsidR="003C4965">
        <w:rPr>
          <w:rFonts w:ascii="Times New Roman" w:hAnsi="Times New Roman" w:cs="Times New Roman"/>
        </w:rPr>
        <w:t xml:space="preserve">ir jāizvēlas komandu </w:t>
      </w:r>
      <w:r w:rsidR="003C4965" w:rsidRPr="003C4965">
        <w:rPr>
          <w:rFonts w:ascii="Times New Roman" w:hAnsi="Times New Roman" w:cs="Times New Roman"/>
          <w:i/>
        </w:rPr>
        <w:t>Relationships</w:t>
      </w:r>
      <w:r w:rsidR="003C4965">
        <w:rPr>
          <w:rFonts w:ascii="Times New Roman" w:hAnsi="Times New Roman" w:cs="Times New Roman"/>
        </w:rPr>
        <w:t xml:space="preserve">. Rezultātā tiks atvērta forma </w:t>
      </w:r>
      <w:r w:rsidR="003C4965" w:rsidRPr="003C4965">
        <w:rPr>
          <w:rFonts w:ascii="Times New Roman" w:hAnsi="Times New Roman" w:cs="Times New Roman"/>
          <w:i/>
        </w:rPr>
        <w:t>List of Relations</w:t>
      </w:r>
      <w:r w:rsidR="003C4965">
        <w:rPr>
          <w:rFonts w:ascii="Times New Roman" w:hAnsi="Times New Roman" w:cs="Times New Roman"/>
        </w:rPr>
        <w:t xml:space="preserve">, kurā kolonnā </w:t>
      </w:r>
      <w:r w:rsidR="003C4965" w:rsidRPr="003C4965">
        <w:rPr>
          <w:rFonts w:ascii="Times New Roman" w:hAnsi="Times New Roman" w:cs="Times New Roman"/>
          <w:i/>
        </w:rPr>
        <w:t>Name</w:t>
      </w:r>
      <w:r w:rsidR="003C4965">
        <w:rPr>
          <w:rFonts w:ascii="Times New Roman" w:hAnsi="Times New Roman" w:cs="Times New Roman"/>
        </w:rPr>
        <w:t xml:space="preserve"> ir jānorāda saišu nosaukumi, kolonnā </w:t>
      </w:r>
      <w:r w:rsidR="003C4965" w:rsidRPr="003C4965">
        <w:rPr>
          <w:rFonts w:ascii="Times New Roman" w:hAnsi="Times New Roman" w:cs="Times New Roman"/>
          <w:i/>
        </w:rPr>
        <w:t>Code</w:t>
      </w:r>
      <w:r w:rsidR="003C4965">
        <w:rPr>
          <w:rFonts w:ascii="Times New Roman" w:hAnsi="Times New Roman" w:cs="Times New Roman"/>
        </w:rPr>
        <w:t xml:space="preserve"> saišu primārie nosaukumi, savukārt, kolonnās </w:t>
      </w:r>
      <w:r w:rsidR="003C4965" w:rsidRPr="003C4965">
        <w:rPr>
          <w:rFonts w:ascii="Times New Roman" w:hAnsi="Times New Roman" w:cs="Times New Roman"/>
          <w:i/>
        </w:rPr>
        <w:t>Entity 1</w:t>
      </w:r>
      <w:r w:rsidR="003C4965">
        <w:rPr>
          <w:rFonts w:ascii="Times New Roman" w:hAnsi="Times New Roman" w:cs="Times New Roman"/>
        </w:rPr>
        <w:t xml:space="preserve"> un </w:t>
      </w:r>
      <w:r w:rsidR="003C4965" w:rsidRPr="003C4965">
        <w:rPr>
          <w:rFonts w:ascii="Times New Roman" w:hAnsi="Times New Roman" w:cs="Times New Roman"/>
          <w:i/>
        </w:rPr>
        <w:t>Entity 2</w:t>
      </w:r>
      <w:r w:rsidR="003C4965">
        <w:rPr>
          <w:rFonts w:ascii="Times New Roman" w:hAnsi="Times New Roman" w:cs="Times New Roman"/>
        </w:rPr>
        <w:t xml:space="preserve"> ir jānorāda tabulas, kuras saistīs izveidota saite</w:t>
      </w:r>
      <w:r w:rsidR="00256253">
        <w:rPr>
          <w:rFonts w:ascii="Times New Roman" w:hAnsi="Times New Roman" w:cs="Times New Roman"/>
        </w:rPr>
        <w:t xml:space="preserve"> (skat. 7. att.)</w:t>
      </w:r>
      <w:r w:rsidR="003C4965">
        <w:rPr>
          <w:rFonts w:ascii="Times New Roman" w:hAnsi="Times New Roman" w:cs="Times New Roman"/>
        </w:rPr>
        <w:t xml:space="preserve">. </w:t>
      </w:r>
      <w:r w:rsidR="00256253">
        <w:rPr>
          <w:rFonts w:ascii="Times New Roman" w:hAnsi="Times New Roman" w:cs="Times New Roman"/>
        </w:rPr>
        <w:t xml:space="preserve">Svarīga ir secība, kāda tabulas tiek savienotas, t.i., no vienas tabulas unikāla identifikatora ir jāvelk saiti uz citas tabulas atribūtu – šeit </w:t>
      </w:r>
      <w:r w:rsidR="00256253" w:rsidRPr="00256253">
        <w:rPr>
          <w:rFonts w:ascii="Times New Roman" w:hAnsi="Times New Roman" w:cs="Times New Roman"/>
          <w:i/>
        </w:rPr>
        <w:t>Entity 1</w:t>
      </w:r>
      <w:r w:rsidR="00256253">
        <w:rPr>
          <w:rFonts w:ascii="Times New Roman" w:hAnsi="Times New Roman" w:cs="Times New Roman"/>
        </w:rPr>
        <w:t xml:space="preserve"> ir jānorāda tabula, no kuras saite tiks vilkta, bet </w:t>
      </w:r>
      <w:r w:rsidR="00256253" w:rsidRPr="00256253">
        <w:rPr>
          <w:rFonts w:ascii="Times New Roman" w:hAnsi="Times New Roman" w:cs="Times New Roman"/>
          <w:i/>
        </w:rPr>
        <w:t>Entity 2</w:t>
      </w:r>
      <w:r w:rsidR="00256253">
        <w:rPr>
          <w:rFonts w:ascii="Times New Roman" w:hAnsi="Times New Roman" w:cs="Times New Roman"/>
        </w:rPr>
        <w:t xml:space="preserve"> ir jānorāda tabula, kurai tiks pievienota šī saite.  </w:t>
      </w:r>
    </w:p>
    <w:p w:rsidR="00D627B8" w:rsidRDefault="00D627B8" w:rsidP="00256253">
      <w:pPr>
        <w:spacing w:line="360" w:lineRule="auto"/>
        <w:jc w:val="center"/>
        <w:rPr>
          <w:rFonts w:ascii="Times New Roman" w:hAnsi="Times New Roman" w:cs="Times New Roman"/>
        </w:rPr>
      </w:pPr>
      <w:r>
        <w:rPr>
          <w:rFonts w:ascii="Times New Roman" w:hAnsi="Times New Roman" w:cs="Times New Roman"/>
          <w:noProof/>
          <w:lang w:val="ru-RU" w:eastAsia="ru-RU"/>
        </w:rPr>
        <w:drawing>
          <wp:inline distT="0" distB="0" distL="0" distR="0">
            <wp:extent cx="3629923" cy="2347702"/>
            <wp:effectExtent l="19050" t="0" r="8627"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3631449" cy="2348689"/>
                    </a:xfrm>
                    <a:prstGeom prst="rect">
                      <a:avLst/>
                    </a:prstGeom>
                    <a:noFill/>
                    <a:ln w="9525">
                      <a:noFill/>
                      <a:miter lim="800000"/>
                      <a:headEnd/>
                      <a:tailEnd/>
                    </a:ln>
                  </pic:spPr>
                </pic:pic>
              </a:graphicData>
            </a:graphic>
          </wp:inline>
        </w:drawing>
      </w:r>
    </w:p>
    <w:p w:rsidR="005A178F" w:rsidRDefault="00256253" w:rsidP="005A178F">
      <w:pPr>
        <w:pStyle w:val="af"/>
        <w:numPr>
          <w:ilvl w:val="0"/>
          <w:numId w:val="11"/>
        </w:numPr>
        <w:spacing w:line="360" w:lineRule="auto"/>
        <w:jc w:val="center"/>
        <w:rPr>
          <w:rFonts w:ascii="Times New Roman" w:hAnsi="Times New Roman" w:cs="Times New Roman"/>
        </w:rPr>
      </w:pPr>
      <w:r>
        <w:rPr>
          <w:rFonts w:ascii="Times New Roman" w:hAnsi="Times New Roman" w:cs="Times New Roman"/>
        </w:rPr>
        <w:t>Att. Saišu definēšana.</w:t>
      </w:r>
    </w:p>
    <w:p w:rsidR="00813F57" w:rsidRDefault="00813F57" w:rsidP="0055308D">
      <w:pPr>
        <w:spacing w:line="360" w:lineRule="auto"/>
        <w:jc w:val="both"/>
        <w:rPr>
          <w:rFonts w:ascii="Times New Roman" w:hAnsi="Times New Roman" w:cs="Times New Roman"/>
        </w:rPr>
      </w:pPr>
      <w:r>
        <w:rPr>
          <w:rFonts w:ascii="Times New Roman" w:hAnsi="Times New Roman" w:cs="Times New Roman"/>
        </w:rPr>
        <w:tab/>
      </w:r>
      <w:r w:rsidR="005A178F">
        <w:rPr>
          <w:rFonts w:ascii="Times New Roman" w:hAnsi="Times New Roman" w:cs="Times New Roman"/>
        </w:rPr>
        <w:t>Tur</w:t>
      </w:r>
      <w:r w:rsidR="0055308D">
        <w:rPr>
          <w:rFonts w:ascii="Times New Roman" w:hAnsi="Times New Roman" w:cs="Times New Roman"/>
        </w:rPr>
        <w:t>pmāk ir jānorāda saišu attiecības</w:t>
      </w:r>
      <w:r w:rsidR="005A178F">
        <w:rPr>
          <w:rFonts w:ascii="Times New Roman" w:hAnsi="Times New Roman" w:cs="Times New Roman"/>
        </w:rPr>
        <w:t>.</w:t>
      </w:r>
      <w:r w:rsidR="007847D9">
        <w:rPr>
          <w:rFonts w:ascii="Times New Roman" w:hAnsi="Times New Roman" w:cs="Times New Roman"/>
        </w:rPr>
        <w:t xml:space="preserve"> </w:t>
      </w:r>
      <w:r w:rsidR="0055308D">
        <w:rPr>
          <w:rFonts w:ascii="Times New Roman" w:hAnsi="Times New Roman" w:cs="Times New Roman"/>
        </w:rPr>
        <w:t>Lai to izdarītu, v</w:t>
      </w:r>
      <w:r w:rsidR="007847D9">
        <w:rPr>
          <w:rFonts w:ascii="Times New Roman" w:hAnsi="Times New Roman" w:cs="Times New Roman"/>
        </w:rPr>
        <w:t xml:space="preserve">ispirms ir jāiezīmē attiecīga saitē un jānospiež peles labo </w:t>
      </w:r>
      <w:r>
        <w:rPr>
          <w:rFonts w:ascii="Times New Roman" w:hAnsi="Times New Roman" w:cs="Times New Roman"/>
        </w:rPr>
        <w:t>poga, atvērtajā sarakstā jāizvēlas</w:t>
      </w:r>
      <w:r w:rsidR="0055308D">
        <w:rPr>
          <w:rFonts w:ascii="Times New Roman" w:hAnsi="Times New Roman" w:cs="Times New Roman"/>
        </w:rPr>
        <w:t xml:space="preserve"> </w:t>
      </w:r>
      <w:r w:rsidR="0055308D" w:rsidRPr="0055308D">
        <w:rPr>
          <w:rFonts w:ascii="Times New Roman" w:hAnsi="Times New Roman" w:cs="Times New Roman"/>
          <w:i/>
        </w:rPr>
        <w:t>Properties</w:t>
      </w:r>
      <w:r w:rsidR="0055308D">
        <w:rPr>
          <w:rFonts w:ascii="Times New Roman" w:hAnsi="Times New Roman" w:cs="Times New Roman"/>
        </w:rPr>
        <w:t xml:space="preserve"> komandu. Pēc minēto darbību izpildes, atvērsies forma </w:t>
      </w:r>
      <w:r w:rsidR="0055308D" w:rsidRPr="0055308D">
        <w:rPr>
          <w:rFonts w:ascii="Times New Roman" w:hAnsi="Times New Roman" w:cs="Times New Roman"/>
          <w:i/>
        </w:rPr>
        <w:t>Relationship Properties</w:t>
      </w:r>
      <w:r w:rsidR="0055308D">
        <w:rPr>
          <w:rFonts w:ascii="Times New Roman" w:hAnsi="Times New Roman" w:cs="Times New Roman"/>
        </w:rPr>
        <w:t xml:space="preserve">, šeit ir jāizvēlas </w:t>
      </w:r>
      <w:r w:rsidR="0055308D" w:rsidRPr="0055308D">
        <w:rPr>
          <w:rFonts w:ascii="Times New Roman" w:hAnsi="Times New Roman" w:cs="Times New Roman"/>
          <w:i/>
        </w:rPr>
        <w:t>Cardinalities</w:t>
      </w:r>
      <w:r w:rsidR="0055308D">
        <w:rPr>
          <w:rFonts w:ascii="Times New Roman" w:hAnsi="Times New Roman" w:cs="Times New Roman"/>
        </w:rPr>
        <w:t xml:space="preserve"> ieliktni ( skat. 8. att.).</w:t>
      </w:r>
      <w:r>
        <w:rPr>
          <w:rFonts w:ascii="Times New Roman" w:hAnsi="Times New Roman" w:cs="Times New Roman"/>
        </w:rPr>
        <w:t xml:space="preserve"> </w:t>
      </w:r>
    </w:p>
    <w:p w:rsidR="005A178F" w:rsidRDefault="00813F57" w:rsidP="008045C1">
      <w:pPr>
        <w:spacing w:line="360" w:lineRule="auto"/>
        <w:jc w:val="center"/>
        <w:rPr>
          <w:rFonts w:ascii="Times New Roman" w:hAnsi="Times New Roman" w:cs="Times New Roman"/>
        </w:rPr>
      </w:pPr>
      <w:r>
        <w:rPr>
          <w:rFonts w:ascii="Times New Roman" w:hAnsi="Times New Roman" w:cs="Times New Roman"/>
          <w:noProof/>
          <w:lang w:val="ru-RU" w:eastAsia="ru-RU"/>
        </w:rPr>
        <w:drawing>
          <wp:inline distT="0" distB="0" distL="0" distR="0">
            <wp:extent cx="2732776" cy="2604605"/>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2739024" cy="2610560"/>
                    </a:xfrm>
                    <a:prstGeom prst="rect">
                      <a:avLst/>
                    </a:prstGeom>
                    <a:noFill/>
                    <a:ln w="9525">
                      <a:noFill/>
                      <a:miter lim="800000"/>
                      <a:headEnd/>
                      <a:tailEnd/>
                    </a:ln>
                  </pic:spPr>
                </pic:pic>
              </a:graphicData>
            </a:graphic>
          </wp:inline>
        </w:drawing>
      </w:r>
    </w:p>
    <w:p w:rsidR="0055308D" w:rsidRPr="00D30A3E" w:rsidRDefault="00D30A3E" w:rsidP="00D30A3E">
      <w:pPr>
        <w:pStyle w:val="af"/>
        <w:numPr>
          <w:ilvl w:val="0"/>
          <w:numId w:val="11"/>
        </w:numPr>
        <w:spacing w:line="360" w:lineRule="auto"/>
        <w:jc w:val="center"/>
        <w:rPr>
          <w:rFonts w:ascii="Times New Roman" w:hAnsi="Times New Roman" w:cs="Times New Roman"/>
        </w:rPr>
      </w:pPr>
      <w:r>
        <w:rPr>
          <w:rFonts w:ascii="Times New Roman" w:hAnsi="Times New Roman" w:cs="Times New Roman"/>
        </w:rPr>
        <w:t>A</w:t>
      </w:r>
      <w:r w:rsidR="0055308D" w:rsidRPr="00D30A3E">
        <w:rPr>
          <w:rFonts w:ascii="Times New Roman" w:hAnsi="Times New Roman" w:cs="Times New Roman"/>
        </w:rPr>
        <w:t>tt. Saišu attiecību definēšana.</w:t>
      </w:r>
    </w:p>
    <w:p w:rsidR="00256253" w:rsidRDefault="00256253" w:rsidP="0056648B">
      <w:pPr>
        <w:spacing w:line="360" w:lineRule="auto"/>
        <w:jc w:val="both"/>
        <w:rPr>
          <w:rFonts w:ascii="Times New Roman" w:hAnsi="Times New Roman" w:cs="Times New Roman"/>
        </w:rPr>
      </w:pPr>
      <w:r w:rsidRPr="00256253">
        <w:rPr>
          <w:rFonts w:ascii="Times New Roman" w:hAnsi="Times New Roman" w:cs="Times New Roman"/>
        </w:rPr>
        <w:lastRenderedPageBreak/>
        <w:t xml:space="preserve"> </w:t>
      </w:r>
      <w:r w:rsidR="00A23A0C">
        <w:rPr>
          <w:rFonts w:ascii="Times New Roman" w:hAnsi="Times New Roman" w:cs="Times New Roman"/>
        </w:rPr>
        <w:tab/>
      </w:r>
      <w:r w:rsidR="0055308D">
        <w:rPr>
          <w:rFonts w:ascii="Times New Roman" w:hAnsi="Times New Roman" w:cs="Times New Roman"/>
        </w:rPr>
        <w:t xml:space="preserve">Šinī ieliktnī </w:t>
      </w:r>
      <w:r w:rsidR="00A23A0C">
        <w:rPr>
          <w:rFonts w:ascii="Times New Roman" w:hAnsi="Times New Roman" w:cs="Times New Roman"/>
        </w:rPr>
        <w:t xml:space="preserve">lietotājam ir dota iespēja norādīt saites attiecības - </w:t>
      </w:r>
      <w:r w:rsidR="00A23A0C" w:rsidRPr="00A23A0C">
        <w:rPr>
          <w:rFonts w:ascii="Times New Roman" w:hAnsi="Times New Roman" w:cs="Times New Roman"/>
          <w:i/>
        </w:rPr>
        <w:t>viens pret vienu</w:t>
      </w:r>
      <w:r w:rsidR="00A23A0C">
        <w:rPr>
          <w:rFonts w:ascii="Times New Roman" w:hAnsi="Times New Roman" w:cs="Times New Roman"/>
        </w:rPr>
        <w:t xml:space="preserve">, </w:t>
      </w:r>
      <w:r w:rsidR="00A23A0C" w:rsidRPr="00A23A0C">
        <w:rPr>
          <w:rFonts w:ascii="Times New Roman" w:hAnsi="Times New Roman" w:cs="Times New Roman"/>
          <w:i/>
        </w:rPr>
        <w:t>daudzi pret daudziem</w:t>
      </w:r>
      <w:r w:rsidR="00A23A0C">
        <w:rPr>
          <w:rFonts w:ascii="Times New Roman" w:hAnsi="Times New Roman" w:cs="Times New Roman"/>
        </w:rPr>
        <w:t xml:space="preserve">, </w:t>
      </w:r>
      <w:r w:rsidR="00A23A0C" w:rsidRPr="00A23A0C">
        <w:rPr>
          <w:rFonts w:ascii="Times New Roman" w:hAnsi="Times New Roman" w:cs="Times New Roman"/>
          <w:i/>
        </w:rPr>
        <w:t>viens pret daudziem</w:t>
      </w:r>
      <w:r w:rsidR="00A23A0C">
        <w:rPr>
          <w:rFonts w:ascii="Times New Roman" w:hAnsi="Times New Roman" w:cs="Times New Roman"/>
        </w:rPr>
        <w:t xml:space="preserve"> un </w:t>
      </w:r>
      <w:r w:rsidR="00A23A0C" w:rsidRPr="00A23A0C">
        <w:rPr>
          <w:rFonts w:ascii="Times New Roman" w:hAnsi="Times New Roman" w:cs="Times New Roman"/>
          <w:i/>
        </w:rPr>
        <w:t>daudzi pret vienu</w:t>
      </w:r>
      <w:r w:rsidR="00A23A0C">
        <w:rPr>
          <w:rFonts w:ascii="Times New Roman" w:hAnsi="Times New Roman" w:cs="Times New Roman"/>
        </w:rPr>
        <w:t xml:space="preserve">. Kad ir veikta izvēle, tad ir ļoti svarīgi veikt saites pareizo apzīmējumu, tas ir izdarāms </w:t>
      </w:r>
      <w:r w:rsidR="00A23A0C" w:rsidRPr="00A23A0C">
        <w:rPr>
          <w:rFonts w:ascii="Times New Roman" w:hAnsi="Times New Roman" w:cs="Times New Roman"/>
          <w:i/>
        </w:rPr>
        <w:t>Cordinality</w:t>
      </w:r>
      <w:r w:rsidR="00F8197F">
        <w:rPr>
          <w:rFonts w:ascii="Times New Roman" w:hAnsi="Times New Roman" w:cs="Times New Roman"/>
        </w:rPr>
        <w:t xml:space="preserve"> ievades laukā. Astotajā attēlā saitei no </w:t>
      </w:r>
      <w:r w:rsidR="00F8197F" w:rsidRPr="00E30DD2">
        <w:rPr>
          <w:rFonts w:ascii="Times New Roman" w:hAnsi="Times New Roman" w:cs="Times New Roman"/>
          <w:i/>
        </w:rPr>
        <w:t>Pasūtījumi</w:t>
      </w:r>
      <w:r w:rsidR="00F8197F">
        <w:rPr>
          <w:rFonts w:ascii="Times New Roman" w:hAnsi="Times New Roman" w:cs="Times New Roman"/>
        </w:rPr>
        <w:t xml:space="preserve"> uz </w:t>
      </w:r>
      <w:r w:rsidR="00F8197F" w:rsidRPr="00E30DD2">
        <w:rPr>
          <w:rFonts w:ascii="Times New Roman" w:hAnsi="Times New Roman" w:cs="Times New Roman"/>
          <w:i/>
        </w:rPr>
        <w:t>Darbinieki</w:t>
      </w:r>
      <w:r w:rsidR="00F8197F">
        <w:rPr>
          <w:rFonts w:ascii="Times New Roman" w:hAnsi="Times New Roman" w:cs="Times New Roman"/>
        </w:rPr>
        <w:t xml:space="preserve">, </w:t>
      </w:r>
      <w:r w:rsidR="00F8197F" w:rsidRPr="00F8197F">
        <w:rPr>
          <w:rFonts w:ascii="Times New Roman" w:hAnsi="Times New Roman" w:cs="Times New Roman"/>
          <w:i/>
        </w:rPr>
        <w:t>Cordinality</w:t>
      </w:r>
      <w:r w:rsidR="00F8197F">
        <w:rPr>
          <w:rFonts w:ascii="Times New Roman" w:hAnsi="Times New Roman" w:cs="Times New Roman"/>
        </w:rPr>
        <w:t xml:space="preserve"> ievades laukā, es norādīju simbolisku </w:t>
      </w:r>
      <w:r w:rsidR="00A62978">
        <w:rPr>
          <w:rFonts w:ascii="Times New Roman" w:hAnsi="Times New Roman" w:cs="Times New Roman"/>
        </w:rPr>
        <w:t>apzīmēju</w:t>
      </w:r>
      <w:r w:rsidR="00F8197F">
        <w:rPr>
          <w:rFonts w:ascii="Times New Roman" w:hAnsi="Times New Roman" w:cs="Times New Roman"/>
        </w:rPr>
        <w:t xml:space="preserve"> 1, kas izsaka sakarību, ka tikai viens nevis daudzi </w:t>
      </w:r>
      <w:r w:rsidR="00E30DD2">
        <w:rPr>
          <w:rFonts w:ascii="Times New Roman" w:hAnsi="Times New Roman" w:cs="Times New Roman"/>
        </w:rPr>
        <w:t xml:space="preserve">kopā </w:t>
      </w:r>
      <w:r w:rsidR="00F8197F">
        <w:rPr>
          <w:rFonts w:ascii="Times New Roman" w:hAnsi="Times New Roman" w:cs="Times New Roman"/>
        </w:rPr>
        <w:t>uzreiz darbinieki veic</w:t>
      </w:r>
      <w:r w:rsidR="00E30DD2">
        <w:rPr>
          <w:rFonts w:ascii="Times New Roman" w:hAnsi="Times New Roman" w:cs="Times New Roman"/>
        </w:rPr>
        <w:t xml:space="preserve"> pasūtījumu. Savukārt, saitei </w:t>
      </w:r>
      <w:r w:rsidR="00E30DD2" w:rsidRPr="00E30DD2">
        <w:rPr>
          <w:rFonts w:ascii="Times New Roman" w:hAnsi="Times New Roman" w:cs="Times New Roman"/>
          <w:i/>
        </w:rPr>
        <w:t>Darbinieki</w:t>
      </w:r>
      <w:r w:rsidR="00E30DD2">
        <w:rPr>
          <w:rFonts w:ascii="Times New Roman" w:hAnsi="Times New Roman" w:cs="Times New Roman"/>
        </w:rPr>
        <w:t xml:space="preserve"> uz </w:t>
      </w:r>
      <w:r w:rsidR="00E30DD2" w:rsidRPr="00E30DD2">
        <w:rPr>
          <w:rFonts w:ascii="Times New Roman" w:hAnsi="Times New Roman" w:cs="Times New Roman"/>
          <w:i/>
        </w:rPr>
        <w:t>Pasūtījumi</w:t>
      </w:r>
      <w:r w:rsidR="00E30DD2">
        <w:rPr>
          <w:rFonts w:ascii="Times New Roman" w:hAnsi="Times New Roman" w:cs="Times New Roman"/>
        </w:rPr>
        <w:t xml:space="preserve">, </w:t>
      </w:r>
      <w:r w:rsidR="00E30DD2" w:rsidRPr="00E30DD2">
        <w:rPr>
          <w:rFonts w:ascii="Times New Roman" w:hAnsi="Times New Roman" w:cs="Times New Roman"/>
          <w:i/>
        </w:rPr>
        <w:t>Cordinality</w:t>
      </w:r>
      <w:r w:rsidR="00E30DD2">
        <w:rPr>
          <w:rFonts w:ascii="Times New Roman" w:hAnsi="Times New Roman" w:cs="Times New Roman"/>
        </w:rPr>
        <w:t xml:space="preserve"> ievades laukā, es noradīju 1..N apzīmējumu, kas nozīme, ka varbūt vairāki vai arī kopuma tikai viens pasūtījums, ko ir veicis kāds viens lietotājs. Tāda veida tiek izveidotas pārējas </w:t>
      </w:r>
      <w:r w:rsidR="0056648B">
        <w:rPr>
          <w:rFonts w:ascii="Times New Roman" w:hAnsi="Times New Roman" w:cs="Times New Roman"/>
        </w:rPr>
        <w:t>saites, kuru attiecības un apzīmējumi atbilst 5. lpp. definētam prasībām un 1. att. paradītajai realitāšu saišu diagrammai. Pēc saišu definēšanas kopēja diagramma izskatās šādi (skat. 9. att.):</w:t>
      </w:r>
    </w:p>
    <w:p w:rsidR="00D30A3E" w:rsidRDefault="00D30A3E" w:rsidP="00D30A3E">
      <w:pPr>
        <w:spacing w:line="360" w:lineRule="auto"/>
        <w:jc w:val="center"/>
        <w:rPr>
          <w:rFonts w:ascii="Times New Roman" w:hAnsi="Times New Roman" w:cs="Times New Roman"/>
        </w:rPr>
      </w:pPr>
      <w:r>
        <w:rPr>
          <w:rFonts w:ascii="Times New Roman" w:hAnsi="Times New Roman" w:cs="Times New Roman"/>
          <w:noProof/>
          <w:lang w:val="ru-RU" w:eastAsia="ru-RU"/>
        </w:rPr>
        <w:drawing>
          <wp:inline distT="0" distB="0" distL="0" distR="0">
            <wp:extent cx="4625438" cy="2225615"/>
            <wp:effectExtent l="19050" t="0" r="3712"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633684" cy="2229583"/>
                    </a:xfrm>
                    <a:prstGeom prst="rect">
                      <a:avLst/>
                    </a:prstGeom>
                    <a:noFill/>
                    <a:ln w="9525">
                      <a:noFill/>
                      <a:miter lim="800000"/>
                      <a:headEnd/>
                      <a:tailEnd/>
                    </a:ln>
                  </pic:spPr>
                </pic:pic>
              </a:graphicData>
            </a:graphic>
          </wp:inline>
        </w:drawing>
      </w:r>
    </w:p>
    <w:p w:rsidR="006E0691" w:rsidRDefault="00D30A3E" w:rsidP="006E0691">
      <w:pPr>
        <w:pStyle w:val="af"/>
        <w:numPr>
          <w:ilvl w:val="0"/>
          <w:numId w:val="11"/>
        </w:numPr>
        <w:spacing w:line="360" w:lineRule="auto"/>
        <w:jc w:val="center"/>
        <w:rPr>
          <w:rFonts w:ascii="Times New Roman" w:hAnsi="Times New Roman" w:cs="Times New Roman"/>
        </w:rPr>
      </w:pPr>
      <w:r>
        <w:rPr>
          <w:rFonts w:ascii="Times New Roman" w:hAnsi="Times New Roman" w:cs="Times New Roman"/>
        </w:rPr>
        <w:t>Att. Konceptuālais modelis ar saitēm.</w:t>
      </w:r>
    </w:p>
    <w:p w:rsidR="006E0691" w:rsidRDefault="006E0691" w:rsidP="00F37FC4">
      <w:pPr>
        <w:spacing w:line="360" w:lineRule="auto"/>
        <w:jc w:val="both"/>
        <w:rPr>
          <w:rFonts w:ascii="Times New Roman" w:hAnsi="Times New Roman" w:cs="Times New Roman"/>
        </w:rPr>
      </w:pPr>
      <w:r>
        <w:rPr>
          <w:rFonts w:ascii="Times New Roman" w:hAnsi="Times New Roman" w:cs="Times New Roman"/>
        </w:rPr>
        <w:t xml:space="preserve">Šeit gribētos piebilst ka turpmāk, izveidojot fizisko modelī starp tabulām </w:t>
      </w:r>
      <w:r w:rsidRPr="006E0691">
        <w:rPr>
          <w:rFonts w:ascii="Times New Roman" w:hAnsi="Times New Roman" w:cs="Times New Roman"/>
          <w:i/>
        </w:rPr>
        <w:t>Pasūtījumi</w:t>
      </w:r>
      <w:r>
        <w:rPr>
          <w:rFonts w:ascii="Times New Roman" w:hAnsi="Times New Roman" w:cs="Times New Roman"/>
        </w:rPr>
        <w:t xml:space="preserve"> un </w:t>
      </w:r>
      <w:r w:rsidRPr="006E0691">
        <w:rPr>
          <w:rFonts w:ascii="Times New Roman" w:hAnsi="Times New Roman" w:cs="Times New Roman"/>
          <w:i/>
        </w:rPr>
        <w:t>Preces</w:t>
      </w:r>
      <w:r>
        <w:rPr>
          <w:rFonts w:ascii="Times New Roman" w:hAnsi="Times New Roman" w:cs="Times New Roman"/>
        </w:rPr>
        <w:t xml:space="preserve">, ka arī </w:t>
      </w:r>
      <w:r w:rsidRPr="006E0691">
        <w:rPr>
          <w:rFonts w:ascii="Times New Roman" w:hAnsi="Times New Roman" w:cs="Times New Roman"/>
          <w:i/>
        </w:rPr>
        <w:t>Preces</w:t>
      </w:r>
      <w:r>
        <w:rPr>
          <w:rFonts w:ascii="Times New Roman" w:hAnsi="Times New Roman" w:cs="Times New Roman"/>
        </w:rPr>
        <w:t xml:space="preserve"> un </w:t>
      </w:r>
      <w:r w:rsidRPr="006E0691">
        <w:rPr>
          <w:rFonts w:ascii="Times New Roman" w:hAnsi="Times New Roman" w:cs="Times New Roman"/>
          <w:i/>
        </w:rPr>
        <w:t>Piegādātāji</w:t>
      </w:r>
      <w:r>
        <w:rPr>
          <w:rFonts w:ascii="Times New Roman" w:hAnsi="Times New Roman" w:cs="Times New Roman"/>
        </w:rPr>
        <w:t xml:space="preserve"> izveidosies starp tabulas, jo šo tabulu saitēm ir definētā </w:t>
      </w:r>
      <w:r w:rsidRPr="006E0691">
        <w:rPr>
          <w:rFonts w:ascii="Times New Roman" w:hAnsi="Times New Roman" w:cs="Times New Roman"/>
          <w:i/>
        </w:rPr>
        <w:t>daudzi pret daudziem</w:t>
      </w:r>
      <w:r>
        <w:rPr>
          <w:rFonts w:ascii="Times New Roman" w:hAnsi="Times New Roman" w:cs="Times New Roman"/>
        </w:rPr>
        <w:t xml:space="preserve"> attiecībā.</w:t>
      </w:r>
      <w:r w:rsidR="0074133C">
        <w:rPr>
          <w:rFonts w:ascii="Times New Roman" w:hAnsi="Times New Roman" w:cs="Times New Roman"/>
        </w:rPr>
        <w:t xml:space="preserve"> Vienai tādai tabulai – </w:t>
      </w:r>
      <w:r w:rsidR="0074133C" w:rsidRPr="0074133C">
        <w:rPr>
          <w:rFonts w:ascii="Times New Roman" w:hAnsi="Times New Roman" w:cs="Times New Roman"/>
          <w:i/>
        </w:rPr>
        <w:t>Pasūtījuma priekšmets</w:t>
      </w:r>
      <w:r w:rsidR="0074133C">
        <w:rPr>
          <w:rFonts w:ascii="Times New Roman" w:hAnsi="Times New Roman" w:cs="Times New Roman"/>
          <w:i/>
        </w:rPr>
        <w:t xml:space="preserve"> (satur) </w:t>
      </w:r>
      <w:r w:rsidR="0074133C">
        <w:rPr>
          <w:rFonts w:ascii="Times New Roman" w:hAnsi="Times New Roman" w:cs="Times New Roman"/>
        </w:rPr>
        <w:t xml:space="preserve">– tiks pievienoti divi papildus atribūti </w:t>
      </w:r>
      <w:r w:rsidR="0074133C" w:rsidRPr="0074133C">
        <w:rPr>
          <w:rFonts w:ascii="Times New Roman" w:hAnsi="Times New Roman" w:cs="Times New Roman"/>
          <w:i/>
        </w:rPr>
        <w:t>Daudzums</w:t>
      </w:r>
      <w:r w:rsidR="0074133C">
        <w:rPr>
          <w:rFonts w:ascii="Times New Roman" w:hAnsi="Times New Roman" w:cs="Times New Roman"/>
        </w:rPr>
        <w:t xml:space="preserve"> un </w:t>
      </w:r>
      <w:r w:rsidR="0074133C" w:rsidRPr="0074133C">
        <w:rPr>
          <w:rFonts w:ascii="Times New Roman" w:hAnsi="Times New Roman" w:cs="Times New Roman"/>
          <w:i/>
        </w:rPr>
        <w:t>PiegDatums</w:t>
      </w:r>
      <w:r w:rsidR="0074133C">
        <w:rPr>
          <w:rFonts w:ascii="Times New Roman" w:hAnsi="Times New Roman" w:cs="Times New Roman"/>
        </w:rPr>
        <w:t xml:space="preserve">, tas būs lietderīgi </w:t>
      </w:r>
      <w:r w:rsidR="00343C89">
        <w:rPr>
          <w:rFonts w:ascii="Times New Roman" w:hAnsi="Times New Roman" w:cs="Times New Roman"/>
        </w:rPr>
        <w:t xml:space="preserve">vienas </w:t>
      </w:r>
      <w:r w:rsidR="00F37FC4">
        <w:rPr>
          <w:rFonts w:ascii="Times New Roman" w:hAnsi="Times New Roman" w:cs="Times New Roman"/>
        </w:rPr>
        <w:t>visas nodaļas</w:t>
      </w:r>
      <w:r w:rsidR="0074133C">
        <w:rPr>
          <w:rFonts w:ascii="Times New Roman" w:hAnsi="Times New Roman" w:cs="Times New Roman"/>
        </w:rPr>
        <w:t xml:space="preserve"> pieteikta</w:t>
      </w:r>
      <w:r w:rsidR="00F37FC4">
        <w:rPr>
          <w:rFonts w:ascii="Times New Roman" w:hAnsi="Times New Roman" w:cs="Times New Roman"/>
        </w:rPr>
        <w:t>s</w:t>
      </w:r>
      <w:r w:rsidR="0074133C">
        <w:rPr>
          <w:rFonts w:ascii="Times New Roman" w:hAnsi="Times New Roman" w:cs="Times New Roman"/>
        </w:rPr>
        <w:t xml:space="preserve"> preces daud</w:t>
      </w:r>
      <w:r w:rsidR="00343C89">
        <w:rPr>
          <w:rFonts w:ascii="Times New Roman" w:hAnsi="Times New Roman" w:cs="Times New Roman"/>
        </w:rPr>
        <w:t>zuma noteikšanai un tāda kopēja</w:t>
      </w:r>
      <w:r w:rsidR="0074133C">
        <w:rPr>
          <w:rFonts w:ascii="Times New Roman" w:hAnsi="Times New Roman" w:cs="Times New Roman"/>
        </w:rPr>
        <w:t xml:space="preserve"> p</w:t>
      </w:r>
      <w:r w:rsidR="00F37FC4">
        <w:rPr>
          <w:rFonts w:ascii="Times New Roman" w:hAnsi="Times New Roman" w:cs="Times New Roman"/>
        </w:rPr>
        <w:t xml:space="preserve">asūtījuma nodošanai piegādātājiem, </w:t>
      </w:r>
      <w:r w:rsidR="00942E84">
        <w:rPr>
          <w:rFonts w:ascii="Times New Roman" w:hAnsi="Times New Roman" w:cs="Times New Roman"/>
        </w:rPr>
        <w:t xml:space="preserve">ka arī </w:t>
      </w:r>
      <w:r w:rsidR="00F37FC4">
        <w:rPr>
          <w:rFonts w:ascii="Times New Roman" w:hAnsi="Times New Roman" w:cs="Times New Roman"/>
        </w:rPr>
        <w:t>kopīga pasūtījuma saņemšanas datuma atzīmējumam</w:t>
      </w:r>
      <w:r w:rsidR="00EB40C6">
        <w:rPr>
          <w:rFonts w:ascii="Times New Roman" w:hAnsi="Times New Roman" w:cs="Times New Roman"/>
        </w:rPr>
        <w:t xml:space="preserve"> (skat. 11. Att.)</w:t>
      </w:r>
      <w:r w:rsidR="0074133C">
        <w:rPr>
          <w:rFonts w:ascii="Times New Roman" w:hAnsi="Times New Roman" w:cs="Times New Roman"/>
        </w:rPr>
        <w:t>.</w:t>
      </w:r>
      <w:r>
        <w:rPr>
          <w:rFonts w:ascii="Times New Roman" w:hAnsi="Times New Roman" w:cs="Times New Roman"/>
        </w:rPr>
        <w:t xml:space="preserve">  </w:t>
      </w:r>
      <w:r w:rsidR="00F37FC4">
        <w:rPr>
          <w:rFonts w:ascii="Times New Roman" w:hAnsi="Times New Roman" w:cs="Times New Roman"/>
        </w:rPr>
        <w:tab/>
      </w:r>
    </w:p>
    <w:p w:rsidR="00FB10D4" w:rsidRPr="003A4712" w:rsidRDefault="00FB10D4" w:rsidP="00942E84">
      <w:pPr>
        <w:spacing w:line="360" w:lineRule="auto"/>
        <w:jc w:val="both"/>
        <w:rPr>
          <w:rFonts w:ascii="Times New Roman" w:hAnsi="Times New Roman" w:cs="Times New Roman"/>
        </w:rPr>
      </w:pPr>
      <w:r>
        <w:rPr>
          <w:rFonts w:ascii="Times New Roman" w:hAnsi="Times New Roman" w:cs="Times New Roman"/>
        </w:rPr>
        <w:t>Pirms pariet uz nākošo soli</w:t>
      </w:r>
      <w:r w:rsidR="003A4712">
        <w:rPr>
          <w:rFonts w:ascii="Times New Roman" w:hAnsi="Times New Roman" w:cs="Times New Roman"/>
        </w:rPr>
        <w:t xml:space="preserve">, vēlams izpildīt konceptuāla modeļa pārbaudi - </w:t>
      </w:r>
      <w:r w:rsidR="003A4712" w:rsidRPr="003A4712">
        <w:rPr>
          <w:rFonts w:ascii="Times New Roman" w:hAnsi="Times New Roman" w:cs="Times New Roman"/>
          <w:i/>
        </w:rPr>
        <w:t>Tools</w:t>
      </w:r>
      <w:r w:rsidR="003A4712">
        <w:rPr>
          <w:rFonts w:ascii="Times New Roman" w:hAnsi="Times New Roman" w:cs="Times New Roman"/>
          <w:i/>
        </w:rPr>
        <w:sym w:font="Wingdings 3" w:char="F0DA"/>
      </w:r>
      <w:r w:rsidR="003A4712">
        <w:rPr>
          <w:rFonts w:ascii="Times New Roman" w:hAnsi="Times New Roman" w:cs="Times New Roman"/>
          <w:i/>
        </w:rPr>
        <w:t>Check Model.</w:t>
      </w:r>
      <w:r w:rsidR="003A4712">
        <w:rPr>
          <w:rFonts w:ascii="Times New Roman" w:hAnsi="Times New Roman" w:cs="Times New Roman"/>
        </w:rPr>
        <w:t xml:space="preserve"> </w:t>
      </w:r>
      <w:r w:rsidR="00942E84">
        <w:rPr>
          <w:rFonts w:ascii="Times New Roman" w:hAnsi="Times New Roman" w:cs="Times New Roman"/>
        </w:rPr>
        <w:t>Ja moduļa pārbaudes laikā netiek izvadīts nekāds kļūdas paziņojums, tad var ķerties pie fiziska moduļa iegūšanas, citādi nepieciešams izlabot kļūdas.</w:t>
      </w:r>
    </w:p>
    <w:p w:rsidR="006E0691" w:rsidRDefault="006E0691" w:rsidP="006E0691">
      <w:pPr>
        <w:pStyle w:val="af"/>
        <w:spacing w:line="360" w:lineRule="auto"/>
        <w:ind w:left="1428"/>
        <w:rPr>
          <w:rFonts w:ascii="Times New Roman" w:hAnsi="Times New Roman" w:cs="Times New Roman"/>
        </w:rPr>
      </w:pPr>
    </w:p>
    <w:p w:rsidR="00D30A3E" w:rsidRPr="00D30A3E" w:rsidRDefault="00D30A3E" w:rsidP="00D30A3E">
      <w:pPr>
        <w:pStyle w:val="af"/>
        <w:spacing w:line="360" w:lineRule="auto"/>
        <w:ind w:left="1428"/>
        <w:jc w:val="center"/>
        <w:rPr>
          <w:rFonts w:ascii="Times New Roman" w:hAnsi="Times New Roman" w:cs="Times New Roman"/>
        </w:rPr>
      </w:pPr>
    </w:p>
    <w:p w:rsidR="00D30A3E" w:rsidRDefault="00D30A3E" w:rsidP="00D30A3E">
      <w:pPr>
        <w:spacing w:line="360" w:lineRule="auto"/>
        <w:jc w:val="center"/>
        <w:rPr>
          <w:rFonts w:ascii="Times New Roman" w:hAnsi="Times New Roman" w:cs="Times New Roman"/>
        </w:rPr>
      </w:pPr>
    </w:p>
    <w:p w:rsidR="00D30A3E" w:rsidRDefault="00D30A3E" w:rsidP="00D30A3E">
      <w:pPr>
        <w:spacing w:line="360" w:lineRule="auto"/>
        <w:jc w:val="center"/>
        <w:rPr>
          <w:rFonts w:ascii="Times New Roman" w:hAnsi="Times New Roman" w:cs="Times New Roman"/>
        </w:rPr>
      </w:pPr>
    </w:p>
    <w:p w:rsidR="00D30A3E" w:rsidRDefault="00D30A3E" w:rsidP="00D30A3E">
      <w:pPr>
        <w:spacing w:line="360" w:lineRule="auto"/>
        <w:jc w:val="center"/>
        <w:rPr>
          <w:rFonts w:ascii="Times New Roman" w:hAnsi="Times New Roman" w:cs="Times New Roman"/>
        </w:rPr>
      </w:pPr>
    </w:p>
    <w:p w:rsidR="00D30A3E" w:rsidRDefault="0074133C" w:rsidP="0074133C">
      <w:pPr>
        <w:pStyle w:val="1"/>
        <w:jc w:val="center"/>
      </w:pPr>
      <w:bookmarkStart w:id="8" w:name="_Toc191283710"/>
      <w:r>
        <w:lastRenderedPageBreak/>
        <w:t>Datu bāzes projektējuma realizēšana</w:t>
      </w:r>
      <w:bookmarkEnd w:id="8"/>
    </w:p>
    <w:p w:rsidR="00942E84" w:rsidRPr="00942E84" w:rsidRDefault="00FB10D4" w:rsidP="00EB40C6">
      <w:pPr>
        <w:pStyle w:val="2"/>
        <w:spacing w:before="0" w:after="240"/>
        <w:jc w:val="center"/>
      </w:pPr>
      <w:bookmarkStart w:id="9" w:name="_Toc191283711"/>
      <w:r>
        <w:t>Fiziska modeļa iegūšana no konceptuāla modeļa</w:t>
      </w:r>
      <w:bookmarkEnd w:id="9"/>
    </w:p>
    <w:p w:rsidR="00942E84" w:rsidRDefault="00942E84" w:rsidP="00EB40C6">
      <w:pPr>
        <w:spacing w:after="240" w:line="360" w:lineRule="auto"/>
        <w:jc w:val="both"/>
        <w:rPr>
          <w:rFonts w:ascii="Times New Roman" w:hAnsi="Times New Roman" w:cs="Times New Roman"/>
        </w:rPr>
      </w:pPr>
      <w:r>
        <w:rPr>
          <w:rFonts w:ascii="Times New Roman" w:hAnsi="Times New Roman" w:cs="Times New Roman"/>
        </w:rPr>
        <w:tab/>
        <w:t xml:space="preserve">Lai iegūtu datu fizisko modeli, izvēlnē </w:t>
      </w:r>
      <w:r w:rsidRPr="00942E84">
        <w:rPr>
          <w:rFonts w:ascii="Times New Roman" w:hAnsi="Times New Roman" w:cs="Times New Roman"/>
          <w:i/>
        </w:rPr>
        <w:t>Tools</w:t>
      </w:r>
      <w:r>
        <w:rPr>
          <w:rFonts w:ascii="Times New Roman" w:hAnsi="Times New Roman" w:cs="Times New Roman"/>
        </w:rPr>
        <w:t xml:space="preserve"> ir jāizpilda komanda </w:t>
      </w:r>
      <w:r w:rsidRPr="00942E84">
        <w:rPr>
          <w:rFonts w:ascii="Times New Roman" w:hAnsi="Times New Roman" w:cs="Times New Roman"/>
          <w:i/>
        </w:rPr>
        <w:t>Generate Physical Data Model</w:t>
      </w:r>
      <w:r>
        <w:rPr>
          <w:rFonts w:ascii="Times New Roman" w:hAnsi="Times New Roman" w:cs="Times New Roman"/>
        </w:rPr>
        <w:t>. Komandas</w:t>
      </w:r>
      <w:r w:rsidR="007759FE">
        <w:rPr>
          <w:rFonts w:ascii="Times New Roman" w:hAnsi="Times New Roman" w:cs="Times New Roman"/>
        </w:rPr>
        <w:t xml:space="preserve"> izpildīšanas rezultāta tiks atvērta </w:t>
      </w:r>
      <w:r w:rsidR="007759FE" w:rsidRPr="007759FE">
        <w:rPr>
          <w:rFonts w:ascii="Times New Roman" w:hAnsi="Times New Roman" w:cs="Times New Roman"/>
          <w:i/>
        </w:rPr>
        <w:t>PDM Generation Options</w:t>
      </w:r>
      <w:r w:rsidR="007759FE">
        <w:rPr>
          <w:rFonts w:ascii="Times New Roman" w:hAnsi="Times New Roman" w:cs="Times New Roman"/>
        </w:rPr>
        <w:t xml:space="preserve"> forma, kurā vispirms ir jānorāda tas, ka tiks veidots jauns datu fiziskais modelis - ieklikšķinot aplītī pretī norādei </w:t>
      </w:r>
      <w:r w:rsidR="007759FE" w:rsidRPr="007759FE">
        <w:rPr>
          <w:rFonts w:ascii="Times New Roman" w:hAnsi="Times New Roman" w:cs="Times New Roman"/>
          <w:i/>
        </w:rPr>
        <w:t>Generate new Physical Data Model</w:t>
      </w:r>
      <w:r w:rsidR="00F861AE">
        <w:rPr>
          <w:rFonts w:ascii="Times New Roman" w:hAnsi="Times New Roman" w:cs="Times New Roman"/>
          <w:i/>
        </w:rPr>
        <w:t xml:space="preserve"> </w:t>
      </w:r>
      <w:r w:rsidR="00F861AE">
        <w:rPr>
          <w:rFonts w:ascii="Times New Roman" w:hAnsi="Times New Roman" w:cs="Times New Roman"/>
        </w:rPr>
        <w:t>(skat. 10.att.).</w:t>
      </w:r>
      <w:r w:rsidR="007759FE">
        <w:rPr>
          <w:rFonts w:ascii="Times New Roman" w:hAnsi="Times New Roman" w:cs="Times New Roman"/>
          <w:i/>
        </w:rPr>
        <w:t xml:space="preserve"> </w:t>
      </w:r>
      <w:r w:rsidR="007759FE">
        <w:rPr>
          <w:rFonts w:ascii="Times New Roman" w:hAnsi="Times New Roman" w:cs="Times New Roman"/>
        </w:rPr>
        <w:t>Atbilstoši mana uzdevuma nostādnei, ir jāizvēlas Microsoft Access 2000 tipa datu bāzes vadības sistēm</w:t>
      </w:r>
      <w:r w:rsidR="0034380B">
        <w:rPr>
          <w:rFonts w:ascii="Times New Roman" w:hAnsi="Times New Roman" w:cs="Times New Roman"/>
        </w:rPr>
        <w:t xml:space="preserve">u, ka rezultātā tiks izstrādāts modulis, ko atbalsta Access ( atbilstoši atribūtu datu tipi u.tml.). Vēlams formas izvēlne </w:t>
      </w:r>
      <w:r w:rsidR="0034380B" w:rsidRPr="0034380B">
        <w:rPr>
          <w:rFonts w:ascii="Times New Roman" w:hAnsi="Times New Roman" w:cs="Times New Roman"/>
          <w:i/>
        </w:rPr>
        <w:t>Selection</w:t>
      </w:r>
      <w:r w:rsidR="0034380B">
        <w:rPr>
          <w:rFonts w:ascii="Times New Roman" w:hAnsi="Times New Roman" w:cs="Times New Roman"/>
        </w:rPr>
        <w:t xml:space="preserve"> pārbaudīt vai tiks ņemtas vērā visas definētas realitātes. Pēc minēto operāciju virknes izpildes ir jānospiež poga </w:t>
      </w:r>
      <w:r w:rsidR="0034380B" w:rsidRPr="0034380B">
        <w:rPr>
          <w:rFonts w:ascii="Times New Roman" w:hAnsi="Times New Roman" w:cs="Times New Roman"/>
          <w:i/>
        </w:rPr>
        <w:t>OK</w:t>
      </w:r>
      <w:r w:rsidR="00F861AE">
        <w:rPr>
          <w:rFonts w:ascii="Times New Roman" w:hAnsi="Times New Roman" w:cs="Times New Roman"/>
        </w:rPr>
        <w:t>, fiziska moduļa izveidošanas apstiprināšanai.</w:t>
      </w:r>
      <w:r w:rsidR="0034380B">
        <w:rPr>
          <w:rFonts w:ascii="Times New Roman" w:hAnsi="Times New Roman" w:cs="Times New Roman"/>
        </w:rPr>
        <w:t xml:space="preserve">  </w:t>
      </w:r>
    </w:p>
    <w:p w:rsidR="00942E84" w:rsidRDefault="00942E84" w:rsidP="00F861AE">
      <w:pPr>
        <w:spacing w:line="360" w:lineRule="auto"/>
        <w:jc w:val="center"/>
        <w:rPr>
          <w:rFonts w:ascii="Times New Roman" w:hAnsi="Times New Roman" w:cs="Times New Roman"/>
        </w:rPr>
      </w:pPr>
      <w:r>
        <w:rPr>
          <w:rFonts w:ascii="Times New Roman" w:hAnsi="Times New Roman" w:cs="Times New Roman"/>
          <w:noProof/>
          <w:lang w:val="ru-RU" w:eastAsia="ru-RU"/>
        </w:rPr>
        <w:drawing>
          <wp:inline distT="0" distB="0" distL="0" distR="0">
            <wp:extent cx="3103712" cy="2858532"/>
            <wp:effectExtent l="19050" t="0" r="1438"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105150" cy="2859856"/>
                    </a:xfrm>
                    <a:prstGeom prst="rect">
                      <a:avLst/>
                    </a:prstGeom>
                    <a:noFill/>
                    <a:ln w="9525">
                      <a:noFill/>
                      <a:miter lim="800000"/>
                      <a:headEnd/>
                      <a:tailEnd/>
                    </a:ln>
                  </pic:spPr>
                </pic:pic>
              </a:graphicData>
            </a:graphic>
          </wp:inline>
        </w:drawing>
      </w:r>
    </w:p>
    <w:p w:rsidR="00EB40C6" w:rsidRDefault="00F861AE" w:rsidP="00EB40C6">
      <w:pPr>
        <w:pStyle w:val="af"/>
        <w:numPr>
          <w:ilvl w:val="0"/>
          <w:numId w:val="11"/>
        </w:numPr>
        <w:spacing w:line="360" w:lineRule="auto"/>
        <w:jc w:val="center"/>
        <w:rPr>
          <w:rFonts w:ascii="Times New Roman" w:hAnsi="Times New Roman" w:cs="Times New Roman"/>
        </w:rPr>
      </w:pPr>
      <w:r>
        <w:rPr>
          <w:rFonts w:ascii="Times New Roman" w:hAnsi="Times New Roman" w:cs="Times New Roman"/>
        </w:rPr>
        <w:t>Att. Fiziska moduļa iegūšanas forma.</w:t>
      </w:r>
    </w:p>
    <w:p w:rsidR="00EB40C6" w:rsidRDefault="00EB40C6" w:rsidP="00EB40C6">
      <w:pPr>
        <w:spacing w:after="0" w:line="360" w:lineRule="auto"/>
        <w:rPr>
          <w:rFonts w:ascii="Times New Roman" w:hAnsi="Times New Roman" w:cs="Times New Roman"/>
        </w:rPr>
      </w:pPr>
      <w:r>
        <w:rPr>
          <w:rFonts w:ascii="Times New Roman" w:hAnsi="Times New Roman" w:cs="Times New Roman"/>
        </w:rPr>
        <w:t xml:space="preserve">Iegūtas datu bāzes fiziskais modelis izskatās šādi (skat. att. 11): </w:t>
      </w:r>
    </w:p>
    <w:p w:rsidR="00D30A3E" w:rsidRDefault="00EB40C6" w:rsidP="00EB40C6">
      <w:pPr>
        <w:spacing w:after="0" w:line="360" w:lineRule="auto"/>
        <w:jc w:val="center"/>
        <w:rPr>
          <w:rFonts w:ascii="Times New Roman" w:hAnsi="Times New Roman" w:cs="Times New Roman"/>
        </w:rPr>
      </w:pPr>
      <w:r>
        <w:rPr>
          <w:rFonts w:ascii="Times New Roman" w:hAnsi="Times New Roman" w:cs="Times New Roman"/>
          <w:noProof/>
          <w:lang w:val="ru-RU" w:eastAsia="ru-RU"/>
        </w:rPr>
        <w:drawing>
          <wp:inline distT="0" distB="0" distL="0" distR="0">
            <wp:extent cx="5748782" cy="2286000"/>
            <wp:effectExtent l="19050" t="0" r="4318" b="0"/>
            <wp:docPr id="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751772" cy="2287189"/>
                    </a:xfrm>
                    <a:prstGeom prst="rect">
                      <a:avLst/>
                    </a:prstGeom>
                    <a:noFill/>
                    <a:ln w="9525">
                      <a:noFill/>
                      <a:miter lim="800000"/>
                      <a:headEnd/>
                      <a:tailEnd/>
                    </a:ln>
                  </pic:spPr>
                </pic:pic>
              </a:graphicData>
            </a:graphic>
          </wp:inline>
        </w:drawing>
      </w:r>
    </w:p>
    <w:p w:rsidR="00D30A3E" w:rsidRPr="00F861AE" w:rsidRDefault="00F861AE" w:rsidP="00F861AE">
      <w:pPr>
        <w:pStyle w:val="af"/>
        <w:numPr>
          <w:ilvl w:val="0"/>
          <w:numId w:val="11"/>
        </w:numPr>
        <w:spacing w:line="360" w:lineRule="auto"/>
        <w:jc w:val="center"/>
        <w:rPr>
          <w:rFonts w:ascii="Times New Roman" w:hAnsi="Times New Roman" w:cs="Times New Roman"/>
        </w:rPr>
      </w:pPr>
      <w:r>
        <w:rPr>
          <w:rFonts w:ascii="Times New Roman" w:hAnsi="Times New Roman" w:cs="Times New Roman"/>
        </w:rPr>
        <w:t xml:space="preserve">Att. </w:t>
      </w:r>
      <w:r w:rsidR="00EB40C6">
        <w:rPr>
          <w:rFonts w:ascii="Times New Roman" w:hAnsi="Times New Roman" w:cs="Times New Roman"/>
        </w:rPr>
        <w:t>Iegūtais datu bāzes fiziskais modelis.</w:t>
      </w:r>
    </w:p>
    <w:p w:rsidR="00D30A3E" w:rsidRPr="007E604B" w:rsidRDefault="007E604B" w:rsidP="007E604B">
      <w:pPr>
        <w:pStyle w:val="2"/>
        <w:jc w:val="center"/>
      </w:pPr>
      <w:bookmarkStart w:id="10" w:name="_Toc191283712"/>
      <w:r>
        <w:lastRenderedPageBreak/>
        <w:t>Datu bāzes struktūras izveidošana</w:t>
      </w:r>
      <w:bookmarkEnd w:id="10"/>
    </w:p>
    <w:p w:rsidR="007E604B" w:rsidRDefault="007E604B" w:rsidP="009A2407">
      <w:pPr>
        <w:spacing w:line="360" w:lineRule="auto"/>
        <w:jc w:val="both"/>
        <w:rPr>
          <w:rFonts w:ascii="Times New Roman" w:hAnsi="Times New Roman" w:cs="Times New Roman"/>
        </w:rPr>
      </w:pPr>
    </w:p>
    <w:p w:rsidR="009A2407" w:rsidRDefault="009A2407" w:rsidP="009A2407">
      <w:pPr>
        <w:spacing w:line="360" w:lineRule="auto"/>
        <w:jc w:val="both"/>
        <w:rPr>
          <w:rFonts w:ascii="Times New Roman" w:hAnsi="Times New Roman" w:cs="Times New Roman"/>
        </w:rPr>
      </w:pPr>
      <w:r>
        <w:rPr>
          <w:rFonts w:ascii="Times New Roman" w:hAnsi="Times New Roman" w:cs="Times New Roman"/>
        </w:rPr>
        <w:tab/>
      </w:r>
      <w:r w:rsidR="007E604B">
        <w:rPr>
          <w:rFonts w:ascii="Times New Roman" w:hAnsi="Times New Roman" w:cs="Times New Roman"/>
        </w:rPr>
        <w:t xml:space="preserve">Tagad mēs esam ieguvuši pilnvērtīgo datu bāzes modeli. Nākamais solis ir ieeksportēt esošo </w:t>
      </w:r>
      <w:r>
        <w:rPr>
          <w:rFonts w:ascii="Times New Roman" w:hAnsi="Times New Roman" w:cs="Times New Roman"/>
        </w:rPr>
        <w:t xml:space="preserve">moduli MS Access jaunizveidotajā datu bāze ( </w:t>
      </w:r>
      <w:r w:rsidRPr="009A2407">
        <w:rPr>
          <w:rFonts w:ascii="Times New Roman" w:hAnsi="Times New Roman" w:cs="Times New Roman"/>
          <w:i/>
        </w:rPr>
        <w:t>Blank database</w:t>
      </w:r>
      <w:r>
        <w:rPr>
          <w:rFonts w:ascii="Times New Roman" w:hAnsi="Times New Roman" w:cs="Times New Roman"/>
        </w:rPr>
        <w:t xml:space="preserve">). Lai to panāktu, izvēlnē </w:t>
      </w:r>
      <w:r w:rsidRPr="009A2407">
        <w:rPr>
          <w:rFonts w:ascii="Times New Roman" w:hAnsi="Times New Roman" w:cs="Times New Roman"/>
          <w:i/>
        </w:rPr>
        <w:t>Database</w:t>
      </w:r>
      <w:r>
        <w:rPr>
          <w:rFonts w:ascii="Times New Roman" w:hAnsi="Times New Roman" w:cs="Times New Roman"/>
        </w:rPr>
        <w:t xml:space="preserve"> ir jāizvēlas komandu </w:t>
      </w:r>
      <w:r w:rsidRPr="009A2407">
        <w:rPr>
          <w:rFonts w:ascii="Times New Roman" w:hAnsi="Times New Roman" w:cs="Times New Roman"/>
          <w:i/>
        </w:rPr>
        <w:t>Database Generation</w:t>
      </w:r>
      <w:r>
        <w:rPr>
          <w:rFonts w:ascii="Times New Roman" w:hAnsi="Times New Roman" w:cs="Times New Roman"/>
        </w:rPr>
        <w:t xml:space="preserve">, rezultātā atvērsies </w:t>
      </w:r>
      <w:r w:rsidRPr="009A2407">
        <w:rPr>
          <w:rFonts w:ascii="Times New Roman" w:hAnsi="Times New Roman" w:cs="Times New Roman"/>
          <w:i/>
        </w:rPr>
        <w:t>Database Generation</w:t>
      </w:r>
      <w:r>
        <w:rPr>
          <w:rFonts w:ascii="Times New Roman" w:hAnsi="Times New Roman" w:cs="Times New Roman"/>
        </w:rPr>
        <w:t xml:space="preserve"> formā (skat. 12.att.). Šajā formā ir jānorāda direktoriju, kurā tiks saglabāts ģenerētais SQL skripts un jāizvēlas </w:t>
      </w:r>
      <w:r w:rsidRPr="009A2407">
        <w:rPr>
          <w:rFonts w:ascii="Times New Roman" w:hAnsi="Times New Roman" w:cs="Times New Roman"/>
          <w:i/>
        </w:rPr>
        <w:t>ODBC generation</w:t>
      </w:r>
      <w:r>
        <w:rPr>
          <w:rFonts w:ascii="Times New Roman" w:hAnsi="Times New Roman" w:cs="Times New Roman"/>
        </w:rPr>
        <w:t xml:space="preserve">, datu bāzes modeļa </w:t>
      </w:r>
      <w:r w:rsidR="00F913BB">
        <w:rPr>
          <w:rFonts w:ascii="Times New Roman" w:hAnsi="Times New Roman" w:cs="Times New Roman"/>
        </w:rPr>
        <w:t>ģen</w:t>
      </w:r>
      <w:r w:rsidR="00343C89">
        <w:rPr>
          <w:rFonts w:ascii="Times New Roman" w:hAnsi="Times New Roman" w:cs="Times New Roman"/>
        </w:rPr>
        <w:t xml:space="preserve">erēšanai uzreiz </w:t>
      </w:r>
      <w:r w:rsidR="00343C89" w:rsidRPr="00343C89">
        <w:rPr>
          <w:rFonts w:ascii="Times New Roman" w:hAnsi="Times New Roman" w:cs="Times New Roman"/>
          <w:i/>
        </w:rPr>
        <w:t>ODBC</w:t>
      </w:r>
      <w:r w:rsidR="00343C89">
        <w:rPr>
          <w:rFonts w:ascii="Times New Roman" w:hAnsi="Times New Roman" w:cs="Times New Roman"/>
        </w:rPr>
        <w:t xml:space="preserve"> objektā</w:t>
      </w:r>
      <w:r w:rsidR="00F913BB">
        <w:rPr>
          <w:rFonts w:ascii="Times New Roman" w:hAnsi="Times New Roman" w:cs="Times New Roman"/>
        </w:rPr>
        <w:t xml:space="preserve">. Turpmāk jānospiež poga </w:t>
      </w:r>
      <w:r w:rsidR="00F913BB" w:rsidRPr="00F913BB">
        <w:rPr>
          <w:rFonts w:ascii="Times New Roman" w:hAnsi="Times New Roman" w:cs="Times New Roman"/>
          <w:i/>
        </w:rPr>
        <w:t>OK</w:t>
      </w:r>
      <w:r w:rsidR="00F913BB">
        <w:rPr>
          <w:rFonts w:ascii="Times New Roman" w:hAnsi="Times New Roman" w:cs="Times New Roman"/>
        </w:rPr>
        <w:t>.</w:t>
      </w:r>
      <w:r>
        <w:rPr>
          <w:rFonts w:ascii="Times New Roman" w:hAnsi="Times New Roman" w:cs="Times New Roman"/>
        </w:rPr>
        <w:t xml:space="preserve">    </w:t>
      </w:r>
    </w:p>
    <w:p w:rsidR="007E604B" w:rsidRDefault="009A2407" w:rsidP="00F913BB">
      <w:pPr>
        <w:spacing w:line="360" w:lineRule="auto"/>
        <w:jc w:val="center"/>
        <w:rPr>
          <w:rFonts w:ascii="Times New Roman" w:hAnsi="Times New Roman" w:cs="Times New Roman"/>
        </w:rPr>
      </w:pPr>
      <w:r>
        <w:rPr>
          <w:rFonts w:ascii="Times New Roman" w:hAnsi="Times New Roman" w:cs="Times New Roman"/>
          <w:noProof/>
          <w:lang w:val="ru-RU" w:eastAsia="ru-RU"/>
        </w:rPr>
        <w:drawing>
          <wp:inline distT="0" distB="0" distL="0" distR="0">
            <wp:extent cx="3612671" cy="2408722"/>
            <wp:effectExtent l="19050" t="0" r="6829" b="0"/>
            <wp:docPr id="1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613730" cy="2409428"/>
                    </a:xfrm>
                    <a:prstGeom prst="rect">
                      <a:avLst/>
                    </a:prstGeom>
                    <a:noFill/>
                    <a:ln w="9525">
                      <a:noFill/>
                      <a:miter lim="800000"/>
                      <a:headEnd/>
                      <a:tailEnd/>
                    </a:ln>
                  </pic:spPr>
                </pic:pic>
              </a:graphicData>
            </a:graphic>
          </wp:inline>
        </w:drawing>
      </w:r>
    </w:p>
    <w:p w:rsidR="00F913BB" w:rsidRPr="00F913BB" w:rsidRDefault="00F913BB" w:rsidP="00F913BB">
      <w:pPr>
        <w:pStyle w:val="af"/>
        <w:numPr>
          <w:ilvl w:val="0"/>
          <w:numId w:val="11"/>
        </w:numPr>
        <w:spacing w:line="360" w:lineRule="auto"/>
        <w:jc w:val="center"/>
        <w:rPr>
          <w:rFonts w:ascii="Times New Roman" w:hAnsi="Times New Roman" w:cs="Times New Roman"/>
        </w:rPr>
      </w:pPr>
      <w:r>
        <w:rPr>
          <w:rFonts w:ascii="Times New Roman" w:hAnsi="Times New Roman" w:cs="Times New Roman"/>
        </w:rPr>
        <w:t>Att. Datu bāzes modeļa ģenerēšanas forma.</w:t>
      </w:r>
      <w:r w:rsidRPr="00F913BB">
        <w:rPr>
          <w:rFonts w:ascii="Times New Roman" w:hAnsi="Times New Roman" w:cs="Times New Roman"/>
        </w:rPr>
        <w:t xml:space="preserve"> </w:t>
      </w:r>
    </w:p>
    <w:p w:rsidR="00F913BB" w:rsidRDefault="00F913BB" w:rsidP="00D11CF6">
      <w:pPr>
        <w:spacing w:after="0" w:line="360" w:lineRule="auto"/>
        <w:rPr>
          <w:rFonts w:ascii="Times New Roman" w:hAnsi="Times New Roman" w:cs="Times New Roman"/>
        </w:rPr>
      </w:pPr>
      <w:r>
        <w:rPr>
          <w:rFonts w:ascii="Times New Roman" w:hAnsi="Times New Roman" w:cs="Times New Roman"/>
        </w:rPr>
        <w:t xml:space="preserve">Pēc pogas apstiprināt nospiešanas parādās </w:t>
      </w:r>
      <w:r w:rsidRPr="00F913BB">
        <w:rPr>
          <w:rFonts w:ascii="Times New Roman" w:hAnsi="Times New Roman" w:cs="Times New Roman"/>
          <w:i/>
        </w:rPr>
        <w:t>Connect to an ODBC Data Source</w:t>
      </w:r>
      <w:r>
        <w:rPr>
          <w:rFonts w:ascii="Times New Roman" w:hAnsi="Times New Roman" w:cs="Times New Roman"/>
        </w:rPr>
        <w:t xml:space="preserve"> formā, kurā lietotājs var noradīt jau esošo tukšo Access datu bāzi</w:t>
      </w:r>
      <w:r w:rsidR="00343C89">
        <w:rPr>
          <w:rFonts w:ascii="Times New Roman" w:hAnsi="Times New Roman" w:cs="Times New Roman"/>
        </w:rPr>
        <w:t xml:space="preserve">, moduļa ieeksportēšanai uzreiz tajā </w:t>
      </w:r>
      <w:r>
        <w:rPr>
          <w:rFonts w:ascii="Times New Roman" w:hAnsi="Times New Roman" w:cs="Times New Roman"/>
        </w:rPr>
        <w:t>( skat. 13.</w:t>
      </w:r>
      <w:r w:rsidR="00D11CF6">
        <w:rPr>
          <w:rFonts w:ascii="Times New Roman" w:hAnsi="Times New Roman" w:cs="Times New Roman"/>
        </w:rPr>
        <w:t xml:space="preserve"> un 14.</w:t>
      </w:r>
      <w:r>
        <w:rPr>
          <w:rFonts w:ascii="Times New Roman" w:hAnsi="Times New Roman" w:cs="Times New Roman"/>
        </w:rPr>
        <w:t xml:space="preserve"> </w:t>
      </w:r>
      <w:r w:rsidR="00D11CF6">
        <w:rPr>
          <w:rFonts w:ascii="Times New Roman" w:hAnsi="Times New Roman" w:cs="Times New Roman"/>
        </w:rPr>
        <w:t>A</w:t>
      </w:r>
      <w:r>
        <w:rPr>
          <w:rFonts w:ascii="Times New Roman" w:hAnsi="Times New Roman" w:cs="Times New Roman"/>
        </w:rPr>
        <w:t xml:space="preserve">tt.).  </w:t>
      </w:r>
    </w:p>
    <w:p w:rsidR="00F913BB" w:rsidRDefault="00D11CF6" w:rsidP="00D11CF6">
      <w:pPr>
        <w:pStyle w:val="af"/>
        <w:spacing w:after="0" w:line="360" w:lineRule="auto"/>
        <w:ind w:left="1428"/>
        <w:rPr>
          <w:rFonts w:ascii="Times New Roman" w:hAnsi="Times New Roman" w:cs="Times New Roman"/>
        </w:rPr>
      </w:pPr>
      <w:r>
        <w:rPr>
          <w:rFonts w:ascii="Times New Roman" w:hAnsi="Times New Roman" w:cs="Times New Roman"/>
          <w:noProof/>
          <w:lang w:val="ru-RU" w:eastAsia="ru-RU"/>
        </w:rPr>
        <w:drawing>
          <wp:anchor distT="0" distB="0" distL="114300" distR="114300" simplePos="0" relativeHeight="251717632" behindDoc="1" locked="0" layoutInCell="1" allowOverlap="1">
            <wp:simplePos x="0" y="0"/>
            <wp:positionH relativeFrom="column">
              <wp:posOffset>77470</wp:posOffset>
            </wp:positionH>
            <wp:positionV relativeFrom="paragraph">
              <wp:posOffset>50800</wp:posOffset>
            </wp:positionV>
            <wp:extent cx="2326005" cy="2096135"/>
            <wp:effectExtent l="19050" t="0" r="0" b="0"/>
            <wp:wrapNone/>
            <wp:docPr id="17"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2326005" cy="2096135"/>
                    </a:xfrm>
                    <a:prstGeom prst="rect">
                      <a:avLst/>
                    </a:prstGeom>
                    <a:noFill/>
                    <a:ln w="9525">
                      <a:noFill/>
                      <a:miter lim="800000"/>
                      <a:headEnd/>
                      <a:tailEnd/>
                    </a:ln>
                  </pic:spPr>
                </pic:pic>
              </a:graphicData>
            </a:graphic>
          </wp:anchor>
        </w:drawing>
      </w:r>
      <w:r w:rsidRPr="00343C89">
        <w:rPr>
          <w:rFonts w:ascii="Times New Roman" w:hAnsi="Times New Roman" w:cs="Times New Roman"/>
          <w:noProof/>
          <w:lang w:eastAsia="ru-RU"/>
        </w:rPr>
        <w:t xml:space="preserve"> </w:t>
      </w:r>
    </w:p>
    <w:p w:rsidR="00F913BB" w:rsidRDefault="00F913BB" w:rsidP="00D11CF6">
      <w:pPr>
        <w:pStyle w:val="af"/>
        <w:spacing w:line="360" w:lineRule="auto"/>
        <w:ind w:left="1428"/>
        <w:rPr>
          <w:rFonts w:ascii="Times New Roman" w:hAnsi="Times New Roman" w:cs="Times New Roman"/>
        </w:rPr>
      </w:pPr>
    </w:p>
    <w:p w:rsidR="00F913BB" w:rsidRPr="00F913BB" w:rsidRDefault="00D11CF6" w:rsidP="00F913BB">
      <w:pPr>
        <w:pStyle w:val="af"/>
        <w:spacing w:line="360" w:lineRule="auto"/>
        <w:ind w:left="1428"/>
        <w:jc w:val="center"/>
        <w:rPr>
          <w:rFonts w:ascii="Times New Roman" w:hAnsi="Times New Roman" w:cs="Times New Roman"/>
        </w:rPr>
      </w:pPr>
      <w:r>
        <w:rPr>
          <w:rFonts w:ascii="Times New Roman" w:hAnsi="Times New Roman" w:cs="Times New Roman"/>
          <w:noProof/>
          <w:lang w:val="ru-RU" w:eastAsia="ru-RU"/>
        </w:rPr>
        <w:drawing>
          <wp:anchor distT="0" distB="0" distL="114300" distR="114300" simplePos="0" relativeHeight="251716608" behindDoc="1" locked="0" layoutInCell="1" allowOverlap="1">
            <wp:simplePos x="0" y="0"/>
            <wp:positionH relativeFrom="column">
              <wp:posOffset>2621915</wp:posOffset>
            </wp:positionH>
            <wp:positionV relativeFrom="paragraph">
              <wp:posOffset>60960</wp:posOffset>
            </wp:positionV>
            <wp:extent cx="2973705" cy="1604010"/>
            <wp:effectExtent l="19050" t="0" r="0" b="0"/>
            <wp:wrapNone/>
            <wp:docPr id="1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2973705" cy="1604010"/>
                    </a:xfrm>
                    <a:prstGeom prst="rect">
                      <a:avLst/>
                    </a:prstGeom>
                    <a:noFill/>
                    <a:ln w="9525">
                      <a:noFill/>
                      <a:miter lim="800000"/>
                      <a:headEnd/>
                      <a:tailEnd/>
                    </a:ln>
                  </pic:spPr>
                </pic:pic>
              </a:graphicData>
            </a:graphic>
          </wp:anchor>
        </w:drawing>
      </w:r>
    </w:p>
    <w:p w:rsidR="00D30A3E" w:rsidRDefault="00D30A3E" w:rsidP="00D30A3E">
      <w:pPr>
        <w:spacing w:line="360" w:lineRule="auto"/>
        <w:jc w:val="center"/>
        <w:rPr>
          <w:rFonts w:ascii="Times New Roman" w:hAnsi="Times New Roman" w:cs="Times New Roman"/>
        </w:rPr>
      </w:pPr>
    </w:p>
    <w:p w:rsidR="00D30A3E" w:rsidRDefault="00D30A3E" w:rsidP="00D30A3E">
      <w:pPr>
        <w:spacing w:line="360" w:lineRule="auto"/>
        <w:jc w:val="center"/>
        <w:rPr>
          <w:rFonts w:ascii="Times New Roman" w:hAnsi="Times New Roman" w:cs="Times New Roman"/>
        </w:rPr>
      </w:pPr>
    </w:p>
    <w:p w:rsidR="00D11CF6" w:rsidRDefault="00D11CF6" w:rsidP="00D30A3E">
      <w:pPr>
        <w:spacing w:line="360" w:lineRule="auto"/>
        <w:jc w:val="center"/>
        <w:rPr>
          <w:rFonts w:ascii="Times New Roman" w:hAnsi="Times New Roman" w:cs="Times New Roman"/>
        </w:rPr>
      </w:pPr>
    </w:p>
    <w:p w:rsidR="00D11CF6" w:rsidRDefault="00D11CF6" w:rsidP="00D11CF6">
      <w:pPr>
        <w:pStyle w:val="af"/>
        <w:spacing w:line="360" w:lineRule="auto"/>
        <w:ind w:left="1428"/>
        <w:rPr>
          <w:rFonts w:ascii="Times New Roman" w:hAnsi="Times New Roman" w:cs="Times New Roman"/>
        </w:rPr>
      </w:pPr>
    </w:p>
    <w:p w:rsidR="00D11CF6" w:rsidRDefault="00D11CF6" w:rsidP="00D11CF6">
      <w:pPr>
        <w:pStyle w:val="af"/>
        <w:spacing w:line="360" w:lineRule="auto"/>
        <w:ind w:left="1428"/>
        <w:rPr>
          <w:rFonts w:ascii="Times New Roman" w:hAnsi="Times New Roman" w:cs="Times New Roman"/>
        </w:rPr>
      </w:pPr>
    </w:p>
    <w:p w:rsidR="00D11CF6" w:rsidRPr="00D11CF6" w:rsidRDefault="00D11CF6" w:rsidP="00D11CF6">
      <w:pPr>
        <w:pStyle w:val="af"/>
        <w:numPr>
          <w:ilvl w:val="0"/>
          <w:numId w:val="11"/>
        </w:numPr>
        <w:spacing w:line="360" w:lineRule="auto"/>
        <w:ind w:left="709" w:hanging="425"/>
        <w:rPr>
          <w:rFonts w:ascii="Times New Roman" w:hAnsi="Times New Roman" w:cs="Times New Roman"/>
        </w:rPr>
      </w:pPr>
      <w:r>
        <w:rPr>
          <w:rFonts w:ascii="Times New Roman" w:hAnsi="Times New Roman" w:cs="Times New Roman"/>
        </w:rPr>
        <w:t>Att. ODBC objekta noradīšana.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14. Att. Access datu bāzes noradīšana.</w:t>
      </w:r>
    </w:p>
    <w:p w:rsidR="00D11CF6" w:rsidRDefault="00D11CF6" w:rsidP="00343C89">
      <w:pPr>
        <w:spacing w:line="360" w:lineRule="auto"/>
        <w:jc w:val="both"/>
        <w:rPr>
          <w:rFonts w:ascii="Times New Roman" w:hAnsi="Times New Roman" w:cs="Times New Roman"/>
        </w:rPr>
      </w:pPr>
      <w:r>
        <w:rPr>
          <w:rFonts w:ascii="Times New Roman" w:hAnsi="Times New Roman" w:cs="Times New Roman"/>
        </w:rPr>
        <w:t xml:space="preserve">Pēc pogas </w:t>
      </w:r>
      <w:r w:rsidRPr="00D11CF6">
        <w:rPr>
          <w:rFonts w:ascii="Times New Roman" w:hAnsi="Times New Roman" w:cs="Times New Roman"/>
          <w:i/>
        </w:rPr>
        <w:t>Connect</w:t>
      </w:r>
      <w:r w:rsidR="00343C89">
        <w:rPr>
          <w:rFonts w:ascii="Times New Roman" w:hAnsi="Times New Roman" w:cs="Times New Roman"/>
        </w:rPr>
        <w:t xml:space="preserve"> nospiešanas, uz ekrānā tiks</w:t>
      </w:r>
      <w:r>
        <w:rPr>
          <w:rFonts w:ascii="Times New Roman" w:hAnsi="Times New Roman" w:cs="Times New Roman"/>
        </w:rPr>
        <w:t xml:space="preserve"> izvadīts SQL skripts un </w:t>
      </w:r>
      <w:r w:rsidR="00343C89">
        <w:rPr>
          <w:rFonts w:ascii="Times New Roman" w:hAnsi="Times New Roman" w:cs="Times New Roman"/>
        </w:rPr>
        <w:t xml:space="preserve">tiks </w:t>
      </w:r>
      <w:r>
        <w:rPr>
          <w:rFonts w:ascii="Times New Roman" w:hAnsi="Times New Roman" w:cs="Times New Roman"/>
        </w:rPr>
        <w:t>piedāvāta</w:t>
      </w:r>
      <w:r w:rsidR="00343C89">
        <w:rPr>
          <w:rFonts w:ascii="Times New Roman" w:hAnsi="Times New Roman" w:cs="Times New Roman"/>
        </w:rPr>
        <w:t xml:space="preserve">s koriģēšanas iespējas. Ja </w:t>
      </w:r>
      <w:r>
        <w:rPr>
          <w:rFonts w:ascii="Times New Roman" w:hAnsi="Times New Roman" w:cs="Times New Roman"/>
        </w:rPr>
        <w:t>paradītais</w:t>
      </w:r>
      <w:r w:rsidR="00343C89">
        <w:rPr>
          <w:rFonts w:ascii="Times New Roman" w:hAnsi="Times New Roman" w:cs="Times New Roman"/>
        </w:rPr>
        <w:t xml:space="preserve"> skripts</w:t>
      </w:r>
      <w:r>
        <w:rPr>
          <w:rFonts w:ascii="Times New Roman" w:hAnsi="Times New Roman" w:cs="Times New Roman"/>
        </w:rPr>
        <w:t xml:space="preserve"> apmierina lietotāju</w:t>
      </w:r>
      <w:r w:rsidR="00BA1EAC">
        <w:rPr>
          <w:rFonts w:ascii="Times New Roman" w:hAnsi="Times New Roman" w:cs="Times New Roman"/>
        </w:rPr>
        <w:t xml:space="preserve">, tad tas var droši spiest </w:t>
      </w:r>
      <w:r w:rsidR="00BA1EAC" w:rsidRPr="00BA1EAC">
        <w:rPr>
          <w:rFonts w:ascii="Times New Roman" w:hAnsi="Times New Roman" w:cs="Times New Roman"/>
          <w:i/>
        </w:rPr>
        <w:t>Run</w:t>
      </w:r>
      <w:r w:rsidR="00BA1EAC">
        <w:rPr>
          <w:rFonts w:ascii="Times New Roman" w:hAnsi="Times New Roman" w:cs="Times New Roman"/>
        </w:rPr>
        <w:t xml:space="preserve"> pogu, ka rezultāta notiks savienojums ar MS Access datu bāzi fiziska modeļa ieeksportēšanai ar </w:t>
      </w:r>
      <w:r w:rsidR="00343C89">
        <w:rPr>
          <w:rFonts w:ascii="Times New Roman" w:hAnsi="Times New Roman" w:cs="Times New Roman"/>
        </w:rPr>
        <w:t xml:space="preserve">SQL </w:t>
      </w:r>
      <w:r w:rsidR="00BA1EAC">
        <w:rPr>
          <w:rFonts w:ascii="Times New Roman" w:hAnsi="Times New Roman" w:cs="Times New Roman"/>
        </w:rPr>
        <w:t>skripta palīdzību.</w:t>
      </w:r>
    </w:p>
    <w:p w:rsidR="00BA1EAC" w:rsidRDefault="009F00CF" w:rsidP="009F00CF">
      <w:pPr>
        <w:pStyle w:val="2"/>
        <w:jc w:val="center"/>
      </w:pPr>
      <w:bookmarkStart w:id="11" w:name="_Toc191283713"/>
      <w:r>
        <w:lastRenderedPageBreak/>
        <w:t>Datu bāzes moduļa pārbaude MS Access vidē</w:t>
      </w:r>
      <w:bookmarkEnd w:id="11"/>
    </w:p>
    <w:p w:rsidR="009F00CF" w:rsidRPr="00343C89" w:rsidRDefault="009F00CF" w:rsidP="00343C89">
      <w:pPr>
        <w:spacing w:line="360" w:lineRule="auto"/>
        <w:jc w:val="both"/>
        <w:rPr>
          <w:rFonts w:ascii="Times New Roman" w:hAnsi="Times New Roman" w:cs="Times New Roman"/>
        </w:rPr>
      </w:pPr>
    </w:p>
    <w:p w:rsidR="009F00CF" w:rsidRDefault="000C3F6C" w:rsidP="00343C89">
      <w:pPr>
        <w:spacing w:line="360" w:lineRule="auto"/>
        <w:jc w:val="both"/>
        <w:rPr>
          <w:rFonts w:ascii="Times New Roman" w:hAnsi="Times New Roman" w:cs="Times New Roman"/>
        </w:rPr>
      </w:pPr>
      <w:r w:rsidRPr="00343C89">
        <w:rPr>
          <w:rFonts w:ascii="Times New Roman" w:hAnsi="Times New Roman" w:cs="Times New Roman"/>
        </w:rPr>
        <w:tab/>
      </w:r>
      <w:r w:rsidR="009F00CF" w:rsidRPr="00343C89">
        <w:rPr>
          <w:rFonts w:ascii="Times New Roman" w:hAnsi="Times New Roman" w:cs="Times New Roman"/>
        </w:rPr>
        <w:t>Pēd</w:t>
      </w:r>
      <w:r w:rsidR="00705705">
        <w:rPr>
          <w:rFonts w:ascii="Times New Roman" w:hAnsi="Times New Roman" w:cs="Times New Roman"/>
        </w:rPr>
        <w:t>ējais solis ir pārbaudīt tabulu</w:t>
      </w:r>
      <w:r w:rsidR="009F00CF" w:rsidRPr="00343C89">
        <w:rPr>
          <w:rFonts w:ascii="Times New Roman" w:hAnsi="Times New Roman" w:cs="Times New Roman"/>
        </w:rPr>
        <w:t xml:space="preserve"> </w:t>
      </w:r>
      <w:r w:rsidRPr="00343C89">
        <w:rPr>
          <w:rFonts w:ascii="Times New Roman" w:hAnsi="Times New Roman" w:cs="Times New Roman"/>
        </w:rPr>
        <w:t xml:space="preserve">saišu </w:t>
      </w:r>
      <w:r w:rsidR="009F00CF" w:rsidRPr="00343C89">
        <w:rPr>
          <w:rFonts w:ascii="Times New Roman" w:hAnsi="Times New Roman" w:cs="Times New Roman"/>
        </w:rPr>
        <w:t>dia</w:t>
      </w:r>
      <w:r w:rsidRPr="00343C89">
        <w:rPr>
          <w:rFonts w:ascii="Times New Roman" w:hAnsi="Times New Roman" w:cs="Times New Roman"/>
        </w:rPr>
        <w:t xml:space="preserve">grammu MS Access vidē. Pēc MS Access atvēršanas var pamanīt ka kreisajā pusē ir paradītas visas tabulas, kuras tika izstrādātas </w:t>
      </w:r>
      <w:r w:rsidR="00EB5C8E" w:rsidRPr="00343C89">
        <w:rPr>
          <w:rFonts w:ascii="Times New Roman" w:hAnsi="Times New Roman" w:cs="Times New Roman"/>
        </w:rPr>
        <w:t>datu bāzes projektēšanas gaitā, ta</w:t>
      </w:r>
      <w:r w:rsidR="009F4092">
        <w:rPr>
          <w:rFonts w:ascii="Times New Roman" w:hAnsi="Times New Roman" w:cs="Times New Roman"/>
        </w:rPr>
        <w:t xml:space="preserve">pāt ir svarīgi pārbaudīt </w:t>
      </w:r>
      <w:r w:rsidR="00EB5C8E" w:rsidRPr="00343C89">
        <w:rPr>
          <w:rFonts w:ascii="Times New Roman" w:hAnsi="Times New Roman" w:cs="Times New Roman"/>
        </w:rPr>
        <w:t>atribūtu datu tipu atbilstību</w:t>
      </w:r>
      <w:r w:rsidR="009F4092">
        <w:rPr>
          <w:rFonts w:ascii="Times New Roman" w:hAnsi="Times New Roman" w:cs="Times New Roman"/>
        </w:rPr>
        <w:t xml:space="preserve"> (skat. 15. Att.)</w:t>
      </w:r>
      <w:r w:rsidRPr="00343C89">
        <w:rPr>
          <w:rFonts w:ascii="Times New Roman" w:hAnsi="Times New Roman" w:cs="Times New Roman"/>
        </w:rPr>
        <w:t>.</w:t>
      </w:r>
      <w:r w:rsidR="009F4092">
        <w:rPr>
          <w:rFonts w:ascii="Times New Roman" w:hAnsi="Times New Roman" w:cs="Times New Roman"/>
        </w:rPr>
        <w:t xml:space="preserve"> V</w:t>
      </w:r>
      <w:r w:rsidR="00EB5C8E" w:rsidRPr="00343C89">
        <w:rPr>
          <w:rFonts w:ascii="Times New Roman" w:hAnsi="Times New Roman" w:cs="Times New Roman"/>
        </w:rPr>
        <w:t xml:space="preserve">iss </w:t>
      </w:r>
      <w:r w:rsidR="009F4092">
        <w:rPr>
          <w:rFonts w:ascii="Times New Roman" w:hAnsi="Times New Roman" w:cs="Times New Roman"/>
        </w:rPr>
        <w:t xml:space="preserve">ir </w:t>
      </w:r>
      <w:r w:rsidR="009F4092" w:rsidRPr="00343C89">
        <w:rPr>
          <w:rFonts w:ascii="Times New Roman" w:hAnsi="Times New Roman" w:cs="Times New Roman"/>
        </w:rPr>
        <w:t>sakrit</w:t>
      </w:r>
      <w:r w:rsidR="009F4092">
        <w:rPr>
          <w:rFonts w:ascii="Times New Roman" w:hAnsi="Times New Roman" w:cs="Times New Roman"/>
        </w:rPr>
        <w:t>īs</w:t>
      </w:r>
      <w:r w:rsidR="00EB5C8E" w:rsidRPr="00343C89">
        <w:rPr>
          <w:rFonts w:ascii="Times New Roman" w:hAnsi="Times New Roman" w:cs="Times New Roman"/>
        </w:rPr>
        <w:t xml:space="preserve">, tad </w:t>
      </w:r>
      <w:r w:rsidR="009F4092">
        <w:rPr>
          <w:rFonts w:ascii="Times New Roman" w:hAnsi="Times New Roman" w:cs="Times New Roman"/>
        </w:rPr>
        <w:t>atliek vienīgi veikt tabulas saišu diagrammas pārbaudi</w:t>
      </w:r>
      <w:r w:rsidR="00EB5C8E" w:rsidRPr="00343C89">
        <w:rPr>
          <w:rFonts w:ascii="Times New Roman" w:hAnsi="Times New Roman" w:cs="Times New Roman"/>
        </w:rPr>
        <w:t>. Lai to izdarīti MS Access</w:t>
      </w:r>
      <w:r w:rsidR="009F4092">
        <w:rPr>
          <w:rFonts w:ascii="Times New Roman" w:hAnsi="Times New Roman" w:cs="Times New Roman"/>
        </w:rPr>
        <w:t xml:space="preserve"> 2007 vidē ir jāizvēlas</w:t>
      </w:r>
      <w:r w:rsidR="00EB5C8E" w:rsidRPr="00343C89">
        <w:rPr>
          <w:rFonts w:ascii="Times New Roman" w:hAnsi="Times New Roman" w:cs="Times New Roman"/>
        </w:rPr>
        <w:t xml:space="preserve"> </w:t>
      </w:r>
      <w:r w:rsidR="00343C89" w:rsidRPr="009F4092">
        <w:rPr>
          <w:rFonts w:ascii="Times New Roman" w:hAnsi="Times New Roman" w:cs="Times New Roman"/>
          <w:i/>
        </w:rPr>
        <w:t>Rela</w:t>
      </w:r>
      <w:r w:rsidR="009F4092" w:rsidRPr="009F4092">
        <w:rPr>
          <w:rFonts w:ascii="Times New Roman" w:hAnsi="Times New Roman" w:cs="Times New Roman"/>
          <w:i/>
        </w:rPr>
        <w:t xml:space="preserve">tionships </w:t>
      </w:r>
      <w:r w:rsidR="00811CED" w:rsidRPr="00343C89">
        <w:rPr>
          <w:rFonts w:ascii="Times New Roman" w:hAnsi="Times New Roman" w:cs="Times New Roman"/>
        </w:rPr>
        <w:t xml:space="preserve">komandpoga </w:t>
      </w:r>
      <w:r w:rsidR="009F4092">
        <w:rPr>
          <w:rFonts w:ascii="Times New Roman" w:hAnsi="Times New Roman" w:cs="Times New Roman"/>
        </w:rPr>
        <w:t>( skat. 16</w:t>
      </w:r>
      <w:r w:rsidR="00EB5C8E" w:rsidRPr="00343C89">
        <w:rPr>
          <w:rFonts w:ascii="Times New Roman" w:hAnsi="Times New Roman" w:cs="Times New Roman"/>
        </w:rPr>
        <w:t>. Att.):</w:t>
      </w:r>
    </w:p>
    <w:p w:rsidR="009F4092" w:rsidRPr="00343C89" w:rsidRDefault="009F4092" w:rsidP="009F4092">
      <w:pPr>
        <w:spacing w:line="360" w:lineRule="auto"/>
        <w:jc w:val="center"/>
        <w:rPr>
          <w:rFonts w:ascii="Times New Roman" w:hAnsi="Times New Roman" w:cs="Times New Roman"/>
        </w:rPr>
      </w:pPr>
      <w:r>
        <w:rPr>
          <w:rFonts w:ascii="Times New Roman" w:hAnsi="Times New Roman" w:cs="Times New Roman"/>
          <w:noProof/>
          <w:lang w:val="ru-RU" w:eastAsia="ru-RU"/>
        </w:rPr>
        <w:drawing>
          <wp:anchor distT="0" distB="0" distL="114300" distR="114300" simplePos="0" relativeHeight="251718656" behindDoc="1" locked="0" layoutInCell="1" allowOverlap="1">
            <wp:simplePos x="0" y="0"/>
            <wp:positionH relativeFrom="column">
              <wp:posOffset>1380190</wp:posOffset>
            </wp:positionH>
            <wp:positionV relativeFrom="paragraph">
              <wp:posOffset>49207</wp:posOffset>
            </wp:positionV>
            <wp:extent cx="1335297" cy="2087592"/>
            <wp:effectExtent l="19050" t="0" r="0" b="0"/>
            <wp:wrapNone/>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335297" cy="2087592"/>
                    </a:xfrm>
                    <a:prstGeom prst="rect">
                      <a:avLst/>
                    </a:prstGeom>
                    <a:noFill/>
                    <a:ln w="9525">
                      <a:noFill/>
                      <a:miter lim="800000"/>
                      <a:headEnd/>
                      <a:tailEnd/>
                    </a:ln>
                  </pic:spPr>
                </pic:pic>
              </a:graphicData>
            </a:graphic>
          </wp:anchor>
        </w:drawing>
      </w:r>
    </w:p>
    <w:p w:rsidR="00EB5C8E" w:rsidRDefault="00811CED" w:rsidP="00EB5C8E">
      <w:pPr>
        <w:jc w:val="center"/>
      </w:pPr>
      <w:r>
        <w:rPr>
          <w:noProof/>
          <w:lang w:val="ru-RU" w:eastAsia="ru-RU"/>
        </w:rPr>
        <w:drawing>
          <wp:anchor distT="0" distB="0" distL="114300" distR="114300" simplePos="0" relativeHeight="251719680" behindDoc="1" locked="0" layoutInCell="1" allowOverlap="1">
            <wp:simplePos x="0" y="0"/>
            <wp:positionH relativeFrom="column">
              <wp:posOffset>4080259</wp:posOffset>
            </wp:positionH>
            <wp:positionV relativeFrom="paragraph">
              <wp:posOffset>181239</wp:posOffset>
            </wp:positionV>
            <wp:extent cx="464030" cy="690113"/>
            <wp:effectExtent l="19050" t="0" r="0" b="0"/>
            <wp:wrapNone/>
            <wp:docPr id="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464030" cy="690113"/>
                    </a:xfrm>
                    <a:prstGeom prst="rect">
                      <a:avLst/>
                    </a:prstGeom>
                    <a:noFill/>
                    <a:ln w="9525">
                      <a:noFill/>
                      <a:miter lim="800000"/>
                      <a:headEnd/>
                      <a:tailEnd/>
                    </a:ln>
                  </pic:spPr>
                </pic:pic>
              </a:graphicData>
            </a:graphic>
          </wp:anchor>
        </w:drawing>
      </w:r>
    </w:p>
    <w:p w:rsidR="009F4092" w:rsidRDefault="009F4092" w:rsidP="00EB5C8E">
      <w:pPr>
        <w:jc w:val="center"/>
      </w:pPr>
    </w:p>
    <w:p w:rsidR="009F4092" w:rsidRDefault="009F4092" w:rsidP="00EB5C8E">
      <w:pPr>
        <w:jc w:val="center"/>
      </w:pPr>
    </w:p>
    <w:p w:rsidR="009F4092" w:rsidRDefault="009F4092" w:rsidP="00EB5C8E">
      <w:pPr>
        <w:jc w:val="center"/>
      </w:pPr>
    </w:p>
    <w:p w:rsidR="009F4092" w:rsidRDefault="009F4092" w:rsidP="00EB5C8E">
      <w:pPr>
        <w:jc w:val="center"/>
      </w:pPr>
    </w:p>
    <w:p w:rsidR="009F4092" w:rsidRDefault="009F4092" w:rsidP="00EB5C8E">
      <w:pPr>
        <w:jc w:val="center"/>
      </w:pPr>
    </w:p>
    <w:p w:rsidR="009F4092" w:rsidRDefault="00811CED" w:rsidP="00811CED">
      <w:pPr>
        <w:pStyle w:val="af"/>
        <w:numPr>
          <w:ilvl w:val="0"/>
          <w:numId w:val="12"/>
        </w:numPr>
      </w:pPr>
      <w:r w:rsidRPr="00811CED">
        <w:rPr>
          <w:rFonts w:ascii="Times New Roman" w:hAnsi="Times New Roman" w:cs="Times New Roman"/>
        </w:rPr>
        <w:t xml:space="preserve">Att. Datu bāzes </w:t>
      </w:r>
      <w:r w:rsidRPr="00811CED">
        <w:rPr>
          <w:rFonts w:ascii="Times New Roman" w:hAnsi="Times New Roman" w:cs="Times New Roman"/>
          <w:i/>
        </w:rPr>
        <w:t>Kancelejas Preces</w:t>
      </w:r>
      <w:r w:rsidRPr="00811CED">
        <w:rPr>
          <w:rFonts w:ascii="Times New Roman" w:hAnsi="Times New Roman" w:cs="Times New Roman"/>
        </w:rPr>
        <w:t xml:space="preserve"> tabulas.</w:t>
      </w:r>
      <w:r>
        <w:tab/>
        <w:t xml:space="preserve">16. </w:t>
      </w:r>
      <w:r w:rsidRPr="00811CED">
        <w:rPr>
          <w:rFonts w:ascii="Times New Roman" w:hAnsi="Times New Roman" w:cs="Times New Roman"/>
        </w:rPr>
        <w:t xml:space="preserve">Att. </w:t>
      </w:r>
      <w:r w:rsidRPr="00811CED">
        <w:rPr>
          <w:rFonts w:ascii="Times New Roman" w:hAnsi="Times New Roman" w:cs="Times New Roman"/>
          <w:i/>
        </w:rPr>
        <w:t xml:space="preserve">Relationships </w:t>
      </w:r>
      <w:r w:rsidRPr="00811CED">
        <w:rPr>
          <w:rFonts w:ascii="Times New Roman" w:hAnsi="Times New Roman" w:cs="Times New Roman"/>
        </w:rPr>
        <w:t>komandpoga.</w:t>
      </w:r>
    </w:p>
    <w:p w:rsidR="003717B6" w:rsidRPr="003717B6" w:rsidRDefault="003717B6" w:rsidP="003717B6">
      <w:pPr>
        <w:spacing w:line="360" w:lineRule="auto"/>
        <w:jc w:val="both"/>
        <w:rPr>
          <w:rFonts w:ascii="Times New Roman" w:hAnsi="Times New Roman" w:cs="Times New Roman"/>
        </w:rPr>
      </w:pPr>
      <w:r w:rsidRPr="003717B6">
        <w:rPr>
          <w:rFonts w:ascii="Times New Roman" w:hAnsi="Times New Roman" w:cs="Times New Roman"/>
        </w:rPr>
        <w:tab/>
      </w:r>
      <w:r w:rsidR="00811CED" w:rsidRPr="003717B6">
        <w:rPr>
          <w:rFonts w:ascii="Times New Roman" w:hAnsi="Times New Roman" w:cs="Times New Roman"/>
        </w:rPr>
        <w:t>Pēc komandpogas nospiešanas, tiek izvadīta datu bāzes tabulu saišu dia</w:t>
      </w:r>
      <w:r w:rsidRPr="003717B6">
        <w:rPr>
          <w:rFonts w:ascii="Times New Roman" w:hAnsi="Times New Roman" w:cs="Times New Roman"/>
        </w:rPr>
        <w:t>gramma, kas pilnīgi atbilst man</w:t>
      </w:r>
      <w:r w:rsidR="00811CED" w:rsidRPr="003717B6">
        <w:rPr>
          <w:rFonts w:ascii="Times New Roman" w:hAnsi="Times New Roman" w:cs="Times New Roman"/>
        </w:rPr>
        <w:t>i</w:t>
      </w:r>
      <w:r w:rsidRPr="003717B6">
        <w:rPr>
          <w:rFonts w:ascii="Times New Roman" w:hAnsi="Times New Roman" w:cs="Times New Roman"/>
        </w:rPr>
        <w:t xml:space="preserve">s </w:t>
      </w:r>
      <w:r>
        <w:rPr>
          <w:rFonts w:ascii="Times New Roman" w:hAnsi="Times New Roman" w:cs="Times New Roman"/>
        </w:rPr>
        <w:t>izstrādātā</w:t>
      </w:r>
      <w:r w:rsidRPr="003717B6">
        <w:rPr>
          <w:rFonts w:ascii="Times New Roman" w:hAnsi="Times New Roman" w:cs="Times New Roman"/>
        </w:rPr>
        <w:t xml:space="preserve"> fiziskā modeļa realitāšu saišu diagrammai</w:t>
      </w:r>
      <w:r>
        <w:rPr>
          <w:rFonts w:ascii="Times New Roman" w:hAnsi="Times New Roman" w:cs="Times New Roman"/>
        </w:rPr>
        <w:t xml:space="preserve"> (skat. 17. </w:t>
      </w:r>
      <w:r w:rsidR="00705705">
        <w:rPr>
          <w:rFonts w:ascii="Times New Roman" w:hAnsi="Times New Roman" w:cs="Times New Roman"/>
        </w:rPr>
        <w:t xml:space="preserve">un 11. </w:t>
      </w:r>
      <w:r>
        <w:rPr>
          <w:rFonts w:ascii="Times New Roman" w:hAnsi="Times New Roman" w:cs="Times New Roman"/>
        </w:rPr>
        <w:t>att.)</w:t>
      </w:r>
      <w:r w:rsidRPr="003717B6">
        <w:rPr>
          <w:rFonts w:ascii="Times New Roman" w:hAnsi="Times New Roman" w:cs="Times New Roman"/>
        </w:rPr>
        <w:t>.</w:t>
      </w:r>
      <w:r>
        <w:rPr>
          <w:rFonts w:ascii="Times New Roman" w:hAnsi="Times New Roman" w:cs="Times New Roman"/>
        </w:rPr>
        <w:t xml:space="preserve"> Tātad varu secināt, ka esmu realizējis nepieciešamas prasības datu bāzei un tagad var ķerties pie pašas informācijas sistēmas izstrādes.</w:t>
      </w:r>
    </w:p>
    <w:p w:rsidR="003717B6" w:rsidRDefault="000C3F6C" w:rsidP="003717B6">
      <w:pPr>
        <w:jc w:val="center"/>
      </w:pPr>
      <w:r>
        <w:rPr>
          <w:noProof/>
          <w:lang w:val="ru-RU" w:eastAsia="ru-RU"/>
        </w:rPr>
        <w:drawing>
          <wp:inline distT="0" distB="0" distL="0" distR="0">
            <wp:extent cx="5934710" cy="2570480"/>
            <wp:effectExtent l="19050" t="0" r="8890" b="0"/>
            <wp:docPr id="2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5934710" cy="2570480"/>
                    </a:xfrm>
                    <a:prstGeom prst="rect">
                      <a:avLst/>
                    </a:prstGeom>
                    <a:noFill/>
                    <a:ln w="9525">
                      <a:noFill/>
                      <a:miter lim="800000"/>
                      <a:headEnd/>
                      <a:tailEnd/>
                    </a:ln>
                  </pic:spPr>
                </pic:pic>
              </a:graphicData>
            </a:graphic>
          </wp:inline>
        </w:drawing>
      </w:r>
    </w:p>
    <w:p w:rsidR="003717B6" w:rsidRDefault="003717B6" w:rsidP="004C0086">
      <w:pPr>
        <w:pStyle w:val="af"/>
        <w:numPr>
          <w:ilvl w:val="0"/>
          <w:numId w:val="14"/>
        </w:numPr>
        <w:jc w:val="center"/>
      </w:pPr>
      <w:r>
        <w:t xml:space="preserve">Att. </w:t>
      </w:r>
      <w:r w:rsidR="00705705">
        <w:t>D</w:t>
      </w:r>
      <w:r>
        <w:t xml:space="preserve">atu bāzes </w:t>
      </w:r>
      <w:r w:rsidR="00705705" w:rsidRPr="00705705">
        <w:rPr>
          <w:i/>
        </w:rPr>
        <w:t>Ka</w:t>
      </w:r>
      <w:r w:rsidR="00705705">
        <w:rPr>
          <w:i/>
        </w:rPr>
        <w:t>ncelejas</w:t>
      </w:r>
      <w:r w:rsidR="00705705" w:rsidRPr="00705705">
        <w:rPr>
          <w:i/>
        </w:rPr>
        <w:t xml:space="preserve"> Preces</w:t>
      </w:r>
      <w:r w:rsidR="00705705">
        <w:t xml:space="preserve"> </w:t>
      </w:r>
      <w:r>
        <w:t>tabul</w:t>
      </w:r>
      <w:r w:rsidR="00705705">
        <w:t>u</w:t>
      </w:r>
      <w:r>
        <w:t xml:space="preserve"> saišu diagramma.</w:t>
      </w:r>
    </w:p>
    <w:p w:rsidR="00705705" w:rsidRDefault="00705705"/>
    <w:p w:rsidR="00705705" w:rsidRDefault="00705705" w:rsidP="00705705">
      <w:pPr>
        <w:pStyle w:val="1"/>
        <w:jc w:val="center"/>
      </w:pPr>
      <w:bookmarkStart w:id="12" w:name="_Toc191283714"/>
      <w:r>
        <w:lastRenderedPageBreak/>
        <w:t>SECINĀJUMI</w:t>
      </w:r>
      <w:bookmarkEnd w:id="12"/>
    </w:p>
    <w:p w:rsidR="00705705" w:rsidRDefault="00705705" w:rsidP="00705705"/>
    <w:p w:rsidR="00705705" w:rsidRDefault="0080018D" w:rsidP="00EF7134">
      <w:pPr>
        <w:spacing w:after="0" w:line="360" w:lineRule="auto"/>
        <w:jc w:val="both"/>
        <w:rPr>
          <w:rFonts w:ascii="Times New Roman" w:hAnsi="Times New Roman" w:cs="Times New Roman"/>
        </w:rPr>
      </w:pPr>
      <w:r>
        <w:rPr>
          <w:rFonts w:ascii="Times New Roman" w:hAnsi="Times New Roman" w:cs="Times New Roman"/>
        </w:rPr>
        <w:tab/>
      </w:r>
      <w:r w:rsidRPr="0080018D">
        <w:rPr>
          <w:rFonts w:ascii="Times New Roman" w:hAnsi="Times New Roman" w:cs="Times New Roman"/>
        </w:rPr>
        <w:t xml:space="preserve">Tika </w:t>
      </w:r>
      <w:r>
        <w:rPr>
          <w:rFonts w:ascii="Times New Roman" w:hAnsi="Times New Roman" w:cs="Times New Roman"/>
        </w:rPr>
        <w:t xml:space="preserve">izstrādāts laboratorijas darbs, kurā primārais uzdevums bija iepazīties ar datu bāzes modelēšanas koncepcijām un apgūt pirmos pamatus datu bāzes projektēšanā un izstrādāšana. Šajā laboratorijas darbā tika izmantots </w:t>
      </w:r>
      <w:r w:rsidRPr="0080018D">
        <w:rPr>
          <w:rFonts w:ascii="Times New Roman" w:hAnsi="Times New Roman" w:cs="Times New Roman"/>
          <w:i/>
        </w:rPr>
        <w:t>SyBase PowerDesigner</w:t>
      </w:r>
      <w:r>
        <w:rPr>
          <w:rFonts w:ascii="Times New Roman" w:hAnsi="Times New Roman" w:cs="Times New Roman"/>
        </w:rPr>
        <w:t xml:space="preserve"> modulēšanas CASE rīks, kas pats par sevī sniedza saprašanu par </w:t>
      </w:r>
      <w:r w:rsidR="00EF7134">
        <w:rPr>
          <w:rFonts w:ascii="Times New Roman" w:hAnsi="Times New Roman" w:cs="Times New Roman"/>
        </w:rPr>
        <w:t>CASE rīku nozīmi, ka arī ļāva mainīt pierastus uzskatus par datu bāzes projektēšanas būtību.</w:t>
      </w:r>
    </w:p>
    <w:p w:rsidR="000D5484" w:rsidRDefault="00060520" w:rsidP="00EF7134">
      <w:pPr>
        <w:spacing w:after="0" w:line="360" w:lineRule="auto"/>
        <w:jc w:val="both"/>
        <w:rPr>
          <w:rFonts w:ascii="Times New Roman" w:hAnsi="Times New Roman" w:cs="Times New Roman"/>
        </w:rPr>
      </w:pPr>
      <w:r>
        <w:rPr>
          <w:rFonts w:ascii="Times New Roman" w:hAnsi="Times New Roman" w:cs="Times New Roman"/>
        </w:rPr>
        <w:tab/>
        <w:t xml:space="preserve">Uzdevums bija interesants, </w:t>
      </w:r>
      <w:r w:rsidR="00EF7134">
        <w:rPr>
          <w:rFonts w:ascii="Times New Roman" w:hAnsi="Times New Roman" w:cs="Times New Roman"/>
        </w:rPr>
        <w:t>tanī bija nepieciešamība formulēt prasības datu bāzei un patstāvīgi veikt uzdevuma nostādnes analīzi. Tādējādi ļaujot studentam iegūt pirmās iemaņas izstrādātāja un sistēmas analītiķa lomā, kas turpmāk noderēs strādājot ar klientiem.</w:t>
      </w:r>
    </w:p>
    <w:p w:rsidR="000D5484" w:rsidRDefault="000D5484" w:rsidP="00EF7134">
      <w:pPr>
        <w:spacing w:after="0" w:line="360" w:lineRule="auto"/>
        <w:jc w:val="both"/>
        <w:rPr>
          <w:rFonts w:ascii="Times New Roman" w:hAnsi="Times New Roman" w:cs="Times New Roman"/>
        </w:rPr>
      </w:pPr>
      <w:r>
        <w:rPr>
          <w:rFonts w:ascii="Times New Roman" w:hAnsi="Times New Roman" w:cs="Times New Roman"/>
        </w:rPr>
        <w:tab/>
        <w:t>Par būtisku labumu uzskatu, ka šīs laboratorijas darbs ļāva izmainīt pierastus priekšstatus par datu bāzes projektēšanas būtību, t.i., saišu definēšanu realitātēm - biju uzskatījis,</w:t>
      </w:r>
      <w:r w:rsidR="005D48CE">
        <w:rPr>
          <w:rFonts w:ascii="Times New Roman" w:hAnsi="Times New Roman" w:cs="Times New Roman"/>
        </w:rPr>
        <w:t xml:space="preserve"> ka saitēm starp tabulām pārsvara</w:t>
      </w:r>
      <w:r>
        <w:rPr>
          <w:rFonts w:ascii="Times New Roman" w:hAnsi="Times New Roman" w:cs="Times New Roman"/>
        </w:rPr>
        <w:t xml:space="preserve"> tiek definētas </w:t>
      </w:r>
      <w:r w:rsidRPr="000D5484">
        <w:rPr>
          <w:rFonts w:ascii="Times New Roman" w:hAnsi="Times New Roman" w:cs="Times New Roman"/>
          <w:i/>
        </w:rPr>
        <w:t>viens pret daudziem</w:t>
      </w:r>
      <w:r>
        <w:rPr>
          <w:rFonts w:ascii="Times New Roman" w:hAnsi="Times New Roman" w:cs="Times New Roman"/>
        </w:rPr>
        <w:t xml:space="preserve"> vai </w:t>
      </w:r>
      <w:r w:rsidRPr="000D5484">
        <w:rPr>
          <w:rFonts w:ascii="Times New Roman" w:hAnsi="Times New Roman" w:cs="Times New Roman"/>
          <w:i/>
        </w:rPr>
        <w:t>daudzi pret vienu</w:t>
      </w:r>
      <w:r>
        <w:rPr>
          <w:rFonts w:ascii="Times New Roman" w:hAnsi="Times New Roman" w:cs="Times New Roman"/>
        </w:rPr>
        <w:t xml:space="preserve"> attieksmes.</w:t>
      </w:r>
    </w:p>
    <w:p w:rsidR="00EF7134" w:rsidRDefault="000D5484" w:rsidP="00EF7134">
      <w:pPr>
        <w:spacing w:after="0" w:line="360" w:lineRule="auto"/>
        <w:jc w:val="both"/>
        <w:rPr>
          <w:rFonts w:ascii="Times New Roman" w:hAnsi="Times New Roman" w:cs="Times New Roman"/>
        </w:rPr>
      </w:pPr>
      <w:r>
        <w:rPr>
          <w:rFonts w:ascii="Times New Roman" w:hAnsi="Times New Roman" w:cs="Times New Roman"/>
        </w:rPr>
        <w:tab/>
        <w:t xml:space="preserve">Par neērtību var uzskatīt, ka </w:t>
      </w:r>
      <w:r w:rsidRPr="000D5484">
        <w:rPr>
          <w:rFonts w:ascii="Times New Roman" w:hAnsi="Times New Roman" w:cs="Times New Roman"/>
          <w:i/>
        </w:rPr>
        <w:t>PowerDesigner</w:t>
      </w:r>
      <w:r>
        <w:rPr>
          <w:rFonts w:ascii="Times New Roman" w:hAnsi="Times New Roman" w:cs="Times New Roman"/>
          <w:i/>
        </w:rPr>
        <w:t xml:space="preserve"> </w:t>
      </w:r>
      <w:r>
        <w:rPr>
          <w:rFonts w:ascii="Times New Roman" w:hAnsi="Times New Roman" w:cs="Times New Roman"/>
        </w:rPr>
        <w:t>CASE rīkā, veidojot konceptuālu moduli realitātēm nav nepieciešams definēt atribūtus</w:t>
      </w:r>
      <w:r w:rsidR="00B16F89">
        <w:rPr>
          <w:rFonts w:ascii="Times New Roman" w:hAnsi="Times New Roman" w:cs="Times New Roman"/>
        </w:rPr>
        <w:t xml:space="preserve"> </w:t>
      </w:r>
      <w:r>
        <w:rPr>
          <w:rFonts w:ascii="Times New Roman" w:hAnsi="Times New Roman" w:cs="Times New Roman"/>
        </w:rPr>
        <w:t>cit</w:t>
      </w:r>
      <w:r w:rsidR="00B16F89">
        <w:rPr>
          <w:rFonts w:ascii="Times New Roman" w:hAnsi="Times New Roman" w:cs="Times New Roman"/>
        </w:rPr>
        <w:t>u</w:t>
      </w:r>
      <w:r>
        <w:rPr>
          <w:rFonts w:ascii="Times New Roman" w:hAnsi="Times New Roman" w:cs="Times New Roman"/>
        </w:rPr>
        <w:t xml:space="preserve"> tabul</w:t>
      </w:r>
      <w:r w:rsidR="00B16F89">
        <w:rPr>
          <w:rFonts w:ascii="Times New Roman" w:hAnsi="Times New Roman" w:cs="Times New Roman"/>
        </w:rPr>
        <w:t>u</w:t>
      </w:r>
      <w:r>
        <w:rPr>
          <w:rFonts w:ascii="Times New Roman" w:hAnsi="Times New Roman" w:cs="Times New Roman"/>
        </w:rPr>
        <w:t xml:space="preserve"> saistīšanai</w:t>
      </w:r>
      <w:r w:rsidR="00B16F89">
        <w:rPr>
          <w:rFonts w:ascii="Times New Roman" w:hAnsi="Times New Roman" w:cs="Times New Roman"/>
        </w:rPr>
        <w:t xml:space="preserve">, t.i., lai veiktu tabulu sasaistīšanu ir jāvelk saite no unikāla identifikatora līdz tabulai, kuru es vēlos piesaistīt, turpmāk, izveidojot fizisko modeli, šai piesaistītājai tabulai pašai tiek izveidots šāds unikāls atribūts. Par otru būtisku neērtību var uzskatīt to, ka tabulām, kuras ir sasaistītas ar </w:t>
      </w:r>
      <w:r w:rsidR="00B16F89" w:rsidRPr="00B16F89">
        <w:rPr>
          <w:rFonts w:ascii="Times New Roman" w:hAnsi="Times New Roman" w:cs="Times New Roman"/>
          <w:i/>
        </w:rPr>
        <w:t>daudzi pret daudziem</w:t>
      </w:r>
      <w:r w:rsidR="00B16F89">
        <w:rPr>
          <w:rFonts w:ascii="Times New Roman" w:hAnsi="Times New Roman" w:cs="Times New Roman"/>
        </w:rPr>
        <w:t xml:space="preserve"> saiti, izveidojoties starp tabulai, tā satur abu tabulu unikālos identifikatorus, bet pašas šinīs tabulas nav </w:t>
      </w:r>
      <w:r w:rsidR="00060520">
        <w:rPr>
          <w:rFonts w:ascii="Times New Roman" w:hAnsi="Times New Roman" w:cs="Times New Roman"/>
        </w:rPr>
        <w:t>citas tabulas unikāla identifikatora, kas mazliet apgrūtina tādas saites loģisko saprašanu.</w:t>
      </w:r>
      <w:r w:rsidR="00B16F89">
        <w:rPr>
          <w:rFonts w:ascii="Times New Roman" w:hAnsi="Times New Roman" w:cs="Times New Roman"/>
        </w:rPr>
        <w:t xml:space="preserve">  </w:t>
      </w:r>
    </w:p>
    <w:p w:rsidR="00060520" w:rsidRDefault="00060520" w:rsidP="00EF7134">
      <w:pPr>
        <w:spacing w:after="0" w:line="360" w:lineRule="auto"/>
        <w:jc w:val="both"/>
        <w:rPr>
          <w:rFonts w:ascii="Times New Roman" w:hAnsi="Times New Roman" w:cs="Times New Roman"/>
        </w:rPr>
      </w:pPr>
      <w:r>
        <w:rPr>
          <w:rFonts w:ascii="Times New Roman" w:hAnsi="Times New Roman" w:cs="Times New Roman"/>
        </w:rPr>
        <w:tab/>
        <w:t>Uzskatu, ka izveidoto datu bāzi var uzlabot papildinot tabulas vēl ar papildus atribūtiem, lai nodrošinātu precīzākas informācijas izgūšanu no datu bāzes un at</w:t>
      </w:r>
      <w:r w:rsidR="005D48CE">
        <w:rPr>
          <w:rFonts w:ascii="Times New Roman" w:hAnsi="Times New Roman" w:cs="Times New Roman"/>
        </w:rPr>
        <w:t>vieglotu SQL vaicājuma pieprasījumus</w:t>
      </w:r>
      <w:r>
        <w:rPr>
          <w:rFonts w:ascii="Times New Roman" w:hAnsi="Times New Roman" w:cs="Times New Roman"/>
        </w:rPr>
        <w:t>.</w:t>
      </w:r>
    </w:p>
    <w:p w:rsidR="005D48CE" w:rsidRDefault="005D48CE">
      <w:pPr>
        <w:rPr>
          <w:rFonts w:ascii="Times New Roman" w:hAnsi="Times New Roman" w:cs="Times New Roman"/>
        </w:rPr>
      </w:pPr>
      <w:r>
        <w:rPr>
          <w:rFonts w:ascii="Times New Roman" w:hAnsi="Times New Roman" w:cs="Times New Roman"/>
        </w:rPr>
        <w:br w:type="page"/>
      </w:r>
    </w:p>
    <w:p w:rsidR="005D48CE" w:rsidRDefault="005D48CE" w:rsidP="005D48CE">
      <w:pPr>
        <w:pStyle w:val="1"/>
        <w:jc w:val="center"/>
      </w:pPr>
      <w:bookmarkStart w:id="13" w:name="_Toc191283715"/>
      <w:r>
        <w:lastRenderedPageBreak/>
        <w:t>LITERATŪRAS SARAKSTS</w:t>
      </w:r>
      <w:bookmarkEnd w:id="13"/>
    </w:p>
    <w:p w:rsidR="005D48CE" w:rsidRDefault="005D48CE" w:rsidP="005D48CE"/>
    <w:p w:rsidR="005D48CE" w:rsidRPr="00EF064C" w:rsidRDefault="00C90FB0" w:rsidP="00EF064C">
      <w:pPr>
        <w:pStyle w:val="af"/>
        <w:numPr>
          <w:ilvl w:val="0"/>
          <w:numId w:val="13"/>
        </w:numPr>
        <w:spacing w:line="360" w:lineRule="auto"/>
        <w:jc w:val="both"/>
        <w:rPr>
          <w:rFonts w:ascii="Times New Roman" w:hAnsi="Times New Roman" w:cs="Times New Roman"/>
        </w:rPr>
      </w:pPr>
      <w:r w:rsidRPr="00EF064C">
        <w:rPr>
          <w:rFonts w:ascii="Times New Roman" w:hAnsi="Times New Roman" w:cs="Times New Roman"/>
        </w:rPr>
        <w:t>Viktorija Vinogradova. Lekciju konspekti studiju priekšmetā „Datu bāzes vadības sistēma” – Rīga, RTU, 2007.</w:t>
      </w:r>
    </w:p>
    <w:p w:rsidR="002870C6" w:rsidRPr="00EF064C" w:rsidRDefault="002870C6" w:rsidP="00EF064C">
      <w:pPr>
        <w:pStyle w:val="af"/>
        <w:numPr>
          <w:ilvl w:val="0"/>
          <w:numId w:val="13"/>
        </w:numPr>
        <w:spacing w:line="360" w:lineRule="auto"/>
        <w:jc w:val="both"/>
        <w:rPr>
          <w:rFonts w:ascii="Times New Roman" w:hAnsi="Times New Roman" w:cs="Times New Roman"/>
        </w:rPr>
      </w:pPr>
      <w:r w:rsidRPr="00EF064C">
        <w:rPr>
          <w:rFonts w:ascii="Times New Roman" w:hAnsi="Times New Roman" w:cs="Times New Roman"/>
        </w:rPr>
        <w:t xml:space="preserve">Wikipedia. </w:t>
      </w:r>
      <w:hyperlink r:id="rId24" w:history="1">
        <w:r w:rsidRPr="00EF064C">
          <w:rPr>
            <w:rStyle w:val="a6"/>
            <w:rFonts w:ascii="Times New Roman" w:hAnsi="Times New Roman" w:cs="Times New Roman"/>
          </w:rPr>
          <w:t>http://en.wikipedia.org/wiki/PowerDesigner</w:t>
        </w:r>
      </w:hyperlink>
    </w:p>
    <w:p w:rsidR="00A86886" w:rsidRPr="00EF064C" w:rsidRDefault="00A86886" w:rsidP="00EF064C">
      <w:pPr>
        <w:pStyle w:val="af"/>
        <w:numPr>
          <w:ilvl w:val="0"/>
          <w:numId w:val="13"/>
        </w:numPr>
        <w:spacing w:line="360" w:lineRule="auto"/>
        <w:jc w:val="both"/>
        <w:rPr>
          <w:rFonts w:ascii="Times New Roman" w:hAnsi="Times New Roman" w:cs="Times New Roman"/>
        </w:rPr>
      </w:pPr>
      <w:r w:rsidRPr="00EF064C">
        <w:rPr>
          <w:rFonts w:ascii="Times New Roman" w:hAnsi="Times New Roman" w:cs="Times New Roman"/>
        </w:rPr>
        <w:t xml:space="preserve">SyBase books. </w:t>
      </w:r>
      <w:hyperlink r:id="rId25" w:history="1">
        <w:r w:rsidRPr="00EF064C">
          <w:rPr>
            <w:rStyle w:val="a6"/>
            <w:rFonts w:ascii="Times New Roman" w:hAnsi="Times New Roman" w:cs="Times New Roman"/>
          </w:rPr>
          <w:t>http://sybooks.sybase.com/nav/detail.do?docset=1415</w:t>
        </w:r>
      </w:hyperlink>
    </w:p>
    <w:p w:rsidR="00A86886" w:rsidRDefault="00A86886" w:rsidP="00A86886">
      <w:pPr>
        <w:pStyle w:val="af"/>
      </w:pPr>
    </w:p>
    <w:p w:rsidR="00A86886" w:rsidRDefault="00A86886" w:rsidP="00A86886">
      <w:pPr>
        <w:pStyle w:val="af"/>
      </w:pPr>
      <w:r w:rsidRPr="00A86886">
        <w:t xml:space="preserve"> </w:t>
      </w:r>
      <w:r>
        <w:br w:type="page"/>
      </w:r>
    </w:p>
    <w:p w:rsidR="00A86886" w:rsidRDefault="00A86886" w:rsidP="00A86886">
      <w:pPr>
        <w:pStyle w:val="1"/>
        <w:jc w:val="center"/>
      </w:pPr>
      <w:bookmarkStart w:id="14" w:name="_Toc191283716"/>
      <w:r>
        <w:lastRenderedPageBreak/>
        <w:t>P</w:t>
      </w:r>
      <w:r w:rsidR="00EF064C">
        <w:t>IELIKUMS</w:t>
      </w:r>
      <w:bookmarkEnd w:id="14"/>
    </w:p>
    <w:p w:rsidR="00A86886" w:rsidRDefault="00A86886" w:rsidP="00A86886">
      <w:pPr>
        <w:pStyle w:val="2"/>
        <w:jc w:val="center"/>
      </w:pPr>
      <w:bookmarkStart w:id="15" w:name="_Toc191283717"/>
      <w:r>
        <w:t>Ģenerētais SQL skripts</w:t>
      </w:r>
      <w:bookmarkEnd w:id="15"/>
    </w:p>
    <w:p w:rsidR="00A86886" w:rsidRDefault="00A86886" w:rsidP="00A86886"/>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 DBMS name:      Microsoft Access 2000                        */</w:t>
      </w: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 Created on:     19.02.2008 20:33:47                          */</w:t>
      </w: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sz w:val="20"/>
          <w:szCs w:val="20"/>
          <w:lang w:val="en-US"/>
        </w:rPr>
      </w:pPr>
      <w:r w:rsidRPr="00A86886">
        <w:rPr>
          <w:rFonts w:ascii="Courier New" w:hAnsi="Courier New" w:cs="Courier New"/>
          <w:noProof/>
          <w:color w:val="0000FF"/>
          <w:sz w:val="20"/>
          <w:szCs w:val="20"/>
          <w:lang w:val="en-US"/>
        </w:rPr>
        <w:t>alter</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Pasutijumi</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drop</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constraint</w:t>
      </w:r>
      <w:r w:rsidRPr="00A86886">
        <w:rPr>
          <w:rFonts w:ascii="Courier New" w:hAnsi="Courier New" w:cs="Courier New"/>
          <w:noProof/>
          <w:sz w:val="20"/>
          <w:szCs w:val="20"/>
          <w:lang w:val="en-US"/>
        </w:rPr>
        <w:t xml:space="preserve"> "FK_PASUTIJU_VEIC PASU_DARBINIE"</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sz w:val="20"/>
          <w:szCs w:val="20"/>
          <w:lang w:val="en-US"/>
        </w:rPr>
      </w:pPr>
      <w:r w:rsidRPr="00A86886">
        <w:rPr>
          <w:rFonts w:ascii="Courier New" w:hAnsi="Courier New" w:cs="Courier New"/>
          <w:noProof/>
          <w:color w:val="0000FF"/>
          <w:sz w:val="20"/>
          <w:szCs w:val="20"/>
          <w:lang w:val="en-US"/>
        </w:rPr>
        <w:t>alter</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Preces</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drop</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constraint</w:t>
      </w:r>
      <w:r w:rsidRPr="00A86886">
        <w:rPr>
          <w:rFonts w:ascii="Courier New" w:hAnsi="Courier New" w:cs="Courier New"/>
          <w:noProof/>
          <w:sz w:val="20"/>
          <w:szCs w:val="20"/>
          <w:lang w:val="en-US"/>
        </w:rPr>
        <w:t xml:space="preserve"> FK_PRECES_IETILPST_KATEGORI</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sz w:val="20"/>
          <w:szCs w:val="20"/>
          <w:lang w:val="en-US"/>
        </w:rPr>
      </w:pPr>
      <w:r w:rsidRPr="00A86886">
        <w:rPr>
          <w:rFonts w:ascii="Courier New" w:hAnsi="Courier New" w:cs="Courier New"/>
          <w:noProof/>
          <w:color w:val="0000FF"/>
          <w:sz w:val="20"/>
          <w:szCs w:val="20"/>
          <w:lang w:val="en-US"/>
        </w:rPr>
        <w:t>alter</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piegada</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drop</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constraint</w:t>
      </w:r>
      <w:r w:rsidRPr="00A86886">
        <w:rPr>
          <w:rFonts w:ascii="Courier New" w:hAnsi="Courier New" w:cs="Courier New"/>
          <w:noProof/>
          <w:sz w:val="20"/>
          <w:szCs w:val="20"/>
          <w:lang w:val="en-US"/>
        </w:rPr>
        <w:t xml:space="preserve"> FK_PIEGADA_PIEGADA_PRECES</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sz w:val="20"/>
          <w:szCs w:val="20"/>
          <w:lang w:val="en-US"/>
        </w:rPr>
      </w:pPr>
      <w:r w:rsidRPr="00A86886">
        <w:rPr>
          <w:rFonts w:ascii="Courier New" w:hAnsi="Courier New" w:cs="Courier New"/>
          <w:noProof/>
          <w:color w:val="0000FF"/>
          <w:sz w:val="20"/>
          <w:szCs w:val="20"/>
          <w:lang w:val="en-US"/>
        </w:rPr>
        <w:t>alter</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piegada</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drop</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constraint</w:t>
      </w:r>
      <w:r w:rsidRPr="00A86886">
        <w:rPr>
          <w:rFonts w:ascii="Courier New" w:hAnsi="Courier New" w:cs="Courier New"/>
          <w:noProof/>
          <w:sz w:val="20"/>
          <w:szCs w:val="20"/>
          <w:lang w:val="en-US"/>
        </w:rPr>
        <w:t xml:space="preserve"> FK_PIEGADA_PIEGADA2_PIEGADAT</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sz w:val="20"/>
          <w:szCs w:val="20"/>
          <w:lang w:val="en-US"/>
        </w:rPr>
      </w:pPr>
      <w:r w:rsidRPr="00A86886">
        <w:rPr>
          <w:rFonts w:ascii="Courier New" w:hAnsi="Courier New" w:cs="Courier New"/>
          <w:noProof/>
          <w:color w:val="0000FF"/>
          <w:sz w:val="20"/>
          <w:szCs w:val="20"/>
          <w:lang w:val="en-US"/>
        </w:rPr>
        <w:t>alter</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satur</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drop</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constraint</w:t>
      </w:r>
      <w:r w:rsidRPr="00A86886">
        <w:rPr>
          <w:rFonts w:ascii="Courier New" w:hAnsi="Courier New" w:cs="Courier New"/>
          <w:noProof/>
          <w:sz w:val="20"/>
          <w:szCs w:val="20"/>
          <w:lang w:val="en-US"/>
        </w:rPr>
        <w:t xml:space="preserve"> FK_SATUR_SATUR_PASUTIJU</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sz w:val="20"/>
          <w:szCs w:val="20"/>
          <w:lang w:val="en-US"/>
        </w:rPr>
      </w:pPr>
      <w:r w:rsidRPr="00A86886">
        <w:rPr>
          <w:rFonts w:ascii="Courier New" w:hAnsi="Courier New" w:cs="Courier New"/>
          <w:noProof/>
          <w:color w:val="0000FF"/>
          <w:sz w:val="20"/>
          <w:szCs w:val="20"/>
          <w:lang w:val="en-US"/>
        </w:rPr>
        <w:t>alter</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satur</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drop</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constraint</w:t>
      </w:r>
      <w:r w:rsidRPr="00A86886">
        <w:rPr>
          <w:rFonts w:ascii="Courier New" w:hAnsi="Courier New" w:cs="Courier New"/>
          <w:noProof/>
          <w:sz w:val="20"/>
          <w:szCs w:val="20"/>
          <w:lang w:val="en-US"/>
        </w:rPr>
        <w:t xml:space="preserve"> FK_SATUR_SATUR2_PRECES</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0000FF"/>
          <w:sz w:val="20"/>
          <w:szCs w:val="20"/>
          <w:lang w:val="en-US"/>
        </w:rPr>
        <w:t>drop</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Darbinieki</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0000FF"/>
          <w:sz w:val="20"/>
          <w:szCs w:val="20"/>
          <w:lang w:val="en-US"/>
        </w:rPr>
        <w:t>drop</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Kategorijas</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0000FF"/>
          <w:sz w:val="20"/>
          <w:szCs w:val="20"/>
          <w:lang w:val="en-US"/>
        </w:rPr>
        <w:t>drop</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Pasutijumi</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0000FF"/>
          <w:sz w:val="20"/>
          <w:szCs w:val="20"/>
          <w:lang w:val="en-US"/>
        </w:rPr>
        <w:t>drop</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Piegadataji</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0000FF"/>
          <w:sz w:val="20"/>
          <w:szCs w:val="20"/>
          <w:lang w:val="en-US"/>
        </w:rPr>
        <w:t>drop</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Preces</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0000FF"/>
          <w:sz w:val="20"/>
          <w:szCs w:val="20"/>
          <w:lang w:val="en-US"/>
        </w:rPr>
        <w:t>drop</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piegada</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0000FF"/>
          <w:sz w:val="20"/>
          <w:szCs w:val="20"/>
          <w:lang w:val="en-US"/>
        </w:rPr>
        <w:t>drop</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satur</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 Table: Darbinieki                                            */</w:t>
      </w: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sz w:val="20"/>
          <w:szCs w:val="20"/>
          <w:lang w:val="en-US"/>
        </w:rPr>
      </w:pPr>
      <w:r w:rsidRPr="00A86886">
        <w:rPr>
          <w:rFonts w:ascii="Courier New" w:hAnsi="Courier New" w:cs="Courier New"/>
          <w:noProof/>
          <w:color w:val="0000FF"/>
          <w:sz w:val="20"/>
          <w:szCs w:val="20"/>
          <w:lang w:val="en-US"/>
        </w:rPr>
        <w:t>create</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Darbinieki</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DarbID               </w:t>
      </w:r>
      <w:r w:rsidRPr="00A86886">
        <w:rPr>
          <w:rFonts w:ascii="Courier New" w:hAnsi="Courier New" w:cs="Courier New"/>
          <w:noProof/>
          <w:color w:val="0000FF"/>
          <w:sz w:val="20"/>
          <w:szCs w:val="20"/>
          <w:lang w:val="en-US"/>
        </w:rPr>
        <w:t>NUMERIC</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LietotVards          </w:t>
      </w:r>
      <w:r w:rsidRPr="00A86886">
        <w:rPr>
          <w:rFonts w:ascii="Courier New" w:hAnsi="Courier New" w:cs="Courier New"/>
          <w:noProof/>
          <w:color w:val="0000FF"/>
          <w:sz w:val="20"/>
          <w:szCs w:val="20"/>
          <w:lang w:val="en-US"/>
        </w:rPr>
        <w:t>TEXT</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25</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Parole               </w:t>
      </w:r>
      <w:r w:rsidRPr="00A86886">
        <w:rPr>
          <w:rFonts w:ascii="Courier New" w:hAnsi="Courier New" w:cs="Courier New"/>
          <w:noProof/>
          <w:color w:val="0000FF"/>
          <w:sz w:val="20"/>
          <w:szCs w:val="20"/>
          <w:lang w:val="en-US"/>
        </w:rPr>
        <w:t>TEXT</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25</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Nodala               </w:t>
      </w:r>
      <w:r w:rsidRPr="00A86886">
        <w:rPr>
          <w:rFonts w:ascii="Courier New" w:hAnsi="Courier New" w:cs="Courier New"/>
          <w:noProof/>
          <w:color w:val="0000FF"/>
          <w:sz w:val="20"/>
          <w:szCs w:val="20"/>
          <w:lang w:val="en-US"/>
        </w:rPr>
        <w:t>TEXT</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50</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Menedzeris           YESNO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Vards                </w:t>
      </w:r>
      <w:r w:rsidRPr="00A86886">
        <w:rPr>
          <w:rFonts w:ascii="Courier New" w:hAnsi="Courier New" w:cs="Courier New"/>
          <w:noProof/>
          <w:color w:val="0000FF"/>
          <w:sz w:val="20"/>
          <w:szCs w:val="20"/>
          <w:lang w:val="en-US"/>
        </w:rPr>
        <w:t>TEXT</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25</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Uzvards              </w:t>
      </w:r>
      <w:r w:rsidRPr="00A86886">
        <w:rPr>
          <w:rFonts w:ascii="Courier New" w:hAnsi="Courier New" w:cs="Courier New"/>
          <w:noProof/>
          <w:color w:val="0000FF"/>
          <w:sz w:val="20"/>
          <w:szCs w:val="20"/>
          <w:lang w:val="en-US"/>
        </w:rPr>
        <w:t>TEXT</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25</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0000FF"/>
          <w:sz w:val="20"/>
          <w:szCs w:val="20"/>
          <w:lang w:val="en-US"/>
        </w:rPr>
        <w:t>constraint</w:t>
      </w:r>
      <w:r w:rsidRPr="00A86886">
        <w:rPr>
          <w:rFonts w:ascii="Courier New" w:hAnsi="Courier New" w:cs="Courier New"/>
          <w:noProof/>
          <w:sz w:val="20"/>
          <w:szCs w:val="20"/>
          <w:lang w:val="en-US"/>
        </w:rPr>
        <w:t xml:space="preserve"> PK_DARBINIEKI </w:t>
      </w:r>
      <w:r w:rsidRPr="00A86886">
        <w:rPr>
          <w:rFonts w:ascii="Courier New" w:hAnsi="Courier New" w:cs="Courier New"/>
          <w:noProof/>
          <w:color w:val="0000FF"/>
          <w:sz w:val="20"/>
          <w:szCs w:val="20"/>
          <w:lang w:val="en-US"/>
        </w:rPr>
        <w:t>primary</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key</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DarbID</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 Table: Kategorijas                                           */</w:t>
      </w: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sz w:val="20"/>
          <w:szCs w:val="20"/>
          <w:lang w:val="en-US"/>
        </w:rPr>
      </w:pPr>
      <w:r w:rsidRPr="00A86886">
        <w:rPr>
          <w:rFonts w:ascii="Courier New" w:hAnsi="Courier New" w:cs="Courier New"/>
          <w:noProof/>
          <w:color w:val="0000FF"/>
          <w:sz w:val="20"/>
          <w:szCs w:val="20"/>
          <w:lang w:val="en-US"/>
        </w:rPr>
        <w:t>create</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Kategorijas</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808080"/>
          <w:sz w:val="20"/>
          <w:szCs w:val="20"/>
          <w:lang w:val="en-US"/>
        </w:rPr>
        <w:lastRenderedPageBreak/>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KatID                </w:t>
      </w:r>
      <w:r w:rsidRPr="00A86886">
        <w:rPr>
          <w:rFonts w:ascii="Courier New" w:hAnsi="Courier New" w:cs="Courier New"/>
          <w:noProof/>
          <w:color w:val="0000FF"/>
          <w:sz w:val="20"/>
          <w:szCs w:val="20"/>
          <w:lang w:val="en-US"/>
        </w:rPr>
        <w:t>NUMERIC</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Nosaukums            </w:t>
      </w:r>
      <w:r w:rsidRPr="00A86886">
        <w:rPr>
          <w:rFonts w:ascii="Courier New" w:hAnsi="Courier New" w:cs="Courier New"/>
          <w:noProof/>
          <w:color w:val="0000FF"/>
          <w:sz w:val="20"/>
          <w:szCs w:val="20"/>
          <w:lang w:val="en-US"/>
        </w:rPr>
        <w:t>TEXT</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25</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Apraksts             </w:t>
      </w:r>
      <w:r w:rsidRPr="00A86886">
        <w:rPr>
          <w:rFonts w:ascii="Courier New" w:hAnsi="Courier New" w:cs="Courier New"/>
          <w:noProof/>
          <w:color w:val="0000FF"/>
          <w:sz w:val="20"/>
          <w:szCs w:val="20"/>
          <w:lang w:val="en-US"/>
        </w:rPr>
        <w:t>TEXT</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50</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0000FF"/>
          <w:sz w:val="20"/>
          <w:szCs w:val="20"/>
          <w:lang w:val="en-US"/>
        </w:rPr>
        <w:t>constraint</w:t>
      </w:r>
      <w:r w:rsidRPr="00A86886">
        <w:rPr>
          <w:rFonts w:ascii="Courier New" w:hAnsi="Courier New" w:cs="Courier New"/>
          <w:noProof/>
          <w:sz w:val="20"/>
          <w:szCs w:val="20"/>
          <w:lang w:val="en-US"/>
        </w:rPr>
        <w:t xml:space="preserve"> PK_KATEGORIJAS </w:t>
      </w:r>
      <w:r w:rsidRPr="00A86886">
        <w:rPr>
          <w:rFonts w:ascii="Courier New" w:hAnsi="Courier New" w:cs="Courier New"/>
          <w:noProof/>
          <w:color w:val="0000FF"/>
          <w:sz w:val="20"/>
          <w:szCs w:val="20"/>
          <w:lang w:val="en-US"/>
        </w:rPr>
        <w:t>primary</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key</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KatID</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 Table: Pasutijumi                                            */</w:t>
      </w: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sz w:val="20"/>
          <w:szCs w:val="20"/>
          <w:lang w:val="en-US"/>
        </w:rPr>
      </w:pPr>
      <w:r w:rsidRPr="00A86886">
        <w:rPr>
          <w:rFonts w:ascii="Courier New" w:hAnsi="Courier New" w:cs="Courier New"/>
          <w:noProof/>
          <w:color w:val="0000FF"/>
          <w:sz w:val="20"/>
          <w:szCs w:val="20"/>
          <w:lang w:val="en-US"/>
        </w:rPr>
        <w:t>create</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Pasutijumi</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PasutID              </w:t>
      </w:r>
      <w:r w:rsidRPr="00A86886">
        <w:rPr>
          <w:rFonts w:ascii="Courier New" w:hAnsi="Courier New" w:cs="Courier New"/>
          <w:noProof/>
          <w:color w:val="0000FF"/>
          <w:sz w:val="20"/>
          <w:szCs w:val="20"/>
          <w:lang w:val="en-US"/>
        </w:rPr>
        <w:t>NUMERIC</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DarbID               </w:t>
      </w:r>
      <w:r w:rsidRPr="00A86886">
        <w:rPr>
          <w:rFonts w:ascii="Courier New" w:hAnsi="Courier New" w:cs="Courier New"/>
          <w:noProof/>
          <w:color w:val="0000FF"/>
          <w:sz w:val="20"/>
          <w:szCs w:val="20"/>
          <w:lang w:val="en-US"/>
        </w:rPr>
        <w:t>NUMERIC</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PasutDatums          DATE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Status               YESNO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0000FF"/>
          <w:sz w:val="20"/>
          <w:szCs w:val="20"/>
          <w:lang w:val="en-US"/>
        </w:rPr>
        <w:t>constraint</w:t>
      </w:r>
      <w:r w:rsidRPr="00A86886">
        <w:rPr>
          <w:rFonts w:ascii="Courier New" w:hAnsi="Courier New" w:cs="Courier New"/>
          <w:noProof/>
          <w:sz w:val="20"/>
          <w:szCs w:val="20"/>
          <w:lang w:val="en-US"/>
        </w:rPr>
        <w:t xml:space="preserve"> PK_PASUTIJUMI </w:t>
      </w:r>
      <w:r w:rsidRPr="00A86886">
        <w:rPr>
          <w:rFonts w:ascii="Courier New" w:hAnsi="Courier New" w:cs="Courier New"/>
          <w:noProof/>
          <w:color w:val="0000FF"/>
          <w:sz w:val="20"/>
          <w:szCs w:val="20"/>
          <w:lang w:val="en-US"/>
        </w:rPr>
        <w:t>primary</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key</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PasutID</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 Table: Piegadataji                                           */</w:t>
      </w: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sz w:val="20"/>
          <w:szCs w:val="20"/>
          <w:lang w:val="en-US"/>
        </w:rPr>
      </w:pPr>
      <w:r w:rsidRPr="00A86886">
        <w:rPr>
          <w:rFonts w:ascii="Courier New" w:hAnsi="Courier New" w:cs="Courier New"/>
          <w:noProof/>
          <w:color w:val="0000FF"/>
          <w:sz w:val="20"/>
          <w:szCs w:val="20"/>
          <w:lang w:val="en-US"/>
        </w:rPr>
        <w:t>create</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Piegadataji</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PiegID               </w:t>
      </w:r>
      <w:r w:rsidRPr="00A86886">
        <w:rPr>
          <w:rFonts w:ascii="Courier New" w:hAnsi="Courier New" w:cs="Courier New"/>
          <w:noProof/>
          <w:color w:val="0000FF"/>
          <w:sz w:val="20"/>
          <w:szCs w:val="20"/>
          <w:lang w:val="en-US"/>
        </w:rPr>
        <w:t>NUMERIC</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Nosaukums            </w:t>
      </w:r>
      <w:r w:rsidRPr="00A86886">
        <w:rPr>
          <w:rFonts w:ascii="Courier New" w:hAnsi="Courier New" w:cs="Courier New"/>
          <w:noProof/>
          <w:color w:val="0000FF"/>
          <w:sz w:val="20"/>
          <w:szCs w:val="20"/>
          <w:lang w:val="en-US"/>
        </w:rPr>
        <w:t>TEXT</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25</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0000FF"/>
          <w:sz w:val="20"/>
          <w:szCs w:val="20"/>
          <w:lang w:val="en-US"/>
        </w:rPr>
        <w:t>constraint</w:t>
      </w:r>
      <w:r w:rsidRPr="00A86886">
        <w:rPr>
          <w:rFonts w:ascii="Courier New" w:hAnsi="Courier New" w:cs="Courier New"/>
          <w:noProof/>
          <w:sz w:val="20"/>
          <w:szCs w:val="20"/>
          <w:lang w:val="en-US"/>
        </w:rPr>
        <w:t xml:space="preserve"> PK_PIEGADATAJI </w:t>
      </w:r>
      <w:r w:rsidRPr="00A86886">
        <w:rPr>
          <w:rFonts w:ascii="Courier New" w:hAnsi="Courier New" w:cs="Courier New"/>
          <w:noProof/>
          <w:color w:val="0000FF"/>
          <w:sz w:val="20"/>
          <w:szCs w:val="20"/>
          <w:lang w:val="en-US"/>
        </w:rPr>
        <w:t>primary</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key</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PiegID</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 Table: Preces                                                */</w:t>
      </w: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sz w:val="20"/>
          <w:szCs w:val="20"/>
          <w:lang w:val="en-US"/>
        </w:rPr>
      </w:pPr>
      <w:r w:rsidRPr="00A86886">
        <w:rPr>
          <w:rFonts w:ascii="Courier New" w:hAnsi="Courier New" w:cs="Courier New"/>
          <w:noProof/>
          <w:color w:val="0000FF"/>
          <w:sz w:val="20"/>
          <w:szCs w:val="20"/>
          <w:lang w:val="en-US"/>
        </w:rPr>
        <w:t>create</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Preces</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PrecesID             </w:t>
      </w:r>
      <w:r w:rsidRPr="00A86886">
        <w:rPr>
          <w:rFonts w:ascii="Courier New" w:hAnsi="Courier New" w:cs="Courier New"/>
          <w:noProof/>
          <w:color w:val="0000FF"/>
          <w:sz w:val="20"/>
          <w:szCs w:val="20"/>
          <w:lang w:val="en-US"/>
        </w:rPr>
        <w:t>NUMERIC</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KatID                </w:t>
      </w:r>
      <w:r w:rsidRPr="00A86886">
        <w:rPr>
          <w:rFonts w:ascii="Courier New" w:hAnsi="Courier New" w:cs="Courier New"/>
          <w:noProof/>
          <w:color w:val="0000FF"/>
          <w:sz w:val="20"/>
          <w:szCs w:val="20"/>
          <w:lang w:val="en-US"/>
        </w:rPr>
        <w:t>NUMERIC</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Nosaukums            </w:t>
      </w:r>
      <w:r w:rsidRPr="00A86886">
        <w:rPr>
          <w:rFonts w:ascii="Courier New" w:hAnsi="Courier New" w:cs="Courier New"/>
          <w:noProof/>
          <w:color w:val="0000FF"/>
          <w:sz w:val="20"/>
          <w:szCs w:val="20"/>
          <w:lang w:val="en-US"/>
        </w:rPr>
        <w:t>TEXT</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25</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Apraksts             </w:t>
      </w:r>
      <w:r w:rsidRPr="00A86886">
        <w:rPr>
          <w:rFonts w:ascii="Courier New" w:hAnsi="Courier New" w:cs="Courier New"/>
          <w:noProof/>
          <w:color w:val="0000FF"/>
          <w:sz w:val="20"/>
          <w:szCs w:val="20"/>
          <w:lang w:val="en-US"/>
        </w:rPr>
        <w:t>TEXT</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50</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CenaParVien          </w:t>
      </w:r>
      <w:r w:rsidRPr="00A86886">
        <w:rPr>
          <w:rFonts w:ascii="Courier New" w:hAnsi="Courier New" w:cs="Courier New"/>
          <w:noProof/>
          <w:color w:val="0000FF"/>
          <w:sz w:val="20"/>
          <w:szCs w:val="20"/>
          <w:lang w:val="en-US"/>
        </w:rPr>
        <w:t>FLOAT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0000FF"/>
          <w:sz w:val="20"/>
          <w:szCs w:val="20"/>
          <w:lang w:val="en-US"/>
        </w:rPr>
        <w:t>constraint</w:t>
      </w:r>
      <w:r w:rsidRPr="00A86886">
        <w:rPr>
          <w:rFonts w:ascii="Courier New" w:hAnsi="Courier New" w:cs="Courier New"/>
          <w:noProof/>
          <w:sz w:val="20"/>
          <w:szCs w:val="20"/>
          <w:lang w:val="en-US"/>
        </w:rPr>
        <w:t xml:space="preserve"> PK_PRECES </w:t>
      </w:r>
      <w:r w:rsidRPr="00A86886">
        <w:rPr>
          <w:rFonts w:ascii="Courier New" w:hAnsi="Courier New" w:cs="Courier New"/>
          <w:noProof/>
          <w:color w:val="0000FF"/>
          <w:sz w:val="20"/>
          <w:szCs w:val="20"/>
          <w:lang w:val="en-US"/>
        </w:rPr>
        <w:t>primary</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key</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PrecesID</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 Table: piegada                                               */</w:t>
      </w: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sz w:val="20"/>
          <w:szCs w:val="20"/>
          <w:lang w:val="en-US"/>
        </w:rPr>
      </w:pPr>
      <w:r w:rsidRPr="00A86886">
        <w:rPr>
          <w:rFonts w:ascii="Courier New" w:hAnsi="Courier New" w:cs="Courier New"/>
          <w:noProof/>
          <w:color w:val="0000FF"/>
          <w:sz w:val="20"/>
          <w:szCs w:val="20"/>
          <w:lang w:val="en-US"/>
        </w:rPr>
        <w:t>create</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piegada</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PrecesID             </w:t>
      </w:r>
      <w:r w:rsidRPr="00A86886">
        <w:rPr>
          <w:rFonts w:ascii="Courier New" w:hAnsi="Courier New" w:cs="Courier New"/>
          <w:noProof/>
          <w:color w:val="0000FF"/>
          <w:sz w:val="20"/>
          <w:szCs w:val="20"/>
          <w:lang w:val="en-US"/>
        </w:rPr>
        <w:t>NUMERIC</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PiegID               </w:t>
      </w:r>
      <w:r w:rsidRPr="00A86886">
        <w:rPr>
          <w:rFonts w:ascii="Courier New" w:hAnsi="Courier New" w:cs="Courier New"/>
          <w:noProof/>
          <w:color w:val="0000FF"/>
          <w:sz w:val="20"/>
          <w:szCs w:val="20"/>
          <w:lang w:val="en-US"/>
        </w:rPr>
        <w:t>NUMERIC</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0000FF"/>
          <w:sz w:val="20"/>
          <w:szCs w:val="20"/>
          <w:lang w:val="en-US"/>
        </w:rPr>
        <w:t>constraint</w:t>
      </w:r>
      <w:r w:rsidRPr="00A86886">
        <w:rPr>
          <w:rFonts w:ascii="Courier New" w:hAnsi="Courier New" w:cs="Courier New"/>
          <w:noProof/>
          <w:sz w:val="20"/>
          <w:szCs w:val="20"/>
          <w:lang w:val="en-US"/>
        </w:rPr>
        <w:t xml:space="preserve"> PK_PIEGADA </w:t>
      </w:r>
      <w:r w:rsidRPr="00A86886">
        <w:rPr>
          <w:rFonts w:ascii="Courier New" w:hAnsi="Courier New" w:cs="Courier New"/>
          <w:noProof/>
          <w:color w:val="0000FF"/>
          <w:sz w:val="20"/>
          <w:szCs w:val="20"/>
          <w:lang w:val="en-US"/>
        </w:rPr>
        <w:t>primary</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key</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PrecesID</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 xml:space="preserve"> PiegID</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 Table: satur                                                 */</w:t>
      </w:r>
    </w:p>
    <w:p w:rsidR="00A86886" w:rsidRPr="00A86886" w:rsidRDefault="00A86886" w:rsidP="00A86886">
      <w:pPr>
        <w:autoSpaceDE w:val="0"/>
        <w:autoSpaceDN w:val="0"/>
        <w:adjustRightInd w:val="0"/>
        <w:spacing w:after="0" w:line="240" w:lineRule="auto"/>
        <w:rPr>
          <w:rFonts w:ascii="Courier New" w:hAnsi="Courier New" w:cs="Courier New"/>
          <w:noProof/>
          <w:color w:val="008000"/>
          <w:sz w:val="20"/>
          <w:szCs w:val="20"/>
          <w:lang w:val="en-US"/>
        </w:rPr>
      </w:pPr>
      <w:r w:rsidRPr="00A86886">
        <w:rPr>
          <w:rFonts w:ascii="Courier New" w:hAnsi="Courier New" w:cs="Courier New"/>
          <w:noProof/>
          <w:color w:val="00800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sz w:val="20"/>
          <w:szCs w:val="20"/>
          <w:lang w:val="en-US"/>
        </w:rPr>
      </w:pPr>
      <w:r w:rsidRPr="00A86886">
        <w:rPr>
          <w:rFonts w:ascii="Courier New" w:hAnsi="Courier New" w:cs="Courier New"/>
          <w:noProof/>
          <w:color w:val="0000FF"/>
          <w:sz w:val="20"/>
          <w:szCs w:val="20"/>
          <w:lang w:val="en-US"/>
        </w:rPr>
        <w:t>create</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satur</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PasutID              </w:t>
      </w:r>
      <w:r w:rsidRPr="00A86886">
        <w:rPr>
          <w:rFonts w:ascii="Courier New" w:hAnsi="Courier New" w:cs="Courier New"/>
          <w:noProof/>
          <w:color w:val="0000FF"/>
          <w:sz w:val="20"/>
          <w:szCs w:val="20"/>
          <w:lang w:val="en-US"/>
        </w:rPr>
        <w:t>NUMERIC</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PrecesID             </w:t>
      </w:r>
      <w:r w:rsidRPr="00A86886">
        <w:rPr>
          <w:rFonts w:ascii="Courier New" w:hAnsi="Courier New" w:cs="Courier New"/>
          <w:noProof/>
          <w:color w:val="0000FF"/>
          <w:sz w:val="20"/>
          <w:szCs w:val="20"/>
          <w:lang w:val="en-US"/>
        </w:rPr>
        <w:t>NUMERIC</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Daudzums             INTEGER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PiegDatums           DATE            </w:t>
      </w:r>
      <w:r w:rsidRPr="00A86886">
        <w:rPr>
          <w:rFonts w:ascii="Courier New" w:hAnsi="Courier New" w:cs="Courier New"/>
          <w:noProof/>
          <w:color w:val="808080"/>
          <w:sz w:val="20"/>
          <w:szCs w:val="20"/>
          <w:lang w:val="en-US"/>
        </w:rPr>
        <w:t>not</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null,</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color w:val="0000FF"/>
          <w:sz w:val="20"/>
          <w:szCs w:val="20"/>
          <w:lang w:val="en-US"/>
        </w:rPr>
        <w:t>constraint</w:t>
      </w:r>
      <w:r w:rsidRPr="00A86886">
        <w:rPr>
          <w:rFonts w:ascii="Courier New" w:hAnsi="Courier New" w:cs="Courier New"/>
          <w:noProof/>
          <w:sz w:val="20"/>
          <w:szCs w:val="20"/>
          <w:lang w:val="en-US"/>
        </w:rPr>
        <w:t xml:space="preserve"> PK_SATUR </w:t>
      </w:r>
      <w:r w:rsidRPr="00A86886">
        <w:rPr>
          <w:rFonts w:ascii="Courier New" w:hAnsi="Courier New" w:cs="Courier New"/>
          <w:noProof/>
          <w:color w:val="0000FF"/>
          <w:sz w:val="20"/>
          <w:szCs w:val="20"/>
          <w:lang w:val="en-US"/>
        </w:rPr>
        <w:t>primary</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key</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PasutID</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 xml:space="preserve"> PrecesID</w:t>
      </w:r>
      <w:r w:rsidRPr="00A86886">
        <w:rPr>
          <w:rFonts w:ascii="Courier New" w:hAnsi="Courier New" w:cs="Courier New"/>
          <w:noProof/>
          <w:color w:val="808080"/>
          <w:sz w:val="20"/>
          <w:szCs w:val="20"/>
          <w:lang w:val="en-US"/>
        </w:rPr>
        <w:t>)</w:t>
      </w:r>
    </w:p>
    <w:p w:rsidR="00A86886" w:rsidRDefault="00A86886" w:rsidP="00A86886">
      <w:pPr>
        <w:autoSpaceDE w:val="0"/>
        <w:autoSpaceDN w:val="0"/>
        <w:adjustRightInd w:val="0"/>
        <w:spacing w:after="0" w:line="240" w:lineRule="auto"/>
        <w:rPr>
          <w:rFonts w:ascii="Courier New" w:hAnsi="Courier New" w:cs="Courier New"/>
          <w:noProof/>
          <w:color w:val="808080"/>
          <w:sz w:val="20"/>
          <w:szCs w:val="20"/>
          <w:lang w:val="ru-RU"/>
        </w:rPr>
      </w:pPr>
      <w:r>
        <w:rPr>
          <w:rFonts w:ascii="Courier New" w:hAnsi="Courier New" w:cs="Courier New"/>
          <w:noProof/>
          <w:color w:val="808080"/>
          <w:sz w:val="20"/>
          <w:szCs w:val="20"/>
          <w:lang w:val="ru-RU"/>
        </w:rPr>
        <w:t>);</w:t>
      </w:r>
    </w:p>
    <w:p w:rsidR="00A86886" w:rsidRDefault="00A86886" w:rsidP="00A86886">
      <w:pPr>
        <w:autoSpaceDE w:val="0"/>
        <w:autoSpaceDN w:val="0"/>
        <w:adjustRightInd w:val="0"/>
        <w:spacing w:after="0" w:line="240" w:lineRule="auto"/>
        <w:rPr>
          <w:rFonts w:ascii="Courier New" w:hAnsi="Courier New" w:cs="Courier New"/>
          <w:noProof/>
          <w:color w:val="808080"/>
          <w:sz w:val="20"/>
          <w:szCs w:val="20"/>
          <w:lang w:val="ru-RU"/>
        </w:rPr>
      </w:pPr>
    </w:p>
    <w:p w:rsidR="00A86886" w:rsidRPr="00A86886" w:rsidRDefault="00A86886" w:rsidP="00A86886">
      <w:pPr>
        <w:autoSpaceDE w:val="0"/>
        <w:autoSpaceDN w:val="0"/>
        <w:adjustRightInd w:val="0"/>
        <w:spacing w:after="0" w:line="240" w:lineRule="auto"/>
        <w:rPr>
          <w:rFonts w:ascii="Courier New" w:hAnsi="Courier New" w:cs="Courier New"/>
          <w:noProof/>
          <w:sz w:val="20"/>
          <w:szCs w:val="20"/>
          <w:lang w:val="en-US"/>
        </w:rPr>
      </w:pPr>
      <w:r w:rsidRPr="00A86886">
        <w:rPr>
          <w:rFonts w:ascii="Courier New" w:hAnsi="Courier New" w:cs="Courier New"/>
          <w:noProof/>
          <w:color w:val="0000FF"/>
          <w:sz w:val="20"/>
          <w:szCs w:val="20"/>
          <w:lang w:val="en-US"/>
        </w:rPr>
        <w:t>alter</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Pasutijumi</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add</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constraint</w:t>
      </w:r>
      <w:r w:rsidRPr="00A86886">
        <w:rPr>
          <w:rFonts w:ascii="Courier New" w:hAnsi="Courier New" w:cs="Courier New"/>
          <w:noProof/>
          <w:sz w:val="20"/>
          <w:szCs w:val="20"/>
          <w:lang w:val="en-US"/>
        </w:rPr>
        <w:t xml:space="preserve"> "FK_PASUTIJU_VEIC PASU_DARBINIE" </w:t>
      </w:r>
      <w:r w:rsidRPr="00A86886">
        <w:rPr>
          <w:rFonts w:ascii="Courier New" w:hAnsi="Courier New" w:cs="Courier New"/>
          <w:noProof/>
          <w:color w:val="0000FF"/>
          <w:sz w:val="20"/>
          <w:szCs w:val="20"/>
          <w:lang w:val="en-US"/>
        </w:rPr>
        <w:t>foreign</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key</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DarbID</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references</w:t>
      </w:r>
      <w:r w:rsidRPr="00A86886">
        <w:rPr>
          <w:rFonts w:ascii="Courier New" w:hAnsi="Courier New" w:cs="Courier New"/>
          <w:noProof/>
          <w:sz w:val="20"/>
          <w:szCs w:val="20"/>
          <w:lang w:val="en-US"/>
        </w:rPr>
        <w:t xml:space="preserve"> Darbinieki </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DarbID</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sz w:val="20"/>
          <w:szCs w:val="20"/>
          <w:lang w:val="en-US"/>
        </w:rPr>
      </w:pPr>
      <w:r w:rsidRPr="00A86886">
        <w:rPr>
          <w:rFonts w:ascii="Courier New" w:hAnsi="Courier New" w:cs="Courier New"/>
          <w:noProof/>
          <w:color w:val="0000FF"/>
          <w:sz w:val="20"/>
          <w:szCs w:val="20"/>
          <w:lang w:val="en-US"/>
        </w:rPr>
        <w:t>alter</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Preces</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add</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constraint</w:t>
      </w:r>
      <w:r w:rsidRPr="00A86886">
        <w:rPr>
          <w:rFonts w:ascii="Courier New" w:hAnsi="Courier New" w:cs="Courier New"/>
          <w:noProof/>
          <w:sz w:val="20"/>
          <w:szCs w:val="20"/>
          <w:lang w:val="en-US"/>
        </w:rPr>
        <w:t xml:space="preserve"> FK_PRECES_IETILPST_KATEGORI </w:t>
      </w:r>
      <w:r w:rsidRPr="00A86886">
        <w:rPr>
          <w:rFonts w:ascii="Courier New" w:hAnsi="Courier New" w:cs="Courier New"/>
          <w:noProof/>
          <w:color w:val="0000FF"/>
          <w:sz w:val="20"/>
          <w:szCs w:val="20"/>
          <w:lang w:val="en-US"/>
        </w:rPr>
        <w:t>foreign</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key</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KatID</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references</w:t>
      </w:r>
      <w:r w:rsidRPr="00A86886">
        <w:rPr>
          <w:rFonts w:ascii="Courier New" w:hAnsi="Courier New" w:cs="Courier New"/>
          <w:noProof/>
          <w:sz w:val="20"/>
          <w:szCs w:val="20"/>
          <w:lang w:val="en-US"/>
        </w:rPr>
        <w:t xml:space="preserve"> Kategorijas </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KatID</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sz w:val="20"/>
          <w:szCs w:val="20"/>
          <w:lang w:val="en-US"/>
        </w:rPr>
      </w:pPr>
      <w:r w:rsidRPr="00A86886">
        <w:rPr>
          <w:rFonts w:ascii="Courier New" w:hAnsi="Courier New" w:cs="Courier New"/>
          <w:noProof/>
          <w:color w:val="0000FF"/>
          <w:sz w:val="20"/>
          <w:szCs w:val="20"/>
          <w:lang w:val="en-US"/>
        </w:rPr>
        <w:t>alter</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piegada</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add</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constraint</w:t>
      </w:r>
      <w:r w:rsidRPr="00A86886">
        <w:rPr>
          <w:rFonts w:ascii="Courier New" w:hAnsi="Courier New" w:cs="Courier New"/>
          <w:noProof/>
          <w:sz w:val="20"/>
          <w:szCs w:val="20"/>
          <w:lang w:val="en-US"/>
        </w:rPr>
        <w:t xml:space="preserve"> FK_PIEGADA_PIEGADA_PRECES </w:t>
      </w:r>
      <w:r w:rsidRPr="00A86886">
        <w:rPr>
          <w:rFonts w:ascii="Courier New" w:hAnsi="Courier New" w:cs="Courier New"/>
          <w:noProof/>
          <w:color w:val="0000FF"/>
          <w:sz w:val="20"/>
          <w:szCs w:val="20"/>
          <w:lang w:val="en-US"/>
        </w:rPr>
        <w:t>foreign</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key</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PrecesID</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references</w:t>
      </w:r>
      <w:r w:rsidRPr="00A86886">
        <w:rPr>
          <w:rFonts w:ascii="Courier New" w:hAnsi="Courier New" w:cs="Courier New"/>
          <w:noProof/>
          <w:sz w:val="20"/>
          <w:szCs w:val="20"/>
          <w:lang w:val="en-US"/>
        </w:rPr>
        <w:t xml:space="preserve"> Preces </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PrecesID</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sz w:val="20"/>
          <w:szCs w:val="20"/>
          <w:lang w:val="en-US"/>
        </w:rPr>
      </w:pPr>
      <w:r w:rsidRPr="00A86886">
        <w:rPr>
          <w:rFonts w:ascii="Courier New" w:hAnsi="Courier New" w:cs="Courier New"/>
          <w:noProof/>
          <w:color w:val="0000FF"/>
          <w:sz w:val="20"/>
          <w:szCs w:val="20"/>
          <w:lang w:val="en-US"/>
        </w:rPr>
        <w:t>alter</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piegada</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add</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constraint</w:t>
      </w:r>
      <w:r w:rsidRPr="00A86886">
        <w:rPr>
          <w:rFonts w:ascii="Courier New" w:hAnsi="Courier New" w:cs="Courier New"/>
          <w:noProof/>
          <w:sz w:val="20"/>
          <w:szCs w:val="20"/>
          <w:lang w:val="en-US"/>
        </w:rPr>
        <w:t xml:space="preserve"> FK_PIEGADA_PIEGADA2_PIEGADAT </w:t>
      </w:r>
      <w:r w:rsidRPr="00A86886">
        <w:rPr>
          <w:rFonts w:ascii="Courier New" w:hAnsi="Courier New" w:cs="Courier New"/>
          <w:noProof/>
          <w:color w:val="0000FF"/>
          <w:sz w:val="20"/>
          <w:szCs w:val="20"/>
          <w:lang w:val="en-US"/>
        </w:rPr>
        <w:t>foreign</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key</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PiegID</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references</w:t>
      </w:r>
      <w:r w:rsidRPr="00A86886">
        <w:rPr>
          <w:rFonts w:ascii="Courier New" w:hAnsi="Courier New" w:cs="Courier New"/>
          <w:noProof/>
          <w:sz w:val="20"/>
          <w:szCs w:val="20"/>
          <w:lang w:val="en-US"/>
        </w:rPr>
        <w:t xml:space="preserve"> Piegadataji </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PiegID</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sz w:val="20"/>
          <w:szCs w:val="20"/>
          <w:lang w:val="en-US"/>
        </w:rPr>
      </w:pPr>
      <w:r w:rsidRPr="00A86886">
        <w:rPr>
          <w:rFonts w:ascii="Courier New" w:hAnsi="Courier New" w:cs="Courier New"/>
          <w:noProof/>
          <w:color w:val="0000FF"/>
          <w:sz w:val="20"/>
          <w:szCs w:val="20"/>
          <w:lang w:val="en-US"/>
        </w:rPr>
        <w:t>alter</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satur</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add</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constraint</w:t>
      </w:r>
      <w:r w:rsidRPr="00A86886">
        <w:rPr>
          <w:rFonts w:ascii="Courier New" w:hAnsi="Courier New" w:cs="Courier New"/>
          <w:noProof/>
          <w:sz w:val="20"/>
          <w:szCs w:val="20"/>
          <w:lang w:val="en-US"/>
        </w:rPr>
        <w:t xml:space="preserve"> FK_SATUR_SATUR_PASUTIJU </w:t>
      </w:r>
      <w:r w:rsidRPr="00A86886">
        <w:rPr>
          <w:rFonts w:ascii="Courier New" w:hAnsi="Courier New" w:cs="Courier New"/>
          <w:noProof/>
          <w:color w:val="0000FF"/>
          <w:sz w:val="20"/>
          <w:szCs w:val="20"/>
          <w:lang w:val="en-US"/>
        </w:rPr>
        <w:t>foreign</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key</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PasutID</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references</w:t>
      </w:r>
      <w:r w:rsidRPr="00A86886">
        <w:rPr>
          <w:rFonts w:ascii="Courier New" w:hAnsi="Courier New" w:cs="Courier New"/>
          <w:noProof/>
          <w:sz w:val="20"/>
          <w:szCs w:val="20"/>
          <w:lang w:val="en-US"/>
        </w:rPr>
        <w:t xml:space="preserve"> Pasutijumi </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PasutID</w:t>
      </w:r>
      <w:r w:rsidRPr="00A86886">
        <w:rPr>
          <w:rFonts w:ascii="Courier New" w:hAnsi="Courier New" w:cs="Courier New"/>
          <w:noProof/>
          <w:color w:val="808080"/>
          <w:sz w:val="20"/>
          <w:szCs w:val="20"/>
          <w:lang w:val="en-US"/>
        </w:rPr>
        <w:t>);</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p>
    <w:p w:rsidR="00A86886" w:rsidRPr="00A86886" w:rsidRDefault="00A86886" w:rsidP="00A86886">
      <w:pPr>
        <w:autoSpaceDE w:val="0"/>
        <w:autoSpaceDN w:val="0"/>
        <w:adjustRightInd w:val="0"/>
        <w:spacing w:after="0" w:line="240" w:lineRule="auto"/>
        <w:rPr>
          <w:rFonts w:ascii="Courier New" w:hAnsi="Courier New" w:cs="Courier New"/>
          <w:noProof/>
          <w:sz w:val="20"/>
          <w:szCs w:val="20"/>
          <w:lang w:val="en-US"/>
        </w:rPr>
      </w:pPr>
      <w:r w:rsidRPr="00A86886">
        <w:rPr>
          <w:rFonts w:ascii="Courier New" w:hAnsi="Courier New" w:cs="Courier New"/>
          <w:noProof/>
          <w:color w:val="0000FF"/>
          <w:sz w:val="20"/>
          <w:szCs w:val="20"/>
          <w:lang w:val="en-US"/>
        </w:rPr>
        <w:t>alter</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table</w:t>
      </w:r>
      <w:r w:rsidRPr="00A86886">
        <w:rPr>
          <w:rFonts w:ascii="Courier New" w:hAnsi="Courier New" w:cs="Courier New"/>
          <w:noProof/>
          <w:sz w:val="20"/>
          <w:szCs w:val="20"/>
          <w:lang w:val="en-US"/>
        </w:rPr>
        <w:t xml:space="preserve"> satur</w:t>
      </w:r>
    </w:p>
    <w:p w:rsidR="00A86886" w:rsidRPr="00A86886" w:rsidRDefault="00A86886" w:rsidP="00A86886">
      <w:pPr>
        <w:autoSpaceDE w:val="0"/>
        <w:autoSpaceDN w:val="0"/>
        <w:adjustRightInd w:val="0"/>
        <w:spacing w:after="0" w:line="240" w:lineRule="auto"/>
        <w:rPr>
          <w:rFonts w:ascii="Courier New" w:hAnsi="Courier New" w:cs="Courier New"/>
          <w:noProof/>
          <w:color w:val="808080"/>
          <w:sz w:val="20"/>
          <w:szCs w:val="20"/>
          <w:lang w:val="en-US"/>
        </w:rPr>
      </w:pP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add</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constraint</w:t>
      </w:r>
      <w:r w:rsidRPr="00A86886">
        <w:rPr>
          <w:rFonts w:ascii="Courier New" w:hAnsi="Courier New" w:cs="Courier New"/>
          <w:noProof/>
          <w:sz w:val="20"/>
          <w:szCs w:val="20"/>
          <w:lang w:val="en-US"/>
        </w:rPr>
        <w:t xml:space="preserve"> FK_SATUR_SATUR2_PRECES </w:t>
      </w:r>
      <w:r w:rsidRPr="00A86886">
        <w:rPr>
          <w:rFonts w:ascii="Courier New" w:hAnsi="Courier New" w:cs="Courier New"/>
          <w:noProof/>
          <w:color w:val="0000FF"/>
          <w:sz w:val="20"/>
          <w:szCs w:val="20"/>
          <w:lang w:val="en-US"/>
        </w:rPr>
        <w:t>foreign</w:t>
      </w:r>
      <w:r w:rsidRPr="00A86886">
        <w:rPr>
          <w:rFonts w:ascii="Courier New" w:hAnsi="Courier New" w:cs="Courier New"/>
          <w:noProof/>
          <w:sz w:val="20"/>
          <w:szCs w:val="20"/>
          <w:lang w:val="en-US"/>
        </w:rPr>
        <w:t xml:space="preserve"> </w:t>
      </w:r>
      <w:r w:rsidRPr="00A86886">
        <w:rPr>
          <w:rFonts w:ascii="Courier New" w:hAnsi="Courier New" w:cs="Courier New"/>
          <w:noProof/>
          <w:color w:val="0000FF"/>
          <w:sz w:val="20"/>
          <w:szCs w:val="20"/>
          <w:lang w:val="en-US"/>
        </w:rPr>
        <w:t>key</w:t>
      </w:r>
      <w:r w:rsidRPr="00A86886">
        <w:rPr>
          <w:rFonts w:ascii="Courier New" w:hAnsi="Courier New" w:cs="Courier New"/>
          <w:noProof/>
          <w:sz w:val="20"/>
          <w:szCs w:val="20"/>
          <w:lang w:val="en-US"/>
        </w:rPr>
        <w:t xml:space="preserve"> </w:t>
      </w:r>
      <w:r w:rsidRPr="00A86886">
        <w:rPr>
          <w:rFonts w:ascii="Courier New" w:hAnsi="Courier New" w:cs="Courier New"/>
          <w:noProof/>
          <w:color w:val="808080"/>
          <w:sz w:val="20"/>
          <w:szCs w:val="20"/>
          <w:lang w:val="en-US"/>
        </w:rPr>
        <w:t>(</w:t>
      </w:r>
      <w:r w:rsidRPr="00A86886">
        <w:rPr>
          <w:rFonts w:ascii="Courier New" w:hAnsi="Courier New" w:cs="Courier New"/>
          <w:noProof/>
          <w:sz w:val="20"/>
          <w:szCs w:val="20"/>
          <w:lang w:val="en-US"/>
        </w:rPr>
        <w:t>PrecesID</w:t>
      </w:r>
      <w:r w:rsidRPr="00A86886">
        <w:rPr>
          <w:rFonts w:ascii="Courier New" w:hAnsi="Courier New" w:cs="Courier New"/>
          <w:noProof/>
          <w:color w:val="808080"/>
          <w:sz w:val="20"/>
          <w:szCs w:val="20"/>
          <w:lang w:val="en-US"/>
        </w:rPr>
        <w:t>)</w:t>
      </w:r>
    </w:p>
    <w:p w:rsidR="00A86886" w:rsidRPr="00A86886" w:rsidRDefault="00A86886" w:rsidP="00A86886">
      <w:r w:rsidRPr="00A86886">
        <w:rPr>
          <w:rFonts w:ascii="Courier New" w:hAnsi="Courier New" w:cs="Courier New"/>
          <w:noProof/>
          <w:sz w:val="20"/>
          <w:szCs w:val="20"/>
          <w:lang w:val="en-US"/>
        </w:rPr>
        <w:t xml:space="preserve">      </w:t>
      </w:r>
      <w:r>
        <w:rPr>
          <w:rFonts w:ascii="Courier New" w:hAnsi="Courier New" w:cs="Courier New"/>
          <w:noProof/>
          <w:color w:val="0000FF"/>
          <w:sz w:val="20"/>
          <w:szCs w:val="20"/>
          <w:lang w:val="ru-RU"/>
        </w:rPr>
        <w:t>references</w:t>
      </w:r>
      <w:r>
        <w:rPr>
          <w:rFonts w:ascii="Courier New" w:hAnsi="Courier New" w:cs="Courier New"/>
          <w:noProof/>
          <w:sz w:val="20"/>
          <w:szCs w:val="20"/>
          <w:lang w:val="ru-RU"/>
        </w:rPr>
        <w:t xml:space="preserve"> Preces </w:t>
      </w:r>
      <w:r>
        <w:rPr>
          <w:rFonts w:ascii="Courier New" w:hAnsi="Courier New" w:cs="Courier New"/>
          <w:noProof/>
          <w:color w:val="808080"/>
          <w:sz w:val="20"/>
          <w:szCs w:val="20"/>
          <w:lang w:val="ru-RU"/>
        </w:rPr>
        <w:t>(</w:t>
      </w:r>
      <w:r>
        <w:rPr>
          <w:rFonts w:ascii="Courier New" w:hAnsi="Courier New" w:cs="Courier New"/>
          <w:noProof/>
          <w:sz w:val="20"/>
          <w:szCs w:val="20"/>
          <w:lang w:val="ru-RU"/>
        </w:rPr>
        <w:t>PrecesID</w:t>
      </w:r>
      <w:r>
        <w:rPr>
          <w:rFonts w:ascii="Courier New" w:hAnsi="Courier New" w:cs="Courier New"/>
          <w:noProof/>
          <w:color w:val="808080"/>
          <w:sz w:val="20"/>
          <w:szCs w:val="20"/>
          <w:lang w:val="ru-RU"/>
        </w:rPr>
        <w:t>);</w:t>
      </w:r>
    </w:p>
    <w:sectPr w:rsidR="00A86886" w:rsidRPr="00A86886" w:rsidSect="00A619F2">
      <w:footerReference w:type="default" r:id="rId26"/>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98A" w:rsidRDefault="00F0598A" w:rsidP="00A619F2">
      <w:pPr>
        <w:spacing w:after="0" w:line="240" w:lineRule="auto"/>
      </w:pPr>
      <w:r>
        <w:separator/>
      </w:r>
    </w:p>
  </w:endnote>
  <w:endnote w:type="continuationSeparator" w:id="1">
    <w:p w:rsidR="00F0598A" w:rsidRDefault="00F0598A" w:rsidP="00A619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7114"/>
      <w:docPartObj>
        <w:docPartGallery w:val="Page Numbers (Bottom of Page)"/>
        <w:docPartUnique/>
      </w:docPartObj>
    </w:sdtPr>
    <w:sdtContent>
      <w:p w:rsidR="004102D3" w:rsidRDefault="004102D3">
        <w:pPr>
          <w:pStyle w:val="ad"/>
          <w:jc w:val="right"/>
        </w:pPr>
        <w:fldSimple w:instr=" PAGE   \* MERGEFORMAT ">
          <w:r w:rsidR="004C0086">
            <w:rPr>
              <w:noProof/>
            </w:rPr>
            <w:t>2</w:t>
          </w:r>
        </w:fldSimple>
      </w:p>
    </w:sdtContent>
  </w:sdt>
  <w:p w:rsidR="004102D3" w:rsidRDefault="004102D3">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98A" w:rsidRDefault="00F0598A" w:rsidP="00A619F2">
      <w:pPr>
        <w:spacing w:after="0" w:line="240" w:lineRule="auto"/>
      </w:pPr>
      <w:r>
        <w:separator/>
      </w:r>
    </w:p>
  </w:footnote>
  <w:footnote w:type="continuationSeparator" w:id="1">
    <w:p w:rsidR="00F0598A" w:rsidRDefault="00F0598A" w:rsidP="00A619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82FD3"/>
    <w:multiLevelType w:val="hybridMultilevel"/>
    <w:tmpl w:val="BF66307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nsid w:val="11D55AD9"/>
    <w:multiLevelType w:val="hybridMultilevel"/>
    <w:tmpl w:val="1ED090A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nsid w:val="24E0580D"/>
    <w:multiLevelType w:val="hybridMultilevel"/>
    <w:tmpl w:val="3740FEBE"/>
    <w:lvl w:ilvl="0" w:tplc="0F48B3A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2F3E1E34"/>
    <w:multiLevelType w:val="hybridMultilevel"/>
    <w:tmpl w:val="ED4C4426"/>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F8E11F8"/>
    <w:multiLevelType w:val="hybridMultilevel"/>
    <w:tmpl w:val="060C4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5D90912"/>
    <w:multiLevelType w:val="hybridMultilevel"/>
    <w:tmpl w:val="3C669BC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43C34511"/>
    <w:multiLevelType w:val="hybridMultilevel"/>
    <w:tmpl w:val="D8CC8C9C"/>
    <w:lvl w:ilvl="0" w:tplc="BF022262">
      <w:start w:val="15"/>
      <w:numFmt w:val="decimal"/>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4995DED"/>
    <w:multiLevelType w:val="hybridMultilevel"/>
    <w:tmpl w:val="2112F9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6340561"/>
    <w:multiLevelType w:val="hybridMultilevel"/>
    <w:tmpl w:val="533C8E46"/>
    <w:lvl w:ilvl="0" w:tplc="04190009">
      <w:start w:val="1"/>
      <w:numFmt w:val="bullet"/>
      <w:lvlText w:val=""/>
      <w:lvlJc w:val="left"/>
      <w:pPr>
        <w:ind w:left="1428" w:hanging="360"/>
      </w:pPr>
      <w:rPr>
        <w:rFonts w:ascii="Wingdings" w:hAnsi="Wingdings"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47106E9D"/>
    <w:multiLevelType w:val="hybridMultilevel"/>
    <w:tmpl w:val="75EEBB5A"/>
    <w:lvl w:ilvl="0" w:tplc="C0D0A5A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nsid w:val="61887775"/>
    <w:multiLevelType w:val="hybridMultilevel"/>
    <w:tmpl w:val="12EAE8E2"/>
    <w:lvl w:ilvl="0" w:tplc="742C511A">
      <w:start w:val="6"/>
      <w:numFmt w:val="decimal"/>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D9F37E1"/>
    <w:multiLevelType w:val="hybridMultilevel"/>
    <w:tmpl w:val="F32ED66C"/>
    <w:lvl w:ilvl="0" w:tplc="2F0A1B34">
      <w:start w:val="17"/>
      <w:numFmt w:val="decimal"/>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3043E32"/>
    <w:multiLevelType w:val="hybridMultilevel"/>
    <w:tmpl w:val="A6268B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7EAC664B"/>
    <w:multiLevelType w:val="hybridMultilevel"/>
    <w:tmpl w:val="3500BDF6"/>
    <w:lvl w:ilvl="0" w:tplc="04260001">
      <w:start w:val="1"/>
      <w:numFmt w:val="bullet"/>
      <w:lvlText w:val=""/>
      <w:lvlJc w:val="left"/>
      <w:pPr>
        <w:tabs>
          <w:tab w:val="num" w:pos="720"/>
        </w:tabs>
        <w:ind w:left="720" w:hanging="360"/>
      </w:pPr>
      <w:rPr>
        <w:rFonts w:ascii="Symbol" w:hAnsi="Symbol" w:hint="default"/>
      </w:rPr>
    </w:lvl>
    <w:lvl w:ilvl="1" w:tplc="04260003">
      <w:start w:val="1"/>
      <w:numFmt w:val="bullet"/>
      <w:lvlText w:val="o"/>
      <w:lvlJc w:val="left"/>
      <w:pPr>
        <w:tabs>
          <w:tab w:val="num" w:pos="1440"/>
        </w:tabs>
        <w:ind w:left="1440" w:hanging="360"/>
      </w:pPr>
      <w:rPr>
        <w:rFonts w:ascii="Courier New" w:hAnsi="Courier New" w:cs="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cs="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cs="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12"/>
  </w:num>
  <w:num w:numId="4">
    <w:abstractNumId w:val="13"/>
  </w:num>
  <w:num w:numId="5">
    <w:abstractNumId w:val="5"/>
  </w:num>
  <w:num w:numId="6">
    <w:abstractNumId w:val="1"/>
  </w:num>
  <w:num w:numId="7">
    <w:abstractNumId w:val="8"/>
  </w:num>
  <w:num w:numId="8">
    <w:abstractNumId w:val="3"/>
  </w:num>
  <w:num w:numId="9">
    <w:abstractNumId w:val="2"/>
  </w:num>
  <w:num w:numId="10">
    <w:abstractNumId w:val="9"/>
  </w:num>
  <w:num w:numId="11">
    <w:abstractNumId w:val="10"/>
  </w:num>
  <w:num w:numId="12">
    <w:abstractNumId w:val="6"/>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91635F"/>
    <w:rsid w:val="000017C0"/>
    <w:rsid w:val="000036CC"/>
    <w:rsid w:val="00004A85"/>
    <w:rsid w:val="00047D3C"/>
    <w:rsid w:val="00060520"/>
    <w:rsid w:val="00061680"/>
    <w:rsid w:val="00062EB0"/>
    <w:rsid w:val="0008241B"/>
    <w:rsid w:val="000B63B0"/>
    <w:rsid w:val="000C1251"/>
    <w:rsid w:val="000C3F6C"/>
    <w:rsid w:val="000D0A87"/>
    <w:rsid w:val="000D4673"/>
    <w:rsid w:val="000D5484"/>
    <w:rsid w:val="000E1EE0"/>
    <w:rsid w:val="000E5E85"/>
    <w:rsid w:val="001047DC"/>
    <w:rsid w:val="00132DFF"/>
    <w:rsid w:val="00134A4B"/>
    <w:rsid w:val="00134F28"/>
    <w:rsid w:val="001962D4"/>
    <w:rsid w:val="001F0D19"/>
    <w:rsid w:val="00207E7D"/>
    <w:rsid w:val="00212895"/>
    <w:rsid w:val="00213098"/>
    <w:rsid w:val="00256253"/>
    <w:rsid w:val="002870C6"/>
    <w:rsid w:val="002944C6"/>
    <w:rsid w:val="002F4376"/>
    <w:rsid w:val="00330E0F"/>
    <w:rsid w:val="00335C75"/>
    <w:rsid w:val="0034380B"/>
    <w:rsid w:val="00343C89"/>
    <w:rsid w:val="0034769C"/>
    <w:rsid w:val="00350AA0"/>
    <w:rsid w:val="00362755"/>
    <w:rsid w:val="003717B6"/>
    <w:rsid w:val="003721C4"/>
    <w:rsid w:val="00373397"/>
    <w:rsid w:val="00390787"/>
    <w:rsid w:val="00393FA6"/>
    <w:rsid w:val="003A4712"/>
    <w:rsid w:val="003C2B02"/>
    <w:rsid w:val="003C4965"/>
    <w:rsid w:val="003F3C88"/>
    <w:rsid w:val="004102D3"/>
    <w:rsid w:val="00411C83"/>
    <w:rsid w:val="004545E3"/>
    <w:rsid w:val="004557ED"/>
    <w:rsid w:val="004605F1"/>
    <w:rsid w:val="00491462"/>
    <w:rsid w:val="004B3DA5"/>
    <w:rsid w:val="004C0086"/>
    <w:rsid w:val="004E189C"/>
    <w:rsid w:val="004E193F"/>
    <w:rsid w:val="004F0C9E"/>
    <w:rsid w:val="0050210F"/>
    <w:rsid w:val="00520F7F"/>
    <w:rsid w:val="0055308D"/>
    <w:rsid w:val="0056648B"/>
    <w:rsid w:val="005A178F"/>
    <w:rsid w:val="005C6015"/>
    <w:rsid w:val="005D48CE"/>
    <w:rsid w:val="00636E91"/>
    <w:rsid w:val="0067169A"/>
    <w:rsid w:val="006E0691"/>
    <w:rsid w:val="00705705"/>
    <w:rsid w:val="0071438F"/>
    <w:rsid w:val="007173A9"/>
    <w:rsid w:val="00734E72"/>
    <w:rsid w:val="0074133C"/>
    <w:rsid w:val="00761D2B"/>
    <w:rsid w:val="00771980"/>
    <w:rsid w:val="007759FE"/>
    <w:rsid w:val="007847D9"/>
    <w:rsid w:val="00793D41"/>
    <w:rsid w:val="007A4151"/>
    <w:rsid w:val="007C3C00"/>
    <w:rsid w:val="007C5BFB"/>
    <w:rsid w:val="007E604B"/>
    <w:rsid w:val="0080018D"/>
    <w:rsid w:val="00801C5D"/>
    <w:rsid w:val="008034CF"/>
    <w:rsid w:val="008041DF"/>
    <w:rsid w:val="008045C1"/>
    <w:rsid w:val="00811CED"/>
    <w:rsid w:val="0081320B"/>
    <w:rsid w:val="00813F57"/>
    <w:rsid w:val="00892EEF"/>
    <w:rsid w:val="00893D40"/>
    <w:rsid w:val="0091635F"/>
    <w:rsid w:val="00927D5D"/>
    <w:rsid w:val="00942D26"/>
    <w:rsid w:val="00942E84"/>
    <w:rsid w:val="00947139"/>
    <w:rsid w:val="009512EE"/>
    <w:rsid w:val="0095627C"/>
    <w:rsid w:val="009951D9"/>
    <w:rsid w:val="009A2407"/>
    <w:rsid w:val="009F00CF"/>
    <w:rsid w:val="009F4092"/>
    <w:rsid w:val="00A23A0C"/>
    <w:rsid w:val="00A619F2"/>
    <w:rsid w:val="00A62978"/>
    <w:rsid w:val="00A72802"/>
    <w:rsid w:val="00A751E0"/>
    <w:rsid w:val="00A8246F"/>
    <w:rsid w:val="00A864CB"/>
    <w:rsid w:val="00A86886"/>
    <w:rsid w:val="00A93E47"/>
    <w:rsid w:val="00A94B6D"/>
    <w:rsid w:val="00AC64D3"/>
    <w:rsid w:val="00AD7761"/>
    <w:rsid w:val="00AF0472"/>
    <w:rsid w:val="00AF4125"/>
    <w:rsid w:val="00B16F89"/>
    <w:rsid w:val="00B32036"/>
    <w:rsid w:val="00B438EA"/>
    <w:rsid w:val="00B47786"/>
    <w:rsid w:val="00B52F09"/>
    <w:rsid w:val="00B53F2A"/>
    <w:rsid w:val="00B7364D"/>
    <w:rsid w:val="00B75FA1"/>
    <w:rsid w:val="00B91AC6"/>
    <w:rsid w:val="00BA1EAC"/>
    <w:rsid w:val="00BB12A1"/>
    <w:rsid w:val="00BB4F98"/>
    <w:rsid w:val="00BC0B8B"/>
    <w:rsid w:val="00BC6D73"/>
    <w:rsid w:val="00C033A7"/>
    <w:rsid w:val="00C07CDD"/>
    <w:rsid w:val="00C15219"/>
    <w:rsid w:val="00C24194"/>
    <w:rsid w:val="00C3076E"/>
    <w:rsid w:val="00C40296"/>
    <w:rsid w:val="00C84FAA"/>
    <w:rsid w:val="00C90FB0"/>
    <w:rsid w:val="00CA255F"/>
    <w:rsid w:val="00CD3DCF"/>
    <w:rsid w:val="00CE2F96"/>
    <w:rsid w:val="00CE406A"/>
    <w:rsid w:val="00CF7B4F"/>
    <w:rsid w:val="00D11CF6"/>
    <w:rsid w:val="00D11DEA"/>
    <w:rsid w:val="00D30A3E"/>
    <w:rsid w:val="00D421F9"/>
    <w:rsid w:val="00D627B8"/>
    <w:rsid w:val="00D856C7"/>
    <w:rsid w:val="00D92E3A"/>
    <w:rsid w:val="00E172FF"/>
    <w:rsid w:val="00E30DD2"/>
    <w:rsid w:val="00E50B81"/>
    <w:rsid w:val="00E544C6"/>
    <w:rsid w:val="00E71714"/>
    <w:rsid w:val="00E77461"/>
    <w:rsid w:val="00EB40C6"/>
    <w:rsid w:val="00EB5C8E"/>
    <w:rsid w:val="00EF064C"/>
    <w:rsid w:val="00EF7134"/>
    <w:rsid w:val="00F0598A"/>
    <w:rsid w:val="00F1040A"/>
    <w:rsid w:val="00F111FA"/>
    <w:rsid w:val="00F37FC4"/>
    <w:rsid w:val="00F47BE3"/>
    <w:rsid w:val="00F75B9B"/>
    <w:rsid w:val="00F8197F"/>
    <w:rsid w:val="00F861AE"/>
    <w:rsid w:val="00F913BB"/>
    <w:rsid w:val="00FB10D4"/>
    <w:rsid w:val="00FE2C4D"/>
    <w:rsid w:val="00FF636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2" type="connector" idref="#_x0000_s1147"/>
        <o:r id="V:Rule33" type="connector" idref="#_x0000_s1132"/>
        <o:r id="V:Rule34" type="connector" idref="#_x0000_s1138"/>
        <o:r id="V:Rule35" type="connector" idref="#_x0000_s1119"/>
        <o:r id="V:Rule36" type="connector" idref="#_x0000_s1149"/>
        <o:r id="V:Rule37" type="connector" idref="#_x0000_s1123"/>
        <o:r id="V:Rule38" type="connector" idref="#_x0000_s1121"/>
        <o:r id="V:Rule39" type="connector" idref="#_x0000_s1145"/>
        <o:r id="V:Rule40" type="connector" idref="#_x0000_s1129"/>
        <o:r id="V:Rule41" type="connector" idref="#_x0000_s1148"/>
        <o:r id="V:Rule42" type="connector" idref="#_x0000_s1131"/>
        <o:r id="V:Rule43" type="connector" idref="#_x0000_s1150"/>
        <o:r id="V:Rule44" type="connector" idref="#_x0000_s1120"/>
        <o:r id="V:Rule45" type="connector" idref="#_x0000_s1124"/>
        <o:r id="V:Rule46" type="connector" idref="#_x0000_s1152"/>
        <o:r id="V:Rule47" type="connector" idref="#_x0000_s1153"/>
        <o:r id="V:Rule48" type="connector" idref="#_x0000_s1137"/>
        <o:r id="V:Rule49" type="connector" idref="#_x0000_s1135"/>
        <o:r id="V:Rule50" type="connector" idref="#_x0000_s1142"/>
        <o:r id="V:Rule51" type="connector" idref="#_x0000_s1126"/>
        <o:r id="V:Rule52" type="connector" idref="#_x0000_s1125"/>
        <o:r id="V:Rule53" type="connector" idref="#_x0000_s1130"/>
        <o:r id="V:Rule54" type="connector" idref="#_x0000_s1139"/>
        <o:r id="V:Rule55" type="connector" idref="#_x0000_s1118"/>
        <o:r id="V:Rule56" type="connector" idref="#_x0000_s1151"/>
        <o:r id="V:Rule57" type="connector" idref="#_x0000_s1144"/>
        <o:r id="V:Rule58" type="connector" idref="#_x0000_s1143"/>
        <o:r id="V:Rule59" type="connector" idref="#_x0000_s1127"/>
        <o:r id="V:Rule60" type="connector" idref="#_x0000_s1136"/>
        <o:r id="V:Rule61" type="connector" idref="#_x0000_s1133"/>
        <o:r id="V:Rule62" type="connector" idref="#_x0000_s1141"/>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0787"/>
    <w:rPr>
      <w:lang w:val="lv-LV"/>
    </w:rPr>
  </w:style>
  <w:style w:type="paragraph" w:styleId="1">
    <w:name w:val="heading 1"/>
    <w:basedOn w:val="a"/>
    <w:next w:val="a"/>
    <w:link w:val="10"/>
    <w:uiPriority w:val="9"/>
    <w:qFormat/>
    <w:rsid w:val="00B320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B3D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32036"/>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B32036"/>
    <w:rPr>
      <w:rFonts w:asciiTheme="majorHAnsi" w:eastAsiaTheme="majorEastAsia" w:hAnsiTheme="majorHAnsi" w:cstheme="majorBidi"/>
      <w:color w:val="17365D" w:themeColor="text2" w:themeShade="BF"/>
      <w:spacing w:val="5"/>
      <w:kern w:val="28"/>
      <w:sz w:val="52"/>
      <w:szCs w:val="52"/>
      <w:lang w:val="lv-LV"/>
    </w:rPr>
  </w:style>
  <w:style w:type="character" w:customStyle="1" w:styleId="10">
    <w:name w:val="Заголовок 1 Знак"/>
    <w:basedOn w:val="a0"/>
    <w:link w:val="1"/>
    <w:uiPriority w:val="9"/>
    <w:rsid w:val="00B32036"/>
    <w:rPr>
      <w:rFonts w:asciiTheme="majorHAnsi" w:eastAsiaTheme="majorEastAsia" w:hAnsiTheme="majorHAnsi" w:cstheme="majorBidi"/>
      <w:b/>
      <w:bCs/>
      <w:color w:val="365F91" w:themeColor="accent1" w:themeShade="BF"/>
      <w:sz w:val="28"/>
      <w:szCs w:val="28"/>
      <w:lang w:val="lv-LV"/>
    </w:rPr>
  </w:style>
  <w:style w:type="paragraph" w:styleId="a5">
    <w:name w:val="TOC Heading"/>
    <w:basedOn w:val="1"/>
    <w:next w:val="a"/>
    <w:uiPriority w:val="39"/>
    <w:semiHidden/>
    <w:unhideWhenUsed/>
    <w:qFormat/>
    <w:rsid w:val="00A619F2"/>
    <w:pPr>
      <w:outlineLvl w:val="9"/>
    </w:pPr>
    <w:rPr>
      <w:lang w:val="ru-RU"/>
    </w:rPr>
  </w:style>
  <w:style w:type="paragraph" w:styleId="11">
    <w:name w:val="toc 1"/>
    <w:basedOn w:val="a"/>
    <w:next w:val="a"/>
    <w:autoRedefine/>
    <w:uiPriority w:val="39"/>
    <w:unhideWhenUsed/>
    <w:rsid w:val="00A619F2"/>
    <w:pPr>
      <w:spacing w:after="100"/>
    </w:pPr>
  </w:style>
  <w:style w:type="character" w:styleId="a6">
    <w:name w:val="Hyperlink"/>
    <w:basedOn w:val="a0"/>
    <w:uiPriority w:val="99"/>
    <w:unhideWhenUsed/>
    <w:rsid w:val="00A619F2"/>
    <w:rPr>
      <w:color w:val="0000FF" w:themeColor="hyperlink"/>
      <w:u w:val="single"/>
    </w:rPr>
  </w:style>
  <w:style w:type="paragraph" w:styleId="a7">
    <w:name w:val="Balloon Text"/>
    <w:basedOn w:val="a"/>
    <w:link w:val="a8"/>
    <w:uiPriority w:val="99"/>
    <w:semiHidden/>
    <w:unhideWhenUsed/>
    <w:rsid w:val="00A619F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619F2"/>
    <w:rPr>
      <w:rFonts w:ascii="Tahoma" w:hAnsi="Tahoma" w:cs="Tahoma"/>
      <w:sz w:val="16"/>
      <w:szCs w:val="16"/>
      <w:lang w:val="lv-LV"/>
    </w:rPr>
  </w:style>
  <w:style w:type="paragraph" w:styleId="a9">
    <w:name w:val="Document Map"/>
    <w:basedOn w:val="a"/>
    <w:link w:val="aa"/>
    <w:uiPriority w:val="99"/>
    <w:semiHidden/>
    <w:unhideWhenUsed/>
    <w:rsid w:val="00A619F2"/>
    <w:pPr>
      <w:spacing w:after="0" w:line="240" w:lineRule="auto"/>
    </w:pPr>
    <w:rPr>
      <w:rFonts w:ascii="Tahoma" w:hAnsi="Tahoma" w:cs="Tahoma"/>
      <w:sz w:val="16"/>
      <w:szCs w:val="16"/>
    </w:rPr>
  </w:style>
  <w:style w:type="character" w:customStyle="1" w:styleId="aa">
    <w:name w:val="Схема документа Знак"/>
    <w:basedOn w:val="a0"/>
    <w:link w:val="a9"/>
    <w:uiPriority w:val="99"/>
    <w:semiHidden/>
    <w:rsid w:val="00A619F2"/>
    <w:rPr>
      <w:rFonts w:ascii="Tahoma" w:hAnsi="Tahoma" w:cs="Tahoma"/>
      <w:sz w:val="16"/>
      <w:szCs w:val="16"/>
      <w:lang w:val="lv-LV"/>
    </w:rPr>
  </w:style>
  <w:style w:type="paragraph" w:styleId="ab">
    <w:name w:val="header"/>
    <w:basedOn w:val="a"/>
    <w:link w:val="ac"/>
    <w:uiPriority w:val="99"/>
    <w:semiHidden/>
    <w:unhideWhenUsed/>
    <w:rsid w:val="00A619F2"/>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A619F2"/>
    <w:rPr>
      <w:lang w:val="lv-LV"/>
    </w:rPr>
  </w:style>
  <w:style w:type="paragraph" w:styleId="ad">
    <w:name w:val="footer"/>
    <w:basedOn w:val="a"/>
    <w:link w:val="ae"/>
    <w:uiPriority w:val="99"/>
    <w:unhideWhenUsed/>
    <w:rsid w:val="00A619F2"/>
    <w:pPr>
      <w:tabs>
        <w:tab w:val="center" w:pos="4677"/>
        <w:tab w:val="right" w:pos="9355"/>
      </w:tabs>
      <w:spacing w:after="0" w:line="240" w:lineRule="auto"/>
    </w:pPr>
  </w:style>
  <w:style w:type="character" w:customStyle="1" w:styleId="ae">
    <w:name w:val="Нижний колонтитул Знак"/>
    <w:basedOn w:val="a0"/>
    <w:link w:val="ad"/>
    <w:uiPriority w:val="99"/>
    <w:rsid w:val="00A619F2"/>
    <w:rPr>
      <w:lang w:val="lv-LV"/>
    </w:rPr>
  </w:style>
  <w:style w:type="paragraph" w:styleId="af">
    <w:name w:val="List Paragraph"/>
    <w:basedOn w:val="a"/>
    <w:uiPriority w:val="34"/>
    <w:qFormat/>
    <w:rsid w:val="004E193F"/>
    <w:pPr>
      <w:ind w:left="720"/>
      <w:contextualSpacing/>
    </w:pPr>
  </w:style>
  <w:style w:type="table" w:styleId="af0">
    <w:name w:val="Table Grid"/>
    <w:basedOn w:val="a1"/>
    <w:uiPriority w:val="59"/>
    <w:rsid w:val="004605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af1">
    <w:name w:val="Light Shading"/>
    <w:basedOn w:val="a1"/>
    <w:uiPriority w:val="60"/>
    <w:rsid w:val="0071438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
    <w:name w:val="Light Shading Accent 1"/>
    <w:basedOn w:val="a1"/>
    <w:uiPriority w:val="60"/>
    <w:rsid w:val="0071438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71438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71438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20">
    <w:name w:val="Заголовок 2 Знак"/>
    <w:basedOn w:val="a0"/>
    <w:link w:val="2"/>
    <w:uiPriority w:val="9"/>
    <w:rsid w:val="004B3DA5"/>
    <w:rPr>
      <w:rFonts w:asciiTheme="majorHAnsi" w:eastAsiaTheme="majorEastAsia" w:hAnsiTheme="majorHAnsi" w:cstheme="majorBidi"/>
      <w:b/>
      <w:bCs/>
      <w:color w:val="4F81BD" w:themeColor="accent1"/>
      <w:sz w:val="26"/>
      <w:szCs w:val="26"/>
      <w:lang w:val="lv-LV"/>
    </w:rPr>
  </w:style>
  <w:style w:type="paragraph" w:styleId="21">
    <w:name w:val="toc 2"/>
    <w:basedOn w:val="a"/>
    <w:next w:val="a"/>
    <w:autoRedefine/>
    <w:uiPriority w:val="39"/>
    <w:unhideWhenUsed/>
    <w:rsid w:val="004B3DA5"/>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ybooks.sybase.com/nav/detail.do?docset=141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n.wikipedia.org/wiki/PowerDesign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CCA5F-2E7E-456D-89AB-1E3DB0A35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20</Pages>
  <Words>3697</Words>
  <Characters>21079</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personality</Company>
  <LinksUpToDate>false</LinksUpToDate>
  <CharactersWithSpaces>24727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22</cp:revision>
  <cp:lastPrinted>2008-02-18T23:32:00Z</cp:lastPrinted>
  <dcterms:created xsi:type="dcterms:W3CDTF">2008-02-17T12:21:00Z</dcterms:created>
  <dcterms:modified xsi:type="dcterms:W3CDTF">2008-02-20T13:16:00Z</dcterms:modified>
</cp:coreProperties>
</file>