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30" w:rsidRDefault="00923730" w:rsidP="00923730">
      <w:pPr>
        <w:pStyle w:val="a3"/>
        <w:spacing w:after="0"/>
        <w:jc w:val="center"/>
        <w:rPr>
          <w:sz w:val="48"/>
          <w:szCs w:val="48"/>
        </w:rPr>
      </w:pPr>
      <w:r w:rsidRPr="006A23DD">
        <w:rPr>
          <w:sz w:val="48"/>
          <w:szCs w:val="48"/>
        </w:rPr>
        <w:t>Rīgas Tehniska universitāte</w:t>
      </w:r>
    </w:p>
    <w:p w:rsidR="00923730" w:rsidRPr="006A23DD" w:rsidRDefault="00923730" w:rsidP="00923730">
      <w:pPr>
        <w:spacing w:after="0"/>
        <w:rPr>
          <w:lang w:val="lv-LV"/>
        </w:rPr>
      </w:pPr>
    </w:p>
    <w:p w:rsidR="00923730" w:rsidRDefault="00923730" w:rsidP="00923730">
      <w:pPr>
        <w:pStyle w:val="a3"/>
        <w:spacing w:after="0"/>
        <w:jc w:val="center"/>
        <w:rPr>
          <w:sz w:val="36"/>
          <w:szCs w:val="36"/>
        </w:rPr>
      </w:pPr>
      <w:r w:rsidRPr="006A23DD">
        <w:rPr>
          <w:sz w:val="36"/>
          <w:szCs w:val="36"/>
        </w:rPr>
        <w:t>Datorzinātnes un Informācijas tehnoloģijas fakultāte</w:t>
      </w:r>
    </w:p>
    <w:p w:rsidR="00923730" w:rsidRPr="006A23DD" w:rsidRDefault="00923730" w:rsidP="00923730">
      <w:pPr>
        <w:spacing w:after="0"/>
        <w:rPr>
          <w:lang w:val="lv-LV"/>
        </w:rPr>
      </w:pPr>
    </w:p>
    <w:p w:rsidR="00923730" w:rsidRDefault="00923730" w:rsidP="00923730">
      <w:pPr>
        <w:pStyle w:val="a3"/>
        <w:jc w:val="center"/>
        <w:rPr>
          <w:sz w:val="36"/>
          <w:szCs w:val="36"/>
        </w:rPr>
      </w:pPr>
      <w:r>
        <w:rPr>
          <w:sz w:val="36"/>
          <w:szCs w:val="36"/>
        </w:rPr>
        <w:t>Lietišķo datorsistēmu institūts</w:t>
      </w:r>
    </w:p>
    <w:p w:rsidR="00923730" w:rsidRPr="006A23DD" w:rsidRDefault="00923730" w:rsidP="00923730">
      <w:pPr>
        <w:rPr>
          <w:lang w:val="lv-LV"/>
        </w:rPr>
      </w:pPr>
    </w:p>
    <w:p w:rsidR="00923730" w:rsidRPr="006A23DD" w:rsidRDefault="00923730" w:rsidP="00923730">
      <w:pPr>
        <w:rPr>
          <w:lang w:val="lv-LV"/>
        </w:rPr>
      </w:pPr>
    </w:p>
    <w:p w:rsidR="00923730" w:rsidRPr="00B32036" w:rsidRDefault="00923730" w:rsidP="00923730">
      <w:pPr>
        <w:pStyle w:val="a3"/>
        <w:jc w:val="center"/>
        <w:rPr>
          <w:sz w:val="36"/>
          <w:szCs w:val="36"/>
        </w:rPr>
      </w:pPr>
      <w:r>
        <w:rPr>
          <w:sz w:val="36"/>
          <w:szCs w:val="36"/>
        </w:rPr>
        <w:t>P</w:t>
      </w:r>
      <w:r w:rsidRPr="00B32036">
        <w:rPr>
          <w:sz w:val="36"/>
          <w:szCs w:val="36"/>
        </w:rPr>
        <w:t>raktiskais darbs mācību priekšmetā</w:t>
      </w:r>
    </w:p>
    <w:p w:rsidR="00923730" w:rsidRPr="00B32036" w:rsidRDefault="00923730" w:rsidP="00923730">
      <w:pPr>
        <w:pStyle w:val="a3"/>
        <w:jc w:val="center"/>
        <w:rPr>
          <w:sz w:val="36"/>
          <w:szCs w:val="36"/>
        </w:rPr>
      </w:pPr>
      <w:r>
        <w:rPr>
          <w:sz w:val="36"/>
          <w:szCs w:val="36"/>
        </w:rPr>
        <w:t>„Programmatūras izstrādes tehnoloģija”</w:t>
      </w:r>
    </w:p>
    <w:p w:rsidR="00923730" w:rsidRDefault="00923730" w:rsidP="00923730">
      <w:pPr>
        <w:rPr>
          <w:lang w:val="lv-LV"/>
        </w:rPr>
      </w:pPr>
    </w:p>
    <w:p w:rsidR="00923730" w:rsidRPr="006A23DD" w:rsidRDefault="00923730" w:rsidP="00923730">
      <w:pPr>
        <w:rPr>
          <w:lang w:val="lv-LV"/>
        </w:rPr>
      </w:pPr>
    </w:p>
    <w:p w:rsidR="00923730" w:rsidRDefault="00923730" w:rsidP="00923730">
      <w:pPr>
        <w:pStyle w:val="a3"/>
        <w:jc w:val="center"/>
        <w:rPr>
          <w:sz w:val="40"/>
          <w:szCs w:val="40"/>
        </w:rPr>
      </w:pPr>
      <w:r w:rsidRPr="006A23DD">
        <w:rPr>
          <w:sz w:val="40"/>
          <w:szCs w:val="40"/>
        </w:rPr>
        <w:t xml:space="preserve"> „P</w:t>
      </w:r>
      <w:r>
        <w:rPr>
          <w:sz w:val="40"/>
          <w:szCs w:val="40"/>
        </w:rPr>
        <w:t>oliklīnikas vadības uzskaites sistēma”</w:t>
      </w:r>
    </w:p>
    <w:p w:rsidR="00923730" w:rsidRPr="006A23DD" w:rsidRDefault="00923730" w:rsidP="00923730">
      <w:pPr>
        <w:pStyle w:val="a3"/>
        <w:jc w:val="center"/>
        <w:rPr>
          <w:sz w:val="40"/>
          <w:szCs w:val="40"/>
        </w:rPr>
      </w:pPr>
      <w:r>
        <w:rPr>
          <w:sz w:val="40"/>
          <w:szCs w:val="40"/>
        </w:rPr>
        <w:t>Projektējuma apraksts</w:t>
      </w:r>
    </w:p>
    <w:p w:rsidR="00923730" w:rsidRPr="006A23DD" w:rsidRDefault="00923730" w:rsidP="00923730">
      <w:pPr>
        <w:rPr>
          <w:lang w:val="lv-LV"/>
        </w:rPr>
      </w:pPr>
    </w:p>
    <w:p w:rsidR="00923730" w:rsidRDefault="00923730" w:rsidP="00923730">
      <w:pPr>
        <w:rPr>
          <w:lang w:val="lv-LV"/>
        </w:rPr>
      </w:pPr>
    </w:p>
    <w:p w:rsidR="00923730" w:rsidRDefault="00923730" w:rsidP="00923730">
      <w:pPr>
        <w:rPr>
          <w:lang w:val="lv-LV"/>
        </w:rPr>
      </w:pPr>
    </w:p>
    <w:p w:rsidR="00923730" w:rsidRPr="006A23DD" w:rsidRDefault="00923730" w:rsidP="00923730">
      <w:pPr>
        <w:rPr>
          <w:lang w:val="lv-LV"/>
        </w:rPr>
      </w:pPr>
    </w:p>
    <w:p w:rsidR="00923730" w:rsidRPr="006A23DD" w:rsidRDefault="00923730" w:rsidP="00923730">
      <w:pPr>
        <w:spacing w:line="240" w:lineRule="auto"/>
        <w:rPr>
          <w:lang w:val="lv-LV"/>
        </w:rPr>
      </w:pPr>
    </w:p>
    <w:p w:rsidR="00923730" w:rsidRPr="009F33A1" w:rsidRDefault="00923730" w:rsidP="00923730">
      <w:pPr>
        <w:tabs>
          <w:tab w:val="left" w:pos="5954"/>
        </w:tabs>
        <w:spacing w:line="240" w:lineRule="auto"/>
        <w:rPr>
          <w:lang w:val="lv-LV"/>
        </w:rPr>
      </w:pPr>
      <w:r w:rsidRPr="006A23DD">
        <w:rPr>
          <w:lang w:val="lv-LV"/>
        </w:rPr>
        <w:tab/>
      </w:r>
      <w:r w:rsidRPr="009F33A1">
        <w:rPr>
          <w:lang w:val="lv-LV"/>
        </w:rPr>
        <w:t>Izstrādāja: Sergejs Terentjevs</w:t>
      </w:r>
    </w:p>
    <w:p w:rsidR="00923730" w:rsidRPr="009F33A1" w:rsidRDefault="00923730" w:rsidP="00923730">
      <w:pPr>
        <w:tabs>
          <w:tab w:val="left" w:pos="5954"/>
          <w:tab w:val="left" w:pos="6946"/>
        </w:tabs>
        <w:spacing w:line="240" w:lineRule="auto"/>
        <w:rPr>
          <w:lang w:val="lv-LV"/>
        </w:rPr>
      </w:pPr>
      <w:r w:rsidRPr="009F33A1">
        <w:rPr>
          <w:lang w:val="lv-LV"/>
        </w:rPr>
        <w:tab/>
      </w:r>
      <w:r w:rsidRPr="009F33A1">
        <w:rPr>
          <w:lang w:val="lv-LV"/>
        </w:rPr>
        <w:tab/>
        <w:t>3. kurss, 4.grupa</w:t>
      </w:r>
    </w:p>
    <w:p w:rsidR="00923730" w:rsidRPr="009F33A1" w:rsidRDefault="00923730" w:rsidP="00923730">
      <w:pPr>
        <w:tabs>
          <w:tab w:val="left" w:pos="5954"/>
          <w:tab w:val="left" w:pos="6946"/>
        </w:tabs>
        <w:spacing w:line="240" w:lineRule="auto"/>
        <w:rPr>
          <w:lang w:val="lv-LV"/>
        </w:rPr>
      </w:pPr>
      <w:r w:rsidRPr="009F33A1">
        <w:rPr>
          <w:lang w:val="lv-LV"/>
        </w:rPr>
        <w:tab/>
      </w:r>
      <w:r w:rsidRPr="009F33A1">
        <w:rPr>
          <w:lang w:val="lv-LV"/>
        </w:rPr>
        <w:tab/>
        <w:t>Apl.nr. 061RDB140</w:t>
      </w:r>
    </w:p>
    <w:p w:rsidR="00923730" w:rsidRPr="009F33A1" w:rsidRDefault="00923730" w:rsidP="00923730">
      <w:pPr>
        <w:tabs>
          <w:tab w:val="left" w:pos="5954"/>
          <w:tab w:val="left" w:pos="6946"/>
        </w:tabs>
        <w:spacing w:line="240" w:lineRule="auto"/>
        <w:rPr>
          <w:lang w:val="lv-LV"/>
        </w:rPr>
      </w:pPr>
      <w:r w:rsidRPr="009F33A1">
        <w:rPr>
          <w:lang w:val="lv-LV"/>
        </w:rPr>
        <w:tab/>
        <w:t>Pārbaudīja</w:t>
      </w:r>
      <w:r>
        <w:rPr>
          <w:lang w:val="lv-LV"/>
        </w:rPr>
        <w:t>: Lektore</w:t>
      </w:r>
      <w:r w:rsidRPr="009F33A1">
        <w:rPr>
          <w:lang w:val="lv-LV"/>
        </w:rPr>
        <w:t xml:space="preserve">. J. </w:t>
      </w:r>
      <w:r>
        <w:rPr>
          <w:lang w:val="lv-LV"/>
        </w:rPr>
        <w:t>Bule</w:t>
      </w:r>
    </w:p>
    <w:p w:rsidR="00923730" w:rsidRDefault="00923730" w:rsidP="00923730">
      <w:pPr>
        <w:tabs>
          <w:tab w:val="left" w:pos="5954"/>
          <w:tab w:val="left" w:pos="6946"/>
        </w:tabs>
        <w:spacing w:line="240" w:lineRule="auto"/>
        <w:rPr>
          <w:sz w:val="24"/>
          <w:szCs w:val="24"/>
        </w:rPr>
      </w:pPr>
    </w:p>
    <w:p w:rsidR="00923730" w:rsidRDefault="00923730" w:rsidP="00923730">
      <w:pPr>
        <w:tabs>
          <w:tab w:val="left" w:pos="5954"/>
          <w:tab w:val="left" w:pos="6946"/>
        </w:tabs>
        <w:spacing w:line="240" w:lineRule="auto"/>
        <w:rPr>
          <w:sz w:val="24"/>
          <w:szCs w:val="24"/>
        </w:rPr>
      </w:pPr>
    </w:p>
    <w:p w:rsidR="00923730" w:rsidRDefault="00923730" w:rsidP="00923730">
      <w:pPr>
        <w:tabs>
          <w:tab w:val="left" w:pos="5954"/>
          <w:tab w:val="left" w:pos="6946"/>
        </w:tabs>
        <w:spacing w:line="240" w:lineRule="auto"/>
        <w:rPr>
          <w:sz w:val="24"/>
          <w:szCs w:val="24"/>
        </w:rPr>
      </w:pPr>
    </w:p>
    <w:p w:rsidR="00923730" w:rsidRDefault="00923730" w:rsidP="00923730">
      <w:pPr>
        <w:tabs>
          <w:tab w:val="left" w:pos="5954"/>
          <w:tab w:val="left" w:pos="6946"/>
        </w:tabs>
        <w:spacing w:line="240" w:lineRule="auto"/>
        <w:rPr>
          <w:sz w:val="24"/>
          <w:szCs w:val="24"/>
        </w:rPr>
      </w:pPr>
    </w:p>
    <w:p w:rsidR="00923730" w:rsidRPr="009F33A1" w:rsidRDefault="00923730" w:rsidP="00923730">
      <w:pPr>
        <w:tabs>
          <w:tab w:val="left" w:pos="5954"/>
          <w:tab w:val="left" w:pos="6946"/>
        </w:tabs>
        <w:spacing w:line="240" w:lineRule="auto"/>
        <w:jc w:val="center"/>
        <w:rPr>
          <w:sz w:val="24"/>
          <w:szCs w:val="24"/>
          <w:lang w:val="lv-LV"/>
        </w:rPr>
      </w:pPr>
      <w:r w:rsidRPr="009F33A1">
        <w:rPr>
          <w:sz w:val="24"/>
          <w:szCs w:val="24"/>
          <w:lang w:val="lv-LV"/>
        </w:rPr>
        <w:t>2008. /2009. māc. g.</w:t>
      </w:r>
    </w:p>
    <w:sdt>
      <w:sdtPr>
        <w:rPr>
          <w:rFonts w:asciiTheme="minorHAnsi" w:eastAsiaTheme="minorHAnsi" w:hAnsiTheme="minorHAnsi" w:cstheme="minorBidi"/>
          <w:b w:val="0"/>
          <w:bCs w:val="0"/>
          <w:color w:val="auto"/>
          <w:sz w:val="22"/>
          <w:szCs w:val="22"/>
          <w:lang w:val="en-US"/>
        </w:rPr>
        <w:id w:val="1351256"/>
        <w:docPartObj>
          <w:docPartGallery w:val="Table of Contents"/>
          <w:docPartUnique/>
        </w:docPartObj>
      </w:sdtPr>
      <w:sdtContent>
        <w:p w:rsidR="000C4711" w:rsidRDefault="000C4711" w:rsidP="000C4711">
          <w:pPr>
            <w:pStyle w:val="a5"/>
            <w:jc w:val="center"/>
            <w:rPr>
              <w:lang w:val="lv-LV"/>
            </w:rPr>
          </w:pPr>
          <w:r>
            <w:rPr>
              <w:lang w:val="lv-LV"/>
            </w:rPr>
            <w:t>Saturs</w:t>
          </w:r>
        </w:p>
        <w:p w:rsidR="000C4711" w:rsidRPr="000C4711" w:rsidRDefault="000C4711" w:rsidP="000C4711">
          <w:pPr>
            <w:rPr>
              <w:lang w:val="lv-LV"/>
            </w:rPr>
          </w:pPr>
        </w:p>
        <w:p w:rsidR="00C17B4E" w:rsidRPr="00C17B4E" w:rsidRDefault="00332F21">
          <w:pPr>
            <w:pStyle w:val="11"/>
            <w:tabs>
              <w:tab w:val="left" w:pos="440"/>
              <w:tab w:val="right" w:leader="dot" w:pos="9679"/>
            </w:tabs>
            <w:rPr>
              <w:rFonts w:ascii="Times New Roman" w:eastAsiaTheme="minorEastAsia" w:hAnsi="Times New Roman" w:cs="Times New Roman"/>
              <w:noProof/>
              <w:sz w:val="24"/>
              <w:szCs w:val="24"/>
            </w:rPr>
          </w:pPr>
          <w:r w:rsidRPr="00FB19DC">
            <w:rPr>
              <w:rFonts w:ascii="Times New Roman" w:hAnsi="Times New Roman" w:cs="Times New Roman"/>
              <w:sz w:val="24"/>
              <w:szCs w:val="24"/>
              <w:lang w:val="ru-RU"/>
            </w:rPr>
            <w:fldChar w:fldCharType="begin"/>
          </w:r>
          <w:r w:rsidR="000C4711" w:rsidRPr="00FB19DC">
            <w:rPr>
              <w:rFonts w:ascii="Times New Roman" w:hAnsi="Times New Roman" w:cs="Times New Roman"/>
              <w:sz w:val="24"/>
              <w:szCs w:val="24"/>
              <w:lang w:val="ru-RU"/>
            </w:rPr>
            <w:instrText xml:space="preserve"> TOC \o "1-3" \h \z \u </w:instrText>
          </w:r>
          <w:r w:rsidRPr="00FB19DC">
            <w:rPr>
              <w:rFonts w:ascii="Times New Roman" w:hAnsi="Times New Roman" w:cs="Times New Roman"/>
              <w:sz w:val="24"/>
              <w:szCs w:val="24"/>
              <w:lang w:val="ru-RU"/>
            </w:rPr>
            <w:fldChar w:fldCharType="separate"/>
          </w:r>
          <w:hyperlink w:anchor="_Toc227336066" w:history="1">
            <w:r w:rsidR="00C17B4E" w:rsidRPr="00C17B4E">
              <w:rPr>
                <w:rStyle w:val="a6"/>
                <w:rFonts w:ascii="Times New Roman" w:hAnsi="Times New Roman" w:cs="Times New Roman"/>
                <w:noProof/>
                <w:sz w:val="24"/>
                <w:szCs w:val="24"/>
                <w:lang w:val="lv-LV"/>
              </w:rPr>
              <w:t>1.</w:t>
            </w:r>
            <w:r w:rsidR="00C17B4E" w:rsidRPr="00C17B4E">
              <w:rPr>
                <w:rFonts w:ascii="Times New Roman" w:eastAsiaTheme="minorEastAsia" w:hAnsi="Times New Roman" w:cs="Times New Roman"/>
                <w:noProof/>
                <w:sz w:val="24"/>
                <w:szCs w:val="24"/>
              </w:rPr>
              <w:tab/>
            </w:r>
            <w:r w:rsidR="00C17B4E" w:rsidRPr="00C17B4E">
              <w:rPr>
                <w:rStyle w:val="a6"/>
                <w:rFonts w:ascii="Times New Roman" w:hAnsi="Times New Roman" w:cs="Times New Roman"/>
                <w:noProof/>
                <w:sz w:val="24"/>
                <w:szCs w:val="24"/>
                <w:lang w:val="lv-LV"/>
              </w:rPr>
              <w:t>Ievads</w:t>
            </w:r>
            <w:r w:rsidR="00C17B4E" w:rsidRPr="00C17B4E">
              <w:rPr>
                <w:rFonts w:ascii="Times New Roman" w:hAnsi="Times New Roman" w:cs="Times New Roman"/>
                <w:noProof/>
                <w:webHidden/>
                <w:sz w:val="24"/>
                <w:szCs w:val="24"/>
              </w:rPr>
              <w:tab/>
            </w:r>
            <w:r w:rsidR="00C17B4E" w:rsidRPr="00C17B4E">
              <w:rPr>
                <w:rFonts w:ascii="Times New Roman" w:hAnsi="Times New Roman" w:cs="Times New Roman"/>
                <w:noProof/>
                <w:webHidden/>
                <w:sz w:val="24"/>
                <w:szCs w:val="24"/>
              </w:rPr>
              <w:fldChar w:fldCharType="begin"/>
            </w:r>
            <w:r w:rsidR="00C17B4E" w:rsidRPr="00C17B4E">
              <w:rPr>
                <w:rFonts w:ascii="Times New Roman" w:hAnsi="Times New Roman" w:cs="Times New Roman"/>
                <w:noProof/>
                <w:webHidden/>
                <w:sz w:val="24"/>
                <w:szCs w:val="24"/>
              </w:rPr>
              <w:instrText xml:space="preserve"> PAGEREF _Toc227336066 \h </w:instrText>
            </w:r>
            <w:r w:rsidR="00C17B4E" w:rsidRPr="00C17B4E">
              <w:rPr>
                <w:rFonts w:ascii="Times New Roman" w:hAnsi="Times New Roman" w:cs="Times New Roman"/>
                <w:noProof/>
                <w:webHidden/>
                <w:sz w:val="24"/>
                <w:szCs w:val="24"/>
              </w:rPr>
            </w:r>
            <w:r w:rsidR="00C17B4E" w:rsidRPr="00C17B4E">
              <w:rPr>
                <w:rFonts w:ascii="Times New Roman" w:hAnsi="Times New Roman" w:cs="Times New Roman"/>
                <w:noProof/>
                <w:webHidden/>
                <w:sz w:val="24"/>
                <w:szCs w:val="24"/>
              </w:rPr>
              <w:fldChar w:fldCharType="separate"/>
            </w:r>
            <w:r w:rsidR="00C17B4E" w:rsidRPr="00C17B4E">
              <w:rPr>
                <w:rFonts w:ascii="Times New Roman" w:hAnsi="Times New Roman" w:cs="Times New Roman"/>
                <w:noProof/>
                <w:webHidden/>
                <w:sz w:val="24"/>
                <w:szCs w:val="24"/>
              </w:rPr>
              <w:t>3</w:t>
            </w:r>
            <w:r w:rsidR="00C17B4E"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67" w:history="1">
            <w:r w:rsidRPr="00C17B4E">
              <w:rPr>
                <w:rStyle w:val="a6"/>
                <w:rFonts w:ascii="Times New Roman" w:hAnsi="Times New Roman" w:cs="Times New Roman"/>
                <w:noProof/>
                <w:sz w:val="24"/>
                <w:szCs w:val="24"/>
                <w:lang w:val="lv-LV"/>
              </w:rPr>
              <w:t>1.1.</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Nolūks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_Toc227336067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3</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68" w:history="1">
            <w:r w:rsidRPr="00C17B4E">
              <w:rPr>
                <w:rStyle w:val="a6"/>
                <w:rFonts w:ascii="Times New Roman" w:hAnsi="Times New Roman" w:cs="Times New Roman"/>
                <w:noProof/>
                <w:sz w:val="24"/>
                <w:szCs w:val="24"/>
                <w:lang w:val="lv-LV"/>
              </w:rPr>
              <w:t>1.2.</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Darbības sfēra</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_Toc227336068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3</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left" w:pos="440"/>
              <w:tab w:val="right" w:leader="dot" w:pos="9679"/>
            </w:tabs>
            <w:rPr>
              <w:rFonts w:ascii="Times New Roman" w:eastAsiaTheme="minorEastAsia" w:hAnsi="Times New Roman" w:cs="Times New Roman"/>
              <w:noProof/>
              <w:sz w:val="24"/>
              <w:szCs w:val="24"/>
            </w:rPr>
          </w:pPr>
          <w:hyperlink w:anchor="_Toc227336069" w:history="1">
            <w:r w:rsidRPr="00C17B4E">
              <w:rPr>
                <w:rStyle w:val="a6"/>
                <w:rFonts w:ascii="Times New Roman" w:hAnsi="Times New Roman" w:cs="Times New Roman"/>
                <w:noProof/>
                <w:sz w:val="24"/>
                <w:szCs w:val="24"/>
                <w:lang w:val="lv-LV"/>
              </w:rPr>
              <w:t>2.</w:t>
            </w:r>
            <w:r w:rsidRPr="00C17B4E">
              <w:rPr>
                <w:rFonts w:ascii="Times New Roman" w:eastAsiaTheme="minorEastAsia" w:hAnsi="Times New Roman" w:cs="Times New Roman"/>
                <w:noProof/>
                <w:sz w:val="24"/>
                <w:szCs w:val="24"/>
              </w:rPr>
              <w:tab/>
            </w:r>
            <w:r w:rsidRPr="00C17B4E">
              <w:rPr>
                <w:rStyle w:val="a6"/>
                <w:rFonts w:ascii="Times New Roman" w:hAnsi="Times New Roman" w:cs="Times New Roman"/>
                <w:noProof/>
                <w:sz w:val="24"/>
                <w:szCs w:val="24"/>
                <w:lang w:val="lv-LV"/>
              </w:rPr>
              <w:t>Saistības ar citiem dokumentiem</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_Toc227336069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4</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left" w:pos="440"/>
              <w:tab w:val="right" w:leader="dot" w:pos="9679"/>
            </w:tabs>
            <w:rPr>
              <w:rFonts w:ascii="Times New Roman" w:eastAsiaTheme="minorEastAsia" w:hAnsi="Times New Roman" w:cs="Times New Roman"/>
              <w:noProof/>
              <w:sz w:val="24"/>
              <w:szCs w:val="24"/>
            </w:rPr>
          </w:pPr>
          <w:hyperlink w:anchor="_Toc227336070" w:history="1">
            <w:r w:rsidRPr="00C17B4E">
              <w:rPr>
                <w:rStyle w:val="a6"/>
                <w:rFonts w:ascii="Times New Roman" w:hAnsi="Times New Roman" w:cs="Times New Roman"/>
                <w:noProof/>
                <w:sz w:val="24"/>
                <w:szCs w:val="24"/>
                <w:lang w:val="lv-LV"/>
              </w:rPr>
              <w:t>3.</w:t>
            </w:r>
            <w:r w:rsidRPr="00C17B4E">
              <w:rPr>
                <w:rFonts w:ascii="Times New Roman" w:eastAsiaTheme="minorEastAsia" w:hAnsi="Times New Roman" w:cs="Times New Roman"/>
                <w:noProof/>
                <w:sz w:val="24"/>
                <w:szCs w:val="24"/>
              </w:rPr>
              <w:tab/>
            </w:r>
            <w:r w:rsidRPr="00C17B4E">
              <w:rPr>
                <w:rStyle w:val="a6"/>
                <w:rFonts w:ascii="Times New Roman" w:hAnsi="Times New Roman" w:cs="Times New Roman"/>
                <w:noProof/>
                <w:sz w:val="24"/>
                <w:szCs w:val="24"/>
                <w:lang w:val="lv-LV"/>
              </w:rPr>
              <w:t>Dekompozīcijas apraksts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_Toc227336070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5</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1" w:history="1">
            <w:r w:rsidRPr="00C17B4E">
              <w:rPr>
                <w:rStyle w:val="a6"/>
                <w:rFonts w:ascii="Times New Roman" w:hAnsi="Times New Roman" w:cs="Times New Roman"/>
                <w:noProof/>
                <w:sz w:val="24"/>
                <w:szCs w:val="24"/>
                <w:lang w:val="lv-LV"/>
              </w:rPr>
              <w:t>3.1.</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Moduļu dekompozīcija</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_Toc227336071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5</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2" w:history="1">
            <w:r w:rsidRPr="00C17B4E">
              <w:rPr>
                <w:rStyle w:val="a6"/>
                <w:rFonts w:ascii="Times New Roman" w:hAnsi="Times New Roman" w:cs="Times New Roman"/>
                <w:noProof/>
                <w:sz w:val="24"/>
                <w:szCs w:val="24"/>
                <w:lang w:val="lv-LV"/>
              </w:rPr>
              <w:t>3.2.</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Datu dekompozīcija</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_Toc227336072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7</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left" w:pos="440"/>
              <w:tab w:val="right" w:leader="dot" w:pos="9679"/>
            </w:tabs>
            <w:rPr>
              <w:rFonts w:ascii="Times New Roman" w:eastAsiaTheme="minorEastAsia" w:hAnsi="Times New Roman" w:cs="Times New Roman"/>
              <w:noProof/>
              <w:sz w:val="24"/>
              <w:szCs w:val="24"/>
            </w:rPr>
          </w:pPr>
          <w:hyperlink w:anchor="_Toc227336073" w:history="1">
            <w:r w:rsidRPr="00C17B4E">
              <w:rPr>
                <w:rStyle w:val="a6"/>
                <w:rFonts w:ascii="Times New Roman" w:hAnsi="Times New Roman" w:cs="Times New Roman"/>
                <w:noProof/>
                <w:sz w:val="24"/>
                <w:szCs w:val="24"/>
                <w:lang w:val="lv-LV"/>
              </w:rPr>
              <w:t>4.</w:t>
            </w:r>
            <w:r w:rsidRPr="00C17B4E">
              <w:rPr>
                <w:rFonts w:ascii="Times New Roman" w:eastAsiaTheme="minorEastAsia" w:hAnsi="Times New Roman" w:cs="Times New Roman"/>
                <w:noProof/>
                <w:sz w:val="24"/>
                <w:szCs w:val="24"/>
              </w:rPr>
              <w:tab/>
            </w:r>
            <w:r w:rsidRPr="00C17B4E">
              <w:rPr>
                <w:rStyle w:val="a6"/>
                <w:rFonts w:ascii="Times New Roman" w:hAnsi="Times New Roman" w:cs="Times New Roman"/>
                <w:noProof/>
                <w:sz w:val="24"/>
                <w:szCs w:val="24"/>
                <w:lang w:val="lv-LV"/>
              </w:rPr>
              <w:t>Atkarību apraksts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_Toc227336073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9</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4" w:history="1">
            <w:r w:rsidRPr="00C17B4E">
              <w:rPr>
                <w:rStyle w:val="a6"/>
                <w:rFonts w:ascii="Times New Roman" w:hAnsi="Times New Roman" w:cs="Times New Roman"/>
                <w:noProof/>
                <w:sz w:val="24"/>
                <w:szCs w:val="24"/>
                <w:lang w:val="lv-LV"/>
              </w:rPr>
              <w:t>4.1.</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Starpmoduļu atkarības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_Toc227336074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9</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5" w:history="1">
            <w:r w:rsidRPr="00C17B4E">
              <w:rPr>
                <w:rStyle w:val="a6"/>
                <w:rFonts w:ascii="Times New Roman" w:hAnsi="Times New Roman" w:cs="Times New Roman"/>
                <w:noProof/>
                <w:sz w:val="24"/>
                <w:szCs w:val="24"/>
                <w:lang w:val="lv-LV"/>
              </w:rPr>
              <w:t>4.2.</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Starpprocesu atkarības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_Toc227336075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10</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6" w:history="1">
            <w:r w:rsidRPr="00C17B4E">
              <w:rPr>
                <w:rStyle w:val="a6"/>
                <w:rFonts w:ascii="Times New Roman" w:hAnsi="Times New Roman" w:cs="Times New Roman"/>
                <w:noProof/>
                <w:sz w:val="24"/>
                <w:szCs w:val="24"/>
                <w:lang w:val="lv-LV"/>
              </w:rPr>
              <w:t>4.3.</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Datu atkarības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_Toc227336076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12</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left" w:pos="440"/>
              <w:tab w:val="right" w:leader="dot" w:pos="9679"/>
            </w:tabs>
            <w:rPr>
              <w:rFonts w:ascii="Times New Roman" w:eastAsiaTheme="minorEastAsia" w:hAnsi="Times New Roman" w:cs="Times New Roman"/>
              <w:noProof/>
              <w:sz w:val="24"/>
              <w:szCs w:val="24"/>
            </w:rPr>
          </w:pPr>
          <w:hyperlink w:anchor="_Toc227336077" w:history="1">
            <w:r w:rsidRPr="00C17B4E">
              <w:rPr>
                <w:rStyle w:val="a6"/>
                <w:rFonts w:ascii="Times New Roman" w:hAnsi="Times New Roman" w:cs="Times New Roman"/>
                <w:noProof/>
                <w:sz w:val="24"/>
                <w:szCs w:val="24"/>
                <w:lang w:val="lv-LV"/>
              </w:rPr>
              <w:t>5.</w:t>
            </w:r>
            <w:r w:rsidRPr="00C17B4E">
              <w:rPr>
                <w:rFonts w:ascii="Times New Roman" w:eastAsiaTheme="minorEastAsia" w:hAnsi="Times New Roman" w:cs="Times New Roman"/>
                <w:noProof/>
                <w:sz w:val="24"/>
                <w:szCs w:val="24"/>
              </w:rPr>
              <w:tab/>
            </w:r>
            <w:r w:rsidRPr="00C17B4E">
              <w:rPr>
                <w:rStyle w:val="a6"/>
                <w:rFonts w:ascii="Times New Roman" w:hAnsi="Times New Roman" w:cs="Times New Roman"/>
                <w:noProof/>
                <w:sz w:val="24"/>
                <w:szCs w:val="24"/>
                <w:lang w:val="lv-LV"/>
              </w:rPr>
              <w:t>Saskarnes apraksts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_Toc227336077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13</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8" w:history="1">
            <w:r w:rsidRPr="00C17B4E">
              <w:rPr>
                <w:rStyle w:val="a6"/>
                <w:rFonts w:ascii="Times New Roman" w:hAnsi="Times New Roman" w:cs="Times New Roman"/>
                <w:noProof/>
                <w:sz w:val="24"/>
                <w:szCs w:val="24"/>
                <w:lang w:val="lv-LV"/>
              </w:rPr>
              <w:t>5.1.</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Moduļu saskarne</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_Toc227336078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13</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79" w:history="1">
            <w:r w:rsidRPr="00C17B4E">
              <w:rPr>
                <w:rStyle w:val="a6"/>
                <w:rFonts w:ascii="Times New Roman" w:hAnsi="Times New Roman" w:cs="Times New Roman"/>
                <w:noProof/>
                <w:sz w:val="24"/>
                <w:szCs w:val="24"/>
                <w:lang w:val="lv-LV"/>
              </w:rPr>
              <w:t>5.2.</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Procesu saskarne</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_Toc227336079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13</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80" w:history="1">
            <w:r w:rsidRPr="00C17B4E">
              <w:rPr>
                <w:rStyle w:val="a6"/>
                <w:rFonts w:ascii="Times New Roman" w:hAnsi="Times New Roman" w:cs="Times New Roman"/>
                <w:noProof/>
                <w:sz w:val="24"/>
                <w:szCs w:val="24"/>
                <w:lang w:val="lv-LV"/>
              </w:rPr>
              <w:t>5.3.</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Lietotāju saskarne</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_Toc227336080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14</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left" w:pos="440"/>
              <w:tab w:val="right" w:leader="dot" w:pos="9679"/>
            </w:tabs>
            <w:rPr>
              <w:rFonts w:ascii="Times New Roman" w:eastAsiaTheme="minorEastAsia" w:hAnsi="Times New Roman" w:cs="Times New Roman"/>
              <w:noProof/>
              <w:sz w:val="24"/>
              <w:szCs w:val="24"/>
            </w:rPr>
          </w:pPr>
          <w:hyperlink w:anchor="_Toc227336081" w:history="1">
            <w:r w:rsidRPr="00C17B4E">
              <w:rPr>
                <w:rStyle w:val="a6"/>
                <w:rFonts w:ascii="Times New Roman" w:hAnsi="Times New Roman" w:cs="Times New Roman"/>
                <w:noProof/>
                <w:sz w:val="24"/>
                <w:szCs w:val="24"/>
                <w:lang w:val="lv-LV"/>
              </w:rPr>
              <w:t>6.</w:t>
            </w:r>
            <w:r w:rsidRPr="00C17B4E">
              <w:rPr>
                <w:rFonts w:ascii="Times New Roman" w:eastAsiaTheme="minorEastAsia" w:hAnsi="Times New Roman" w:cs="Times New Roman"/>
                <w:noProof/>
                <w:sz w:val="24"/>
                <w:szCs w:val="24"/>
              </w:rPr>
              <w:tab/>
            </w:r>
            <w:r w:rsidRPr="00C17B4E">
              <w:rPr>
                <w:rStyle w:val="a6"/>
                <w:rFonts w:ascii="Times New Roman" w:hAnsi="Times New Roman" w:cs="Times New Roman"/>
                <w:noProof/>
                <w:sz w:val="24"/>
                <w:szCs w:val="24"/>
                <w:lang w:val="lv-LV"/>
              </w:rPr>
              <w:t>Detalizēts projektējums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_Toc227336081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16</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82" w:history="1">
            <w:r w:rsidRPr="00C17B4E">
              <w:rPr>
                <w:rStyle w:val="a6"/>
                <w:rFonts w:ascii="Times New Roman" w:hAnsi="Times New Roman" w:cs="Times New Roman"/>
                <w:noProof/>
                <w:sz w:val="24"/>
                <w:szCs w:val="24"/>
                <w:lang w:val="lv-LV"/>
              </w:rPr>
              <w:t>6.1.</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Lēmumu tabulas un risinājuma koki</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_Toc227336082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16</w:t>
            </w:r>
            <w:r w:rsidRPr="00C17B4E">
              <w:rPr>
                <w:rFonts w:ascii="Times New Roman" w:hAnsi="Times New Roman" w:cs="Times New Roman"/>
                <w:noProof/>
                <w:webHidden/>
                <w:sz w:val="24"/>
                <w:szCs w:val="24"/>
              </w:rPr>
              <w:fldChar w:fldCharType="end"/>
            </w:r>
          </w:hyperlink>
        </w:p>
        <w:p w:rsidR="00C17B4E" w:rsidRPr="00C17B4E" w:rsidRDefault="00C17B4E">
          <w:pPr>
            <w:pStyle w:val="21"/>
            <w:tabs>
              <w:tab w:val="left" w:pos="880"/>
              <w:tab w:val="right" w:leader="dot" w:pos="9679"/>
            </w:tabs>
            <w:rPr>
              <w:rFonts w:ascii="Times New Roman" w:hAnsi="Times New Roman" w:cs="Times New Roman"/>
              <w:noProof/>
              <w:sz w:val="24"/>
              <w:szCs w:val="24"/>
              <w:lang w:val="en-US"/>
            </w:rPr>
          </w:pPr>
          <w:hyperlink w:anchor="_Toc227336083" w:history="1">
            <w:r w:rsidRPr="00C17B4E">
              <w:rPr>
                <w:rStyle w:val="a6"/>
                <w:rFonts w:ascii="Times New Roman" w:hAnsi="Times New Roman" w:cs="Times New Roman"/>
                <w:noProof/>
                <w:sz w:val="24"/>
                <w:szCs w:val="24"/>
                <w:lang w:val="lv-LV"/>
              </w:rPr>
              <w:t>6.2.</w:t>
            </w:r>
            <w:r w:rsidRPr="00C17B4E">
              <w:rPr>
                <w:rFonts w:ascii="Times New Roman" w:hAnsi="Times New Roman" w:cs="Times New Roman"/>
                <w:noProof/>
                <w:sz w:val="24"/>
                <w:szCs w:val="24"/>
                <w:lang w:val="en-US"/>
              </w:rPr>
              <w:tab/>
            </w:r>
            <w:r w:rsidRPr="00C17B4E">
              <w:rPr>
                <w:rStyle w:val="a6"/>
                <w:rFonts w:ascii="Times New Roman" w:hAnsi="Times New Roman" w:cs="Times New Roman"/>
                <w:noProof/>
                <w:sz w:val="24"/>
                <w:szCs w:val="24"/>
                <w:lang w:val="lv-LV"/>
              </w:rPr>
              <w:t>Nassija-Šneidermana diagrammas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_Toc227336083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18</w:t>
            </w:r>
            <w:r w:rsidRPr="00C17B4E">
              <w:rPr>
                <w:rFonts w:ascii="Times New Roman" w:hAnsi="Times New Roman" w:cs="Times New Roman"/>
                <w:noProof/>
                <w:webHidden/>
                <w:sz w:val="24"/>
                <w:szCs w:val="24"/>
              </w:rPr>
              <w:fldChar w:fldCharType="end"/>
            </w:r>
          </w:hyperlink>
        </w:p>
        <w:p w:rsidR="00C17B4E" w:rsidRPr="00C17B4E" w:rsidRDefault="00C17B4E">
          <w:pPr>
            <w:pStyle w:val="11"/>
            <w:tabs>
              <w:tab w:val="right" w:leader="dot" w:pos="9679"/>
            </w:tabs>
            <w:rPr>
              <w:rFonts w:ascii="Times New Roman" w:eastAsiaTheme="minorEastAsia" w:hAnsi="Times New Roman" w:cs="Times New Roman"/>
              <w:noProof/>
              <w:sz w:val="24"/>
              <w:szCs w:val="24"/>
            </w:rPr>
          </w:pPr>
          <w:hyperlink w:anchor="_Toc227336084" w:history="1">
            <w:r w:rsidRPr="00C17B4E">
              <w:rPr>
                <w:rStyle w:val="a6"/>
                <w:rFonts w:ascii="Times New Roman" w:hAnsi="Times New Roman" w:cs="Times New Roman"/>
                <w:noProof/>
                <w:sz w:val="24"/>
                <w:szCs w:val="24"/>
                <w:lang w:val="lv-LV"/>
              </w:rPr>
              <w:t>Atsauces</w:t>
            </w:r>
            <w:r w:rsidRPr="00C17B4E">
              <w:rPr>
                <w:rFonts w:ascii="Times New Roman" w:hAnsi="Times New Roman" w:cs="Times New Roman"/>
                <w:noProof/>
                <w:webHidden/>
                <w:sz w:val="24"/>
                <w:szCs w:val="24"/>
              </w:rPr>
              <w:tab/>
            </w:r>
            <w:r w:rsidRPr="00C17B4E">
              <w:rPr>
                <w:rFonts w:ascii="Times New Roman" w:hAnsi="Times New Roman" w:cs="Times New Roman"/>
                <w:noProof/>
                <w:webHidden/>
                <w:sz w:val="24"/>
                <w:szCs w:val="24"/>
              </w:rPr>
              <w:fldChar w:fldCharType="begin"/>
            </w:r>
            <w:r w:rsidRPr="00C17B4E">
              <w:rPr>
                <w:rFonts w:ascii="Times New Roman" w:hAnsi="Times New Roman" w:cs="Times New Roman"/>
                <w:noProof/>
                <w:webHidden/>
                <w:sz w:val="24"/>
                <w:szCs w:val="24"/>
              </w:rPr>
              <w:instrText xml:space="preserve"> PAGEREF _Toc227336084 \h </w:instrText>
            </w:r>
            <w:r w:rsidRPr="00C17B4E">
              <w:rPr>
                <w:rFonts w:ascii="Times New Roman" w:hAnsi="Times New Roman" w:cs="Times New Roman"/>
                <w:noProof/>
                <w:webHidden/>
                <w:sz w:val="24"/>
                <w:szCs w:val="24"/>
              </w:rPr>
            </w:r>
            <w:r w:rsidRPr="00C17B4E">
              <w:rPr>
                <w:rFonts w:ascii="Times New Roman" w:hAnsi="Times New Roman" w:cs="Times New Roman"/>
                <w:noProof/>
                <w:webHidden/>
                <w:sz w:val="24"/>
                <w:szCs w:val="24"/>
              </w:rPr>
              <w:fldChar w:fldCharType="separate"/>
            </w:r>
            <w:r w:rsidRPr="00C17B4E">
              <w:rPr>
                <w:rFonts w:ascii="Times New Roman" w:hAnsi="Times New Roman" w:cs="Times New Roman"/>
                <w:noProof/>
                <w:webHidden/>
                <w:sz w:val="24"/>
                <w:szCs w:val="24"/>
              </w:rPr>
              <w:t>20</w:t>
            </w:r>
            <w:r w:rsidRPr="00C17B4E">
              <w:rPr>
                <w:rFonts w:ascii="Times New Roman" w:hAnsi="Times New Roman" w:cs="Times New Roman"/>
                <w:noProof/>
                <w:webHidden/>
                <w:sz w:val="24"/>
                <w:szCs w:val="24"/>
              </w:rPr>
              <w:fldChar w:fldCharType="end"/>
            </w:r>
          </w:hyperlink>
        </w:p>
        <w:p w:rsidR="000C4711" w:rsidRDefault="00332F21" w:rsidP="00FB19DC">
          <w:pPr>
            <w:jc w:val="both"/>
            <w:rPr>
              <w:lang w:val="ru-RU"/>
            </w:rPr>
          </w:pPr>
          <w:r w:rsidRPr="00FB19DC">
            <w:rPr>
              <w:rFonts w:ascii="Times New Roman" w:hAnsi="Times New Roman" w:cs="Times New Roman"/>
              <w:sz w:val="24"/>
              <w:szCs w:val="24"/>
              <w:lang w:val="ru-RU"/>
            </w:rPr>
            <w:fldChar w:fldCharType="end"/>
          </w:r>
        </w:p>
      </w:sdtContent>
    </w:sdt>
    <w:p w:rsidR="000C4711" w:rsidRDefault="000C4711">
      <w:pPr>
        <w:rPr>
          <w:lang w:val="ru-RU"/>
        </w:rPr>
      </w:pPr>
      <w:r>
        <w:rPr>
          <w:lang w:val="ru-RU"/>
        </w:rPr>
        <w:br w:type="page"/>
      </w:r>
    </w:p>
    <w:p w:rsidR="000C4711" w:rsidRDefault="000C4711" w:rsidP="004C636E">
      <w:pPr>
        <w:pStyle w:val="1"/>
        <w:numPr>
          <w:ilvl w:val="0"/>
          <w:numId w:val="1"/>
        </w:numPr>
        <w:jc w:val="center"/>
        <w:rPr>
          <w:lang w:val="lv-LV"/>
        </w:rPr>
      </w:pPr>
      <w:bookmarkStart w:id="0" w:name="_Toc224299497"/>
      <w:bookmarkStart w:id="1" w:name="_Toc227336066"/>
      <w:r w:rsidRPr="00F84FEB">
        <w:rPr>
          <w:lang w:val="lv-LV"/>
        </w:rPr>
        <w:lastRenderedPageBreak/>
        <w:t>I</w:t>
      </w:r>
      <w:r>
        <w:rPr>
          <w:lang w:val="lv-LV"/>
        </w:rPr>
        <w:t>evads</w:t>
      </w:r>
      <w:bookmarkEnd w:id="0"/>
      <w:bookmarkEnd w:id="1"/>
    </w:p>
    <w:p w:rsidR="000C4711" w:rsidRPr="00AC0869" w:rsidRDefault="006C77B4" w:rsidP="00AC0869">
      <w:pPr>
        <w:pStyle w:val="2"/>
        <w:numPr>
          <w:ilvl w:val="1"/>
          <w:numId w:val="1"/>
        </w:numPr>
        <w:spacing w:after="240"/>
        <w:ind w:left="709" w:hanging="567"/>
        <w:rPr>
          <w:lang w:val="lv-LV"/>
        </w:rPr>
      </w:pPr>
      <w:bookmarkStart w:id="2" w:name="_Toc227336067"/>
      <w:r>
        <w:rPr>
          <w:lang w:val="lv-LV"/>
        </w:rPr>
        <w:t>Nolūks</w:t>
      </w:r>
      <w:bookmarkEnd w:id="2"/>
    </w:p>
    <w:p w:rsidR="00E828C0" w:rsidRDefault="000C4711" w:rsidP="00FC4287">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Poliklīnikas vadības uzskaites sistēma</w:t>
      </w:r>
      <w:r w:rsidR="00AC0869">
        <w:rPr>
          <w:rFonts w:ascii="Times New Roman" w:hAnsi="Times New Roman" w:cs="Times New Roman"/>
          <w:sz w:val="24"/>
          <w:szCs w:val="24"/>
          <w:lang w:val="lv-LV"/>
        </w:rPr>
        <w:t>s</w:t>
      </w:r>
      <w:r>
        <w:rPr>
          <w:rFonts w:ascii="Times New Roman" w:hAnsi="Times New Roman" w:cs="Times New Roman"/>
          <w:sz w:val="24"/>
          <w:szCs w:val="24"/>
          <w:lang w:val="lv-LV"/>
        </w:rPr>
        <w:t xml:space="preserve"> </w:t>
      </w:r>
      <w:r w:rsidR="006C77B4">
        <w:rPr>
          <w:rFonts w:ascii="Times New Roman" w:hAnsi="Times New Roman" w:cs="Times New Roman"/>
          <w:sz w:val="24"/>
          <w:szCs w:val="24"/>
          <w:lang w:val="lv-LV"/>
        </w:rPr>
        <w:t xml:space="preserve">nolūks ir </w:t>
      </w:r>
      <w:r w:rsidR="00AC0869">
        <w:rPr>
          <w:rFonts w:ascii="Times New Roman" w:hAnsi="Times New Roman" w:cs="Times New Roman"/>
          <w:sz w:val="24"/>
          <w:szCs w:val="24"/>
          <w:lang w:val="lv-LV"/>
        </w:rPr>
        <w:t>uzlabot un atvieglot</w:t>
      </w:r>
      <w:r w:rsidR="006C77B4">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poliklīnikas ikdienas darbību, nodrošinot </w:t>
      </w:r>
      <w:r w:rsidR="001F52DC">
        <w:rPr>
          <w:rFonts w:ascii="Times New Roman" w:hAnsi="Times New Roman" w:cs="Times New Roman"/>
          <w:sz w:val="24"/>
          <w:szCs w:val="24"/>
          <w:lang w:val="lv-LV"/>
        </w:rPr>
        <w:t xml:space="preserve">iekšējas informācijas vadību, kas saistīta ar jauno pacientu, darbinieku un slimību reģistrēšanu, </w:t>
      </w:r>
      <w:r w:rsidR="009B430A">
        <w:rPr>
          <w:rFonts w:ascii="Times New Roman" w:hAnsi="Times New Roman" w:cs="Times New Roman"/>
          <w:sz w:val="24"/>
          <w:szCs w:val="24"/>
          <w:lang w:val="lv-LV"/>
        </w:rPr>
        <w:t xml:space="preserve">darbinieku darbību </w:t>
      </w:r>
      <w:r w:rsidR="00E828C0">
        <w:rPr>
          <w:rFonts w:ascii="Times New Roman" w:hAnsi="Times New Roman" w:cs="Times New Roman"/>
          <w:sz w:val="24"/>
          <w:szCs w:val="24"/>
          <w:lang w:val="lv-LV"/>
        </w:rPr>
        <w:t xml:space="preserve">un pacientu ārstēšanu. </w:t>
      </w:r>
    </w:p>
    <w:p w:rsidR="009B430A" w:rsidRDefault="00FC4287" w:rsidP="009B430A">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Dokumenta nolūks ir </w:t>
      </w:r>
      <w:r w:rsidR="00706B35">
        <w:rPr>
          <w:rFonts w:ascii="Times New Roman" w:hAnsi="Times New Roman" w:cs="Times New Roman"/>
          <w:sz w:val="24"/>
          <w:szCs w:val="24"/>
          <w:lang w:val="lv-LV"/>
        </w:rPr>
        <w:t>atspoguļot</w:t>
      </w:r>
      <w:r>
        <w:rPr>
          <w:rFonts w:ascii="Times New Roman" w:hAnsi="Times New Roman" w:cs="Times New Roman"/>
          <w:sz w:val="24"/>
          <w:szCs w:val="24"/>
          <w:lang w:val="lv-LV"/>
        </w:rPr>
        <w:t xml:space="preserve"> projektējamas programmatūras struktūru un arhitektūru</w:t>
      </w:r>
      <w:r w:rsidR="006224F3">
        <w:rPr>
          <w:rFonts w:ascii="Times New Roman" w:hAnsi="Times New Roman" w:cs="Times New Roman"/>
          <w:sz w:val="24"/>
          <w:szCs w:val="24"/>
          <w:lang w:val="lv-LV"/>
        </w:rPr>
        <w:t xml:space="preserve">, </w:t>
      </w:r>
      <w:r w:rsidR="00476848">
        <w:rPr>
          <w:rFonts w:ascii="Times New Roman" w:hAnsi="Times New Roman" w:cs="Times New Roman"/>
          <w:sz w:val="24"/>
          <w:szCs w:val="24"/>
          <w:lang w:val="lv-LV"/>
        </w:rPr>
        <w:t xml:space="preserve">fiksēt programmatūras sistēmas sadalījumu projektējuma komponentos, specificēt attiecības starp komponentiem un nodrošināt visu informāciju, kas </w:t>
      </w:r>
      <w:r w:rsidR="009B430A">
        <w:rPr>
          <w:rFonts w:ascii="Times New Roman" w:hAnsi="Times New Roman" w:cs="Times New Roman"/>
          <w:sz w:val="24"/>
          <w:szCs w:val="24"/>
          <w:lang w:val="lv-LV"/>
        </w:rPr>
        <w:t>jāzina projektētājiem, programmētājiem</w:t>
      </w:r>
      <w:r w:rsidR="00476848">
        <w:rPr>
          <w:rFonts w:ascii="Times New Roman" w:hAnsi="Times New Roman" w:cs="Times New Roman"/>
          <w:sz w:val="24"/>
          <w:szCs w:val="24"/>
          <w:lang w:val="lv-LV"/>
        </w:rPr>
        <w:t xml:space="preserve"> </w:t>
      </w:r>
      <w:r w:rsidR="009B430A">
        <w:rPr>
          <w:rFonts w:ascii="Times New Roman" w:hAnsi="Times New Roman" w:cs="Times New Roman"/>
          <w:sz w:val="24"/>
          <w:szCs w:val="24"/>
          <w:lang w:val="lv-LV"/>
        </w:rPr>
        <w:t>un testētājiem, lai pariezi izmantotu komponentu nodrošinātas funkcijas un sastādītu lietotājiem vēlamo saskarni</w:t>
      </w:r>
      <w:r w:rsidR="00123E9A">
        <w:rPr>
          <w:rFonts w:ascii="Times New Roman" w:hAnsi="Times New Roman" w:cs="Times New Roman"/>
          <w:sz w:val="24"/>
          <w:szCs w:val="24"/>
          <w:lang w:val="lv-LV"/>
        </w:rPr>
        <w:t xml:space="preserve"> un sistēmu</w:t>
      </w:r>
      <w:r w:rsidR="009B430A">
        <w:rPr>
          <w:rFonts w:ascii="Times New Roman" w:hAnsi="Times New Roman" w:cs="Times New Roman"/>
          <w:sz w:val="24"/>
          <w:szCs w:val="24"/>
          <w:lang w:val="lv-LV"/>
        </w:rPr>
        <w:t xml:space="preserve">. </w:t>
      </w:r>
    </w:p>
    <w:p w:rsidR="009B430A" w:rsidRDefault="009B430A" w:rsidP="009B430A">
      <w:pPr>
        <w:pStyle w:val="2"/>
        <w:numPr>
          <w:ilvl w:val="1"/>
          <w:numId w:val="1"/>
        </w:numPr>
        <w:spacing w:after="240"/>
        <w:ind w:left="709" w:hanging="567"/>
        <w:rPr>
          <w:lang w:val="lv-LV"/>
        </w:rPr>
      </w:pPr>
      <w:bookmarkStart w:id="3" w:name="_Toc227336068"/>
      <w:r>
        <w:rPr>
          <w:lang w:val="lv-LV"/>
        </w:rPr>
        <w:t>Darbības sfēra</w:t>
      </w:r>
      <w:bookmarkEnd w:id="3"/>
    </w:p>
    <w:p w:rsidR="009639C7" w:rsidRDefault="00F3720E" w:rsidP="00632C60">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Sistēma</w:t>
      </w:r>
      <w:r w:rsidR="0047324B">
        <w:rPr>
          <w:rFonts w:ascii="Times New Roman" w:hAnsi="Times New Roman" w:cs="Times New Roman"/>
          <w:sz w:val="24"/>
          <w:szCs w:val="24"/>
          <w:lang w:val="lv-LV"/>
        </w:rPr>
        <w:t>s</w:t>
      </w:r>
      <w:r>
        <w:rPr>
          <w:rFonts w:ascii="Times New Roman" w:hAnsi="Times New Roman" w:cs="Times New Roman"/>
          <w:sz w:val="24"/>
          <w:szCs w:val="24"/>
          <w:lang w:val="lv-LV"/>
        </w:rPr>
        <w:t xml:space="preserve"> </w:t>
      </w:r>
      <w:r w:rsidR="0047324B">
        <w:rPr>
          <w:rFonts w:ascii="Times New Roman" w:hAnsi="Times New Roman" w:cs="Times New Roman"/>
          <w:sz w:val="24"/>
          <w:szCs w:val="24"/>
          <w:lang w:val="lv-LV"/>
        </w:rPr>
        <w:t xml:space="preserve">darbības sfērā </w:t>
      </w:r>
      <w:r>
        <w:rPr>
          <w:rFonts w:ascii="Times New Roman" w:hAnsi="Times New Roman" w:cs="Times New Roman"/>
          <w:sz w:val="24"/>
          <w:szCs w:val="24"/>
          <w:lang w:val="lv-LV"/>
        </w:rPr>
        <w:t xml:space="preserve">ir poliklīnikas </w:t>
      </w:r>
      <w:r w:rsidR="0047324B">
        <w:rPr>
          <w:rFonts w:ascii="Times New Roman" w:hAnsi="Times New Roman" w:cs="Times New Roman"/>
          <w:sz w:val="24"/>
          <w:szCs w:val="24"/>
          <w:lang w:val="lv-LV"/>
        </w:rPr>
        <w:t>ikdienas darbība.</w:t>
      </w:r>
      <w:r w:rsidR="00123E9A">
        <w:rPr>
          <w:rFonts w:ascii="Times New Roman" w:hAnsi="Times New Roman" w:cs="Times New Roman"/>
          <w:sz w:val="24"/>
          <w:szCs w:val="24"/>
          <w:lang w:val="lv-LV"/>
        </w:rPr>
        <w:t xml:space="preserve"> </w:t>
      </w:r>
      <w:r w:rsidR="0047324B">
        <w:rPr>
          <w:rFonts w:ascii="Times New Roman" w:hAnsi="Times New Roman" w:cs="Times New Roman"/>
          <w:sz w:val="24"/>
          <w:szCs w:val="24"/>
          <w:lang w:val="lv-LV"/>
        </w:rPr>
        <w:t>Tā paredz pacientu un poliklīnikas darbinieku personīgo datu vadību un uzskaiti, nodrošina ārstēšanas procedūru, principu un terapijas kursu standartizēšanu</w:t>
      </w:r>
      <w:r w:rsidR="009639C7">
        <w:rPr>
          <w:rFonts w:ascii="Times New Roman" w:hAnsi="Times New Roman" w:cs="Times New Roman"/>
          <w:sz w:val="24"/>
          <w:szCs w:val="24"/>
          <w:lang w:val="lv-LV"/>
        </w:rPr>
        <w:t xml:space="preserve">, ļauj uzturēt organizācijas iekšējo kartību, nodrošinot lietotājiem atbilstošas pieejas tiesības un darbību klāstu, </w:t>
      </w:r>
      <w:r w:rsidR="00632C60">
        <w:rPr>
          <w:rFonts w:ascii="Times New Roman" w:hAnsi="Times New Roman" w:cs="Times New Roman"/>
          <w:sz w:val="24"/>
          <w:szCs w:val="24"/>
          <w:lang w:val="lv-LV"/>
        </w:rPr>
        <w:t>nodrošina jauno slimību reģistrēšanas un pacientu ārstēšanas gaitu fiksēšanas iespējas</w:t>
      </w:r>
      <w:r w:rsidR="009639C7">
        <w:rPr>
          <w:rFonts w:ascii="Times New Roman" w:hAnsi="Times New Roman" w:cs="Times New Roman"/>
          <w:sz w:val="24"/>
          <w:szCs w:val="24"/>
          <w:lang w:val="lv-LV"/>
        </w:rPr>
        <w:t>.</w:t>
      </w:r>
      <w:r w:rsidR="00632C60">
        <w:rPr>
          <w:rFonts w:ascii="Times New Roman" w:hAnsi="Times New Roman" w:cs="Times New Roman"/>
          <w:sz w:val="24"/>
          <w:szCs w:val="24"/>
          <w:lang w:val="lv-LV"/>
        </w:rPr>
        <w:t xml:space="preserve"> </w:t>
      </w:r>
    </w:p>
    <w:p w:rsidR="00EE741A" w:rsidRDefault="00EE741A" w:rsidP="00632C60">
      <w:pPr>
        <w:rPr>
          <w:lang w:val="lv-LV"/>
        </w:rPr>
      </w:pPr>
    </w:p>
    <w:p w:rsidR="00EE741A" w:rsidRPr="00632C60" w:rsidRDefault="00EE741A" w:rsidP="00632C60">
      <w:pPr>
        <w:rPr>
          <w:lang w:val="lv-LV"/>
        </w:rPr>
      </w:pPr>
    </w:p>
    <w:p w:rsidR="00F3720E" w:rsidRPr="00F3720E" w:rsidRDefault="00F3720E" w:rsidP="00632C60">
      <w:pPr>
        <w:spacing w:after="0" w:line="360" w:lineRule="auto"/>
        <w:jc w:val="both"/>
        <w:rPr>
          <w:rFonts w:ascii="Times New Roman" w:hAnsi="Times New Roman" w:cs="Times New Roman"/>
          <w:sz w:val="24"/>
          <w:szCs w:val="24"/>
          <w:lang w:val="lv-LV"/>
        </w:rPr>
      </w:pPr>
    </w:p>
    <w:p w:rsidR="009B430A" w:rsidRPr="009B430A" w:rsidRDefault="009B430A" w:rsidP="009B430A">
      <w:pPr>
        <w:rPr>
          <w:lang w:val="lv-LV"/>
        </w:rPr>
      </w:pPr>
    </w:p>
    <w:p w:rsidR="009B430A" w:rsidRDefault="009B430A" w:rsidP="009B430A">
      <w:pPr>
        <w:spacing w:after="0" w:line="360" w:lineRule="auto"/>
        <w:rPr>
          <w:rFonts w:ascii="Times New Roman" w:hAnsi="Times New Roman" w:cs="Times New Roman"/>
          <w:sz w:val="24"/>
          <w:szCs w:val="24"/>
          <w:lang w:val="lv-LV"/>
        </w:rPr>
      </w:pPr>
    </w:p>
    <w:p w:rsidR="000C4711" w:rsidRDefault="000C4711">
      <w:pPr>
        <w:rPr>
          <w:lang w:val="lv-LV"/>
        </w:rPr>
      </w:pPr>
      <w:r>
        <w:rPr>
          <w:lang w:val="lv-LV"/>
        </w:rPr>
        <w:br w:type="page"/>
      </w:r>
    </w:p>
    <w:p w:rsidR="00632C60" w:rsidRDefault="00632C60" w:rsidP="00632C60">
      <w:pPr>
        <w:pStyle w:val="1"/>
        <w:numPr>
          <w:ilvl w:val="0"/>
          <w:numId w:val="1"/>
        </w:numPr>
        <w:jc w:val="center"/>
        <w:rPr>
          <w:lang w:val="lv-LV"/>
        </w:rPr>
      </w:pPr>
      <w:bookmarkStart w:id="4" w:name="_Toc227336069"/>
      <w:r>
        <w:rPr>
          <w:lang w:val="lv-LV"/>
        </w:rPr>
        <w:lastRenderedPageBreak/>
        <w:t>Saistības ar citiem dokumentiem</w:t>
      </w:r>
      <w:bookmarkEnd w:id="4"/>
    </w:p>
    <w:p w:rsidR="004F327B" w:rsidRPr="004F327B" w:rsidRDefault="004F327B" w:rsidP="004F327B">
      <w:pPr>
        <w:rPr>
          <w:lang w:val="lv-LV"/>
        </w:rPr>
      </w:pPr>
    </w:p>
    <w:p w:rsidR="004F327B" w:rsidRDefault="004F327B" w:rsidP="004F327B">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„Poliklīnikas vadības uzskaites sistēmas” projektējuma apraksta dokumenta pamatā ir „Poliklīnikas vadības uzskaites sistēmas” prasību dokuments, balstoties uz šo dokumentu tika sastādītas visas struktūras, </w:t>
      </w:r>
      <w:r w:rsidRPr="004F327B">
        <w:rPr>
          <w:rFonts w:ascii="Times New Roman" w:eastAsia="Calibri" w:hAnsi="Times New Roman" w:cs="Times New Roman"/>
          <w:sz w:val="24"/>
          <w:szCs w:val="24"/>
          <w:lang w:val="lv-LV"/>
        </w:rPr>
        <w:t>diagrammas, apraks</w:t>
      </w:r>
      <w:r w:rsidR="00155598">
        <w:rPr>
          <w:rFonts w:ascii="Times New Roman" w:eastAsia="Calibri" w:hAnsi="Times New Roman" w:cs="Times New Roman"/>
          <w:sz w:val="24"/>
          <w:szCs w:val="24"/>
          <w:lang w:val="lv-LV"/>
        </w:rPr>
        <w:t>t</w:t>
      </w:r>
      <w:r w:rsidRPr="004F327B">
        <w:rPr>
          <w:rFonts w:ascii="Times New Roman" w:eastAsia="Calibri" w:hAnsi="Times New Roman" w:cs="Times New Roman"/>
          <w:sz w:val="24"/>
          <w:szCs w:val="24"/>
          <w:lang w:val="lv-LV"/>
        </w:rPr>
        <w:t>i un detalizēts projektējums.</w:t>
      </w:r>
      <w:r>
        <w:rPr>
          <w:rFonts w:ascii="Times New Roman" w:hAnsi="Times New Roman" w:cs="Times New Roman"/>
          <w:sz w:val="24"/>
          <w:szCs w:val="24"/>
          <w:lang w:val="lv-LV"/>
        </w:rPr>
        <w:t xml:space="preserve"> </w:t>
      </w:r>
    </w:p>
    <w:p w:rsidR="002747E3" w:rsidRDefault="002747E3">
      <w:pPr>
        <w:rPr>
          <w:lang w:val="lv-LV"/>
        </w:rPr>
      </w:pPr>
      <w:r>
        <w:rPr>
          <w:lang w:val="lv-LV"/>
        </w:rPr>
        <w:br w:type="page"/>
      </w:r>
    </w:p>
    <w:p w:rsidR="002747E3" w:rsidRDefault="002747E3" w:rsidP="002747E3">
      <w:pPr>
        <w:pStyle w:val="1"/>
        <w:numPr>
          <w:ilvl w:val="0"/>
          <w:numId w:val="1"/>
        </w:numPr>
        <w:jc w:val="center"/>
        <w:rPr>
          <w:lang w:val="lv-LV"/>
        </w:rPr>
      </w:pPr>
      <w:bookmarkStart w:id="5" w:name="_Toc227336070"/>
      <w:r>
        <w:rPr>
          <w:lang w:val="lv-LV"/>
        </w:rPr>
        <w:lastRenderedPageBreak/>
        <w:t>Dekompozīcijas apraksts</w:t>
      </w:r>
      <w:bookmarkEnd w:id="5"/>
      <w:r>
        <w:rPr>
          <w:lang w:val="lv-LV"/>
        </w:rPr>
        <w:t xml:space="preserve"> </w:t>
      </w:r>
    </w:p>
    <w:p w:rsidR="009B6F6A" w:rsidRPr="009B6F6A" w:rsidRDefault="009B6F6A" w:rsidP="009B6F6A">
      <w:pPr>
        <w:rPr>
          <w:lang w:val="lv-LV"/>
        </w:rPr>
      </w:pPr>
    </w:p>
    <w:p w:rsidR="00E40F71" w:rsidRDefault="00E40F71" w:rsidP="00E40F71">
      <w:pPr>
        <w:pStyle w:val="2"/>
        <w:numPr>
          <w:ilvl w:val="1"/>
          <w:numId w:val="1"/>
        </w:numPr>
        <w:spacing w:after="240"/>
        <w:ind w:left="709" w:hanging="567"/>
        <w:rPr>
          <w:lang w:val="lv-LV"/>
        </w:rPr>
      </w:pPr>
      <w:bookmarkStart w:id="6" w:name="_Toc227336071"/>
      <w:r w:rsidRPr="009B6F6A">
        <w:rPr>
          <w:lang w:val="lv-LV"/>
        </w:rPr>
        <w:t>Moduļu dekompozīcija</w:t>
      </w:r>
      <w:bookmarkEnd w:id="6"/>
    </w:p>
    <w:p w:rsidR="00466F97" w:rsidRDefault="00155598" w:rsidP="00466F97">
      <w:pPr>
        <w:spacing w:after="0" w:line="360" w:lineRule="auto"/>
        <w:ind w:firstLine="709"/>
        <w:jc w:val="both"/>
        <w:rPr>
          <w:rFonts w:ascii="Times New Roman" w:hAnsi="Times New Roman" w:cs="Times New Roman"/>
          <w:sz w:val="24"/>
          <w:szCs w:val="24"/>
          <w:lang w:val="lv-LV"/>
        </w:rPr>
      </w:pPr>
      <w:r w:rsidRPr="00155598">
        <w:rPr>
          <w:rFonts w:ascii="Times New Roman" w:hAnsi="Times New Roman" w:cs="Times New Roman"/>
          <w:sz w:val="24"/>
          <w:szCs w:val="24"/>
          <w:lang w:val="lv-LV"/>
        </w:rPr>
        <w:t>Š</w:t>
      </w:r>
      <w:r w:rsidR="004A7D4F">
        <w:rPr>
          <w:rFonts w:ascii="Times New Roman" w:hAnsi="Times New Roman" w:cs="Times New Roman"/>
          <w:sz w:val="24"/>
          <w:szCs w:val="24"/>
          <w:lang w:val="lv-LV"/>
        </w:rPr>
        <w:t>ajā sa</w:t>
      </w:r>
      <w:r>
        <w:rPr>
          <w:rFonts w:ascii="Times New Roman" w:hAnsi="Times New Roman" w:cs="Times New Roman"/>
          <w:sz w:val="24"/>
          <w:szCs w:val="24"/>
          <w:lang w:val="lv-LV"/>
        </w:rPr>
        <w:t xml:space="preserve">daļā </w:t>
      </w:r>
      <w:r w:rsidR="00E7296D">
        <w:rPr>
          <w:rFonts w:ascii="Times New Roman" w:hAnsi="Times New Roman" w:cs="Times New Roman"/>
          <w:sz w:val="24"/>
          <w:szCs w:val="24"/>
          <w:lang w:val="lv-LV"/>
        </w:rPr>
        <w:t>ir</w:t>
      </w:r>
      <w:r>
        <w:rPr>
          <w:rFonts w:ascii="Times New Roman" w:hAnsi="Times New Roman" w:cs="Times New Roman"/>
          <w:sz w:val="24"/>
          <w:szCs w:val="24"/>
          <w:lang w:val="lv-LV"/>
        </w:rPr>
        <w:t xml:space="preserve"> ap</w:t>
      </w:r>
      <w:r w:rsidR="00466F97">
        <w:rPr>
          <w:rFonts w:ascii="Times New Roman" w:hAnsi="Times New Roman" w:cs="Times New Roman"/>
          <w:sz w:val="24"/>
          <w:szCs w:val="24"/>
          <w:lang w:val="lv-LV"/>
        </w:rPr>
        <w:t>rakstīti</w:t>
      </w:r>
      <w:r>
        <w:rPr>
          <w:rFonts w:ascii="Times New Roman" w:hAnsi="Times New Roman" w:cs="Times New Roman"/>
          <w:sz w:val="24"/>
          <w:szCs w:val="24"/>
          <w:lang w:val="lv-LV"/>
        </w:rPr>
        <w:t xml:space="preserve"> sistēmas moduļi</w:t>
      </w:r>
      <w:r w:rsidR="00466F97">
        <w:rPr>
          <w:rFonts w:ascii="Times New Roman" w:hAnsi="Times New Roman" w:cs="Times New Roman"/>
          <w:sz w:val="24"/>
          <w:szCs w:val="24"/>
          <w:lang w:val="lv-LV"/>
        </w:rPr>
        <w:t xml:space="preserve"> un to funkcijas</w:t>
      </w:r>
      <w:r>
        <w:rPr>
          <w:rFonts w:ascii="Times New Roman" w:hAnsi="Times New Roman" w:cs="Times New Roman"/>
          <w:sz w:val="24"/>
          <w:szCs w:val="24"/>
          <w:lang w:val="lv-LV"/>
        </w:rPr>
        <w:t xml:space="preserve">, </w:t>
      </w:r>
      <w:r w:rsidR="005D548B">
        <w:rPr>
          <w:rFonts w:ascii="Times New Roman" w:hAnsi="Times New Roman" w:cs="Times New Roman"/>
          <w:sz w:val="24"/>
          <w:szCs w:val="24"/>
          <w:lang w:val="lv-LV"/>
        </w:rPr>
        <w:t xml:space="preserve">ka arī </w:t>
      </w:r>
      <w:r w:rsidR="00466F97">
        <w:rPr>
          <w:rFonts w:ascii="Times New Roman" w:hAnsi="Times New Roman" w:cs="Times New Roman"/>
          <w:sz w:val="24"/>
          <w:szCs w:val="24"/>
          <w:lang w:val="lv-LV"/>
        </w:rPr>
        <w:t xml:space="preserve">tiek konstruēta sistēmas </w:t>
      </w:r>
      <w:r w:rsidR="00885C2C">
        <w:rPr>
          <w:rFonts w:ascii="Times New Roman" w:hAnsi="Times New Roman" w:cs="Times New Roman"/>
          <w:sz w:val="24"/>
          <w:szCs w:val="24"/>
          <w:lang w:val="lv-LV"/>
        </w:rPr>
        <w:t>hierarhiskā</w:t>
      </w:r>
      <w:r w:rsidR="00466F97">
        <w:rPr>
          <w:rFonts w:ascii="Times New Roman" w:hAnsi="Times New Roman" w:cs="Times New Roman"/>
          <w:sz w:val="24"/>
          <w:szCs w:val="24"/>
          <w:lang w:val="lv-LV"/>
        </w:rPr>
        <w:t xml:space="preserve"> diagramma.</w:t>
      </w:r>
    </w:p>
    <w:p w:rsidR="0089031E" w:rsidRDefault="0089031E" w:rsidP="00466F97">
      <w:pPr>
        <w:spacing w:after="0" w:line="360" w:lineRule="auto"/>
        <w:ind w:firstLine="709"/>
        <w:jc w:val="both"/>
        <w:rPr>
          <w:rFonts w:ascii="Times New Roman" w:hAnsi="Times New Roman" w:cs="Times New Roman"/>
          <w:sz w:val="24"/>
          <w:szCs w:val="24"/>
          <w:lang w:val="lv-LV"/>
        </w:rPr>
      </w:pPr>
    </w:p>
    <w:p w:rsidR="00466F97" w:rsidRDefault="00466F97" w:rsidP="00155598">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Moduļu un to funkciju apraksts:</w:t>
      </w:r>
    </w:p>
    <w:p w:rsidR="00466F97" w:rsidRDefault="00466F97" w:rsidP="00155598">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sidR="00A24127">
        <w:rPr>
          <w:rFonts w:ascii="Times New Roman" w:hAnsi="Times New Roman" w:cs="Times New Roman"/>
          <w:b/>
          <w:sz w:val="24"/>
          <w:szCs w:val="24"/>
          <w:lang w:val="lv-LV"/>
        </w:rPr>
        <w:tab/>
      </w:r>
      <w:r w:rsidRPr="00466F97">
        <w:rPr>
          <w:rFonts w:ascii="Times New Roman" w:hAnsi="Times New Roman" w:cs="Times New Roman"/>
          <w:i/>
          <w:sz w:val="24"/>
          <w:szCs w:val="24"/>
          <w:lang w:val="lv-LV"/>
        </w:rPr>
        <w:t>Autentifikācijas modulis</w:t>
      </w:r>
      <w:r>
        <w:rPr>
          <w:rFonts w:ascii="Times New Roman" w:hAnsi="Times New Roman" w:cs="Times New Roman"/>
          <w:sz w:val="24"/>
          <w:szCs w:val="24"/>
          <w:lang w:val="lv-LV"/>
        </w:rPr>
        <w:t>.</w:t>
      </w:r>
    </w:p>
    <w:p w:rsidR="00466F97" w:rsidRPr="00A24127" w:rsidRDefault="00466F97" w:rsidP="00A24127">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sidR="00A24127">
        <w:rPr>
          <w:rFonts w:ascii="Times New Roman" w:hAnsi="Times New Roman" w:cs="Times New Roman"/>
          <w:b/>
          <w:sz w:val="24"/>
          <w:szCs w:val="24"/>
          <w:lang w:val="lv-LV"/>
        </w:rPr>
        <w:tab/>
      </w:r>
      <w:r w:rsidR="00A24127">
        <w:rPr>
          <w:rFonts w:ascii="Times New Roman" w:hAnsi="Times New Roman" w:cs="Times New Roman"/>
          <w:sz w:val="24"/>
          <w:szCs w:val="24"/>
          <w:lang w:val="lv-LV"/>
        </w:rPr>
        <w:t xml:space="preserve">Nodrošināt sistēmas autentiskumu, ļaujot strādāt ar sistēmu tikai atbilstošam lietotāju grupām ar atbilstošam pieejas tiesībām.  </w:t>
      </w:r>
    </w:p>
    <w:p w:rsidR="00466F97" w:rsidRDefault="00A24127" w:rsidP="000656D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t>Pārbauda lietotāja ievaddatus</w:t>
      </w:r>
      <w:r w:rsidR="000656D3">
        <w:rPr>
          <w:rFonts w:ascii="Times New Roman" w:hAnsi="Times New Roman" w:cs="Times New Roman"/>
          <w:sz w:val="24"/>
          <w:szCs w:val="24"/>
          <w:lang w:val="lv-LV"/>
        </w:rPr>
        <w:t xml:space="preserve"> (lietotājvārds un parole), salīdzinot tos ar datiem darbinieku reģistrā. Jā lietotājvārds un parole sakrīt, </w:t>
      </w:r>
      <w:r w:rsidR="00861673">
        <w:rPr>
          <w:rFonts w:ascii="Times New Roman" w:hAnsi="Times New Roman" w:cs="Times New Roman"/>
          <w:sz w:val="24"/>
          <w:szCs w:val="24"/>
          <w:lang w:val="lv-LV"/>
        </w:rPr>
        <w:t xml:space="preserve">tad tiek nodrošināta pieeja </w:t>
      </w:r>
      <w:r w:rsidR="007F7584">
        <w:rPr>
          <w:rFonts w:ascii="Times New Roman" w:hAnsi="Times New Roman" w:cs="Times New Roman"/>
          <w:sz w:val="24"/>
          <w:szCs w:val="24"/>
          <w:lang w:val="lv-LV"/>
        </w:rPr>
        <w:t>sistēmai</w:t>
      </w:r>
      <w:r w:rsidR="00861673">
        <w:rPr>
          <w:rFonts w:ascii="Times New Roman" w:hAnsi="Times New Roman" w:cs="Times New Roman"/>
          <w:sz w:val="24"/>
          <w:szCs w:val="24"/>
          <w:lang w:val="lv-LV"/>
        </w:rPr>
        <w:t xml:space="preserve">, citādi tiek izvadīts kļūdas paziņojums un piedāvāta atkārtota ievaddatu ievade. </w:t>
      </w:r>
      <w:r w:rsidR="000656D3">
        <w:rPr>
          <w:rFonts w:ascii="Times New Roman" w:hAnsi="Times New Roman" w:cs="Times New Roman"/>
          <w:sz w:val="24"/>
          <w:szCs w:val="24"/>
          <w:lang w:val="lv-LV"/>
        </w:rPr>
        <w:t xml:space="preserve"> </w:t>
      </w:r>
    </w:p>
    <w:p w:rsidR="00861673" w:rsidRDefault="00861673" w:rsidP="000656D3">
      <w:pPr>
        <w:spacing w:after="0" w:line="360" w:lineRule="auto"/>
        <w:ind w:left="1440" w:hanging="1440"/>
        <w:jc w:val="both"/>
        <w:rPr>
          <w:rFonts w:ascii="Times New Roman" w:hAnsi="Times New Roman" w:cs="Times New Roman"/>
          <w:sz w:val="24"/>
          <w:szCs w:val="24"/>
          <w:lang w:val="lv-LV"/>
        </w:rPr>
      </w:pPr>
    </w:p>
    <w:p w:rsidR="00861673" w:rsidRDefault="00861673" w:rsidP="0086167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Vadības</w:t>
      </w:r>
      <w:r w:rsidRPr="00466F97">
        <w:rPr>
          <w:rFonts w:ascii="Times New Roman" w:hAnsi="Times New Roman" w:cs="Times New Roman"/>
          <w:i/>
          <w:sz w:val="24"/>
          <w:szCs w:val="24"/>
          <w:lang w:val="lv-LV"/>
        </w:rPr>
        <w:t xml:space="preserve"> modulis</w:t>
      </w:r>
      <w:r>
        <w:rPr>
          <w:rFonts w:ascii="Times New Roman" w:hAnsi="Times New Roman" w:cs="Times New Roman"/>
          <w:sz w:val="24"/>
          <w:szCs w:val="24"/>
          <w:lang w:val="lv-LV"/>
        </w:rPr>
        <w:t>.</w:t>
      </w:r>
    </w:p>
    <w:p w:rsidR="00861673" w:rsidRPr="00A24127" w:rsidRDefault="00861673" w:rsidP="0086167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7F7584">
        <w:rPr>
          <w:rFonts w:ascii="Times New Roman" w:hAnsi="Times New Roman" w:cs="Times New Roman"/>
          <w:sz w:val="24"/>
          <w:szCs w:val="24"/>
          <w:lang w:val="lv-LV"/>
        </w:rPr>
        <w:t>Piedāvāt pieejam</w:t>
      </w:r>
      <w:r w:rsidR="00C430CE">
        <w:rPr>
          <w:rFonts w:ascii="Times New Roman" w:hAnsi="Times New Roman" w:cs="Times New Roman"/>
          <w:sz w:val="24"/>
          <w:szCs w:val="24"/>
          <w:lang w:val="lv-LV"/>
        </w:rPr>
        <w:t>o</w:t>
      </w:r>
      <w:r w:rsidR="007F7584">
        <w:rPr>
          <w:rFonts w:ascii="Times New Roman" w:hAnsi="Times New Roman" w:cs="Times New Roman"/>
          <w:sz w:val="24"/>
          <w:szCs w:val="24"/>
          <w:lang w:val="lv-LV"/>
        </w:rPr>
        <w:t xml:space="preserve"> darbīb</w:t>
      </w:r>
      <w:r w:rsidR="00C430CE">
        <w:rPr>
          <w:rFonts w:ascii="Times New Roman" w:hAnsi="Times New Roman" w:cs="Times New Roman"/>
          <w:sz w:val="24"/>
          <w:szCs w:val="24"/>
          <w:lang w:val="lv-LV"/>
        </w:rPr>
        <w:t>u klāstu</w:t>
      </w:r>
      <w:r w:rsidR="007F7584">
        <w:rPr>
          <w:rFonts w:ascii="Times New Roman" w:hAnsi="Times New Roman" w:cs="Times New Roman"/>
          <w:sz w:val="24"/>
          <w:szCs w:val="24"/>
          <w:lang w:val="lv-LV"/>
        </w:rPr>
        <w:t xml:space="preserve"> </w:t>
      </w:r>
      <w:r w:rsidR="00C430CE">
        <w:rPr>
          <w:rFonts w:ascii="Times New Roman" w:hAnsi="Times New Roman" w:cs="Times New Roman"/>
          <w:sz w:val="24"/>
          <w:szCs w:val="24"/>
          <w:lang w:val="lv-LV"/>
        </w:rPr>
        <w:t>atbilstošai</w:t>
      </w:r>
      <w:r w:rsidR="007F7584">
        <w:rPr>
          <w:rFonts w:ascii="Times New Roman" w:hAnsi="Times New Roman" w:cs="Times New Roman"/>
          <w:sz w:val="24"/>
          <w:szCs w:val="24"/>
          <w:lang w:val="lv-LV"/>
        </w:rPr>
        <w:t xml:space="preserve"> lietotāju grupai. </w:t>
      </w:r>
    </w:p>
    <w:p w:rsidR="00861673" w:rsidRDefault="00861673" w:rsidP="0086167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sidR="00F44DE4">
        <w:rPr>
          <w:rFonts w:ascii="Times New Roman" w:hAnsi="Times New Roman" w:cs="Times New Roman"/>
          <w:sz w:val="24"/>
          <w:szCs w:val="24"/>
          <w:lang w:val="lv-LV"/>
        </w:rPr>
        <w:tab/>
      </w:r>
      <w:r w:rsidR="002A3D93">
        <w:rPr>
          <w:rFonts w:ascii="Times New Roman" w:hAnsi="Times New Roman" w:cs="Times New Roman"/>
          <w:sz w:val="24"/>
          <w:szCs w:val="24"/>
          <w:lang w:val="lv-LV"/>
        </w:rPr>
        <w:t xml:space="preserve">Veidot lietotāju saskarni, atbilstoši </w:t>
      </w:r>
      <w:r w:rsidR="00617B91">
        <w:rPr>
          <w:rFonts w:ascii="Times New Roman" w:hAnsi="Times New Roman" w:cs="Times New Roman"/>
          <w:sz w:val="24"/>
          <w:szCs w:val="24"/>
          <w:lang w:val="lv-LV"/>
        </w:rPr>
        <w:t>kuriem</w:t>
      </w:r>
      <w:r w:rsidR="002A3D93">
        <w:rPr>
          <w:rFonts w:ascii="Times New Roman" w:hAnsi="Times New Roman" w:cs="Times New Roman"/>
          <w:sz w:val="24"/>
          <w:szCs w:val="24"/>
          <w:lang w:val="lv-LV"/>
        </w:rPr>
        <w:t xml:space="preserve"> tiek piedāvāts noteikts darbību klāsts, kas ir saistīts ar citu moduļu izsaukšanu un to funkcionalitāti.</w:t>
      </w:r>
      <w:r w:rsidR="00B40DD5">
        <w:rPr>
          <w:rFonts w:ascii="Times New Roman" w:hAnsi="Times New Roman" w:cs="Times New Roman"/>
          <w:sz w:val="24"/>
          <w:szCs w:val="24"/>
          <w:lang w:val="lv-LV"/>
        </w:rPr>
        <w:t xml:space="preserve"> </w:t>
      </w:r>
    </w:p>
    <w:p w:rsidR="002A3D93" w:rsidRDefault="002A3D93" w:rsidP="00861673">
      <w:pPr>
        <w:spacing w:after="0" w:line="360" w:lineRule="auto"/>
        <w:ind w:left="1440" w:hanging="1440"/>
        <w:jc w:val="both"/>
        <w:rPr>
          <w:rFonts w:ascii="Times New Roman" w:hAnsi="Times New Roman" w:cs="Times New Roman"/>
          <w:sz w:val="24"/>
          <w:szCs w:val="24"/>
          <w:lang w:val="lv-LV"/>
        </w:rPr>
      </w:pPr>
    </w:p>
    <w:p w:rsidR="002A3D93" w:rsidRDefault="002A3D93" w:rsidP="002A3D9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Darbinieku saraksta modulis</w:t>
      </w:r>
      <w:r>
        <w:rPr>
          <w:rFonts w:ascii="Times New Roman" w:hAnsi="Times New Roman" w:cs="Times New Roman"/>
          <w:sz w:val="24"/>
          <w:szCs w:val="24"/>
          <w:lang w:val="lv-LV"/>
        </w:rPr>
        <w:t>.</w:t>
      </w:r>
    </w:p>
    <w:p w:rsidR="002A3D93" w:rsidRPr="00A24127" w:rsidRDefault="002A3D93" w:rsidP="002A3D9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875D34">
        <w:rPr>
          <w:rFonts w:ascii="Times New Roman" w:hAnsi="Times New Roman" w:cs="Times New Roman"/>
          <w:sz w:val="24"/>
          <w:szCs w:val="24"/>
          <w:lang w:val="lv-LV"/>
        </w:rPr>
        <w:t>Ļaut lietotājam pārskatīt darbinieku datus un piedāvāt darbības, kuras ir saistītas ar šo datu manipulāciju</w:t>
      </w:r>
      <w:r>
        <w:rPr>
          <w:rFonts w:ascii="Times New Roman" w:hAnsi="Times New Roman" w:cs="Times New Roman"/>
          <w:sz w:val="24"/>
          <w:szCs w:val="24"/>
          <w:lang w:val="lv-LV"/>
        </w:rPr>
        <w:t xml:space="preserve">. </w:t>
      </w:r>
    </w:p>
    <w:p w:rsidR="002A3D93" w:rsidRDefault="002A3D93" w:rsidP="002A3D9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875D34">
        <w:rPr>
          <w:rFonts w:ascii="Times New Roman" w:hAnsi="Times New Roman" w:cs="Times New Roman"/>
          <w:sz w:val="24"/>
          <w:szCs w:val="24"/>
          <w:lang w:val="lv-LV"/>
        </w:rPr>
        <w:t xml:space="preserve">Moduļa funkcijas ir darbinieku datu izvadīšana, atlasīšana, dzēšana un </w:t>
      </w:r>
      <w:r w:rsidR="00D62072">
        <w:rPr>
          <w:rFonts w:ascii="Times New Roman" w:hAnsi="Times New Roman" w:cs="Times New Roman"/>
          <w:sz w:val="24"/>
          <w:szCs w:val="24"/>
          <w:lang w:val="lv-LV"/>
        </w:rPr>
        <w:t xml:space="preserve">kāda izvēlēta darbinieka identifikatora nodošana </w:t>
      </w:r>
      <w:r w:rsidR="007415BF">
        <w:rPr>
          <w:rFonts w:ascii="Times New Roman" w:hAnsi="Times New Roman" w:cs="Times New Roman"/>
          <w:sz w:val="24"/>
          <w:szCs w:val="24"/>
          <w:lang w:val="lv-LV"/>
        </w:rPr>
        <w:t>d</w:t>
      </w:r>
      <w:r w:rsidR="00D62072" w:rsidRPr="007415BF">
        <w:rPr>
          <w:rFonts w:ascii="Times New Roman" w:hAnsi="Times New Roman" w:cs="Times New Roman"/>
          <w:sz w:val="24"/>
          <w:szCs w:val="24"/>
          <w:lang w:val="lv-LV"/>
        </w:rPr>
        <w:t>arbinieku ievades un labošanas modulim</w:t>
      </w:r>
      <w:r w:rsidR="00875D34">
        <w:rPr>
          <w:rFonts w:ascii="Times New Roman" w:hAnsi="Times New Roman" w:cs="Times New Roman"/>
          <w:sz w:val="24"/>
          <w:szCs w:val="24"/>
          <w:lang w:val="lv-LV"/>
        </w:rPr>
        <w:t xml:space="preserve">. </w:t>
      </w:r>
    </w:p>
    <w:p w:rsidR="00875D34" w:rsidRDefault="00875D34" w:rsidP="002A3D93">
      <w:pPr>
        <w:spacing w:after="0" w:line="360" w:lineRule="auto"/>
        <w:ind w:left="1440" w:hanging="1440"/>
        <w:jc w:val="both"/>
        <w:rPr>
          <w:rFonts w:ascii="Times New Roman" w:hAnsi="Times New Roman" w:cs="Times New Roman"/>
          <w:sz w:val="24"/>
          <w:szCs w:val="24"/>
          <w:lang w:val="lv-LV"/>
        </w:rPr>
      </w:pPr>
    </w:p>
    <w:p w:rsidR="00875D34" w:rsidRDefault="00875D34" w:rsidP="00875D34">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E73296">
        <w:rPr>
          <w:rFonts w:ascii="Times New Roman" w:hAnsi="Times New Roman" w:cs="Times New Roman"/>
          <w:i/>
          <w:sz w:val="24"/>
          <w:szCs w:val="24"/>
          <w:lang w:val="lv-LV"/>
        </w:rPr>
        <w:t>Darbinieku ievades un labošanas</w:t>
      </w:r>
      <w:r>
        <w:rPr>
          <w:rFonts w:ascii="Times New Roman" w:hAnsi="Times New Roman" w:cs="Times New Roman"/>
          <w:i/>
          <w:sz w:val="24"/>
          <w:szCs w:val="24"/>
          <w:lang w:val="lv-LV"/>
        </w:rPr>
        <w:t xml:space="preserve"> modulis</w:t>
      </w:r>
      <w:r>
        <w:rPr>
          <w:rFonts w:ascii="Times New Roman" w:hAnsi="Times New Roman" w:cs="Times New Roman"/>
          <w:sz w:val="24"/>
          <w:szCs w:val="24"/>
          <w:lang w:val="lv-LV"/>
        </w:rPr>
        <w:t>.</w:t>
      </w:r>
    </w:p>
    <w:p w:rsidR="00875D34" w:rsidRPr="00A24127" w:rsidRDefault="00875D34" w:rsidP="00875D34">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E73296">
        <w:rPr>
          <w:rFonts w:ascii="Times New Roman" w:hAnsi="Times New Roman" w:cs="Times New Roman"/>
          <w:sz w:val="24"/>
          <w:szCs w:val="24"/>
          <w:lang w:val="lv-LV"/>
        </w:rPr>
        <w:t xml:space="preserve">Nodrošināt darbību klāstu, kas ir saistīts ar </w:t>
      </w:r>
      <w:r w:rsidR="00D62072">
        <w:rPr>
          <w:rFonts w:ascii="Times New Roman" w:hAnsi="Times New Roman" w:cs="Times New Roman"/>
          <w:sz w:val="24"/>
          <w:szCs w:val="24"/>
          <w:lang w:val="lv-LV"/>
        </w:rPr>
        <w:t xml:space="preserve">jauna </w:t>
      </w:r>
      <w:r w:rsidR="00E73296">
        <w:rPr>
          <w:rFonts w:ascii="Times New Roman" w:hAnsi="Times New Roman" w:cs="Times New Roman"/>
          <w:sz w:val="24"/>
          <w:szCs w:val="24"/>
          <w:lang w:val="lv-LV"/>
        </w:rPr>
        <w:t>darbiniek</w:t>
      </w:r>
      <w:r w:rsidR="00D62072">
        <w:rPr>
          <w:rFonts w:ascii="Times New Roman" w:hAnsi="Times New Roman" w:cs="Times New Roman"/>
          <w:sz w:val="24"/>
          <w:szCs w:val="24"/>
          <w:lang w:val="lv-LV"/>
        </w:rPr>
        <w:t xml:space="preserve">a pieteikšanu sistēmā vai arī kāda noteikta darbinieka datu labošanu. </w:t>
      </w:r>
    </w:p>
    <w:p w:rsidR="00EC603D" w:rsidRDefault="00875D34" w:rsidP="00875D34">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D62072">
        <w:rPr>
          <w:rFonts w:ascii="Times New Roman" w:hAnsi="Times New Roman" w:cs="Times New Roman"/>
          <w:sz w:val="24"/>
          <w:szCs w:val="24"/>
          <w:lang w:val="lv-LV"/>
        </w:rPr>
        <w:t>Pārbauda lietotāja noradītos ievaddatus</w:t>
      </w:r>
      <w:r w:rsidR="00EC603D">
        <w:rPr>
          <w:rFonts w:ascii="Times New Roman" w:hAnsi="Times New Roman" w:cs="Times New Roman"/>
          <w:sz w:val="24"/>
          <w:szCs w:val="24"/>
          <w:lang w:val="lv-LV"/>
        </w:rPr>
        <w:t>.</w:t>
      </w:r>
      <w:r w:rsidR="00D62072">
        <w:rPr>
          <w:rFonts w:ascii="Times New Roman" w:hAnsi="Times New Roman" w:cs="Times New Roman"/>
          <w:sz w:val="24"/>
          <w:szCs w:val="24"/>
          <w:lang w:val="lv-LV"/>
        </w:rPr>
        <w:t xml:space="preserve"> </w:t>
      </w:r>
      <w:r w:rsidR="00EC603D">
        <w:rPr>
          <w:rFonts w:ascii="Times New Roman" w:hAnsi="Times New Roman" w:cs="Times New Roman"/>
          <w:sz w:val="24"/>
          <w:szCs w:val="24"/>
          <w:lang w:val="lv-LV"/>
        </w:rPr>
        <w:t>J</w:t>
      </w:r>
      <w:r w:rsidR="00D62072">
        <w:rPr>
          <w:rFonts w:ascii="Times New Roman" w:hAnsi="Times New Roman" w:cs="Times New Roman"/>
          <w:sz w:val="24"/>
          <w:szCs w:val="24"/>
          <w:lang w:val="lv-LV"/>
        </w:rPr>
        <w:t xml:space="preserve">ā ievaddati </w:t>
      </w:r>
      <w:r w:rsidR="0089031E">
        <w:rPr>
          <w:rFonts w:ascii="Times New Roman" w:hAnsi="Times New Roman" w:cs="Times New Roman"/>
          <w:sz w:val="24"/>
          <w:szCs w:val="24"/>
          <w:lang w:val="lv-LV"/>
        </w:rPr>
        <w:t>tiek</w:t>
      </w:r>
      <w:r w:rsidR="00D62072">
        <w:rPr>
          <w:rFonts w:ascii="Times New Roman" w:hAnsi="Times New Roman" w:cs="Times New Roman"/>
          <w:sz w:val="24"/>
          <w:szCs w:val="24"/>
          <w:lang w:val="lv-LV"/>
        </w:rPr>
        <w:t xml:space="preserve"> noradīti</w:t>
      </w:r>
      <w:r w:rsidR="00EC603D">
        <w:rPr>
          <w:rFonts w:ascii="Times New Roman" w:hAnsi="Times New Roman" w:cs="Times New Roman"/>
          <w:sz w:val="24"/>
          <w:szCs w:val="24"/>
          <w:lang w:val="lv-LV"/>
        </w:rPr>
        <w:t xml:space="preserve"> pareizi</w:t>
      </w:r>
      <w:r w:rsidR="00D62072">
        <w:rPr>
          <w:rFonts w:ascii="Times New Roman" w:hAnsi="Times New Roman" w:cs="Times New Roman"/>
          <w:sz w:val="24"/>
          <w:szCs w:val="24"/>
          <w:lang w:val="lv-LV"/>
        </w:rPr>
        <w:t xml:space="preserve">, </w:t>
      </w:r>
      <w:r w:rsidR="00883C5A">
        <w:rPr>
          <w:rFonts w:ascii="Times New Roman" w:hAnsi="Times New Roman" w:cs="Times New Roman"/>
          <w:sz w:val="24"/>
          <w:szCs w:val="24"/>
          <w:lang w:val="lv-LV"/>
        </w:rPr>
        <w:t xml:space="preserve">tad notiek </w:t>
      </w:r>
      <w:r w:rsidR="00BF444D">
        <w:rPr>
          <w:rFonts w:ascii="Times New Roman" w:hAnsi="Times New Roman" w:cs="Times New Roman"/>
          <w:sz w:val="24"/>
          <w:szCs w:val="24"/>
          <w:lang w:val="lv-LV"/>
        </w:rPr>
        <w:t xml:space="preserve">šo </w:t>
      </w:r>
      <w:r w:rsidR="0089031E">
        <w:rPr>
          <w:rFonts w:ascii="Times New Roman" w:hAnsi="Times New Roman" w:cs="Times New Roman"/>
          <w:sz w:val="24"/>
          <w:szCs w:val="24"/>
          <w:lang w:val="lv-LV"/>
        </w:rPr>
        <w:t>ievad</w:t>
      </w:r>
      <w:r w:rsidR="00883C5A">
        <w:rPr>
          <w:rFonts w:ascii="Times New Roman" w:hAnsi="Times New Roman" w:cs="Times New Roman"/>
          <w:sz w:val="24"/>
          <w:szCs w:val="24"/>
          <w:lang w:val="lv-LV"/>
        </w:rPr>
        <w:t xml:space="preserve">datu saglabāšana darbinieku reģistrā. </w:t>
      </w:r>
    </w:p>
    <w:p w:rsidR="00BF444D" w:rsidRDefault="00BF444D" w:rsidP="00875D34">
      <w:pPr>
        <w:spacing w:after="0" w:line="360" w:lineRule="auto"/>
        <w:ind w:left="1440" w:hanging="1440"/>
        <w:jc w:val="both"/>
        <w:rPr>
          <w:rFonts w:ascii="Times New Roman" w:hAnsi="Times New Roman" w:cs="Times New Roman"/>
          <w:sz w:val="24"/>
          <w:szCs w:val="24"/>
          <w:lang w:val="lv-LV"/>
        </w:rPr>
      </w:pPr>
    </w:p>
    <w:p w:rsidR="00BF444D" w:rsidRDefault="00BF444D" w:rsidP="00875D34">
      <w:pPr>
        <w:spacing w:after="0" w:line="360" w:lineRule="auto"/>
        <w:ind w:left="1440" w:hanging="1440"/>
        <w:jc w:val="both"/>
        <w:rPr>
          <w:rFonts w:ascii="Times New Roman" w:hAnsi="Times New Roman" w:cs="Times New Roman"/>
          <w:sz w:val="24"/>
          <w:szCs w:val="24"/>
          <w:lang w:val="lv-LV"/>
        </w:rPr>
      </w:pPr>
    </w:p>
    <w:p w:rsidR="00BF444D" w:rsidRDefault="00BF444D" w:rsidP="00BF444D">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Pacientu saraksta modulis</w:t>
      </w:r>
      <w:r>
        <w:rPr>
          <w:rFonts w:ascii="Times New Roman" w:hAnsi="Times New Roman" w:cs="Times New Roman"/>
          <w:sz w:val="24"/>
          <w:szCs w:val="24"/>
          <w:lang w:val="lv-LV"/>
        </w:rPr>
        <w:t>.</w:t>
      </w:r>
    </w:p>
    <w:p w:rsidR="00BF444D" w:rsidRPr="00A24127" w:rsidRDefault="00BF444D" w:rsidP="00BF444D">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sz w:val="24"/>
          <w:szCs w:val="24"/>
          <w:lang w:val="lv-LV"/>
        </w:rPr>
        <w:t>Ļa</w:t>
      </w:r>
      <w:r w:rsidR="00C42D9A">
        <w:rPr>
          <w:rFonts w:ascii="Times New Roman" w:hAnsi="Times New Roman" w:cs="Times New Roman"/>
          <w:sz w:val="24"/>
          <w:szCs w:val="24"/>
          <w:lang w:val="lv-LV"/>
        </w:rPr>
        <w:t>ut lietotājam pārskatīt pacientu</w:t>
      </w:r>
      <w:r>
        <w:rPr>
          <w:rFonts w:ascii="Times New Roman" w:hAnsi="Times New Roman" w:cs="Times New Roman"/>
          <w:sz w:val="24"/>
          <w:szCs w:val="24"/>
          <w:lang w:val="lv-LV"/>
        </w:rPr>
        <w:t xml:space="preserve"> </w:t>
      </w:r>
      <w:r w:rsidR="0089031E">
        <w:rPr>
          <w:rFonts w:ascii="Times New Roman" w:hAnsi="Times New Roman" w:cs="Times New Roman"/>
          <w:sz w:val="24"/>
          <w:szCs w:val="24"/>
          <w:lang w:val="lv-LV"/>
        </w:rPr>
        <w:t xml:space="preserve">personīgos </w:t>
      </w:r>
      <w:r>
        <w:rPr>
          <w:rFonts w:ascii="Times New Roman" w:hAnsi="Times New Roman" w:cs="Times New Roman"/>
          <w:sz w:val="24"/>
          <w:szCs w:val="24"/>
          <w:lang w:val="lv-LV"/>
        </w:rPr>
        <w:t xml:space="preserve">datus un </w:t>
      </w:r>
      <w:r w:rsidR="00C42D9A">
        <w:rPr>
          <w:rFonts w:ascii="Times New Roman" w:hAnsi="Times New Roman" w:cs="Times New Roman"/>
          <w:sz w:val="24"/>
          <w:szCs w:val="24"/>
          <w:lang w:val="lv-LV"/>
        </w:rPr>
        <w:t xml:space="preserve">atbilstoši lietotāja grupai </w:t>
      </w:r>
      <w:r w:rsidR="006D2A25">
        <w:rPr>
          <w:rFonts w:ascii="Times New Roman" w:hAnsi="Times New Roman" w:cs="Times New Roman"/>
          <w:sz w:val="24"/>
          <w:szCs w:val="24"/>
          <w:lang w:val="lv-LV"/>
        </w:rPr>
        <w:t xml:space="preserve">piedāvāt </w:t>
      </w:r>
      <w:r>
        <w:rPr>
          <w:rFonts w:ascii="Times New Roman" w:hAnsi="Times New Roman" w:cs="Times New Roman"/>
          <w:sz w:val="24"/>
          <w:szCs w:val="24"/>
          <w:lang w:val="lv-LV"/>
        </w:rPr>
        <w:t xml:space="preserve">darbības, kuras ir saistītas ar šo datu manipulāciju. </w:t>
      </w:r>
    </w:p>
    <w:p w:rsidR="00BF444D" w:rsidRDefault="00BF444D" w:rsidP="00BF444D">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t xml:space="preserve">Moduļa funkcijas ir </w:t>
      </w:r>
      <w:r w:rsidR="00C42D9A">
        <w:rPr>
          <w:rFonts w:ascii="Times New Roman" w:hAnsi="Times New Roman" w:cs="Times New Roman"/>
          <w:sz w:val="24"/>
          <w:szCs w:val="24"/>
          <w:lang w:val="lv-LV"/>
        </w:rPr>
        <w:t>pacientu</w:t>
      </w:r>
      <w:r>
        <w:rPr>
          <w:rFonts w:ascii="Times New Roman" w:hAnsi="Times New Roman" w:cs="Times New Roman"/>
          <w:sz w:val="24"/>
          <w:szCs w:val="24"/>
          <w:lang w:val="lv-LV"/>
        </w:rPr>
        <w:t xml:space="preserve"> </w:t>
      </w:r>
      <w:r w:rsidR="0089031E">
        <w:rPr>
          <w:rFonts w:ascii="Times New Roman" w:hAnsi="Times New Roman" w:cs="Times New Roman"/>
          <w:sz w:val="24"/>
          <w:szCs w:val="24"/>
          <w:lang w:val="lv-LV"/>
        </w:rPr>
        <w:t xml:space="preserve">personīgo </w:t>
      </w:r>
      <w:r>
        <w:rPr>
          <w:rFonts w:ascii="Times New Roman" w:hAnsi="Times New Roman" w:cs="Times New Roman"/>
          <w:sz w:val="24"/>
          <w:szCs w:val="24"/>
          <w:lang w:val="lv-LV"/>
        </w:rPr>
        <w:t xml:space="preserve">datu izvadīšana, atlasīšana, dzēšana un kāda izvēlēta </w:t>
      </w:r>
      <w:r w:rsidR="00C42D9A">
        <w:rPr>
          <w:rFonts w:ascii="Times New Roman" w:hAnsi="Times New Roman" w:cs="Times New Roman"/>
          <w:sz w:val="24"/>
          <w:szCs w:val="24"/>
          <w:lang w:val="lv-LV"/>
        </w:rPr>
        <w:t>pacienta</w:t>
      </w:r>
      <w:r>
        <w:rPr>
          <w:rFonts w:ascii="Times New Roman" w:hAnsi="Times New Roman" w:cs="Times New Roman"/>
          <w:sz w:val="24"/>
          <w:szCs w:val="24"/>
          <w:lang w:val="lv-LV"/>
        </w:rPr>
        <w:t xml:space="preserve"> identifikatora nodošana </w:t>
      </w:r>
      <w:r w:rsidR="007415BF">
        <w:rPr>
          <w:rFonts w:ascii="Times New Roman" w:hAnsi="Times New Roman" w:cs="Times New Roman"/>
          <w:sz w:val="24"/>
          <w:szCs w:val="24"/>
          <w:lang w:val="lv-LV"/>
        </w:rPr>
        <w:t>p</w:t>
      </w:r>
      <w:r w:rsidR="00C42D9A" w:rsidRPr="007415BF">
        <w:rPr>
          <w:rFonts w:ascii="Times New Roman" w:hAnsi="Times New Roman" w:cs="Times New Roman"/>
          <w:sz w:val="24"/>
          <w:szCs w:val="24"/>
          <w:lang w:val="lv-LV"/>
        </w:rPr>
        <w:t>acientu</w:t>
      </w:r>
      <w:r w:rsidRPr="007415BF">
        <w:rPr>
          <w:rFonts w:ascii="Times New Roman" w:hAnsi="Times New Roman" w:cs="Times New Roman"/>
          <w:sz w:val="24"/>
          <w:szCs w:val="24"/>
          <w:lang w:val="lv-LV"/>
        </w:rPr>
        <w:t xml:space="preserve"> ievades un labošanas modulim</w:t>
      </w:r>
      <w:r>
        <w:rPr>
          <w:rFonts w:ascii="Times New Roman" w:hAnsi="Times New Roman" w:cs="Times New Roman"/>
          <w:sz w:val="24"/>
          <w:szCs w:val="24"/>
          <w:lang w:val="lv-LV"/>
        </w:rPr>
        <w:t xml:space="preserve">. </w:t>
      </w:r>
    </w:p>
    <w:p w:rsidR="00EC603D" w:rsidRDefault="00EC603D" w:rsidP="00C42D9A">
      <w:pPr>
        <w:spacing w:after="0" w:line="360" w:lineRule="auto"/>
        <w:jc w:val="both"/>
        <w:rPr>
          <w:rFonts w:ascii="Times New Roman" w:hAnsi="Times New Roman" w:cs="Times New Roman"/>
          <w:sz w:val="24"/>
          <w:szCs w:val="24"/>
          <w:lang w:val="lv-LV"/>
        </w:rPr>
      </w:pPr>
    </w:p>
    <w:p w:rsidR="00C42D9A" w:rsidRDefault="00C42D9A" w:rsidP="00C42D9A">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Pacientu ievades un labošanas modulis</w:t>
      </w:r>
      <w:r>
        <w:rPr>
          <w:rFonts w:ascii="Times New Roman" w:hAnsi="Times New Roman" w:cs="Times New Roman"/>
          <w:sz w:val="24"/>
          <w:szCs w:val="24"/>
          <w:lang w:val="lv-LV"/>
        </w:rPr>
        <w:t>.</w:t>
      </w:r>
    </w:p>
    <w:p w:rsidR="00C42D9A" w:rsidRPr="00A24127" w:rsidRDefault="00C42D9A" w:rsidP="00C42D9A">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sz w:val="24"/>
          <w:szCs w:val="24"/>
          <w:lang w:val="lv-LV"/>
        </w:rPr>
        <w:t xml:space="preserve">Nodrošināt darbību klāstu, kas ir saistīts ar jauna pacienta pieteikšanu sistēmā vai arī kāda noteikta pacienta personīgo datu labošanu. </w:t>
      </w:r>
    </w:p>
    <w:p w:rsidR="005D6BE3" w:rsidRDefault="00C42D9A" w:rsidP="005D6BE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t xml:space="preserve">Pārbauda lietotāja noradītos ievaddatus. Jā ievaddati tiek noradīti pareizi, tad notiek šo </w:t>
      </w:r>
      <w:r w:rsidR="0089031E">
        <w:rPr>
          <w:rFonts w:ascii="Times New Roman" w:hAnsi="Times New Roman" w:cs="Times New Roman"/>
          <w:sz w:val="24"/>
          <w:szCs w:val="24"/>
          <w:lang w:val="lv-LV"/>
        </w:rPr>
        <w:t>ievad</w:t>
      </w:r>
      <w:r>
        <w:rPr>
          <w:rFonts w:ascii="Times New Roman" w:hAnsi="Times New Roman" w:cs="Times New Roman"/>
          <w:sz w:val="24"/>
          <w:szCs w:val="24"/>
          <w:lang w:val="lv-LV"/>
        </w:rPr>
        <w:t xml:space="preserve">datu saglabāšana pacientu reģistrā. </w:t>
      </w:r>
    </w:p>
    <w:p w:rsidR="005D6BE3" w:rsidRDefault="005D6BE3" w:rsidP="005D6BE3">
      <w:pPr>
        <w:spacing w:after="0" w:line="360" w:lineRule="auto"/>
        <w:ind w:left="1440" w:hanging="1440"/>
        <w:jc w:val="both"/>
        <w:rPr>
          <w:rFonts w:ascii="Times New Roman" w:hAnsi="Times New Roman" w:cs="Times New Roman"/>
          <w:sz w:val="24"/>
          <w:szCs w:val="24"/>
          <w:lang w:val="lv-LV"/>
        </w:rPr>
      </w:pPr>
    </w:p>
    <w:p w:rsidR="005D6BE3" w:rsidRDefault="005D6BE3" w:rsidP="005D6BE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Ārstēšanas saraksta modulis</w:t>
      </w:r>
      <w:r>
        <w:rPr>
          <w:rFonts w:ascii="Times New Roman" w:hAnsi="Times New Roman" w:cs="Times New Roman"/>
          <w:sz w:val="24"/>
          <w:szCs w:val="24"/>
          <w:lang w:val="lv-LV"/>
        </w:rPr>
        <w:t>.</w:t>
      </w:r>
    </w:p>
    <w:p w:rsidR="005D6BE3" w:rsidRPr="00A24127" w:rsidRDefault="005D6BE3" w:rsidP="005D6BE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sz w:val="24"/>
          <w:szCs w:val="24"/>
          <w:lang w:val="lv-LV"/>
        </w:rPr>
        <w:t>Izvadīt informāciju par pacient</w:t>
      </w:r>
      <w:r w:rsidR="003835EB">
        <w:rPr>
          <w:rFonts w:ascii="Times New Roman" w:hAnsi="Times New Roman" w:cs="Times New Roman"/>
          <w:sz w:val="24"/>
          <w:szCs w:val="24"/>
          <w:lang w:val="lv-LV"/>
        </w:rPr>
        <w:t>u</w:t>
      </w:r>
      <w:r>
        <w:rPr>
          <w:rFonts w:ascii="Times New Roman" w:hAnsi="Times New Roman" w:cs="Times New Roman"/>
          <w:sz w:val="24"/>
          <w:szCs w:val="24"/>
          <w:lang w:val="lv-LV"/>
        </w:rPr>
        <w:t xml:space="preserve"> ārst</w:t>
      </w:r>
      <w:r w:rsidR="003835EB">
        <w:rPr>
          <w:rFonts w:ascii="Times New Roman" w:hAnsi="Times New Roman" w:cs="Times New Roman"/>
          <w:sz w:val="24"/>
          <w:szCs w:val="24"/>
          <w:lang w:val="lv-LV"/>
        </w:rPr>
        <w:t xml:space="preserve">ēšanu </w:t>
      </w:r>
      <w:r w:rsidR="006D2A25">
        <w:rPr>
          <w:rFonts w:ascii="Times New Roman" w:hAnsi="Times New Roman" w:cs="Times New Roman"/>
          <w:sz w:val="24"/>
          <w:szCs w:val="24"/>
          <w:lang w:val="lv-LV"/>
        </w:rPr>
        <w:t xml:space="preserve">un atbilstoši lietotāja grupai piedāvāt darbības, kas ir saistītas ar šo </w:t>
      </w:r>
      <w:r w:rsidR="007F63B8">
        <w:rPr>
          <w:rFonts w:ascii="Times New Roman" w:hAnsi="Times New Roman" w:cs="Times New Roman"/>
          <w:sz w:val="24"/>
          <w:szCs w:val="24"/>
          <w:lang w:val="lv-LV"/>
        </w:rPr>
        <w:t xml:space="preserve">ārstēšanas </w:t>
      </w:r>
      <w:r w:rsidR="006D2A25">
        <w:rPr>
          <w:rFonts w:ascii="Times New Roman" w:hAnsi="Times New Roman" w:cs="Times New Roman"/>
          <w:sz w:val="24"/>
          <w:szCs w:val="24"/>
          <w:lang w:val="lv-LV"/>
        </w:rPr>
        <w:t>datu manipulāciju</w:t>
      </w:r>
      <w:r>
        <w:rPr>
          <w:rFonts w:ascii="Times New Roman" w:hAnsi="Times New Roman" w:cs="Times New Roman"/>
          <w:sz w:val="24"/>
          <w:szCs w:val="24"/>
          <w:lang w:val="lv-LV"/>
        </w:rPr>
        <w:t xml:space="preserve">. </w:t>
      </w:r>
    </w:p>
    <w:p w:rsidR="005D6BE3" w:rsidRDefault="005D6BE3" w:rsidP="005D6BE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t xml:space="preserve">Moduļa funkcijas ir </w:t>
      </w:r>
      <w:r w:rsidR="006D2A25">
        <w:rPr>
          <w:rFonts w:ascii="Times New Roman" w:hAnsi="Times New Roman" w:cs="Times New Roman"/>
          <w:sz w:val="24"/>
          <w:szCs w:val="24"/>
          <w:lang w:val="lv-LV"/>
        </w:rPr>
        <w:t>ārstēšanas datu</w:t>
      </w:r>
      <w:r>
        <w:rPr>
          <w:rFonts w:ascii="Times New Roman" w:hAnsi="Times New Roman" w:cs="Times New Roman"/>
          <w:sz w:val="24"/>
          <w:szCs w:val="24"/>
          <w:lang w:val="lv-LV"/>
        </w:rPr>
        <w:t xml:space="preserve"> izvadīšana, atlasīšana un kāda</w:t>
      </w:r>
      <w:r w:rsidR="007F63B8">
        <w:rPr>
          <w:rFonts w:ascii="Times New Roman" w:hAnsi="Times New Roman" w:cs="Times New Roman"/>
          <w:sz w:val="24"/>
          <w:szCs w:val="24"/>
          <w:lang w:val="lv-LV"/>
        </w:rPr>
        <w:t>s</w:t>
      </w:r>
      <w:r>
        <w:rPr>
          <w:rFonts w:ascii="Times New Roman" w:hAnsi="Times New Roman" w:cs="Times New Roman"/>
          <w:sz w:val="24"/>
          <w:szCs w:val="24"/>
          <w:lang w:val="lv-LV"/>
        </w:rPr>
        <w:t xml:space="preserve"> izvēlēta</w:t>
      </w:r>
      <w:r w:rsidR="006D2A25">
        <w:rPr>
          <w:rFonts w:ascii="Times New Roman" w:hAnsi="Times New Roman" w:cs="Times New Roman"/>
          <w:sz w:val="24"/>
          <w:szCs w:val="24"/>
          <w:lang w:val="lv-LV"/>
        </w:rPr>
        <w:t>s</w:t>
      </w:r>
      <w:r>
        <w:rPr>
          <w:rFonts w:ascii="Times New Roman" w:hAnsi="Times New Roman" w:cs="Times New Roman"/>
          <w:sz w:val="24"/>
          <w:szCs w:val="24"/>
          <w:lang w:val="lv-LV"/>
        </w:rPr>
        <w:t xml:space="preserve"> </w:t>
      </w:r>
      <w:r w:rsidR="006D2A25">
        <w:rPr>
          <w:rFonts w:ascii="Times New Roman" w:hAnsi="Times New Roman" w:cs="Times New Roman"/>
          <w:sz w:val="24"/>
          <w:szCs w:val="24"/>
          <w:lang w:val="lv-LV"/>
        </w:rPr>
        <w:t xml:space="preserve">ārstēšanas epizodes </w:t>
      </w:r>
      <w:r>
        <w:rPr>
          <w:rFonts w:ascii="Times New Roman" w:hAnsi="Times New Roman" w:cs="Times New Roman"/>
          <w:sz w:val="24"/>
          <w:szCs w:val="24"/>
          <w:lang w:val="lv-LV"/>
        </w:rPr>
        <w:t xml:space="preserve">identifikatora nodošana </w:t>
      </w:r>
      <w:r w:rsidR="007415BF" w:rsidRPr="007415BF">
        <w:rPr>
          <w:rFonts w:ascii="Times New Roman" w:hAnsi="Times New Roman" w:cs="Times New Roman"/>
          <w:sz w:val="24"/>
          <w:szCs w:val="24"/>
          <w:lang w:val="lv-LV"/>
        </w:rPr>
        <w:t>ā</w:t>
      </w:r>
      <w:r w:rsidR="006D2A25" w:rsidRPr="007415BF">
        <w:rPr>
          <w:rFonts w:ascii="Times New Roman" w:hAnsi="Times New Roman" w:cs="Times New Roman"/>
          <w:sz w:val="24"/>
          <w:szCs w:val="24"/>
          <w:lang w:val="lv-LV"/>
        </w:rPr>
        <w:t>rstēšanas</w:t>
      </w:r>
      <w:r w:rsidRPr="007415BF">
        <w:rPr>
          <w:rFonts w:ascii="Times New Roman" w:hAnsi="Times New Roman" w:cs="Times New Roman"/>
          <w:sz w:val="24"/>
          <w:szCs w:val="24"/>
          <w:lang w:val="lv-LV"/>
        </w:rPr>
        <w:t xml:space="preserve"> modulim</w:t>
      </w:r>
      <w:r>
        <w:rPr>
          <w:rFonts w:ascii="Times New Roman" w:hAnsi="Times New Roman" w:cs="Times New Roman"/>
          <w:sz w:val="24"/>
          <w:szCs w:val="24"/>
          <w:lang w:val="lv-LV"/>
        </w:rPr>
        <w:t xml:space="preserve">. </w:t>
      </w:r>
    </w:p>
    <w:p w:rsidR="005D6BE3" w:rsidRDefault="005D6BE3" w:rsidP="005D6BE3">
      <w:pPr>
        <w:spacing w:after="0" w:line="360" w:lineRule="auto"/>
        <w:jc w:val="both"/>
        <w:rPr>
          <w:rFonts w:ascii="Times New Roman" w:hAnsi="Times New Roman" w:cs="Times New Roman"/>
          <w:sz w:val="24"/>
          <w:szCs w:val="24"/>
          <w:lang w:val="lv-LV"/>
        </w:rPr>
      </w:pPr>
    </w:p>
    <w:p w:rsidR="005D6BE3" w:rsidRDefault="005D6BE3" w:rsidP="005D6BE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Ārstēšanas modulis</w:t>
      </w:r>
      <w:r>
        <w:rPr>
          <w:rFonts w:ascii="Times New Roman" w:hAnsi="Times New Roman" w:cs="Times New Roman"/>
          <w:sz w:val="24"/>
          <w:szCs w:val="24"/>
          <w:lang w:val="lv-LV"/>
        </w:rPr>
        <w:t>.</w:t>
      </w:r>
    </w:p>
    <w:p w:rsidR="005D6BE3" w:rsidRPr="00A24127" w:rsidRDefault="005D6BE3" w:rsidP="005D6BE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466AFF">
        <w:rPr>
          <w:rFonts w:ascii="Times New Roman" w:hAnsi="Times New Roman" w:cs="Times New Roman"/>
          <w:sz w:val="24"/>
          <w:szCs w:val="24"/>
          <w:lang w:val="lv-LV"/>
        </w:rPr>
        <w:t>Ļaut lietotājam reģistrēt jaunu ārstēšanas epizodi vai arī labot kādu esošo</w:t>
      </w:r>
      <w:r>
        <w:rPr>
          <w:rFonts w:ascii="Times New Roman" w:hAnsi="Times New Roman" w:cs="Times New Roman"/>
          <w:sz w:val="24"/>
          <w:szCs w:val="24"/>
          <w:lang w:val="lv-LV"/>
        </w:rPr>
        <w:t xml:space="preserve">. </w:t>
      </w:r>
    </w:p>
    <w:p w:rsidR="005D6BE3" w:rsidRDefault="005D6BE3" w:rsidP="005D6BE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466AFF">
        <w:rPr>
          <w:rFonts w:ascii="Times New Roman" w:hAnsi="Times New Roman" w:cs="Times New Roman"/>
          <w:sz w:val="24"/>
          <w:szCs w:val="24"/>
          <w:lang w:val="lv-LV"/>
        </w:rPr>
        <w:t xml:space="preserve">Saglabāt lietotāja ievaddatus </w:t>
      </w:r>
      <w:r w:rsidR="007F63B8">
        <w:rPr>
          <w:rFonts w:ascii="Times New Roman" w:hAnsi="Times New Roman" w:cs="Times New Roman"/>
          <w:sz w:val="24"/>
          <w:szCs w:val="24"/>
          <w:lang w:val="lv-LV"/>
        </w:rPr>
        <w:t>ārstēšanas</w:t>
      </w:r>
      <w:r>
        <w:rPr>
          <w:rFonts w:ascii="Times New Roman" w:hAnsi="Times New Roman" w:cs="Times New Roman"/>
          <w:sz w:val="24"/>
          <w:szCs w:val="24"/>
          <w:lang w:val="lv-LV"/>
        </w:rPr>
        <w:t xml:space="preserve"> reģistrā. </w:t>
      </w:r>
    </w:p>
    <w:p w:rsidR="005D6BE3" w:rsidRDefault="005D6BE3" w:rsidP="005D6BE3">
      <w:pPr>
        <w:spacing w:after="0" w:line="360" w:lineRule="auto"/>
        <w:ind w:left="1440" w:hanging="1440"/>
        <w:jc w:val="both"/>
        <w:rPr>
          <w:rFonts w:ascii="Times New Roman" w:hAnsi="Times New Roman" w:cs="Times New Roman"/>
          <w:sz w:val="24"/>
          <w:szCs w:val="24"/>
          <w:lang w:val="lv-LV"/>
        </w:rPr>
      </w:pPr>
    </w:p>
    <w:p w:rsidR="005D6BE3" w:rsidRDefault="005D6BE3" w:rsidP="005D6BE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Slimību saraksta modulis</w:t>
      </w:r>
      <w:r>
        <w:rPr>
          <w:rFonts w:ascii="Times New Roman" w:hAnsi="Times New Roman" w:cs="Times New Roman"/>
          <w:sz w:val="24"/>
          <w:szCs w:val="24"/>
          <w:lang w:val="lv-LV"/>
        </w:rPr>
        <w:t>.</w:t>
      </w:r>
    </w:p>
    <w:p w:rsidR="00731CA0" w:rsidRDefault="005D6BE3" w:rsidP="005D6BE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731CA0">
        <w:rPr>
          <w:rFonts w:ascii="Times New Roman" w:hAnsi="Times New Roman" w:cs="Times New Roman"/>
          <w:sz w:val="24"/>
          <w:szCs w:val="24"/>
          <w:lang w:val="lv-LV"/>
        </w:rPr>
        <w:t>Izvadīt datus par sistēmā reģistrētam slimībām.</w:t>
      </w:r>
    </w:p>
    <w:p w:rsidR="005D6BE3" w:rsidRDefault="005D6BE3" w:rsidP="00731CA0">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731CA0">
        <w:rPr>
          <w:rFonts w:ascii="Times New Roman" w:hAnsi="Times New Roman" w:cs="Times New Roman"/>
          <w:sz w:val="24"/>
          <w:szCs w:val="24"/>
          <w:lang w:val="lv-LV"/>
        </w:rPr>
        <w:t xml:space="preserve">Slimību raksturojošas informācijas </w:t>
      </w:r>
      <w:r>
        <w:rPr>
          <w:rFonts w:ascii="Times New Roman" w:hAnsi="Times New Roman" w:cs="Times New Roman"/>
          <w:sz w:val="24"/>
          <w:szCs w:val="24"/>
          <w:lang w:val="lv-LV"/>
        </w:rPr>
        <w:t>izvadīšana un kāda</w:t>
      </w:r>
      <w:r w:rsidR="00731CA0">
        <w:rPr>
          <w:rFonts w:ascii="Times New Roman" w:hAnsi="Times New Roman" w:cs="Times New Roman"/>
          <w:sz w:val="24"/>
          <w:szCs w:val="24"/>
          <w:lang w:val="lv-LV"/>
        </w:rPr>
        <w:t>s</w:t>
      </w:r>
      <w:r>
        <w:rPr>
          <w:rFonts w:ascii="Times New Roman" w:hAnsi="Times New Roman" w:cs="Times New Roman"/>
          <w:sz w:val="24"/>
          <w:szCs w:val="24"/>
          <w:lang w:val="lv-LV"/>
        </w:rPr>
        <w:t xml:space="preserve"> izvēlēta</w:t>
      </w:r>
      <w:r w:rsidR="00731CA0">
        <w:rPr>
          <w:rFonts w:ascii="Times New Roman" w:hAnsi="Times New Roman" w:cs="Times New Roman"/>
          <w:sz w:val="24"/>
          <w:szCs w:val="24"/>
          <w:lang w:val="lv-LV"/>
        </w:rPr>
        <w:t>s</w:t>
      </w:r>
      <w:r>
        <w:rPr>
          <w:rFonts w:ascii="Times New Roman" w:hAnsi="Times New Roman" w:cs="Times New Roman"/>
          <w:sz w:val="24"/>
          <w:szCs w:val="24"/>
          <w:lang w:val="lv-LV"/>
        </w:rPr>
        <w:t xml:space="preserve"> </w:t>
      </w:r>
      <w:r w:rsidR="00731CA0">
        <w:rPr>
          <w:rFonts w:ascii="Times New Roman" w:hAnsi="Times New Roman" w:cs="Times New Roman"/>
          <w:sz w:val="24"/>
          <w:szCs w:val="24"/>
          <w:lang w:val="lv-LV"/>
        </w:rPr>
        <w:t>slimības</w:t>
      </w:r>
      <w:r>
        <w:rPr>
          <w:rFonts w:ascii="Times New Roman" w:hAnsi="Times New Roman" w:cs="Times New Roman"/>
          <w:sz w:val="24"/>
          <w:szCs w:val="24"/>
          <w:lang w:val="lv-LV"/>
        </w:rPr>
        <w:t xml:space="preserve"> identifikatora </w:t>
      </w:r>
      <w:r w:rsidR="00731CA0">
        <w:rPr>
          <w:rFonts w:ascii="Times New Roman" w:hAnsi="Times New Roman" w:cs="Times New Roman"/>
          <w:sz w:val="24"/>
          <w:szCs w:val="24"/>
          <w:lang w:val="lv-LV"/>
        </w:rPr>
        <w:t xml:space="preserve">nodošana </w:t>
      </w:r>
      <w:r w:rsidR="007415BF">
        <w:rPr>
          <w:rFonts w:ascii="Times New Roman" w:hAnsi="Times New Roman" w:cs="Times New Roman"/>
          <w:sz w:val="24"/>
          <w:szCs w:val="24"/>
          <w:lang w:val="lv-LV"/>
        </w:rPr>
        <w:t>s</w:t>
      </w:r>
      <w:r w:rsidR="00731CA0" w:rsidRPr="007415BF">
        <w:rPr>
          <w:rFonts w:ascii="Times New Roman" w:hAnsi="Times New Roman" w:cs="Times New Roman"/>
          <w:sz w:val="24"/>
          <w:szCs w:val="24"/>
          <w:lang w:val="lv-LV"/>
        </w:rPr>
        <w:t>limību</w:t>
      </w:r>
      <w:r w:rsidRPr="007415BF">
        <w:rPr>
          <w:rFonts w:ascii="Times New Roman" w:hAnsi="Times New Roman" w:cs="Times New Roman"/>
          <w:sz w:val="24"/>
          <w:szCs w:val="24"/>
          <w:lang w:val="lv-LV"/>
        </w:rPr>
        <w:t xml:space="preserve"> ievades un labošanas modulim</w:t>
      </w:r>
      <w:r>
        <w:rPr>
          <w:rFonts w:ascii="Times New Roman" w:hAnsi="Times New Roman" w:cs="Times New Roman"/>
          <w:sz w:val="24"/>
          <w:szCs w:val="24"/>
          <w:lang w:val="lv-LV"/>
        </w:rPr>
        <w:t xml:space="preserve">. </w:t>
      </w:r>
    </w:p>
    <w:p w:rsidR="005D6BE3" w:rsidRDefault="005D6BE3" w:rsidP="005D6BE3">
      <w:pPr>
        <w:spacing w:after="0" w:line="360" w:lineRule="auto"/>
        <w:jc w:val="both"/>
        <w:rPr>
          <w:rFonts w:ascii="Times New Roman" w:hAnsi="Times New Roman" w:cs="Times New Roman"/>
          <w:sz w:val="24"/>
          <w:szCs w:val="24"/>
          <w:lang w:val="lv-LV"/>
        </w:rPr>
      </w:pPr>
    </w:p>
    <w:p w:rsidR="005D6BE3" w:rsidRDefault="005D6BE3" w:rsidP="005D6BE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Slimību ievades un labošanas modulis</w:t>
      </w:r>
      <w:r>
        <w:rPr>
          <w:rFonts w:ascii="Times New Roman" w:hAnsi="Times New Roman" w:cs="Times New Roman"/>
          <w:sz w:val="24"/>
          <w:szCs w:val="24"/>
          <w:lang w:val="lv-LV"/>
        </w:rPr>
        <w:t>.</w:t>
      </w:r>
    </w:p>
    <w:p w:rsidR="005D6BE3" w:rsidRPr="00A24127" w:rsidRDefault="005D6BE3" w:rsidP="005D6BE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F72657">
        <w:rPr>
          <w:rFonts w:ascii="Times New Roman" w:hAnsi="Times New Roman" w:cs="Times New Roman"/>
          <w:sz w:val="24"/>
          <w:szCs w:val="24"/>
          <w:lang w:val="lv-LV"/>
        </w:rPr>
        <w:t>Ļaut lietotājam reģistrēt jauno slimību vai arī labot kādu esošo</w:t>
      </w:r>
      <w:r>
        <w:rPr>
          <w:rFonts w:ascii="Times New Roman" w:hAnsi="Times New Roman" w:cs="Times New Roman"/>
          <w:sz w:val="24"/>
          <w:szCs w:val="24"/>
          <w:lang w:val="lv-LV"/>
        </w:rPr>
        <w:t xml:space="preserve">. </w:t>
      </w:r>
    </w:p>
    <w:p w:rsidR="00155598" w:rsidRDefault="005D6BE3" w:rsidP="005D6BE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F72657">
        <w:rPr>
          <w:rFonts w:ascii="Times New Roman" w:hAnsi="Times New Roman" w:cs="Times New Roman"/>
          <w:sz w:val="24"/>
          <w:szCs w:val="24"/>
          <w:lang w:val="lv-LV"/>
        </w:rPr>
        <w:t>Saglabāt lietotāja noradītos ievaddatus slimību reģistrā</w:t>
      </w:r>
      <w:r>
        <w:rPr>
          <w:rFonts w:ascii="Times New Roman" w:hAnsi="Times New Roman" w:cs="Times New Roman"/>
          <w:sz w:val="24"/>
          <w:szCs w:val="24"/>
          <w:lang w:val="lv-LV"/>
        </w:rPr>
        <w:t xml:space="preserve">. </w:t>
      </w:r>
    </w:p>
    <w:p w:rsidR="005D6BE3" w:rsidRDefault="005D6BE3" w:rsidP="005D6BE3">
      <w:pPr>
        <w:spacing w:after="0" w:line="360" w:lineRule="auto"/>
        <w:ind w:left="1440" w:hanging="1440"/>
        <w:jc w:val="both"/>
        <w:rPr>
          <w:rFonts w:ascii="Times New Roman" w:hAnsi="Times New Roman" w:cs="Times New Roman"/>
          <w:sz w:val="24"/>
          <w:szCs w:val="24"/>
          <w:lang w:val="lv-LV"/>
        </w:rPr>
      </w:pPr>
    </w:p>
    <w:p w:rsidR="00F72657" w:rsidRDefault="00F72657" w:rsidP="005D6BE3">
      <w:pPr>
        <w:spacing w:after="0" w:line="360" w:lineRule="auto"/>
        <w:ind w:left="1440" w:hanging="1440"/>
        <w:jc w:val="both"/>
        <w:rPr>
          <w:rFonts w:ascii="Times New Roman" w:hAnsi="Times New Roman" w:cs="Times New Roman"/>
          <w:sz w:val="24"/>
          <w:szCs w:val="24"/>
          <w:lang w:val="lv-LV"/>
        </w:rPr>
      </w:pPr>
    </w:p>
    <w:p w:rsidR="005D6BE3" w:rsidRDefault="005D6BE3" w:rsidP="005D6BE3">
      <w:pPr>
        <w:spacing w:after="0" w:line="360" w:lineRule="auto"/>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Nosaukums: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Pr>
          <w:rFonts w:ascii="Times New Roman" w:hAnsi="Times New Roman" w:cs="Times New Roman"/>
          <w:i/>
          <w:sz w:val="24"/>
          <w:szCs w:val="24"/>
          <w:lang w:val="lv-LV"/>
        </w:rPr>
        <w:t>Logu izvietošanas modulis</w:t>
      </w:r>
      <w:r>
        <w:rPr>
          <w:rFonts w:ascii="Times New Roman" w:hAnsi="Times New Roman" w:cs="Times New Roman"/>
          <w:sz w:val="24"/>
          <w:szCs w:val="24"/>
          <w:lang w:val="lv-LV"/>
        </w:rPr>
        <w:t>.</w:t>
      </w:r>
    </w:p>
    <w:p w:rsidR="005D6BE3" w:rsidRPr="00A24127" w:rsidRDefault="005D6BE3" w:rsidP="005D6BE3">
      <w:pPr>
        <w:spacing w:after="0" w:line="360" w:lineRule="auto"/>
        <w:ind w:left="1440" w:hanging="1440"/>
        <w:jc w:val="both"/>
        <w:rPr>
          <w:rFonts w:ascii="Times New Roman" w:hAnsi="Times New Roman" w:cs="Times New Roman"/>
          <w:sz w:val="24"/>
          <w:szCs w:val="24"/>
          <w:lang w:val="lv-LV"/>
        </w:rPr>
      </w:pPr>
      <w:r w:rsidRPr="00466F97">
        <w:rPr>
          <w:rFonts w:ascii="Times New Roman" w:hAnsi="Times New Roman" w:cs="Times New Roman"/>
          <w:b/>
          <w:sz w:val="24"/>
          <w:szCs w:val="24"/>
          <w:lang w:val="lv-LV"/>
        </w:rPr>
        <w:t>Nolūks:</w:t>
      </w:r>
      <w:r>
        <w:rPr>
          <w:rFonts w:ascii="Times New Roman" w:hAnsi="Times New Roman" w:cs="Times New Roman"/>
          <w:b/>
          <w:sz w:val="24"/>
          <w:szCs w:val="24"/>
          <w:lang w:val="lv-LV"/>
        </w:rPr>
        <w:t xml:space="preserve"> </w:t>
      </w:r>
      <w:r>
        <w:rPr>
          <w:rFonts w:ascii="Times New Roman" w:hAnsi="Times New Roman" w:cs="Times New Roman"/>
          <w:b/>
          <w:sz w:val="24"/>
          <w:szCs w:val="24"/>
          <w:lang w:val="lv-LV"/>
        </w:rPr>
        <w:tab/>
      </w:r>
      <w:r w:rsidR="000030E1">
        <w:rPr>
          <w:rFonts w:ascii="Times New Roman" w:hAnsi="Times New Roman" w:cs="Times New Roman"/>
          <w:sz w:val="24"/>
          <w:szCs w:val="24"/>
          <w:lang w:val="lv-LV"/>
        </w:rPr>
        <w:t>Ļaut</w:t>
      </w:r>
      <w:r w:rsidR="00135C12">
        <w:rPr>
          <w:rFonts w:ascii="Times New Roman" w:hAnsi="Times New Roman" w:cs="Times New Roman"/>
          <w:sz w:val="24"/>
          <w:szCs w:val="24"/>
          <w:lang w:val="lv-LV"/>
        </w:rPr>
        <w:t xml:space="preserve"> lietotājam </w:t>
      </w:r>
      <w:r w:rsidR="000030E1">
        <w:rPr>
          <w:rFonts w:ascii="Times New Roman" w:hAnsi="Times New Roman" w:cs="Times New Roman"/>
          <w:sz w:val="24"/>
          <w:szCs w:val="24"/>
          <w:lang w:val="lv-LV"/>
        </w:rPr>
        <w:t>izvietot</w:t>
      </w:r>
      <w:r w:rsidR="00135C12">
        <w:rPr>
          <w:rFonts w:ascii="Times New Roman" w:hAnsi="Times New Roman" w:cs="Times New Roman"/>
          <w:sz w:val="24"/>
          <w:szCs w:val="24"/>
          <w:lang w:val="lv-LV"/>
        </w:rPr>
        <w:t xml:space="preserve"> visas atvērtas </w:t>
      </w:r>
      <w:r w:rsidR="0089031E">
        <w:rPr>
          <w:rFonts w:ascii="Times New Roman" w:hAnsi="Times New Roman" w:cs="Times New Roman"/>
          <w:sz w:val="24"/>
          <w:szCs w:val="24"/>
          <w:lang w:val="lv-LV"/>
        </w:rPr>
        <w:t>apakš</w:t>
      </w:r>
      <w:r w:rsidR="00135C12">
        <w:rPr>
          <w:rFonts w:ascii="Times New Roman" w:hAnsi="Times New Roman" w:cs="Times New Roman"/>
          <w:sz w:val="24"/>
          <w:szCs w:val="24"/>
          <w:lang w:val="lv-LV"/>
        </w:rPr>
        <w:t>formas</w:t>
      </w:r>
      <w:r w:rsidR="0089031E">
        <w:rPr>
          <w:rFonts w:ascii="Times New Roman" w:hAnsi="Times New Roman" w:cs="Times New Roman"/>
          <w:sz w:val="24"/>
          <w:szCs w:val="24"/>
          <w:lang w:val="lv-LV"/>
        </w:rPr>
        <w:t xml:space="preserve"> iekš galvenās formas</w:t>
      </w:r>
      <w:r>
        <w:rPr>
          <w:rFonts w:ascii="Times New Roman" w:hAnsi="Times New Roman" w:cs="Times New Roman"/>
          <w:sz w:val="24"/>
          <w:szCs w:val="24"/>
          <w:lang w:val="lv-LV"/>
        </w:rPr>
        <w:t xml:space="preserve">. </w:t>
      </w:r>
    </w:p>
    <w:p w:rsidR="005D6BE3" w:rsidRDefault="005D6BE3" w:rsidP="005D6BE3">
      <w:pPr>
        <w:spacing w:after="0" w:line="360" w:lineRule="auto"/>
        <w:ind w:left="1440" w:hanging="1440"/>
        <w:jc w:val="both"/>
        <w:rPr>
          <w:rFonts w:ascii="Times New Roman" w:hAnsi="Times New Roman" w:cs="Times New Roman"/>
          <w:sz w:val="24"/>
          <w:szCs w:val="24"/>
          <w:lang w:val="lv-LV"/>
        </w:rPr>
      </w:pPr>
      <w:r w:rsidRPr="000656D3">
        <w:rPr>
          <w:rFonts w:ascii="Times New Roman" w:hAnsi="Times New Roman" w:cs="Times New Roman"/>
          <w:b/>
          <w:sz w:val="24"/>
          <w:szCs w:val="24"/>
          <w:lang w:val="lv-LV"/>
        </w:rPr>
        <w:t>Funkcijas:</w:t>
      </w:r>
      <w:r>
        <w:rPr>
          <w:rFonts w:ascii="Times New Roman" w:hAnsi="Times New Roman" w:cs="Times New Roman"/>
          <w:sz w:val="24"/>
          <w:szCs w:val="24"/>
          <w:lang w:val="lv-LV"/>
        </w:rPr>
        <w:tab/>
      </w:r>
      <w:r w:rsidR="00135C12">
        <w:rPr>
          <w:rFonts w:ascii="Times New Roman" w:hAnsi="Times New Roman" w:cs="Times New Roman"/>
          <w:sz w:val="24"/>
          <w:szCs w:val="24"/>
          <w:lang w:val="lv-LV"/>
        </w:rPr>
        <w:t xml:space="preserve">Atkarība no lietotāja izvelētas darbības </w:t>
      </w:r>
      <w:r w:rsidR="0089031E">
        <w:rPr>
          <w:rFonts w:ascii="Times New Roman" w:hAnsi="Times New Roman" w:cs="Times New Roman"/>
          <w:sz w:val="24"/>
          <w:szCs w:val="24"/>
          <w:lang w:val="lv-LV"/>
        </w:rPr>
        <w:t>veic apakš</w:t>
      </w:r>
      <w:r w:rsidR="00135C12">
        <w:rPr>
          <w:rFonts w:ascii="Times New Roman" w:hAnsi="Times New Roman" w:cs="Times New Roman"/>
          <w:sz w:val="24"/>
          <w:szCs w:val="24"/>
          <w:lang w:val="lv-LV"/>
        </w:rPr>
        <w:t>form</w:t>
      </w:r>
      <w:r w:rsidR="0089031E">
        <w:rPr>
          <w:rFonts w:ascii="Times New Roman" w:hAnsi="Times New Roman" w:cs="Times New Roman"/>
          <w:sz w:val="24"/>
          <w:szCs w:val="24"/>
          <w:lang w:val="lv-LV"/>
        </w:rPr>
        <w:t>u</w:t>
      </w:r>
      <w:r w:rsidR="00135C12">
        <w:rPr>
          <w:rFonts w:ascii="Times New Roman" w:hAnsi="Times New Roman" w:cs="Times New Roman"/>
          <w:sz w:val="24"/>
          <w:szCs w:val="24"/>
          <w:lang w:val="lv-LV"/>
        </w:rPr>
        <w:t xml:space="preserve"> </w:t>
      </w:r>
      <w:r w:rsidR="000030E1">
        <w:rPr>
          <w:rFonts w:ascii="Times New Roman" w:hAnsi="Times New Roman" w:cs="Times New Roman"/>
          <w:sz w:val="24"/>
          <w:szCs w:val="24"/>
          <w:lang w:val="lv-LV"/>
        </w:rPr>
        <w:t>izvietošanu</w:t>
      </w:r>
      <w:r w:rsidR="0089031E">
        <w:rPr>
          <w:rFonts w:ascii="Times New Roman" w:hAnsi="Times New Roman" w:cs="Times New Roman"/>
          <w:sz w:val="24"/>
          <w:szCs w:val="24"/>
          <w:lang w:val="lv-LV"/>
        </w:rPr>
        <w:t xml:space="preserve"> vai nu </w:t>
      </w:r>
      <w:r w:rsidR="00135C12">
        <w:rPr>
          <w:rFonts w:ascii="Times New Roman" w:hAnsi="Times New Roman" w:cs="Times New Roman"/>
          <w:sz w:val="24"/>
          <w:szCs w:val="24"/>
          <w:lang w:val="lv-LV"/>
        </w:rPr>
        <w:t xml:space="preserve">horizontāli, </w:t>
      </w:r>
      <w:r w:rsidR="0089031E">
        <w:rPr>
          <w:rFonts w:ascii="Times New Roman" w:hAnsi="Times New Roman" w:cs="Times New Roman"/>
          <w:sz w:val="24"/>
          <w:szCs w:val="24"/>
          <w:lang w:val="lv-LV"/>
        </w:rPr>
        <w:t xml:space="preserve">vai nu </w:t>
      </w:r>
      <w:r w:rsidR="00135C12">
        <w:rPr>
          <w:rFonts w:ascii="Times New Roman" w:hAnsi="Times New Roman" w:cs="Times New Roman"/>
          <w:sz w:val="24"/>
          <w:szCs w:val="24"/>
          <w:lang w:val="lv-LV"/>
        </w:rPr>
        <w:t xml:space="preserve">vertikāli vai arī </w:t>
      </w:r>
      <w:r w:rsidR="0089031E">
        <w:rPr>
          <w:rFonts w:ascii="Times New Roman" w:hAnsi="Times New Roman" w:cs="Times New Roman"/>
          <w:sz w:val="24"/>
          <w:szCs w:val="24"/>
          <w:lang w:val="lv-LV"/>
        </w:rPr>
        <w:t>sagrupē</w:t>
      </w:r>
      <w:r>
        <w:rPr>
          <w:rFonts w:ascii="Times New Roman" w:hAnsi="Times New Roman" w:cs="Times New Roman"/>
          <w:sz w:val="24"/>
          <w:szCs w:val="24"/>
          <w:lang w:val="lv-LV"/>
        </w:rPr>
        <w:t xml:space="preserve">. </w:t>
      </w:r>
    </w:p>
    <w:p w:rsidR="0089031E" w:rsidRDefault="0089031E" w:rsidP="005D6BE3">
      <w:pPr>
        <w:spacing w:after="0" w:line="360" w:lineRule="auto"/>
        <w:ind w:left="1440" w:hanging="1440"/>
        <w:jc w:val="both"/>
        <w:rPr>
          <w:rFonts w:ascii="Times New Roman" w:hAnsi="Times New Roman" w:cs="Times New Roman"/>
          <w:sz w:val="24"/>
          <w:szCs w:val="24"/>
          <w:lang w:val="lv-LV"/>
        </w:rPr>
      </w:pPr>
    </w:p>
    <w:p w:rsidR="0089031E" w:rsidRPr="0089031E" w:rsidRDefault="00885C2C" w:rsidP="0089031E">
      <w:pPr>
        <w:pStyle w:val="Pamatteksts"/>
        <w:ind w:firstLine="0"/>
      </w:pPr>
      <w:r>
        <w:t>Poliklīnikas</w:t>
      </w:r>
      <w:r w:rsidR="0089031E">
        <w:t xml:space="preserve"> vadības </w:t>
      </w:r>
      <w:r>
        <w:t>uzskaites sistēmas hierarhiskā</w:t>
      </w:r>
      <w:r w:rsidR="0089031E">
        <w:t xml:space="preserve"> </w:t>
      </w:r>
      <w:r>
        <w:t>diagramma ir paradīta</w:t>
      </w:r>
      <w:r w:rsidR="0089031E">
        <w:t xml:space="preserve"> 3.1 attēlā.</w:t>
      </w:r>
    </w:p>
    <w:p w:rsidR="00155598" w:rsidRPr="00155598" w:rsidRDefault="00155598" w:rsidP="00155598">
      <w:pPr>
        <w:rPr>
          <w:lang w:val="lv-LV"/>
        </w:rPr>
      </w:pPr>
    </w:p>
    <w:p w:rsidR="00155598" w:rsidRDefault="00155598" w:rsidP="00155598">
      <w:r>
        <w:object w:dxaOrig="14238" w:dyaOrig="7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37.75pt" o:ole="">
            <v:imagedata r:id="rId8" o:title=""/>
          </v:shape>
          <o:OLEObject Type="Embed" ProgID="Visio.Drawing.11" ShapeID="_x0000_i1025" DrawAspect="Content" ObjectID="_1301078044" r:id="rId9"/>
        </w:object>
      </w:r>
    </w:p>
    <w:p w:rsidR="00885C2C" w:rsidRDefault="00885C2C" w:rsidP="00155598"/>
    <w:bookmarkStart w:id="7" w:name="_Ref161392972"/>
    <w:bookmarkStart w:id="8" w:name="_Ref161392967"/>
    <w:p w:rsidR="00885C2C" w:rsidRPr="00885C2C" w:rsidRDefault="00332F21" w:rsidP="00885C2C">
      <w:pPr>
        <w:pStyle w:val="Attlanosaukums"/>
        <w:rPr>
          <w:sz w:val="24"/>
          <w:szCs w:val="24"/>
        </w:rPr>
      </w:pPr>
      <w:r w:rsidRPr="00BB6D3F">
        <w:rPr>
          <w:sz w:val="24"/>
          <w:szCs w:val="24"/>
        </w:rPr>
        <w:fldChar w:fldCharType="begin"/>
      </w:r>
      <w:r w:rsidR="00885C2C" w:rsidRPr="00BB6D3F">
        <w:rPr>
          <w:sz w:val="24"/>
          <w:szCs w:val="24"/>
        </w:rPr>
        <w:instrText xml:space="preserve"> STYLEREF 1 \s </w:instrText>
      </w:r>
      <w:r w:rsidRPr="00BB6D3F">
        <w:rPr>
          <w:sz w:val="24"/>
          <w:szCs w:val="24"/>
        </w:rPr>
        <w:fldChar w:fldCharType="separate"/>
      </w:r>
      <w:r w:rsidR="008146F5">
        <w:rPr>
          <w:noProof/>
          <w:sz w:val="24"/>
          <w:szCs w:val="24"/>
        </w:rPr>
        <w:t>3</w:t>
      </w:r>
      <w:r w:rsidRPr="00BB6D3F">
        <w:rPr>
          <w:sz w:val="24"/>
          <w:szCs w:val="24"/>
        </w:rPr>
        <w:fldChar w:fldCharType="end"/>
      </w:r>
      <w:r w:rsidR="00885C2C" w:rsidRPr="00BB6D3F">
        <w:rPr>
          <w:sz w:val="24"/>
          <w:szCs w:val="24"/>
        </w:rPr>
        <w:t>.</w:t>
      </w:r>
      <w:r w:rsidRPr="00BB6D3F">
        <w:rPr>
          <w:sz w:val="24"/>
          <w:szCs w:val="24"/>
        </w:rPr>
        <w:fldChar w:fldCharType="begin"/>
      </w:r>
      <w:r w:rsidR="00885C2C" w:rsidRPr="00BB6D3F">
        <w:rPr>
          <w:sz w:val="24"/>
          <w:szCs w:val="24"/>
        </w:rPr>
        <w:instrText xml:space="preserve"> SEQ attēls \* ARABIC \s 1 </w:instrText>
      </w:r>
      <w:r w:rsidRPr="00BB6D3F">
        <w:rPr>
          <w:sz w:val="24"/>
          <w:szCs w:val="24"/>
        </w:rPr>
        <w:fldChar w:fldCharType="separate"/>
      </w:r>
      <w:r w:rsidR="008146F5">
        <w:rPr>
          <w:noProof/>
          <w:sz w:val="24"/>
          <w:szCs w:val="24"/>
        </w:rPr>
        <w:t>1</w:t>
      </w:r>
      <w:r w:rsidRPr="00BB6D3F">
        <w:rPr>
          <w:sz w:val="24"/>
          <w:szCs w:val="24"/>
        </w:rPr>
        <w:fldChar w:fldCharType="end"/>
      </w:r>
      <w:bookmarkEnd w:id="7"/>
      <w:r w:rsidR="00885C2C">
        <w:rPr>
          <w:sz w:val="24"/>
          <w:szCs w:val="24"/>
        </w:rPr>
        <w:t>.</w:t>
      </w:r>
      <w:r w:rsidR="00F8156B">
        <w:rPr>
          <w:sz w:val="24"/>
          <w:szCs w:val="24"/>
        </w:rPr>
        <w:t>1.</w:t>
      </w:r>
      <w:r w:rsidR="00885C2C">
        <w:rPr>
          <w:sz w:val="24"/>
          <w:szCs w:val="24"/>
        </w:rPr>
        <w:t xml:space="preserve"> att. Sistēmas hierarhiskā</w:t>
      </w:r>
      <w:r w:rsidR="00885C2C" w:rsidRPr="00BB6D3F">
        <w:rPr>
          <w:sz w:val="24"/>
          <w:szCs w:val="24"/>
        </w:rPr>
        <w:t xml:space="preserve"> diagramma</w:t>
      </w:r>
      <w:bookmarkEnd w:id="8"/>
      <w:r w:rsidR="006A27FE">
        <w:rPr>
          <w:sz w:val="24"/>
          <w:szCs w:val="24"/>
        </w:rPr>
        <w:t>.</w:t>
      </w:r>
    </w:p>
    <w:p w:rsidR="002D5405" w:rsidRDefault="00155598" w:rsidP="005D548B">
      <w:pPr>
        <w:pStyle w:val="2"/>
        <w:numPr>
          <w:ilvl w:val="1"/>
          <w:numId w:val="1"/>
        </w:numPr>
        <w:spacing w:after="240"/>
        <w:ind w:left="709" w:hanging="567"/>
        <w:rPr>
          <w:lang w:val="lv-LV"/>
        </w:rPr>
      </w:pPr>
      <w:bookmarkStart w:id="9" w:name="_Toc227336072"/>
      <w:r>
        <w:rPr>
          <w:lang w:val="lv-LV"/>
        </w:rPr>
        <w:t>Datu dekompozīcija</w:t>
      </w:r>
      <w:bookmarkEnd w:id="9"/>
    </w:p>
    <w:p w:rsidR="00794160" w:rsidRDefault="004702FF" w:rsidP="00567294">
      <w:pPr>
        <w:pStyle w:val="Pamatteksts"/>
        <w:ind w:firstLine="709"/>
      </w:pPr>
      <w:r>
        <w:t>Datubāzes struktūru veido četri reģistri</w:t>
      </w:r>
      <w:r w:rsidR="0032124D">
        <w:t>, kuros tiek glabāti dažāda tipa dat</w:t>
      </w:r>
      <w:r w:rsidR="00884125">
        <w:t>i</w:t>
      </w:r>
      <w:r w:rsidR="00794160">
        <w:t>, kas ir nepieciešami</w:t>
      </w:r>
      <w:r w:rsidR="00884125">
        <w:t xml:space="preserve"> </w:t>
      </w:r>
      <w:r w:rsidR="00794160">
        <w:t xml:space="preserve">poliklīnikas ikdienas darbības </w:t>
      </w:r>
      <w:r w:rsidR="00514B47">
        <w:t xml:space="preserve">informācijas </w:t>
      </w:r>
      <w:r w:rsidR="00794160">
        <w:t>vadībai. Reģistru nolūks ir sekojošs:</w:t>
      </w:r>
    </w:p>
    <w:p w:rsidR="00794160" w:rsidRDefault="00794160" w:rsidP="00794160">
      <w:pPr>
        <w:pStyle w:val="Pamatteksts"/>
        <w:numPr>
          <w:ilvl w:val="0"/>
          <w:numId w:val="7"/>
        </w:numPr>
      </w:pPr>
      <w:r>
        <w:t>Darbinieku reģistrs – glabā tādus darbinieku datus, kā vārds, uzvārds, personas kods, telefons, adrese, lietotājvārds, parole, klasifikācija (administrators, ārsts vai reģistratūras darbinieks), ārsta specializācija un kabineta numurs.</w:t>
      </w:r>
    </w:p>
    <w:p w:rsidR="009A5F88" w:rsidRDefault="00794160" w:rsidP="00794160">
      <w:pPr>
        <w:pStyle w:val="Pamatteksts"/>
        <w:numPr>
          <w:ilvl w:val="0"/>
          <w:numId w:val="7"/>
        </w:numPr>
      </w:pPr>
      <w:r>
        <w:t>Pacientu reģistrs – glabā tādus pacientu datus, kā vārds, uzvārds, personas kods, telefons, adrese, lietotājvārds, parole, asins gru</w:t>
      </w:r>
      <w:r w:rsidR="009A5F88">
        <w:t>p</w:t>
      </w:r>
      <w:r>
        <w:t>a</w:t>
      </w:r>
      <w:r w:rsidR="009A5F88">
        <w:t xml:space="preserve"> un norīkota ārsta identifikators.</w:t>
      </w:r>
    </w:p>
    <w:p w:rsidR="009A5F88" w:rsidRDefault="009A5F88" w:rsidP="00794160">
      <w:pPr>
        <w:pStyle w:val="Pamatteksts"/>
        <w:numPr>
          <w:ilvl w:val="0"/>
          <w:numId w:val="7"/>
        </w:numPr>
      </w:pPr>
      <w:r>
        <w:lastRenderedPageBreak/>
        <w:t>Ārstēšanas reģistrs – glabā pacient</w:t>
      </w:r>
      <w:r w:rsidR="00514B47">
        <w:t>u</w:t>
      </w:r>
      <w:r>
        <w:t xml:space="preserve"> </w:t>
      </w:r>
      <w:r w:rsidR="00514B47">
        <w:t xml:space="preserve">un slimību </w:t>
      </w:r>
      <w:r>
        <w:t>unikālos identifikatorus, terapijas kursus</w:t>
      </w:r>
      <w:r w:rsidR="00514B47">
        <w:t>, kurus iziet pacienti, lai atveseļotos</w:t>
      </w:r>
      <w:r>
        <w:t xml:space="preserve"> un </w:t>
      </w:r>
      <w:r w:rsidR="00514B47">
        <w:t xml:space="preserve">aprakstus par </w:t>
      </w:r>
      <w:r>
        <w:t xml:space="preserve">pacientu </w:t>
      </w:r>
      <w:r w:rsidR="00514B47">
        <w:t>veselības stāvokļiem (pašsajūtas)</w:t>
      </w:r>
      <w:r>
        <w:t>.</w:t>
      </w:r>
    </w:p>
    <w:p w:rsidR="00514B47" w:rsidRDefault="009A5F88" w:rsidP="00514B47">
      <w:pPr>
        <w:pStyle w:val="Pamatteksts"/>
        <w:numPr>
          <w:ilvl w:val="0"/>
          <w:numId w:val="7"/>
        </w:numPr>
      </w:pPr>
      <w:r>
        <w:t xml:space="preserve">Slimību reģistrs – glabā slimību nosaukumus un simptomus. </w:t>
      </w:r>
      <w:r w:rsidR="00794160">
        <w:t xml:space="preserve">   </w:t>
      </w:r>
    </w:p>
    <w:p w:rsidR="00514B47" w:rsidRPr="00514B47" w:rsidRDefault="00514B47" w:rsidP="00514B47">
      <w:pPr>
        <w:rPr>
          <w:rFonts w:ascii="Times New Roman" w:eastAsia="Times New Roman" w:hAnsi="Times New Roman" w:cs="Times New Roman"/>
          <w:sz w:val="24"/>
          <w:szCs w:val="20"/>
          <w:lang w:val="lv-LV"/>
        </w:rPr>
      </w:pPr>
      <w:r>
        <w:br w:type="page"/>
      </w:r>
    </w:p>
    <w:p w:rsidR="00B44EED" w:rsidRPr="00B44EED" w:rsidRDefault="002D5405" w:rsidP="00B44EED">
      <w:pPr>
        <w:pStyle w:val="1"/>
        <w:numPr>
          <w:ilvl w:val="0"/>
          <w:numId w:val="1"/>
        </w:numPr>
        <w:jc w:val="center"/>
        <w:rPr>
          <w:lang w:val="lv-LV"/>
        </w:rPr>
      </w:pPr>
      <w:bookmarkStart w:id="10" w:name="_Toc227336073"/>
      <w:r>
        <w:rPr>
          <w:lang w:val="lv-LV"/>
        </w:rPr>
        <w:lastRenderedPageBreak/>
        <w:t>Atkarību apraksts</w:t>
      </w:r>
      <w:bookmarkEnd w:id="10"/>
      <w:r>
        <w:rPr>
          <w:lang w:val="lv-LV"/>
        </w:rPr>
        <w:t xml:space="preserve"> </w:t>
      </w:r>
    </w:p>
    <w:p w:rsidR="00DA3E7D" w:rsidRDefault="00DA3E7D" w:rsidP="000C4711">
      <w:pPr>
        <w:rPr>
          <w:lang w:val="lv-LV"/>
        </w:rPr>
      </w:pPr>
    </w:p>
    <w:p w:rsidR="004A7D4F" w:rsidRPr="004A7D4F" w:rsidRDefault="002D5405" w:rsidP="004A7D4F">
      <w:pPr>
        <w:pStyle w:val="2"/>
        <w:numPr>
          <w:ilvl w:val="1"/>
          <w:numId w:val="1"/>
        </w:numPr>
        <w:spacing w:after="240"/>
        <w:rPr>
          <w:lang w:val="lv-LV"/>
        </w:rPr>
      </w:pPr>
      <w:bookmarkStart w:id="11" w:name="_Toc227336074"/>
      <w:r>
        <w:rPr>
          <w:lang w:val="lv-LV"/>
        </w:rPr>
        <w:t>Starpmoduļu atkarības</w:t>
      </w:r>
      <w:bookmarkEnd w:id="11"/>
    </w:p>
    <w:p w:rsidR="004A7D4F" w:rsidRPr="000E3BD9" w:rsidRDefault="004A7D4F" w:rsidP="000E3BD9">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Šajā sadaļā </w:t>
      </w:r>
      <w:r w:rsidR="00E7296D">
        <w:rPr>
          <w:rFonts w:ascii="Times New Roman" w:hAnsi="Times New Roman" w:cs="Times New Roman"/>
          <w:sz w:val="24"/>
          <w:szCs w:val="24"/>
          <w:lang w:val="lv-LV"/>
        </w:rPr>
        <w:t>ir</w:t>
      </w:r>
      <w:r>
        <w:rPr>
          <w:rFonts w:ascii="Times New Roman" w:hAnsi="Times New Roman" w:cs="Times New Roman"/>
          <w:sz w:val="24"/>
          <w:szCs w:val="24"/>
          <w:lang w:val="lv-LV"/>
        </w:rPr>
        <w:t xml:space="preserve"> paradītas atkarības starp moduļiem</w:t>
      </w:r>
      <w:r w:rsidR="006A27FE">
        <w:rPr>
          <w:rFonts w:ascii="Times New Roman" w:hAnsi="Times New Roman" w:cs="Times New Roman"/>
          <w:sz w:val="24"/>
          <w:szCs w:val="24"/>
          <w:lang w:val="lv-LV"/>
        </w:rPr>
        <w:t xml:space="preserve">, </w:t>
      </w:r>
      <w:r w:rsidR="008B10FA">
        <w:rPr>
          <w:rFonts w:ascii="Times New Roman" w:hAnsi="Times New Roman" w:cs="Times New Roman"/>
          <w:sz w:val="24"/>
          <w:szCs w:val="24"/>
          <w:lang w:val="lv-LV"/>
        </w:rPr>
        <w:t>specificējot</w:t>
      </w:r>
      <w:r w:rsidR="006A27FE">
        <w:rPr>
          <w:rFonts w:ascii="Times New Roman" w:hAnsi="Times New Roman" w:cs="Times New Roman"/>
          <w:sz w:val="24"/>
          <w:szCs w:val="24"/>
          <w:lang w:val="lv-LV"/>
        </w:rPr>
        <w:t xml:space="preserve"> </w:t>
      </w:r>
      <w:r w:rsidR="000E3BD9">
        <w:rPr>
          <w:rFonts w:ascii="Times New Roman" w:hAnsi="Times New Roman" w:cs="Times New Roman"/>
          <w:sz w:val="24"/>
          <w:szCs w:val="24"/>
          <w:lang w:val="lv-LV"/>
        </w:rPr>
        <w:t xml:space="preserve">arī </w:t>
      </w:r>
      <w:r w:rsidR="008B10FA">
        <w:rPr>
          <w:rFonts w:ascii="Times New Roman" w:hAnsi="Times New Roman" w:cs="Times New Roman"/>
          <w:sz w:val="24"/>
          <w:szCs w:val="24"/>
          <w:lang w:val="lv-LV"/>
        </w:rPr>
        <w:t xml:space="preserve">datu plūsmas, datu </w:t>
      </w:r>
      <w:r w:rsidR="000E3BD9">
        <w:rPr>
          <w:rFonts w:ascii="Times New Roman" w:hAnsi="Times New Roman" w:cs="Times New Roman"/>
          <w:sz w:val="24"/>
          <w:szCs w:val="24"/>
          <w:lang w:val="lv-LV"/>
        </w:rPr>
        <w:t>krātuves</w:t>
      </w:r>
      <w:r w:rsidR="008B10FA">
        <w:rPr>
          <w:rFonts w:ascii="Times New Roman" w:hAnsi="Times New Roman" w:cs="Times New Roman"/>
          <w:sz w:val="24"/>
          <w:szCs w:val="24"/>
          <w:lang w:val="lv-LV"/>
        </w:rPr>
        <w:t xml:space="preserve"> un lietotāj</w:t>
      </w:r>
      <w:r w:rsidR="000E3BD9">
        <w:rPr>
          <w:rFonts w:ascii="Times New Roman" w:hAnsi="Times New Roman" w:cs="Times New Roman"/>
          <w:sz w:val="24"/>
          <w:szCs w:val="24"/>
          <w:lang w:val="lv-LV"/>
        </w:rPr>
        <w:t>a saskarni</w:t>
      </w:r>
      <w:r>
        <w:rPr>
          <w:rFonts w:ascii="Times New Roman" w:hAnsi="Times New Roman" w:cs="Times New Roman"/>
          <w:sz w:val="24"/>
          <w:szCs w:val="24"/>
          <w:lang w:val="lv-LV"/>
        </w:rPr>
        <w:t>.</w:t>
      </w:r>
      <w:r w:rsidR="006A27FE">
        <w:rPr>
          <w:rFonts w:ascii="Times New Roman" w:hAnsi="Times New Roman" w:cs="Times New Roman"/>
          <w:sz w:val="24"/>
          <w:szCs w:val="24"/>
          <w:lang w:val="lv-LV"/>
        </w:rPr>
        <w:t xml:space="preserve"> 4.1</w:t>
      </w:r>
      <w:r w:rsidR="00F8156B">
        <w:rPr>
          <w:rFonts w:ascii="Times New Roman" w:hAnsi="Times New Roman" w:cs="Times New Roman"/>
          <w:sz w:val="24"/>
          <w:szCs w:val="24"/>
          <w:lang w:val="lv-LV"/>
        </w:rPr>
        <w:t>.1</w:t>
      </w:r>
      <w:r w:rsidR="006A27FE">
        <w:rPr>
          <w:rFonts w:ascii="Times New Roman" w:hAnsi="Times New Roman" w:cs="Times New Roman"/>
          <w:sz w:val="24"/>
          <w:szCs w:val="24"/>
          <w:lang w:val="lv-LV"/>
        </w:rPr>
        <w:t xml:space="preserve"> diagrammā </w:t>
      </w:r>
      <w:r w:rsidR="00E7296D">
        <w:rPr>
          <w:rFonts w:ascii="Times New Roman" w:hAnsi="Times New Roman" w:cs="Times New Roman"/>
          <w:sz w:val="24"/>
          <w:szCs w:val="24"/>
          <w:lang w:val="lv-LV"/>
        </w:rPr>
        <w:t>ir</w:t>
      </w:r>
      <w:r w:rsidR="006A27FE">
        <w:rPr>
          <w:rFonts w:ascii="Times New Roman" w:hAnsi="Times New Roman" w:cs="Times New Roman"/>
          <w:sz w:val="24"/>
          <w:szCs w:val="24"/>
          <w:lang w:val="lv-LV"/>
        </w:rPr>
        <w:t xml:space="preserve"> paradītas </w:t>
      </w:r>
      <w:r w:rsidR="008B10FA">
        <w:rPr>
          <w:rFonts w:ascii="Times New Roman" w:hAnsi="Times New Roman" w:cs="Times New Roman"/>
          <w:sz w:val="24"/>
          <w:szCs w:val="24"/>
          <w:lang w:val="lv-LV"/>
        </w:rPr>
        <w:t>a</w:t>
      </w:r>
      <w:r w:rsidR="006A27FE">
        <w:rPr>
          <w:rFonts w:ascii="Times New Roman" w:hAnsi="Times New Roman" w:cs="Times New Roman"/>
          <w:sz w:val="24"/>
          <w:szCs w:val="24"/>
          <w:lang w:val="lv-LV"/>
        </w:rPr>
        <w:t>utentifikācijas</w:t>
      </w:r>
      <w:r w:rsidR="008B10FA">
        <w:rPr>
          <w:rFonts w:ascii="Times New Roman" w:hAnsi="Times New Roman" w:cs="Times New Roman"/>
          <w:sz w:val="24"/>
          <w:szCs w:val="24"/>
          <w:lang w:val="lv-LV"/>
        </w:rPr>
        <w:t>, vadības, darbinieku saraksta, darbinieku ievades un labošanas, pacientu saraksta, pacientu ievades un labošanas moduļu at</w:t>
      </w:r>
      <w:r w:rsidR="00F8156B">
        <w:rPr>
          <w:rFonts w:ascii="Times New Roman" w:hAnsi="Times New Roman" w:cs="Times New Roman"/>
          <w:sz w:val="24"/>
          <w:szCs w:val="24"/>
          <w:lang w:val="lv-LV"/>
        </w:rPr>
        <w:t>karības, savukārt, 4.1.2</w:t>
      </w:r>
      <w:r w:rsidR="008B10FA">
        <w:rPr>
          <w:rFonts w:ascii="Times New Roman" w:hAnsi="Times New Roman" w:cs="Times New Roman"/>
          <w:sz w:val="24"/>
          <w:szCs w:val="24"/>
          <w:lang w:val="lv-LV"/>
        </w:rPr>
        <w:t xml:space="preserve"> </w:t>
      </w:r>
      <w:r w:rsidR="00E7296D">
        <w:rPr>
          <w:rFonts w:ascii="Times New Roman" w:hAnsi="Times New Roman" w:cs="Times New Roman"/>
          <w:sz w:val="24"/>
          <w:szCs w:val="24"/>
          <w:lang w:val="lv-LV"/>
        </w:rPr>
        <w:t>diagrammā ir</w:t>
      </w:r>
      <w:r w:rsidR="008B10FA">
        <w:rPr>
          <w:rFonts w:ascii="Times New Roman" w:hAnsi="Times New Roman" w:cs="Times New Roman"/>
          <w:sz w:val="24"/>
          <w:szCs w:val="24"/>
          <w:lang w:val="lv-LV"/>
        </w:rPr>
        <w:t xml:space="preserve"> paradītas vadības, ārstēšanas, ārstēšanas saraksta, slimību ievades un labošanas, slimību saraksta un logu izvietošanas </w:t>
      </w:r>
      <w:r w:rsidR="000E3BD9">
        <w:rPr>
          <w:rFonts w:ascii="Times New Roman" w:hAnsi="Times New Roman" w:cs="Times New Roman"/>
          <w:sz w:val="24"/>
          <w:szCs w:val="24"/>
          <w:lang w:val="lv-LV"/>
        </w:rPr>
        <w:t>moduļu atkarības.</w:t>
      </w:r>
      <w:r w:rsidR="006A27FE">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 </w:t>
      </w:r>
    </w:p>
    <w:p w:rsidR="00D36D34" w:rsidRDefault="00B929F1" w:rsidP="0025617A">
      <w:pPr>
        <w:ind w:left="-1134" w:right="-517"/>
        <w:jc w:val="center"/>
      </w:pPr>
      <w:r>
        <w:object w:dxaOrig="14798" w:dyaOrig="8758">
          <v:shape id="_x0000_i1026" type="#_x0000_t75" style="width:525.75pt;height:311.25pt" o:ole="">
            <v:imagedata r:id="rId10" o:title=""/>
          </v:shape>
          <o:OLEObject Type="Embed" ProgID="Visio.Drawing.11" ShapeID="_x0000_i1026" DrawAspect="Content" ObjectID="_1301078045" r:id="rId11"/>
        </w:object>
      </w:r>
    </w:p>
    <w:p w:rsidR="006A27FE" w:rsidRDefault="00332F21" w:rsidP="006A27FE">
      <w:pPr>
        <w:pStyle w:val="Attlanosaukums"/>
        <w:rPr>
          <w:sz w:val="24"/>
          <w:szCs w:val="24"/>
        </w:rPr>
      </w:pPr>
      <w:r w:rsidRPr="00B6648F">
        <w:rPr>
          <w:sz w:val="24"/>
          <w:szCs w:val="24"/>
        </w:rPr>
        <w:fldChar w:fldCharType="begin"/>
      </w:r>
      <w:r w:rsidR="006A27FE" w:rsidRPr="00B6648F">
        <w:rPr>
          <w:sz w:val="24"/>
          <w:szCs w:val="24"/>
        </w:rPr>
        <w:instrText xml:space="preserve"> STYLEREF 1 \s </w:instrText>
      </w:r>
      <w:r w:rsidRPr="00B6648F">
        <w:rPr>
          <w:sz w:val="24"/>
          <w:szCs w:val="24"/>
        </w:rPr>
        <w:fldChar w:fldCharType="separate"/>
      </w:r>
      <w:r w:rsidR="008146F5">
        <w:rPr>
          <w:noProof/>
          <w:sz w:val="24"/>
          <w:szCs w:val="24"/>
        </w:rPr>
        <w:t>4</w:t>
      </w:r>
      <w:r w:rsidRPr="00B6648F">
        <w:rPr>
          <w:sz w:val="24"/>
          <w:szCs w:val="24"/>
        </w:rPr>
        <w:fldChar w:fldCharType="end"/>
      </w:r>
      <w:r w:rsidR="006A27FE" w:rsidRPr="00B6648F">
        <w:rPr>
          <w:sz w:val="24"/>
          <w:szCs w:val="24"/>
        </w:rPr>
        <w:t>.</w:t>
      </w:r>
      <w:r w:rsidRPr="00B6648F">
        <w:rPr>
          <w:sz w:val="24"/>
          <w:szCs w:val="24"/>
        </w:rPr>
        <w:fldChar w:fldCharType="begin"/>
      </w:r>
      <w:r w:rsidR="006A27FE" w:rsidRPr="00B6648F">
        <w:rPr>
          <w:sz w:val="24"/>
          <w:szCs w:val="24"/>
        </w:rPr>
        <w:instrText xml:space="preserve"> SEQ attēls \* ARABIC \s 1 </w:instrText>
      </w:r>
      <w:r w:rsidRPr="00B6648F">
        <w:rPr>
          <w:sz w:val="24"/>
          <w:szCs w:val="24"/>
        </w:rPr>
        <w:fldChar w:fldCharType="separate"/>
      </w:r>
      <w:r w:rsidR="008146F5">
        <w:rPr>
          <w:noProof/>
          <w:sz w:val="24"/>
          <w:szCs w:val="24"/>
        </w:rPr>
        <w:t>1</w:t>
      </w:r>
      <w:r w:rsidRPr="00B6648F">
        <w:rPr>
          <w:sz w:val="24"/>
          <w:szCs w:val="24"/>
        </w:rPr>
        <w:fldChar w:fldCharType="end"/>
      </w:r>
      <w:r w:rsidR="006A27FE" w:rsidRPr="00B6648F">
        <w:rPr>
          <w:sz w:val="24"/>
          <w:szCs w:val="24"/>
        </w:rPr>
        <w:t>.</w:t>
      </w:r>
      <w:r w:rsidR="00F8156B">
        <w:rPr>
          <w:sz w:val="24"/>
          <w:szCs w:val="24"/>
        </w:rPr>
        <w:t>1.</w:t>
      </w:r>
      <w:r w:rsidR="006A27FE" w:rsidRPr="00B6648F">
        <w:rPr>
          <w:sz w:val="24"/>
          <w:szCs w:val="24"/>
        </w:rPr>
        <w:t xml:space="preserve"> att. Starpmoduļu atkarību diagramma</w:t>
      </w:r>
      <w:r w:rsidR="006A27FE">
        <w:rPr>
          <w:sz w:val="24"/>
          <w:szCs w:val="24"/>
        </w:rPr>
        <w:t>.</w:t>
      </w:r>
    </w:p>
    <w:p w:rsidR="000E3BD9" w:rsidRDefault="000E3BD9" w:rsidP="000E3BD9">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Rezultāts1 – </w:t>
      </w:r>
      <w:r w:rsidR="00B929F1">
        <w:rPr>
          <w:rFonts w:ascii="Times New Roman" w:hAnsi="Times New Roman" w:cs="Times New Roman"/>
          <w:sz w:val="24"/>
          <w:szCs w:val="24"/>
          <w:lang w:val="lv-LV"/>
        </w:rPr>
        <w:t>lietotāja</w:t>
      </w:r>
      <w:r>
        <w:rPr>
          <w:rFonts w:ascii="Times New Roman" w:hAnsi="Times New Roman" w:cs="Times New Roman"/>
          <w:sz w:val="24"/>
          <w:szCs w:val="24"/>
          <w:lang w:val="lv-LV"/>
        </w:rPr>
        <w:t xml:space="preserve"> unikāls identifikators un klasifikācija;</w:t>
      </w:r>
    </w:p>
    <w:p w:rsidR="000E3BD9" w:rsidRDefault="000E3BD9" w:rsidP="000E3BD9">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 darb. id. – izvēlēta darbinieka identifikators;</w:t>
      </w:r>
    </w:p>
    <w:p w:rsidR="00B929F1" w:rsidRDefault="00B929F1" w:rsidP="000E3BD9">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 pacienta id. – izvēlēta pacienta identifikators;</w:t>
      </w:r>
    </w:p>
    <w:p w:rsidR="00B929F1" w:rsidRDefault="00B929F1" w:rsidP="000E3BD9">
      <w:pPr>
        <w:spacing w:after="0" w:line="360" w:lineRule="auto"/>
        <w:jc w:val="both"/>
        <w:rPr>
          <w:rFonts w:ascii="Times New Roman" w:hAnsi="Times New Roman" w:cs="Times New Roman"/>
          <w:sz w:val="24"/>
          <w:szCs w:val="24"/>
          <w:lang w:val="lv-LV"/>
        </w:rPr>
      </w:pPr>
      <w:r w:rsidRPr="00B929F1">
        <w:rPr>
          <w:rFonts w:ascii="Times New Roman" w:hAnsi="Times New Roman" w:cs="Times New Roman"/>
          <w:color w:val="FF0000"/>
          <w:sz w:val="24"/>
          <w:szCs w:val="24"/>
          <w:lang w:val="lv-LV"/>
        </w:rPr>
        <w:t>*</w:t>
      </w:r>
      <w:r>
        <w:rPr>
          <w:rFonts w:ascii="Times New Roman" w:hAnsi="Times New Roman" w:cs="Times New Roman"/>
          <w:sz w:val="24"/>
          <w:szCs w:val="24"/>
          <w:lang w:val="lv-LV"/>
        </w:rPr>
        <w:t xml:space="preserve"> id – lietotāja (darbinieka) unikāls identifikators. Tiek padots modulim vienīgi ja darbinieks ir izvēlējies mainīt savu profilu.   </w:t>
      </w:r>
    </w:p>
    <w:p w:rsidR="000E3BD9" w:rsidRPr="000E3BD9" w:rsidRDefault="000E3BD9" w:rsidP="000E3BD9">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p>
    <w:p w:rsidR="006A27FE" w:rsidRPr="000E3BD9" w:rsidRDefault="006A27FE" w:rsidP="0025617A">
      <w:pPr>
        <w:ind w:left="-1134" w:right="-517"/>
        <w:jc w:val="center"/>
        <w:rPr>
          <w:lang w:val="lv-LV"/>
        </w:rPr>
      </w:pPr>
    </w:p>
    <w:p w:rsidR="004A7D4F" w:rsidRPr="000E3BD9" w:rsidRDefault="004A7D4F" w:rsidP="0025617A">
      <w:pPr>
        <w:ind w:left="-1134" w:right="-517"/>
        <w:jc w:val="center"/>
        <w:rPr>
          <w:lang w:val="lv-LV"/>
        </w:rPr>
      </w:pPr>
    </w:p>
    <w:p w:rsidR="004A7D4F" w:rsidRDefault="000030E1" w:rsidP="0025617A">
      <w:pPr>
        <w:ind w:left="-1134" w:right="-517"/>
        <w:jc w:val="center"/>
      </w:pPr>
      <w:r>
        <w:object w:dxaOrig="14515" w:dyaOrig="6463">
          <v:shape id="_x0000_i1027" type="#_x0000_t75" style="width:546pt;height:243pt" o:ole="">
            <v:imagedata r:id="rId12" o:title=""/>
          </v:shape>
          <o:OLEObject Type="Embed" ProgID="Visio.Drawing.11" ShapeID="_x0000_i1027" DrawAspect="Content" ObjectID="_1301078046" r:id="rId13"/>
        </w:object>
      </w:r>
    </w:p>
    <w:p w:rsidR="00CB36AF" w:rsidRDefault="00332F21" w:rsidP="00CB36AF">
      <w:pPr>
        <w:pStyle w:val="Attlanosaukums"/>
        <w:rPr>
          <w:sz w:val="24"/>
          <w:szCs w:val="24"/>
        </w:rPr>
      </w:pPr>
      <w:r w:rsidRPr="00B6648F">
        <w:rPr>
          <w:sz w:val="24"/>
          <w:szCs w:val="24"/>
        </w:rPr>
        <w:fldChar w:fldCharType="begin"/>
      </w:r>
      <w:r w:rsidR="006A27FE" w:rsidRPr="00B6648F">
        <w:rPr>
          <w:sz w:val="24"/>
          <w:szCs w:val="24"/>
        </w:rPr>
        <w:instrText xml:space="preserve"> STYLEREF 1 \s </w:instrText>
      </w:r>
      <w:r w:rsidRPr="00B6648F">
        <w:rPr>
          <w:sz w:val="24"/>
          <w:szCs w:val="24"/>
        </w:rPr>
        <w:fldChar w:fldCharType="separate"/>
      </w:r>
      <w:r w:rsidR="008146F5">
        <w:rPr>
          <w:noProof/>
          <w:sz w:val="24"/>
          <w:szCs w:val="24"/>
        </w:rPr>
        <w:t>4</w:t>
      </w:r>
      <w:r w:rsidRPr="00B6648F">
        <w:rPr>
          <w:sz w:val="24"/>
          <w:szCs w:val="24"/>
        </w:rPr>
        <w:fldChar w:fldCharType="end"/>
      </w:r>
      <w:r w:rsidR="006A27FE" w:rsidRPr="00B6648F">
        <w:rPr>
          <w:sz w:val="24"/>
          <w:szCs w:val="24"/>
        </w:rPr>
        <w:t>.</w:t>
      </w:r>
      <w:r w:rsidR="00F8156B">
        <w:rPr>
          <w:sz w:val="24"/>
          <w:szCs w:val="24"/>
        </w:rPr>
        <w:t>1</w:t>
      </w:r>
      <w:r w:rsidR="006A27FE" w:rsidRPr="00B6648F">
        <w:rPr>
          <w:sz w:val="24"/>
          <w:szCs w:val="24"/>
        </w:rPr>
        <w:t>.</w:t>
      </w:r>
      <w:r w:rsidR="00F8156B">
        <w:rPr>
          <w:sz w:val="24"/>
          <w:szCs w:val="24"/>
        </w:rPr>
        <w:t>2</w:t>
      </w:r>
      <w:r w:rsidR="006A27FE" w:rsidRPr="00B6648F">
        <w:rPr>
          <w:sz w:val="24"/>
          <w:szCs w:val="24"/>
        </w:rPr>
        <w:t xml:space="preserve"> att. Starpmoduļu atkarību diagramma</w:t>
      </w:r>
      <w:r w:rsidR="006A27FE">
        <w:rPr>
          <w:sz w:val="24"/>
          <w:szCs w:val="24"/>
        </w:rPr>
        <w:t>.</w:t>
      </w:r>
    </w:p>
    <w:p w:rsidR="00CB36AF" w:rsidRDefault="00CB36AF" w:rsidP="00CB36AF">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 ārst. epiz. id. – izvēlētas ārstēšanas epizodes identifikators;</w:t>
      </w:r>
    </w:p>
    <w:p w:rsidR="0093136A" w:rsidRPr="00CB36AF" w:rsidRDefault="00CB36AF" w:rsidP="00CB36AF">
      <w:p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Izv. slimības id. – izvēlētas slimības identifikators;</w:t>
      </w:r>
    </w:p>
    <w:p w:rsidR="00502CEA" w:rsidRDefault="00826396" w:rsidP="00502CEA">
      <w:pPr>
        <w:pStyle w:val="2"/>
        <w:numPr>
          <w:ilvl w:val="1"/>
          <w:numId w:val="1"/>
        </w:numPr>
        <w:spacing w:after="240"/>
        <w:rPr>
          <w:lang w:val="lv-LV"/>
        </w:rPr>
      </w:pPr>
      <w:bookmarkStart w:id="12" w:name="_Toc227336075"/>
      <w:r>
        <w:rPr>
          <w:lang w:val="lv-LV"/>
        </w:rPr>
        <w:t>Starpprocesu atkarības</w:t>
      </w:r>
      <w:bookmarkEnd w:id="12"/>
    </w:p>
    <w:p w:rsidR="00001394" w:rsidRPr="00001394" w:rsidRDefault="00001394" w:rsidP="008F2A68">
      <w:pPr>
        <w:spacing w:after="0" w:line="360" w:lineRule="auto"/>
        <w:ind w:firstLine="720"/>
        <w:jc w:val="both"/>
        <w:rPr>
          <w:rFonts w:ascii="Times New Roman" w:hAnsi="Times New Roman" w:cs="Times New Roman"/>
          <w:sz w:val="24"/>
          <w:szCs w:val="24"/>
          <w:lang w:val="lv-LV"/>
        </w:rPr>
      </w:pPr>
      <w:r w:rsidRPr="00001394">
        <w:rPr>
          <w:rFonts w:ascii="Times New Roman" w:hAnsi="Times New Roman" w:cs="Times New Roman"/>
          <w:sz w:val="24"/>
          <w:szCs w:val="24"/>
          <w:lang w:val="lv-LV"/>
        </w:rPr>
        <w:t xml:space="preserve">Šajā sadaļā </w:t>
      </w:r>
      <w:r w:rsidR="00E7296D">
        <w:rPr>
          <w:rFonts w:ascii="Times New Roman" w:hAnsi="Times New Roman" w:cs="Times New Roman"/>
          <w:sz w:val="24"/>
          <w:szCs w:val="24"/>
          <w:lang w:val="lv-LV"/>
        </w:rPr>
        <w:t>ir</w:t>
      </w:r>
      <w:r>
        <w:rPr>
          <w:rFonts w:ascii="Times New Roman" w:hAnsi="Times New Roman" w:cs="Times New Roman"/>
          <w:sz w:val="24"/>
          <w:szCs w:val="24"/>
          <w:lang w:val="lv-LV"/>
        </w:rPr>
        <w:t xml:space="preserve"> paradītas starpprocesu atkarības, izmantojot funkcionālas shēmas. </w:t>
      </w:r>
      <w:r w:rsidR="007415BF">
        <w:rPr>
          <w:rFonts w:ascii="Times New Roman" w:hAnsi="Times New Roman" w:cs="Times New Roman"/>
          <w:sz w:val="24"/>
          <w:szCs w:val="24"/>
          <w:lang w:val="lv-LV"/>
        </w:rPr>
        <w:t xml:space="preserve">Zemāk redzama </w:t>
      </w:r>
      <w:r w:rsidR="002F336B">
        <w:rPr>
          <w:rFonts w:ascii="Times New Roman" w:hAnsi="Times New Roman" w:cs="Times New Roman"/>
          <w:sz w:val="24"/>
          <w:szCs w:val="24"/>
          <w:lang w:val="lv-LV"/>
        </w:rPr>
        <w:t xml:space="preserve">4.2.1 </w:t>
      </w:r>
      <w:r w:rsidR="007415BF">
        <w:rPr>
          <w:rFonts w:ascii="Times New Roman" w:hAnsi="Times New Roman" w:cs="Times New Roman"/>
          <w:sz w:val="24"/>
          <w:szCs w:val="24"/>
          <w:lang w:val="lv-LV"/>
        </w:rPr>
        <w:t>shēmā  ir paradīta</w:t>
      </w:r>
      <w:r w:rsidR="000030E1">
        <w:rPr>
          <w:rFonts w:ascii="Times New Roman" w:hAnsi="Times New Roman" w:cs="Times New Roman"/>
          <w:sz w:val="24"/>
          <w:szCs w:val="24"/>
          <w:lang w:val="lv-LV"/>
        </w:rPr>
        <w:t xml:space="preserve"> </w:t>
      </w:r>
      <w:r w:rsidR="007415BF">
        <w:rPr>
          <w:rFonts w:ascii="Times New Roman" w:hAnsi="Times New Roman" w:cs="Times New Roman"/>
          <w:sz w:val="24"/>
          <w:szCs w:val="24"/>
          <w:lang w:val="lv-LV"/>
        </w:rPr>
        <w:t>vairāku procesu mijiedarbība, kuri realizē apakšformu izvietošanu galvenā formā pēc lietotāja izvēlēta iz</w:t>
      </w:r>
      <w:r w:rsidR="008F2A68">
        <w:rPr>
          <w:rFonts w:ascii="Times New Roman" w:hAnsi="Times New Roman" w:cs="Times New Roman"/>
          <w:sz w:val="24"/>
          <w:szCs w:val="24"/>
          <w:lang w:val="lv-LV"/>
        </w:rPr>
        <w:t>vietojuma.</w:t>
      </w:r>
    </w:p>
    <w:p w:rsidR="00502CEA" w:rsidRDefault="000030E1" w:rsidP="00AB3891">
      <w:pPr>
        <w:jc w:val="center"/>
      </w:pPr>
      <w:r>
        <w:object w:dxaOrig="4866" w:dyaOrig="4491">
          <v:shape id="_x0000_i1028" type="#_x0000_t75" style="width:193.5pt;height:178.5pt" o:ole="">
            <v:imagedata r:id="rId14" o:title=""/>
          </v:shape>
          <o:OLEObject Type="Embed" ProgID="Visio.Drawing.11" ShapeID="_x0000_i1028" DrawAspect="Content" ObjectID="_1301078047" r:id="rId15"/>
        </w:object>
      </w:r>
    </w:p>
    <w:p w:rsidR="00F8156B" w:rsidRDefault="00332F21" w:rsidP="00AB3891">
      <w:pPr>
        <w:jc w:val="center"/>
        <w:rPr>
          <w:rFonts w:ascii="Times New Roman" w:hAnsi="Times New Roman" w:cs="Times New Roman"/>
          <w:sz w:val="24"/>
          <w:szCs w:val="24"/>
          <w:lang w:val="lv-LV"/>
        </w:rPr>
      </w:pPr>
      <w:r w:rsidRPr="002F336B">
        <w:rPr>
          <w:rFonts w:ascii="Times New Roman" w:hAnsi="Times New Roman" w:cs="Times New Roman"/>
          <w:sz w:val="24"/>
          <w:szCs w:val="24"/>
        </w:rPr>
        <w:fldChar w:fldCharType="begin"/>
      </w:r>
      <w:r w:rsidR="00F8156B" w:rsidRPr="002F336B">
        <w:rPr>
          <w:rFonts w:ascii="Times New Roman" w:hAnsi="Times New Roman" w:cs="Times New Roman"/>
          <w:sz w:val="24"/>
          <w:szCs w:val="24"/>
        </w:rPr>
        <w:instrText xml:space="preserve"> STYLEREF 1 \s </w:instrText>
      </w:r>
      <w:r w:rsidRPr="002F336B">
        <w:rPr>
          <w:rFonts w:ascii="Times New Roman" w:hAnsi="Times New Roman" w:cs="Times New Roman"/>
          <w:sz w:val="24"/>
          <w:szCs w:val="24"/>
        </w:rPr>
        <w:fldChar w:fldCharType="separate"/>
      </w:r>
      <w:r w:rsidR="008146F5">
        <w:rPr>
          <w:rFonts w:ascii="Times New Roman" w:hAnsi="Times New Roman" w:cs="Times New Roman"/>
          <w:noProof/>
          <w:sz w:val="24"/>
          <w:szCs w:val="24"/>
        </w:rPr>
        <w:t>4</w:t>
      </w:r>
      <w:r w:rsidRPr="002F336B">
        <w:rPr>
          <w:rFonts w:ascii="Times New Roman" w:hAnsi="Times New Roman" w:cs="Times New Roman"/>
          <w:sz w:val="24"/>
          <w:szCs w:val="24"/>
        </w:rPr>
        <w:fldChar w:fldCharType="end"/>
      </w:r>
      <w:r w:rsidR="00F8156B" w:rsidRPr="002F336B">
        <w:rPr>
          <w:rFonts w:ascii="Times New Roman" w:hAnsi="Times New Roman" w:cs="Times New Roman"/>
          <w:sz w:val="24"/>
          <w:szCs w:val="24"/>
        </w:rPr>
        <w:t>.</w:t>
      </w:r>
      <w:r w:rsidRPr="002F336B">
        <w:rPr>
          <w:rFonts w:ascii="Times New Roman" w:hAnsi="Times New Roman" w:cs="Times New Roman"/>
          <w:sz w:val="24"/>
          <w:szCs w:val="24"/>
        </w:rPr>
        <w:fldChar w:fldCharType="begin"/>
      </w:r>
      <w:r w:rsidR="00F8156B" w:rsidRPr="002F336B">
        <w:rPr>
          <w:rFonts w:ascii="Times New Roman" w:hAnsi="Times New Roman" w:cs="Times New Roman"/>
          <w:sz w:val="24"/>
          <w:szCs w:val="24"/>
        </w:rPr>
        <w:instrText xml:space="preserve"> SEQ attēls \* ARABIC \s 1 </w:instrText>
      </w:r>
      <w:r w:rsidRPr="002F336B">
        <w:rPr>
          <w:rFonts w:ascii="Times New Roman" w:hAnsi="Times New Roman" w:cs="Times New Roman"/>
          <w:sz w:val="24"/>
          <w:szCs w:val="24"/>
        </w:rPr>
        <w:fldChar w:fldCharType="separate"/>
      </w:r>
      <w:r w:rsidR="008146F5">
        <w:rPr>
          <w:rFonts w:ascii="Times New Roman" w:hAnsi="Times New Roman" w:cs="Times New Roman"/>
          <w:noProof/>
          <w:sz w:val="24"/>
          <w:szCs w:val="24"/>
        </w:rPr>
        <w:t>2</w:t>
      </w:r>
      <w:r w:rsidRPr="002F336B">
        <w:rPr>
          <w:rFonts w:ascii="Times New Roman" w:hAnsi="Times New Roman" w:cs="Times New Roman"/>
          <w:sz w:val="24"/>
          <w:szCs w:val="24"/>
        </w:rPr>
        <w:fldChar w:fldCharType="end"/>
      </w:r>
      <w:r w:rsidR="00F8156B" w:rsidRPr="002F336B">
        <w:rPr>
          <w:rFonts w:ascii="Times New Roman" w:hAnsi="Times New Roman" w:cs="Times New Roman"/>
          <w:sz w:val="24"/>
          <w:szCs w:val="24"/>
        </w:rPr>
        <w:t>.</w:t>
      </w:r>
      <w:r w:rsidR="002F336B" w:rsidRPr="002F336B">
        <w:rPr>
          <w:rFonts w:ascii="Times New Roman" w:hAnsi="Times New Roman" w:cs="Times New Roman"/>
          <w:sz w:val="24"/>
          <w:szCs w:val="24"/>
        </w:rPr>
        <w:t>1.</w:t>
      </w:r>
      <w:r w:rsidR="00F8156B" w:rsidRPr="002F336B">
        <w:rPr>
          <w:rFonts w:ascii="Times New Roman" w:hAnsi="Times New Roman" w:cs="Times New Roman"/>
          <w:sz w:val="24"/>
          <w:szCs w:val="24"/>
        </w:rPr>
        <w:t xml:space="preserve"> </w:t>
      </w:r>
      <w:r w:rsidR="00E7296D">
        <w:rPr>
          <w:rFonts w:ascii="Times New Roman" w:hAnsi="Times New Roman" w:cs="Times New Roman"/>
          <w:sz w:val="24"/>
          <w:szCs w:val="24"/>
          <w:lang w:val="lv-LV"/>
        </w:rPr>
        <w:t>att. A</w:t>
      </w:r>
      <w:r w:rsidR="008F2A68">
        <w:rPr>
          <w:rFonts w:ascii="Times New Roman" w:hAnsi="Times New Roman" w:cs="Times New Roman"/>
          <w:sz w:val="24"/>
          <w:szCs w:val="24"/>
          <w:lang w:val="lv-LV"/>
        </w:rPr>
        <w:t>pakšf</w:t>
      </w:r>
      <w:r w:rsidR="002F336B" w:rsidRPr="002F336B">
        <w:rPr>
          <w:rFonts w:ascii="Times New Roman" w:hAnsi="Times New Roman" w:cs="Times New Roman"/>
          <w:sz w:val="24"/>
          <w:szCs w:val="24"/>
          <w:lang w:val="lv-LV"/>
        </w:rPr>
        <w:t>ormu izvietošanas</w:t>
      </w:r>
      <w:r w:rsidR="00F8156B" w:rsidRPr="002F336B">
        <w:rPr>
          <w:rFonts w:ascii="Times New Roman" w:hAnsi="Times New Roman" w:cs="Times New Roman"/>
          <w:sz w:val="24"/>
          <w:szCs w:val="24"/>
        </w:rPr>
        <w:t xml:space="preserve"> </w:t>
      </w:r>
      <w:r w:rsidR="00F8156B" w:rsidRPr="002F336B">
        <w:rPr>
          <w:rFonts w:ascii="Times New Roman" w:hAnsi="Times New Roman" w:cs="Times New Roman"/>
          <w:sz w:val="24"/>
          <w:szCs w:val="24"/>
          <w:lang w:val="lv-LV"/>
        </w:rPr>
        <w:t>funkcionāla</w:t>
      </w:r>
      <w:r w:rsidR="00F8156B" w:rsidRPr="002F336B">
        <w:rPr>
          <w:rFonts w:ascii="Times New Roman" w:hAnsi="Times New Roman" w:cs="Times New Roman"/>
          <w:sz w:val="24"/>
          <w:szCs w:val="24"/>
        </w:rPr>
        <w:t xml:space="preserve"> </w:t>
      </w:r>
      <w:r w:rsidR="002F336B" w:rsidRPr="002F336B">
        <w:rPr>
          <w:rFonts w:ascii="Times New Roman" w:hAnsi="Times New Roman" w:cs="Times New Roman"/>
          <w:sz w:val="24"/>
          <w:szCs w:val="24"/>
          <w:lang w:val="lv-LV"/>
        </w:rPr>
        <w:t>shēma.</w:t>
      </w:r>
    </w:p>
    <w:p w:rsidR="00031E2A" w:rsidRPr="002F336B" w:rsidRDefault="002F336B" w:rsidP="00031E2A">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Shēm</w:t>
      </w:r>
      <w:r w:rsidR="007415BF">
        <w:rPr>
          <w:rFonts w:ascii="Times New Roman" w:hAnsi="Times New Roman" w:cs="Times New Roman"/>
          <w:sz w:val="24"/>
          <w:szCs w:val="24"/>
          <w:lang w:val="lv-LV"/>
        </w:rPr>
        <w:t>a</w:t>
      </w:r>
      <w:r>
        <w:rPr>
          <w:rFonts w:ascii="Times New Roman" w:hAnsi="Times New Roman" w:cs="Times New Roman"/>
          <w:sz w:val="24"/>
          <w:szCs w:val="24"/>
          <w:lang w:val="lv-LV"/>
        </w:rPr>
        <w:t xml:space="preserve"> 4.2.2 </w:t>
      </w:r>
      <w:r w:rsidR="007415BF">
        <w:rPr>
          <w:rFonts w:ascii="Times New Roman" w:hAnsi="Times New Roman" w:cs="Times New Roman"/>
          <w:sz w:val="24"/>
          <w:szCs w:val="24"/>
          <w:lang w:val="lv-LV"/>
        </w:rPr>
        <w:t xml:space="preserve">parāda </w:t>
      </w:r>
      <w:r w:rsidR="008F2A68">
        <w:rPr>
          <w:rFonts w:ascii="Times New Roman" w:hAnsi="Times New Roman" w:cs="Times New Roman"/>
          <w:sz w:val="24"/>
          <w:szCs w:val="24"/>
          <w:lang w:val="lv-LV"/>
        </w:rPr>
        <w:t xml:space="preserve">vairāku procesu mijiedarbību, kuri nodrošina lietotāju </w:t>
      </w:r>
      <w:r w:rsidR="00362E4C">
        <w:rPr>
          <w:rFonts w:ascii="Times New Roman" w:hAnsi="Times New Roman" w:cs="Times New Roman"/>
          <w:sz w:val="24"/>
          <w:szCs w:val="24"/>
          <w:lang w:val="lv-LV"/>
        </w:rPr>
        <w:t>identifikācijas</w:t>
      </w:r>
      <w:r w:rsidR="008F2A68">
        <w:rPr>
          <w:rFonts w:ascii="Times New Roman" w:hAnsi="Times New Roman" w:cs="Times New Roman"/>
          <w:sz w:val="24"/>
          <w:szCs w:val="24"/>
          <w:lang w:val="lv-LV"/>
        </w:rPr>
        <w:t xml:space="preserve"> </w:t>
      </w:r>
      <w:r w:rsidR="00362E4C">
        <w:rPr>
          <w:rFonts w:ascii="Times New Roman" w:hAnsi="Times New Roman" w:cs="Times New Roman"/>
          <w:sz w:val="24"/>
          <w:szCs w:val="24"/>
          <w:lang w:val="lv-LV"/>
        </w:rPr>
        <w:t>datu pārbaudi un atkarība no šo datu pareizības vai nu izvada kļūdas ziņojumu vai arī nodrošina parēju vadības formā</w:t>
      </w:r>
      <w:r w:rsidR="008F2A68">
        <w:rPr>
          <w:rFonts w:ascii="Times New Roman" w:hAnsi="Times New Roman" w:cs="Times New Roman"/>
          <w:sz w:val="24"/>
          <w:szCs w:val="24"/>
          <w:lang w:val="lv-LV"/>
        </w:rPr>
        <w:t xml:space="preserve">. </w:t>
      </w:r>
    </w:p>
    <w:p w:rsidR="002F336B" w:rsidRDefault="00362E4C" w:rsidP="00AB3891">
      <w:pPr>
        <w:jc w:val="center"/>
      </w:pPr>
      <w:r>
        <w:object w:dxaOrig="7229" w:dyaOrig="4491">
          <v:shape id="_x0000_i1029" type="#_x0000_t75" style="width:261.75pt;height:162pt" o:ole="">
            <v:imagedata r:id="rId16" o:title=""/>
          </v:shape>
          <o:OLEObject Type="Embed" ProgID="Visio.Drawing.11" ShapeID="_x0000_i1029" DrawAspect="Content" ObjectID="_1301078048" r:id="rId17"/>
        </w:object>
      </w:r>
    </w:p>
    <w:p w:rsidR="00031E2A" w:rsidRPr="00E7296D" w:rsidRDefault="00332F21" w:rsidP="00031E2A">
      <w:pPr>
        <w:jc w:val="center"/>
        <w:rPr>
          <w:rFonts w:ascii="Times New Roman" w:hAnsi="Times New Roman" w:cs="Times New Roman"/>
          <w:sz w:val="24"/>
          <w:szCs w:val="24"/>
          <w:lang w:val="lv-LV"/>
        </w:rPr>
      </w:pPr>
      <w:r w:rsidRPr="00E7296D">
        <w:rPr>
          <w:rFonts w:ascii="Times New Roman" w:hAnsi="Times New Roman" w:cs="Times New Roman"/>
          <w:sz w:val="24"/>
          <w:szCs w:val="24"/>
          <w:lang w:val="lv-LV"/>
        </w:rPr>
        <w:fldChar w:fldCharType="begin"/>
      </w:r>
      <w:r w:rsidR="007415BF" w:rsidRPr="00E7296D">
        <w:rPr>
          <w:rFonts w:ascii="Times New Roman" w:hAnsi="Times New Roman" w:cs="Times New Roman"/>
          <w:sz w:val="24"/>
          <w:szCs w:val="24"/>
          <w:lang w:val="lv-LV"/>
        </w:rPr>
        <w:instrText xml:space="preserve"> STYLEREF 1 \s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4</w:t>
      </w:r>
      <w:r w:rsidRPr="00E7296D">
        <w:rPr>
          <w:rFonts w:ascii="Times New Roman" w:hAnsi="Times New Roman" w:cs="Times New Roman"/>
          <w:sz w:val="24"/>
          <w:szCs w:val="24"/>
          <w:lang w:val="lv-LV"/>
        </w:rPr>
        <w:fldChar w:fldCharType="end"/>
      </w:r>
      <w:r w:rsidR="007415BF" w:rsidRPr="00E7296D">
        <w:rPr>
          <w:rFonts w:ascii="Times New Roman" w:hAnsi="Times New Roman" w:cs="Times New Roman"/>
          <w:sz w:val="24"/>
          <w:szCs w:val="24"/>
          <w:lang w:val="lv-LV"/>
        </w:rPr>
        <w:t>.</w:t>
      </w:r>
      <w:r w:rsidRPr="00E7296D">
        <w:rPr>
          <w:rFonts w:ascii="Times New Roman" w:hAnsi="Times New Roman" w:cs="Times New Roman"/>
          <w:sz w:val="24"/>
          <w:szCs w:val="24"/>
          <w:lang w:val="lv-LV"/>
        </w:rPr>
        <w:fldChar w:fldCharType="begin"/>
      </w:r>
      <w:r w:rsidR="007415BF" w:rsidRPr="00E7296D">
        <w:rPr>
          <w:rFonts w:ascii="Times New Roman" w:hAnsi="Times New Roman" w:cs="Times New Roman"/>
          <w:sz w:val="24"/>
          <w:szCs w:val="24"/>
          <w:lang w:val="lv-LV"/>
        </w:rPr>
        <w:instrText xml:space="preserve"> SEQ attēls \* ARABIC \s 1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3</w:t>
      </w:r>
      <w:r w:rsidRPr="00E7296D">
        <w:rPr>
          <w:rFonts w:ascii="Times New Roman" w:hAnsi="Times New Roman" w:cs="Times New Roman"/>
          <w:sz w:val="24"/>
          <w:szCs w:val="24"/>
          <w:lang w:val="lv-LV"/>
        </w:rPr>
        <w:fldChar w:fldCharType="end"/>
      </w:r>
      <w:r w:rsidR="007415BF" w:rsidRPr="00E7296D">
        <w:rPr>
          <w:rFonts w:ascii="Times New Roman" w:hAnsi="Times New Roman" w:cs="Times New Roman"/>
          <w:sz w:val="24"/>
          <w:szCs w:val="24"/>
          <w:lang w:val="lv-LV"/>
        </w:rPr>
        <w:t xml:space="preserve">.2. </w:t>
      </w:r>
      <w:r w:rsidR="00E7296D" w:rsidRPr="00E7296D">
        <w:rPr>
          <w:rFonts w:ascii="Times New Roman" w:hAnsi="Times New Roman" w:cs="Times New Roman"/>
          <w:sz w:val="24"/>
          <w:szCs w:val="24"/>
          <w:lang w:val="lv-LV"/>
        </w:rPr>
        <w:t xml:space="preserve">att. </w:t>
      </w:r>
      <w:r w:rsidR="007415BF" w:rsidRPr="00E7296D">
        <w:rPr>
          <w:rFonts w:ascii="Times New Roman" w:hAnsi="Times New Roman" w:cs="Times New Roman"/>
          <w:sz w:val="24"/>
          <w:szCs w:val="24"/>
          <w:lang w:val="lv-LV"/>
        </w:rPr>
        <w:t>Lietotāju autentifikācijas funkcionāla shēma.</w:t>
      </w:r>
    </w:p>
    <w:p w:rsidR="002F336B" w:rsidRPr="00502CEA" w:rsidRDefault="007415BF" w:rsidP="008700B7">
      <w:pPr>
        <w:spacing w:line="360" w:lineRule="auto"/>
        <w:ind w:firstLine="720"/>
        <w:jc w:val="both"/>
        <w:rPr>
          <w:lang w:val="lv-LV"/>
        </w:rPr>
      </w:pPr>
      <w:r>
        <w:rPr>
          <w:rFonts w:ascii="Times New Roman" w:hAnsi="Times New Roman" w:cs="Times New Roman"/>
          <w:sz w:val="24"/>
          <w:szCs w:val="24"/>
          <w:lang w:val="lv-LV"/>
        </w:rPr>
        <w:t xml:space="preserve">Shēma 4.2.3 </w:t>
      </w:r>
      <w:r w:rsidR="00D8351E">
        <w:rPr>
          <w:rFonts w:ascii="Times New Roman" w:hAnsi="Times New Roman" w:cs="Times New Roman"/>
          <w:sz w:val="24"/>
          <w:szCs w:val="24"/>
          <w:lang w:val="lv-LV"/>
        </w:rPr>
        <w:t>atspoguļo</w:t>
      </w:r>
      <w:r>
        <w:rPr>
          <w:rFonts w:ascii="Times New Roman" w:hAnsi="Times New Roman" w:cs="Times New Roman"/>
          <w:sz w:val="24"/>
          <w:szCs w:val="24"/>
          <w:lang w:val="lv-LV"/>
        </w:rPr>
        <w:t xml:space="preserve"> </w:t>
      </w:r>
      <w:r w:rsidR="00D8351E">
        <w:rPr>
          <w:rFonts w:ascii="Times New Roman" w:hAnsi="Times New Roman" w:cs="Times New Roman"/>
          <w:sz w:val="24"/>
          <w:szCs w:val="24"/>
          <w:lang w:val="lv-LV"/>
        </w:rPr>
        <w:t xml:space="preserve">vairāku procesu mijiedarbību, kuri </w:t>
      </w:r>
      <w:r w:rsidR="00AD5675">
        <w:rPr>
          <w:rFonts w:ascii="Times New Roman" w:hAnsi="Times New Roman" w:cs="Times New Roman"/>
          <w:sz w:val="24"/>
          <w:szCs w:val="24"/>
          <w:lang w:val="lv-LV"/>
        </w:rPr>
        <w:t>realizē</w:t>
      </w:r>
      <w:r w:rsidR="008F2A68">
        <w:rPr>
          <w:rFonts w:ascii="Times New Roman" w:hAnsi="Times New Roman" w:cs="Times New Roman"/>
          <w:sz w:val="24"/>
          <w:szCs w:val="24"/>
          <w:lang w:val="lv-LV"/>
        </w:rPr>
        <w:t xml:space="preserve"> darbiniek</w:t>
      </w:r>
      <w:r w:rsidR="00D8351E">
        <w:rPr>
          <w:rFonts w:ascii="Times New Roman" w:hAnsi="Times New Roman" w:cs="Times New Roman"/>
          <w:sz w:val="24"/>
          <w:szCs w:val="24"/>
          <w:lang w:val="lv-LV"/>
        </w:rPr>
        <w:t xml:space="preserve">u, pacientu, ārstēšanas epizodes, slimības </w:t>
      </w:r>
      <w:r w:rsidR="00B21FAE">
        <w:rPr>
          <w:rFonts w:ascii="Times New Roman" w:hAnsi="Times New Roman" w:cs="Times New Roman"/>
          <w:sz w:val="24"/>
          <w:szCs w:val="24"/>
          <w:lang w:val="lv-LV"/>
        </w:rPr>
        <w:t>saglabāšanu reģistros</w:t>
      </w:r>
      <w:r w:rsidR="00D8351E">
        <w:rPr>
          <w:rFonts w:ascii="Times New Roman" w:hAnsi="Times New Roman" w:cs="Times New Roman"/>
          <w:sz w:val="24"/>
          <w:szCs w:val="24"/>
          <w:lang w:val="lv-LV"/>
        </w:rPr>
        <w:t xml:space="preserve"> un </w:t>
      </w:r>
      <w:r w:rsidR="00AD5675">
        <w:rPr>
          <w:rFonts w:ascii="Times New Roman" w:hAnsi="Times New Roman" w:cs="Times New Roman"/>
          <w:sz w:val="24"/>
          <w:szCs w:val="24"/>
          <w:lang w:val="lv-LV"/>
        </w:rPr>
        <w:t xml:space="preserve">šo saglabāto datu </w:t>
      </w:r>
      <w:r w:rsidR="00D8351E">
        <w:rPr>
          <w:rFonts w:ascii="Times New Roman" w:hAnsi="Times New Roman" w:cs="Times New Roman"/>
          <w:sz w:val="24"/>
          <w:szCs w:val="24"/>
          <w:lang w:val="lv-LV"/>
        </w:rPr>
        <w:t>modificēšanu</w:t>
      </w:r>
      <w:r w:rsidR="00362E4C">
        <w:rPr>
          <w:rFonts w:ascii="Times New Roman" w:hAnsi="Times New Roman" w:cs="Times New Roman"/>
          <w:sz w:val="24"/>
          <w:szCs w:val="24"/>
          <w:lang w:val="lv-LV"/>
        </w:rPr>
        <w:t xml:space="preserve">, </w:t>
      </w:r>
      <w:r w:rsidR="00B21FAE">
        <w:rPr>
          <w:rFonts w:ascii="Times New Roman" w:hAnsi="Times New Roman" w:cs="Times New Roman"/>
          <w:sz w:val="24"/>
          <w:szCs w:val="24"/>
          <w:lang w:val="lv-LV"/>
        </w:rPr>
        <w:t>veicot arī lietotāja ievaddatu pārbaudi.</w:t>
      </w:r>
    </w:p>
    <w:p w:rsidR="0008485F" w:rsidRDefault="00D8351E" w:rsidP="00502CEA">
      <w:pPr>
        <w:jc w:val="center"/>
      </w:pPr>
      <w:r>
        <w:object w:dxaOrig="7673" w:dyaOrig="6192">
          <v:shape id="_x0000_i1030" type="#_x0000_t75" style="width:291.75pt;height:235.5pt" o:ole="">
            <v:imagedata r:id="rId18" o:title=""/>
          </v:shape>
          <o:OLEObject Type="Embed" ProgID="Visio.Drawing.11" ShapeID="_x0000_i1030" DrawAspect="Content" ObjectID="_1301078049" r:id="rId19"/>
        </w:object>
      </w:r>
    </w:p>
    <w:p w:rsidR="00B21FAE" w:rsidRPr="00E7296D" w:rsidRDefault="00332F21" w:rsidP="00B21FAE">
      <w:pPr>
        <w:jc w:val="center"/>
        <w:rPr>
          <w:rFonts w:ascii="Times New Roman" w:hAnsi="Times New Roman" w:cs="Times New Roman"/>
          <w:sz w:val="24"/>
          <w:szCs w:val="24"/>
          <w:lang w:val="lv-LV"/>
        </w:rPr>
      </w:pPr>
      <w:r w:rsidRPr="00E7296D">
        <w:rPr>
          <w:rFonts w:ascii="Times New Roman" w:hAnsi="Times New Roman" w:cs="Times New Roman"/>
          <w:sz w:val="24"/>
          <w:szCs w:val="24"/>
          <w:lang w:val="lv-LV"/>
        </w:rPr>
        <w:fldChar w:fldCharType="begin"/>
      </w:r>
      <w:r w:rsidR="00B21FAE" w:rsidRPr="00E7296D">
        <w:rPr>
          <w:rFonts w:ascii="Times New Roman" w:hAnsi="Times New Roman" w:cs="Times New Roman"/>
          <w:sz w:val="24"/>
          <w:szCs w:val="24"/>
          <w:lang w:val="lv-LV"/>
        </w:rPr>
        <w:instrText xml:space="preserve"> STYLEREF 1 \s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4</w:t>
      </w:r>
      <w:r w:rsidRPr="00E7296D">
        <w:rPr>
          <w:rFonts w:ascii="Times New Roman" w:hAnsi="Times New Roman" w:cs="Times New Roman"/>
          <w:sz w:val="24"/>
          <w:szCs w:val="24"/>
          <w:lang w:val="lv-LV"/>
        </w:rPr>
        <w:fldChar w:fldCharType="end"/>
      </w:r>
      <w:r w:rsidR="00B21FAE" w:rsidRPr="00E7296D">
        <w:rPr>
          <w:rFonts w:ascii="Times New Roman" w:hAnsi="Times New Roman" w:cs="Times New Roman"/>
          <w:sz w:val="24"/>
          <w:szCs w:val="24"/>
          <w:lang w:val="lv-LV"/>
        </w:rPr>
        <w:t>.</w:t>
      </w:r>
      <w:r w:rsidRPr="00E7296D">
        <w:rPr>
          <w:rFonts w:ascii="Times New Roman" w:hAnsi="Times New Roman" w:cs="Times New Roman"/>
          <w:sz w:val="24"/>
          <w:szCs w:val="24"/>
          <w:lang w:val="lv-LV"/>
        </w:rPr>
        <w:fldChar w:fldCharType="begin"/>
      </w:r>
      <w:r w:rsidR="00B21FAE" w:rsidRPr="00E7296D">
        <w:rPr>
          <w:rFonts w:ascii="Times New Roman" w:hAnsi="Times New Roman" w:cs="Times New Roman"/>
          <w:sz w:val="24"/>
          <w:szCs w:val="24"/>
          <w:lang w:val="lv-LV"/>
        </w:rPr>
        <w:instrText xml:space="preserve"> SEQ attēls \* ARABIC \s 1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4</w:t>
      </w:r>
      <w:r w:rsidRPr="00E7296D">
        <w:rPr>
          <w:rFonts w:ascii="Times New Roman" w:hAnsi="Times New Roman" w:cs="Times New Roman"/>
          <w:sz w:val="24"/>
          <w:szCs w:val="24"/>
          <w:lang w:val="lv-LV"/>
        </w:rPr>
        <w:fldChar w:fldCharType="end"/>
      </w:r>
      <w:r w:rsidR="00B21FAE" w:rsidRPr="00E7296D">
        <w:rPr>
          <w:rFonts w:ascii="Times New Roman" w:hAnsi="Times New Roman" w:cs="Times New Roman"/>
          <w:sz w:val="24"/>
          <w:szCs w:val="24"/>
          <w:lang w:val="lv-LV"/>
        </w:rPr>
        <w:t xml:space="preserve">.3. </w:t>
      </w:r>
      <w:r w:rsidR="00E7296D" w:rsidRPr="00E7296D">
        <w:rPr>
          <w:rFonts w:ascii="Times New Roman" w:hAnsi="Times New Roman" w:cs="Times New Roman"/>
          <w:sz w:val="24"/>
          <w:szCs w:val="24"/>
          <w:lang w:val="lv-LV"/>
        </w:rPr>
        <w:t xml:space="preserve">att. </w:t>
      </w:r>
      <w:r w:rsidR="00031E2A" w:rsidRPr="00E7296D">
        <w:rPr>
          <w:rFonts w:ascii="Times New Roman" w:hAnsi="Times New Roman" w:cs="Times New Roman"/>
          <w:sz w:val="24"/>
          <w:szCs w:val="24"/>
          <w:lang w:val="lv-LV"/>
        </w:rPr>
        <w:t>Datu saglabāšanas</w:t>
      </w:r>
      <w:r w:rsidR="00B21FAE" w:rsidRPr="00E7296D">
        <w:rPr>
          <w:rFonts w:ascii="Times New Roman" w:hAnsi="Times New Roman" w:cs="Times New Roman"/>
          <w:sz w:val="24"/>
          <w:szCs w:val="24"/>
          <w:lang w:val="lv-LV"/>
        </w:rPr>
        <w:t xml:space="preserve"> funkcionāla shēma.</w:t>
      </w:r>
    </w:p>
    <w:p w:rsidR="00E7296D" w:rsidRDefault="00E7296D" w:rsidP="00B21FAE">
      <w:pPr>
        <w:jc w:val="center"/>
        <w:rPr>
          <w:rFonts w:ascii="Times New Roman" w:hAnsi="Times New Roman" w:cs="Times New Roman"/>
          <w:sz w:val="24"/>
          <w:szCs w:val="24"/>
          <w:lang w:val="lv-LV"/>
        </w:rPr>
      </w:pPr>
    </w:p>
    <w:p w:rsidR="00E7296D" w:rsidRDefault="00E7296D" w:rsidP="00B21FAE">
      <w:pPr>
        <w:jc w:val="center"/>
        <w:rPr>
          <w:rFonts w:ascii="Times New Roman" w:hAnsi="Times New Roman" w:cs="Times New Roman"/>
          <w:sz w:val="24"/>
          <w:szCs w:val="24"/>
          <w:lang w:val="lv-LV"/>
        </w:rPr>
      </w:pPr>
    </w:p>
    <w:p w:rsidR="00E7296D" w:rsidRDefault="00E7296D" w:rsidP="00B21FAE">
      <w:pPr>
        <w:jc w:val="center"/>
        <w:rPr>
          <w:rFonts w:ascii="Times New Roman" w:hAnsi="Times New Roman" w:cs="Times New Roman"/>
          <w:sz w:val="24"/>
          <w:szCs w:val="24"/>
          <w:lang w:val="lv-LV"/>
        </w:rPr>
      </w:pPr>
    </w:p>
    <w:p w:rsidR="00455B65" w:rsidRDefault="00031E2A" w:rsidP="0093136A">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 xml:space="preserve">Shēma 4.2.4. apspoguļo procesu atkarības, kuri izpilda datu atlases funkciju.  </w:t>
      </w:r>
    </w:p>
    <w:p w:rsidR="00E7296D" w:rsidRPr="00031E2A" w:rsidRDefault="00E7296D" w:rsidP="0093136A">
      <w:pPr>
        <w:spacing w:after="0" w:line="360" w:lineRule="auto"/>
        <w:ind w:firstLine="720"/>
        <w:jc w:val="both"/>
        <w:rPr>
          <w:rFonts w:ascii="Times New Roman" w:hAnsi="Times New Roman" w:cs="Times New Roman"/>
          <w:sz w:val="24"/>
          <w:szCs w:val="24"/>
          <w:lang w:val="lv-LV"/>
        </w:rPr>
      </w:pPr>
    </w:p>
    <w:p w:rsidR="00F8156B" w:rsidRDefault="00F8156B" w:rsidP="00502CEA">
      <w:pPr>
        <w:jc w:val="center"/>
      </w:pPr>
      <w:r>
        <w:object w:dxaOrig="7229" w:dyaOrig="4491">
          <v:shape id="_x0000_i1031" type="#_x0000_t75" style="width:284.25pt;height:175.5pt" o:ole="">
            <v:imagedata r:id="rId20" o:title=""/>
          </v:shape>
          <o:OLEObject Type="Embed" ProgID="Visio.Drawing.11" ShapeID="_x0000_i1031" DrawAspect="Content" ObjectID="_1301078050" r:id="rId21"/>
        </w:object>
      </w:r>
    </w:p>
    <w:p w:rsidR="0093136A" w:rsidRPr="00E7296D" w:rsidRDefault="00332F21" w:rsidP="0093136A">
      <w:pPr>
        <w:jc w:val="center"/>
        <w:rPr>
          <w:rFonts w:ascii="Times New Roman" w:hAnsi="Times New Roman" w:cs="Times New Roman"/>
          <w:sz w:val="24"/>
          <w:szCs w:val="24"/>
          <w:lang w:val="lv-LV"/>
        </w:rPr>
      </w:pPr>
      <w:r w:rsidRPr="00E7296D">
        <w:rPr>
          <w:rFonts w:ascii="Times New Roman" w:hAnsi="Times New Roman" w:cs="Times New Roman"/>
          <w:sz w:val="24"/>
          <w:szCs w:val="24"/>
          <w:lang w:val="lv-LV"/>
        </w:rPr>
        <w:fldChar w:fldCharType="begin"/>
      </w:r>
      <w:r w:rsidR="00031E2A" w:rsidRPr="00E7296D">
        <w:rPr>
          <w:rFonts w:ascii="Times New Roman" w:hAnsi="Times New Roman" w:cs="Times New Roman"/>
          <w:sz w:val="24"/>
          <w:szCs w:val="24"/>
          <w:lang w:val="lv-LV"/>
        </w:rPr>
        <w:instrText xml:space="preserve"> STYLEREF 1 \s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4</w:t>
      </w:r>
      <w:r w:rsidRPr="00E7296D">
        <w:rPr>
          <w:rFonts w:ascii="Times New Roman" w:hAnsi="Times New Roman" w:cs="Times New Roman"/>
          <w:sz w:val="24"/>
          <w:szCs w:val="24"/>
          <w:lang w:val="lv-LV"/>
        </w:rPr>
        <w:fldChar w:fldCharType="end"/>
      </w:r>
      <w:r w:rsidR="00031E2A" w:rsidRPr="00E7296D">
        <w:rPr>
          <w:rFonts w:ascii="Times New Roman" w:hAnsi="Times New Roman" w:cs="Times New Roman"/>
          <w:sz w:val="24"/>
          <w:szCs w:val="24"/>
          <w:lang w:val="lv-LV"/>
        </w:rPr>
        <w:t>.</w:t>
      </w:r>
      <w:r w:rsidRPr="00E7296D">
        <w:rPr>
          <w:rFonts w:ascii="Times New Roman" w:hAnsi="Times New Roman" w:cs="Times New Roman"/>
          <w:sz w:val="24"/>
          <w:szCs w:val="24"/>
          <w:lang w:val="lv-LV"/>
        </w:rPr>
        <w:fldChar w:fldCharType="begin"/>
      </w:r>
      <w:r w:rsidR="00031E2A" w:rsidRPr="00E7296D">
        <w:rPr>
          <w:rFonts w:ascii="Times New Roman" w:hAnsi="Times New Roman" w:cs="Times New Roman"/>
          <w:sz w:val="24"/>
          <w:szCs w:val="24"/>
          <w:lang w:val="lv-LV"/>
        </w:rPr>
        <w:instrText xml:space="preserve"> SEQ attēls \* ARABIC \s 1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5</w:t>
      </w:r>
      <w:r w:rsidRPr="00E7296D">
        <w:rPr>
          <w:rFonts w:ascii="Times New Roman" w:hAnsi="Times New Roman" w:cs="Times New Roman"/>
          <w:sz w:val="24"/>
          <w:szCs w:val="24"/>
          <w:lang w:val="lv-LV"/>
        </w:rPr>
        <w:fldChar w:fldCharType="end"/>
      </w:r>
      <w:r w:rsidR="00031E2A" w:rsidRPr="00E7296D">
        <w:rPr>
          <w:rFonts w:ascii="Times New Roman" w:hAnsi="Times New Roman" w:cs="Times New Roman"/>
          <w:sz w:val="24"/>
          <w:szCs w:val="24"/>
          <w:lang w:val="lv-LV"/>
        </w:rPr>
        <w:t xml:space="preserve">.4. </w:t>
      </w:r>
      <w:r w:rsidR="00E7296D" w:rsidRPr="00E7296D">
        <w:rPr>
          <w:rFonts w:ascii="Times New Roman" w:hAnsi="Times New Roman" w:cs="Times New Roman"/>
          <w:sz w:val="24"/>
          <w:szCs w:val="24"/>
          <w:lang w:val="lv-LV"/>
        </w:rPr>
        <w:t xml:space="preserve">att. </w:t>
      </w:r>
      <w:r w:rsidR="00031E2A" w:rsidRPr="00E7296D">
        <w:rPr>
          <w:rFonts w:ascii="Times New Roman" w:hAnsi="Times New Roman" w:cs="Times New Roman"/>
          <w:sz w:val="24"/>
          <w:szCs w:val="24"/>
          <w:lang w:val="lv-LV"/>
        </w:rPr>
        <w:t xml:space="preserve">Datu </w:t>
      </w:r>
      <w:r w:rsidR="00455B65" w:rsidRPr="00E7296D">
        <w:rPr>
          <w:rFonts w:ascii="Times New Roman" w:hAnsi="Times New Roman" w:cs="Times New Roman"/>
          <w:sz w:val="24"/>
          <w:szCs w:val="24"/>
          <w:lang w:val="lv-LV"/>
        </w:rPr>
        <w:t>atlases</w:t>
      </w:r>
      <w:r w:rsidR="00031E2A" w:rsidRPr="00E7296D">
        <w:rPr>
          <w:rFonts w:ascii="Times New Roman" w:hAnsi="Times New Roman" w:cs="Times New Roman"/>
          <w:sz w:val="24"/>
          <w:szCs w:val="24"/>
          <w:lang w:val="lv-LV"/>
        </w:rPr>
        <w:t xml:space="preserve"> funkcionāla shēma.</w:t>
      </w:r>
    </w:p>
    <w:p w:rsidR="0093136A" w:rsidRPr="0093136A" w:rsidRDefault="00826396" w:rsidP="0093136A">
      <w:pPr>
        <w:pStyle w:val="2"/>
        <w:numPr>
          <w:ilvl w:val="1"/>
          <w:numId w:val="1"/>
        </w:numPr>
        <w:spacing w:after="240"/>
        <w:rPr>
          <w:lang w:val="lv-LV"/>
        </w:rPr>
      </w:pPr>
      <w:bookmarkStart w:id="13" w:name="_Toc227336076"/>
      <w:r>
        <w:rPr>
          <w:lang w:val="lv-LV"/>
        </w:rPr>
        <w:t>Datu atkarības</w:t>
      </w:r>
      <w:bookmarkEnd w:id="13"/>
    </w:p>
    <w:p w:rsidR="006F06CD" w:rsidRDefault="0093136A" w:rsidP="00E7296D">
      <w:pPr>
        <w:pStyle w:val="Pamatteksts"/>
      </w:pPr>
      <w:r>
        <w:t>Datu atkarības parāda, ka savā starpā ir saistīti datu reģistri. Reģistru atkarības diagramma ir paradīta</w:t>
      </w:r>
      <w:r w:rsidR="00E7296D">
        <w:t xml:space="preserve"> 4.3.1</w:t>
      </w:r>
      <w:r>
        <w:t xml:space="preserve"> attēlā.</w:t>
      </w:r>
    </w:p>
    <w:p w:rsidR="00E7296D" w:rsidRPr="006F06CD" w:rsidRDefault="00E7296D" w:rsidP="00E7296D">
      <w:pPr>
        <w:pStyle w:val="Pamatteksts"/>
      </w:pPr>
    </w:p>
    <w:p w:rsidR="00826396" w:rsidRPr="00826396" w:rsidRDefault="00826396" w:rsidP="00826396">
      <w:pPr>
        <w:jc w:val="center"/>
        <w:rPr>
          <w:lang w:val="lv-LV"/>
        </w:rPr>
      </w:pPr>
      <w:r>
        <w:rPr>
          <w:noProof/>
        </w:rPr>
        <w:drawing>
          <wp:inline distT="0" distB="0" distL="0" distR="0">
            <wp:extent cx="4886325" cy="2471430"/>
            <wp:effectExtent l="19050" t="0" r="9525" b="0"/>
            <wp:docPr id="1" name="Рисунок 0" descr="d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mp"/>
                    <pic:cNvPicPr/>
                  </pic:nvPicPr>
                  <pic:blipFill>
                    <a:blip r:embed="rId22"/>
                    <a:stretch>
                      <a:fillRect/>
                    </a:stretch>
                  </pic:blipFill>
                  <pic:spPr>
                    <a:xfrm>
                      <a:off x="0" y="0"/>
                      <a:ext cx="4886325" cy="2471430"/>
                    </a:xfrm>
                    <a:prstGeom prst="rect">
                      <a:avLst/>
                    </a:prstGeom>
                  </pic:spPr>
                </pic:pic>
              </a:graphicData>
            </a:graphic>
          </wp:inline>
        </w:drawing>
      </w:r>
    </w:p>
    <w:p w:rsidR="00E7296D" w:rsidRPr="00E7296D" w:rsidRDefault="00332F21" w:rsidP="00E7296D">
      <w:pPr>
        <w:jc w:val="center"/>
        <w:rPr>
          <w:rFonts w:ascii="Times New Roman" w:hAnsi="Times New Roman" w:cs="Times New Roman"/>
          <w:sz w:val="24"/>
          <w:szCs w:val="24"/>
          <w:lang w:val="lv-LV"/>
        </w:rPr>
      </w:pPr>
      <w:r w:rsidRPr="00E7296D">
        <w:rPr>
          <w:rFonts w:ascii="Times New Roman" w:hAnsi="Times New Roman" w:cs="Times New Roman"/>
          <w:sz w:val="24"/>
          <w:szCs w:val="24"/>
          <w:lang w:val="lv-LV"/>
        </w:rPr>
        <w:fldChar w:fldCharType="begin"/>
      </w:r>
      <w:r w:rsidR="00E7296D" w:rsidRPr="00E7296D">
        <w:rPr>
          <w:rFonts w:ascii="Times New Roman" w:hAnsi="Times New Roman" w:cs="Times New Roman"/>
          <w:sz w:val="24"/>
          <w:szCs w:val="24"/>
          <w:lang w:val="lv-LV"/>
        </w:rPr>
        <w:instrText xml:space="preserve"> STYLEREF 1 \s </w:instrText>
      </w:r>
      <w:r w:rsidRPr="00E7296D">
        <w:rPr>
          <w:rFonts w:ascii="Times New Roman" w:hAnsi="Times New Roman" w:cs="Times New Roman"/>
          <w:sz w:val="24"/>
          <w:szCs w:val="24"/>
          <w:lang w:val="lv-LV"/>
        </w:rPr>
        <w:fldChar w:fldCharType="separate"/>
      </w:r>
      <w:r w:rsidR="008146F5">
        <w:rPr>
          <w:rFonts w:ascii="Times New Roman" w:hAnsi="Times New Roman" w:cs="Times New Roman"/>
          <w:noProof/>
          <w:sz w:val="24"/>
          <w:szCs w:val="24"/>
          <w:lang w:val="lv-LV"/>
        </w:rPr>
        <w:t>4</w:t>
      </w:r>
      <w:r w:rsidRPr="00E7296D">
        <w:rPr>
          <w:rFonts w:ascii="Times New Roman" w:hAnsi="Times New Roman" w:cs="Times New Roman"/>
          <w:sz w:val="24"/>
          <w:szCs w:val="24"/>
          <w:lang w:val="lv-LV"/>
        </w:rPr>
        <w:fldChar w:fldCharType="end"/>
      </w:r>
      <w:r w:rsidR="00E7296D" w:rsidRPr="00E7296D">
        <w:rPr>
          <w:rFonts w:ascii="Times New Roman" w:hAnsi="Times New Roman" w:cs="Times New Roman"/>
          <w:sz w:val="24"/>
          <w:szCs w:val="24"/>
          <w:lang w:val="lv-LV"/>
        </w:rPr>
        <w:t xml:space="preserve">.3.1. att. </w:t>
      </w:r>
      <w:r w:rsidR="00E7296D">
        <w:rPr>
          <w:rFonts w:ascii="Times New Roman" w:hAnsi="Times New Roman" w:cs="Times New Roman"/>
          <w:sz w:val="24"/>
          <w:szCs w:val="24"/>
          <w:lang w:val="lv-LV"/>
        </w:rPr>
        <w:t>Relāciju saišu diagramma</w:t>
      </w:r>
      <w:r w:rsidR="00E7296D" w:rsidRPr="00E7296D">
        <w:rPr>
          <w:rFonts w:ascii="Times New Roman" w:hAnsi="Times New Roman" w:cs="Times New Roman"/>
          <w:sz w:val="24"/>
          <w:szCs w:val="24"/>
          <w:lang w:val="lv-LV"/>
        </w:rPr>
        <w:t>.</w:t>
      </w:r>
    </w:p>
    <w:p w:rsidR="00B44EED" w:rsidRDefault="00B44EED">
      <w:pPr>
        <w:rPr>
          <w:lang w:val="lv-LV"/>
        </w:rPr>
      </w:pPr>
      <w:r>
        <w:rPr>
          <w:lang w:val="lv-LV"/>
        </w:rPr>
        <w:br w:type="page"/>
      </w:r>
    </w:p>
    <w:p w:rsidR="00FB19DC" w:rsidRPr="00FB19DC" w:rsidRDefault="00B44EED" w:rsidP="00FB19DC">
      <w:pPr>
        <w:pStyle w:val="1"/>
        <w:numPr>
          <w:ilvl w:val="0"/>
          <w:numId w:val="1"/>
        </w:numPr>
        <w:spacing w:after="240"/>
        <w:jc w:val="center"/>
        <w:rPr>
          <w:lang w:val="lv-LV"/>
        </w:rPr>
      </w:pPr>
      <w:bookmarkStart w:id="14" w:name="_Toc227336077"/>
      <w:r>
        <w:rPr>
          <w:lang w:val="lv-LV"/>
        </w:rPr>
        <w:lastRenderedPageBreak/>
        <w:t>Saskarnes apraksts</w:t>
      </w:r>
      <w:bookmarkEnd w:id="14"/>
      <w:r>
        <w:rPr>
          <w:lang w:val="lv-LV"/>
        </w:rPr>
        <w:t xml:space="preserve"> </w:t>
      </w:r>
    </w:p>
    <w:p w:rsidR="00B44EED" w:rsidRDefault="00B44EED" w:rsidP="00F92436">
      <w:pPr>
        <w:pStyle w:val="2"/>
        <w:numPr>
          <w:ilvl w:val="1"/>
          <w:numId w:val="1"/>
        </w:numPr>
        <w:spacing w:after="240"/>
        <w:rPr>
          <w:lang w:val="lv-LV"/>
        </w:rPr>
      </w:pPr>
      <w:bookmarkStart w:id="15" w:name="_Toc227336078"/>
      <w:r>
        <w:rPr>
          <w:lang w:val="lv-LV"/>
        </w:rPr>
        <w:t>Moduļu saskarne</w:t>
      </w:r>
      <w:bookmarkEnd w:id="15"/>
    </w:p>
    <w:p w:rsidR="00B44EED" w:rsidRPr="00B44EED" w:rsidRDefault="00292A05" w:rsidP="00E1221F">
      <w:pPr>
        <w:pStyle w:val="Pamatteksts"/>
      </w:pPr>
      <w:r>
        <w:t xml:space="preserve">Visi sistēmas moduļi ir cieši saistīti ar vadības moduli, kurš </w:t>
      </w:r>
      <w:r w:rsidR="00114046">
        <w:t xml:space="preserve">veido lietotāju saskarni, atbilstoši kuriem tiek piedāvāts noteikts darbību klāsts, kas ir saistīts ar citu moduļu izsaukšanu un to funkcionalitāti. Tātad vispirms tiek ielādēts autentifikācijas modulis, kurā lietotājs norāda savus identifikācijas datus un vadoties pēc kuriem tiek izgūts lietotāja unikāls identifikators un klasifikācija. Dotie dati tiek nodoti vadības modulim, kurš </w:t>
      </w:r>
      <w:r w:rsidR="0000058F">
        <w:t xml:space="preserve">atkarība no lietotāja klasifikācijas liedz tas vai citas izvēlnē pieejamas darbības. Šādi administrators var piekļūt tikai darbinieku saraksta, darbinieku ievades un labošanas, pacientu saraksta moduļiem, ārsts – ārstēšanas, ārstēšanas saraksta, slimību saraksta, slimību ievades un labošanas, pacientu saraksta, darbinieku ievades un labošanas moduļiem, pacients – ārstēšanas saraksta modulim, reģistratūras darbinieks – </w:t>
      </w:r>
      <w:r w:rsidR="003B056A">
        <w:t>p</w:t>
      </w:r>
      <w:r w:rsidR="0000058F">
        <w:t xml:space="preserve">acientu ievades un labošanas, darbinieku ievades un labošanas, pacientu saraksta modulim. Šeit ir jāpiebilst kā ārstēšanas saraksta, pacientu saraksta, darbinieku ievades </w:t>
      </w:r>
      <w:r w:rsidR="00E71178">
        <w:t>un labošanas moduļos arī ir lieg</w:t>
      </w:r>
      <w:r w:rsidR="0000058F">
        <w:t xml:space="preserve">tas </w:t>
      </w:r>
      <w:r w:rsidR="003B056A">
        <w:t>noteiktas darbības atbilstoši lietotāja kvalifikācijai, šādi ārsts vienīgi var mainīt tikai savu profilu, apskatīt tikai un vienīgi viņa pacientu personīgos datus u.tml.. Starp darbinieku, ārstēšanas, slimību un pacientu moduļiem sava starpā arī pastāv saistība, pamatojoties uz kuru lietotājs var labot kāda noteikta ieraksta datus, piemēram, izvēlētos no darbinieku saraksta kādu darbinieku, administrators var izvēlēties „labot darbinieku” darbību, ka rezultāta tiks atvērts darbinieku ievades un labošanas modulis</w:t>
      </w:r>
      <w:r w:rsidR="00E71178">
        <w:t xml:space="preserve"> un veikt noteikto datu labojumu</w:t>
      </w:r>
      <w:r w:rsidR="003B056A">
        <w:t>.</w:t>
      </w:r>
      <w:r w:rsidR="0000058F">
        <w:t xml:space="preserve">  </w:t>
      </w:r>
      <w:r w:rsidR="00114046">
        <w:t xml:space="preserve">   </w:t>
      </w:r>
      <w:r>
        <w:t xml:space="preserve">  </w:t>
      </w:r>
    </w:p>
    <w:p w:rsidR="00B44EED" w:rsidRDefault="00B44EED" w:rsidP="00B44EED">
      <w:pPr>
        <w:pStyle w:val="2"/>
        <w:numPr>
          <w:ilvl w:val="1"/>
          <w:numId w:val="1"/>
        </w:numPr>
        <w:spacing w:after="240"/>
        <w:rPr>
          <w:lang w:val="lv-LV"/>
        </w:rPr>
      </w:pPr>
      <w:bookmarkStart w:id="16" w:name="_Toc227336079"/>
      <w:r>
        <w:rPr>
          <w:lang w:val="lv-LV"/>
        </w:rPr>
        <w:t>Procesu saskarne</w:t>
      </w:r>
      <w:bookmarkEnd w:id="16"/>
    </w:p>
    <w:p w:rsidR="008700B7" w:rsidRDefault="006C163A" w:rsidP="008700B7">
      <w:pPr>
        <w:pStyle w:val="Pamatteksts"/>
      </w:pPr>
      <w:r>
        <w:t xml:space="preserve">Procesi sistēmā izpildās secīgi, </w:t>
      </w:r>
      <w:r w:rsidR="0011195B">
        <w:t>ka piemēru šīm apgalvojumam, konstruēsim darbiniek</w:t>
      </w:r>
      <w:r w:rsidR="007C1E38">
        <w:t>u</w:t>
      </w:r>
      <w:r w:rsidR="0011195B">
        <w:t xml:space="preserve"> </w:t>
      </w:r>
      <w:r w:rsidR="007C1E38">
        <w:t xml:space="preserve">saraksta ģenerēšanas funkcionālo shēmu </w:t>
      </w:r>
      <w:r w:rsidR="0011195B">
        <w:t xml:space="preserve"> (skat. 5.2.1. </w:t>
      </w:r>
      <w:r w:rsidR="007C1E38">
        <w:t>shēmu</w:t>
      </w:r>
      <w:r w:rsidR="0011195B">
        <w:t>).</w:t>
      </w:r>
    </w:p>
    <w:p w:rsidR="0011195B" w:rsidRDefault="007C1E38" w:rsidP="007C1E38">
      <w:pPr>
        <w:pStyle w:val="Pamatteksts"/>
        <w:ind w:firstLine="0"/>
        <w:jc w:val="center"/>
      </w:pPr>
      <w:r>
        <w:object w:dxaOrig="6793" w:dyaOrig="3919">
          <v:shape id="_x0000_i1032" type="#_x0000_t75" style="width:282.75pt;height:162.75pt" o:ole="">
            <v:imagedata r:id="rId23" o:title=""/>
          </v:shape>
          <o:OLEObject Type="Embed" ProgID="Visio.Drawing.11" ShapeID="_x0000_i1032" DrawAspect="Content" ObjectID="_1301078051" r:id="rId24"/>
        </w:object>
      </w:r>
    </w:p>
    <w:p w:rsidR="008700B7" w:rsidRPr="008700B7" w:rsidRDefault="007C1E38" w:rsidP="008700B7">
      <w:pPr>
        <w:pStyle w:val="ad"/>
        <w:numPr>
          <w:ilvl w:val="2"/>
          <w:numId w:val="1"/>
        </w:numPr>
        <w:jc w:val="center"/>
        <w:rPr>
          <w:rFonts w:ascii="Times New Roman" w:hAnsi="Times New Roman" w:cs="Times New Roman"/>
          <w:sz w:val="24"/>
          <w:szCs w:val="24"/>
          <w:lang w:val="lv-LV"/>
        </w:rPr>
      </w:pPr>
      <w:r w:rsidRPr="008700B7">
        <w:rPr>
          <w:rFonts w:ascii="Times New Roman" w:hAnsi="Times New Roman" w:cs="Times New Roman"/>
          <w:sz w:val="24"/>
          <w:szCs w:val="24"/>
          <w:lang w:val="lv-LV"/>
        </w:rPr>
        <w:lastRenderedPageBreak/>
        <w:t xml:space="preserve">att. </w:t>
      </w:r>
      <w:r w:rsidR="008700B7" w:rsidRPr="008700B7">
        <w:rPr>
          <w:rFonts w:ascii="Times New Roman" w:hAnsi="Times New Roman" w:cs="Times New Roman"/>
          <w:sz w:val="24"/>
          <w:szCs w:val="24"/>
          <w:lang w:val="lv-LV"/>
        </w:rPr>
        <w:t xml:space="preserve">Darbinieku saraksta ģenerēšanas </w:t>
      </w:r>
      <w:r w:rsidR="008700B7">
        <w:rPr>
          <w:rFonts w:ascii="Times New Roman" w:hAnsi="Times New Roman" w:cs="Times New Roman"/>
          <w:sz w:val="24"/>
          <w:szCs w:val="24"/>
          <w:lang w:val="lv-LV"/>
        </w:rPr>
        <w:t xml:space="preserve">funkcionālā </w:t>
      </w:r>
      <w:r w:rsidR="008700B7" w:rsidRPr="008700B7">
        <w:rPr>
          <w:rFonts w:ascii="Times New Roman" w:hAnsi="Times New Roman" w:cs="Times New Roman"/>
          <w:sz w:val="24"/>
          <w:szCs w:val="24"/>
          <w:lang w:val="lv-LV"/>
        </w:rPr>
        <w:t>shēma</w:t>
      </w:r>
      <w:r w:rsidRPr="008700B7">
        <w:rPr>
          <w:rFonts w:ascii="Times New Roman" w:hAnsi="Times New Roman" w:cs="Times New Roman"/>
          <w:sz w:val="24"/>
          <w:szCs w:val="24"/>
          <w:lang w:val="lv-LV"/>
        </w:rPr>
        <w:t>.</w:t>
      </w:r>
    </w:p>
    <w:p w:rsidR="007C1E38" w:rsidRPr="008700B7" w:rsidRDefault="008700B7" w:rsidP="008700B7">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Pēc shēmas var redzēt, ka lietotājs vispirms vadības modulī izvēlas komandu „darbinieku saraksts”, ka rezultātā darbinieku saraksta moduļa ielādes brīdī notiek darbinieku datu atlase no datu bāzes un tad secīgi izpildās atlasīto datu izvade.   </w:t>
      </w:r>
    </w:p>
    <w:p w:rsidR="00B44EED" w:rsidRDefault="00B44EED" w:rsidP="00B44EED">
      <w:pPr>
        <w:pStyle w:val="2"/>
        <w:numPr>
          <w:ilvl w:val="1"/>
          <w:numId w:val="1"/>
        </w:numPr>
        <w:spacing w:after="240"/>
        <w:rPr>
          <w:lang w:val="lv-LV"/>
        </w:rPr>
      </w:pPr>
      <w:bookmarkStart w:id="17" w:name="_Toc227336080"/>
      <w:r>
        <w:rPr>
          <w:lang w:val="lv-LV"/>
        </w:rPr>
        <w:t>Lietotāju saskarne</w:t>
      </w:r>
      <w:bookmarkEnd w:id="17"/>
    </w:p>
    <w:p w:rsidR="00607ADF" w:rsidRPr="00607ADF" w:rsidRDefault="00607ADF" w:rsidP="00FE188A">
      <w:pPr>
        <w:spacing w:line="360" w:lineRule="auto"/>
        <w:ind w:firstLine="720"/>
        <w:jc w:val="both"/>
        <w:rPr>
          <w:lang w:val="lv-LV"/>
        </w:rPr>
      </w:pPr>
      <w:r>
        <w:rPr>
          <w:rFonts w:ascii="Times New Roman" w:hAnsi="Times New Roman" w:cs="Times New Roman"/>
          <w:sz w:val="24"/>
          <w:szCs w:val="24"/>
          <w:lang w:val="lv-LV"/>
        </w:rPr>
        <w:t>Sistēmas projektējuma laikā tika nolemts</w:t>
      </w:r>
      <w:r w:rsidR="00FE188A">
        <w:rPr>
          <w:rFonts w:ascii="Times New Roman" w:hAnsi="Times New Roman" w:cs="Times New Roman"/>
          <w:sz w:val="24"/>
          <w:szCs w:val="24"/>
          <w:lang w:val="lv-LV"/>
        </w:rPr>
        <w:t xml:space="preserve"> pielietot MDI-saskarni (</w:t>
      </w:r>
      <w:r w:rsidR="00FE188A" w:rsidRPr="00FE188A">
        <w:rPr>
          <w:rFonts w:ascii="Times New Roman" w:hAnsi="Times New Roman" w:cs="Times New Roman"/>
          <w:i/>
          <w:sz w:val="24"/>
          <w:szCs w:val="24"/>
          <w:lang w:val="lv-LV"/>
        </w:rPr>
        <w:t>Multiple-Document Interface</w:t>
      </w:r>
      <w:r w:rsidR="00FE188A">
        <w:rPr>
          <w:rFonts w:ascii="Times New Roman" w:hAnsi="Times New Roman" w:cs="Times New Roman"/>
          <w:sz w:val="24"/>
          <w:szCs w:val="24"/>
          <w:lang w:val="lv-LV"/>
        </w:rPr>
        <w:t xml:space="preserve">) ar mērķi atvieglot lietotāja darbu ar sistēmu, ļaujot strādāt </w:t>
      </w:r>
      <w:r w:rsidR="00F83123">
        <w:rPr>
          <w:rFonts w:ascii="Times New Roman" w:hAnsi="Times New Roman" w:cs="Times New Roman"/>
          <w:sz w:val="24"/>
          <w:szCs w:val="24"/>
          <w:lang w:val="lv-LV"/>
        </w:rPr>
        <w:t xml:space="preserve">uzreiz </w:t>
      </w:r>
      <w:r w:rsidR="00FE188A">
        <w:rPr>
          <w:rFonts w:ascii="Times New Roman" w:hAnsi="Times New Roman" w:cs="Times New Roman"/>
          <w:sz w:val="24"/>
          <w:szCs w:val="24"/>
          <w:lang w:val="lv-LV"/>
        </w:rPr>
        <w:t xml:space="preserve">ar vairākām </w:t>
      </w:r>
      <w:r w:rsidR="00F83123">
        <w:rPr>
          <w:rFonts w:ascii="Times New Roman" w:hAnsi="Times New Roman" w:cs="Times New Roman"/>
          <w:sz w:val="24"/>
          <w:szCs w:val="24"/>
          <w:lang w:val="lv-LV"/>
        </w:rPr>
        <w:t>apakšformām (</w:t>
      </w:r>
      <w:r w:rsidR="00F83123" w:rsidRPr="00F83123">
        <w:rPr>
          <w:rFonts w:ascii="Times New Roman" w:hAnsi="Times New Roman" w:cs="Times New Roman"/>
          <w:i/>
          <w:sz w:val="24"/>
          <w:szCs w:val="24"/>
          <w:lang w:val="lv-LV"/>
        </w:rPr>
        <w:t>MdiChild</w:t>
      </w:r>
      <w:r w:rsidR="00F83123">
        <w:rPr>
          <w:rFonts w:ascii="Times New Roman" w:hAnsi="Times New Roman" w:cs="Times New Roman"/>
          <w:sz w:val="24"/>
          <w:szCs w:val="24"/>
          <w:lang w:val="lv-LV"/>
        </w:rPr>
        <w:t xml:space="preserve">), kuras tiek izvietotas </w:t>
      </w:r>
      <w:r w:rsidR="00FE188A">
        <w:rPr>
          <w:rFonts w:ascii="Times New Roman" w:hAnsi="Times New Roman" w:cs="Times New Roman"/>
          <w:sz w:val="24"/>
          <w:szCs w:val="24"/>
          <w:lang w:val="lv-LV"/>
        </w:rPr>
        <w:t>iekš galvenās formas (</w:t>
      </w:r>
      <w:r w:rsidR="00F83123" w:rsidRPr="00F83123">
        <w:rPr>
          <w:rFonts w:ascii="Times New Roman" w:hAnsi="Times New Roman" w:cs="Times New Roman"/>
          <w:i/>
          <w:sz w:val="24"/>
          <w:szCs w:val="24"/>
          <w:lang w:val="lv-LV"/>
        </w:rPr>
        <w:t>MdiParent</w:t>
      </w:r>
      <w:r w:rsidR="00FE188A">
        <w:rPr>
          <w:rFonts w:ascii="Times New Roman" w:hAnsi="Times New Roman" w:cs="Times New Roman"/>
          <w:sz w:val="24"/>
          <w:szCs w:val="24"/>
          <w:lang w:val="lv-LV"/>
        </w:rPr>
        <w:t>).</w:t>
      </w:r>
      <w:r w:rsidR="00F83123">
        <w:rPr>
          <w:rFonts w:ascii="Times New Roman" w:hAnsi="Times New Roman" w:cs="Times New Roman"/>
          <w:sz w:val="24"/>
          <w:szCs w:val="24"/>
          <w:lang w:val="lv-LV"/>
        </w:rPr>
        <w:t xml:space="preserve"> Šādi lietotājs var grupēt apakšformas, veikt to izvietojumus, </w:t>
      </w:r>
      <w:r w:rsidR="008146F5">
        <w:rPr>
          <w:rFonts w:ascii="Times New Roman" w:hAnsi="Times New Roman" w:cs="Times New Roman"/>
          <w:sz w:val="24"/>
          <w:szCs w:val="24"/>
          <w:lang w:val="lv-LV"/>
        </w:rPr>
        <w:t>kas iespējami var uzlabot lietotāja darba efektivitāti. Poliklīnikas vadības uzskaites sistēmas MDI-saskarne</w:t>
      </w:r>
      <w:r w:rsidR="00F92436">
        <w:rPr>
          <w:rFonts w:ascii="Times New Roman" w:hAnsi="Times New Roman" w:cs="Times New Roman"/>
          <w:sz w:val="24"/>
          <w:szCs w:val="24"/>
          <w:lang w:val="lv-LV"/>
        </w:rPr>
        <w:t>s piemērs ir paradīts</w:t>
      </w:r>
      <w:r w:rsidR="008146F5">
        <w:rPr>
          <w:rFonts w:ascii="Times New Roman" w:hAnsi="Times New Roman" w:cs="Times New Roman"/>
          <w:sz w:val="24"/>
          <w:szCs w:val="24"/>
          <w:lang w:val="lv-LV"/>
        </w:rPr>
        <w:t xml:space="preserve"> 5.3.1 attēlā, kurā var redzēt ka iekš galvenās formas „PVUS” (vadības modulis) ir atvērtas divas apakšformas „Darbinieku saraksts” un „Pacientu saraksts”.   </w:t>
      </w:r>
      <w:r w:rsidR="00F83123">
        <w:rPr>
          <w:rFonts w:ascii="Times New Roman" w:hAnsi="Times New Roman" w:cs="Times New Roman"/>
          <w:sz w:val="24"/>
          <w:szCs w:val="24"/>
          <w:lang w:val="lv-LV"/>
        </w:rPr>
        <w:t xml:space="preserve">  </w:t>
      </w:r>
      <w:r w:rsidR="00FE188A">
        <w:rPr>
          <w:rFonts w:ascii="Times New Roman" w:hAnsi="Times New Roman" w:cs="Times New Roman"/>
          <w:sz w:val="24"/>
          <w:szCs w:val="24"/>
          <w:lang w:val="lv-LV"/>
        </w:rPr>
        <w:t xml:space="preserve">   </w:t>
      </w:r>
    </w:p>
    <w:p w:rsidR="008146F5" w:rsidRDefault="002D634E" w:rsidP="002D634E">
      <w:pPr>
        <w:rPr>
          <w:lang w:val="lv-LV"/>
        </w:rPr>
      </w:pPr>
      <w:r>
        <w:rPr>
          <w:noProof/>
        </w:rPr>
        <w:drawing>
          <wp:inline distT="0" distB="0" distL="0" distR="0">
            <wp:extent cx="6152515" cy="3845560"/>
            <wp:effectExtent l="19050" t="0" r="635" b="0"/>
            <wp:docPr id="3" name="Рисунок 2"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5"/>
                    <a:stretch>
                      <a:fillRect/>
                    </a:stretch>
                  </pic:blipFill>
                  <pic:spPr>
                    <a:xfrm>
                      <a:off x="0" y="0"/>
                      <a:ext cx="6152515" cy="3845560"/>
                    </a:xfrm>
                    <a:prstGeom prst="rect">
                      <a:avLst/>
                    </a:prstGeom>
                  </pic:spPr>
                </pic:pic>
              </a:graphicData>
            </a:graphic>
          </wp:inline>
        </w:drawing>
      </w:r>
    </w:p>
    <w:p w:rsidR="008146F5" w:rsidRPr="00A502AB" w:rsidRDefault="008146F5" w:rsidP="002D634E">
      <w:pPr>
        <w:pStyle w:val="ad"/>
        <w:numPr>
          <w:ilvl w:val="2"/>
          <w:numId w:val="1"/>
        </w:numPr>
        <w:jc w:val="center"/>
        <w:rPr>
          <w:rFonts w:ascii="Times New Roman" w:hAnsi="Times New Roman" w:cs="Times New Roman"/>
          <w:sz w:val="24"/>
          <w:szCs w:val="24"/>
          <w:lang w:val="lv-LV"/>
        </w:rPr>
      </w:pPr>
      <w:r w:rsidRPr="008700B7">
        <w:rPr>
          <w:rFonts w:ascii="Times New Roman" w:hAnsi="Times New Roman" w:cs="Times New Roman"/>
          <w:sz w:val="24"/>
          <w:szCs w:val="24"/>
          <w:lang w:val="lv-LV"/>
        </w:rPr>
        <w:t xml:space="preserve">att. </w:t>
      </w:r>
      <w:r>
        <w:rPr>
          <w:rFonts w:ascii="Times New Roman" w:hAnsi="Times New Roman" w:cs="Times New Roman"/>
          <w:sz w:val="24"/>
          <w:szCs w:val="24"/>
          <w:lang w:val="lv-LV"/>
        </w:rPr>
        <w:t>Poliklīnikas vadības uzskaites sistēmas MDI- saskarne</w:t>
      </w:r>
      <w:r w:rsidRPr="008700B7">
        <w:rPr>
          <w:rFonts w:ascii="Times New Roman" w:hAnsi="Times New Roman" w:cs="Times New Roman"/>
          <w:sz w:val="24"/>
          <w:szCs w:val="24"/>
          <w:lang w:val="lv-LV"/>
        </w:rPr>
        <w:t>.</w:t>
      </w:r>
    </w:p>
    <w:p w:rsidR="00A502AB" w:rsidRDefault="00A502AB" w:rsidP="00A502AB">
      <w:pPr>
        <w:spacing w:line="360" w:lineRule="auto"/>
        <w:ind w:firstLine="720"/>
        <w:jc w:val="both"/>
        <w:rPr>
          <w:rFonts w:ascii="Times New Roman" w:hAnsi="Times New Roman" w:cs="Times New Roman"/>
          <w:sz w:val="24"/>
          <w:szCs w:val="24"/>
          <w:lang w:val="lv-LV"/>
        </w:rPr>
      </w:pPr>
    </w:p>
    <w:p w:rsidR="00A502AB" w:rsidRDefault="00A502AB" w:rsidP="00A502AB">
      <w:pPr>
        <w:spacing w:line="360" w:lineRule="auto"/>
        <w:ind w:firstLine="720"/>
        <w:jc w:val="both"/>
        <w:rPr>
          <w:lang w:val="lv-LV"/>
        </w:rPr>
      </w:pPr>
      <w:r>
        <w:rPr>
          <w:rFonts w:ascii="Times New Roman" w:hAnsi="Times New Roman" w:cs="Times New Roman"/>
          <w:sz w:val="24"/>
          <w:szCs w:val="24"/>
          <w:lang w:val="lv-LV"/>
        </w:rPr>
        <w:lastRenderedPageBreak/>
        <w:t>Sistēmas projektējuma laikā tika nolemts arī izstrādāt vairākas ziņojumu kopas, daži no š</w:t>
      </w:r>
      <w:r w:rsidR="00F92436">
        <w:rPr>
          <w:rFonts w:ascii="Times New Roman" w:hAnsi="Times New Roman" w:cs="Times New Roman"/>
          <w:sz w:val="24"/>
          <w:szCs w:val="24"/>
          <w:lang w:val="lv-LV"/>
        </w:rPr>
        <w:t>iem</w:t>
      </w:r>
      <w:r>
        <w:rPr>
          <w:rFonts w:ascii="Times New Roman" w:hAnsi="Times New Roman" w:cs="Times New Roman"/>
          <w:sz w:val="24"/>
          <w:szCs w:val="24"/>
          <w:lang w:val="lv-LV"/>
        </w:rPr>
        <w:t xml:space="preserve"> ziņojumiem ir </w:t>
      </w:r>
      <w:r w:rsidR="00F92436">
        <w:rPr>
          <w:rFonts w:ascii="Times New Roman" w:hAnsi="Times New Roman" w:cs="Times New Roman"/>
          <w:sz w:val="24"/>
          <w:szCs w:val="24"/>
          <w:lang w:val="lv-LV"/>
        </w:rPr>
        <w:t>apskatīti zemāk</w:t>
      </w:r>
      <w:r>
        <w:rPr>
          <w:rFonts w:ascii="Times New Roman" w:hAnsi="Times New Roman" w:cs="Times New Roman"/>
          <w:sz w:val="24"/>
          <w:szCs w:val="24"/>
          <w:lang w:val="lv-LV"/>
        </w:rPr>
        <w:t>:</w:t>
      </w:r>
    </w:p>
    <w:p w:rsidR="00A502AB" w:rsidRDefault="00A502AB" w:rsidP="00A502AB">
      <w:pPr>
        <w:pStyle w:val="ad"/>
        <w:numPr>
          <w:ilvl w:val="0"/>
          <w:numId w:val="11"/>
        </w:numPr>
        <w:spacing w:line="360" w:lineRule="auto"/>
        <w:jc w:val="both"/>
        <w:rPr>
          <w:rFonts w:ascii="Times New Roman" w:hAnsi="Times New Roman" w:cs="Times New Roman"/>
          <w:sz w:val="24"/>
          <w:szCs w:val="24"/>
          <w:lang w:val="lv-LV"/>
        </w:rPr>
      </w:pPr>
      <w:r w:rsidRPr="00A502AB">
        <w:rPr>
          <w:rFonts w:ascii="Times New Roman" w:hAnsi="Times New Roman" w:cs="Times New Roman"/>
          <w:sz w:val="24"/>
          <w:szCs w:val="24"/>
          <w:lang w:val="lv-LV"/>
        </w:rPr>
        <w:t xml:space="preserve">Brīdinājuma </w:t>
      </w:r>
      <w:r>
        <w:rPr>
          <w:rFonts w:ascii="Times New Roman" w:hAnsi="Times New Roman" w:cs="Times New Roman"/>
          <w:sz w:val="24"/>
          <w:szCs w:val="24"/>
          <w:lang w:val="lv-LV"/>
        </w:rPr>
        <w:t>zi</w:t>
      </w:r>
      <w:r w:rsidR="00F92436">
        <w:rPr>
          <w:rFonts w:ascii="Times New Roman" w:hAnsi="Times New Roman" w:cs="Times New Roman"/>
          <w:sz w:val="24"/>
          <w:szCs w:val="24"/>
          <w:lang w:val="lv-LV"/>
        </w:rPr>
        <w:t>ņojums</w:t>
      </w:r>
      <w:r>
        <w:rPr>
          <w:rFonts w:ascii="Times New Roman" w:hAnsi="Times New Roman" w:cs="Times New Roman"/>
          <w:sz w:val="24"/>
          <w:szCs w:val="24"/>
          <w:lang w:val="lv-LV"/>
        </w:rPr>
        <w:t>:</w:t>
      </w:r>
    </w:p>
    <w:p w:rsidR="00DC16A0" w:rsidRPr="00DC16A0" w:rsidRDefault="00DC16A0" w:rsidP="00DC16A0">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„Ierakstu nedrīkst dzēst, jo </w:t>
      </w:r>
      <w:r w:rsidR="00F92436">
        <w:rPr>
          <w:rFonts w:ascii="Times New Roman" w:hAnsi="Times New Roman" w:cs="Times New Roman"/>
          <w:sz w:val="24"/>
          <w:szCs w:val="24"/>
          <w:lang w:val="lv-LV"/>
        </w:rPr>
        <w:t xml:space="preserve">tās </w:t>
      </w:r>
      <w:r>
        <w:rPr>
          <w:rFonts w:ascii="Times New Roman" w:hAnsi="Times New Roman" w:cs="Times New Roman"/>
          <w:sz w:val="24"/>
          <w:szCs w:val="24"/>
          <w:lang w:val="lv-LV"/>
        </w:rPr>
        <w:t xml:space="preserve">ir saistīts ar citiem ierakstiem” – sistēma izvada doto ziņojumu, kad lietotājs mēģina izdzēst ierakstu, kurš ir saistīts ar citiem ierakstiem </w:t>
      </w:r>
      <w:r w:rsidR="00F92436">
        <w:rPr>
          <w:rFonts w:ascii="Times New Roman" w:hAnsi="Times New Roman" w:cs="Times New Roman"/>
          <w:sz w:val="24"/>
          <w:szCs w:val="24"/>
          <w:lang w:val="lv-LV"/>
        </w:rPr>
        <w:t xml:space="preserve">cita </w:t>
      </w:r>
      <w:r>
        <w:rPr>
          <w:rFonts w:ascii="Times New Roman" w:hAnsi="Times New Roman" w:cs="Times New Roman"/>
          <w:sz w:val="24"/>
          <w:szCs w:val="24"/>
          <w:lang w:val="lv-LV"/>
        </w:rPr>
        <w:t>datubāzes tabulā.</w:t>
      </w:r>
    </w:p>
    <w:p w:rsidR="00A502AB" w:rsidRDefault="00A502AB" w:rsidP="00A502AB">
      <w:pPr>
        <w:pStyle w:val="ad"/>
        <w:numPr>
          <w:ilvl w:val="0"/>
          <w:numId w:val="11"/>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Kļūdas ziņojumi:</w:t>
      </w:r>
    </w:p>
    <w:p w:rsidR="002D634E" w:rsidRDefault="00DC16A0" w:rsidP="002D634E">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„Lietotājvārds vai parole ir norādīti nepareizi!” – ziņojums paradās lietotājam </w:t>
      </w:r>
      <w:r w:rsidR="002A2C43">
        <w:rPr>
          <w:rFonts w:ascii="Times New Roman" w:hAnsi="Times New Roman" w:cs="Times New Roman"/>
          <w:sz w:val="24"/>
          <w:szCs w:val="24"/>
          <w:lang w:val="lv-LV"/>
        </w:rPr>
        <w:t>noradot nekorekto lietotājvārdu un paroli</w:t>
      </w:r>
      <w:r w:rsidR="001B1478">
        <w:rPr>
          <w:rFonts w:ascii="Times New Roman" w:hAnsi="Times New Roman" w:cs="Times New Roman"/>
          <w:sz w:val="24"/>
          <w:szCs w:val="24"/>
          <w:lang w:val="lv-LV"/>
        </w:rPr>
        <w:t>;</w:t>
      </w:r>
    </w:p>
    <w:p w:rsidR="002A2C43" w:rsidRDefault="002A2C43" w:rsidP="002D634E">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„Lauks nedrīkst būt neaizpildīts...” – ziņojums paradās tad, kad lietotājs vēlas saglabāt datus datubāzē, bet nav aizpildījis kādu svarīgo lauku</w:t>
      </w:r>
      <w:r w:rsidR="001B1478">
        <w:rPr>
          <w:rFonts w:ascii="Times New Roman" w:hAnsi="Times New Roman" w:cs="Times New Roman"/>
          <w:sz w:val="24"/>
          <w:szCs w:val="24"/>
          <w:lang w:val="lv-LV"/>
        </w:rPr>
        <w:t>;</w:t>
      </w:r>
    </w:p>
    <w:p w:rsidR="001B1478" w:rsidRDefault="002A2C43" w:rsidP="002D634E">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„Ārstam ir jānorāda arī specializācija</w:t>
      </w:r>
      <w:r w:rsidR="001B1478">
        <w:rPr>
          <w:rFonts w:ascii="Times New Roman" w:hAnsi="Times New Roman" w:cs="Times New Roman"/>
          <w:sz w:val="24"/>
          <w:szCs w:val="24"/>
          <w:lang w:val="lv-LV"/>
        </w:rPr>
        <w:t>...</w:t>
      </w:r>
      <w:r>
        <w:rPr>
          <w:rFonts w:ascii="Times New Roman" w:hAnsi="Times New Roman" w:cs="Times New Roman"/>
          <w:sz w:val="24"/>
          <w:szCs w:val="24"/>
          <w:lang w:val="lv-LV"/>
        </w:rPr>
        <w:t xml:space="preserve">” – ziņojums parādās tad, kad lietotājs ir noradījis </w:t>
      </w:r>
      <w:r w:rsidR="001B1478">
        <w:rPr>
          <w:rFonts w:ascii="Times New Roman" w:hAnsi="Times New Roman" w:cs="Times New Roman"/>
          <w:sz w:val="24"/>
          <w:szCs w:val="24"/>
          <w:lang w:val="lv-LV"/>
        </w:rPr>
        <w:t xml:space="preserve">„ārsts” darbinieka kvalifikāciju, bet nav noradījis </w:t>
      </w:r>
      <w:r w:rsidR="00F92436">
        <w:rPr>
          <w:rFonts w:ascii="Times New Roman" w:hAnsi="Times New Roman" w:cs="Times New Roman"/>
          <w:sz w:val="24"/>
          <w:szCs w:val="24"/>
          <w:lang w:val="lv-LV"/>
        </w:rPr>
        <w:t xml:space="preserve">ārsta </w:t>
      </w:r>
      <w:r w:rsidR="001B1478">
        <w:rPr>
          <w:rFonts w:ascii="Times New Roman" w:hAnsi="Times New Roman" w:cs="Times New Roman"/>
          <w:sz w:val="24"/>
          <w:szCs w:val="24"/>
          <w:lang w:val="lv-LV"/>
        </w:rPr>
        <w:t>specializāciju;</w:t>
      </w:r>
    </w:p>
    <w:p w:rsidR="002A2C43" w:rsidRDefault="001B1478" w:rsidP="002D634E">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„Numurs ir nekorekts...” – ziņojums parādās tad, kad lietotājs ir </w:t>
      </w:r>
      <w:r w:rsidR="00E61E6B">
        <w:rPr>
          <w:rFonts w:ascii="Times New Roman" w:hAnsi="Times New Roman" w:cs="Times New Roman"/>
          <w:sz w:val="24"/>
          <w:szCs w:val="24"/>
          <w:lang w:val="lv-LV"/>
        </w:rPr>
        <w:t xml:space="preserve">nepilnīgi </w:t>
      </w:r>
      <w:r>
        <w:rPr>
          <w:rFonts w:ascii="Times New Roman" w:hAnsi="Times New Roman" w:cs="Times New Roman"/>
          <w:sz w:val="24"/>
          <w:szCs w:val="24"/>
          <w:lang w:val="lv-LV"/>
        </w:rPr>
        <w:t>noradījis telefona numuru;</w:t>
      </w:r>
    </w:p>
    <w:p w:rsidR="001B1478" w:rsidRDefault="001B1478" w:rsidP="002D634E">
      <w:pPr>
        <w:pStyle w:val="ad"/>
        <w:numPr>
          <w:ilvl w:val="0"/>
          <w:numId w:val="1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„Vērtība ir nekorekta...” – ziņojums parādās tad, kad lietotājs ir </w:t>
      </w:r>
      <w:r w:rsidR="00E61E6B">
        <w:rPr>
          <w:rFonts w:ascii="Times New Roman" w:hAnsi="Times New Roman" w:cs="Times New Roman"/>
          <w:sz w:val="24"/>
          <w:szCs w:val="24"/>
          <w:lang w:val="lv-LV"/>
        </w:rPr>
        <w:t xml:space="preserve">nepilnīgi </w:t>
      </w:r>
      <w:r>
        <w:rPr>
          <w:rFonts w:ascii="Times New Roman" w:hAnsi="Times New Roman" w:cs="Times New Roman"/>
          <w:sz w:val="24"/>
          <w:szCs w:val="24"/>
          <w:lang w:val="lv-LV"/>
        </w:rPr>
        <w:t>noradījis</w:t>
      </w:r>
      <w:r w:rsidR="00F92436">
        <w:rPr>
          <w:rFonts w:ascii="Times New Roman" w:hAnsi="Times New Roman" w:cs="Times New Roman"/>
          <w:sz w:val="24"/>
          <w:szCs w:val="24"/>
          <w:lang w:val="lv-LV"/>
        </w:rPr>
        <w:t xml:space="preserve"> </w:t>
      </w:r>
      <w:r>
        <w:rPr>
          <w:rFonts w:ascii="Times New Roman" w:hAnsi="Times New Roman" w:cs="Times New Roman"/>
          <w:sz w:val="24"/>
          <w:szCs w:val="24"/>
          <w:lang w:val="lv-LV"/>
        </w:rPr>
        <w:t>personas kodu.</w:t>
      </w:r>
    </w:p>
    <w:p w:rsidR="001B1478" w:rsidRPr="001B1478" w:rsidRDefault="001B1478" w:rsidP="001B147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Kļūdas ziņojuma izvades piemērs ir paradīts </w:t>
      </w:r>
      <w:r w:rsidR="00F92436">
        <w:rPr>
          <w:rFonts w:ascii="Times New Roman" w:hAnsi="Times New Roman" w:cs="Times New Roman"/>
          <w:sz w:val="24"/>
          <w:szCs w:val="24"/>
          <w:lang w:val="lv-LV"/>
        </w:rPr>
        <w:t xml:space="preserve"> 5.3.2 </w:t>
      </w:r>
      <w:r>
        <w:rPr>
          <w:rFonts w:ascii="Times New Roman" w:hAnsi="Times New Roman" w:cs="Times New Roman"/>
          <w:sz w:val="24"/>
          <w:szCs w:val="24"/>
          <w:lang w:val="lv-LV"/>
        </w:rPr>
        <w:t xml:space="preserve">attēlā.  </w:t>
      </w:r>
    </w:p>
    <w:p w:rsidR="002D634E" w:rsidRDefault="002D634E" w:rsidP="002A2C43">
      <w:pPr>
        <w:jc w:val="center"/>
        <w:rPr>
          <w:lang w:val="lv-LV"/>
        </w:rPr>
      </w:pPr>
      <w:r>
        <w:rPr>
          <w:noProof/>
        </w:rPr>
        <w:drawing>
          <wp:inline distT="0" distB="0" distL="0" distR="0">
            <wp:extent cx="2647950" cy="1255098"/>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2647950" cy="1255098"/>
                    </a:xfrm>
                    <a:prstGeom prst="rect">
                      <a:avLst/>
                    </a:prstGeom>
                    <a:noFill/>
                    <a:ln w="9525">
                      <a:noFill/>
                      <a:miter lim="800000"/>
                      <a:headEnd/>
                      <a:tailEnd/>
                    </a:ln>
                  </pic:spPr>
                </pic:pic>
              </a:graphicData>
            </a:graphic>
          </wp:inline>
        </w:drawing>
      </w:r>
    </w:p>
    <w:p w:rsidR="002A2C43" w:rsidRDefault="002A2C43" w:rsidP="002A2C43">
      <w:pPr>
        <w:jc w:val="center"/>
        <w:rPr>
          <w:rFonts w:ascii="Times New Roman" w:hAnsi="Times New Roman" w:cs="Times New Roman"/>
          <w:sz w:val="24"/>
          <w:szCs w:val="24"/>
          <w:lang w:val="lv-LV"/>
        </w:rPr>
      </w:pPr>
      <w:r>
        <w:rPr>
          <w:rFonts w:ascii="Times New Roman" w:hAnsi="Times New Roman" w:cs="Times New Roman"/>
          <w:sz w:val="24"/>
          <w:szCs w:val="24"/>
          <w:lang w:val="lv-LV"/>
        </w:rPr>
        <w:t xml:space="preserve">5.3.2. </w:t>
      </w:r>
      <w:r w:rsidRPr="008700B7">
        <w:rPr>
          <w:rFonts w:ascii="Times New Roman" w:hAnsi="Times New Roman" w:cs="Times New Roman"/>
          <w:sz w:val="24"/>
          <w:szCs w:val="24"/>
          <w:lang w:val="lv-LV"/>
        </w:rPr>
        <w:t xml:space="preserve">att. </w:t>
      </w:r>
      <w:r>
        <w:rPr>
          <w:rFonts w:ascii="Times New Roman" w:hAnsi="Times New Roman" w:cs="Times New Roman"/>
          <w:sz w:val="24"/>
          <w:szCs w:val="24"/>
          <w:lang w:val="lv-LV"/>
        </w:rPr>
        <w:t>Kļūdas ziņojums</w:t>
      </w:r>
      <w:r w:rsidRPr="008700B7">
        <w:rPr>
          <w:rFonts w:ascii="Times New Roman" w:hAnsi="Times New Roman" w:cs="Times New Roman"/>
          <w:sz w:val="24"/>
          <w:szCs w:val="24"/>
          <w:lang w:val="lv-LV"/>
        </w:rPr>
        <w:t>.</w:t>
      </w:r>
    </w:p>
    <w:p w:rsidR="00F92436" w:rsidRPr="00F92436" w:rsidRDefault="00302BB0" w:rsidP="00F92436">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Vairākums gadījumos lietotāja izpildītas darbības tiks pārtvertas un pārbaudītas, un jā izpildīta darbība </w:t>
      </w:r>
      <w:r w:rsidR="00A73186">
        <w:rPr>
          <w:rFonts w:ascii="Times New Roman" w:hAnsi="Times New Roman" w:cs="Times New Roman"/>
          <w:sz w:val="24"/>
          <w:szCs w:val="24"/>
          <w:lang w:val="lv-LV"/>
        </w:rPr>
        <w:t>izradīsies</w:t>
      </w:r>
      <w:r>
        <w:rPr>
          <w:rFonts w:ascii="Times New Roman" w:hAnsi="Times New Roman" w:cs="Times New Roman"/>
          <w:sz w:val="24"/>
          <w:szCs w:val="24"/>
          <w:lang w:val="lv-LV"/>
        </w:rPr>
        <w:t xml:space="preserve"> nekorekta</w:t>
      </w:r>
      <w:r w:rsidR="00A73186">
        <w:rPr>
          <w:rFonts w:ascii="Times New Roman" w:hAnsi="Times New Roman" w:cs="Times New Roman"/>
          <w:sz w:val="24"/>
          <w:szCs w:val="24"/>
          <w:lang w:val="lv-LV"/>
        </w:rPr>
        <w:t xml:space="preserve">, </w:t>
      </w:r>
      <w:r>
        <w:rPr>
          <w:rFonts w:ascii="Times New Roman" w:hAnsi="Times New Roman" w:cs="Times New Roman"/>
          <w:sz w:val="24"/>
          <w:szCs w:val="24"/>
          <w:lang w:val="lv-LV"/>
        </w:rPr>
        <w:t>t</w:t>
      </w:r>
      <w:r w:rsidR="00A73186">
        <w:rPr>
          <w:rFonts w:ascii="Times New Roman" w:hAnsi="Times New Roman" w:cs="Times New Roman"/>
          <w:sz w:val="24"/>
          <w:szCs w:val="24"/>
          <w:lang w:val="lv-LV"/>
        </w:rPr>
        <w:t xml:space="preserve">ā tiks ignorēta. Piemēram, ja lietotājs vēlēsies noradīt kādu burtu telefona numura laukā, radīsies notikums, kurš tiks pārtverts un pārbaudīts, ka rezultāta tās tiks ignorēts un noradītais burts netiks ievietots minētajā laukā. Šādi lietotājs būs spiest noradīt vienīgi korekta formātā telefona numuru, ka arī šāds paņēmiens ļaus atbrīvoties no papildus lieko ziņojumu kopas. </w:t>
      </w:r>
    </w:p>
    <w:p w:rsidR="00B44EED" w:rsidRDefault="00B44EED" w:rsidP="00F92436">
      <w:pPr>
        <w:pStyle w:val="1"/>
        <w:numPr>
          <w:ilvl w:val="0"/>
          <w:numId w:val="1"/>
        </w:numPr>
        <w:spacing w:after="240"/>
        <w:jc w:val="center"/>
        <w:rPr>
          <w:lang w:val="lv-LV"/>
        </w:rPr>
      </w:pPr>
      <w:bookmarkStart w:id="18" w:name="_Toc227336081"/>
      <w:r>
        <w:rPr>
          <w:lang w:val="lv-LV"/>
        </w:rPr>
        <w:lastRenderedPageBreak/>
        <w:t>Detalizēts projektējums</w:t>
      </w:r>
      <w:bookmarkEnd w:id="18"/>
    </w:p>
    <w:p w:rsidR="00B44EED" w:rsidRDefault="00B44EED" w:rsidP="00F92436">
      <w:pPr>
        <w:pStyle w:val="2"/>
        <w:numPr>
          <w:ilvl w:val="1"/>
          <w:numId w:val="1"/>
        </w:numPr>
        <w:spacing w:after="240"/>
        <w:rPr>
          <w:lang w:val="lv-LV"/>
        </w:rPr>
      </w:pPr>
      <w:bookmarkStart w:id="19" w:name="_Toc227336082"/>
      <w:r>
        <w:rPr>
          <w:lang w:val="lv-LV"/>
        </w:rPr>
        <w:t>Lēmumu tabulas un risinājuma koki</w:t>
      </w:r>
      <w:bookmarkEnd w:id="19"/>
    </w:p>
    <w:p w:rsidR="00EC1686" w:rsidRPr="00EC1686" w:rsidRDefault="003433A2" w:rsidP="00EC1686">
      <w:pPr>
        <w:pStyle w:val="Pamatteksts"/>
        <w:ind w:firstLine="720"/>
      </w:pPr>
      <w:r>
        <w:t xml:space="preserve">Šajā sadaļā tiek konstruētas lēmumu tabulas, kuras </w:t>
      </w:r>
      <w:r w:rsidR="00C04362">
        <w:t>parāda</w:t>
      </w:r>
      <w:r>
        <w:t xml:space="preserve"> kā</w:t>
      </w:r>
      <w:r w:rsidR="00C04362">
        <w:t xml:space="preserve"> notiek </w:t>
      </w:r>
      <w:r>
        <w:t>personas kod</w:t>
      </w:r>
      <w:r w:rsidR="00C04362">
        <w:t>a</w:t>
      </w:r>
      <w:r>
        <w:t xml:space="preserve"> </w:t>
      </w:r>
      <w:r w:rsidR="0064707F">
        <w:t>pārbaude</w:t>
      </w:r>
      <w:r>
        <w:t xml:space="preserve">, </w:t>
      </w:r>
      <w:r w:rsidR="00C04362">
        <w:t xml:space="preserve">kādas darbības ir jāizdara, lai </w:t>
      </w:r>
      <w:r>
        <w:t xml:space="preserve">jaunais pacients tiktu reģistrēts un </w:t>
      </w:r>
      <w:r w:rsidR="00C04362">
        <w:t xml:space="preserve">izlabota </w:t>
      </w:r>
      <w:r>
        <w:t>ārstēšanas epizode tiktu</w:t>
      </w:r>
      <w:r w:rsidR="00C04362">
        <w:t xml:space="preserve"> saglabāta</w:t>
      </w:r>
      <w:r>
        <w:t xml:space="preserve">. </w:t>
      </w:r>
      <w:r w:rsidR="0064707F">
        <w:t>Minētas</w:t>
      </w:r>
      <w:r w:rsidR="00C04362">
        <w:t xml:space="preserve"> lēmumu tabulas ir redzamas zemāk. </w:t>
      </w:r>
      <w:r>
        <w:t xml:space="preserve">  </w:t>
      </w:r>
    </w:p>
    <w:p w:rsidR="001C2B5E" w:rsidRPr="001C2B5E" w:rsidRDefault="00332F21" w:rsidP="00C63DAB">
      <w:pPr>
        <w:pStyle w:val="Tabulasteksts"/>
        <w:ind w:left="720"/>
      </w:pPr>
      <w:fldSimple w:instr=" STYLEREF 1 \s ">
        <w:r w:rsidR="001C2B5E">
          <w:rPr>
            <w:noProof/>
          </w:rPr>
          <w:t>6</w:t>
        </w:r>
      </w:fldSimple>
      <w:r w:rsidR="001C2B5E">
        <w:t>.</w:t>
      </w:r>
      <w:fldSimple w:instr=" SEQ tabula \* ARABIC \s 1 ">
        <w:r w:rsidR="001C2B5E">
          <w:rPr>
            <w:noProof/>
          </w:rPr>
          <w:t>1</w:t>
        </w:r>
      </w:fldSimple>
      <w:r w:rsidR="001C2B5E">
        <w:t>.</w:t>
      </w:r>
      <w:r w:rsidR="00F177F1">
        <w:t xml:space="preserve">1 </w:t>
      </w:r>
      <w:r w:rsidR="001C2B5E">
        <w:t xml:space="preserve"> tabula</w:t>
      </w:r>
    </w:p>
    <w:p w:rsidR="00C63DAB" w:rsidRDefault="006641AF" w:rsidP="00C63DAB">
      <w:pPr>
        <w:spacing w:line="360" w:lineRule="auto"/>
        <w:jc w:val="center"/>
        <w:rPr>
          <w:rFonts w:ascii="Times New Roman" w:hAnsi="Times New Roman" w:cs="Times New Roman"/>
          <w:sz w:val="24"/>
          <w:szCs w:val="24"/>
          <w:lang w:val="lv-LV"/>
        </w:rPr>
      </w:pPr>
      <w:r>
        <w:rPr>
          <w:rFonts w:ascii="Times New Roman" w:hAnsi="Times New Roman" w:cs="Times New Roman"/>
          <w:sz w:val="24"/>
          <w:szCs w:val="24"/>
          <w:lang w:val="lv-LV"/>
        </w:rPr>
        <w:t>Personas koda pārbaude</w:t>
      </w:r>
    </w:p>
    <w:tbl>
      <w:tblPr>
        <w:tblStyle w:val="ae"/>
        <w:tblW w:w="9959" w:type="dxa"/>
        <w:jc w:val="center"/>
        <w:tblInd w:w="-6945" w:type="dxa"/>
        <w:tblLook w:val="01E0"/>
      </w:tblPr>
      <w:tblGrid>
        <w:gridCol w:w="5745"/>
        <w:gridCol w:w="530"/>
        <w:gridCol w:w="516"/>
        <w:gridCol w:w="528"/>
        <w:gridCol w:w="559"/>
        <w:gridCol w:w="545"/>
        <w:gridCol w:w="513"/>
        <w:gridCol w:w="502"/>
        <w:gridCol w:w="521"/>
      </w:tblGrid>
      <w:tr w:rsidR="001A79FE" w:rsidRPr="00EC1686" w:rsidTr="000D40E4">
        <w:trPr>
          <w:jc w:val="center"/>
        </w:trPr>
        <w:tc>
          <w:tcPr>
            <w:tcW w:w="5745" w:type="dxa"/>
            <w:tcBorders>
              <w:bottom w:val="single" w:sz="18" w:space="0" w:color="auto"/>
            </w:tcBorders>
          </w:tcPr>
          <w:p w:rsidR="001A79FE" w:rsidRPr="009D2325" w:rsidRDefault="001A79FE" w:rsidP="00F90679">
            <w:pPr>
              <w:pStyle w:val="Pamatteksts"/>
              <w:spacing w:line="240" w:lineRule="auto"/>
              <w:ind w:left="-57" w:firstLine="0"/>
              <w:rPr>
                <w:b/>
                <w:szCs w:val="24"/>
              </w:rPr>
            </w:pPr>
            <w:r w:rsidRPr="009D2325">
              <w:rPr>
                <w:b/>
                <w:szCs w:val="24"/>
              </w:rPr>
              <w:t>Nosacījumi \ Darbības</w:t>
            </w:r>
          </w:p>
        </w:tc>
        <w:tc>
          <w:tcPr>
            <w:tcW w:w="530" w:type="dxa"/>
            <w:tcBorders>
              <w:bottom w:val="single" w:sz="18" w:space="0" w:color="auto"/>
            </w:tcBorders>
            <w:vAlign w:val="center"/>
          </w:tcPr>
          <w:p w:rsidR="001A79FE" w:rsidRPr="009D2325" w:rsidRDefault="001A79FE" w:rsidP="009D1896">
            <w:pPr>
              <w:pStyle w:val="Pamatteksts"/>
              <w:spacing w:line="240" w:lineRule="auto"/>
              <w:ind w:firstLine="0"/>
              <w:jc w:val="center"/>
              <w:rPr>
                <w:b/>
                <w:szCs w:val="24"/>
              </w:rPr>
            </w:pPr>
            <w:r>
              <w:rPr>
                <w:b/>
                <w:szCs w:val="24"/>
              </w:rPr>
              <w:t>1</w:t>
            </w:r>
          </w:p>
        </w:tc>
        <w:tc>
          <w:tcPr>
            <w:tcW w:w="516" w:type="dxa"/>
            <w:tcBorders>
              <w:bottom w:val="single" w:sz="18" w:space="0" w:color="auto"/>
            </w:tcBorders>
            <w:vAlign w:val="center"/>
          </w:tcPr>
          <w:p w:rsidR="001A79FE" w:rsidRPr="009D2325" w:rsidRDefault="001A79FE" w:rsidP="009D1896">
            <w:pPr>
              <w:pStyle w:val="Pamatteksts"/>
              <w:spacing w:line="240" w:lineRule="auto"/>
              <w:ind w:firstLine="0"/>
              <w:jc w:val="center"/>
              <w:rPr>
                <w:b/>
                <w:szCs w:val="24"/>
              </w:rPr>
            </w:pPr>
            <w:r>
              <w:rPr>
                <w:b/>
                <w:szCs w:val="24"/>
              </w:rPr>
              <w:t>2</w:t>
            </w:r>
          </w:p>
        </w:tc>
        <w:tc>
          <w:tcPr>
            <w:tcW w:w="528" w:type="dxa"/>
            <w:tcBorders>
              <w:bottom w:val="single" w:sz="18" w:space="0" w:color="auto"/>
            </w:tcBorders>
            <w:vAlign w:val="center"/>
          </w:tcPr>
          <w:p w:rsidR="001A79FE" w:rsidRPr="009D2325" w:rsidRDefault="001A79FE" w:rsidP="009D1896">
            <w:pPr>
              <w:pStyle w:val="Pamatteksts"/>
              <w:spacing w:line="240" w:lineRule="auto"/>
              <w:ind w:firstLine="0"/>
              <w:jc w:val="center"/>
              <w:rPr>
                <w:b/>
                <w:szCs w:val="24"/>
              </w:rPr>
            </w:pPr>
            <w:r>
              <w:rPr>
                <w:b/>
                <w:szCs w:val="24"/>
              </w:rPr>
              <w:t>3</w:t>
            </w:r>
          </w:p>
        </w:tc>
        <w:tc>
          <w:tcPr>
            <w:tcW w:w="559" w:type="dxa"/>
            <w:tcBorders>
              <w:bottom w:val="single" w:sz="18" w:space="0" w:color="auto"/>
            </w:tcBorders>
          </w:tcPr>
          <w:p w:rsidR="001A79FE" w:rsidRDefault="001A79FE" w:rsidP="00F90679">
            <w:pPr>
              <w:pStyle w:val="Pamatteksts"/>
              <w:spacing w:line="240" w:lineRule="auto"/>
              <w:ind w:firstLine="0"/>
              <w:jc w:val="center"/>
              <w:rPr>
                <w:b/>
                <w:szCs w:val="24"/>
              </w:rPr>
            </w:pPr>
            <w:r>
              <w:rPr>
                <w:b/>
                <w:szCs w:val="24"/>
              </w:rPr>
              <w:t>4</w:t>
            </w:r>
          </w:p>
        </w:tc>
        <w:tc>
          <w:tcPr>
            <w:tcW w:w="545" w:type="dxa"/>
            <w:tcBorders>
              <w:bottom w:val="single" w:sz="18" w:space="0" w:color="auto"/>
            </w:tcBorders>
          </w:tcPr>
          <w:p w:rsidR="001A79FE" w:rsidRDefault="001A79FE" w:rsidP="009D1896">
            <w:pPr>
              <w:pStyle w:val="Pamatteksts"/>
              <w:spacing w:line="240" w:lineRule="auto"/>
              <w:ind w:firstLine="0"/>
              <w:jc w:val="center"/>
              <w:rPr>
                <w:b/>
                <w:szCs w:val="24"/>
              </w:rPr>
            </w:pPr>
            <w:r>
              <w:rPr>
                <w:b/>
                <w:szCs w:val="24"/>
              </w:rPr>
              <w:t>5</w:t>
            </w:r>
          </w:p>
        </w:tc>
        <w:tc>
          <w:tcPr>
            <w:tcW w:w="513" w:type="dxa"/>
            <w:tcBorders>
              <w:bottom w:val="single" w:sz="18" w:space="0" w:color="auto"/>
            </w:tcBorders>
          </w:tcPr>
          <w:p w:rsidR="001A79FE" w:rsidRDefault="001A79FE" w:rsidP="009D1896">
            <w:pPr>
              <w:pStyle w:val="Pamatteksts"/>
              <w:spacing w:line="240" w:lineRule="auto"/>
              <w:ind w:firstLine="0"/>
              <w:jc w:val="center"/>
              <w:rPr>
                <w:b/>
                <w:szCs w:val="24"/>
              </w:rPr>
            </w:pPr>
            <w:r>
              <w:rPr>
                <w:b/>
                <w:szCs w:val="24"/>
              </w:rPr>
              <w:t>6</w:t>
            </w:r>
          </w:p>
        </w:tc>
        <w:tc>
          <w:tcPr>
            <w:tcW w:w="502" w:type="dxa"/>
            <w:tcBorders>
              <w:bottom w:val="single" w:sz="18" w:space="0" w:color="auto"/>
            </w:tcBorders>
          </w:tcPr>
          <w:p w:rsidR="001A79FE" w:rsidRPr="009D2325" w:rsidRDefault="001A79FE" w:rsidP="009D1896">
            <w:pPr>
              <w:pStyle w:val="Pamatteksts"/>
              <w:spacing w:line="240" w:lineRule="auto"/>
              <w:ind w:firstLine="0"/>
              <w:jc w:val="center"/>
              <w:rPr>
                <w:b/>
                <w:szCs w:val="24"/>
              </w:rPr>
            </w:pPr>
            <w:r>
              <w:rPr>
                <w:b/>
                <w:szCs w:val="24"/>
              </w:rPr>
              <w:t>7</w:t>
            </w:r>
          </w:p>
        </w:tc>
        <w:tc>
          <w:tcPr>
            <w:tcW w:w="521" w:type="dxa"/>
            <w:tcBorders>
              <w:bottom w:val="single" w:sz="18" w:space="0" w:color="auto"/>
            </w:tcBorders>
          </w:tcPr>
          <w:p w:rsidR="001A79FE" w:rsidRDefault="001A79FE" w:rsidP="009D1896">
            <w:pPr>
              <w:pStyle w:val="Pamatteksts"/>
              <w:spacing w:line="240" w:lineRule="auto"/>
              <w:ind w:firstLine="0"/>
              <w:jc w:val="center"/>
              <w:rPr>
                <w:b/>
                <w:szCs w:val="24"/>
              </w:rPr>
            </w:pPr>
            <w:r>
              <w:rPr>
                <w:b/>
                <w:szCs w:val="24"/>
              </w:rPr>
              <w:t>8</w:t>
            </w:r>
          </w:p>
        </w:tc>
      </w:tr>
      <w:tr w:rsidR="001A79FE" w:rsidRPr="00C620F3" w:rsidTr="00000A3E">
        <w:trPr>
          <w:jc w:val="center"/>
        </w:trPr>
        <w:tc>
          <w:tcPr>
            <w:tcW w:w="5745" w:type="dxa"/>
          </w:tcPr>
          <w:p w:rsidR="001A79FE" w:rsidRPr="009D2325" w:rsidRDefault="001A79FE" w:rsidP="00E16642">
            <w:pPr>
              <w:pStyle w:val="Pamatteksts"/>
              <w:spacing w:line="240" w:lineRule="auto"/>
              <w:ind w:left="-57" w:firstLine="0"/>
              <w:rPr>
                <w:szCs w:val="24"/>
              </w:rPr>
            </w:pPr>
            <w:r>
              <w:rPr>
                <w:szCs w:val="24"/>
              </w:rPr>
              <w:t xml:space="preserve">Ievadītais 1. simbols ir cipars un ir mazāks par 4 – C1 </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4" w:space="0" w:color="auto"/>
            </w:tcBorders>
          </w:tcPr>
          <w:p w:rsidR="001A79FE" w:rsidRPr="009D2325" w:rsidRDefault="001A79FE" w:rsidP="00F90679">
            <w:pPr>
              <w:pStyle w:val="Pamatteksts"/>
              <w:spacing w:line="240" w:lineRule="auto"/>
              <w:ind w:left="-57" w:firstLine="0"/>
              <w:rPr>
                <w:szCs w:val="24"/>
              </w:rPr>
            </w:pPr>
            <w:r>
              <w:rPr>
                <w:szCs w:val="24"/>
              </w:rPr>
              <w:t xml:space="preserve">Ievadītais 2. simbols ir cipars un kopā ar 1. veido sk. no 1 līdz 31 (diena) – C2 </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4" w:space="0" w:color="auto"/>
            </w:tcBorders>
          </w:tcPr>
          <w:p w:rsidR="001A79FE" w:rsidRDefault="001A79FE" w:rsidP="00F90679">
            <w:pPr>
              <w:pStyle w:val="Pamatteksts"/>
              <w:spacing w:line="240" w:lineRule="auto"/>
              <w:ind w:left="-57" w:firstLine="0"/>
              <w:rPr>
                <w:szCs w:val="24"/>
              </w:rPr>
            </w:pPr>
            <w:r>
              <w:rPr>
                <w:szCs w:val="24"/>
              </w:rPr>
              <w:t>Ievadītais 3. simbols ir cipars un ir mazāks par 2 – C3</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4" w:space="0" w:color="auto"/>
            </w:tcBorders>
          </w:tcPr>
          <w:p w:rsidR="001A79FE" w:rsidRDefault="001A79FE" w:rsidP="00F90679">
            <w:pPr>
              <w:pStyle w:val="Pamatteksts"/>
              <w:spacing w:line="240" w:lineRule="auto"/>
              <w:ind w:left="-57" w:firstLine="0"/>
              <w:rPr>
                <w:szCs w:val="24"/>
              </w:rPr>
            </w:pPr>
            <w:r>
              <w:rPr>
                <w:szCs w:val="24"/>
              </w:rPr>
              <w:t>Ievadītais 4. simbols ir cipars un kopā ar 3. simbolu veido mēnesi atbilstoši noradītajai dienai – C4</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4" w:space="0" w:color="auto"/>
            </w:tcBorders>
          </w:tcPr>
          <w:p w:rsidR="001A79FE" w:rsidRDefault="001A79FE" w:rsidP="00F90679">
            <w:pPr>
              <w:pStyle w:val="Pamatteksts"/>
              <w:spacing w:line="240" w:lineRule="auto"/>
              <w:ind w:left="-57" w:firstLine="0"/>
              <w:rPr>
                <w:szCs w:val="24"/>
              </w:rPr>
            </w:pPr>
            <w:r>
              <w:rPr>
                <w:szCs w:val="24"/>
              </w:rPr>
              <w:t>Ievadītais 7. simbols ir „-” – C5</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4" w:space="0" w:color="auto"/>
            </w:tcBorders>
          </w:tcPr>
          <w:p w:rsidR="001A79FE" w:rsidRDefault="001A79FE" w:rsidP="00F90679">
            <w:pPr>
              <w:pStyle w:val="Pamatteksts"/>
              <w:spacing w:line="240" w:lineRule="auto"/>
              <w:ind w:left="-57" w:firstLine="0"/>
              <w:rPr>
                <w:szCs w:val="24"/>
              </w:rPr>
            </w:pPr>
            <w:r>
              <w:rPr>
                <w:szCs w:val="24"/>
              </w:rPr>
              <w:t xml:space="preserve">Ievadītie pārējie simboli ir skaitļi – C6 </w:t>
            </w:r>
          </w:p>
        </w:tc>
        <w:tc>
          <w:tcPr>
            <w:tcW w:w="530"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28"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59"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45" w:type="dxa"/>
            <w:vAlign w:val="center"/>
          </w:tcPr>
          <w:p w:rsidR="001A79FE" w:rsidRPr="009D2325" w:rsidRDefault="001A79FE" w:rsidP="00000A3E">
            <w:pPr>
              <w:pStyle w:val="Pamatteksts"/>
              <w:spacing w:line="240" w:lineRule="auto"/>
              <w:ind w:firstLine="0"/>
              <w:jc w:val="center"/>
              <w:rPr>
                <w:szCs w:val="24"/>
              </w:rPr>
            </w:pPr>
            <w:r>
              <w:rPr>
                <w:szCs w:val="24"/>
              </w:rPr>
              <w:t>-</w:t>
            </w:r>
          </w:p>
        </w:tc>
        <w:tc>
          <w:tcPr>
            <w:tcW w:w="513" w:type="dxa"/>
            <w:vAlign w:val="center"/>
          </w:tcPr>
          <w:p w:rsidR="001A79FE" w:rsidRPr="009D2325" w:rsidRDefault="001A79FE" w:rsidP="00000A3E">
            <w:pPr>
              <w:pStyle w:val="Pamatteksts"/>
              <w:spacing w:line="240" w:lineRule="auto"/>
              <w:ind w:firstLine="0"/>
              <w:jc w:val="center"/>
              <w:rPr>
                <w:szCs w:val="24"/>
              </w:rPr>
            </w:pPr>
            <w:r>
              <w:rPr>
                <w:szCs w:val="24"/>
              </w:rPr>
              <w:t>0</w:t>
            </w:r>
          </w:p>
        </w:tc>
        <w:tc>
          <w:tcPr>
            <w:tcW w:w="502" w:type="dxa"/>
            <w:vAlign w:val="center"/>
          </w:tcPr>
          <w:p w:rsidR="001A79FE" w:rsidRPr="009D2325" w:rsidRDefault="001A79FE" w:rsidP="00000A3E">
            <w:pPr>
              <w:pStyle w:val="Pamatteksts"/>
              <w:spacing w:line="240" w:lineRule="auto"/>
              <w:ind w:firstLine="0"/>
              <w:jc w:val="center"/>
              <w:rPr>
                <w:szCs w:val="24"/>
              </w:rPr>
            </w:pPr>
            <w:r>
              <w:rPr>
                <w:szCs w:val="24"/>
              </w:rPr>
              <w:t>1</w:t>
            </w:r>
          </w:p>
        </w:tc>
        <w:tc>
          <w:tcPr>
            <w:tcW w:w="521" w:type="dxa"/>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bottom w:val="single" w:sz="18" w:space="0" w:color="auto"/>
            </w:tcBorders>
          </w:tcPr>
          <w:p w:rsidR="001A79FE" w:rsidRPr="009D1896" w:rsidRDefault="001A79FE" w:rsidP="00F90679">
            <w:pPr>
              <w:pStyle w:val="Pamatteksts"/>
              <w:spacing w:line="240" w:lineRule="auto"/>
              <w:ind w:left="-57" w:firstLine="0"/>
              <w:rPr>
                <w:szCs w:val="24"/>
                <w:lang w:val="en-US"/>
              </w:rPr>
            </w:pPr>
            <w:r>
              <w:rPr>
                <w:szCs w:val="24"/>
              </w:rPr>
              <w:t>Ievadīta personas koda garums ir 12 simboli – C7</w:t>
            </w:r>
          </w:p>
        </w:tc>
        <w:tc>
          <w:tcPr>
            <w:tcW w:w="530"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16"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28"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59"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45"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13"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w:t>
            </w:r>
          </w:p>
        </w:tc>
        <w:tc>
          <w:tcPr>
            <w:tcW w:w="502" w:type="dxa"/>
            <w:tcBorders>
              <w:bottom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0</w:t>
            </w:r>
          </w:p>
        </w:tc>
        <w:tc>
          <w:tcPr>
            <w:tcW w:w="521" w:type="dxa"/>
            <w:tcBorders>
              <w:bottom w:val="single" w:sz="18" w:space="0" w:color="auto"/>
            </w:tcBorders>
            <w:vAlign w:val="center"/>
          </w:tcPr>
          <w:p w:rsidR="001A79FE" w:rsidRDefault="001A79FE" w:rsidP="00000A3E">
            <w:pPr>
              <w:pStyle w:val="Pamatteksts"/>
              <w:spacing w:line="240" w:lineRule="auto"/>
              <w:ind w:firstLine="0"/>
              <w:jc w:val="center"/>
              <w:rPr>
                <w:szCs w:val="24"/>
              </w:rPr>
            </w:pPr>
            <w:r>
              <w:rPr>
                <w:szCs w:val="24"/>
              </w:rPr>
              <w:t>1</w:t>
            </w:r>
          </w:p>
        </w:tc>
      </w:tr>
      <w:tr w:rsidR="001A79FE" w:rsidRPr="00C620F3" w:rsidTr="00000A3E">
        <w:trPr>
          <w:jc w:val="center"/>
        </w:trPr>
        <w:tc>
          <w:tcPr>
            <w:tcW w:w="5745" w:type="dxa"/>
            <w:tcBorders>
              <w:top w:val="single" w:sz="18" w:space="0" w:color="auto"/>
            </w:tcBorders>
          </w:tcPr>
          <w:p w:rsidR="001A79FE" w:rsidRPr="00971954" w:rsidRDefault="001A79FE" w:rsidP="00F90679">
            <w:pPr>
              <w:pStyle w:val="Pamatteksts"/>
              <w:spacing w:line="240" w:lineRule="auto"/>
              <w:ind w:left="-57" w:firstLine="0"/>
              <w:rPr>
                <w:szCs w:val="24"/>
                <w:lang w:val="en-US"/>
              </w:rPr>
            </w:pPr>
            <w:r>
              <w:rPr>
                <w:szCs w:val="24"/>
              </w:rPr>
              <w:t>Notikums tiks pārtverts un neizpildīts – D1</w:t>
            </w:r>
          </w:p>
        </w:tc>
        <w:tc>
          <w:tcPr>
            <w:tcW w:w="530"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16"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28"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59"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45"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13"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02"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p>
        </w:tc>
        <w:tc>
          <w:tcPr>
            <w:tcW w:w="521" w:type="dxa"/>
            <w:tcBorders>
              <w:top w:val="single" w:sz="18" w:space="0" w:color="auto"/>
            </w:tcBorders>
            <w:vAlign w:val="center"/>
          </w:tcPr>
          <w:p w:rsidR="001A79FE" w:rsidRPr="009D2325" w:rsidRDefault="001A79FE" w:rsidP="00000A3E">
            <w:pPr>
              <w:pStyle w:val="Pamatteksts"/>
              <w:spacing w:line="240" w:lineRule="auto"/>
              <w:ind w:firstLine="0"/>
              <w:jc w:val="center"/>
              <w:rPr>
                <w:szCs w:val="24"/>
              </w:rPr>
            </w:pPr>
          </w:p>
        </w:tc>
      </w:tr>
      <w:tr w:rsidR="001A79FE" w:rsidRPr="00C620F3" w:rsidTr="00000A3E">
        <w:trPr>
          <w:jc w:val="center"/>
        </w:trPr>
        <w:tc>
          <w:tcPr>
            <w:tcW w:w="5745" w:type="dxa"/>
            <w:tcBorders>
              <w:top w:val="single" w:sz="4" w:space="0" w:color="auto"/>
            </w:tcBorders>
          </w:tcPr>
          <w:p w:rsidR="001A79FE" w:rsidRDefault="001A79FE" w:rsidP="000D40E4">
            <w:pPr>
              <w:pStyle w:val="Pamatteksts"/>
              <w:spacing w:line="240" w:lineRule="auto"/>
              <w:ind w:left="-57" w:firstLine="0"/>
              <w:rPr>
                <w:szCs w:val="24"/>
              </w:rPr>
            </w:pPr>
            <w:r>
              <w:rPr>
                <w:szCs w:val="24"/>
              </w:rPr>
              <w:t>Kļūdas ziņo</w:t>
            </w:r>
            <w:r w:rsidR="006A47B5">
              <w:rPr>
                <w:szCs w:val="24"/>
              </w:rPr>
              <w:t>jums par nep</w:t>
            </w:r>
            <w:r w:rsidR="000D40E4">
              <w:rPr>
                <w:szCs w:val="24"/>
              </w:rPr>
              <w:t>ilnīgi</w:t>
            </w:r>
            <w:r w:rsidR="006A47B5">
              <w:rPr>
                <w:szCs w:val="24"/>
              </w:rPr>
              <w:t xml:space="preserve"> ievadīto personas kodu </w:t>
            </w:r>
            <w:r>
              <w:rPr>
                <w:szCs w:val="24"/>
              </w:rPr>
              <w:t xml:space="preserve"> – D2</w:t>
            </w:r>
          </w:p>
        </w:tc>
        <w:tc>
          <w:tcPr>
            <w:tcW w:w="530"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16"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28"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59"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45"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13"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02"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r>
              <w:rPr>
                <w:szCs w:val="24"/>
              </w:rPr>
              <w:t>X</w:t>
            </w:r>
          </w:p>
        </w:tc>
        <w:tc>
          <w:tcPr>
            <w:tcW w:w="521" w:type="dxa"/>
            <w:tcBorders>
              <w:top w:val="single" w:sz="4" w:space="0" w:color="auto"/>
            </w:tcBorders>
            <w:vAlign w:val="center"/>
          </w:tcPr>
          <w:p w:rsidR="001A79FE" w:rsidRDefault="001A79FE" w:rsidP="00000A3E">
            <w:pPr>
              <w:pStyle w:val="Pamatteksts"/>
              <w:spacing w:line="240" w:lineRule="auto"/>
              <w:ind w:firstLine="0"/>
              <w:jc w:val="center"/>
              <w:rPr>
                <w:szCs w:val="24"/>
              </w:rPr>
            </w:pPr>
          </w:p>
        </w:tc>
      </w:tr>
      <w:tr w:rsidR="001A79FE" w:rsidRPr="00C620F3" w:rsidTr="00000A3E">
        <w:trPr>
          <w:jc w:val="center"/>
        </w:trPr>
        <w:tc>
          <w:tcPr>
            <w:tcW w:w="5745" w:type="dxa"/>
            <w:tcBorders>
              <w:top w:val="single" w:sz="4" w:space="0" w:color="auto"/>
            </w:tcBorders>
          </w:tcPr>
          <w:p w:rsidR="001A79FE" w:rsidRPr="001A79FE" w:rsidRDefault="001A79FE" w:rsidP="00F90679">
            <w:pPr>
              <w:pStyle w:val="Pamatteksts"/>
              <w:spacing w:line="240" w:lineRule="auto"/>
              <w:ind w:left="-57" w:firstLine="0"/>
              <w:rPr>
                <w:szCs w:val="24"/>
              </w:rPr>
            </w:pPr>
            <w:r w:rsidRPr="001A79FE">
              <w:rPr>
                <w:szCs w:val="24"/>
              </w:rPr>
              <w:t>Ievadīta personas koda saglabāšana</w:t>
            </w:r>
            <w:r>
              <w:rPr>
                <w:szCs w:val="24"/>
              </w:rPr>
              <w:t xml:space="preserve"> – D3</w:t>
            </w:r>
          </w:p>
        </w:tc>
        <w:tc>
          <w:tcPr>
            <w:tcW w:w="530" w:type="dxa"/>
            <w:tcBorders>
              <w:top w:val="single" w:sz="4" w:space="0" w:color="auto"/>
            </w:tcBorders>
            <w:vAlign w:val="center"/>
          </w:tcPr>
          <w:p w:rsidR="001A79FE" w:rsidRDefault="001A79FE" w:rsidP="00000A3E">
            <w:pPr>
              <w:pStyle w:val="Pamatteksts"/>
              <w:spacing w:line="240" w:lineRule="auto"/>
              <w:ind w:firstLine="0"/>
              <w:jc w:val="center"/>
              <w:rPr>
                <w:szCs w:val="24"/>
              </w:rPr>
            </w:pPr>
          </w:p>
        </w:tc>
        <w:tc>
          <w:tcPr>
            <w:tcW w:w="516" w:type="dxa"/>
            <w:tcBorders>
              <w:top w:val="single" w:sz="4" w:space="0" w:color="auto"/>
            </w:tcBorders>
            <w:vAlign w:val="center"/>
          </w:tcPr>
          <w:p w:rsidR="001A79FE" w:rsidRDefault="001A79FE" w:rsidP="00000A3E">
            <w:pPr>
              <w:pStyle w:val="Pamatteksts"/>
              <w:spacing w:line="240" w:lineRule="auto"/>
              <w:ind w:firstLine="0"/>
              <w:jc w:val="center"/>
              <w:rPr>
                <w:szCs w:val="24"/>
              </w:rPr>
            </w:pPr>
          </w:p>
        </w:tc>
        <w:tc>
          <w:tcPr>
            <w:tcW w:w="528"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59"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45"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13"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02" w:type="dxa"/>
            <w:tcBorders>
              <w:top w:val="single" w:sz="4" w:space="0" w:color="auto"/>
            </w:tcBorders>
            <w:vAlign w:val="center"/>
          </w:tcPr>
          <w:p w:rsidR="001A79FE" w:rsidRPr="009D2325" w:rsidRDefault="001A79FE" w:rsidP="00000A3E">
            <w:pPr>
              <w:pStyle w:val="Pamatteksts"/>
              <w:spacing w:line="240" w:lineRule="auto"/>
              <w:ind w:firstLine="0"/>
              <w:jc w:val="center"/>
              <w:rPr>
                <w:szCs w:val="24"/>
              </w:rPr>
            </w:pPr>
          </w:p>
        </w:tc>
        <w:tc>
          <w:tcPr>
            <w:tcW w:w="521" w:type="dxa"/>
            <w:tcBorders>
              <w:top w:val="single" w:sz="4" w:space="0" w:color="auto"/>
            </w:tcBorders>
            <w:vAlign w:val="center"/>
          </w:tcPr>
          <w:p w:rsidR="001A79FE" w:rsidRDefault="001A79FE" w:rsidP="00000A3E">
            <w:pPr>
              <w:pStyle w:val="Pamatteksts"/>
              <w:spacing w:line="240" w:lineRule="auto"/>
              <w:ind w:firstLine="0"/>
              <w:jc w:val="center"/>
              <w:rPr>
                <w:szCs w:val="24"/>
              </w:rPr>
            </w:pPr>
            <w:r>
              <w:rPr>
                <w:szCs w:val="24"/>
              </w:rPr>
              <w:t>X</w:t>
            </w:r>
          </w:p>
        </w:tc>
      </w:tr>
    </w:tbl>
    <w:p w:rsidR="00F92436" w:rsidRDefault="00F92436" w:rsidP="00F92436">
      <w:pPr>
        <w:rPr>
          <w:lang w:val="lv-LV"/>
        </w:rPr>
      </w:pPr>
    </w:p>
    <w:p w:rsidR="00665567" w:rsidRDefault="00332F21" w:rsidP="00665567">
      <w:pPr>
        <w:pStyle w:val="Tabulasteksts"/>
        <w:ind w:left="720"/>
      </w:pPr>
      <w:fldSimple w:instr=" STYLEREF 1 \s ">
        <w:r w:rsidR="00665567">
          <w:rPr>
            <w:noProof/>
          </w:rPr>
          <w:t>6</w:t>
        </w:r>
      </w:fldSimple>
      <w:r w:rsidR="00665567">
        <w:t>.</w:t>
      </w:r>
      <w:r w:rsidR="00F177F1">
        <w:t>1</w:t>
      </w:r>
      <w:r w:rsidR="00665567">
        <w:t>.</w:t>
      </w:r>
      <w:r w:rsidR="00F177F1">
        <w:t xml:space="preserve">2 </w:t>
      </w:r>
      <w:r w:rsidR="00665567">
        <w:t xml:space="preserve"> tabula</w:t>
      </w:r>
    </w:p>
    <w:p w:rsidR="00665567" w:rsidRDefault="00665567" w:rsidP="00665567">
      <w:pPr>
        <w:spacing w:line="360" w:lineRule="auto"/>
        <w:jc w:val="center"/>
        <w:rPr>
          <w:rFonts w:ascii="Times New Roman" w:hAnsi="Times New Roman" w:cs="Times New Roman"/>
          <w:sz w:val="24"/>
          <w:szCs w:val="24"/>
          <w:lang w:val="lv-LV"/>
        </w:rPr>
      </w:pPr>
      <w:r>
        <w:rPr>
          <w:rFonts w:ascii="Times New Roman" w:hAnsi="Times New Roman" w:cs="Times New Roman"/>
          <w:sz w:val="24"/>
          <w:szCs w:val="24"/>
          <w:lang w:val="lv-LV"/>
        </w:rPr>
        <w:t xml:space="preserve">Jauna </w:t>
      </w:r>
      <w:r w:rsidR="006A47B5">
        <w:rPr>
          <w:rFonts w:ascii="Times New Roman" w:hAnsi="Times New Roman" w:cs="Times New Roman"/>
          <w:sz w:val="24"/>
          <w:szCs w:val="24"/>
          <w:lang w:val="lv-LV"/>
        </w:rPr>
        <w:t>pacienta</w:t>
      </w:r>
      <w:r>
        <w:rPr>
          <w:rFonts w:ascii="Times New Roman" w:hAnsi="Times New Roman" w:cs="Times New Roman"/>
          <w:sz w:val="24"/>
          <w:szCs w:val="24"/>
          <w:lang w:val="lv-LV"/>
        </w:rPr>
        <w:t xml:space="preserve"> reģistrēšana</w:t>
      </w:r>
    </w:p>
    <w:tbl>
      <w:tblPr>
        <w:tblStyle w:val="ae"/>
        <w:tblW w:w="10081" w:type="dxa"/>
        <w:jc w:val="center"/>
        <w:tblInd w:w="-1382" w:type="dxa"/>
        <w:tblLook w:val="01E0"/>
      </w:tblPr>
      <w:tblGrid>
        <w:gridCol w:w="4983"/>
        <w:gridCol w:w="524"/>
        <w:gridCol w:w="567"/>
        <w:gridCol w:w="640"/>
        <w:gridCol w:w="552"/>
        <w:gridCol w:w="553"/>
        <w:gridCol w:w="555"/>
        <w:gridCol w:w="584"/>
        <w:gridCol w:w="588"/>
        <w:gridCol w:w="535"/>
      </w:tblGrid>
      <w:tr w:rsidR="00000A3E" w:rsidRPr="00C620F3" w:rsidTr="00000A3E">
        <w:trPr>
          <w:trHeight w:val="261"/>
          <w:jc w:val="center"/>
        </w:trPr>
        <w:tc>
          <w:tcPr>
            <w:tcW w:w="4983" w:type="dxa"/>
            <w:tcBorders>
              <w:bottom w:val="single" w:sz="18" w:space="0" w:color="auto"/>
            </w:tcBorders>
          </w:tcPr>
          <w:p w:rsidR="00000A3E" w:rsidRPr="00A73071" w:rsidRDefault="00000A3E" w:rsidP="00CB4DC0">
            <w:pPr>
              <w:pStyle w:val="Pamatteksts"/>
              <w:spacing w:line="240" w:lineRule="auto"/>
              <w:ind w:firstLine="0"/>
              <w:rPr>
                <w:b/>
                <w:szCs w:val="24"/>
              </w:rPr>
            </w:pPr>
            <w:r w:rsidRPr="00A73071">
              <w:rPr>
                <w:b/>
                <w:szCs w:val="24"/>
              </w:rPr>
              <w:t>Nosacījumi \ Darbības</w:t>
            </w:r>
          </w:p>
        </w:tc>
        <w:tc>
          <w:tcPr>
            <w:tcW w:w="524" w:type="dxa"/>
            <w:tcBorders>
              <w:bottom w:val="single" w:sz="18" w:space="0" w:color="auto"/>
            </w:tcBorders>
          </w:tcPr>
          <w:p w:rsidR="00000A3E" w:rsidRPr="00A73071" w:rsidRDefault="00000A3E" w:rsidP="00CB4DC0">
            <w:pPr>
              <w:pStyle w:val="Pamatteksts"/>
              <w:spacing w:line="240" w:lineRule="auto"/>
              <w:ind w:firstLine="0"/>
              <w:jc w:val="center"/>
              <w:rPr>
                <w:b/>
                <w:szCs w:val="24"/>
              </w:rPr>
            </w:pPr>
            <w:r w:rsidRPr="00A73071">
              <w:rPr>
                <w:b/>
                <w:szCs w:val="24"/>
              </w:rPr>
              <w:t>1</w:t>
            </w:r>
          </w:p>
        </w:tc>
        <w:tc>
          <w:tcPr>
            <w:tcW w:w="567" w:type="dxa"/>
            <w:tcBorders>
              <w:bottom w:val="single" w:sz="18" w:space="0" w:color="auto"/>
            </w:tcBorders>
            <w:vAlign w:val="center"/>
          </w:tcPr>
          <w:p w:rsidR="00000A3E" w:rsidRPr="00A73071" w:rsidRDefault="00000A3E" w:rsidP="00CB4DC0">
            <w:pPr>
              <w:pStyle w:val="Pamatteksts"/>
              <w:spacing w:line="240" w:lineRule="auto"/>
              <w:ind w:firstLine="0"/>
              <w:jc w:val="center"/>
              <w:rPr>
                <w:b/>
                <w:szCs w:val="24"/>
              </w:rPr>
            </w:pPr>
            <w:r w:rsidRPr="00A73071">
              <w:rPr>
                <w:b/>
                <w:szCs w:val="24"/>
              </w:rPr>
              <w:t>2</w:t>
            </w:r>
          </w:p>
        </w:tc>
        <w:tc>
          <w:tcPr>
            <w:tcW w:w="640" w:type="dxa"/>
            <w:tcBorders>
              <w:bottom w:val="single" w:sz="18" w:space="0" w:color="auto"/>
            </w:tcBorders>
            <w:vAlign w:val="center"/>
          </w:tcPr>
          <w:p w:rsidR="00000A3E" w:rsidRPr="00A73071" w:rsidRDefault="00000A3E" w:rsidP="00CB4DC0">
            <w:pPr>
              <w:pStyle w:val="Pamatteksts"/>
              <w:spacing w:line="240" w:lineRule="auto"/>
              <w:ind w:firstLine="0"/>
              <w:jc w:val="center"/>
              <w:rPr>
                <w:b/>
                <w:szCs w:val="24"/>
              </w:rPr>
            </w:pPr>
            <w:r w:rsidRPr="00A73071">
              <w:rPr>
                <w:b/>
                <w:szCs w:val="24"/>
              </w:rPr>
              <w:t>3</w:t>
            </w:r>
          </w:p>
        </w:tc>
        <w:tc>
          <w:tcPr>
            <w:tcW w:w="552" w:type="dxa"/>
            <w:tcBorders>
              <w:bottom w:val="single" w:sz="18" w:space="0" w:color="auto"/>
            </w:tcBorders>
            <w:vAlign w:val="center"/>
          </w:tcPr>
          <w:p w:rsidR="00000A3E" w:rsidRPr="00A73071" w:rsidRDefault="00000A3E" w:rsidP="00CB4DC0">
            <w:pPr>
              <w:pStyle w:val="Pamatteksts"/>
              <w:spacing w:line="240" w:lineRule="auto"/>
              <w:ind w:firstLine="0"/>
              <w:jc w:val="center"/>
              <w:rPr>
                <w:b/>
                <w:szCs w:val="24"/>
              </w:rPr>
            </w:pPr>
            <w:r w:rsidRPr="00A73071">
              <w:rPr>
                <w:b/>
                <w:szCs w:val="24"/>
              </w:rPr>
              <w:t>4</w:t>
            </w:r>
          </w:p>
        </w:tc>
        <w:tc>
          <w:tcPr>
            <w:tcW w:w="553" w:type="dxa"/>
            <w:tcBorders>
              <w:bottom w:val="single" w:sz="18" w:space="0" w:color="auto"/>
            </w:tcBorders>
            <w:vAlign w:val="center"/>
          </w:tcPr>
          <w:p w:rsidR="00000A3E" w:rsidRPr="00A73071" w:rsidRDefault="00000A3E" w:rsidP="00CB4DC0">
            <w:pPr>
              <w:pStyle w:val="Pamatteksts"/>
              <w:spacing w:line="240" w:lineRule="auto"/>
              <w:ind w:firstLine="0"/>
              <w:jc w:val="center"/>
              <w:rPr>
                <w:b/>
                <w:szCs w:val="24"/>
              </w:rPr>
            </w:pPr>
            <w:r w:rsidRPr="00A73071">
              <w:rPr>
                <w:b/>
                <w:szCs w:val="24"/>
              </w:rPr>
              <w:t>5</w:t>
            </w:r>
          </w:p>
        </w:tc>
        <w:tc>
          <w:tcPr>
            <w:tcW w:w="555" w:type="dxa"/>
            <w:tcBorders>
              <w:bottom w:val="single" w:sz="18" w:space="0" w:color="auto"/>
            </w:tcBorders>
          </w:tcPr>
          <w:p w:rsidR="00000A3E" w:rsidRPr="00A73071" w:rsidRDefault="00000A3E" w:rsidP="00CB4DC0">
            <w:pPr>
              <w:pStyle w:val="Pamatteksts"/>
              <w:spacing w:line="240" w:lineRule="auto"/>
              <w:ind w:firstLine="0"/>
              <w:jc w:val="center"/>
              <w:rPr>
                <w:b/>
                <w:szCs w:val="24"/>
              </w:rPr>
            </w:pPr>
            <w:r>
              <w:rPr>
                <w:b/>
                <w:szCs w:val="24"/>
              </w:rPr>
              <w:t>6</w:t>
            </w:r>
          </w:p>
        </w:tc>
        <w:tc>
          <w:tcPr>
            <w:tcW w:w="584" w:type="dxa"/>
            <w:tcBorders>
              <w:bottom w:val="single" w:sz="18" w:space="0" w:color="auto"/>
            </w:tcBorders>
          </w:tcPr>
          <w:p w:rsidR="00000A3E" w:rsidRDefault="00000A3E" w:rsidP="00CB4DC0">
            <w:pPr>
              <w:pStyle w:val="Pamatteksts"/>
              <w:spacing w:line="240" w:lineRule="auto"/>
              <w:ind w:firstLine="0"/>
              <w:jc w:val="center"/>
              <w:rPr>
                <w:b/>
                <w:szCs w:val="24"/>
              </w:rPr>
            </w:pPr>
            <w:r>
              <w:rPr>
                <w:b/>
                <w:szCs w:val="24"/>
              </w:rPr>
              <w:t>7</w:t>
            </w:r>
          </w:p>
        </w:tc>
        <w:tc>
          <w:tcPr>
            <w:tcW w:w="588" w:type="dxa"/>
            <w:tcBorders>
              <w:bottom w:val="single" w:sz="18" w:space="0" w:color="auto"/>
            </w:tcBorders>
          </w:tcPr>
          <w:p w:rsidR="00000A3E" w:rsidRDefault="00000A3E" w:rsidP="00CB4DC0">
            <w:pPr>
              <w:pStyle w:val="Pamatteksts"/>
              <w:spacing w:line="240" w:lineRule="auto"/>
              <w:ind w:firstLine="0"/>
              <w:jc w:val="center"/>
              <w:rPr>
                <w:b/>
                <w:szCs w:val="24"/>
              </w:rPr>
            </w:pPr>
            <w:r>
              <w:rPr>
                <w:b/>
                <w:szCs w:val="24"/>
              </w:rPr>
              <w:t>8</w:t>
            </w:r>
          </w:p>
        </w:tc>
        <w:tc>
          <w:tcPr>
            <w:tcW w:w="535" w:type="dxa"/>
            <w:tcBorders>
              <w:bottom w:val="single" w:sz="18" w:space="0" w:color="auto"/>
            </w:tcBorders>
          </w:tcPr>
          <w:p w:rsidR="00000A3E" w:rsidRDefault="00000A3E" w:rsidP="00CB4DC0">
            <w:pPr>
              <w:pStyle w:val="Pamatteksts"/>
              <w:spacing w:line="240" w:lineRule="auto"/>
              <w:ind w:firstLine="0"/>
              <w:jc w:val="center"/>
              <w:rPr>
                <w:b/>
                <w:szCs w:val="24"/>
              </w:rPr>
            </w:pPr>
            <w:r>
              <w:rPr>
                <w:b/>
                <w:szCs w:val="24"/>
              </w:rPr>
              <w:t>9</w:t>
            </w:r>
          </w:p>
        </w:tc>
      </w:tr>
      <w:tr w:rsidR="00000A3E" w:rsidRPr="00C620F3" w:rsidTr="00000A3E">
        <w:trPr>
          <w:trHeight w:val="261"/>
          <w:jc w:val="center"/>
        </w:trPr>
        <w:tc>
          <w:tcPr>
            <w:tcW w:w="4983" w:type="dxa"/>
            <w:tcBorders>
              <w:top w:val="single" w:sz="18" w:space="0" w:color="auto"/>
            </w:tcBorders>
          </w:tcPr>
          <w:p w:rsidR="00000A3E" w:rsidRPr="00A73071" w:rsidRDefault="00000A3E" w:rsidP="006A47B5">
            <w:pPr>
              <w:pStyle w:val="Pamatteksts"/>
              <w:spacing w:line="240" w:lineRule="auto"/>
              <w:ind w:firstLine="0"/>
              <w:rPr>
                <w:szCs w:val="24"/>
              </w:rPr>
            </w:pPr>
            <w:r>
              <w:rPr>
                <w:szCs w:val="24"/>
              </w:rPr>
              <w:t>Ir ievadīts pacienta</w:t>
            </w:r>
            <w:r w:rsidRPr="00A73071">
              <w:rPr>
                <w:szCs w:val="24"/>
              </w:rPr>
              <w:t xml:space="preserve"> </w:t>
            </w:r>
            <w:r>
              <w:rPr>
                <w:szCs w:val="24"/>
              </w:rPr>
              <w:t>vārds - C1</w:t>
            </w:r>
          </w:p>
        </w:tc>
        <w:tc>
          <w:tcPr>
            <w:tcW w:w="524"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0</w:t>
            </w:r>
          </w:p>
        </w:tc>
        <w:tc>
          <w:tcPr>
            <w:tcW w:w="567"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640"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2"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3"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5" w:type="dxa"/>
            <w:tcBorders>
              <w:top w:val="single" w:sz="18" w:space="0" w:color="auto"/>
            </w:tcBorders>
            <w:vAlign w:val="center"/>
          </w:tcPr>
          <w:p w:rsidR="00000A3E" w:rsidRPr="00A73071" w:rsidRDefault="00000A3E" w:rsidP="00000A3E">
            <w:pPr>
              <w:pStyle w:val="Pamatteksts"/>
              <w:spacing w:line="240" w:lineRule="auto"/>
              <w:ind w:firstLine="0"/>
              <w:jc w:val="center"/>
              <w:rPr>
                <w:szCs w:val="24"/>
              </w:rPr>
            </w:pPr>
            <w:r>
              <w:rPr>
                <w:szCs w:val="24"/>
              </w:rPr>
              <w:t>1</w:t>
            </w:r>
          </w:p>
        </w:tc>
        <w:tc>
          <w:tcPr>
            <w:tcW w:w="584" w:type="dxa"/>
            <w:tcBorders>
              <w:top w:val="single" w:sz="18" w:space="0" w:color="auto"/>
            </w:tcBorders>
            <w:vAlign w:val="center"/>
          </w:tcPr>
          <w:p w:rsidR="00000A3E" w:rsidRDefault="00000A3E" w:rsidP="00000A3E">
            <w:pPr>
              <w:pStyle w:val="Pamatteksts"/>
              <w:spacing w:line="240" w:lineRule="auto"/>
              <w:ind w:firstLine="0"/>
              <w:jc w:val="center"/>
              <w:rPr>
                <w:szCs w:val="24"/>
              </w:rPr>
            </w:pPr>
            <w:r>
              <w:rPr>
                <w:szCs w:val="24"/>
              </w:rPr>
              <w:t>1</w:t>
            </w:r>
          </w:p>
        </w:tc>
        <w:tc>
          <w:tcPr>
            <w:tcW w:w="588" w:type="dxa"/>
            <w:tcBorders>
              <w:top w:val="single" w:sz="18" w:space="0" w:color="auto"/>
            </w:tcBorders>
            <w:vAlign w:val="center"/>
          </w:tcPr>
          <w:p w:rsidR="00000A3E" w:rsidRDefault="00000A3E" w:rsidP="00000A3E">
            <w:pPr>
              <w:pStyle w:val="Pamatteksts"/>
              <w:spacing w:line="240" w:lineRule="auto"/>
              <w:ind w:firstLine="0"/>
              <w:jc w:val="center"/>
              <w:rPr>
                <w:szCs w:val="24"/>
              </w:rPr>
            </w:pPr>
            <w:r>
              <w:rPr>
                <w:szCs w:val="24"/>
              </w:rPr>
              <w:t>1</w:t>
            </w:r>
          </w:p>
        </w:tc>
        <w:tc>
          <w:tcPr>
            <w:tcW w:w="535" w:type="dxa"/>
            <w:tcBorders>
              <w:top w:val="single" w:sz="18" w:space="0" w:color="auto"/>
            </w:tcBorders>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000A3E">
        <w:trPr>
          <w:trHeight w:val="261"/>
          <w:jc w:val="center"/>
        </w:trPr>
        <w:tc>
          <w:tcPr>
            <w:tcW w:w="4983" w:type="dxa"/>
          </w:tcPr>
          <w:p w:rsidR="00000A3E" w:rsidRPr="00A73071" w:rsidRDefault="00000A3E" w:rsidP="006A47B5">
            <w:pPr>
              <w:pStyle w:val="Pamatteksts"/>
              <w:spacing w:line="240" w:lineRule="auto"/>
              <w:ind w:firstLine="0"/>
              <w:rPr>
                <w:szCs w:val="24"/>
              </w:rPr>
            </w:pPr>
            <w:r>
              <w:rPr>
                <w:szCs w:val="24"/>
              </w:rPr>
              <w:t>Ir ievadīts pacienta uzvārds – C2</w:t>
            </w:r>
          </w:p>
        </w:tc>
        <w:tc>
          <w:tcPr>
            <w:tcW w:w="524" w:type="dxa"/>
            <w:vAlign w:val="center"/>
          </w:tcPr>
          <w:p w:rsidR="00000A3E" w:rsidRPr="00A73071" w:rsidRDefault="00000A3E" w:rsidP="00000A3E">
            <w:pPr>
              <w:pStyle w:val="Pamatteksts"/>
              <w:spacing w:line="240" w:lineRule="auto"/>
              <w:ind w:firstLine="0"/>
              <w:jc w:val="center"/>
              <w:rPr>
                <w:szCs w:val="24"/>
              </w:rPr>
            </w:pPr>
            <w:r w:rsidRPr="00A73071">
              <w:rPr>
                <w:szCs w:val="24"/>
              </w:rPr>
              <w:t>-</w:t>
            </w:r>
          </w:p>
        </w:tc>
        <w:tc>
          <w:tcPr>
            <w:tcW w:w="567" w:type="dxa"/>
            <w:vAlign w:val="center"/>
          </w:tcPr>
          <w:p w:rsidR="00000A3E" w:rsidRPr="00A73071" w:rsidRDefault="00000A3E" w:rsidP="00000A3E">
            <w:pPr>
              <w:pStyle w:val="Pamatteksts"/>
              <w:spacing w:line="240" w:lineRule="auto"/>
              <w:ind w:firstLine="0"/>
              <w:jc w:val="center"/>
              <w:rPr>
                <w:szCs w:val="24"/>
              </w:rPr>
            </w:pPr>
            <w:r w:rsidRPr="00A73071">
              <w:rPr>
                <w:szCs w:val="24"/>
              </w:rPr>
              <w:t>0</w:t>
            </w:r>
          </w:p>
        </w:tc>
        <w:tc>
          <w:tcPr>
            <w:tcW w:w="640" w:type="dxa"/>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2" w:type="dxa"/>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3" w:type="dxa"/>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5" w:type="dxa"/>
            <w:vAlign w:val="center"/>
          </w:tcPr>
          <w:p w:rsidR="00000A3E" w:rsidRPr="00A73071" w:rsidRDefault="00000A3E" w:rsidP="00000A3E">
            <w:pPr>
              <w:pStyle w:val="Pamatteksts"/>
              <w:spacing w:line="240" w:lineRule="auto"/>
              <w:ind w:firstLine="0"/>
              <w:jc w:val="center"/>
              <w:rPr>
                <w:szCs w:val="24"/>
              </w:rPr>
            </w:pPr>
            <w:r>
              <w:rPr>
                <w:szCs w:val="24"/>
              </w:rPr>
              <w:t>1</w:t>
            </w:r>
          </w:p>
        </w:tc>
        <w:tc>
          <w:tcPr>
            <w:tcW w:w="584" w:type="dxa"/>
            <w:vAlign w:val="center"/>
          </w:tcPr>
          <w:p w:rsidR="00000A3E" w:rsidRDefault="00000A3E" w:rsidP="00000A3E">
            <w:pPr>
              <w:pStyle w:val="Pamatteksts"/>
              <w:spacing w:line="240" w:lineRule="auto"/>
              <w:ind w:firstLine="0"/>
              <w:jc w:val="center"/>
              <w:rPr>
                <w:szCs w:val="24"/>
              </w:rPr>
            </w:pPr>
            <w:r>
              <w:rPr>
                <w:szCs w:val="24"/>
              </w:rPr>
              <w:t>1</w:t>
            </w:r>
          </w:p>
        </w:tc>
        <w:tc>
          <w:tcPr>
            <w:tcW w:w="588" w:type="dxa"/>
            <w:vAlign w:val="center"/>
          </w:tcPr>
          <w:p w:rsidR="00000A3E" w:rsidRDefault="00000A3E" w:rsidP="00000A3E">
            <w:pPr>
              <w:pStyle w:val="Pamatteksts"/>
              <w:spacing w:line="240" w:lineRule="auto"/>
              <w:ind w:firstLine="0"/>
              <w:jc w:val="center"/>
              <w:rPr>
                <w:szCs w:val="24"/>
              </w:rPr>
            </w:pPr>
            <w:r>
              <w:rPr>
                <w:szCs w:val="24"/>
              </w:rPr>
              <w:t>1</w:t>
            </w:r>
          </w:p>
        </w:tc>
        <w:tc>
          <w:tcPr>
            <w:tcW w:w="535" w:type="dxa"/>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000A3E">
        <w:trPr>
          <w:trHeight w:val="261"/>
          <w:jc w:val="center"/>
        </w:trPr>
        <w:tc>
          <w:tcPr>
            <w:tcW w:w="4983" w:type="dxa"/>
          </w:tcPr>
          <w:p w:rsidR="00000A3E" w:rsidRPr="00A73071" w:rsidRDefault="00000A3E" w:rsidP="009D0DF1">
            <w:pPr>
              <w:pStyle w:val="Pamatteksts"/>
              <w:spacing w:line="240" w:lineRule="auto"/>
              <w:ind w:firstLine="0"/>
              <w:rPr>
                <w:szCs w:val="24"/>
              </w:rPr>
            </w:pPr>
            <w:r>
              <w:rPr>
                <w:szCs w:val="24"/>
              </w:rPr>
              <w:t xml:space="preserve">Ir pariezi ievadīts </w:t>
            </w:r>
            <w:r w:rsidR="009D0DF1">
              <w:rPr>
                <w:szCs w:val="24"/>
              </w:rPr>
              <w:t>pacienta</w:t>
            </w:r>
            <w:r>
              <w:rPr>
                <w:szCs w:val="24"/>
              </w:rPr>
              <w:t xml:space="preserve"> personas kods – C3</w:t>
            </w:r>
          </w:p>
        </w:tc>
        <w:tc>
          <w:tcPr>
            <w:tcW w:w="524" w:type="dxa"/>
            <w:vAlign w:val="center"/>
          </w:tcPr>
          <w:p w:rsidR="00000A3E" w:rsidRPr="00A73071" w:rsidRDefault="00000A3E" w:rsidP="00000A3E">
            <w:pPr>
              <w:pStyle w:val="Pamatteksts"/>
              <w:spacing w:line="240" w:lineRule="auto"/>
              <w:ind w:firstLine="0"/>
              <w:jc w:val="center"/>
              <w:rPr>
                <w:szCs w:val="24"/>
              </w:rPr>
            </w:pPr>
            <w:r w:rsidRPr="00A73071">
              <w:rPr>
                <w:szCs w:val="24"/>
              </w:rPr>
              <w:t>-</w:t>
            </w:r>
          </w:p>
        </w:tc>
        <w:tc>
          <w:tcPr>
            <w:tcW w:w="567" w:type="dxa"/>
            <w:vAlign w:val="center"/>
          </w:tcPr>
          <w:p w:rsidR="00000A3E" w:rsidRPr="00A73071" w:rsidRDefault="00000A3E" w:rsidP="00000A3E">
            <w:pPr>
              <w:pStyle w:val="Pamatteksts"/>
              <w:spacing w:line="240" w:lineRule="auto"/>
              <w:ind w:firstLine="0"/>
              <w:jc w:val="center"/>
              <w:rPr>
                <w:szCs w:val="24"/>
              </w:rPr>
            </w:pPr>
            <w:r w:rsidRPr="00A73071">
              <w:rPr>
                <w:szCs w:val="24"/>
              </w:rPr>
              <w:t>-</w:t>
            </w:r>
          </w:p>
        </w:tc>
        <w:tc>
          <w:tcPr>
            <w:tcW w:w="640" w:type="dxa"/>
            <w:vAlign w:val="center"/>
          </w:tcPr>
          <w:p w:rsidR="00000A3E" w:rsidRPr="00A73071" w:rsidRDefault="00000A3E" w:rsidP="00000A3E">
            <w:pPr>
              <w:pStyle w:val="Pamatteksts"/>
              <w:spacing w:line="240" w:lineRule="auto"/>
              <w:ind w:firstLine="0"/>
              <w:jc w:val="center"/>
              <w:rPr>
                <w:szCs w:val="24"/>
              </w:rPr>
            </w:pPr>
            <w:r w:rsidRPr="00A73071">
              <w:rPr>
                <w:szCs w:val="24"/>
              </w:rPr>
              <w:t>0</w:t>
            </w:r>
          </w:p>
        </w:tc>
        <w:tc>
          <w:tcPr>
            <w:tcW w:w="552" w:type="dxa"/>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3" w:type="dxa"/>
            <w:vAlign w:val="center"/>
          </w:tcPr>
          <w:p w:rsidR="00000A3E" w:rsidRPr="00A73071" w:rsidRDefault="00000A3E" w:rsidP="00000A3E">
            <w:pPr>
              <w:pStyle w:val="Pamatteksts"/>
              <w:spacing w:line="240" w:lineRule="auto"/>
              <w:ind w:firstLine="0"/>
              <w:jc w:val="center"/>
              <w:rPr>
                <w:szCs w:val="24"/>
              </w:rPr>
            </w:pPr>
            <w:r w:rsidRPr="00A73071">
              <w:rPr>
                <w:szCs w:val="24"/>
              </w:rPr>
              <w:t>1</w:t>
            </w:r>
          </w:p>
        </w:tc>
        <w:tc>
          <w:tcPr>
            <w:tcW w:w="555" w:type="dxa"/>
            <w:vAlign w:val="center"/>
          </w:tcPr>
          <w:p w:rsidR="00000A3E" w:rsidRPr="00A73071" w:rsidRDefault="00000A3E" w:rsidP="00000A3E">
            <w:pPr>
              <w:pStyle w:val="Pamatteksts"/>
              <w:spacing w:line="240" w:lineRule="auto"/>
              <w:ind w:firstLine="0"/>
              <w:jc w:val="center"/>
              <w:rPr>
                <w:szCs w:val="24"/>
              </w:rPr>
            </w:pPr>
            <w:r>
              <w:rPr>
                <w:szCs w:val="24"/>
              </w:rPr>
              <w:t>1</w:t>
            </w:r>
          </w:p>
        </w:tc>
        <w:tc>
          <w:tcPr>
            <w:tcW w:w="584" w:type="dxa"/>
            <w:vAlign w:val="center"/>
          </w:tcPr>
          <w:p w:rsidR="00000A3E" w:rsidRDefault="00000A3E" w:rsidP="00000A3E">
            <w:pPr>
              <w:pStyle w:val="Pamatteksts"/>
              <w:spacing w:line="240" w:lineRule="auto"/>
              <w:ind w:firstLine="0"/>
              <w:jc w:val="center"/>
              <w:rPr>
                <w:szCs w:val="24"/>
              </w:rPr>
            </w:pPr>
            <w:r>
              <w:rPr>
                <w:szCs w:val="24"/>
              </w:rPr>
              <w:t>1</w:t>
            </w:r>
          </w:p>
        </w:tc>
        <w:tc>
          <w:tcPr>
            <w:tcW w:w="588" w:type="dxa"/>
            <w:vAlign w:val="center"/>
          </w:tcPr>
          <w:p w:rsidR="00000A3E" w:rsidRDefault="00000A3E" w:rsidP="00000A3E">
            <w:pPr>
              <w:pStyle w:val="Pamatteksts"/>
              <w:spacing w:line="240" w:lineRule="auto"/>
              <w:ind w:firstLine="0"/>
              <w:jc w:val="center"/>
              <w:rPr>
                <w:szCs w:val="24"/>
              </w:rPr>
            </w:pPr>
            <w:r>
              <w:rPr>
                <w:szCs w:val="24"/>
              </w:rPr>
              <w:t>1</w:t>
            </w:r>
          </w:p>
        </w:tc>
        <w:tc>
          <w:tcPr>
            <w:tcW w:w="535" w:type="dxa"/>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000A3E">
        <w:trPr>
          <w:trHeight w:val="261"/>
          <w:jc w:val="center"/>
        </w:trPr>
        <w:tc>
          <w:tcPr>
            <w:tcW w:w="4983" w:type="dxa"/>
          </w:tcPr>
          <w:p w:rsidR="00000A3E" w:rsidRDefault="00000A3E" w:rsidP="00665567">
            <w:pPr>
              <w:pStyle w:val="Pamatteksts"/>
              <w:spacing w:line="240" w:lineRule="auto"/>
              <w:ind w:firstLine="0"/>
              <w:rPr>
                <w:szCs w:val="24"/>
              </w:rPr>
            </w:pPr>
            <w:r>
              <w:rPr>
                <w:szCs w:val="24"/>
              </w:rPr>
              <w:t>Telefona numurs vai nu ir korekti ievadīts vai arī nav noradīts – C4</w:t>
            </w:r>
          </w:p>
        </w:tc>
        <w:tc>
          <w:tcPr>
            <w:tcW w:w="524"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67"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640"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2" w:type="dxa"/>
            <w:vAlign w:val="center"/>
          </w:tcPr>
          <w:p w:rsidR="00000A3E" w:rsidRPr="00A73071" w:rsidRDefault="00000A3E" w:rsidP="00000A3E">
            <w:pPr>
              <w:pStyle w:val="Pamatteksts"/>
              <w:spacing w:line="240" w:lineRule="auto"/>
              <w:ind w:firstLine="0"/>
              <w:jc w:val="center"/>
              <w:rPr>
                <w:szCs w:val="24"/>
              </w:rPr>
            </w:pPr>
            <w:r>
              <w:rPr>
                <w:szCs w:val="24"/>
              </w:rPr>
              <w:t>0</w:t>
            </w:r>
          </w:p>
        </w:tc>
        <w:tc>
          <w:tcPr>
            <w:tcW w:w="553" w:type="dxa"/>
            <w:vAlign w:val="center"/>
          </w:tcPr>
          <w:p w:rsidR="00000A3E" w:rsidRPr="00A73071" w:rsidRDefault="00000A3E" w:rsidP="00000A3E">
            <w:pPr>
              <w:pStyle w:val="Pamatteksts"/>
              <w:spacing w:line="240" w:lineRule="auto"/>
              <w:ind w:firstLine="0"/>
              <w:jc w:val="center"/>
              <w:rPr>
                <w:szCs w:val="24"/>
              </w:rPr>
            </w:pPr>
            <w:r>
              <w:rPr>
                <w:szCs w:val="24"/>
              </w:rPr>
              <w:t>1</w:t>
            </w:r>
          </w:p>
        </w:tc>
        <w:tc>
          <w:tcPr>
            <w:tcW w:w="555" w:type="dxa"/>
            <w:vAlign w:val="center"/>
          </w:tcPr>
          <w:p w:rsidR="00000A3E" w:rsidRDefault="00000A3E" w:rsidP="00000A3E">
            <w:pPr>
              <w:pStyle w:val="Pamatteksts"/>
              <w:spacing w:line="240" w:lineRule="auto"/>
              <w:ind w:firstLine="0"/>
              <w:jc w:val="center"/>
              <w:rPr>
                <w:szCs w:val="24"/>
              </w:rPr>
            </w:pPr>
            <w:r>
              <w:rPr>
                <w:szCs w:val="24"/>
              </w:rPr>
              <w:t>1</w:t>
            </w:r>
          </w:p>
        </w:tc>
        <w:tc>
          <w:tcPr>
            <w:tcW w:w="584" w:type="dxa"/>
            <w:vAlign w:val="center"/>
          </w:tcPr>
          <w:p w:rsidR="00000A3E" w:rsidRDefault="00000A3E" w:rsidP="00000A3E">
            <w:pPr>
              <w:pStyle w:val="Pamatteksts"/>
              <w:spacing w:line="240" w:lineRule="auto"/>
              <w:ind w:firstLine="0"/>
              <w:jc w:val="center"/>
              <w:rPr>
                <w:szCs w:val="24"/>
              </w:rPr>
            </w:pPr>
            <w:r>
              <w:rPr>
                <w:szCs w:val="24"/>
              </w:rPr>
              <w:t>1</w:t>
            </w:r>
          </w:p>
        </w:tc>
        <w:tc>
          <w:tcPr>
            <w:tcW w:w="588" w:type="dxa"/>
            <w:vAlign w:val="center"/>
          </w:tcPr>
          <w:p w:rsidR="00000A3E" w:rsidRDefault="00000A3E" w:rsidP="00000A3E">
            <w:pPr>
              <w:pStyle w:val="Pamatteksts"/>
              <w:spacing w:line="240" w:lineRule="auto"/>
              <w:ind w:firstLine="0"/>
              <w:jc w:val="center"/>
              <w:rPr>
                <w:szCs w:val="24"/>
              </w:rPr>
            </w:pPr>
            <w:r>
              <w:rPr>
                <w:szCs w:val="24"/>
              </w:rPr>
              <w:t>1</w:t>
            </w:r>
          </w:p>
        </w:tc>
        <w:tc>
          <w:tcPr>
            <w:tcW w:w="535" w:type="dxa"/>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000A3E">
        <w:trPr>
          <w:trHeight w:val="261"/>
          <w:jc w:val="center"/>
        </w:trPr>
        <w:tc>
          <w:tcPr>
            <w:tcW w:w="4983" w:type="dxa"/>
          </w:tcPr>
          <w:p w:rsidR="00000A3E" w:rsidRDefault="00000A3E" w:rsidP="00665567">
            <w:pPr>
              <w:pStyle w:val="Pamatteksts"/>
              <w:spacing w:line="240" w:lineRule="auto"/>
              <w:ind w:firstLine="0"/>
              <w:rPr>
                <w:szCs w:val="24"/>
              </w:rPr>
            </w:pPr>
            <w:r>
              <w:rPr>
                <w:szCs w:val="24"/>
              </w:rPr>
              <w:t>Ir ievadīts pacienta lietotājvārds – C4</w:t>
            </w:r>
          </w:p>
        </w:tc>
        <w:tc>
          <w:tcPr>
            <w:tcW w:w="524"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67"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640"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2"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3" w:type="dxa"/>
            <w:vAlign w:val="center"/>
          </w:tcPr>
          <w:p w:rsidR="00000A3E" w:rsidRPr="00A73071" w:rsidRDefault="00000A3E" w:rsidP="00000A3E">
            <w:pPr>
              <w:pStyle w:val="Pamatteksts"/>
              <w:spacing w:line="240" w:lineRule="auto"/>
              <w:ind w:firstLine="0"/>
              <w:jc w:val="center"/>
              <w:rPr>
                <w:szCs w:val="24"/>
              </w:rPr>
            </w:pPr>
            <w:r>
              <w:rPr>
                <w:szCs w:val="24"/>
              </w:rPr>
              <w:t>0</w:t>
            </w:r>
          </w:p>
        </w:tc>
        <w:tc>
          <w:tcPr>
            <w:tcW w:w="555" w:type="dxa"/>
            <w:vAlign w:val="center"/>
          </w:tcPr>
          <w:p w:rsidR="00000A3E" w:rsidRDefault="00000A3E" w:rsidP="00000A3E">
            <w:pPr>
              <w:pStyle w:val="Pamatteksts"/>
              <w:spacing w:line="240" w:lineRule="auto"/>
              <w:ind w:firstLine="0"/>
              <w:jc w:val="center"/>
              <w:rPr>
                <w:szCs w:val="24"/>
              </w:rPr>
            </w:pPr>
            <w:r>
              <w:rPr>
                <w:szCs w:val="24"/>
              </w:rPr>
              <w:t>1</w:t>
            </w:r>
          </w:p>
        </w:tc>
        <w:tc>
          <w:tcPr>
            <w:tcW w:w="584" w:type="dxa"/>
            <w:vAlign w:val="center"/>
          </w:tcPr>
          <w:p w:rsidR="00000A3E" w:rsidRDefault="00000A3E" w:rsidP="00000A3E">
            <w:pPr>
              <w:pStyle w:val="Pamatteksts"/>
              <w:spacing w:line="240" w:lineRule="auto"/>
              <w:ind w:firstLine="0"/>
              <w:jc w:val="center"/>
              <w:rPr>
                <w:szCs w:val="24"/>
              </w:rPr>
            </w:pPr>
            <w:r>
              <w:rPr>
                <w:szCs w:val="24"/>
              </w:rPr>
              <w:t>1</w:t>
            </w:r>
          </w:p>
        </w:tc>
        <w:tc>
          <w:tcPr>
            <w:tcW w:w="588" w:type="dxa"/>
            <w:vAlign w:val="center"/>
          </w:tcPr>
          <w:p w:rsidR="00000A3E" w:rsidRDefault="00000A3E" w:rsidP="00000A3E">
            <w:pPr>
              <w:pStyle w:val="Pamatteksts"/>
              <w:spacing w:line="240" w:lineRule="auto"/>
              <w:ind w:firstLine="0"/>
              <w:jc w:val="center"/>
              <w:rPr>
                <w:szCs w:val="24"/>
              </w:rPr>
            </w:pPr>
            <w:r>
              <w:rPr>
                <w:szCs w:val="24"/>
              </w:rPr>
              <w:t>1</w:t>
            </w:r>
          </w:p>
        </w:tc>
        <w:tc>
          <w:tcPr>
            <w:tcW w:w="535" w:type="dxa"/>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000A3E">
        <w:trPr>
          <w:trHeight w:val="261"/>
          <w:jc w:val="center"/>
        </w:trPr>
        <w:tc>
          <w:tcPr>
            <w:tcW w:w="4983" w:type="dxa"/>
          </w:tcPr>
          <w:p w:rsidR="00000A3E" w:rsidRDefault="00000A3E" w:rsidP="00665567">
            <w:pPr>
              <w:pStyle w:val="Pamatteksts"/>
              <w:spacing w:line="240" w:lineRule="auto"/>
              <w:ind w:firstLine="0"/>
              <w:rPr>
                <w:szCs w:val="24"/>
              </w:rPr>
            </w:pPr>
            <w:r>
              <w:rPr>
                <w:szCs w:val="24"/>
              </w:rPr>
              <w:t>Ir ievadīta pacienta parole – C5</w:t>
            </w:r>
          </w:p>
        </w:tc>
        <w:tc>
          <w:tcPr>
            <w:tcW w:w="524"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67"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640"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2"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3" w:type="dxa"/>
            <w:vAlign w:val="center"/>
          </w:tcPr>
          <w:p w:rsidR="00000A3E" w:rsidRPr="00A73071" w:rsidRDefault="00000A3E" w:rsidP="00000A3E">
            <w:pPr>
              <w:pStyle w:val="Pamatteksts"/>
              <w:spacing w:line="240" w:lineRule="auto"/>
              <w:ind w:firstLine="0"/>
              <w:jc w:val="center"/>
              <w:rPr>
                <w:szCs w:val="24"/>
              </w:rPr>
            </w:pPr>
            <w:r>
              <w:rPr>
                <w:szCs w:val="24"/>
              </w:rPr>
              <w:t>-</w:t>
            </w:r>
          </w:p>
        </w:tc>
        <w:tc>
          <w:tcPr>
            <w:tcW w:w="555" w:type="dxa"/>
            <w:vAlign w:val="center"/>
          </w:tcPr>
          <w:p w:rsidR="00000A3E" w:rsidRDefault="00000A3E" w:rsidP="00000A3E">
            <w:pPr>
              <w:pStyle w:val="Pamatteksts"/>
              <w:spacing w:line="240" w:lineRule="auto"/>
              <w:ind w:firstLine="0"/>
              <w:jc w:val="center"/>
              <w:rPr>
                <w:szCs w:val="24"/>
              </w:rPr>
            </w:pPr>
            <w:r>
              <w:rPr>
                <w:szCs w:val="24"/>
              </w:rPr>
              <w:t>0</w:t>
            </w:r>
          </w:p>
        </w:tc>
        <w:tc>
          <w:tcPr>
            <w:tcW w:w="584" w:type="dxa"/>
            <w:vAlign w:val="center"/>
          </w:tcPr>
          <w:p w:rsidR="00000A3E" w:rsidRDefault="00000A3E" w:rsidP="00000A3E">
            <w:pPr>
              <w:pStyle w:val="Pamatteksts"/>
              <w:spacing w:line="240" w:lineRule="auto"/>
              <w:ind w:firstLine="0"/>
              <w:jc w:val="center"/>
              <w:rPr>
                <w:szCs w:val="24"/>
              </w:rPr>
            </w:pPr>
            <w:r>
              <w:rPr>
                <w:szCs w:val="24"/>
              </w:rPr>
              <w:t>1</w:t>
            </w:r>
          </w:p>
        </w:tc>
        <w:tc>
          <w:tcPr>
            <w:tcW w:w="588" w:type="dxa"/>
            <w:vAlign w:val="center"/>
          </w:tcPr>
          <w:p w:rsidR="00000A3E" w:rsidRDefault="00000A3E" w:rsidP="00000A3E">
            <w:pPr>
              <w:pStyle w:val="Pamatteksts"/>
              <w:spacing w:line="240" w:lineRule="auto"/>
              <w:ind w:firstLine="0"/>
              <w:jc w:val="center"/>
              <w:rPr>
                <w:szCs w:val="24"/>
              </w:rPr>
            </w:pPr>
            <w:r>
              <w:rPr>
                <w:szCs w:val="24"/>
              </w:rPr>
              <w:t>1</w:t>
            </w:r>
          </w:p>
        </w:tc>
        <w:tc>
          <w:tcPr>
            <w:tcW w:w="535" w:type="dxa"/>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F259A8">
        <w:trPr>
          <w:trHeight w:val="261"/>
          <w:jc w:val="center"/>
        </w:trPr>
        <w:tc>
          <w:tcPr>
            <w:tcW w:w="4983" w:type="dxa"/>
            <w:tcBorders>
              <w:bottom w:val="single" w:sz="4" w:space="0" w:color="auto"/>
            </w:tcBorders>
          </w:tcPr>
          <w:p w:rsidR="00000A3E" w:rsidRDefault="00000A3E" w:rsidP="00665567">
            <w:pPr>
              <w:pStyle w:val="Pamatteksts"/>
              <w:spacing w:line="240" w:lineRule="auto"/>
              <w:ind w:firstLine="0"/>
              <w:rPr>
                <w:szCs w:val="24"/>
              </w:rPr>
            </w:pPr>
            <w:r>
              <w:rPr>
                <w:szCs w:val="24"/>
              </w:rPr>
              <w:t>Ir ievadīta pacienta asins grupa – C6</w:t>
            </w:r>
          </w:p>
        </w:tc>
        <w:tc>
          <w:tcPr>
            <w:tcW w:w="524" w:type="dxa"/>
            <w:tcBorders>
              <w:bottom w:val="single" w:sz="4"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67" w:type="dxa"/>
            <w:tcBorders>
              <w:bottom w:val="single" w:sz="4"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640" w:type="dxa"/>
            <w:tcBorders>
              <w:bottom w:val="single" w:sz="4"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52" w:type="dxa"/>
            <w:tcBorders>
              <w:bottom w:val="single" w:sz="4"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53" w:type="dxa"/>
            <w:tcBorders>
              <w:bottom w:val="single" w:sz="4"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55" w:type="dxa"/>
            <w:tcBorders>
              <w:bottom w:val="single" w:sz="4" w:space="0" w:color="auto"/>
            </w:tcBorders>
            <w:vAlign w:val="center"/>
          </w:tcPr>
          <w:p w:rsidR="00000A3E" w:rsidRDefault="00000A3E" w:rsidP="00000A3E">
            <w:pPr>
              <w:pStyle w:val="Pamatteksts"/>
              <w:spacing w:line="240" w:lineRule="auto"/>
              <w:ind w:firstLine="0"/>
              <w:jc w:val="center"/>
              <w:rPr>
                <w:szCs w:val="24"/>
              </w:rPr>
            </w:pPr>
            <w:r>
              <w:rPr>
                <w:szCs w:val="24"/>
              </w:rPr>
              <w:t>-</w:t>
            </w:r>
          </w:p>
        </w:tc>
        <w:tc>
          <w:tcPr>
            <w:tcW w:w="584" w:type="dxa"/>
            <w:tcBorders>
              <w:bottom w:val="single" w:sz="4" w:space="0" w:color="auto"/>
            </w:tcBorders>
            <w:vAlign w:val="center"/>
          </w:tcPr>
          <w:p w:rsidR="00000A3E" w:rsidRDefault="00000A3E" w:rsidP="00000A3E">
            <w:pPr>
              <w:pStyle w:val="Pamatteksts"/>
              <w:spacing w:line="240" w:lineRule="auto"/>
              <w:ind w:firstLine="0"/>
              <w:jc w:val="center"/>
              <w:rPr>
                <w:szCs w:val="24"/>
              </w:rPr>
            </w:pPr>
            <w:r>
              <w:rPr>
                <w:szCs w:val="24"/>
              </w:rPr>
              <w:t>0</w:t>
            </w:r>
          </w:p>
        </w:tc>
        <w:tc>
          <w:tcPr>
            <w:tcW w:w="588" w:type="dxa"/>
            <w:tcBorders>
              <w:bottom w:val="single" w:sz="4" w:space="0" w:color="auto"/>
            </w:tcBorders>
            <w:vAlign w:val="center"/>
          </w:tcPr>
          <w:p w:rsidR="00000A3E" w:rsidRDefault="00000A3E" w:rsidP="00000A3E">
            <w:pPr>
              <w:pStyle w:val="Pamatteksts"/>
              <w:spacing w:line="240" w:lineRule="auto"/>
              <w:ind w:firstLine="0"/>
              <w:jc w:val="center"/>
              <w:rPr>
                <w:szCs w:val="24"/>
              </w:rPr>
            </w:pPr>
            <w:r>
              <w:rPr>
                <w:szCs w:val="24"/>
              </w:rPr>
              <w:t>1</w:t>
            </w:r>
          </w:p>
        </w:tc>
        <w:tc>
          <w:tcPr>
            <w:tcW w:w="535" w:type="dxa"/>
            <w:tcBorders>
              <w:bottom w:val="single" w:sz="4" w:space="0" w:color="auto"/>
            </w:tcBorders>
            <w:vAlign w:val="center"/>
          </w:tcPr>
          <w:p w:rsidR="00000A3E" w:rsidRDefault="00000A3E" w:rsidP="00000A3E">
            <w:pPr>
              <w:pStyle w:val="Pamatteksts"/>
              <w:spacing w:line="240" w:lineRule="auto"/>
              <w:ind w:firstLine="0"/>
              <w:jc w:val="center"/>
              <w:rPr>
                <w:szCs w:val="24"/>
              </w:rPr>
            </w:pPr>
            <w:r>
              <w:rPr>
                <w:szCs w:val="24"/>
              </w:rPr>
              <w:t>1</w:t>
            </w:r>
          </w:p>
        </w:tc>
      </w:tr>
      <w:tr w:rsidR="00000A3E" w:rsidRPr="00C620F3" w:rsidTr="00F259A8">
        <w:trPr>
          <w:trHeight w:val="261"/>
          <w:jc w:val="center"/>
        </w:trPr>
        <w:tc>
          <w:tcPr>
            <w:tcW w:w="4983" w:type="dxa"/>
            <w:tcBorders>
              <w:bottom w:val="single" w:sz="18" w:space="0" w:color="auto"/>
            </w:tcBorders>
          </w:tcPr>
          <w:p w:rsidR="00000A3E" w:rsidRPr="00A73071" w:rsidRDefault="00000A3E" w:rsidP="00CB4DC0">
            <w:pPr>
              <w:pStyle w:val="Pamatteksts"/>
              <w:spacing w:line="240" w:lineRule="auto"/>
              <w:ind w:firstLine="0"/>
              <w:jc w:val="left"/>
              <w:rPr>
                <w:szCs w:val="24"/>
              </w:rPr>
            </w:pPr>
            <w:r>
              <w:rPr>
                <w:szCs w:val="24"/>
              </w:rPr>
              <w:t xml:space="preserve">Pacients tika norīkots pie ārsta </w:t>
            </w:r>
            <w:r w:rsidR="00040C9A">
              <w:rPr>
                <w:szCs w:val="24"/>
              </w:rPr>
              <w:t xml:space="preserve"> - C7</w:t>
            </w:r>
          </w:p>
        </w:tc>
        <w:tc>
          <w:tcPr>
            <w:tcW w:w="524" w:type="dxa"/>
            <w:tcBorders>
              <w:bottom w:val="single" w:sz="18"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67" w:type="dxa"/>
            <w:tcBorders>
              <w:bottom w:val="single" w:sz="18"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640" w:type="dxa"/>
            <w:tcBorders>
              <w:bottom w:val="single" w:sz="18" w:space="0" w:color="auto"/>
            </w:tcBorders>
            <w:vAlign w:val="center"/>
          </w:tcPr>
          <w:p w:rsidR="00000A3E" w:rsidRPr="00A73071" w:rsidRDefault="00000A3E" w:rsidP="00000A3E">
            <w:pPr>
              <w:pStyle w:val="Pamatteksts"/>
              <w:spacing w:line="240" w:lineRule="auto"/>
              <w:ind w:firstLine="0"/>
              <w:jc w:val="center"/>
              <w:rPr>
                <w:szCs w:val="24"/>
              </w:rPr>
            </w:pPr>
            <w:r w:rsidRPr="00A73071">
              <w:rPr>
                <w:szCs w:val="24"/>
              </w:rPr>
              <w:t>-</w:t>
            </w:r>
          </w:p>
        </w:tc>
        <w:tc>
          <w:tcPr>
            <w:tcW w:w="552" w:type="dxa"/>
            <w:tcBorders>
              <w:bottom w:val="single" w:sz="18"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53" w:type="dxa"/>
            <w:tcBorders>
              <w:bottom w:val="single" w:sz="18" w:space="0" w:color="auto"/>
            </w:tcBorders>
            <w:vAlign w:val="center"/>
          </w:tcPr>
          <w:p w:rsidR="00000A3E" w:rsidRPr="00A73071" w:rsidRDefault="00000A3E" w:rsidP="00000A3E">
            <w:pPr>
              <w:pStyle w:val="Pamatteksts"/>
              <w:spacing w:line="240" w:lineRule="auto"/>
              <w:ind w:firstLine="0"/>
              <w:jc w:val="center"/>
              <w:rPr>
                <w:szCs w:val="24"/>
              </w:rPr>
            </w:pPr>
            <w:r>
              <w:rPr>
                <w:szCs w:val="24"/>
              </w:rPr>
              <w:t>-</w:t>
            </w:r>
          </w:p>
        </w:tc>
        <w:tc>
          <w:tcPr>
            <w:tcW w:w="555" w:type="dxa"/>
            <w:tcBorders>
              <w:bottom w:val="single" w:sz="18" w:space="0" w:color="auto"/>
            </w:tcBorders>
            <w:vAlign w:val="center"/>
          </w:tcPr>
          <w:p w:rsidR="00000A3E" w:rsidRDefault="00000A3E" w:rsidP="00000A3E">
            <w:pPr>
              <w:pStyle w:val="Pamatteksts"/>
              <w:spacing w:line="240" w:lineRule="auto"/>
              <w:ind w:firstLine="0"/>
              <w:jc w:val="center"/>
              <w:rPr>
                <w:szCs w:val="24"/>
              </w:rPr>
            </w:pPr>
            <w:r>
              <w:rPr>
                <w:szCs w:val="24"/>
              </w:rPr>
              <w:t>-</w:t>
            </w:r>
          </w:p>
        </w:tc>
        <w:tc>
          <w:tcPr>
            <w:tcW w:w="584" w:type="dxa"/>
            <w:tcBorders>
              <w:bottom w:val="single" w:sz="18" w:space="0" w:color="auto"/>
            </w:tcBorders>
            <w:vAlign w:val="center"/>
          </w:tcPr>
          <w:p w:rsidR="00000A3E" w:rsidRDefault="00000A3E" w:rsidP="00000A3E">
            <w:pPr>
              <w:pStyle w:val="Pamatteksts"/>
              <w:spacing w:line="240" w:lineRule="auto"/>
              <w:ind w:firstLine="0"/>
              <w:jc w:val="center"/>
              <w:rPr>
                <w:szCs w:val="24"/>
              </w:rPr>
            </w:pPr>
            <w:r>
              <w:rPr>
                <w:szCs w:val="24"/>
              </w:rPr>
              <w:t>-</w:t>
            </w:r>
          </w:p>
        </w:tc>
        <w:tc>
          <w:tcPr>
            <w:tcW w:w="588" w:type="dxa"/>
            <w:tcBorders>
              <w:bottom w:val="single" w:sz="18" w:space="0" w:color="auto"/>
            </w:tcBorders>
            <w:vAlign w:val="center"/>
          </w:tcPr>
          <w:p w:rsidR="00000A3E" w:rsidRDefault="00000A3E" w:rsidP="00000A3E">
            <w:pPr>
              <w:pStyle w:val="Pamatteksts"/>
              <w:spacing w:line="240" w:lineRule="auto"/>
              <w:ind w:firstLine="0"/>
              <w:jc w:val="center"/>
              <w:rPr>
                <w:szCs w:val="24"/>
              </w:rPr>
            </w:pPr>
            <w:r>
              <w:rPr>
                <w:szCs w:val="24"/>
              </w:rPr>
              <w:t>0</w:t>
            </w:r>
          </w:p>
        </w:tc>
        <w:tc>
          <w:tcPr>
            <w:tcW w:w="535" w:type="dxa"/>
            <w:tcBorders>
              <w:bottom w:val="single" w:sz="18" w:space="0" w:color="auto"/>
            </w:tcBorders>
            <w:vAlign w:val="center"/>
          </w:tcPr>
          <w:p w:rsidR="00000A3E" w:rsidRDefault="00000A3E" w:rsidP="00000A3E">
            <w:pPr>
              <w:pStyle w:val="Pamatteksts"/>
              <w:spacing w:line="240" w:lineRule="auto"/>
              <w:ind w:firstLine="0"/>
              <w:jc w:val="center"/>
              <w:rPr>
                <w:szCs w:val="24"/>
              </w:rPr>
            </w:pPr>
            <w:r>
              <w:rPr>
                <w:szCs w:val="24"/>
              </w:rPr>
              <w:t>1</w:t>
            </w:r>
          </w:p>
        </w:tc>
      </w:tr>
      <w:tr w:rsidR="00F259A8" w:rsidRPr="00C620F3" w:rsidTr="00F259A8">
        <w:trPr>
          <w:trHeight w:val="261"/>
          <w:jc w:val="center"/>
        </w:trPr>
        <w:tc>
          <w:tcPr>
            <w:tcW w:w="4983" w:type="dxa"/>
            <w:tcBorders>
              <w:top w:val="single" w:sz="18" w:space="0" w:color="auto"/>
            </w:tcBorders>
          </w:tcPr>
          <w:p w:rsidR="00F259A8" w:rsidRPr="00A73071" w:rsidRDefault="00F259A8" w:rsidP="00040C9A">
            <w:pPr>
              <w:pStyle w:val="Pamatteksts"/>
              <w:spacing w:line="240" w:lineRule="auto"/>
              <w:ind w:firstLine="0"/>
              <w:jc w:val="left"/>
              <w:rPr>
                <w:szCs w:val="24"/>
              </w:rPr>
            </w:pPr>
            <w:r>
              <w:rPr>
                <w:szCs w:val="24"/>
              </w:rPr>
              <w:t>Kļūdas ziņojums par to, ka l</w:t>
            </w:r>
            <w:r w:rsidR="00040C9A">
              <w:rPr>
                <w:szCs w:val="24"/>
              </w:rPr>
              <w:t>auku</w:t>
            </w:r>
            <w:r>
              <w:rPr>
                <w:szCs w:val="24"/>
              </w:rPr>
              <w:t xml:space="preserve"> nedrīkst </w:t>
            </w:r>
            <w:r w:rsidR="00040C9A">
              <w:rPr>
                <w:szCs w:val="24"/>
              </w:rPr>
              <w:t>atstāt</w:t>
            </w:r>
            <w:r>
              <w:rPr>
                <w:szCs w:val="24"/>
              </w:rPr>
              <w:t xml:space="preserve"> neaizpild</w:t>
            </w:r>
            <w:r w:rsidR="00040C9A">
              <w:rPr>
                <w:szCs w:val="24"/>
              </w:rPr>
              <w:t>ītu</w:t>
            </w:r>
            <w:r>
              <w:rPr>
                <w:szCs w:val="24"/>
              </w:rPr>
              <w:t xml:space="preserve"> – D1</w:t>
            </w:r>
          </w:p>
        </w:tc>
        <w:tc>
          <w:tcPr>
            <w:tcW w:w="524"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sidRPr="00A73071">
              <w:rPr>
                <w:szCs w:val="24"/>
              </w:rPr>
              <w:t>X</w:t>
            </w:r>
          </w:p>
        </w:tc>
        <w:tc>
          <w:tcPr>
            <w:tcW w:w="567"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640"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552"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p>
        </w:tc>
        <w:tc>
          <w:tcPr>
            <w:tcW w:w="553"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555"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584"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588"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r>
              <w:rPr>
                <w:szCs w:val="24"/>
              </w:rPr>
              <w:t>X</w:t>
            </w:r>
          </w:p>
        </w:tc>
        <w:tc>
          <w:tcPr>
            <w:tcW w:w="535" w:type="dxa"/>
            <w:tcBorders>
              <w:top w:val="single" w:sz="18" w:space="0" w:color="auto"/>
            </w:tcBorders>
            <w:vAlign w:val="center"/>
          </w:tcPr>
          <w:p w:rsidR="00F259A8" w:rsidRPr="00A73071" w:rsidRDefault="00F259A8" w:rsidP="00F259A8">
            <w:pPr>
              <w:pStyle w:val="Pamatteksts"/>
              <w:spacing w:line="240" w:lineRule="auto"/>
              <w:ind w:firstLine="0"/>
              <w:jc w:val="center"/>
              <w:rPr>
                <w:szCs w:val="24"/>
              </w:rPr>
            </w:pPr>
          </w:p>
        </w:tc>
      </w:tr>
      <w:tr w:rsidR="00F259A8" w:rsidRPr="00C620F3" w:rsidTr="00F259A8">
        <w:trPr>
          <w:trHeight w:val="261"/>
          <w:jc w:val="center"/>
        </w:trPr>
        <w:tc>
          <w:tcPr>
            <w:tcW w:w="4983" w:type="dxa"/>
            <w:tcBorders>
              <w:bottom w:val="single" w:sz="4" w:space="0" w:color="auto"/>
            </w:tcBorders>
          </w:tcPr>
          <w:p w:rsidR="00F259A8" w:rsidRDefault="00F259A8" w:rsidP="00F177F1">
            <w:pPr>
              <w:pStyle w:val="Pamatteksts"/>
              <w:spacing w:line="240" w:lineRule="auto"/>
              <w:ind w:firstLine="0"/>
              <w:jc w:val="left"/>
              <w:rPr>
                <w:szCs w:val="24"/>
              </w:rPr>
            </w:pPr>
            <w:r>
              <w:rPr>
                <w:szCs w:val="24"/>
              </w:rPr>
              <w:t xml:space="preserve">Kļūdas ziņojums par to, ka </w:t>
            </w:r>
            <w:r w:rsidR="00F177F1">
              <w:rPr>
                <w:szCs w:val="24"/>
              </w:rPr>
              <w:t>telefona numurs tika ievadīts nepilnīgi</w:t>
            </w:r>
            <w:r>
              <w:rPr>
                <w:szCs w:val="24"/>
              </w:rPr>
              <w:t xml:space="preserve"> – D</w:t>
            </w:r>
            <w:r w:rsidR="00F177F1">
              <w:rPr>
                <w:szCs w:val="24"/>
              </w:rPr>
              <w:t>2</w:t>
            </w:r>
          </w:p>
        </w:tc>
        <w:tc>
          <w:tcPr>
            <w:tcW w:w="524"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567"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640" w:type="dxa"/>
            <w:tcBorders>
              <w:bottom w:val="single" w:sz="4" w:space="0" w:color="auto"/>
            </w:tcBorders>
            <w:vAlign w:val="center"/>
          </w:tcPr>
          <w:p w:rsidR="00F259A8" w:rsidRPr="00A73071" w:rsidRDefault="00F259A8" w:rsidP="00000A3E">
            <w:pPr>
              <w:pStyle w:val="Pamatteksts"/>
              <w:spacing w:line="240" w:lineRule="auto"/>
              <w:ind w:firstLine="0"/>
              <w:jc w:val="center"/>
              <w:rPr>
                <w:szCs w:val="24"/>
              </w:rPr>
            </w:pPr>
          </w:p>
        </w:tc>
        <w:tc>
          <w:tcPr>
            <w:tcW w:w="552" w:type="dxa"/>
            <w:tcBorders>
              <w:bottom w:val="single" w:sz="4" w:space="0" w:color="auto"/>
            </w:tcBorders>
            <w:vAlign w:val="center"/>
          </w:tcPr>
          <w:p w:rsidR="00F259A8" w:rsidRDefault="00F259A8" w:rsidP="00000A3E">
            <w:pPr>
              <w:pStyle w:val="Pamatteksts"/>
              <w:spacing w:line="240" w:lineRule="auto"/>
              <w:ind w:firstLine="0"/>
              <w:jc w:val="center"/>
              <w:rPr>
                <w:szCs w:val="24"/>
              </w:rPr>
            </w:pPr>
            <w:r>
              <w:rPr>
                <w:szCs w:val="24"/>
              </w:rPr>
              <w:t>X</w:t>
            </w:r>
          </w:p>
        </w:tc>
        <w:tc>
          <w:tcPr>
            <w:tcW w:w="553"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555"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584"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588"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c>
          <w:tcPr>
            <w:tcW w:w="535" w:type="dxa"/>
            <w:tcBorders>
              <w:bottom w:val="single" w:sz="4" w:space="0" w:color="auto"/>
            </w:tcBorders>
            <w:vAlign w:val="center"/>
          </w:tcPr>
          <w:p w:rsidR="00F259A8" w:rsidRDefault="00F259A8" w:rsidP="00000A3E">
            <w:pPr>
              <w:pStyle w:val="Pamatteksts"/>
              <w:spacing w:line="240" w:lineRule="auto"/>
              <w:ind w:firstLine="0"/>
              <w:jc w:val="center"/>
              <w:rPr>
                <w:szCs w:val="24"/>
              </w:rPr>
            </w:pPr>
          </w:p>
        </w:tc>
      </w:tr>
      <w:tr w:rsidR="00F259A8" w:rsidRPr="00C620F3" w:rsidTr="00F259A8">
        <w:trPr>
          <w:trHeight w:val="261"/>
          <w:jc w:val="center"/>
        </w:trPr>
        <w:tc>
          <w:tcPr>
            <w:tcW w:w="4983" w:type="dxa"/>
            <w:tcBorders>
              <w:bottom w:val="single" w:sz="2" w:space="0" w:color="auto"/>
            </w:tcBorders>
          </w:tcPr>
          <w:p w:rsidR="00F259A8" w:rsidRDefault="00F177F1" w:rsidP="00CB4DC0">
            <w:pPr>
              <w:pStyle w:val="Pamatteksts"/>
              <w:spacing w:line="240" w:lineRule="auto"/>
              <w:ind w:firstLine="0"/>
              <w:jc w:val="left"/>
              <w:rPr>
                <w:szCs w:val="24"/>
              </w:rPr>
            </w:pPr>
            <w:r>
              <w:rPr>
                <w:szCs w:val="24"/>
              </w:rPr>
              <w:t xml:space="preserve">Jauna pacienta reģistrēšana sistēmā – D3 </w:t>
            </w:r>
          </w:p>
        </w:tc>
        <w:tc>
          <w:tcPr>
            <w:tcW w:w="524"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67"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640" w:type="dxa"/>
            <w:tcBorders>
              <w:bottom w:val="single" w:sz="2" w:space="0" w:color="auto"/>
            </w:tcBorders>
            <w:vAlign w:val="center"/>
          </w:tcPr>
          <w:p w:rsidR="00F259A8" w:rsidRPr="00A73071" w:rsidRDefault="00F259A8" w:rsidP="00000A3E">
            <w:pPr>
              <w:pStyle w:val="Pamatteksts"/>
              <w:spacing w:line="240" w:lineRule="auto"/>
              <w:ind w:firstLine="0"/>
              <w:jc w:val="center"/>
              <w:rPr>
                <w:szCs w:val="24"/>
              </w:rPr>
            </w:pPr>
          </w:p>
        </w:tc>
        <w:tc>
          <w:tcPr>
            <w:tcW w:w="552"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53"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55"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84"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88" w:type="dxa"/>
            <w:tcBorders>
              <w:bottom w:val="single" w:sz="2" w:space="0" w:color="auto"/>
            </w:tcBorders>
            <w:vAlign w:val="center"/>
          </w:tcPr>
          <w:p w:rsidR="00F259A8" w:rsidRDefault="00F259A8" w:rsidP="00000A3E">
            <w:pPr>
              <w:pStyle w:val="Pamatteksts"/>
              <w:spacing w:line="240" w:lineRule="auto"/>
              <w:ind w:firstLine="0"/>
              <w:jc w:val="center"/>
              <w:rPr>
                <w:szCs w:val="24"/>
              </w:rPr>
            </w:pPr>
          </w:p>
        </w:tc>
        <w:tc>
          <w:tcPr>
            <w:tcW w:w="535" w:type="dxa"/>
            <w:tcBorders>
              <w:bottom w:val="single" w:sz="2" w:space="0" w:color="auto"/>
            </w:tcBorders>
            <w:vAlign w:val="center"/>
          </w:tcPr>
          <w:p w:rsidR="00F259A8" w:rsidRDefault="00F177F1" w:rsidP="00000A3E">
            <w:pPr>
              <w:pStyle w:val="Pamatteksts"/>
              <w:spacing w:line="240" w:lineRule="auto"/>
              <w:ind w:firstLine="0"/>
              <w:jc w:val="center"/>
              <w:rPr>
                <w:szCs w:val="24"/>
              </w:rPr>
            </w:pPr>
            <w:r>
              <w:rPr>
                <w:szCs w:val="24"/>
              </w:rPr>
              <w:t>X</w:t>
            </w:r>
          </w:p>
        </w:tc>
      </w:tr>
    </w:tbl>
    <w:p w:rsidR="005021DD" w:rsidRDefault="005021DD" w:rsidP="00F92436"/>
    <w:p w:rsidR="00F177F1" w:rsidRDefault="00332F21" w:rsidP="00F177F1">
      <w:pPr>
        <w:pStyle w:val="Tabulasteksts"/>
        <w:ind w:left="720"/>
      </w:pPr>
      <w:fldSimple w:instr=" STYLEREF 1 \s ">
        <w:r w:rsidR="00F177F1">
          <w:rPr>
            <w:noProof/>
          </w:rPr>
          <w:t>6</w:t>
        </w:r>
      </w:fldSimple>
      <w:r w:rsidR="00F177F1">
        <w:t>.1.3  tabula</w:t>
      </w:r>
    </w:p>
    <w:p w:rsidR="00F177F1" w:rsidRDefault="005021DD" w:rsidP="00F177F1">
      <w:pPr>
        <w:spacing w:line="360" w:lineRule="auto"/>
        <w:jc w:val="center"/>
        <w:rPr>
          <w:rFonts w:ascii="Times New Roman" w:hAnsi="Times New Roman" w:cs="Times New Roman"/>
          <w:sz w:val="24"/>
          <w:szCs w:val="24"/>
          <w:lang w:val="lv-LV"/>
        </w:rPr>
      </w:pPr>
      <w:r>
        <w:rPr>
          <w:rFonts w:ascii="Times New Roman" w:hAnsi="Times New Roman" w:cs="Times New Roman"/>
          <w:sz w:val="24"/>
          <w:szCs w:val="24"/>
          <w:lang w:val="lv-LV"/>
        </w:rPr>
        <w:t>Ārstēšanas epizodes labošana</w:t>
      </w:r>
    </w:p>
    <w:tbl>
      <w:tblPr>
        <w:tblStyle w:val="ae"/>
        <w:tblW w:w="10324" w:type="dxa"/>
        <w:jc w:val="center"/>
        <w:tblInd w:w="-1763" w:type="dxa"/>
        <w:tblLook w:val="01E0"/>
      </w:tblPr>
      <w:tblGrid>
        <w:gridCol w:w="5902"/>
        <w:gridCol w:w="991"/>
        <w:gridCol w:w="857"/>
        <w:gridCol w:w="858"/>
        <w:gridCol w:w="858"/>
        <w:gridCol w:w="858"/>
      </w:tblGrid>
      <w:tr w:rsidR="00040C9A" w:rsidRPr="00C620F3" w:rsidTr="00040C9A">
        <w:trPr>
          <w:trHeight w:val="273"/>
          <w:jc w:val="center"/>
        </w:trPr>
        <w:tc>
          <w:tcPr>
            <w:tcW w:w="5902" w:type="dxa"/>
            <w:tcBorders>
              <w:bottom w:val="single" w:sz="18" w:space="0" w:color="auto"/>
            </w:tcBorders>
          </w:tcPr>
          <w:p w:rsidR="00040C9A" w:rsidRPr="00A73071" w:rsidRDefault="00040C9A" w:rsidP="00CB4DC0">
            <w:pPr>
              <w:pStyle w:val="Pamatteksts"/>
              <w:spacing w:line="240" w:lineRule="auto"/>
              <w:ind w:firstLine="0"/>
              <w:rPr>
                <w:b/>
                <w:szCs w:val="24"/>
              </w:rPr>
            </w:pPr>
            <w:r w:rsidRPr="00A73071">
              <w:rPr>
                <w:b/>
                <w:szCs w:val="24"/>
              </w:rPr>
              <w:t>Nosacījumi \ Darbības</w:t>
            </w:r>
          </w:p>
        </w:tc>
        <w:tc>
          <w:tcPr>
            <w:tcW w:w="991" w:type="dxa"/>
            <w:tcBorders>
              <w:bottom w:val="single" w:sz="18" w:space="0" w:color="auto"/>
            </w:tcBorders>
            <w:vAlign w:val="center"/>
          </w:tcPr>
          <w:p w:rsidR="00040C9A" w:rsidRPr="00A73071" w:rsidRDefault="00040C9A" w:rsidP="00CB4DC0">
            <w:pPr>
              <w:pStyle w:val="Pamatteksts"/>
              <w:spacing w:line="240" w:lineRule="auto"/>
              <w:ind w:firstLine="0"/>
              <w:jc w:val="center"/>
              <w:rPr>
                <w:b/>
                <w:szCs w:val="24"/>
              </w:rPr>
            </w:pPr>
            <w:r w:rsidRPr="00A73071">
              <w:rPr>
                <w:b/>
                <w:szCs w:val="24"/>
              </w:rPr>
              <w:t>1</w:t>
            </w:r>
          </w:p>
        </w:tc>
        <w:tc>
          <w:tcPr>
            <w:tcW w:w="857" w:type="dxa"/>
            <w:tcBorders>
              <w:bottom w:val="single" w:sz="18" w:space="0" w:color="auto"/>
            </w:tcBorders>
            <w:vAlign w:val="center"/>
          </w:tcPr>
          <w:p w:rsidR="00040C9A" w:rsidRPr="00A73071" w:rsidRDefault="00040C9A" w:rsidP="00CB4DC0">
            <w:pPr>
              <w:pStyle w:val="Pamatteksts"/>
              <w:spacing w:line="240" w:lineRule="auto"/>
              <w:ind w:firstLine="0"/>
              <w:jc w:val="center"/>
              <w:rPr>
                <w:b/>
                <w:szCs w:val="24"/>
              </w:rPr>
            </w:pPr>
            <w:r w:rsidRPr="00A73071">
              <w:rPr>
                <w:b/>
                <w:szCs w:val="24"/>
              </w:rPr>
              <w:t>2</w:t>
            </w:r>
          </w:p>
        </w:tc>
        <w:tc>
          <w:tcPr>
            <w:tcW w:w="858" w:type="dxa"/>
            <w:tcBorders>
              <w:bottom w:val="single" w:sz="18" w:space="0" w:color="auto"/>
            </w:tcBorders>
            <w:vAlign w:val="center"/>
          </w:tcPr>
          <w:p w:rsidR="00040C9A" w:rsidRPr="00A73071" w:rsidRDefault="00040C9A" w:rsidP="00CB4DC0">
            <w:pPr>
              <w:pStyle w:val="Pamatteksts"/>
              <w:spacing w:line="240" w:lineRule="auto"/>
              <w:ind w:firstLine="0"/>
              <w:jc w:val="center"/>
              <w:rPr>
                <w:b/>
                <w:szCs w:val="24"/>
              </w:rPr>
            </w:pPr>
            <w:r w:rsidRPr="00A73071">
              <w:rPr>
                <w:b/>
                <w:szCs w:val="24"/>
              </w:rPr>
              <w:t>3</w:t>
            </w:r>
          </w:p>
        </w:tc>
        <w:tc>
          <w:tcPr>
            <w:tcW w:w="858" w:type="dxa"/>
            <w:tcBorders>
              <w:bottom w:val="single" w:sz="18" w:space="0" w:color="auto"/>
            </w:tcBorders>
            <w:vAlign w:val="center"/>
          </w:tcPr>
          <w:p w:rsidR="00040C9A" w:rsidRPr="00A73071" w:rsidRDefault="00040C9A" w:rsidP="00CB4DC0">
            <w:pPr>
              <w:pStyle w:val="Pamatteksts"/>
              <w:spacing w:line="240" w:lineRule="auto"/>
              <w:ind w:firstLine="0"/>
              <w:jc w:val="center"/>
              <w:rPr>
                <w:b/>
                <w:szCs w:val="24"/>
              </w:rPr>
            </w:pPr>
            <w:r w:rsidRPr="00A73071">
              <w:rPr>
                <w:b/>
                <w:szCs w:val="24"/>
              </w:rPr>
              <w:t>4</w:t>
            </w:r>
          </w:p>
        </w:tc>
        <w:tc>
          <w:tcPr>
            <w:tcW w:w="858" w:type="dxa"/>
            <w:tcBorders>
              <w:bottom w:val="single" w:sz="18" w:space="0" w:color="auto"/>
            </w:tcBorders>
          </w:tcPr>
          <w:p w:rsidR="00040C9A" w:rsidRPr="00A73071" w:rsidRDefault="00040C9A" w:rsidP="00CB4DC0">
            <w:pPr>
              <w:pStyle w:val="Pamatteksts"/>
              <w:spacing w:line="240" w:lineRule="auto"/>
              <w:ind w:firstLine="0"/>
              <w:jc w:val="center"/>
              <w:rPr>
                <w:b/>
                <w:szCs w:val="24"/>
              </w:rPr>
            </w:pPr>
            <w:r>
              <w:rPr>
                <w:b/>
                <w:szCs w:val="24"/>
              </w:rPr>
              <w:t>5</w:t>
            </w:r>
          </w:p>
        </w:tc>
      </w:tr>
      <w:tr w:rsidR="00040C9A" w:rsidRPr="00C620F3" w:rsidTr="00040C9A">
        <w:trPr>
          <w:trHeight w:val="273"/>
          <w:jc w:val="center"/>
        </w:trPr>
        <w:tc>
          <w:tcPr>
            <w:tcW w:w="5902" w:type="dxa"/>
          </w:tcPr>
          <w:p w:rsidR="00040C9A" w:rsidRPr="00A73071" w:rsidRDefault="00040C9A" w:rsidP="009B084D">
            <w:pPr>
              <w:pStyle w:val="Pamatteksts"/>
              <w:spacing w:line="240" w:lineRule="auto"/>
              <w:ind w:firstLine="0"/>
              <w:rPr>
                <w:szCs w:val="24"/>
              </w:rPr>
            </w:pPr>
            <w:r>
              <w:rPr>
                <w:szCs w:val="24"/>
              </w:rPr>
              <w:t>Ir izvēlēts pacients – C1</w:t>
            </w:r>
          </w:p>
        </w:tc>
        <w:tc>
          <w:tcPr>
            <w:tcW w:w="991" w:type="dxa"/>
            <w:vAlign w:val="center"/>
          </w:tcPr>
          <w:p w:rsidR="00040C9A" w:rsidRPr="00A73071" w:rsidRDefault="00040C9A" w:rsidP="00CB4DC0">
            <w:pPr>
              <w:pStyle w:val="Pamatteksts"/>
              <w:spacing w:line="240" w:lineRule="auto"/>
              <w:ind w:firstLine="0"/>
              <w:jc w:val="center"/>
              <w:rPr>
                <w:szCs w:val="24"/>
              </w:rPr>
            </w:pPr>
            <w:r>
              <w:rPr>
                <w:szCs w:val="24"/>
              </w:rPr>
              <w:t>0</w:t>
            </w:r>
          </w:p>
        </w:tc>
        <w:tc>
          <w:tcPr>
            <w:tcW w:w="857" w:type="dxa"/>
            <w:vAlign w:val="center"/>
          </w:tcPr>
          <w:p w:rsidR="00040C9A" w:rsidRPr="00A73071" w:rsidRDefault="00040C9A" w:rsidP="00CB4DC0">
            <w:pPr>
              <w:pStyle w:val="Pamatteksts"/>
              <w:spacing w:line="240" w:lineRule="auto"/>
              <w:ind w:firstLine="0"/>
              <w:jc w:val="center"/>
              <w:rPr>
                <w:szCs w:val="24"/>
              </w:rPr>
            </w:pPr>
            <w:r>
              <w:rPr>
                <w:szCs w:val="24"/>
              </w:rPr>
              <w:t>1</w:t>
            </w:r>
          </w:p>
        </w:tc>
        <w:tc>
          <w:tcPr>
            <w:tcW w:w="858" w:type="dxa"/>
            <w:vAlign w:val="center"/>
          </w:tcPr>
          <w:p w:rsidR="00040C9A" w:rsidRPr="00A73071" w:rsidRDefault="00040C9A" w:rsidP="00CB4DC0">
            <w:pPr>
              <w:pStyle w:val="Pamatteksts"/>
              <w:spacing w:line="240" w:lineRule="auto"/>
              <w:ind w:firstLine="0"/>
              <w:jc w:val="center"/>
              <w:rPr>
                <w:szCs w:val="24"/>
              </w:rPr>
            </w:pPr>
            <w:r w:rsidRPr="00A73071">
              <w:rPr>
                <w:szCs w:val="24"/>
              </w:rPr>
              <w:t>1</w:t>
            </w:r>
          </w:p>
        </w:tc>
        <w:tc>
          <w:tcPr>
            <w:tcW w:w="858" w:type="dxa"/>
            <w:vAlign w:val="center"/>
          </w:tcPr>
          <w:p w:rsidR="00040C9A" w:rsidRPr="00A73071" w:rsidRDefault="00040C9A" w:rsidP="00CB4DC0">
            <w:pPr>
              <w:pStyle w:val="Pamatteksts"/>
              <w:spacing w:line="240" w:lineRule="auto"/>
              <w:ind w:firstLine="0"/>
              <w:jc w:val="center"/>
              <w:rPr>
                <w:szCs w:val="24"/>
              </w:rPr>
            </w:pPr>
            <w:r w:rsidRPr="00A73071">
              <w:rPr>
                <w:szCs w:val="24"/>
              </w:rPr>
              <w:t>1</w:t>
            </w:r>
          </w:p>
        </w:tc>
        <w:tc>
          <w:tcPr>
            <w:tcW w:w="858" w:type="dxa"/>
          </w:tcPr>
          <w:p w:rsidR="00040C9A" w:rsidRPr="00A73071" w:rsidRDefault="00040C9A" w:rsidP="00CB4DC0">
            <w:pPr>
              <w:pStyle w:val="Pamatteksts"/>
              <w:spacing w:line="240" w:lineRule="auto"/>
              <w:ind w:firstLine="0"/>
              <w:jc w:val="center"/>
              <w:rPr>
                <w:szCs w:val="24"/>
              </w:rPr>
            </w:pPr>
            <w:r>
              <w:rPr>
                <w:szCs w:val="24"/>
              </w:rPr>
              <w:t>1</w:t>
            </w:r>
          </w:p>
        </w:tc>
      </w:tr>
      <w:tr w:rsidR="00040C9A" w:rsidRPr="00C620F3" w:rsidTr="00040C9A">
        <w:trPr>
          <w:trHeight w:val="273"/>
          <w:jc w:val="center"/>
        </w:trPr>
        <w:tc>
          <w:tcPr>
            <w:tcW w:w="5902" w:type="dxa"/>
          </w:tcPr>
          <w:p w:rsidR="00040C9A" w:rsidRDefault="00040C9A" w:rsidP="009B084D">
            <w:pPr>
              <w:pStyle w:val="Pamatteksts"/>
              <w:spacing w:line="240" w:lineRule="auto"/>
              <w:ind w:firstLine="0"/>
              <w:rPr>
                <w:szCs w:val="24"/>
              </w:rPr>
            </w:pPr>
            <w:r>
              <w:rPr>
                <w:szCs w:val="24"/>
              </w:rPr>
              <w:t xml:space="preserve">Ir izvēlēta diagnoze – C2  </w:t>
            </w:r>
          </w:p>
        </w:tc>
        <w:tc>
          <w:tcPr>
            <w:tcW w:w="991" w:type="dxa"/>
            <w:vAlign w:val="center"/>
          </w:tcPr>
          <w:p w:rsidR="00040C9A" w:rsidRPr="00A73071" w:rsidRDefault="00040C9A" w:rsidP="00CB4DC0">
            <w:pPr>
              <w:pStyle w:val="Pamatteksts"/>
              <w:spacing w:line="240" w:lineRule="auto"/>
              <w:ind w:firstLine="0"/>
              <w:jc w:val="center"/>
              <w:rPr>
                <w:szCs w:val="24"/>
              </w:rPr>
            </w:pPr>
            <w:r>
              <w:rPr>
                <w:szCs w:val="24"/>
              </w:rPr>
              <w:t>-</w:t>
            </w:r>
          </w:p>
        </w:tc>
        <w:tc>
          <w:tcPr>
            <w:tcW w:w="857" w:type="dxa"/>
            <w:vAlign w:val="center"/>
          </w:tcPr>
          <w:p w:rsidR="00040C9A" w:rsidRPr="00A73071" w:rsidRDefault="00040C9A" w:rsidP="00CB4DC0">
            <w:pPr>
              <w:pStyle w:val="Pamatteksts"/>
              <w:spacing w:line="240" w:lineRule="auto"/>
              <w:ind w:firstLine="0"/>
              <w:jc w:val="center"/>
              <w:rPr>
                <w:szCs w:val="24"/>
              </w:rPr>
            </w:pPr>
            <w:r>
              <w:rPr>
                <w:szCs w:val="24"/>
              </w:rPr>
              <w:t>0</w:t>
            </w:r>
          </w:p>
        </w:tc>
        <w:tc>
          <w:tcPr>
            <w:tcW w:w="858" w:type="dxa"/>
            <w:vAlign w:val="center"/>
          </w:tcPr>
          <w:p w:rsidR="00040C9A" w:rsidRPr="00A73071" w:rsidRDefault="00040C9A" w:rsidP="00CB4DC0">
            <w:pPr>
              <w:pStyle w:val="Pamatteksts"/>
              <w:spacing w:line="240" w:lineRule="auto"/>
              <w:ind w:firstLine="0"/>
              <w:jc w:val="center"/>
              <w:rPr>
                <w:szCs w:val="24"/>
              </w:rPr>
            </w:pPr>
            <w:r>
              <w:rPr>
                <w:szCs w:val="24"/>
              </w:rPr>
              <w:t>1</w:t>
            </w:r>
          </w:p>
        </w:tc>
        <w:tc>
          <w:tcPr>
            <w:tcW w:w="858" w:type="dxa"/>
            <w:vAlign w:val="center"/>
          </w:tcPr>
          <w:p w:rsidR="00040C9A" w:rsidRPr="00A73071" w:rsidRDefault="00040C9A" w:rsidP="00CB4DC0">
            <w:pPr>
              <w:pStyle w:val="Pamatteksts"/>
              <w:spacing w:line="240" w:lineRule="auto"/>
              <w:ind w:firstLine="0"/>
              <w:jc w:val="center"/>
              <w:rPr>
                <w:szCs w:val="24"/>
              </w:rPr>
            </w:pPr>
            <w:r>
              <w:rPr>
                <w:szCs w:val="24"/>
              </w:rPr>
              <w:t>1</w:t>
            </w:r>
          </w:p>
        </w:tc>
        <w:tc>
          <w:tcPr>
            <w:tcW w:w="858" w:type="dxa"/>
          </w:tcPr>
          <w:p w:rsidR="00040C9A" w:rsidRDefault="00040C9A" w:rsidP="00CB4DC0">
            <w:pPr>
              <w:pStyle w:val="Pamatteksts"/>
              <w:spacing w:line="240" w:lineRule="auto"/>
              <w:ind w:firstLine="0"/>
              <w:jc w:val="center"/>
              <w:rPr>
                <w:szCs w:val="24"/>
              </w:rPr>
            </w:pPr>
            <w:r>
              <w:rPr>
                <w:szCs w:val="24"/>
              </w:rPr>
              <w:t>1</w:t>
            </w:r>
          </w:p>
        </w:tc>
      </w:tr>
      <w:tr w:rsidR="00040C9A" w:rsidRPr="00C620F3" w:rsidTr="00040C9A">
        <w:trPr>
          <w:trHeight w:val="273"/>
          <w:jc w:val="center"/>
        </w:trPr>
        <w:tc>
          <w:tcPr>
            <w:tcW w:w="5902" w:type="dxa"/>
          </w:tcPr>
          <w:p w:rsidR="00040C9A" w:rsidRDefault="00040C9A" w:rsidP="00040C9A">
            <w:pPr>
              <w:pStyle w:val="Pamatteksts"/>
              <w:spacing w:line="240" w:lineRule="auto"/>
              <w:ind w:firstLine="0"/>
              <w:rPr>
                <w:szCs w:val="24"/>
              </w:rPr>
            </w:pPr>
            <w:r>
              <w:rPr>
                <w:szCs w:val="24"/>
              </w:rPr>
              <w:t>Ir labots vai ievadīts pacienta veselības stāvoklis – C3</w:t>
            </w:r>
          </w:p>
        </w:tc>
        <w:tc>
          <w:tcPr>
            <w:tcW w:w="991" w:type="dxa"/>
            <w:vAlign w:val="center"/>
          </w:tcPr>
          <w:p w:rsidR="00040C9A" w:rsidRPr="00A73071" w:rsidRDefault="00040C9A" w:rsidP="00CB4DC0">
            <w:pPr>
              <w:pStyle w:val="Pamatteksts"/>
              <w:spacing w:line="240" w:lineRule="auto"/>
              <w:ind w:firstLine="0"/>
              <w:jc w:val="center"/>
              <w:rPr>
                <w:szCs w:val="24"/>
              </w:rPr>
            </w:pPr>
            <w:r>
              <w:rPr>
                <w:szCs w:val="24"/>
              </w:rPr>
              <w:t>-</w:t>
            </w:r>
          </w:p>
        </w:tc>
        <w:tc>
          <w:tcPr>
            <w:tcW w:w="857" w:type="dxa"/>
            <w:vAlign w:val="center"/>
          </w:tcPr>
          <w:p w:rsidR="00040C9A" w:rsidRDefault="00040C9A" w:rsidP="00CB4DC0">
            <w:pPr>
              <w:pStyle w:val="Pamatteksts"/>
              <w:spacing w:line="240" w:lineRule="auto"/>
              <w:ind w:firstLine="0"/>
              <w:jc w:val="center"/>
              <w:rPr>
                <w:szCs w:val="24"/>
              </w:rPr>
            </w:pPr>
            <w:r>
              <w:rPr>
                <w:szCs w:val="24"/>
              </w:rPr>
              <w:t>-</w:t>
            </w:r>
          </w:p>
        </w:tc>
        <w:tc>
          <w:tcPr>
            <w:tcW w:w="858" w:type="dxa"/>
            <w:vAlign w:val="center"/>
          </w:tcPr>
          <w:p w:rsidR="00040C9A" w:rsidRDefault="00040C9A" w:rsidP="00CB4DC0">
            <w:pPr>
              <w:pStyle w:val="Pamatteksts"/>
              <w:spacing w:line="240" w:lineRule="auto"/>
              <w:ind w:firstLine="0"/>
              <w:jc w:val="center"/>
              <w:rPr>
                <w:szCs w:val="24"/>
              </w:rPr>
            </w:pPr>
            <w:r>
              <w:rPr>
                <w:szCs w:val="24"/>
              </w:rPr>
              <w:t>0</w:t>
            </w:r>
          </w:p>
        </w:tc>
        <w:tc>
          <w:tcPr>
            <w:tcW w:w="858" w:type="dxa"/>
            <w:vAlign w:val="center"/>
          </w:tcPr>
          <w:p w:rsidR="00040C9A" w:rsidRDefault="00040C9A" w:rsidP="00CB4DC0">
            <w:pPr>
              <w:pStyle w:val="Pamatteksts"/>
              <w:spacing w:line="240" w:lineRule="auto"/>
              <w:ind w:firstLine="0"/>
              <w:jc w:val="center"/>
              <w:rPr>
                <w:szCs w:val="24"/>
              </w:rPr>
            </w:pPr>
            <w:r>
              <w:rPr>
                <w:szCs w:val="24"/>
              </w:rPr>
              <w:t>1</w:t>
            </w:r>
          </w:p>
        </w:tc>
        <w:tc>
          <w:tcPr>
            <w:tcW w:w="858" w:type="dxa"/>
          </w:tcPr>
          <w:p w:rsidR="00040C9A" w:rsidRDefault="00040C9A" w:rsidP="00CB4DC0">
            <w:pPr>
              <w:pStyle w:val="Pamatteksts"/>
              <w:spacing w:line="240" w:lineRule="auto"/>
              <w:ind w:firstLine="0"/>
              <w:jc w:val="center"/>
              <w:rPr>
                <w:szCs w:val="24"/>
              </w:rPr>
            </w:pPr>
            <w:r>
              <w:rPr>
                <w:szCs w:val="24"/>
              </w:rPr>
              <w:t>1</w:t>
            </w:r>
          </w:p>
        </w:tc>
      </w:tr>
      <w:tr w:rsidR="00040C9A" w:rsidRPr="00C620F3" w:rsidTr="00040C9A">
        <w:trPr>
          <w:trHeight w:val="273"/>
          <w:jc w:val="center"/>
        </w:trPr>
        <w:tc>
          <w:tcPr>
            <w:tcW w:w="5902" w:type="dxa"/>
          </w:tcPr>
          <w:p w:rsidR="00040C9A" w:rsidRPr="00A73071" w:rsidRDefault="00040C9A" w:rsidP="00040C9A">
            <w:pPr>
              <w:pStyle w:val="Pamatteksts"/>
              <w:spacing w:line="240" w:lineRule="auto"/>
              <w:ind w:firstLine="0"/>
              <w:rPr>
                <w:szCs w:val="24"/>
              </w:rPr>
            </w:pPr>
            <w:r>
              <w:rPr>
                <w:szCs w:val="24"/>
              </w:rPr>
              <w:t>Ir labots vai ievadīts terapijas kurss  – C4</w:t>
            </w:r>
          </w:p>
        </w:tc>
        <w:tc>
          <w:tcPr>
            <w:tcW w:w="991" w:type="dxa"/>
            <w:vAlign w:val="center"/>
          </w:tcPr>
          <w:p w:rsidR="00040C9A" w:rsidRPr="00A73071" w:rsidRDefault="00040C9A" w:rsidP="00CB4DC0">
            <w:pPr>
              <w:pStyle w:val="Pamatteksts"/>
              <w:spacing w:line="240" w:lineRule="auto"/>
              <w:ind w:firstLine="0"/>
              <w:jc w:val="center"/>
              <w:rPr>
                <w:szCs w:val="24"/>
              </w:rPr>
            </w:pPr>
            <w:r w:rsidRPr="00A73071">
              <w:rPr>
                <w:szCs w:val="24"/>
              </w:rPr>
              <w:t>-</w:t>
            </w:r>
          </w:p>
        </w:tc>
        <w:tc>
          <w:tcPr>
            <w:tcW w:w="857" w:type="dxa"/>
            <w:vAlign w:val="center"/>
          </w:tcPr>
          <w:p w:rsidR="00040C9A" w:rsidRPr="00A73071" w:rsidRDefault="00040C9A" w:rsidP="00CB4DC0">
            <w:pPr>
              <w:pStyle w:val="Pamatteksts"/>
              <w:spacing w:line="240" w:lineRule="auto"/>
              <w:ind w:firstLine="0"/>
              <w:jc w:val="center"/>
              <w:rPr>
                <w:szCs w:val="24"/>
              </w:rPr>
            </w:pPr>
            <w:r w:rsidRPr="00A73071">
              <w:rPr>
                <w:szCs w:val="24"/>
              </w:rPr>
              <w:t>-</w:t>
            </w:r>
          </w:p>
        </w:tc>
        <w:tc>
          <w:tcPr>
            <w:tcW w:w="858" w:type="dxa"/>
            <w:vAlign w:val="center"/>
          </w:tcPr>
          <w:p w:rsidR="00040C9A" w:rsidRPr="00A73071" w:rsidRDefault="00040C9A" w:rsidP="00CB4DC0">
            <w:pPr>
              <w:pStyle w:val="Pamatteksts"/>
              <w:spacing w:line="240" w:lineRule="auto"/>
              <w:ind w:firstLine="0"/>
              <w:jc w:val="center"/>
              <w:rPr>
                <w:szCs w:val="24"/>
              </w:rPr>
            </w:pPr>
            <w:r>
              <w:rPr>
                <w:szCs w:val="24"/>
              </w:rPr>
              <w:t>-</w:t>
            </w:r>
          </w:p>
        </w:tc>
        <w:tc>
          <w:tcPr>
            <w:tcW w:w="858" w:type="dxa"/>
            <w:vAlign w:val="center"/>
          </w:tcPr>
          <w:p w:rsidR="00040C9A" w:rsidRPr="00A73071" w:rsidRDefault="00040C9A" w:rsidP="00CB4DC0">
            <w:pPr>
              <w:pStyle w:val="Pamatteksts"/>
              <w:spacing w:line="240" w:lineRule="auto"/>
              <w:ind w:firstLine="0"/>
              <w:jc w:val="center"/>
              <w:rPr>
                <w:szCs w:val="24"/>
              </w:rPr>
            </w:pPr>
            <w:r>
              <w:rPr>
                <w:szCs w:val="24"/>
              </w:rPr>
              <w:t>0</w:t>
            </w:r>
          </w:p>
        </w:tc>
        <w:tc>
          <w:tcPr>
            <w:tcW w:w="858" w:type="dxa"/>
          </w:tcPr>
          <w:p w:rsidR="00040C9A" w:rsidRDefault="00040C9A" w:rsidP="00CB4DC0">
            <w:pPr>
              <w:pStyle w:val="Pamatteksts"/>
              <w:spacing w:line="240" w:lineRule="auto"/>
              <w:ind w:firstLine="0"/>
              <w:jc w:val="center"/>
              <w:rPr>
                <w:szCs w:val="24"/>
              </w:rPr>
            </w:pPr>
            <w:r>
              <w:rPr>
                <w:szCs w:val="24"/>
              </w:rPr>
              <w:t>1</w:t>
            </w:r>
          </w:p>
        </w:tc>
      </w:tr>
      <w:tr w:rsidR="00040C9A" w:rsidRPr="00C620F3" w:rsidTr="00040C9A">
        <w:trPr>
          <w:trHeight w:val="365"/>
          <w:jc w:val="center"/>
        </w:trPr>
        <w:tc>
          <w:tcPr>
            <w:tcW w:w="5902" w:type="dxa"/>
            <w:tcBorders>
              <w:top w:val="single" w:sz="18" w:space="0" w:color="auto"/>
            </w:tcBorders>
          </w:tcPr>
          <w:p w:rsidR="00040C9A" w:rsidRPr="00A73071" w:rsidRDefault="00040C9A" w:rsidP="00040C9A">
            <w:pPr>
              <w:pStyle w:val="Pamatteksts"/>
              <w:spacing w:line="240" w:lineRule="auto"/>
              <w:ind w:firstLine="0"/>
              <w:rPr>
                <w:szCs w:val="24"/>
              </w:rPr>
            </w:pPr>
            <w:r>
              <w:rPr>
                <w:szCs w:val="24"/>
              </w:rPr>
              <w:t>Kļūdas ziņojums par to, ka lauku nedrīkst atstāt neaizpildītu – D1</w:t>
            </w:r>
          </w:p>
        </w:tc>
        <w:tc>
          <w:tcPr>
            <w:tcW w:w="991" w:type="dxa"/>
            <w:tcBorders>
              <w:top w:val="single" w:sz="18" w:space="0" w:color="auto"/>
            </w:tcBorders>
            <w:vAlign w:val="center"/>
          </w:tcPr>
          <w:p w:rsidR="00040C9A" w:rsidRPr="00A73071" w:rsidRDefault="00040C9A" w:rsidP="00CB4DC0">
            <w:pPr>
              <w:pStyle w:val="Pamatteksts"/>
              <w:spacing w:line="240" w:lineRule="auto"/>
              <w:ind w:firstLine="0"/>
              <w:jc w:val="center"/>
              <w:rPr>
                <w:szCs w:val="24"/>
              </w:rPr>
            </w:pPr>
            <w:r w:rsidRPr="00A73071">
              <w:rPr>
                <w:szCs w:val="24"/>
              </w:rPr>
              <w:t>X</w:t>
            </w:r>
          </w:p>
        </w:tc>
        <w:tc>
          <w:tcPr>
            <w:tcW w:w="857" w:type="dxa"/>
            <w:tcBorders>
              <w:top w:val="single" w:sz="18" w:space="0" w:color="auto"/>
            </w:tcBorders>
            <w:vAlign w:val="center"/>
          </w:tcPr>
          <w:p w:rsidR="00040C9A" w:rsidRPr="00A73071" w:rsidRDefault="002C49F8" w:rsidP="00CB4DC0">
            <w:pPr>
              <w:pStyle w:val="Pamatteksts"/>
              <w:spacing w:line="240" w:lineRule="auto"/>
              <w:ind w:firstLine="0"/>
              <w:jc w:val="center"/>
              <w:rPr>
                <w:szCs w:val="24"/>
              </w:rPr>
            </w:pPr>
            <w:r>
              <w:rPr>
                <w:szCs w:val="24"/>
              </w:rPr>
              <w:t>X</w:t>
            </w:r>
          </w:p>
        </w:tc>
        <w:tc>
          <w:tcPr>
            <w:tcW w:w="858" w:type="dxa"/>
            <w:tcBorders>
              <w:top w:val="single" w:sz="18" w:space="0" w:color="auto"/>
            </w:tcBorders>
            <w:vAlign w:val="center"/>
          </w:tcPr>
          <w:p w:rsidR="00040C9A" w:rsidRPr="00A73071" w:rsidRDefault="002C49F8" w:rsidP="00CB4DC0">
            <w:pPr>
              <w:pStyle w:val="Pamatteksts"/>
              <w:spacing w:line="240" w:lineRule="auto"/>
              <w:ind w:firstLine="0"/>
              <w:jc w:val="center"/>
              <w:rPr>
                <w:szCs w:val="24"/>
              </w:rPr>
            </w:pPr>
            <w:r>
              <w:rPr>
                <w:szCs w:val="24"/>
              </w:rPr>
              <w:t>X</w:t>
            </w:r>
          </w:p>
        </w:tc>
        <w:tc>
          <w:tcPr>
            <w:tcW w:w="858" w:type="dxa"/>
            <w:tcBorders>
              <w:top w:val="single" w:sz="18" w:space="0" w:color="auto"/>
            </w:tcBorders>
            <w:vAlign w:val="center"/>
          </w:tcPr>
          <w:p w:rsidR="00040C9A" w:rsidRPr="00A73071" w:rsidRDefault="002C49F8" w:rsidP="00CB4DC0">
            <w:pPr>
              <w:pStyle w:val="Pamatteksts"/>
              <w:spacing w:line="240" w:lineRule="auto"/>
              <w:ind w:firstLine="0"/>
              <w:jc w:val="center"/>
              <w:rPr>
                <w:szCs w:val="24"/>
              </w:rPr>
            </w:pPr>
            <w:r>
              <w:rPr>
                <w:szCs w:val="24"/>
              </w:rPr>
              <w:t>X</w:t>
            </w:r>
          </w:p>
        </w:tc>
        <w:tc>
          <w:tcPr>
            <w:tcW w:w="858" w:type="dxa"/>
            <w:tcBorders>
              <w:top w:val="single" w:sz="18" w:space="0" w:color="auto"/>
            </w:tcBorders>
          </w:tcPr>
          <w:p w:rsidR="00040C9A" w:rsidRPr="00A73071" w:rsidRDefault="00040C9A" w:rsidP="00CB4DC0">
            <w:pPr>
              <w:pStyle w:val="Pamatteksts"/>
              <w:spacing w:line="240" w:lineRule="auto"/>
              <w:ind w:firstLine="0"/>
              <w:jc w:val="center"/>
              <w:rPr>
                <w:szCs w:val="24"/>
              </w:rPr>
            </w:pPr>
          </w:p>
        </w:tc>
      </w:tr>
      <w:tr w:rsidR="00040C9A" w:rsidRPr="00C620F3" w:rsidTr="00040C9A">
        <w:trPr>
          <w:trHeight w:val="351"/>
          <w:jc w:val="center"/>
        </w:trPr>
        <w:tc>
          <w:tcPr>
            <w:tcW w:w="5902" w:type="dxa"/>
          </w:tcPr>
          <w:p w:rsidR="00040C9A" w:rsidRPr="00A73071" w:rsidRDefault="002C49F8" w:rsidP="00CB4DC0">
            <w:pPr>
              <w:pStyle w:val="Pamatteksts"/>
              <w:spacing w:line="240" w:lineRule="auto"/>
              <w:ind w:firstLine="0"/>
              <w:rPr>
                <w:szCs w:val="24"/>
              </w:rPr>
            </w:pPr>
            <w:r>
              <w:rPr>
                <w:szCs w:val="24"/>
              </w:rPr>
              <w:t>Laboto datu saglabāšana</w:t>
            </w:r>
            <w:r w:rsidR="00040C9A">
              <w:rPr>
                <w:szCs w:val="24"/>
              </w:rPr>
              <w:t xml:space="preserve"> </w:t>
            </w:r>
            <w:r>
              <w:rPr>
                <w:szCs w:val="24"/>
              </w:rPr>
              <w:t xml:space="preserve">datubāzē </w:t>
            </w:r>
            <w:r w:rsidR="00040C9A">
              <w:rPr>
                <w:szCs w:val="24"/>
              </w:rPr>
              <w:t>– D2</w:t>
            </w:r>
          </w:p>
        </w:tc>
        <w:tc>
          <w:tcPr>
            <w:tcW w:w="991" w:type="dxa"/>
            <w:vAlign w:val="center"/>
          </w:tcPr>
          <w:p w:rsidR="00040C9A" w:rsidRPr="00A73071" w:rsidRDefault="00040C9A" w:rsidP="00CB4DC0">
            <w:pPr>
              <w:pStyle w:val="Pamatteksts"/>
              <w:spacing w:line="240" w:lineRule="auto"/>
              <w:ind w:firstLine="0"/>
              <w:jc w:val="center"/>
              <w:rPr>
                <w:szCs w:val="24"/>
              </w:rPr>
            </w:pPr>
          </w:p>
        </w:tc>
        <w:tc>
          <w:tcPr>
            <w:tcW w:w="857" w:type="dxa"/>
            <w:vAlign w:val="center"/>
          </w:tcPr>
          <w:p w:rsidR="00040C9A" w:rsidRPr="00A73071" w:rsidRDefault="00040C9A" w:rsidP="00CB4DC0">
            <w:pPr>
              <w:pStyle w:val="Pamatteksts"/>
              <w:spacing w:line="240" w:lineRule="auto"/>
              <w:ind w:firstLine="0"/>
              <w:jc w:val="center"/>
              <w:rPr>
                <w:szCs w:val="24"/>
              </w:rPr>
            </w:pPr>
          </w:p>
        </w:tc>
        <w:tc>
          <w:tcPr>
            <w:tcW w:w="858" w:type="dxa"/>
            <w:vAlign w:val="center"/>
          </w:tcPr>
          <w:p w:rsidR="00040C9A" w:rsidRPr="00A73071" w:rsidRDefault="00040C9A" w:rsidP="00CB4DC0">
            <w:pPr>
              <w:pStyle w:val="Pamatteksts"/>
              <w:spacing w:line="240" w:lineRule="auto"/>
              <w:ind w:firstLine="0"/>
              <w:jc w:val="center"/>
              <w:rPr>
                <w:szCs w:val="24"/>
              </w:rPr>
            </w:pPr>
          </w:p>
        </w:tc>
        <w:tc>
          <w:tcPr>
            <w:tcW w:w="858" w:type="dxa"/>
            <w:vAlign w:val="center"/>
          </w:tcPr>
          <w:p w:rsidR="00040C9A" w:rsidRPr="00A73071" w:rsidRDefault="00040C9A" w:rsidP="00CB4DC0">
            <w:pPr>
              <w:pStyle w:val="Pamatteksts"/>
              <w:spacing w:line="240" w:lineRule="auto"/>
              <w:ind w:firstLine="0"/>
              <w:jc w:val="center"/>
              <w:rPr>
                <w:szCs w:val="24"/>
              </w:rPr>
            </w:pPr>
          </w:p>
        </w:tc>
        <w:tc>
          <w:tcPr>
            <w:tcW w:w="858" w:type="dxa"/>
          </w:tcPr>
          <w:p w:rsidR="00040C9A" w:rsidRPr="00A73071" w:rsidRDefault="002C49F8" w:rsidP="00CB4DC0">
            <w:pPr>
              <w:pStyle w:val="Pamatteksts"/>
              <w:spacing w:line="240" w:lineRule="auto"/>
              <w:ind w:firstLine="0"/>
              <w:jc w:val="center"/>
              <w:rPr>
                <w:szCs w:val="24"/>
              </w:rPr>
            </w:pPr>
            <w:r>
              <w:rPr>
                <w:szCs w:val="24"/>
              </w:rPr>
              <w:t>X</w:t>
            </w:r>
          </w:p>
        </w:tc>
      </w:tr>
    </w:tbl>
    <w:p w:rsidR="00F177F1" w:rsidRDefault="00F177F1" w:rsidP="00F92436">
      <w:pPr>
        <w:rPr>
          <w:lang w:val="lv-LV"/>
        </w:rPr>
      </w:pPr>
    </w:p>
    <w:p w:rsidR="0064707F" w:rsidRDefault="0064707F" w:rsidP="0064707F">
      <w:pPr>
        <w:pStyle w:val="Pamatteksts"/>
      </w:pPr>
      <w:r>
        <w:t xml:space="preserve">Lēmumu tabulām 6.1.1, 6.1.2. un 6.1.3 atbilst 6.1.1., 6.1.2., 6.1.3. attēlos redzamie lēmumu koki. </w:t>
      </w:r>
    </w:p>
    <w:p w:rsidR="0064707F" w:rsidRDefault="00380F63" w:rsidP="0064707F">
      <w:pPr>
        <w:jc w:val="center"/>
      </w:pPr>
      <w:r>
        <w:object w:dxaOrig="15949" w:dyaOrig="9032">
          <v:shape id="_x0000_i1033" type="#_x0000_t75" style="width:441pt;height:250.5pt" o:ole="">
            <v:imagedata r:id="rId27" o:title=""/>
          </v:shape>
          <o:OLEObject Type="Embed" ProgID="Visio.Drawing.11" ShapeID="_x0000_i1033" DrawAspect="Content" ObjectID="_1301078052" r:id="rId28"/>
        </w:object>
      </w:r>
    </w:p>
    <w:p w:rsidR="00380F63" w:rsidRPr="00380F63" w:rsidRDefault="00332F21" w:rsidP="00380F63">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SEQ attēls \* ARABIC \s 1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1</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00380F63">
        <w:rPr>
          <w:rFonts w:ascii="Times New Roman" w:hAnsi="Times New Roman" w:cs="Times New Roman"/>
          <w:sz w:val="24"/>
          <w:szCs w:val="24"/>
          <w:lang w:val="lv-LV"/>
        </w:rPr>
        <w:t>1.</w:t>
      </w:r>
      <w:r w:rsidR="00380F63" w:rsidRPr="00380F63">
        <w:rPr>
          <w:rFonts w:ascii="Times New Roman" w:hAnsi="Times New Roman" w:cs="Times New Roman"/>
          <w:sz w:val="24"/>
          <w:szCs w:val="24"/>
          <w:lang w:val="lv-LV"/>
        </w:rPr>
        <w:t xml:space="preserve"> att. Personas koda pārbaudes lēmumu koks</w:t>
      </w:r>
      <w:r w:rsidR="00380F63">
        <w:rPr>
          <w:rFonts w:ascii="Times New Roman" w:hAnsi="Times New Roman" w:cs="Times New Roman"/>
          <w:sz w:val="24"/>
          <w:szCs w:val="24"/>
          <w:lang w:val="lv-LV"/>
        </w:rPr>
        <w:t>.</w:t>
      </w:r>
    </w:p>
    <w:p w:rsidR="00CB4DC0" w:rsidRDefault="00380F63" w:rsidP="00380F63">
      <w:pPr>
        <w:jc w:val="center"/>
      </w:pPr>
      <w:r>
        <w:object w:dxaOrig="10393" w:dyaOrig="5602">
          <v:shape id="_x0000_i1034" type="#_x0000_t75" style="width:286.5pt;height:154.5pt" o:ole="">
            <v:imagedata r:id="rId29" o:title=""/>
          </v:shape>
          <o:OLEObject Type="Embed" ProgID="Visio.Drawing.11" ShapeID="_x0000_i1034" DrawAspect="Content" ObjectID="_1301078053" r:id="rId30"/>
        </w:object>
      </w:r>
    </w:p>
    <w:p w:rsidR="00380F63" w:rsidRPr="00380F63" w:rsidRDefault="00332F21" w:rsidP="00380F63">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SEQ attēls \* ARABIC \s 1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1</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00380F63">
        <w:rPr>
          <w:rFonts w:ascii="Times New Roman" w:hAnsi="Times New Roman" w:cs="Times New Roman"/>
          <w:sz w:val="24"/>
          <w:szCs w:val="24"/>
          <w:lang w:val="lv-LV"/>
        </w:rPr>
        <w:t>2.</w:t>
      </w:r>
      <w:r w:rsidR="00380F63" w:rsidRPr="00380F63">
        <w:rPr>
          <w:rFonts w:ascii="Times New Roman" w:hAnsi="Times New Roman" w:cs="Times New Roman"/>
          <w:sz w:val="24"/>
          <w:szCs w:val="24"/>
          <w:lang w:val="lv-LV"/>
        </w:rPr>
        <w:t xml:space="preserve"> att. </w:t>
      </w:r>
      <w:r w:rsidR="00380F63">
        <w:rPr>
          <w:rFonts w:ascii="Times New Roman" w:hAnsi="Times New Roman" w:cs="Times New Roman"/>
          <w:sz w:val="24"/>
          <w:szCs w:val="24"/>
          <w:lang w:val="lv-LV"/>
        </w:rPr>
        <w:t>Ārstēšanas epizodes labošanas</w:t>
      </w:r>
      <w:r w:rsidR="00380F63" w:rsidRPr="00380F63">
        <w:rPr>
          <w:rFonts w:ascii="Times New Roman" w:hAnsi="Times New Roman" w:cs="Times New Roman"/>
          <w:sz w:val="24"/>
          <w:szCs w:val="24"/>
          <w:lang w:val="lv-LV"/>
        </w:rPr>
        <w:t xml:space="preserve"> lēmumu koks</w:t>
      </w:r>
      <w:r w:rsidR="00380F63">
        <w:rPr>
          <w:rFonts w:ascii="Times New Roman" w:hAnsi="Times New Roman" w:cs="Times New Roman"/>
          <w:sz w:val="24"/>
          <w:szCs w:val="24"/>
          <w:lang w:val="lv-LV"/>
        </w:rPr>
        <w:t>.</w:t>
      </w:r>
    </w:p>
    <w:p w:rsidR="00CB4DC0" w:rsidRDefault="00380F63" w:rsidP="00380F63">
      <w:pPr>
        <w:jc w:val="center"/>
      </w:pPr>
      <w:r>
        <w:object w:dxaOrig="15949" w:dyaOrig="9032">
          <v:shape id="_x0000_i1035" type="#_x0000_t75" style="width:431.25pt;height:244.5pt" o:ole="">
            <v:imagedata r:id="rId31" o:title=""/>
          </v:shape>
          <o:OLEObject Type="Embed" ProgID="Visio.Drawing.11" ShapeID="_x0000_i1035" DrawAspect="Content" ObjectID="_1301078054" r:id="rId32"/>
        </w:object>
      </w:r>
    </w:p>
    <w:p w:rsidR="00380F63" w:rsidRDefault="00332F21" w:rsidP="00380F63">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Pr="00380F63">
        <w:rPr>
          <w:rFonts w:ascii="Times New Roman" w:hAnsi="Times New Roman" w:cs="Times New Roman"/>
          <w:sz w:val="24"/>
          <w:szCs w:val="24"/>
          <w:lang w:val="lv-LV"/>
        </w:rPr>
        <w:fldChar w:fldCharType="begin"/>
      </w:r>
      <w:r w:rsidR="00380F63" w:rsidRPr="00380F63">
        <w:rPr>
          <w:rFonts w:ascii="Times New Roman" w:hAnsi="Times New Roman" w:cs="Times New Roman"/>
          <w:sz w:val="24"/>
          <w:szCs w:val="24"/>
          <w:lang w:val="lv-LV"/>
        </w:rPr>
        <w:instrText xml:space="preserve"> SEQ attēls \* ARABIC \s 1 </w:instrText>
      </w:r>
      <w:r w:rsidRPr="00380F63">
        <w:rPr>
          <w:rFonts w:ascii="Times New Roman" w:hAnsi="Times New Roman" w:cs="Times New Roman"/>
          <w:sz w:val="24"/>
          <w:szCs w:val="24"/>
          <w:lang w:val="lv-LV"/>
        </w:rPr>
        <w:fldChar w:fldCharType="separate"/>
      </w:r>
      <w:r w:rsidR="00380F63" w:rsidRPr="00380F63">
        <w:rPr>
          <w:rFonts w:ascii="Times New Roman" w:hAnsi="Times New Roman" w:cs="Times New Roman"/>
          <w:noProof/>
          <w:sz w:val="24"/>
          <w:szCs w:val="24"/>
          <w:lang w:val="lv-LV"/>
        </w:rPr>
        <w:t>1</w:t>
      </w:r>
      <w:r w:rsidRPr="00380F63">
        <w:rPr>
          <w:rFonts w:ascii="Times New Roman" w:hAnsi="Times New Roman" w:cs="Times New Roman"/>
          <w:sz w:val="24"/>
          <w:szCs w:val="24"/>
          <w:lang w:val="lv-LV"/>
        </w:rPr>
        <w:fldChar w:fldCharType="end"/>
      </w:r>
      <w:r w:rsidR="00380F63" w:rsidRPr="00380F63">
        <w:rPr>
          <w:rFonts w:ascii="Times New Roman" w:hAnsi="Times New Roman" w:cs="Times New Roman"/>
          <w:sz w:val="24"/>
          <w:szCs w:val="24"/>
          <w:lang w:val="lv-LV"/>
        </w:rPr>
        <w:t>.</w:t>
      </w:r>
      <w:r w:rsidR="00380F63">
        <w:rPr>
          <w:rFonts w:ascii="Times New Roman" w:hAnsi="Times New Roman" w:cs="Times New Roman"/>
          <w:sz w:val="24"/>
          <w:szCs w:val="24"/>
          <w:lang w:val="lv-LV"/>
        </w:rPr>
        <w:t>3.</w:t>
      </w:r>
      <w:r w:rsidR="00380F63" w:rsidRPr="00380F63">
        <w:rPr>
          <w:rFonts w:ascii="Times New Roman" w:hAnsi="Times New Roman" w:cs="Times New Roman"/>
          <w:sz w:val="24"/>
          <w:szCs w:val="24"/>
          <w:lang w:val="lv-LV"/>
        </w:rPr>
        <w:t xml:space="preserve"> att. </w:t>
      </w:r>
      <w:r w:rsidR="00380F63">
        <w:rPr>
          <w:rFonts w:ascii="Times New Roman" w:hAnsi="Times New Roman" w:cs="Times New Roman"/>
          <w:sz w:val="24"/>
          <w:szCs w:val="24"/>
          <w:lang w:val="lv-LV"/>
        </w:rPr>
        <w:t>Jauna pacienta reģistrēšanas</w:t>
      </w:r>
      <w:r w:rsidR="00380F63" w:rsidRPr="00380F63">
        <w:rPr>
          <w:rFonts w:ascii="Times New Roman" w:hAnsi="Times New Roman" w:cs="Times New Roman"/>
          <w:sz w:val="24"/>
          <w:szCs w:val="24"/>
          <w:lang w:val="lv-LV"/>
        </w:rPr>
        <w:t xml:space="preserve"> lēmumu koks</w:t>
      </w:r>
      <w:r w:rsidR="00380F63">
        <w:rPr>
          <w:rFonts w:ascii="Times New Roman" w:hAnsi="Times New Roman" w:cs="Times New Roman"/>
          <w:sz w:val="24"/>
          <w:szCs w:val="24"/>
          <w:lang w:val="lv-LV"/>
        </w:rPr>
        <w:t>.</w:t>
      </w:r>
    </w:p>
    <w:p w:rsidR="00380F63" w:rsidRPr="00380F63" w:rsidRDefault="00380F63" w:rsidP="00380F63">
      <w:pPr>
        <w:jc w:val="center"/>
        <w:rPr>
          <w:rFonts w:ascii="Times New Roman" w:hAnsi="Times New Roman" w:cs="Times New Roman"/>
          <w:sz w:val="24"/>
          <w:szCs w:val="24"/>
          <w:lang w:val="lv-LV"/>
        </w:rPr>
      </w:pPr>
    </w:p>
    <w:p w:rsidR="00B44EED" w:rsidRDefault="00B44EED" w:rsidP="00B44EED">
      <w:pPr>
        <w:pStyle w:val="2"/>
        <w:numPr>
          <w:ilvl w:val="1"/>
          <w:numId w:val="1"/>
        </w:numPr>
        <w:spacing w:after="240"/>
        <w:rPr>
          <w:lang w:val="lv-LV"/>
        </w:rPr>
      </w:pPr>
      <w:r>
        <w:rPr>
          <w:lang w:val="lv-LV"/>
        </w:rPr>
        <w:t xml:space="preserve"> </w:t>
      </w:r>
      <w:bookmarkStart w:id="20" w:name="_Toc227336083"/>
      <w:r>
        <w:rPr>
          <w:lang w:val="lv-LV"/>
        </w:rPr>
        <w:t>Nassija-Šneidermana diagrammas</w:t>
      </w:r>
      <w:bookmarkEnd w:id="20"/>
      <w:r>
        <w:rPr>
          <w:lang w:val="lv-LV"/>
        </w:rPr>
        <w:t xml:space="preserve"> </w:t>
      </w:r>
    </w:p>
    <w:p w:rsidR="00584DE8" w:rsidRDefault="00584DE8" w:rsidP="00584DE8">
      <w:pPr>
        <w:pStyle w:val="Pamatteksts"/>
      </w:pPr>
      <w:r>
        <w:t>Nassija-Šneidermana diagrammas tiek izmantotas, lai parādītu vadības pārejas</w:t>
      </w:r>
      <w:r w:rsidR="0068052E">
        <w:t>, tieši nenorādot vadības līnijas</w:t>
      </w:r>
      <w:r>
        <w:t>. 6.2.1, 6.2.2 un 6.2.3 attēlos ir par</w:t>
      </w:r>
      <w:r w:rsidR="00935F8F">
        <w:t>ā</w:t>
      </w:r>
      <w:r>
        <w:t xml:space="preserve">dītas vadības parējās diagrammas apakšformu atvēršanas pārbaudei, jaunas slimības </w:t>
      </w:r>
      <w:r w:rsidR="0068052E">
        <w:t>saglābšanai</w:t>
      </w:r>
      <w:r>
        <w:t xml:space="preserve"> un </w:t>
      </w:r>
      <w:r w:rsidR="0068052E">
        <w:t>lietotāju autentifikācijai</w:t>
      </w:r>
      <w:r>
        <w:t>.</w:t>
      </w:r>
    </w:p>
    <w:p w:rsidR="00584DE8" w:rsidRDefault="00584DE8" w:rsidP="00B16AB6">
      <w:pPr>
        <w:rPr>
          <w:lang w:val="lv-LV"/>
        </w:rPr>
      </w:pPr>
    </w:p>
    <w:p w:rsidR="00B16AB6" w:rsidRDefault="00B16AB6" w:rsidP="00B16AB6">
      <w:pPr>
        <w:rPr>
          <w:lang w:val="lv-LV"/>
        </w:rPr>
      </w:pPr>
    </w:p>
    <w:p w:rsidR="00B16AB6" w:rsidRPr="00B16AB6" w:rsidRDefault="00B16AB6" w:rsidP="00B16AB6">
      <w:pPr>
        <w:rPr>
          <w:lang w:val="lv-LV"/>
        </w:rPr>
      </w:pPr>
    </w:p>
    <w:p w:rsidR="00A26448" w:rsidRDefault="00935F8F" w:rsidP="00B44EED">
      <w:pPr>
        <w:rPr>
          <w:lang w:val="lv-LV"/>
        </w:rPr>
      </w:pPr>
      <w:r>
        <w:rPr>
          <w:noProof/>
        </w:rPr>
        <w:lastRenderedPageBreak/>
        <w:pict>
          <v:group id="_x0000_s1251" style="position:absolute;margin-left:44.7pt;margin-top:-4.95pt;width:406.5pt;height:162.75pt;z-index:251790336" coordorigin="2595,1035" coordsize="8130,3255">
            <v:rect id="_x0000_s1070" style="position:absolute;left:2595;top:1035;width:8130;height:573" o:regroupid="4"/>
            <v:shapetype id="_x0000_t202" coordsize="21600,21600" o:spt="202" path="m,l,21600r21600,l21600,xe">
              <v:stroke joinstyle="miter"/>
              <v:path gradientshapeok="t" o:connecttype="rect"/>
            </v:shapetype>
            <v:shape id="_x0000_s1071" type="#_x0000_t202" style="position:absolute;left:3855;top:1110;width:5925;height:378" o:regroupid="4" strokecolor="white [3212]">
              <v:textbox style="mso-next-textbox:#_x0000_s1071">
                <w:txbxContent>
                  <w:p w:rsidR="00F9092C" w:rsidRPr="00F9092C" w:rsidRDefault="00F9092C">
                    <w:pPr>
                      <w:rPr>
                        <w:sz w:val="20"/>
                        <w:szCs w:val="20"/>
                        <w:lang w:val="lv-LV"/>
                      </w:rPr>
                    </w:pPr>
                    <w:r w:rsidRPr="00F9092C">
                      <w:rPr>
                        <w:sz w:val="20"/>
                        <w:szCs w:val="20"/>
                        <w:lang w:val="lv-LV"/>
                      </w:rPr>
                      <w:t>Pārbaudīt vai apakšforma, kuru vēlas atvērt lietotājs, nav jau atvērta</w:t>
                    </w:r>
                  </w:p>
                </w:txbxContent>
              </v:textbox>
            </v:shape>
            <v:rect id="_x0000_s1072" style="position:absolute;left:2595;top:1608;width:8130;height:2682" o:regroupid="4"/>
            <v:shape id="_x0000_s1074" type="#_x0000_t202" style="position:absolute;left:5310;top:1623;width:3555;height:465" o:regroupid="4" strokecolor="white [3212]">
              <v:textbox style="mso-next-textbox:#_x0000_s1074">
                <w:txbxContent>
                  <w:p w:rsidR="00F9092C" w:rsidRPr="00F9092C" w:rsidRDefault="00F9092C" w:rsidP="00F9092C">
                    <w:pPr>
                      <w:rPr>
                        <w:sz w:val="20"/>
                        <w:szCs w:val="20"/>
                        <w:lang w:val="lv-LV"/>
                      </w:rPr>
                    </w:pPr>
                    <w:r w:rsidRPr="00F9092C">
                      <w:rPr>
                        <w:sz w:val="20"/>
                        <w:szCs w:val="20"/>
                        <w:lang w:val="lv-LV"/>
                      </w:rPr>
                      <w:t>i = 1 to atvērtu apakšformu skaits</w:t>
                    </w:r>
                  </w:p>
                </w:txbxContent>
              </v:textbox>
            </v:shape>
            <v:rect id="_x0000_s1073" style="position:absolute;left:3135;top:2073;width:7590;height:2217" o:regroupid="4"/>
            <v:shapetype id="_x0000_t32" coordsize="21600,21600" o:spt="32" o:oned="t" path="m,l21600,21600e" filled="f">
              <v:path arrowok="t" fillok="f" o:connecttype="none"/>
              <o:lock v:ext="edit" shapetype="t"/>
            </v:shapetype>
            <v:shape id="_x0000_s1078" type="#_x0000_t32" style="position:absolute;left:3135;top:3135;width:7590;height:0" o:connectortype="straight" o:regroupid="4"/>
            <v:shape id="_x0000_s1079" type="#_x0000_t32" style="position:absolute;left:6874;top:3135;width:0;height:1155" o:connectortype="straight" o:regroupid="4"/>
            <v:shape id="_x0000_s1080" type="#_x0000_t202" style="position:absolute;left:3585;top:2481;width:592;height:507" o:regroupid="4" strokecolor="white [3212]">
              <v:textbox style="mso-next-textbox:#_x0000_s1080">
                <w:txbxContent>
                  <w:p w:rsidR="004B5084" w:rsidRPr="00F9092C" w:rsidRDefault="004B5084" w:rsidP="004B5084">
                    <w:pPr>
                      <w:rPr>
                        <w:sz w:val="20"/>
                        <w:szCs w:val="20"/>
                        <w:lang w:val="lv-LV"/>
                      </w:rPr>
                    </w:pPr>
                    <w:r>
                      <w:rPr>
                        <w:sz w:val="20"/>
                        <w:szCs w:val="20"/>
                        <w:lang w:val="lv-LV"/>
                      </w:rPr>
                      <w:t>Nē</w:t>
                    </w:r>
                  </w:p>
                </w:txbxContent>
              </v:textbox>
            </v:shape>
            <v:shape id="_x0000_s1081" type="#_x0000_t202" style="position:absolute;left:9630;top:2403;width:592;height:390" o:regroupid="4" strokecolor="white [3212]">
              <v:textbox style="mso-next-textbox:#_x0000_s1081">
                <w:txbxContent>
                  <w:p w:rsidR="004B5084" w:rsidRPr="00F9092C" w:rsidRDefault="004B5084" w:rsidP="004B5084">
                    <w:pPr>
                      <w:rPr>
                        <w:sz w:val="20"/>
                        <w:szCs w:val="20"/>
                        <w:lang w:val="lv-LV"/>
                      </w:rPr>
                    </w:pPr>
                    <w:r>
                      <w:rPr>
                        <w:sz w:val="20"/>
                        <w:szCs w:val="20"/>
                        <w:lang w:val="lv-LV"/>
                      </w:rPr>
                      <w:t>Jā</w:t>
                    </w:r>
                  </w:p>
                </w:txbxContent>
              </v:textbox>
            </v:shape>
            <v:shape id="_x0000_s1083" type="#_x0000_t202" style="position:absolute;left:7159;top:3228;width:3401;height:465" o:regroupid="4" strokecolor="white [3212]">
              <v:textbox style="mso-next-textbox:#_x0000_s1083">
                <w:txbxContent>
                  <w:p w:rsidR="004B5084" w:rsidRPr="00F9092C" w:rsidRDefault="004B5084" w:rsidP="004B5084">
                    <w:pPr>
                      <w:jc w:val="center"/>
                      <w:rPr>
                        <w:sz w:val="20"/>
                        <w:szCs w:val="20"/>
                        <w:lang w:val="lv-LV"/>
                      </w:rPr>
                    </w:pPr>
                    <w:r>
                      <w:rPr>
                        <w:sz w:val="20"/>
                        <w:szCs w:val="20"/>
                        <w:lang w:val="lv-LV"/>
                      </w:rPr>
                      <w:t>Izvirzīt apakšformu priekšplāna</w:t>
                    </w:r>
                  </w:p>
                </w:txbxContent>
              </v:textbox>
            </v:shape>
            <v:shape id="_x0000_s1170" type="#_x0000_t32" style="position:absolute;left:3135;top:3705;width:7590;height:0" o:connectortype="straight" o:regroupid="4"/>
            <v:shape id="_x0000_s1171" type="#_x0000_t202" style="position:absolute;left:8468;top:3780;width:892;height:390" o:regroupid="4" strokecolor="white [3212]">
              <v:textbox style="mso-next-textbox:#_x0000_s1171">
                <w:txbxContent>
                  <w:p w:rsidR="00B16AB6" w:rsidRPr="00F9092C" w:rsidRDefault="00B16AB6" w:rsidP="00B16AB6">
                    <w:pPr>
                      <w:jc w:val="center"/>
                      <w:rPr>
                        <w:sz w:val="20"/>
                        <w:szCs w:val="20"/>
                        <w:lang w:val="lv-LV"/>
                      </w:rPr>
                    </w:pPr>
                    <w:r>
                      <w:rPr>
                        <w:sz w:val="20"/>
                        <w:szCs w:val="20"/>
                        <w:lang w:val="lv-LV"/>
                      </w:rPr>
                      <w:t>return;</w:t>
                    </w:r>
                  </w:p>
                </w:txbxContent>
              </v:textbox>
            </v:shape>
            <v:shape id="_x0000_s1172" type="#_x0000_t202" style="position:absolute;left:3855;top:3210;width:892;height:390" o:regroupid="4" strokecolor="white [3212]">
              <v:textbox style="mso-next-textbox:#_x0000_s1172">
                <w:txbxContent>
                  <w:p w:rsidR="00B16AB6" w:rsidRPr="00F9092C" w:rsidRDefault="00B16AB6" w:rsidP="00B16AB6">
                    <w:pPr>
                      <w:jc w:val="center"/>
                      <w:rPr>
                        <w:sz w:val="20"/>
                        <w:szCs w:val="20"/>
                        <w:lang w:val="lv-LV"/>
                      </w:rPr>
                    </w:pPr>
                    <w:r>
                      <w:rPr>
                        <w:sz w:val="20"/>
                        <w:szCs w:val="20"/>
                        <w:lang w:val="lv-LV"/>
                      </w:rPr>
                      <w:t>i++;</w:t>
                    </w:r>
                  </w:p>
                </w:txbxContent>
              </v:textbox>
            </v:shape>
            <v:shape id="_x0000_s1247" type="#_x0000_t202" style="position:absolute;left:4860;top:2088;width:4095;height:705" o:regroupid="4" strokecolor="white [3212]">
              <v:textbox style="mso-next-textbox:#_x0000_s1247">
                <w:txbxContent>
                  <w:p w:rsidR="00763889" w:rsidRPr="00F9092C" w:rsidRDefault="00763889" w:rsidP="00763889">
                    <w:pPr>
                      <w:jc w:val="center"/>
                      <w:rPr>
                        <w:sz w:val="20"/>
                        <w:szCs w:val="20"/>
                        <w:lang w:val="lv-LV"/>
                      </w:rPr>
                    </w:pPr>
                    <w:r w:rsidRPr="00F9092C">
                      <w:rPr>
                        <w:sz w:val="20"/>
                        <w:szCs w:val="20"/>
                        <w:lang w:val="lv-LV"/>
                      </w:rPr>
                      <w:t>Pašreizējas apakšformas tips sakrīt ar  apakšformas tipu, kuru vēlās atvērt lietotājs</w:t>
                    </w:r>
                  </w:p>
                </w:txbxContent>
              </v:textbox>
            </v:shape>
            <v:shape id="_x0000_s1248" type="#_x0000_t32" style="position:absolute;left:3135;top:2088;width:3739;height:1047" o:connectortype="straight" o:regroupid="4"/>
            <v:shape id="_x0000_s1249" type="#_x0000_t32" style="position:absolute;left:6874;top:2088;width:3851;height:1047;flip:y" o:connectortype="straight" o:regroupid="4"/>
          </v:group>
        </w:pict>
      </w:r>
    </w:p>
    <w:p w:rsidR="001F28C0" w:rsidRDefault="001F28C0" w:rsidP="00B44EED">
      <w:pPr>
        <w:rPr>
          <w:lang w:val="lv-LV"/>
        </w:rPr>
      </w:pPr>
    </w:p>
    <w:p w:rsidR="00202A5E" w:rsidRDefault="00202A5E" w:rsidP="00B44EED">
      <w:pPr>
        <w:rPr>
          <w:lang w:val="lv-LV"/>
        </w:rPr>
      </w:pPr>
      <w:r>
        <w:rPr>
          <w:lang w:val="lv-LV"/>
        </w:rPr>
        <w:t xml:space="preserve"> </w:t>
      </w:r>
    </w:p>
    <w:p w:rsidR="00202A5E" w:rsidRDefault="00202A5E" w:rsidP="00B44EED">
      <w:pPr>
        <w:rPr>
          <w:lang w:val="lv-LV"/>
        </w:rPr>
      </w:pPr>
    </w:p>
    <w:p w:rsidR="00202A5E" w:rsidRDefault="00202A5E" w:rsidP="00B44EED">
      <w:pPr>
        <w:rPr>
          <w:lang w:val="lv-LV"/>
        </w:rPr>
      </w:pPr>
    </w:p>
    <w:p w:rsidR="00202A5E" w:rsidRDefault="00202A5E" w:rsidP="00B44EED">
      <w:pPr>
        <w:rPr>
          <w:lang w:val="lv-LV"/>
        </w:rPr>
      </w:pPr>
    </w:p>
    <w:p w:rsidR="00935F8F" w:rsidRDefault="00935F8F" w:rsidP="00B44EED">
      <w:pPr>
        <w:rPr>
          <w:lang w:val="lv-LV"/>
        </w:rPr>
      </w:pPr>
    </w:p>
    <w:p w:rsidR="00935F8F" w:rsidRPr="00935F8F" w:rsidRDefault="00935F8F" w:rsidP="00935F8F">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Pr="00380F63">
        <w:rPr>
          <w:rFonts w:ascii="Times New Roman" w:hAnsi="Times New Roman" w:cs="Times New Roman"/>
          <w:sz w:val="24"/>
          <w:szCs w:val="24"/>
          <w:lang w:val="lv-LV"/>
        </w:rPr>
        <w:t>.</w:t>
      </w:r>
      <w:r>
        <w:rPr>
          <w:rFonts w:ascii="Times New Roman" w:hAnsi="Times New Roman" w:cs="Times New Roman"/>
          <w:sz w:val="24"/>
          <w:szCs w:val="24"/>
          <w:lang w:val="lv-LV"/>
        </w:rPr>
        <w:t>2</w:t>
      </w:r>
      <w:r w:rsidRPr="00380F63">
        <w:rPr>
          <w:rFonts w:ascii="Times New Roman" w:hAnsi="Times New Roman" w:cs="Times New Roman"/>
          <w:sz w:val="24"/>
          <w:szCs w:val="24"/>
          <w:lang w:val="lv-LV"/>
        </w:rPr>
        <w:t>.</w:t>
      </w:r>
      <w:r>
        <w:rPr>
          <w:rFonts w:ascii="Times New Roman" w:hAnsi="Times New Roman" w:cs="Times New Roman"/>
          <w:sz w:val="24"/>
          <w:szCs w:val="24"/>
          <w:lang w:val="lv-LV"/>
        </w:rPr>
        <w:t>1.</w:t>
      </w:r>
      <w:r w:rsidRPr="00380F63">
        <w:rPr>
          <w:rFonts w:ascii="Times New Roman" w:hAnsi="Times New Roman" w:cs="Times New Roman"/>
          <w:sz w:val="24"/>
          <w:szCs w:val="24"/>
          <w:lang w:val="lv-LV"/>
        </w:rPr>
        <w:t xml:space="preserve"> att. </w:t>
      </w:r>
      <w:r>
        <w:rPr>
          <w:rFonts w:ascii="Times New Roman" w:hAnsi="Times New Roman" w:cs="Times New Roman"/>
          <w:sz w:val="24"/>
          <w:szCs w:val="24"/>
          <w:lang w:val="lv-LV"/>
        </w:rPr>
        <w:t>Apakšformu atvēršanas pārbaudes diagramma.</w:t>
      </w:r>
    </w:p>
    <w:p w:rsidR="00BF533A" w:rsidRDefault="00763889" w:rsidP="00B44EED">
      <w:pPr>
        <w:rPr>
          <w:lang w:val="lv-LV"/>
        </w:rPr>
      </w:pPr>
      <w:r>
        <w:rPr>
          <w:noProof/>
        </w:rPr>
        <w:pict>
          <v:group id="_x0000_s1246" style="position:absolute;margin-left:78.05pt;margin-top:1.5pt;width:348pt;height:139.85pt;z-index:251757568" coordorigin="2370,5026" coordsize="6960,2610">
            <v:rect id="_x0000_s1199" style="position:absolute;left:2370;top:5026;width:6960;height:2610" o:regroupid="2"/>
            <v:shape id="_x0000_s1200" type="#_x0000_t32" style="position:absolute;left:2370;top:5656;width:6960;height:0" o:connectortype="straight" o:regroupid="2"/>
            <v:shape id="_x0000_s1201" type="#_x0000_t202" style="position:absolute;left:5415;top:5041;width:3030;height:360" o:regroupid="2" strokecolor="white [3212]">
              <v:textbox style="mso-next-textbox:#_x0000_s1201">
                <w:txbxContent>
                  <w:p w:rsidR="00BF533A" w:rsidRPr="002C1160" w:rsidRDefault="00763889" w:rsidP="00BF533A">
                    <w:pPr>
                      <w:rPr>
                        <w:sz w:val="20"/>
                        <w:szCs w:val="20"/>
                        <w:lang w:val="lv-LV"/>
                      </w:rPr>
                    </w:pPr>
                    <w:r>
                      <w:rPr>
                        <w:sz w:val="20"/>
                        <w:szCs w:val="20"/>
                        <w:lang w:val="lv-LV"/>
                      </w:rPr>
                      <w:t>S</w:t>
                    </w:r>
                    <w:r w:rsidR="00BF533A" w:rsidRPr="002C1160">
                      <w:rPr>
                        <w:sz w:val="20"/>
                        <w:szCs w:val="20"/>
                        <w:lang w:val="lv-LV"/>
                      </w:rPr>
                      <w:t>limības nosaukums</w:t>
                    </w:r>
                    <w:r>
                      <w:rPr>
                        <w:sz w:val="20"/>
                        <w:szCs w:val="20"/>
                        <w:lang w:val="lv-LV"/>
                      </w:rPr>
                      <w:t xml:space="preserve"> i</w:t>
                    </w:r>
                    <w:r w:rsidRPr="002C1160">
                      <w:rPr>
                        <w:sz w:val="20"/>
                        <w:szCs w:val="20"/>
                        <w:lang w:val="lv-LV"/>
                      </w:rPr>
                      <w:t>r ievadīts</w:t>
                    </w:r>
                  </w:p>
                </w:txbxContent>
              </v:textbox>
            </v:shape>
            <v:shape id="_x0000_s1202" type="#_x0000_t32" style="position:absolute;left:2370;top:5026;width:4740;height:630" o:connectortype="straight" o:regroupid="2"/>
            <v:shape id="_x0000_s1203" type="#_x0000_t32" style="position:absolute;left:7110;top:5026;width:2220;height:630;flip:y" o:connectortype="straight" o:regroupid="2"/>
            <v:shape id="_x0000_s1204" type="#_x0000_t202" style="position:absolute;left:3285;top:5221;width:465;height:360" o:regroupid="2" strokecolor="white [3212]">
              <v:textbox style="mso-next-textbox:#_x0000_s1204">
                <w:txbxContent>
                  <w:p w:rsidR="00BF533A" w:rsidRPr="002C1160" w:rsidRDefault="00BF533A" w:rsidP="00BF533A">
                    <w:pPr>
                      <w:rPr>
                        <w:sz w:val="20"/>
                        <w:szCs w:val="20"/>
                        <w:lang w:val="lv-LV"/>
                      </w:rPr>
                    </w:pPr>
                    <w:r>
                      <w:rPr>
                        <w:sz w:val="20"/>
                        <w:szCs w:val="20"/>
                        <w:lang w:val="lv-LV"/>
                      </w:rPr>
                      <w:t>Jā</w:t>
                    </w:r>
                  </w:p>
                </w:txbxContent>
              </v:textbox>
            </v:shape>
            <v:shape id="_x0000_s1205" type="#_x0000_t202" style="position:absolute;left:8648;top:5221;width:592;height:360" o:regroupid="2" strokecolor="white [3212]">
              <v:textbox style="mso-next-textbox:#_x0000_s1205">
                <w:txbxContent>
                  <w:p w:rsidR="00BF533A" w:rsidRPr="002C1160" w:rsidRDefault="00BF533A" w:rsidP="00BF533A">
                    <w:pPr>
                      <w:rPr>
                        <w:sz w:val="20"/>
                        <w:szCs w:val="20"/>
                        <w:lang w:val="lv-LV"/>
                      </w:rPr>
                    </w:pPr>
                    <w:r>
                      <w:rPr>
                        <w:sz w:val="20"/>
                        <w:szCs w:val="20"/>
                        <w:lang w:val="lv-LV"/>
                      </w:rPr>
                      <w:t>Nē</w:t>
                    </w:r>
                  </w:p>
                </w:txbxContent>
              </v:textbox>
            </v:shape>
            <v:shape id="_x0000_s1206" type="#_x0000_t32" style="position:absolute;left:7095;top:5656;width:0;height:1980" o:connectortype="straight" o:regroupid="2"/>
            <v:shape id="_x0000_s1207" type="#_x0000_t202" style="position:absolute;left:7778;top:6497;width:1215;height:869" o:regroupid="2" strokecolor="white [3212]">
              <v:textbox style="mso-next-textbox:#_x0000_s1207">
                <w:txbxContent>
                  <w:p w:rsidR="00BF533A" w:rsidRPr="002C1160" w:rsidRDefault="00763889" w:rsidP="00763889">
                    <w:pPr>
                      <w:jc w:val="center"/>
                      <w:rPr>
                        <w:sz w:val="20"/>
                        <w:szCs w:val="20"/>
                        <w:lang w:val="lv-LV"/>
                      </w:rPr>
                    </w:pPr>
                    <w:r>
                      <w:rPr>
                        <w:sz w:val="20"/>
                        <w:szCs w:val="20"/>
                        <w:lang w:val="lv-LV"/>
                      </w:rPr>
                      <w:t>Kļūdas ziņojums</w:t>
                    </w:r>
                  </w:p>
                </w:txbxContent>
              </v:textbox>
            </v:shape>
            <v:shape id="_x0000_s1208" type="#_x0000_t202" style="position:absolute;left:4234;top:5671;width:2239;height:420" o:regroupid="2" strokecolor="white [3212]">
              <v:textbox style="mso-next-textbox:#_x0000_s1208">
                <w:txbxContent>
                  <w:p w:rsidR="00BF533A" w:rsidRPr="002C1160" w:rsidRDefault="00763889" w:rsidP="00BF533A">
                    <w:pPr>
                      <w:rPr>
                        <w:sz w:val="20"/>
                        <w:szCs w:val="20"/>
                        <w:lang w:val="lv-LV"/>
                      </w:rPr>
                    </w:pPr>
                    <w:r>
                      <w:rPr>
                        <w:sz w:val="20"/>
                        <w:szCs w:val="20"/>
                        <w:lang w:val="lv-LV"/>
                      </w:rPr>
                      <w:t>S</w:t>
                    </w:r>
                    <w:r w:rsidR="00BF533A">
                      <w:rPr>
                        <w:sz w:val="20"/>
                        <w:szCs w:val="20"/>
                        <w:lang w:val="lv-LV"/>
                      </w:rPr>
                      <w:t>imptomi</w:t>
                    </w:r>
                    <w:r>
                      <w:rPr>
                        <w:sz w:val="20"/>
                        <w:szCs w:val="20"/>
                        <w:lang w:val="lv-LV"/>
                      </w:rPr>
                      <w:t xml:space="preserve"> </w:t>
                    </w:r>
                    <w:r w:rsidRPr="002C1160">
                      <w:rPr>
                        <w:sz w:val="20"/>
                        <w:szCs w:val="20"/>
                        <w:lang w:val="lv-LV"/>
                      </w:rPr>
                      <w:t xml:space="preserve">Ir </w:t>
                    </w:r>
                    <w:r>
                      <w:rPr>
                        <w:sz w:val="20"/>
                        <w:szCs w:val="20"/>
                        <w:lang w:val="lv-LV"/>
                      </w:rPr>
                      <w:t>ievadīti</w:t>
                    </w:r>
                  </w:p>
                </w:txbxContent>
              </v:textbox>
            </v:shape>
            <v:shape id="_x0000_s1209" type="#_x0000_t32" style="position:absolute;left:2370;top:5671;width:2940;height:570" o:connectortype="straight" o:regroupid="2"/>
            <v:shape id="_x0000_s1210" type="#_x0000_t32" style="position:absolute;left:5235;top:5671;width:1860;height:570;flip:y" o:connectortype="straight" o:regroupid="2"/>
            <v:shape id="_x0000_s1211" type="#_x0000_t202" style="position:absolute;left:2512;top:5821;width:465;height:360" o:regroupid="2" strokecolor="white [3212]">
              <v:textbox style="mso-next-textbox:#_x0000_s1211">
                <w:txbxContent>
                  <w:p w:rsidR="00BF533A" w:rsidRPr="002C1160" w:rsidRDefault="00BF533A" w:rsidP="00BF533A">
                    <w:pPr>
                      <w:rPr>
                        <w:sz w:val="20"/>
                        <w:szCs w:val="20"/>
                        <w:lang w:val="lv-LV"/>
                      </w:rPr>
                    </w:pPr>
                    <w:r>
                      <w:rPr>
                        <w:sz w:val="20"/>
                        <w:szCs w:val="20"/>
                        <w:lang w:val="lv-LV"/>
                      </w:rPr>
                      <w:t>Jā</w:t>
                    </w:r>
                  </w:p>
                </w:txbxContent>
              </v:textbox>
            </v:shape>
            <v:shape id="_x0000_s1212" type="#_x0000_t202" style="position:absolute;left:6413;top:5881;width:592;height:360" o:regroupid="2" strokecolor="white [3212]">
              <v:textbox style="mso-next-textbox:#_x0000_s1212">
                <w:txbxContent>
                  <w:p w:rsidR="00BF533A" w:rsidRPr="002C1160" w:rsidRDefault="00BF533A" w:rsidP="00BF533A">
                    <w:pPr>
                      <w:rPr>
                        <w:sz w:val="20"/>
                        <w:szCs w:val="20"/>
                        <w:lang w:val="lv-LV"/>
                      </w:rPr>
                    </w:pPr>
                    <w:r>
                      <w:rPr>
                        <w:sz w:val="20"/>
                        <w:szCs w:val="20"/>
                        <w:lang w:val="lv-LV"/>
                      </w:rPr>
                      <w:t>Nē</w:t>
                    </w:r>
                  </w:p>
                </w:txbxContent>
              </v:textbox>
            </v:shape>
            <v:shape id="_x0000_s1213" type="#_x0000_t32" style="position:absolute;left:2370;top:6226;width:4725;height:0;flip:x" o:connectortype="straight" o:regroupid="2"/>
            <v:shape id="_x0000_s1214" type="#_x0000_t32" style="position:absolute;left:5265;top:6241;width:0;height:1395" o:connectortype="straight" o:regroupid="2"/>
            <v:shape id="_x0000_s1215" type="#_x0000_t202" style="position:absolute;left:5404;top:6496;width:1455;height:674" o:regroupid="2" strokecolor="white [3212]">
              <v:textbox style="mso-next-textbox:#_x0000_s1215">
                <w:txbxContent>
                  <w:p w:rsidR="00BF533A" w:rsidRPr="002C1160" w:rsidRDefault="00763889" w:rsidP="00BF533A">
                    <w:pPr>
                      <w:jc w:val="center"/>
                      <w:rPr>
                        <w:sz w:val="20"/>
                        <w:szCs w:val="20"/>
                        <w:lang w:val="lv-LV"/>
                      </w:rPr>
                    </w:pPr>
                    <w:r>
                      <w:rPr>
                        <w:sz w:val="20"/>
                        <w:szCs w:val="20"/>
                        <w:lang w:val="lv-LV"/>
                      </w:rPr>
                      <w:t>Kļūdas ziņojums</w:t>
                    </w:r>
                    <w:r w:rsidR="00BF533A" w:rsidRPr="002C1160">
                      <w:rPr>
                        <w:sz w:val="20"/>
                        <w:szCs w:val="20"/>
                        <w:lang w:val="lv-LV"/>
                      </w:rPr>
                      <w:t xml:space="preserve"> </w:t>
                    </w:r>
                  </w:p>
                </w:txbxContent>
              </v:textbox>
            </v:shape>
            <v:shape id="_x0000_s1216" type="#_x0000_t202" style="position:absolute;left:2925;top:6541;width:1455;height:720" o:regroupid="2" strokecolor="white [3212]">
              <v:textbox style="mso-next-textbox:#_x0000_s1216">
                <w:txbxContent>
                  <w:p w:rsidR="00BF533A" w:rsidRPr="002C1160" w:rsidRDefault="00BF533A" w:rsidP="00BF533A">
                    <w:pPr>
                      <w:jc w:val="center"/>
                      <w:rPr>
                        <w:sz w:val="20"/>
                        <w:szCs w:val="20"/>
                        <w:lang w:val="lv-LV"/>
                      </w:rPr>
                    </w:pPr>
                    <w:r>
                      <w:rPr>
                        <w:sz w:val="20"/>
                        <w:szCs w:val="20"/>
                        <w:lang w:val="lv-LV"/>
                      </w:rPr>
                      <w:t xml:space="preserve">Saglabāt </w:t>
                    </w:r>
                    <w:r w:rsidRPr="002C1160">
                      <w:rPr>
                        <w:sz w:val="20"/>
                        <w:szCs w:val="20"/>
                        <w:lang w:val="lv-LV"/>
                      </w:rPr>
                      <w:t xml:space="preserve"> </w:t>
                    </w:r>
                    <w:r>
                      <w:rPr>
                        <w:sz w:val="20"/>
                        <w:szCs w:val="20"/>
                        <w:lang w:val="lv-LV"/>
                      </w:rPr>
                      <w:t>slimību</w:t>
                    </w:r>
                  </w:p>
                </w:txbxContent>
              </v:textbox>
            </v:shape>
          </v:group>
        </w:pict>
      </w:r>
    </w:p>
    <w:p w:rsidR="00BF533A" w:rsidRDefault="00BF533A" w:rsidP="00B44EED">
      <w:pPr>
        <w:rPr>
          <w:lang w:val="lv-LV"/>
        </w:rPr>
      </w:pPr>
    </w:p>
    <w:p w:rsidR="00BF533A" w:rsidRDefault="00BF533A" w:rsidP="00B44EED">
      <w:pPr>
        <w:rPr>
          <w:lang w:val="lv-LV"/>
        </w:rPr>
      </w:pPr>
    </w:p>
    <w:p w:rsidR="00BF533A" w:rsidRDefault="00BF533A" w:rsidP="00B44EED">
      <w:pPr>
        <w:rPr>
          <w:lang w:val="lv-LV"/>
        </w:rPr>
      </w:pPr>
    </w:p>
    <w:p w:rsidR="00BF533A" w:rsidRDefault="00BF533A" w:rsidP="00B44EED">
      <w:pPr>
        <w:rPr>
          <w:lang w:val="lv-LV"/>
        </w:rPr>
      </w:pPr>
    </w:p>
    <w:p w:rsidR="002820AB" w:rsidRDefault="002820AB" w:rsidP="00B44EED">
      <w:pPr>
        <w:rPr>
          <w:lang w:val="lv-LV"/>
        </w:rPr>
      </w:pPr>
    </w:p>
    <w:p w:rsidR="00935F8F" w:rsidRDefault="00935F8F" w:rsidP="00935F8F">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Pr="00380F63">
        <w:rPr>
          <w:rFonts w:ascii="Times New Roman" w:hAnsi="Times New Roman" w:cs="Times New Roman"/>
          <w:sz w:val="24"/>
          <w:szCs w:val="24"/>
          <w:lang w:val="lv-LV"/>
        </w:rPr>
        <w:t>.</w:t>
      </w:r>
      <w:r>
        <w:rPr>
          <w:rFonts w:ascii="Times New Roman" w:hAnsi="Times New Roman" w:cs="Times New Roman"/>
          <w:sz w:val="24"/>
          <w:szCs w:val="24"/>
          <w:lang w:val="lv-LV"/>
        </w:rPr>
        <w:t>2</w:t>
      </w:r>
      <w:r w:rsidRPr="00380F63">
        <w:rPr>
          <w:rFonts w:ascii="Times New Roman" w:hAnsi="Times New Roman" w:cs="Times New Roman"/>
          <w:sz w:val="24"/>
          <w:szCs w:val="24"/>
          <w:lang w:val="lv-LV"/>
        </w:rPr>
        <w:t>.</w:t>
      </w:r>
      <w:r w:rsidR="002820AB">
        <w:rPr>
          <w:rFonts w:ascii="Times New Roman" w:hAnsi="Times New Roman" w:cs="Times New Roman"/>
          <w:sz w:val="24"/>
          <w:szCs w:val="24"/>
          <w:lang w:val="lv-LV"/>
        </w:rPr>
        <w:t>2</w:t>
      </w:r>
      <w:r>
        <w:rPr>
          <w:rFonts w:ascii="Times New Roman" w:hAnsi="Times New Roman" w:cs="Times New Roman"/>
          <w:sz w:val="24"/>
          <w:szCs w:val="24"/>
          <w:lang w:val="lv-LV"/>
        </w:rPr>
        <w:t>.</w:t>
      </w:r>
      <w:r w:rsidRPr="00380F63">
        <w:rPr>
          <w:rFonts w:ascii="Times New Roman" w:hAnsi="Times New Roman" w:cs="Times New Roman"/>
          <w:sz w:val="24"/>
          <w:szCs w:val="24"/>
          <w:lang w:val="lv-LV"/>
        </w:rPr>
        <w:t xml:space="preserve"> att. </w:t>
      </w:r>
      <w:r>
        <w:rPr>
          <w:rFonts w:ascii="Times New Roman" w:hAnsi="Times New Roman" w:cs="Times New Roman"/>
          <w:sz w:val="24"/>
          <w:szCs w:val="24"/>
          <w:lang w:val="lv-LV"/>
        </w:rPr>
        <w:t>Slimības saglabāšanas diagramma.</w:t>
      </w:r>
    </w:p>
    <w:p w:rsidR="00BF533A" w:rsidRPr="00935F8F" w:rsidRDefault="00763889" w:rsidP="00935F8F">
      <w:pPr>
        <w:jc w:val="center"/>
        <w:rPr>
          <w:rFonts w:ascii="Times New Roman" w:hAnsi="Times New Roman" w:cs="Times New Roman"/>
          <w:sz w:val="24"/>
          <w:szCs w:val="24"/>
          <w:lang w:val="lv-LV"/>
        </w:rPr>
      </w:pPr>
      <w:r>
        <w:rPr>
          <w:noProof/>
        </w:rPr>
        <w:pict>
          <v:group id="_x0000_s1244" style="position:absolute;left:0;text-align:left;margin-left:45.4pt;margin-top:2.6pt;width:386.25pt;height:211.6pt;z-index:251738112" coordorigin="1770,8190" coordsize="8220,4335">
            <v:rect id="_x0000_s1217" style="position:absolute;left:1785;top:8190;width:8205;height:4335"/>
            <v:shape id="_x0000_s1219" type="#_x0000_t32" style="position:absolute;left:1770;top:8880;width:8205;height:0" o:connectortype="straight"/>
            <v:shape id="_x0000_s1220" type="#_x0000_t202" style="position:absolute;left:6038;top:8220;width:3045;height:378" strokecolor="white [3212]">
              <v:textbox style="mso-next-textbox:#_x0000_s1220">
                <w:txbxContent>
                  <w:p w:rsidR="00BF533A" w:rsidRPr="00F9092C" w:rsidRDefault="00827866" w:rsidP="00BF533A">
                    <w:pPr>
                      <w:rPr>
                        <w:sz w:val="20"/>
                        <w:szCs w:val="20"/>
                        <w:lang w:val="lv-LV"/>
                      </w:rPr>
                    </w:pPr>
                    <w:r>
                      <w:rPr>
                        <w:sz w:val="20"/>
                        <w:szCs w:val="20"/>
                        <w:lang w:val="lv-LV"/>
                      </w:rPr>
                      <w:t>L</w:t>
                    </w:r>
                    <w:r w:rsidR="00BF533A">
                      <w:rPr>
                        <w:sz w:val="20"/>
                        <w:szCs w:val="20"/>
                        <w:lang w:val="lv-LV"/>
                      </w:rPr>
                      <w:t>ietotājvārds un parole</w:t>
                    </w:r>
                    <w:r>
                      <w:rPr>
                        <w:sz w:val="20"/>
                        <w:szCs w:val="20"/>
                        <w:lang w:val="lv-LV"/>
                      </w:rPr>
                      <w:t xml:space="preserve"> ir ievadīti</w:t>
                    </w:r>
                  </w:p>
                </w:txbxContent>
              </v:textbox>
            </v:shape>
            <v:shape id="_x0000_s1221" type="#_x0000_t32" style="position:absolute;left:1770;top:8190;width:6398;height:690" o:connectortype="straight"/>
            <v:shape id="_x0000_s1222" type="#_x0000_t32" style="position:absolute;left:8085;top:8190;width:1890;height:690;flip:y" o:connectortype="straight"/>
            <v:shape id="_x0000_s1223" type="#_x0000_t32" style="position:absolute;left:8100;top:8880;width:0;height:3645" o:connectortype="straight"/>
            <v:shape id="_x0000_s1224" type="#_x0000_t202" style="position:absolute;left:9285;top:8445;width:630;height:378" strokecolor="white [3212]">
              <v:textbox style="mso-next-textbox:#_x0000_s1224">
                <w:txbxContent>
                  <w:p w:rsidR="00827866" w:rsidRPr="00F9092C" w:rsidRDefault="00827866" w:rsidP="00827866">
                    <w:pPr>
                      <w:rPr>
                        <w:sz w:val="20"/>
                        <w:szCs w:val="20"/>
                        <w:lang w:val="lv-LV"/>
                      </w:rPr>
                    </w:pPr>
                    <w:r>
                      <w:rPr>
                        <w:sz w:val="20"/>
                        <w:szCs w:val="20"/>
                        <w:lang w:val="lv-LV"/>
                      </w:rPr>
                      <w:t>Nē</w:t>
                    </w:r>
                  </w:p>
                </w:txbxContent>
              </v:textbox>
            </v:shape>
            <v:shape id="_x0000_s1225" type="#_x0000_t202" style="position:absolute;left:2993;top:8415;width:630;height:378" strokecolor="white [3212]">
              <v:textbox style="mso-next-textbox:#_x0000_s1225">
                <w:txbxContent>
                  <w:p w:rsidR="00827866" w:rsidRPr="00F9092C" w:rsidRDefault="00827866" w:rsidP="00827866">
                    <w:pPr>
                      <w:rPr>
                        <w:sz w:val="20"/>
                        <w:szCs w:val="20"/>
                        <w:lang w:val="lv-LV"/>
                      </w:rPr>
                    </w:pPr>
                    <w:r>
                      <w:rPr>
                        <w:sz w:val="20"/>
                        <w:szCs w:val="20"/>
                        <w:lang w:val="lv-LV"/>
                      </w:rPr>
                      <w:t>Jā</w:t>
                    </w:r>
                  </w:p>
                </w:txbxContent>
              </v:textbox>
            </v:shape>
            <v:shape id="_x0000_s1226" type="#_x0000_t202" style="position:absolute;left:8273;top:10260;width:1650;height:435" strokecolor="white [3212]">
              <v:textbox style="mso-next-textbox:#_x0000_s1226">
                <w:txbxContent>
                  <w:p w:rsidR="00827866" w:rsidRPr="00F9092C" w:rsidRDefault="00827866" w:rsidP="00827866">
                    <w:pPr>
                      <w:rPr>
                        <w:sz w:val="20"/>
                        <w:szCs w:val="20"/>
                        <w:lang w:val="lv-LV"/>
                      </w:rPr>
                    </w:pPr>
                    <w:r>
                      <w:rPr>
                        <w:sz w:val="20"/>
                        <w:szCs w:val="20"/>
                        <w:lang w:val="lv-LV"/>
                      </w:rPr>
                      <w:t>Kļūdas ziņojums</w:t>
                    </w:r>
                  </w:p>
                </w:txbxContent>
              </v:textbox>
            </v:shape>
            <v:shape id="_x0000_s1227" type="#_x0000_t202" style="position:absolute;left:2873;top:8925;width:3270;height:720" strokecolor="white [3212]">
              <v:textbox style="mso-next-textbox:#_x0000_s1227">
                <w:txbxContent>
                  <w:p w:rsidR="00827866" w:rsidRDefault="00827866" w:rsidP="00827866">
                    <w:pPr>
                      <w:spacing w:after="0" w:line="240" w:lineRule="auto"/>
                      <w:jc w:val="center"/>
                      <w:rPr>
                        <w:sz w:val="20"/>
                        <w:szCs w:val="20"/>
                        <w:lang w:val="lv-LV"/>
                      </w:rPr>
                    </w:pPr>
                    <w:r>
                      <w:rPr>
                        <w:sz w:val="20"/>
                        <w:szCs w:val="20"/>
                        <w:lang w:val="lv-LV"/>
                      </w:rPr>
                      <w:t>Darbinieka klasifikācija un unikāls</w:t>
                    </w:r>
                  </w:p>
                  <w:p w:rsidR="00827866" w:rsidRPr="00F9092C" w:rsidRDefault="00827866" w:rsidP="00827866">
                    <w:pPr>
                      <w:spacing w:after="0" w:line="240" w:lineRule="auto"/>
                      <w:jc w:val="center"/>
                      <w:rPr>
                        <w:sz w:val="20"/>
                        <w:szCs w:val="20"/>
                        <w:lang w:val="lv-LV"/>
                      </w:rPr>
                    </w:pPr>
                    <w:r>
                      <w:rPr>
                        <w:sz w:val="20"/>
                        <w:szCs w:val="20"/>
                        <w:lang w:val="lv-LV"/>
                      </w:rPr>
                      <w:t>identifikators ir iegūti</w:t>
                    </w:r>
                  </w:p>
                </w:txbxContent>
              </v:textbox>
            </v:shape>
            <v:shape id="_x0000_s1228" type="#_x0000_t32" style="position:absolute;left:1785;top:9795;width:6315;height:0" o:connectortype="straight"/>
            <v:shape id="_x0000_s1229" type="#_x0000_t32" style="position:absolute;left:1770;top:8880;width:2546;height:915" o:connectortype="straight"/>
            <v:shape id="_x0000_s1230" type="#_x0000_t32" style="position:absolute;left:4316;top:8880;width:3769;height:915;flip:y" o:connectortype="straight"/>
            <v:shape id="_x0000_s1231" type="#_x0000_t202" style="position:absolute;left:6859;top:9267;width:630;height:378" strokecolor="white [3212]">
              <v:textbox style="mso-next-textbox:#_x0000_s1231">
                <w:txbxContent>
                  <w:p w:rsidR="00827866" w:rsidRPr="00F9092C" w:rsidRDefault="00827866" w:rsidP="00827866">
                    <w:pPr>
                      <w:rPr>
                        <w:sz w:val="20"/>
                        <w:szCs w:val="20"/>
                        <w:lang w:val="lv-LV"/>
                      </w:rPr>
                    </w:pPr>
                    <w:r>
                      <w:rPr>
                        <w:sz w:val="20"/>
                        <w:szCs w:val="20"/>
                        <w:lang w:val="lv-LV"/>
                      </w:rPr>
                      <w:t>Nē</w:t>
                    </w:r>
                  </w:p>
                </w:txbxContent>
              </v:textbox>
            </v:shape>
            <v:shape id="_x0000_s1232" type="#_x0000_t202" style="position:absolute;left:2048;top:9267;width:630;height:378" strokecolor="white [3212]">
              <v:textbox style="mso-next-textbox:#_x0000_s1232">
                <w:txbxContent>
                  <w:p w:rsidR="00827866" w:rsidRPr="00F9092C" w:rsidRDefault="00827866" w:rsidP="00827866">
                    <w:pPr>
                      <w:rPr>
                        <w:sz w:val="20"/>
                        <w:szCs w:val="20"/>
                        <w:lang w:val="lv-LV"/>
                      </w:rPr>
                    </w:pPr>
                    <w:r>
                      <w:rPr>
                        <w:sz w:val="20"/>
                        <w:szCs w:val="20"/>
                        <w:lang w:val="lv-LV"/>
                      </w:rPr>
                      <w:t>Jā</w:t>
                    </w:r>
                  </w:p>
                </w:txbxContent>
              </v:textbox>
            </v:shape>
            <v:shape id="_x0000_s1233" type="#_x0000_t32" style="position:absolute;left:4316;top:9795;width:0;height:2730" o:connectortype="straight"/>
            <v:shape id="_x0000_s1234" type="#_x0000_t202" style="position:absolute;left:6735;top:11055;width:1039;height:660" strokecolor="white [3212]">
              <v:textbox style="mso-next-textbox:#_x0000_s1234">
                <w:txbxContent>
                  <w:p w:rsidR="00ED70C4" w:rsidRDefault="00ED70C4" w:rsidP="00ED70C4">
                    <w:pPr>
                      <w:spacing w:after="0" w:line="240" w:lineRule="auto"/>
                      <w:rPr>
                        <w:sz w:val="20"/>
                        <w:szCs w:val="20"/>
                        <w:lang w:val="lv-LV"/>
                      </w:rPr>
                    </w:pPr>
                    <w:r>
                      <w:rPr>
                        <w:sz w:val="20"/>
                        <w:szCs w:val="20"/>
                        <w:lang w:val="lv-LV"/>
                      </w:rPr>
                      <w:t xml:space="preserve">Kļūdas </w:t>
                    </w:r>
                  </w:p>
                  <w:p w:rsidR="00ED70C4" w:rsidRPr="00F9092C" w:rsidRDefault="00ED70C4" w:rsidP="00ED70C4">
                    <w:pPr>
                      <w:spacing w:after="0" w:line="240" w:lineRule="auto"/>
                      <w:rPr>
                        <w:sz w:val="20"/>
                        <w:szCs w:val="20"/>
                        <w:lang w:val="lv-LV"/>
                      </w:rPr>
                    </w:pPr>
                    <w:r>
                      <w:rPr>
                        <w:sz w:val="20"/>
                        <w:szCs w:val="20"/>
                        <w:lang w:val="lv-LV"/>
                      </w:rPr>
                      <w:t>ziņojums</w:t>
                    </w:r>
                  </w:p>
                </w:txbxContent>
              </v:textbox>
            </v:shape>
            <v:shape id="_x0000_s1235" type="#_x0000_t202" style="position:absolute;left:4605;top:9825;width:3270;height:720" strokecolor="white [3212]">
              <v:textbox style="mso-next-textbox:#_x0000_s1235">
                <w:txbxContent>
                  <w:p w:rsidR="00ED70C4" w:rsidRDefault="00ED70C4" w:rsidP="00ED70C4">
                    <w:pPr>
                      <w:spacing w:after="0" w:line="240" w:lineRule="auto"/>
                      <w:jc w:val="center"/>
                      <w:rPr>
                        <w:sz w:val="20"/>
                        <w:szCs w:val="20"/>
                        <w:lang w:val="lv-LV"/>
                      </w:rPr>
                    </w:pPr>
                    <w:r>
                      <w:rPr>
                        <w:sz w:val="20"/>
                        <w:szCs w:val="20"/>
                        <w:lang w:val="lv-LV"/>
                      </w:rPr>
                      <w:t xml:space="preserve">Pacienta unikāls identifikators </w:t>
                    </w:r>
                  </w:p>
                  <w:p w:rsidR="00ED70C4" w:rsidRPr="00F9092C" w:rsidRDefault="00ED70C4" w:rsidP="00ED70C4">
                    <w:pPr>
                      <w:spacing w:after="0" w:line="240" w:lineRule="auto"/>
                      <w:jc w:val="center"/>
                      <w:rPr>
                        <w:sz w:val="20"/>
                        <w:szCs w:val="20"/>
                        <w:lang w:val="lv-LV"/>
                      </w:rPr>
                    </w:pPr>
                    <w:r>
                      <w:rPr>
                        <w:sz w:val="20"/>
                        <w:szCs w:val="20"/>
                        <w:lang w:val="lv-LV"/>
                      </w:rPr>
                      <w:t>ir iegūts</w:t>
                    </w:r>
                  </w:p>
                </w:txbxContent>
              </v:textbox>
            </v:shape>
            <v:shape id="_x0000_s1236" type="#_x0000_t32" style="position:absolute;left:4316;top:9795;width:1827;height:1035" o:connectortype="straight"/>
            <v:shape id="_x0000_s1237" type="#_x0000_t32" style="position:absolute;left:6143;top:9795;width:1957;height:1035;flip:x" o:connectortype="straight"/>
            <v:shape id="_x0000_s1238" type="#_x0000_t32" style="position:absolute;left:4316;top:10830;width:3769;height:0" o:connectortype="straight"/>
            <v:shape id="_x0000_s1239" type="#_x0000_t202" style="position:absolute;left:4560;top:10317;width:630;height:378" strokecolor="white [3212]">
              <v:textbox style="mso-next-textbox:#_x0000_s1239">
                <w:txbxContent>
                  <w:p w:rsidR="00ED70C4" w:rsidRPr="00F9092C" w:rsidRDefault="00ED70C4" w:rsidP="00ED70C4">
                    <w:pPr>
                      <w:rPr>
                        <w:sz w:val="20"/>
                        <w:szCs w:val="20"/>
                        <w:lang w:val="lv-LV"/>
                      </w:rPr>
                    </w:pPr>
                    <w:r>
                      <w:rPr>
                        <w:sz w:val="20"/>
                        <w:szCs w:val="20"/>
                        <w:lang w:val="lv-LV"/>
                      </w:rPr>
                      <w:t>Jā</w:t>
                    </w:r>
                  </w:p>
                </w:txbxContent>
              </v:textbox>
            </v:shape>
            <v:shape id="_x0000_s1240" type="#_x0000_t202" style="position:absolute;left:7279;top:10317;width:630;height:378" strokecolor="white [3212]">
              <v:textbox style="mso-next-textbox:#_x0000_s1240">
                <w:txbxContent>
                  <w:p w:rsidR="00ED70C4" w:rsidRPr="00F9092C" w:rsidRDefault="00ED70C4" w:rsidP="00ED70C4">
                    <w:pPr>
                      <w:rPr>
                        <w:sz w:val="20"/>
                        <w:szCs w:val="20"/>
                        <w:lang w:val="lv-LV"/>
                      </w:rPr>
                    </w:pPr>
                    <w:r>
                      <w:rPr>
                        <w:sz w:val="20"/>
                        <w:szCs w:val="20"/>
                        <w:lang w:val="lv-LV"/>
                      </w:rPr>
                      <w:t>Nē</w:t>
                    </w:r>
                  </w:p>
                </w:txbxContent>
              </v:textbox>
            </v:shape>
            <v:shape id="_x0000_s1241" type="#_x0000_t202" style="position:absolute;left:4710;top:11055;width:1039;height:1245" strokecolor="white [3212]">
              <v:textbox style="mso-next-textbox:#_x0000_s1241">
                <w:txbxContent>
                  <w:p w:rsidR="00ED70C4" w:rsidRPr="00F9092C" w:rsidRDefault="00ED70C4" w:rsidP="00ED70C4">
                    <w:pPr>
                      <w:spacing w:after="0" w:line="240" w:lineRule="auto"/>
                      <w:jc w:val="center"/>
                      <w:rPr>
                        <w:sz w:val="20"/>
                        <w:szCs w:val="20"/>
                        <w:lang w:val="lv-LV"/>
                      </w:rPr>
                    </w:pPr>
                    <w:r>
                      <w:rPr>
                        <w:sz w:val="20"/>
                        <w:szCs w:val="20"/>
                        <w:lang w:val="lv-LV"/>
                      </w:rPr>
                      <w:t>Pārēja uz galveno formu</w:t>
                    </w:r>
                  </w:p>
                </w:txbxContent>
              </v:textbox>
            </v:shape>
            <v:shape id="_x0000_s1242" type="#_x0000_t202" style="position:absolute;left:2370;top:10395;width:1039;height:1245" strokecolor="white [3212]">
              <v:textbox style="mso-next-textbox:#_x0000_s1242">
                <w:txbxContent>
                  <w:p w:rsidR="00ED70C4" w:rsidRPr="00F9092C" w:rsidRDefault="00ED70C4" w:rsidP="00ED70C4">
                    <w:pPr>
                      <w:spacing w:after="0" w:line="240" w:lineRule="auto"/>
                      <w:jc w:val="center"/>
                      <w:rPr>
                        <w:sz w:val="20"/>
                        <w:szCs w:val="20"/>
                        <w:lang w:val="lv-LV"/>
                      </w:rPr>
                    </w:pPr>
                    <w:r>
                      <w:rPr>
                        <w:sz w:val="20"/>
                        <w:szCs w:val="20"/>
                        <w:lang w:val="lv-LV"/>
                      </w:rPr>
                      <w:t>Pārēja uz galveno formu</w:t>
                    </w:r>
                  </w:p>
                </w:txbxContent>
              </v:textbox>
            </v:shape>
            <v:shape id="_x0000_s1243" type="#_x0000_t32" style="position:absolute;left:6143;top:10830;width:0;height:1695" o:connectortype="straight"/>
          </v:group>
        </w:pict>
      </w:r>
    </w:p>
    <w:p w:rsidR="00BF533A" w:rsidRDefault="00BF533A" w:rsidP="00B44EED">
      <w:pPr>
        <w:rPr>
          <w:lang w:val="lv-LV"/>
        </w:rPr>
      </w:pPr>
    </w:p>
    <w:p w:rsidR="002820AB" w:rsidRDefault="002820AB" w:rsidP="002820AB">
      <w:pPr>
        <w:rPr>
          <w:lang w:val="lv-LV"/>
        </w:rPr>
      </w:pPr>
    </w:p>
    <w:p w:rsidR="002820AB" w:rsidRDefault="002820AB" w:rsidP="002820AB">
      <w:pPr>
        <w:rPr>
          <w:lang w:val="lv-LV"/>
        </w:rPr>
      </w:pPr>
    </w:p>
    <w:p w:rsidR="002820AB" w:rsidRDefault="002820AB" w:rsidP="002820AB">
      <w:pPr>
        <w:rPr>
          <w:lang w:val="lv-LV"/>
        </w:rPr>
      </w:pPr>
    </w:p>
    <w:p w:rsidR="002820AB" w:rsidRDefault="002820AB" w:rsidP="002820AB">
      <w:pPr>
        <w:rPr>
          <w:lang w:val="lv-LV"/>
        </w:rPr>
      </w:pPr>
    </w:p>
    <w:p w:rsidR="002820AB" w:rsidRDefault="002820AB" w:rsidP="002820AB">
      <w:pPr>
        <w:rPr>
          <w:lang w:val="lv-LV"/>
        </w:rPr>
      </w:pPr>
    </w:p>
    <w:p w:rsidR="002820AB" w:rsidRDefault="002820AB" w:rsidP="002820AB">
      <w:pPr>
        <w:rPr>
          <w:lang w:val="lv-LV"/>
        </w:rPr>
      </w:pPr>
    </w:p>
    <w:p w:rsidR="002820AB" w:rsidRDefault="002820AB" w:rsidP="002820AB">
      <w:pPr>
        <w:rPr>
          <w:lang w:val="lv-LV"/>
        </w:rPr>
      </w:pPr>
    </w:p>
    <w:p w:rsidR="002820AB" w:rsidRPr="002820AB" w:rsidRDefault="002820AB" w:rsidP="002820AB">
      <w:pPr>
        <w:jc w:val="center"/>
        <w:rPr>
          <w:rFonts w:ascii="Times New Roman" w:hAnsi="Times New Roman" w:cs="Times New Roman"/>
          <w:sz w:val="24"/>
          <w:szCs w:val="24"/>
          <w:lang w:val="lv-LV"/>
        </w:rPr>
      </w:pPr>
      <w:r w:rsidRPr="00380F63">
        <w:rPr>
          <w:rFonts w:ascii="Times New Roman" w:hAnsi="Times New Roman" w:cs="Times New Roman"/>
          <w:sz w:val="24"/>
          <w:szCs w:val="24"/>
          <w:lang w:val="lv-LV"/>
        </w:rPr>
        <w:fldChar w:fldCharType="begin"/>
      </w:r>
      <w:r w:rsidRPr="00380F63">
        <w:rPr>
          <w:rFonts w:ascii="Times New Roman" w:hAnsi="Times New Roman" w:cs="Times New Roman"/>
          <w:sz w:val="24"/>
          <w:szCs w:val="24"/>
          <w:lang w:val="lv-LV"/>
        </w:rPr>
        <w:instrText xml:space="preserve"> STYLEREF 1 \s </w:instrText>
      </w:r>
      <w:r w:rsidRPr="00380F63">
        <w:rPr>
          <w:rFonts w:ascii="Times New Roman" w:hAnsi="Times New Roman" w:cs="Times New Roman"/>
          <w:sz w:val="24"/>
          <w:szCs w:val="24"/>
          <w:lang w:val="lv-LV"/>
        </w:rPr>
        <w:fldChar w:fldCharType="separate"/>
      </w:r>
      <w:r w:rsidRPr="00380F63">
        <w:rPr>
          <w:rFonts w:ascii="Times New Roman" w:hAnsi="Times New Roman" w:cs="Times New Roman"/>
          <w:noProof/>
          <w:sz w:val="24"/>
          <w:szCs w:val="24"/>
          <w:lang w:val="lv-LV"/>
        </w:rPr>
        <w:t>6</w:t>
      </w:r>
      <w:r w:rsidRPr="00380F63">
        <w:rPr>
          <w:rFonts w:ascii="Times New Roman" w:hAnsi="Times New Roman" w:cs="Times New Roman"/>
          <w:sz w:val="24"/>
          <w:szCs w:val="24"/>
          <w:lang w:val="lv-LV"/>
        </w:rPr>
        <w:fldChar w:fldCharType="end"/>
      </w:r>
      <w:r w:rsidRPr="00380F63">
        <w:rPr>
          <w:rFonts w:ascii="Times New Roman" w:hAnsi="Times New Roman" w:cs="Times New Roman"/>
          <w:sz w:val="24"/>
          <w:szCs w:val="24"/>
          <w:lang w:val="lv-LV"/>
        </w:rPr>
        <w:t>.</w:t>
      </w:r>
      <w:r>
        <w:rPr>
          <w:rFonts w:ascii="Times New Roman" w:hAnsi="Times New Roman" w:cs="Times New Roman"/>
          <w:sz w:val="24"/>
          <w:szCs w:val="24"/>
          <w:lang w:val="lv-LV"/>
        </w:rPr>
        <w:t>2</w:t>
      </w:r>
      <w:r w:rsidRPr="00380F63">
        <w:rPr>
          <w:rFonts w:ascii="Times New Roman" w:hAnsi="Times New Roman" w:cs="Times New Roman"/>
          <w:sz w:val="24"/>
          <w:szCs w:val="24"/>
          <w:lang w:val="lv-LV"/>
        </w:rPr>
        <w:t>.</w:t>
      </w:r>
      <w:r>
        <w:rPr>
          <w:rFonts w:ascii="Times New Roman" w:hAnsi="Times New Roman" w:cs="Times New Roman"/>
          <w:sz w:val="24"/>
          <w:szCs w:val="24"/>
          <w:lang w:val="lv-LV"/>
        </w:rPr>
        <w:t>3.</w:t>
      </w:r>
      <w:r w:rsidRPr="00380F63">
        <w:rPr>
          <w:rFonts w:ascii="Times New Roman" w:hAnsi="Times New Roman" w:cs="Times New Roman"/>
          <w:sz w:val="24"/>
          <w:szCs w:val="24"/>
          <w:lang w:val="lv-LV"/>
        </w:rPr>
        <w:t xml:space="preserve"> att. </w:t>
      </w:r>
      <w:r>
        <w:rPr>
          <w:rFonts w:ascii="Times New Roman" w:hAnsi="Times New Roman" w:cs="Times New Roman"/>
          <w:sz w:val="24"/>
          <w:szCs w:val="24"/>
          <w:lang w:val="lv-LV"/>
        </w:rPr>
        <w:t>Lietotāju autentifikācijas diagramma.</w:t>
      </w:r>
    </w:p>
    <w:p w:rsidR="00B44EED" w:rsidRDefault="00B44EED" w:rsidP="00B44EED">
      <w:pPr>
        <w:pStyle w:val="1"/>
        <w:ind w:left="720"/>
        <w:jc w:val="center"/>
        <w:rPr>
          <w:lang w:val="lv-LV"/>
        </w:rPr>
      </w:pPr>
      <w:bookmarkStart w:id="21" w:name="_Toc227336084"/>
      <w:r>
        <w:rPr>
          <w:lang w:val="lv-LV"/>
        </w:rPr>
        <w:lastRenderedPageBreak/>
        <w:t>Atsauces</w:t>
      </w:r>
      <w:bookmarkEnd w:id="21"/>
    </w:p>
    <w:p w:rsidR="00B44EED" w:rsidRPr="00B44EED" w:rsidRDefault="00B44EED" w:rsidP="00B44EED">
      <w:pPr>
        <w:rPr>
          <w:lang w:val="lv-LV"/>
        </w:rPr>
      </w:pPr>
    </w:p>
    <w:p w:rsidR="00B44EED" w:rsidRPr="00B44EED" w:rsidRDefault="00B44EED" w:rsidP="00B44EED">
      <w:pPr>
        <w:pStyle w:val="Literatrassaraksts"/>
        <w:numPr>
          <w:ilvl w:val="0"/>
          <w:numId w:val="9"/>
        </w:numPr>
        <w:tabs>
          <w:tab w:val="left" w:pos="1560"/>
        </w:tabs>
        <w:spacing w:line="360" w:lineRule="auto"/>
        <w:ind w:left="426"/>
        <w:rPr>
          <w:sz w:val="24"/>
          <w:szCs w:val="24"/>
        </w:rPr>
      </w:pPr>
      <w:r w:rsidRPr="00B44EED">
        <w:rPr>
          <w:sz w:val="24"/>
          <w:szCs w:val="24"/>
        </w:rPr>
        <w:t>Zaiceva L. Programmatūras Izstrādes Tehnoloģija, 2. izdevums – Rīga: RTU, 2002 – 244 lpp.</w:t>
      </w:r>
    </w:p>
    <w:p w:rsidR="00B44EED" w:rsidRPr="00B44EED" w:rsidRDefault="00B44EED" w:rsidP="00B44EED">
      <w:pPr>
        <w:rPr>
          <w:lang w:val="lv-LV"/>
        </w:rPr>
      </w:pPr>
    </w:p>
    <w:p w:rsidR="00B44EED" w:rsidRPr="000C4711" w:rsidRDefault="00B44EED" w:rsidP="000C4711">
      <w:pPr>
        <w:rPr>
          <w:lang w:val="lv-LV"/>
        </w:rPr>
      </w:pPr>
    </w:p>
    <w:sectPr w:rsidR="00B44EED" w:rsidRPr="000C4711" w:rsidSect="000C4711">
      <w:footerReference w:type="default" r:id="rId33"/>
      <w:pgSz w:w="12240" w:h="15840"/>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9FC" w:rsidRDefault="007C19FC" w:rsidP="000C4711">
      <w:pPr>
        <w:spacing w:after="0" w:line="240" w:lineRule="auto"/>
      </w:pPr>
      <w:r>
        <w:separator/>
      </w:r>
    </w:p>
  </w:endnote>
  <w:endnote w:type="continuationSeparator" w:id="1">
    <w:p w:rsidR="007C19FC" w:rsidRDefault="007C19FC" w:rsidP="000C4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260"/>
      <w:docPartObj>
        <w:docPartGallery w:val="Page Numbers (Bottom of Page)"/>
        <w:docPartUnique/>
      </w:docPartObj>
    </w:sdtPr>
    <w:sdtContent>
      <w:p w:rsidR="00F9092C" w:rsidRDefault="00F9092C">
        <w:pPr>
          <w:pStyle w:val="ab"/>
          <w:jc w:val="right"/>
        </w:pPr>
        <w:fldSimple w:instr=" PAGE   \* MERGEFORMAT ">
          <w:r w:rsidR="00C17B4E">
            <w:rPr>
              <w:noProof/>
            </w:rPr>
            <w:t>3</w:t>
          </w:r>
        </w:fldSimple>
      </w:p>
    </w:sdtContent>
  </w:sdt>
  <w:p w:rsidR="00F9092C" w:rsidRDefault="00F9092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9FC" w:rsidRDefault="007C19FC" w:rsidP="000C4711">
      <w:pPr>
        <w:spacing w:after="0" w:line="240" w:lineRule="auto"/>
      </w:pPr>
      <w:r>
        <w:separator/>
      </w:r>
    </w:p>
  </w:footnote>
  <w:footnote w:type="continuationSeparator" w:id="1">
    <w:p w:rsidR="007C19FC" w:rsidRDefault="007C19FC" w:rsidP="000C47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B9"/>
    <w:multiLevelType w:val="hybridMultilevel"/>
    <w:tmpl w:val="1318D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17D54"/>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D470E24"/>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14667D3"/>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D5575CA"/>
    <w:multiLevelType w:val="hybridMultilevel"/>
    <w:tmpl w:val="4684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D6DD1"/>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D973D1E"/>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2091D4C"/>
    <w:multiLevelType w:val="hybridMultilevel"/>
    <w:tmpl w:val="4F5031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C97107C"/>
    <w:multiLevelType w:val="hybridMultilevel"/>
    <w:tmpl w:val="C9020CB0"/>
    <w:lvl w:ilvl="0" w:tplc="738C66B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A41568"/>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38A4706"/>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5FA3A63"/>
    <w:multiLevelType w:val="hybridMultilevel"/>
    <w:tmpl w:val="345AE7F6"/>
    <w:lvl w:ilvl="0" w:tplc="F3B63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1"/>
  </w:num>
  <w:num w:numId="5">
    <w:abstractNumId w:val="9"/>
  </w:num>
  <w:num w:numId="6">
    <w:abstractNumId w:val="2"/>
  </w:num>
  <w:num w:numId="7">
    <w:abstractNumId w:val="7"/>
  </w:num>
  <w:num w:numId="8">
    <w:abstractNumId w:val="10"/>
  </w:num>
  <w:num w:numId="9">
    <w:abstractNumId w:val="4"/>
  </w:num>
  <w:num w:numId="10">
    <w:abstractNumId w:val="1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3730"/>
    <w:rsid w:val="0000058F"/>
    <w:rsid w:val="00000A3E"/>
    <w:rsid w:val="00001394"/>
    <w:rsid w:val="000024FB"/>
    <w:rsid w:val="000030E1"/>
    <w:rsid w:val="00026307"/>
    <w:rsid w:val="00026B37"/>
    <w:rsid w:val="00031E2A"/>
    <w:rsid w:val="00040C9A"/>
    <w:rsid w:val="00052089"/>
    <w:rsid w:val="0006515B"/>
    <w:rsid w:val="000656D3"/>
    <w:rsid w:val="000768F5"/>
    <w:rsid w:val="00076BD1"/>
    <w:rsid w:val="0008485F"/>
    <w:rsid w:val="000C4711"/>
    <w:rsid w:val="000D40E4"/>
    <w:rsid w:val="000E1AB0"/>
    <w:rsid w:val="000E3BD9"/>
    <w:rsid w:val="000E5280"/>
    <w:rsid w:val="0011195B"/>
    <w:rsid w:val="00114046"/>
    <w:rsid w:val="00116418"/>
    <w:rsid w:val="00123D85"/>
    <w:rsid w:val="00123E17"/>
    <w:rsid w:val="00123E9A"/>
    <w:rsid w:val="00135C12"/>
    <w:rsid w:val="00137F9D"/>
    <w:rsid w:val="00141D8F"/>
    <w:rsid w:val="00155598"/>
    <w:rsid w:val="001709FE"/>
    <w:rsid w:val="00170E62"/>
    <w:rsid w:val="001A79FE"/>
    <w:rsid w:val="001B1478"/>
    <w:rsid w:val="001B7A9C"/>
    <w:rsid w:val="001C09D0"/>
    <w:rsid w:val="001C2B5E"/>
    <w:rsid w:val="001C69DB"/>
    <w:rsid w:val="001D05BE"/>
    <w:rsid w:val="001E02DE"/>
    <w:rsid w:val="001E48A8"/>
    <w:rsid w:val="001F28C0"/>
    <w:rsid w:val="001F52DC"/>
    <w:rsid w:val="00202A5E"/>
    <w:rsid w:val="00210775"/>
    <w:rsid w:val="00212A53"/>
    <w:rsid w:val="00215BAE"/>
    <w:rsid w:val="002251F9"/>
    <w:rsid w:val="00240152"/>
    <w:rsid w:val="0025617A"/>
    <w:rsid w:val="002747E3"/>
    <w:rsid w:val="00274875"/>
    <w:rsid w:val="002820AB"/>
    <w:rsid w:val="00282991"/>
    <w:rsid w:val="00292A05"/>
    <w:rsid w:val="002942D2"/>
    <w:rsid w:val="002A2C43"/>
    <w:rsid w:val="002A3D93"/>
    <w:rsid w:val="002A5DE1"/>
    <w:rsid w:val="002A70CE"/>
    <w:rsid w:val="002B2BEB"/>
    <w:rsid w:val="002B49CA"/>
    <w:rsid w:val="002C1160"/>
    <w:rsid w:val="002C49F8"/>
    <w:rsid w:val="002D5405"/>
    <w:rsid w:val="002D634E"/>
    <w:rsid w:val="002E28DE"/>
    <w:rsid w:val="002F336B"/>
    <w:rsid w:val="00302BB0"/>
    <w:rsid w:val="00303E3F"/>
    <w:rsid w:val="0032124D"/>
    <w:rsid w:val="00332F21"/>
    <w:rsid w:val="003433A2"/>
    <w:rsid w:val="003444D2"/>
    <w:rsid w:val="00362E4C"/>
    <w:rsid w:val="00380F63"/>
    <w:rsid w:val="003835EB"/>
    <w:rsid w:val="003843C6"/>
    <w:rsid w:val="00385D0B"/>
    <w:rsid w:val="003B056A"/>
    <w:rsid w:val="003B409B"/>
    <w:rsid w:val="003C202A"/>
    <w:rsid w:val="003E12F2"/>
    <w:rsid w:val="003E548E"/>
    <w:rsid w:val="00402A1A"/>
    <w:rsid w:val="004153C2"/>
    <w:rsid w:val="00455B65"/>
    <w:rsid w:val="0046184F"/>
    <w:rsid w:val="00466AFF"/>
    <w:rsid w:val="00466F97"/>
    <w:rsid w:val="004702FF"/>
    <w:rsid w:val="0047324B"/>
    <w:rsid w:val="00475929"/>
    <w:rsid w:val="00476848"/>
    <w:rsid w:val="004825D3"/>
    <w:rsid w:val="004A7D4F"/>
    <w:rsid w:val="004B5084"/>
    <w:rsid w:val="004C636E"/>
    <w:rsid w:val="004D3123"/>
    <w:rsid w:val="004E0B53"/>
    <w:rsid w:val="004E6A48"/>
    <w:rsid w:val="004F327B"/>
    <w:rsid w:val="005021DD"/>
    <w:rsid w:val="00502CEA"/>
    <w:rsid w:val="00503240"/>
    <w:rsid w:val="005124E6"/>
    <w:rsid w:val="00514B47"/>
    <w:rsid w:val="00527291"/>
    <w:rsid w:val="00532FC5"/>
    <w:rsid w:val="00533ABB"/>
    <w:rsid w:val="00561114"/>
    <w:rsid w:val="00562566"/>
    <w:rsid w:val="0056364A"/>
    <w:rsid w:val="005644D0"/>
    <w:rsid w:val="00567294"/>
    <w:rsid w:val="00584DE8"/>
    <w:rsid w:val="005A523B"/>
    <w:rsid w:val="005D548B"/>
    <w:rsid w:val="005D6BE3"/>
    <w:rsid w:val="005E4E33"/>
    <w:rsid w:val="005F06F1"/>
    <w:rsid w:val="00607ADF"/>
    <w:rsid w:val="00617B91"/>
    <w:rsid w:val="006224F3"/>
    <w:rsid w:val="00622E48"/>
    <w:rsid w:val="00630726"/>
    <w:rsid w:val="00632C60"/>
    <w:rsid w:val="00633F86"/>
    <w:rsid w:val="00636DDA"/>
    <w:rsid w:val="0064707F"/>
    <w:rsid w:val="006641AF"/>
    <w:rsid w:val="00665567"/>
    <w:rsid w:val="00677D65"/>
    <w:rsid w:val="0068052E"/>
    <w:rsid w:val="006820FC"/>
    <w:rsid w:val="006A27FE"/>
    <w:rsid w:val="006A415A"/>
    <w:rsid w:val="006A47B5"/>
    <w:rsid w:val="006C163A"/>
    <w:rsid w:val="006C77B4"/>
    <w:rsid w:val="006D2A25"/>
    <w:rsid w:val="006D7922"/>
    <w:rsid w:val="006F06CD"/>
    <w:rsid w:val="006F594C"/>
    <w:rsid w:val="00706B35"/>
    <w:rsid w:val="00731CA0"/>
    <w:rsid w:val="007415BF"/>
    <w:rsid w:val="007433FC"/>
    <w:rsid w:val="0074711C"/>
    <w:rsid w:val="00763779"/>
    <w:rsid w:val="00763889"/>
    <w:rsid w:val="00765E36"/>
    <w:rsid w:val="00765F05"/>
    <w:rsid w:val="00770431"/>
    <w:rsid w:val="00781E41"/>
    <w:rsid w:val="00783A94"/>
    <w:rsid w:val="00792C39"/>
    <w:rsid w:val="00794160"/>
    <w:rsid w:val="007C19FC"/>
    <w:rsid w:val="007C1E38"/>
    <w:rsid w:val="007F2153"/>
    <w:rsid w:val="007F63B8"/>
    <w:rsid w:val="007F707E"/>
    <w:rsid w:val="007F7584"/>
    <w:rsid w:val="008125D2"/>
    <w:rsid w:val="008146F5"/>
    <w:rsid w:val="00823518"/>
    <w:rsid w:val="00823EB1"/>
    <w:rsid w:val="00826396"/>
    <w:rsid w:val="00827866"/>
    <w:rsid w:val="00840C8B"/>
    <w:rsid w:val="00842B80"/>
    <w:rsid w:val="00861673"/>
    <w:rsid w:val="00865AF1"/>
    <w:rsid w:val="00865C84"/>
    <w:rsid w:val="008700B7"/>
    <w:rsid w:val="00875D34"/>
    <w:rsid w:val="00876ED2"/>
    <w:rsid w:val="00881F6D"/>
    <w:rsid w:val="00882F2C"/>
    <w:rsid w:val="008831DC"/>
    <w:rsid w:val="00883C5A"/>
    <w:rsid w:val="00884125"/>
    <w:rsid w:val="00885C2C"/>
    <w:rsid w:val="0089031E"/>
    <w:rsid w:val="008B10FA"/>
    <w:rsid w:val="008B214C"/>
    <w:rsid w:val="008D74E6"/>
    <w:rsid w:val="008E7674"/>
    <w:rsid w:val="008F2A68"/>
    <w:rsid w:val="00903B10"/>
    <w:rsid w:val="00923730"/>
    <w:rsid w:val="0093136A"/>
    <w:rsid w:val="009341BE"/>
    <w:rsid w:val="00934D06"/>
    <w:rsid w:val="00935F8F"/>
    <w:rsid w:val="009376E3"/>
    <w:rsid w:val="009639C7"/>
    <w:rsid w:val="009669DF"/>
    <w:rsid w:val="00966FA2"/>
    <w:rsid w:val="00971954"/>
    <w:rsid w:val="009A5F88"/>
    <w:rsid w:val="009B084D"/>
    <w:rsid w:val="009B430A"/>
    <w:rsid w:val="009B6F6A"/>
    <w:rsid w:val="009B7574"/>
    <w:rsid w:val="009D041D"/>
    <w:rsid w:val="009D0DF1"/>
    <w:rsid w:val="009D1896"/>
    <w:rsid w:val="009D2693"/>
    <w:rsid w:val="00A24127"/>
    <w:rsid w:val="00A26448"/>
    <w:rsid w:val="00A502AB"/>
    <w:rsid w:val="00A706A4"/>
    <w:rsid w:val="00A73186"/>
    <w:rsid w:val="00A76D53"/>
    <w:rsid w:val="00A76DB9"/>
    <w:rsid w:val="00A818D8"/>
    <w:rsid w:val="00A914D1"/>
    <w:rsid w:val="00A9694C"/>
    <w:rsid w:val="00AB26FD"/>
    <w:rsid w:val="00AB3891"/>
    <w:rsid w:val="00AC0869"/>
    <w:rsid w:val="00AD5675"/>
    <w:rsid w:val="00AE0258"/>
    <w:rsid w:val="00B00B80"/>
    <w:rsid w:val="00B16AB6"/>
    <w:rsid w:val="00B21CCD"/>
    <w:rsid w:val="00B21FAE"/>
    <w:rsid w:val="00B40DD5"/>
    <w:rsid w:val="00B44EED"/>
    <w:rsid w:val="00B46600"/>
    <w:rsid w:val="00B46FE1"/>
    <w:rsid w:val="00B604F2"/>
    <w:rsid w:val="00B60CB0"/>
    <w:rsid w:val="00B63A6D"/>
    <w:rsid w:val="00B75CA8"/>
    <w:rsid w:val="00B777E3"/>
    <w:rsid w:val="00B929F1"/>
    <w:rsid w:val="00BA04A3"/>
    <w:rsid w:val="00BB25B5"/>
    <w:rsid w:val="00BD1092"/>
    <w:rsid w:val="00BE4B0E"/>
    <w:rsid w:val="00BF444D"/>
    <w:rsid w:val="00BF533A"/>
    <w:rsid w:val="00C04362"/>
    <w:rsid w:val="00C17B4E"/>
    <w:rsid w:val="00C34CDE"/>
    <w:rsid w:val="00C408E1"/>
    <w:rsid w:val="00C42D9A"/>
    <w:rsid w:val="00C430CE"/>
    <w:rsid w:val="00C46A1A"/>
    <w:rsid w:val="00C550C1"/>
    <w:rsid w:val="00C57193"/>
    <w:rsid w:val="00C63DAB"/>
    <w:rsid w:val="00C90036"/>
    <w:rsid w:val="00C931CE"/>
    <w:rsid w:val="00C9647D"/>
    <w:rsid w:val="00C9729F"/>
    <w:rsid w:val="00C9766A"/>
    <w:rsid w:val="00CB36AF"/>
    <w:rsid w:val="00CB4DC0"/>
    <w:rsid w:val="00CF06D8"/>
    <w:rsid w:val="00D12A3F"/>
    <w:rsid w:val="00D36D34"/>
    <w:rsid w:val="00D37CEA"/>
    <w:rsid w:val="00D573A8"/>
    <w:rsid w:val="00D62072"/>
    <w:rsid w:val="00D6781D"/>
    <w:rsid w:val="00D76F7C"/>
    <w:rsid w:val="00D824FA"/>
    <w:rsid w:val="00D8351E"/>
    <w:rsid w:val="00DA124E"/>
    <w:rsid w:val="00DA3E7D"/>
    <w:rsid w:val="00DC16A0"/>
    <w:rsid w:val="00DE5C08"/>
    <w:rsid w:val="00DE626E"/>
    <w:rsid w:val="00E1221F"/>
    <w:rsid w:val="00E13D06"/>
    <w:rsid w:val="00E16642"/>
    <w:rsid w:val="00E34DC5"/>
    <w:rsid w:val="00E40F71"/>
    <w:rsid w:val="00E61E6B"/>
    <w:rsid w:val="00E71178"/>
    <w:rsid w:val="00E723E8"/>
    <w:rsid w:val="00E7296D"/>
    <w:rsid w:val="00E73296"/>
    <w:rsid w:val="00E81EE0"/>
    <w:rsid w:val="00E828C0"/>
    <w:rsid w:val="00E87B8E"/>
    <w:rsid w:val="00E91D13"/>
    <w:rsid w:val="00E95414"/>
    <w:rsid w:val="00EA4C58"/>
    <w:rsid w:val="00EC1686"/>
    <w:rsid w:val="00EC603D"/>
    <w:rsid w:val="00ED1E3E"/>
    <w:rsid w:val="00ED2127"/>
    <w:rsid w:val="00ED70C4"/>
    <w:rsid w:val="00EE741A"/>
    <w:rsid w:val="00EE7901"/>
    <w:rsid w:val="00F177F1"/>
    <w:rsid w:val="00F259A8"/>
    <w:rsid w:val="00F3720E"/>
    <w:rsid w:val="00F44DE4"/>
    <w:rsid w:val="00F45FD3"/>
    <w:rsid w:val="00F70BFA"/>
    <w:rsid w:val="00F72657"/>
    <w:rsid w:val="00F8156B"/>
    <w:rsid w:val="00F83123"/>
    <w:rsid w:val="00F90679"/>
    <w:rsid w:val="00F9092C"/>
    <w:rsid w:val="00F91B6A"/>
    <w:rsid w:val="00F92436"/>
    <w:rsid w:val="00FB19DC"/>
    <w:rsid w:val="00FC4287"/>
    <w:rsid w:val="00FD0FD4"/>
    <w:rsid w:val="00FD3515"/>
    <w:rsid w:val="00FD7138"/>
    <w:rsid w:val="00FD7E27"/>
    <w:rsid w:val="00FE188A"/>
    <w:rsid w:val="00FF2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78"/>
        <o:r id="V:Rule4" type="connector" idref="#_x0000_s1079"/>
        <o:r id="V:Rule11" type="connector" idref="#_x0000_s1170"/>
        <o:r id="V:Rule28" type="connector" idref="#_x0000_s1200"/>
        <o:r id="V:Rule29" type="connector" idref="#_x0000_s1202"/>
        <o:r id="V:Rule30" type="connector" idref="#_x0000_s1203"/>
        <o:r id="V:Rule31" type="connector" idref="#_x0000_s1206"/>
        <o:r id="V:Rule32" type="connector" idref="#_x0000_s1209"/>
        <o:r id="V:Rule33" type="connector" idref="#_x0000_s1210"/>
        <o:r id="V:Rule34" type="connector" idref="#_x0000_s1213"/>
        <o:r id="V:Rule35" type="connector" idref="#_x0000_s1214"/>
        <o:r id="V:Rule39" type="connector" idref="#_x0000_s1219"/>
        <o:r id="V:Rule41" type="connector" idref="#_x0000_s1221"/>
        <o:r id="V:Rule43" type="connector" idref="#_x0000_s1222"/>
        <o:r id="V:Rule45" type="connector" idref="#_x0000_s1223"/>
        <o:r id="V:Rule47" type="connector" idref="#_x0000_s1228"/>
        <o:r id="V:Rule49" type="connector" idref="#_x0000_s1229"/>
        <o:r id="V:Rule51" type="connector" idref="#_x0000_s1230"/>
        <o:r id="V:Rule53" type="connector" idref="#_x0000_s1233"/>
        <o:r id="V:Rule55" type="connector" idref="#_x0000_s1236"/>
        <o:r id="V:Rule57" type="connector" idref="#_x0000_s1237"/>
        <o:r id="V:Rule59" type="connector" idref="#_x0000_s1238"/>
        <o:r id="V:Rule61" type="connector" idref="#_x0000_s1243"/>
        <o:r id="V:Rule63" type="connector" idref="#_x0000_s1248"/>
        <o:r id="V:Rule65" type="connector" idref="#_x0000_s1249"/>
      </o:rules>
      <o:regrouptable v:ext="edit">
        <o:entry new="1" old="0"/>
        <o:entry new="2" old="0"/>
        <o:entry new="3" old="1"/>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730"/>
  </w:style>
  <w:style w:type="paragraph" w:styleId="1">
    <w:name w:val="heading 1"/>
    <w:basedOn w:val="a"/>
    <w:next w:val="a"/>
    <w:link w:val="10"/>
    <w:uiPriority w:val="9"/>
    <w:qFormat/>
    <w:rsid w:val="000C4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C77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3730"/>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lv-LV"/>
    </w:rPr>
  </w:style>
  <w:style w:type="character" w:customStyle="1" w:styleId="a4">
    <w:name w:val="Название Знак"/>
    <w:basedOn w:val="a0"/>
    <w:link w:val="a3"/>
    <w:uiPriority w:val="10"/>
    <w:rsid w:val="00923730"/>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0C4711"/>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0C4711"/>
    <w:pPr>
      <w:outlineLvl w:val="9"/>
    </w:pPr>
    <w:rPr>
      <w:lang w:val="ru-RU"/>
    </w:rPr>
  </w:style>
  <w:style w:type="paragraph" w:styleId="11">
    <w:name w:val="toc 1"/>
    <w:basedOn w:val="a"/>
    <w:next w:val="a"/>
    <w:autoRedefine/>
    <w:uiPriority w:val="39"/>
    <w:unhideWhenUsed/>
    <w:qFormat/>
    <w:rsid w:val="000C4711"/>
    <w:pPr>
      <w:spacing w:after="100"/>
    </w:pPr>
  </w:style>
  <w:style w:type="character" w:styleId="a6">
    <w:name w:val="Hyperlink"/>
    <w:basedOn w:val="a0"/>
    <w:uiPriority w:val="99"/>
    <w:unhideWhenUsed/>
    <w:rsid w:val="000C4711"/>
    <w:rPr>
      <w:color w:val="0000FF" w:themeColor="hyperlink"/>
      <w:u w:val="single"/>
    </w:rPr>
  </w:style>
  <w:style w:type="paragraph" w:styleId="a7">
    <w:name w:val="Balloon Text"/>
    <w:basedOn w:val="a"/>
    <w:link w:val="a8"/>
    <w:uiPriority w:val="99"/>
    <w:semiHidden/>
    <w:unhideWhenUsed/>
    <w:rsid w:val="000C47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4711"/>
    <w:rPr>
      <w:rFonts w:ascii="Tahoma" w:hAnsi="Tahoma" w:cs="Tahoma"/>
      <w:sz w:val="16"/>
      <w:szCs w:val="16"/>
    </w:rPr>
  </w:style>
  <w:style w:type="paragraph" w:styleId="21">
    <w:name w:val="toc 2"/>
    <w:basedOn w:val="a"/>
    <w:next w:val="a"/>
    <w:autoRedefine/>
    <w:uiPriority w:val="39"/>
    <w:unhideWhenUsed/>
    <w:qFormat/>
    <w:rsid w:val="000C4711"/>
    <w:pPr>
      <w:spacing w:after="100"/>
      <w:ind w:left="220"/>
    </w:pPr>
    <w:rPr>
      <w:rFonts w:eastAsiaTheme="minorEastAsia"/>
      <w:lang w:val="ru-RU"/>
    </w:rPr>
  </w:style>
  <w:style w:type="paragraph" w:styleId="3">
    <w:name w:val="toc 3"/>
    <w:basedOn w:val="a"/>
    <w:next w:val="a"/>
    <w:autoRedefine/>
    <w:uiPriority w:val="39"/>
    <w:semiHidden/>
    <w:unhideWhenUsed/>
    <w:qFormat/>
    <w:rsid w:val="000C4711"/>
    <w:pPr>
      <w:spacing w:after="100"/>
      <w:ind w:left="440"/>
    </w:pPr>
    <w:rPr>
      <w:rFonts w:eastAsiaTheme="minorEastAsia"/>
      <w:lang w:val="ru-RU"/>
    </w:rPr>
  </w:style>
  <w:style w:type="paragraph" w:styleId="a9">
    <w:name w:val="header"/>
    <w:basedOn w:val="a"/>
    <w:link w:val="aa"/>
    <w:uiPriority w:val="99"/>
    <w:semiHidden/>
    <w:unhideWhenUsed/>
    <w:rsid w:val="000C4711"/>
    <w:pPr>
      <w:tabs>
        <w:tab w:val="center" w:pos="4844"/>
        <w:tab w:val="right" w:pos="9689"/>
      </w:tabs>
      <w:spacing w:after="0" w:line="240" w:lineRule="auto"/>
    </w:pPr>
  </w:style>
  <w:style w:type="character" w:customStyle="1" w:styleId="aa">
    <w:name w:val="Верхний колонтитул Знак"/>
    <w:basedOn w:val="a0"/>
    <w:link w:val="a9"/>
    <w:uiPriority w:val="99"/>
    <w:semiHidden/>
    <w:rsid w:val="000C4711"/>
  </w:style>
  <w:style w:type="paragraph" w:styleId="ab">
    <w:name w:val="footer"/>
    <w:basedOn w:val="a"/>
    <w:link w:val="ac"/>
    <w:uiPriority w:val="99"/>
    <w:unhideWhenUsed/>
    <w:rsid w:val="000C4711"/>
    <w:pPr>
      <w:tabs>
        <w:tab w:val="center" w:pos="4844"/>
        <w:tab w:val="right" w:pos="9689"/>
      </w:tabs>
      <w:spacing w:after="0" w:line="240" w:lineRule="auto"/>
    </w:pPr>
  </w:style>
  <w:style w:type="character" w:customStyle="1" w:styleId="ac">
    <w:name w:val="Нижний колонтитул Знак"/>
    <w:basedOn w:val="a0"/>
    <w:link w:val="ab"/>
    <w:uiPriority w:val="99"/>
    <w:rsid w:val="000C4711"/>
  </w:style>
  <w:style w:type="character" w:customStyle="1" w:styleId="20">
    <w:name w:val="Заголовок 2 Знак"/>
    <w:basedOn w:val="a0"/>
    <w:link w:val="2"/>
    <w:uiPriority w:val="9"/>
    <w:rsid w:val="006C77B4"/>
    <w:rPr>
      <w:rFonts w:asciiTheme="majorHAnsi" w:eastAsiaTheme="majorEastAsia" w:hAnsiTheme="majorHAnsi" w:cstheme="majorBidi"/>
      <w:b/>
      <w:bCs/>
      <w:color w:val="4F81BD" w:themeColor="accent1"/>
      <w:sz w:val="26"/>
      <w:szCs w:val="26"/>
    </w:rPr>
  </w:style>
  <w:style w:type="paragraph" w:styleId="ad">
    <w:name w:val="List Paragraph"/>
    <w:basedOn w:val="a"/>
    <w:uiPriority w:val="34"/>
    <w:qFormat/>
    <w:rsid w:val="00F3720E"/>
    <w:pPr>
      <w:ind w:left="720"/>
      <w:contextualSpacing/>
    </w:pPr>
  </w:style>
  <w:style w:type="table" w:styleId="ae">
    <w:name w:val="Table Grid"/>
    <w:basedOn w:val="a1"/>
    <w:rsid w:val="00A24127"/>
    <w:pPr>
      <w:spacing w:after="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matteksts">
    <w:name w:val="Pamatteksts"/>
    <w:rsid w:val="0089031E"/>
    <w:pPr>
      <w:spacing w:after="0" w:line="360" w:lineRule="auto"/>
      <w:ind w:firstLine="567"/>
      <w:jc w:val="both"/>
    </w:pPr>
    <w:rPr>
      <w:rFonts w:ascii="Times New Roman" w:eastAsia="Times New Roman" w:hAnsi="Times New Roman" w:cs="Times New Roman"/>
      <w:sz w:val="24"/>
      <w:szCs w:val="20"/>
      <w:lang w:val="lv-LV"/>
    </w:rPr>
  </w:style>
  <w:style w:type="paragraph" w:customStyle="1" w:styleId="Attlanosaukums">
    <w:name w:val="Attēla nosaukums"/>
    <w:basedOn w:val="Pamatteksts"/>
    <w:next w:val="Pamatteksts"/>
    <w:rsid w:val="00885C2C"/>
    <w:pPr>
      <w:spacing w:before="240" w:after="240"/>
      <w:ind w:firstLine="0"/>
      <w:jc w:val="center"/>
    </w:pPr>
    <w:rPr>
      <w:sz w:val="20"/>
    </w:rPr>
  </w:style>
  <w:style w:type="paragraph" w:customStyle="1" w:styleId="Literatrassaraksts">
    <w:name w:val="Literatūras saraksts"/>
    <w:basedOn w:val="Pamatteksts"/>
    <w:rsid w:val="00B44EED"/>
    <w:pPr>
      <w:spacing w:before="60" w:after="60" w:line="240" w:lineRule="auto"/>
      <w:ind w:firstLine="0"/>
      <w:jc w:val="left"/>
    </w:pPr>
    <w:rPr>
      <w:sz w:val="20"/>
    </w:rPr>
  </w:style>
  <w:style w:type="paragraph" w:customStyle="1" w:styleId="Tabulasteksts">
    <w:name w:val="Tabulas teksts"/>
    <w:basedOn w:val="Pamatteksts"/>
    <w:rsid w:val="001C2B5E"/>
    <w:pPr>
      <w:spacing w:line="240" w:lineRule="auto"/>
      <w:ind w:firstLine="0"/>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4E45D-00E5-4FFE-A7FA-C9149E55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20</Pages>
  <Words>2797</Words>
  <Characters>15947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18707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35</cp:revision>
  <cp:lastPrinted>2009-03-31T09:12:00Z</cp:lastPrinted>
  <dcterms:created xsi:type="dcterms:W3CDTF">2009-03-29T11:45:00Z</dcterms:created>
  <dcterms:modified xsi:type="dcterms:W3CDTF">2009-04-12T18:47:00Z</dcterms:modified>
</cp:coreProperties>
</file>