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23A" w:rsidRDefault="003F43E9" w:rsidP="00427595">
      <w:pPr>
        <w:spacing w:after="0"/>
        <w:ind w:left="0"/>
        <w:jc w:val="center"/>
        <w:rPr>
          <w:b/>
          <w:color w:val="000000" w:themeColor="text1"/>
          <w:sz w:val="28"/>
          <w:szCs w:val="28"/>
        </w:rPr>
      </w:pPr>
      <w:r>
        <w:rPr>
          <w:b/>
          <w:color w:val="000000" w:themeColor="text1"/>
          <w:sz w:val="28"/>
          <w:szCs w:val="28"/>
        </w:rPr>
        <w:t xml:space="preserve">ON-LINE </w:t>
      </w:r>
      <w:r w:rsidR="00427595" w:rsidRPr="0067780C">
        <w:rPr>
          <w:b/>
          <w:color w:val="000000" w:themeColor="text1"/>
          <w:sz w:val="28"/>
          <w:szCs w:val="28"/>
        </w:rPr>
        <w:t xml:space="preserve">BULLETIN </w:t>
      </w:r>
      <w:r w:rsidR="0056023A">
        <w:rPr>
          <w:b/>
          <w:color w:val="000000" w:themeColor="text1"/>
          <w:sz w:val="28"/>
          <w:szCs w:val="28"/>
        </w:rPr>
        <w:t>MAJOR PAGE</w:t>
      </w:r>
      <w:r w:rsidR="0056023A" w:rsidRPr="0067780C">
        <w:rPr>
          <w:b/>
          <w:color w:val="000000" w:themeColor="text1"/>
          <w:sz w:val="28"/>
          <w:szCs w:val="28"/>
        </w:rPr>
        <w:t xml:space="preserve"> </w:t>
      </w:r>
    </w:p>
    <w:p w:rsidR="00427595" w:rsidRDefault="0056023A" w:rsidP="00427595">
      <w:pPr>
        <w:spacing w:after="0"/>
        <w:ind w:left="0"/>
        <w:jc w:val="center"/>
        <w:rPr>
          <w:b/>
          <w:color w:val="000000" w:themeColor="text1"/>
          <w:sz w:val="28"/>
          <w:szCs w:val="28"/>
        </w:rPr>
      </w:pPr>
      <w:r w:rsidRPr="0056023A">
        <w:rPr>
          <w:b/>
          <w:color w:val="C00000"/>
          <w:sz w:val="28"/>
          <w:szCs w:val="28"/>
        </w:rPr>
        <w:t>DEPARTMENT</w:t>
      </w:r>
      <w:r w:rsidR="00062E46">
        <w:rPr>
          <w:b/>
          <w:color w:val="C00000"/>
          <w:sz w:val="28"/>
          <w:szCs w:val="28"/>
        </w:rPr>
        <w:t>-</w:t>
      </w:r>
      <w:r w:rsidR="00427595" w:rsidRPr="0067780C">
        <w:rPr>
          <w:b/>
          <w:color w:val="000000" w:themeColor="text1"/>
          <w:sz w:val="28"/>
          <w:szCs w:val="28"/>
        </w:rPr>
        <w:t>SUBMISSION TEMPLATE</w:t>
      </w:r>
      <w:r w:rsidR="0067780C">
        <w:rPr>
          <w:b/>
          <w:color w:val="000000" w:themeColor="text1"/>
          <w:sz w:val="28"/>
          <w:szCs w:val="28"/>
        </w:rPr>
        <w:t xml:space="preserve"> (DRAFT)</w:t>
      </w:r>
    </w:p>
    <w:p w:rsidR="00FB1E09" w:rsidRDefault="0056023A" w:rsidP="00427595">
      <w:pPr>
        <w:spacing w:after="0"/>
        <w:ind w:left="0"/>
        <w:rPr>
          <w:b/>
          <w:i/>
          <w:color w:val="000000" w:themeColor="text1"/>
          <w:sz w:val="24"/>
          <w:szCs w:val="24"/>
        </w:rPr>
      </w:pPr>
      <w:r>
        <w:rPr>
          <w:i/>
          <w:color w:val="000000" w:themeColor="text1"/>
          <w:sz w:val="24"/>
          <w:szCs w:val="24"/>
        </w:rPr>
        <w:t>Academic departments</w:t>
      </w:r>
      <w:r w:rsidR="00BB3ED2">
        <w:rPr>
          <w:i/>
          <w:color w:val="000000" w:themeColor="text1"/>
          <w:sz w:val="24"/>
          <w:szCs w:val="24"/>
        </w:rPr>
        <w:t xml:space="preserve"> use this template to submit bulletin information for </w:t>
      </w:r>
      <w:r>
        <w:rPr>
          <w:i/>
          <w:color w:val="000000" w:themeColor="text1"/>
          <w:sz w:val="24"/>
          <w:szCs w:val="24"/>
        </w:rPr>
        <w:t>their major</w:t>
      </w:r>
      <w:r w:rsidR="005266F8">
        <w:rPr>
          <w:i/>
          <w:color w:val="000000" w:themeColor="text1"/>
          <w:sz w:val="24"/>
          <w:szCs w:val="24"/>
        </w:rPr>
        <w:t xml:space="preserve">. </w:t>
      </w:r>
      <w:r>
        <w:rPr>
          <w:i/>
          <w:color w:val="000000" w:themeColor="text1"/>
          <w:sz w:val="24"/>
          <w:szCs w:val="24"/>
        </w:rPr>
        <w:t xml:space="preserve"> </w:t>
      </w:r>
      <w:r w:rsidRPr="0056023A">
        <w:rPr>
          <w:b/>
          <w:i/>
          <w:color w:val="000000" w:themeColor="text1"/>
          <w:sz w:val="24"/>
          <w:szCs w:val="24"/>
        </w:rPr>
        <w:t>If no text for a heading or subheading is submitted, the heading/subheading will not populate the page.</w:t>
      </w:r>
      <w:r w:rsidRPr="001A25CB">
        <w:rPr>
          <w:b/>
          <w:i/>
          <w:color w:val="000000" w:themeColor="text1"/>
          <w:sz w:val="24"/>
          <w:szCs w:val="24"/>
        </w:rPr>
        <w:t xml:space="preserve"> </w:t>
      </w:r>
    </w:p>
    <w:p w:rsidR="00FB1E09" w:rsidRPr="00D51B30" w:rsidRDefault="00FB1E09" w:rsidP="00FB1E09">
      <w:pPr>
        <w:spacing w:after="0"/>
        <w:ind w:left="0"/>
        <w:jc w:val="right"/>
        <w:rPr>
          <w:b/>
          <w:color w:val="FF0000"/>
          <w:sz w:val="24"/>
          <w:szCs w:val="24"/>
        </w:rPr>
      </w:pPr>
      <w:r w:rsidRPr="00D51B30">
        <w:rPr>
          <w:b/>
          <w:color w:val="FF0000"/>
          <w:sz w:val="24"/>
          <w:szCs w:val="24"/>
        </w:rPr>
        <w:t>RED=Submenu Items</w:t>
      </w:r>
    </w:p>
    <w:p w:rsidR="001A25CB" w:rsidRPr="0067780C" w:rsidRDefault="0056023A" w:rsidP="00427595">
      <w:pPr>
        <w:spacing w:after="0"/>
        <w:ind w:left="0"/>
        <w:rPr>
          <w:b/>
          <w:color w:val="000000" w:themeColor="text1"/>
          <w:sz w:val="24"/>
          <w:szCs w:val="24"/>
        </w:rPr>
      </w:pPr>
      <w:r w:rsidRPr="001A25CB">
        <w:rPr>
          <w:b/>
          <w:i/>
          <w:color w:val="000000" w:themeColor="text1"/>
          <w:sz w:val="24"/>
          <w:szCs w:val="24"/>
        </w:rPr>
        <w:t xml:space="preserve">  </w:t>
      </w:r>
    </w:p>
    <w:p w:rsidR="006041CD" w:rsidRDefault="006041CD" w:rsidP="006041CD">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000000" w:themeColor="text1"/>
          <w:sz w:val="24"/>
          <w:szCs w:val="24"/>
        </w:rPr>
      </w:pPr>
      <w:r>
        <w:rPr>
          <w:b/>
          <w:color w:val="000000" w:themeColor="text1"/>
          <w:sz w:val="24"/>
          <w:szCs w:val="24"/>
        </w:rPr>
        <w:t>QUICK POINTS</w:t>
      </w:r>
    </w:p>
    <w:p w:rsidR="007C7B3D" w:rsidRPr="0067780C" w:rsidRDefault="007C7B3D" w:rsidP="007C7B3D">
      <w:pPr>
        <w:spacing w:after="0"/>
        <w:ind w:left="0"/>
        <w:rPr>
          <w:i/>
          <w:color w:val="000000" w:themeColor="text1"/>
          <w:sz w:val="24"/>
          <w:szCs w:val="24"/>
        </w:rPr>
      </w:pPr>
      <w:r w:rsidRPr="0067780C">
        <w:rPr>
          <w:b/>
          <w:color w:val="000000" w:themeColor="text1"/>
          <w:sz w:val="24"/>
          <w:szCs w:val="24"/>
        </w:rPr>
        <w:t xml:space="preserve">COLLEGE:  </w:t>
      </w:r>
      <w:r>
        <w:rPr>
          <w:i/>
          <w:color w:val="000000" w:themeColor="text1"/>
          <w:sz w:val="24"/>
          <w:szCs w:val="24"/>
        </w:rPr>
        <w:t>Education and Human Sciences</w:t>
      </w:r>
    </w:p>
    <w:p w:rsidR="007C7B3D" w:rsidRPr="0067780C" w:rsidRDefault="007C7B3D" w:rsidP="007C7B3D">
      <w:pPr>
        <w:spacing w:after="0"/>
        <w:ind w:left="0"/>
        <w:rPr>
          <w:i/>
          <w:color w:val="000000" w:themeColor="text1"/>
          <w:sz w:val="24"/>
          <w:szCs w:val="24"/>
        </w:rPr>
      </w:pPr>
      <w:r w:rsidRPr="0067780C">
        <w:rPr>
          <w:b/>
          <w:color w:val="000000" w:themeColor="text1"/>
          <w:sz w:val="24"/>
          <w:szCs w:val="24"/>
        </w:rPr>
        <w:t xml:space="preserve">PROGRAM: </w:t>
      </w:r>
      <w:r>
        <w:rPr>
          <w:i/>
          <w:color w:val="000000" w:themeColor="text1"/>
          <w:sz w:val="24"/>
          <w:szCs w:val="24"/>
        </w:rPr>
        <w:t xml:space="preserve"> Social Science [Grades 7-12] Endorsement</w:t>
      </w:r>
    </w:p>
    <w:p w:rsidR="007C7B3D" w:rsidRPr="0067780C" w:rsidRDefault="007C7B3D" w:rsidP="007C7B3D">
      <w:pPr>
        <w:spacing w:after="0"/>
        <w:ind w:left="0"/>
        <w:rPr>
          <w:b/>
          <w:color w:val="000000" w:themeColor="text1"/>
          <w:sz w:val="24"/>
          <w:szCs w:val="24"/>
        </w:rPr>
      </w:pPr>
      <w:r w:rsidRPr="0067780C">
        <w:rPr>
          <w:b/>
          <w:color w:val="000000" w:themeColor="text1"/>
          <w:sz w:val="24"/>
          <w:szCs w:val="24"/>
        </w:rPr>
        <w:t xml:space="preserve">DEGREE:  </w:t>
      </w:r>
      <w:r>
        <w:rPr>
          <w:i/>
          <w:color w:val="000000" w:themeColor="text1"/>
          <w:sz w:val="24"/>
          <w:szCs w:val="24"/>
        </w:rPr>
        <w:t>Bachelor of Science in Education and Human Sciences</w:t>
      </w:r>
    </w:p>
    <w:p w:rsidR="007C7B3D" w:rsidRPr="006041CD" w:rsidRDefault="007C7B3D" w:rsidP="007C7B3D">
      <w:pPr>
        <w:spacing w:after="0"/>
        <w:ind w:left="0"/>
        <w:rPr>
          <w:i/>
          <w:color w:val="000000" w:themeColor="text1"/>
          <w:sz w:val="24"/>
          <w:szCs w:val="24"/>
        </w:rPr>
      </w:pPr>
      <w:r>
        <w:rPr>
          <w:b/>
          <w:color w:val="000000" w:themeColor="text1"/>
          <w:sz w:val="24"/>
          <w:szCs w:val="24"/>
        </w:rPr>
        <w:t xml:space="preserve">MINIMUM GRADUATION HOURS REQUIRED: </w:t>
      </w:r>
      <w:r>
        <w:rPr>
          <w:i/>
          <w:color w:val="000000" w:themeColor="text1"/>
          <w:sz w:val="24"/>
          <w:szCs w:val="24"/>
        </w:rPr>
        <w:t>125</w:t>
      </w:r>
    </w:p>
    <w:p w:rsidR="007C7B3D" w:rsidRPr="0067780C" w:rsidRDefault="007C7B3D" w:rsidP="007C7B3D">
      <w:pPr>
        <w:spacing w:after="0"/>
        <w:ind w:left="0"/>
        <w:rPr>
          <w:i/>
          <w:color w:val="000000" w:themeColor="text1"/>
          <w:sz w:val="24"/>
          <w:szCs w:val="24"/>
        </w:rPr>
      </w:pPr>
      <w:r w:rsidRPr="0067780C">
        <w:rPr>
          <w:b/>
          <w:color w:val="000000" w:themeColor="text1"/>
          <w:sz w:val="24"/>
          <w:szCs w:val="24"/>
        </w:rPr>
        <w:t xml:space="preserve">DEPARTMENT OFFERS A MINOR:   </w:t>
      </w:r>
      <w:r>
        <w:rPr>
          <w:i/>
          <w:color w:val="000000" w:themeColor="text1"/>
          <w:sz w:val="24"/>
          <w:szCs w:val="24"/>
        </w:rPr>
        <w:t>Yes (EHS offers a minor in education).</w:t>
      </w:r>
    </w:p>
    <w:p w:rsidR="007C7B3D" w:rsidRDefault="007C7B3D" w:rsidP="007C7B3D">
      <w:pPr>
        <w:spacing w:after="0"/>
        <w:ind w:left="0"/>
        <w:rPr>
          <w:i/>
          <w:color w:val="000000" w:themeColor="text1"/>
          <w:sz w:val="24"/>
          <w:szCs w:val="24"/>
        </w:rPr>
      </w:pPr>
      <w:r w:rsidRPr="0067780C">
        <w:rPr>
          <w:b/>
          <w:color w:val="000000" w:themeColor="text1"/>
          <w:sz w:val="24"/>
          <w:szCs w:val="24"/>
        </w:rPr>
        <w:t xml:space="preserve">CHIEF ADVISER:  </w:t>
      </w:r>
      <w:r>
        <w:rPr>
          <w:i/>
          <w:color w:val="000000" w:themeColor="text1"/>
          <w:sz w:val="24"/>
          <w:szCs w:val="24"/>
        </w:rPr>
        <w:t>Dr. Beverly Jensen</w:t>
      </w:r>
    </w:p>
    <w:p w:rsidR="007C7B3D" w:rsidRPr="00A145CC" w:rsidRDefault="007C7B3D" w:rsidP="007C7B3D">
      <w:pPr>
        <w:spacing w:after="0"/>
        <w:ind w:left="0"/>
        <w:rPr>
          <w:b/>
          <w:color w:val="000000" w:themeColor="text1"/>
          <w:sz w:val="24"/>
          <w:szCs w:val="24"/>
        </w:rPr>
      </w:pPr>
      <w:r w:rsidRPr="00A145CC">
        <w:rPr>
          <w:b/>
          <w:color w:val="000000" w:themeColor="text1"/>
          <w:sz w:val="24"/>
          <w:szCs w:val="24"/>
        </w:rPr>
        <w:t xml:space="preserve">DEGREE AT A GLANCE: </w:t>
      </w:r>
    </w:p>
    <w:p w:rsidR="007C7B3D" w:rsidRPr="007C6854" w:rsidRDefault="007C7B3D" w:rsidP="007C7B3D">
      <w:pPr>
        <w:spacing w:after="0" w:line="240" w:lineRule="auto"/>
        <w:ind w:left="0"/>
        <w:rPr>
          <w:rFonts w:ascii="Times New Roman" w:eastAsia="Times New Roman" w:hAnsi="Times New Roman" w:cs="Times New Roman"/>
          <w:sz w:val="24"/>
          <w:szCs w:val="24"/>
        </w:rPr>
      </w:pPr>
      <w:r w:rsidRPr="007C6854">
        <w:rPr>
          <w:rFonts w:ascii="Times New Roman" w:eastAsia="Times New Roman" w:hAnsi="Times New Roman" w:cs="Times New Roman"/>
          <w:sz w:val="24"/>
          <w:szCs w:val="24"/>
        </w:rPr>
        <w:t>ACE...................................................................12 - 30 hours</w:t>
      </w:r>
    </w:p>
    <w:p w:rsidR="007C7B3D" w:rsidRPr="007C6854" w:rsidRDefault="007C7B3D" w:rsidP="007C7B3D">
      <w:pPr>
        <w:spacing w:after="0" w:line="240" w:lineRule="auto"/>
        <w:ind w:left="0"/>
        <w:rPr>
          <w:rFonts w:ascii="Times New Roman" w:eastAsia="Times New Roman" w:hAnsi="Times New Roman" w:cs="Times New Roman"/>
          <w:sz w:val="24"/>
          <w:szCs w:val="24"/>
        </w:rPr>
      </w:pPr>
      <w:r w:rsidRPr="007C6854">
        <w:rPr>
          <w:rFonts w:ascii="Times New Roman" w:eastAsia="Times New Roman" w:hAnsi="Times New Roman" w:cs="Times New Roman"/>
          <w:sz w:val="24"/>
          <w:szCs w:val="24"/>
        </w:rPr>
        <w:t>Pre-Professional Education Courses.........13 hours</w:t>
      </w:r>
    </w:p>
    <w:p w:rsidR="007C7B3D" w:rsidRPr="007C6854" w:rsidRDefault="007C7B3D" w:rsidP="007C7B3D">
      <w:pPr>
        <w:spacing w:after="0" w:line="240" w:lineRule="auto"/>
        <w:ind w:left="0"/>
        <w:rPr>
          <w:rFonts w:ascii="Times New Roman" w:eastAsia="Times New Roman" w:hAnsi="Times New Roman" w:cs="Times New Roman"/>
          <w:sz w:val="24"/>
          <w:szCs w:val="24"/>
        </w:rPr>
      </w:pPr>
      <w:r w:rsidRPr="007C6854">
        <w:rPr>
          <w:rFonts w:ascii="Times New Roman" w:eastAsia="Times New Roman" w:hAnsi="Times New Roman" w:cs="Times New Roman"/>
          <w:sz w:val="24"/>
          <w:szCs w:val="24"/>
        </w:rPr>
        <w:t>Social Sciences 7-12 Endorsement............62-63 hours</w:t>
      </w:r>
    </w:p>
    <w:p w:rsidR="007C7B3D" w:rsidRPr="007C6854" w:rsidRDefault="007C7B3D" w:rsidP="007C7B3D">
      <w:pPr>
        <w:spacing w:after="0" w:line="240" w:lineRule="auto"/>
        <w:ind w:left="0"/>
        <w:rPr>
          <w:rFonts w:ascii="Times New Roman" w:eastAsia="Times New Roman" w:hAnsi="Times New Roman" w:cs="Times New Roman"/>
          <w:sz w:val="24"/>
          <w:szCs w:val="24"/>
        </w:rPr>
      </w:pPr>
      <w:r w:rsidRPr="007C6854">
        <w:rPr>
          <w:rFonts w:ascii="Times New Roman" w:eastAsia="Times New Roman" w:hAnsi="Times New Roman" w:cs="Times New Roman"/>
          <w:sz w:val="24"/>
          <w:szCs w:val="24"/>
        </w:rPr>
        <w:t>Professional Education Courses..................30 hours *</w:t>
      </w:r>
    </w:p>
    <w:p w:rsidR="007C7B3D" w:rsidRPr="007C6854" w:rsidRDefault="007C7B3D" w:rsidP="007C7B3D">
      <w:pPr>
        <w:spacing w:after="0" w:line="240" w:lineRule="auto"/>
        <w:ind w:left="0"/>
        <w:rPr>
          <w:rFonts w:ascii="Times New Roman" w:eastAsia="Times New Roman" w:hAnsi="Times New Roman" w:cs="Times New Roman"/>
          <w:sz w:val="24"/>
          <w:szCs w:val="24"/>
        </w:rPr>
      </w:pPr>
      <w:r w:rsidRPr="007C6854">
        <w:rPr>
          <w:rFonts w:ascii="Times New Roman" w:eastAsia="Times New Roman" w:hAnsi="Times New Roman" w:cs="Times New Roman"/>
          <w:sz w:val="24"/>
          <w:szCs w:val="24"/>
        </w:rPr>
        <w:t>Electives.............................................................0 - 8 hours</w:t>
      </w:r>
    </w:p>
    <w:p w:rsidR="007C7B3D" w:rsidRPr="007C6854" w:rsidRDefault="007C7B3D" w:rsidP="007C7B3D">
      <w:pPr>
        <w:spacing w:after="0" w:line="240" w:lineRule="auto"/>
        <w:ind w:left="0"/>
        <w:rPr>
          <w:rFonts w:ascii="Times New Roman" w:eastAsia="Times New Roman" w:hAnsi="Times New Roman" w:cs="Times New Roman"/>
          <w:sz w:val="24"/>
          <w:szCs w:val="24"/>
        </w:rPr>
      </w:pPr>
      <w:r w:rsidRPr="007C6854">
        <w:rPr>
          <w:rFonts w:ascii="Times New Roman" w:eastAsia="Times New Roman" w:hAnsi="Times New Roman" w:cs="Times New Roman"/>
          <w:sz w:val="24"/>
          <w:szCs w:val="24"/>
        </w:rPr>
        <w:t>TOTAL HOURS:  125 - 136</w:t>
      </w:r>
    </w:p>
    <w:p w:rsidR="007C7B3D" w:rsidRPr="007C6854" w:rsidRDefault="007C7B3D" w:rsidP="007C7B3D">
      <w:pPr>
        <w:spacing w:after="0" w:line="240" w:lineRule="auto"/>
        <w:ind w:left="0"/>
        <w:rPr>
          <w:rFonts w:ascii="Times New Roman" w:eastAsia="Times New Roman" w:hAnsi="Times New Roman" w:cs="Times New Roman"/>
          <w:sz w:val="24"/>
          <w:szCs w:val="24"/>
        </w:rPr>
      </w:pPr>
    </w:p>
    <w:p w:rsidR="007C7B3D" w:rsidRPr="007C6854" w:rsidRDefault="007C7B3D" w:rsidP="007C7B3D">
      <w:pPr>
        <w:spacing w:after="0" w:line="240" w:lineRule="auto"/>
        <w:ind w:left="0"/>
        <w:rPr>
          <w:rFonts w:ascii="Times New Roman" w:eastAsia="Times New Roman" w:hAnsi="Times New Roman" w:cs="Times New Roman"/>
          <w:sz w:val="24"/>
          <w:szCs w:val="24"/>
        </w:rPr>
      </w:pPr>
      <w:r w:rsidRPr="007C6854">
        <w:rPr>
          <w:rFonts w:ascii="Times New Roman" w:eastAsia="Times New Roman" w:hAnsi="Times New Roman" w:cs="Times New Roman"/>
          <w:i/>
          <w:iCs/>
          <w:sz w:val="27"/>
          <w:szCs w:val="27"/>
        </w:rPr>
        <w:t xml:space="preserve">Note: </w:t>
      </w:r>
      <w:proofErr w:type="gramStart"/>
      <w:r w:rsidRPr="007C6854">
        <w:rPr>
          <w:rFonts w:ascii="Times New Roman" w:eastAsia="Times New Roman" w:hAnsi="Times New Roman" w:cs="Times New Roman"/>
          <w:i/>
          <w:iCs/>
          <w:sz w:val="27"/>
          <w:szCs w:val="27"/>
        </w:rPr>
        <w:t>Total hours varies</w:t>
      </w:r>
      <w:proofErr w:type="gramEnd"/>
      <w:r w:rsidRPr="007C6854">
        <w:rPr>
          <w:rFonts w:ascii="Times New Roman" w:eastAsia="Times New Roman" w:hAnsi="Times New Roman" w:cs="Times New Roman"/>
          <w:i/>
          <w:iCs/>
          <w:sz w:val="27"/>
          <w:szCs w:val="27"/>
        </w:rPr>
        <w:t xml:space="preserve"> based upon the courses students choose to complete for their ACE requirement.</w:t>
      </w:r>
    </w:p>
    <w:p w:rsidR="007C7B3D" w:rsidRPr="007C6854" w:rsidRDefault="007C7B3D" w:rsidP="007C7B3D">
      <w:pPr>
        <w:spacing w:after="0" w:line="240" w:lineRule="auto"/>
        <w:ind w:left="0"/>
        <w:rPr>
          <w:rFonts w:ascii="Times New Roman" w:eastAsia="Times New Roman" w:hAnsi="Times New Roman" w:cs="Times New Roman"/>
          <w:sz w:val="24"/>
          <w:szCs w:val="24"/>
        </w:rPr>
      </w:pPr>
    </w:p>
    <w:p w:rsidR="007C7B3D" w:rsidRPr="007C6854" w:rsidRDefault="007C7B3D" w:rsidP="007C7B3D">
      <w:pPr>
        <w:spacing w:after="0" w:line="240" w:lineRule="auto"/>
        <w:ind w:left="0"/>
        <w:rPr>
          <w:rFonts w:ascii="Times New Roman" w:eastAsia="Times New Roman" w:hAnsi="Times New Roman" w:cs="Times New Roman"/>
          <w:sz w:val="24"/>
          <w:szCs w:val="24"/>
        </w:rPr>
      </w:pPr>
      <w:r w:rsidRPr="007C6854">
        <w:rPr>
          <w:rFonts w:ascii="Times New Roman" w:eastAsia="Times New Roman" w:hAnsi="Times New Roman" w:cs="Times New Roman"/>
          <w:sz w:val="24"/>
          <w:szCs w:val="24"/>
        </w:rPr>
        <w:t>* Faculty need to determine what course will fulfill ACE 10.  If it is the portfolio which is done in the 1 credit seminar, the professional education courses will increase from 28 to 30 hours.</w:t>
      </w:r>
    </w:p>
    <w:p w:rsidR="007C7B3D" w:rsidRPr="007C6854" w:rsidRDefault="007C7B3D" w:rsidP="007C7B3D">
      <w:pPr>
        <w:spacing w:after="0" w:line="240" w:lineRule="auto"/>
        <w:ind w:left="0"/>
        <w:rPr>
          <w:rFonts w:ascii="Times New Roman" w:eastAsia="Times New Roman" w:hAnsi="Times New Roman" w:cs="Times New Roman"/>
          <w:sz w:val="24"/>
          <w:szCs w:val="24"/>
        </w:rPr>
      </w:pPr>
    </w:p>
    <w:p w:rsidR="00EE5DF1" w:rsidRPr="0067780C" w:rsidRDefault="00EE5DF1" w:rsidP="00EE5DF1">
      <w:pPr>
        <w:spacing w:after="0"/>
        <w:ind w:left="0"/>
        <w:rPr>
          <w:b/>
          <w:color w:val="000000" w:themeColor="text1"/>
          <w:sz w:val="24"/>
          <w:szCs w:val="24"/>
        </w:rPr>
      </w:pPr>
    </w:p>
    <w:p w:rsidR="006041CD" w:rsidRDefault="006041CD" w:rsidP="006041CD">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000000" w:themeColor="text1"/>
          <w:sz w:val="24"/>
          <w:szCs w:val="24"/>
        </w:rPr>
      </w:pPr>
      <w:r>
        <w:rPr>
          <w:b/>
          <w:color w:val="000000" w:themeColor="text1"/>
          <w:sz w:val="24"/>
          <w:szCs w:val="24"/>
        </w:rPr>
        <w:t>PAGE CONTENT</w:t>
      </w:r>
    </w:p>
    <w:p w:rsidR="005266F8" w:rsidRPr="0067780C" w:rsidRDefault="005266F8" w:rsidP="005266F8">
      <w:pPr>
        <w:spacing w:after="0"/>
        <w:ind w:left="0"/>
        <w:rPr>
          <w:i/>
          <w:color w:val="000000" w:themeColor="text1"/>
          <w:sz w:val="24"/>
          <w:szCs w:val="24"/>
        </w:rPr>
      </w:pPr>
      <w:r>
        <w:rPr>
          <w:b/>
          <w:color w:val="000000" w:themeColor="text1"/>
          <w:sz w:val="24"/>
          <w:szCs w:val="24"/>
        </w:rPr>
        <w:t>DESCRIPTION (CONTENT BOX HEADING):</w:t>
      </w:r>
      <w:r w:rsidRPr="0067780C">
        <w:rPr>
          <w:b/>
          <w:color w:val="000000" w:themeColor="text1"/>
          <w:sz w:val="24"/>
          <w:szCs w:val="24"/>
        </w:rPr>
        <w:t xml:space="preserve">  </w:t>
      </w:r>
      <w:r w:rsidR="007C7B3D">
        <w:rPr>
          <w:i/>
          <w:color w:val="000000" w:themeColor="text1"/>
          <w:sz w:val="24"/>
          <w:szCs w:val="24"/>
        </w:rPr>
        <w:t xml:space="preserve"> </w:t>
      </w:r>
    </w:p>
    <w:p w:rsidR="007C7B3D" w:rsidRPr="00A145CC" w:rsidRDefault="007C7B3D" w:rsidP="007C7B3D">
      <w:pPr>
        <w:spacing w:after="0"/>
        <w:ind w:left="0"/>
        <w:rPr>
          <w:color w:val="000000" w:themeColor="text1"/>
          <w:sz w:val="24"/>
          <w:szCs w:val="24"/>
        </w:rPr>
      </w:pPr>
      <w:r w:rsidRPr="00A145CC">
        <w:rPr>
          <w:color w:val="000000" w:themeColor="text1"/>
          <w:sz w:val="24"/>
          <w:szCs w:val="24"/>
        </w:rPr>
        <w:t>Students who complete this endorsement are certified to teach history, anthropology, economics, geography, political science, psychology, and sociology in GRADES 7-12.</w:t>
      </w:r>
    </w:p>
    <w:p w:rsidR="005266F8" w:rsidRDefault="005266F8" w:rsidP="00EE5DF1">
      <w:pPr>
        <w:spacing w:after="0"/>
        <w:ind w:left="0"/>
        <w:rPr>
          <w:b/>
          <w:color w:val="000000" w:themeColor="text1"/>
          <w:sz w:val="24"/>
          <w:szCs w:val="24"/>
        </w:rPr>
      </w:pPr>
    </w:p>
    <w:p w:rsidR="00EE5DF1" w:rsidRPr="0067780C" w:rsidRDefault="005053E1" w:rsidP="00EE5DF1">
      <w:pPr>
        <w:spacing w:after="0"/>
        <w:ind w:left="0"/>
        <w:rPr>
          <w:b/>
          <w:color w:val="000000" w:themeColor="text1"/>
          <w:sz w:val="24"/>
          <w:szCs w:val="24"/>
        </w:rPr>
      </w:pPr>
      <w:r>
        <w:rPr>
          <w:b/>
          <w:color w:val="000000" w:themeColor="text1"/>
          <w:sz w:val="24"/>
          <w:szCs w:val="24"/>
        </w:rPr>
        <w:t>ADMISSION</w:t>
      </w:r>
      <w:r w:rsidR="00BB3ED2">
        <w:rPr>
          <w:b/>
          <w:color w:val="000000" w:themeColor="text1"/>
          <w:sz w:val="24"/>
          <w:szCs w:val="24"/>
        </w:rPr>
        <w:t xml:space="preserve"> </w:t>
      </w:r>
      <w:r w:rsidR="006041CD">
        <w:rPr>
          <w:b/>
          <w:color w:val="000000" w:themeColor="text1"/>
          <w:sz w:val="24"/>
          <w:szCs w:val="24"/>
        </w:rPr>
        <w:t>(CONTENT BOX HEADING):</w:t>
      </w:r>
    </w:p>
    <w:p w:rsidR="001D2F90" w:rsidRPr="00A145CC" w:rsidRDefault="00A145CC" w:rsidP="00427595">
      <w:pPr>
        <w:spacing w:after="0"/>
        <w:ind w:left="0"/>
        <w:rPr>
          <w:color w:val="000000" w:themeColor="text1"/>
          <w:sz w:val="24"/>
          <w:szCs w:val="24"/>
        </w:rPr>
      </w:pPr>
      <w:r>
        <w:rPr>
          <w:color w:val="000000" w:themeColor="text1"/>
          <w:sz w:val="24"/>
          <w:szCs w:val="24"/>
        </w:rPr>
        <w:t>The Social Science 7-12 endorsement has competitive admission.  Students must apply to be admitted into the endorsement.  An interview is required.</w:t>
      </w:r>
    </w:p>
    <w:p w:rsidR="00EE5DF1" w:rsidRPr="0067780C" w:rsidRDefault="00EE5DF1" w:rsidP="007C7B3D">
      <w:pPr>
        <w:spacing w:after="0"/>
        <w:rPr>
          <w:b/>
          <w:i/>
          <w:color w:val="000000" w:themeColor="text1"/>
          <w:sz w:val="24"/>
          <w:szCs w:val="24"/>
        </w:rPr>
      </w:pPr>
    </w:p>
    <w:p w:rsidR="00427595" w:rsidRPr="0067780C" w:rsidRDefault="0018214C" w:rsidP="007C09E0">
      <w:pPr>
        <w:spacing w:after="0"/>
        <w:ind w:left="0"/>
        <w:rPr>
          <w:b/>
          <w:color w:val="000000" w:themeColor="text1"/>
          <w:sz w:val="24"/>
          <w:szCs w:val="24"/>
        </w:rPr>
      </w:pPr>
      <w:r>
        <w:rPr>
          <w:rFonts w:cs="Helv"/>
          <w:b/>
          <w:color w:val="000000" w:themeColor="text1"/>
          <w:sz w:val="24"/>
          <w:szCs w:val="24"/>
        </w:rPr>
        <w:t>MAJOR</w:t>
      </w:r>
      <w:r w:rsidR="007C09E0" w:rsidRPr="0067780C">
        <w:rPr>
          <w:rFonts w:cs="Helv"/>
          <w:b/>
          <w:color w:val="000000" w:themeColor="text1"/>
          <w:sz w:val="24"/>
          <w:szCs w:val="24"/>
        </w:rPr>
        <w:t xml:space="preserve"> REQUIREMENTS</w:t>
      </w:r>
      <w:r w:rsidR="006041CD">
        <w:rPr>
          <w:rFonts w:cs="Helv"/>
          <w:b/>
          <w:color w:val="000000" w:themeColor="text1"/>
          <w:sz w:val="24"/>
          <w:szCs w:val="24"/>
        </w:rPr>
        <w:t xml:space="preserve"> </w:t>
      </w:r>
      <w:r w:rsidR="006041CD">
        <w:rPr>
          <w:b/>
          <w:color w:val="000000" w:themeColor="text1"/>
          <w:sz w:val="24"/>
          <w:szCs w:val="24"/>
        </w:rPr>
        <w:t xml:space="preserve">(CONTENT BOX HEADING):  </w:t>
      </w:r>
      <w:r w:rsidR="007C09E0" w:rsidRPr="0067780C">
        <w:rPr>
          <w:rFonts w:cs="Helv"/>
          <w:b/>
          <w:color w:val="000000" w:themeColor="text1"/>
          <w:sz w:val="24"/>
          <w:szCs w:val="24"/>
        </w:rPr>
        <w:t xml:space="preserve"> </w:t>
      </w:r>
      <w:r w:rsidR="00427595" w:rsidRPr="0067780C">
        <w:rPr>
          <w:b/>
          <w:color w:val="000000" w:themeColor="text1"/>
          <w:sz w:val="24"/>
          <w:szCs w:val="24"/>
        </w:rPr>
        <w:t xml:space="preserve"> </w:t>
      </w:r>
      <w:r w:rsidR="007C09E0" w:rsidRPr="0067780C">
        <w:rPr>
          <w:b/>
          <w:color w:val="000000" w:themeColor="text1"/>
          <w:sz w:val="24"/>
          <w:szCs w:val="24"/>
        </w:rPr>
        <w:t xml:space="preserve"> </w:t>
      </w:r>
    </w:p>
    <w:p w:rsidR="00BB3ED2" w:rsidRDefault="00BB3ED2" w:rsidP="00427595">
      <w:pPr>
        <w:pStyle w:val="ListParagraph"/>
        <w:numPr>
          <w:ilvl w:val="1"/>
          <w:numId w:val="1"/>
        </w:numPr>
        <w:spacing w:after="0"/>
        <w:rPr>
          <w:color w:val="000000" w:themeColor="text1"/>
          <w:sz w:val="20"/>
        </w:rPr>
        <w:sectPr w:rsidR="00BB3ED2" w:rsidSect="00710637">
          <w:headerReference w:type="default" r:id="rId7"/>
          <w:footerReference w:type="default" r:id="rId8"/>
          <w:pgSz w:w="12240" w:h="15840"/>
          <w:pgMar w:top="720" w:right="720" w:bottom="288" w:left="720" w:header="720" w:footer="720" w:gutter="0"/>
          <w:cols w:space="720"/>
          <w:docGrid w:linePitch="360"/>
        </w:sectPr>
      </w:pPr>
    </w:p>
    <w:p w:rsidR="00427595" w:rsidRDefault="00427595" w:rsidP="00A145CC">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color w:val="FF0000"/>
          <w:sz w:val="20"/>
        </w:rPr>
      </w:pPr>
      <w:r w:rsidRPr="00A145CC">
        <w:rPr>
          <w:color w:val="FF0000"/>
          <w:sz w:val="20"/>
        </w:rPr>
        <w:lastRenderedPageBreak/>
        <w:t>Core  Requirements</w:t>
      </w:r>
      <w:r w:rsidR="007C09E0" w:rsidRPr="00A145CC">
        <w:rPr>
          <w:color w:val="FF0000"/>
          <w:sz w:val="20"/>
        </w:rPr>
        <w:t xml:space="preserve"> </w:t>
      </w:r>
      <w:r w:rsidR="00BB3ED2" w:rsidRPr="00A145CC">
        <w:rPr>
          <w:color w:val="FF0000"/>
          <w:sz w:val="20"/>
        </w:rPr>
        <w:t xml:space="preserve"> </w:t>
      </w:r>
      <w:r w:rsidR="005266F8" w:rsidRPr="00A145CC">
        <w:rPr>
          <w:color w:val="FF0000"/>
          <w:sz w:val="20"/>
        </w:rPr>
        <w:t>(if applicable)</w:t>
      </w:r>
    </w:p>
    <w:p w:rsidR="00A145CC" w:rsidRPr="00A145CC" w:rsidRDefault="00A145CC" w:rsidP="00A145CC">
      <w:pPr>
        <w:autoSpaceDE w:val="0"/>
        <w:autoSpaceDN w:val="0"/>
        <w:adjustRightInd w:val="0"/>
        <w:spacing w:after="0" w:line="240" w:lineRule="auto"/>
        <w:ind w:left="1440"/>
        <w:rPr>
          <w:rFonts w:ascii="URWGroteskT-BolCon" w:hAnsi="URWGroteskT-BolCon" w:cs="URWGroteskT-BolCon"/>
        </w:rPr>
      </w:pPr>
      <w:r w:rsidRPr="00A145CC">
        <w:rPr>
          <w:rFonts w:ascii="URWGroteskT-BolCon" w:hAnsi="URWGroteskT-BolCon" w:cs="URWGroteskT-BolCon"/>
        </w:rPr>
        <w:t>Pre-Professional Education Requirements</w:t>
      </w:r>
    </w:p>
    <w:p w:rsidR="00A145CC" w:rsidRPr="00A145CC" w:rsidRDefault="00A145CC" w:rsidP="00A145CC">
      <w:pPr>
        <w:autoSpaceDE w:val="0"/>
        <w:autoSpaceDN w:val="0"/>
        <w:adjustRightInd w:val="0"/>
        <w:spacing w:after="0" w:line="240" w:lineRule="auto"/>
        <w:ind w:left="1440"/>
        <w:rPr>
          <w:rFonts w:ascii="URWGroteskT-BolCon" w:hAnsi="URWGroteskT-BolCon" w:cs="URWGroteskT-BolCon"/>
        </w:rPr>
      </w:pPr>
      <w:r w:rsidRPr="00A145CC">
        <w:rPr>
          <w:rFonts w:ascii="URWGroteskT-BolCon" w:hAnsi="URWGroteskT-BolCon" w:cs="URWGroteskT-BolCon"/>
        </w:rPr>
        <w:t>(16 hours)</w:t>
      </w:r>
    </w:p>
    <w:p w:rsidR="00A145CC" w:rsidRPr="00A145CC" w:rsidRDefault="00A145CC" w:rsidP="00A145CC">
      <w:pPr>
        <w:autoSpaceDE w:val="0"/>
        <w:autoSpaceDN w:val="0"/>
        <w:adjustRightInd w:val="0"/>
        <w:spacing w:after="0" w:line="240" w:lineRule="auto"/>
        <w:ind w:left="1440"/>
        <w:rPr>
          <w:rFonts w:ascii="Minion-Regular" w:hAnsi="Minion-Regular" w:cs="Minion-Regular"/>
          <w:sz w:val="18"/>
          <w:szCs w:val="18"/>
        </w:rPr>
      </w:pPr>
      <w:r w:rsidRPr="00A145CC">
        <w:rPr>
          <w:rFonts w:ascii="Minion-Regular" w:hAnsi="Minion-Regular" w:cs="Minion-Regular"/>
          <w:sz w:val="18"/>
          <w:szCs w:val="18"/>
        </w:rPr>
        <w:lastRenderedPageBreak/>
        <w:t xml:space="preserve">Students </w:t>
      </w:r>
      <w:r w:rsidRPr="00A145CC">
        <w:rPr>
          <w:rFonts w:ascii="Minion-Bold" w:hAnsi="Minion-Bold" w:cs="Minion-Bold"/>
          <w:b/>
          <w:bCs/>
          <w:sz w:val="18"/>
          <w:szCs w:val="18"/>
        </w:rPr>
        <w:t xml:space="preserve">must </w:t>
      </w:r>
      <w:r w:rsidRPr="00A145CC">
        <w:rPr>
          <w:rFonts w:ascii="Minion-Regular" w:hAnsi="Minion-Regular" w:cs="Minion-Regular"/>
          <w:sz w:val="18"/>
          <w:szCs w:val="18"/>
        </w:rPr>
        <w:t>complete the following courses</w:t>
      </w:r>
      <w:r>
        <w:rPr>
          <w:rFonts w:ascii="Minion-Regular" w:hAnsi="Minion-Regular" w:cs="Minion-Regular"/>
          <w:sz w:val="18"/>
          <w:szCs w:val="18"/>
        </w:rPr>
        <w:t xml:space="preserve"> </w:t>
      </w:r>
      <w:r w:rsidRPr="00A145CC">
        <w:rPr>
          <w:rFonts w:ascii="Minion-Regular" w:hAnsi="Minion-Regular" w:cs="Minion-Regular"/>
          <w:sz w:val="18"/>
          <w:szCs w:val="18"/>
        </w:rPr>
        <w:t>before applying to the Secondary Teacher Education</w:t>
      </w:r>
      <w:r>
        <w:rPr>
          <w:rFonts w:ascii="Minion-Regular" w:hAnsi="Minion-Regular" w:cs="Minion-Regular"/>
          <w:sz w:val="18"/>
          <w:szCs w:val="18"/>
        </w:rPr>
        <w:t xml:space="preserve"> </w:t>
      </w:r>
      <w:r w:rsidRPr="00A145CC">
        <w:rPr>
          <w:rFonts w:ascii="Minion-Regular" w:hAnsi="Minion-Regular" w:cs="Minion-Regular"/>
          <w:sz w:val="18"/>
          <w:szCs w:val="18"/>
        </w:rPr>
        <w:t>Program:</w:t>
      </w:r>
    </w:p>
    <w:p w:rsidR="00A145CC" w:rsidRPr="00A145CC" w:rsidRDefault="00A145CC" w:rsidP="00A145CC">
      <w:pPr>
        <w:autoSpaceDE w:val="0"/>
        <w:autoSpaceDN w:val="0"/>
        <w:adjustRightInd w:val="0"/>
        <w:spacing w:after="0" w:line="240" w:lineRule="auto"/>
        <w:ind w:left="1440"/>
        <w:rPr>
          <w:rFonts w:ascii="Minion-Regular" w:hAnsi="Minion-Regular" w:cs="Minion-Regular"/>
          <w:sz w:val="18"/>
          <w:szCs w:val="18"/>
        </w:rPr>
      </w:pPr>
      <w:r w:rsidRPr="00A145CC">
        <w:rPr>
          <w:rFonts w:ascii="Minion-Regular" w:hAnsi="Minion-Regular" w:cs="Minion-Regular"/>
          <w:sz w:val="18"/>
          <w:szCs w:val="18"/>
        </w:rPr>
        <w:t>EDPS 251 (3 hrs)</w:t>
      </w:r>
    </w:p>
    <w:p w:rsidR="00A145CC" w:rsidRPr="00A145CC" w:rsidRDefault="00A145CC" w:rsidP="00A145CC">
      <w:pPr>
        <w:autoSpaceDE w:val="0"/>
        <w:autoSpaceDN w:val="0"/>
        <w:adjustRightInd w:val="0"/>
        <w:spacing w:after="0" w:line="240" w:lineRule="auto"/>
        <w:ind w:left="1440"/>
        <w:rPr>
          <w:rFonts w:ascii="Minion-Regular" w:hAnsi="Minion-Regular" w:cs="Minion-Regular"/>
          <w:sz w:val="18"/>
          <w:szCs w:val="18"/>
        </w:rPr>
      </w:pPr>
      <w:r w:rsidRPr="00A145CC">
        <w:rPr>
          <w:rFonts w:ascii="Minion-Regular" w:hAnsi="Minion-Regular" w:cs="Minion-Regular"/>
          <w:sz w:val="18"/>
          <w:szCs w:val="18"/>
        </w:rPr>
        <w:t>EDPS 297 (1 hr)</w:t>
      </w:r>
    </w:p>
    <w:p w:rsidR="00A145CC" w:rsidRDefault="00A145CC" w:rsidP="00A145CC">
      <w:pPr>
        <w:autoSpaceDE w:val="0"/>
        <w:autoSpaceDN w:val="0"/>
        <w:adjustRightInd w:val="0"/>
        <w:spacing w:after="0" w:line="240" w:lineRule="auto"/>
        <w:ind w:left="1440"/>
        <w:rPr>
          <w:rFonts w:ascii="Minion-Regular" w:hAnsi="Minion-Regular" w:cs="Minion-Regular"/>
          <w:sz w:val="18"/>
          <w:szCs w:val="18"/>
        </w:rPr>
      </w:pPr>
      <w:r w:rsidRPr="00A145CC">
        <w:rPr>
          <w:rFonts w:ascii="Minion-Regular" w:hAnsi="Minion-Regular" w:cs="Minion-Regular"/>
          <w:sz w:val="18"/>
          <w:szCs w:val="18"/>
        </w:rPr>
        <w:t>TEAC 331, 430, 431, 434, 437, or 496 (3 hrs) or</w:t>
      </w:r>
      <w:r w:rsidR="00FB1E09">
        <w:rPr>
          <w:rFonts w:ascii="Minion-Regular" w:hAnsi="Minion-Regular" w:cs="Minion-Regular"/>
          <w:sz w:val="18"/>
          <w:szCs w:val="18"/>
        </w:rPr>
        <w:t xml:space="preserve"> </w:t>
      </w:r>
      <w:r w:rsidRPr="00A145CC">
        <w:rPr>
          <w:rFonts w:ascii="Minion-Regular" w:hAnsi="Minion-Regular" w:cs="Minion-Regular"/>
          <w:sz w:val="18"/>
          <w:szCs w:val="18"/>
        </w:rPr>
        <w:t>approved transfer course</w:t>
      </w:r>
      <w:r>
        <w:rPr>
          <w:rFonts w:ascii="Minion-Regular" w:hAnsi="Minion-Regular" w:cs="Minion-Regular"/>
          <w:sz w:val="18"/>
          <w:szCs w:val="18"/>
        </w:rPr>
        <w:t xml:space="preserve"> </w:t>
      </w:r>
      <w:r w:rsidRPr="00A145CC">
        <w:rPr>
          <w:rFonts w:ascii="Minion-Regular" w:hAnsi="Minion-Regular" w:cs="Minion-Regular"/>
          <w:sz w:val="18"/>
          <w:szCs w:val="18"/>
        </w:rPr>
        <w:t>Approved speech class (3 hrs)</w:t>
      </w:r>
    </w:p>
    <w:p w:rsidR="00A145CC" w:rsidRPr="00A145CC" w:rsidRDefault="00A145CC" w:rsidP="00A145CC">
      <w:pPr>
        <w:autoSpaceDE w:val="0"/>
        <w:autoSpaceDN w:val="0"/>
        <w:adjustRightInd w:val="0"/>
        <w:spacing w:after="0" w:line="240" w:lineRule="auto"/>
        <w:ind w:left="1440"/>
        <w:rPr>
          <w:rFonts w:ascii="Minion-Regular" w:hAnsi="Minion-Regular" w:cs="Minion-Regular"/>
          <w:sz w:val="18"/>
          <w:szCs w:val="18"/>
        </w:rPr>
      </w:pPr>
    </w:p>
    <w:p w:rsidR="00A145CC" w:rsidRPr="00A145CC" w:rsidRDefault="00A145CC" w:rsidP="00A145CC">
      <w:pPr>
        <w:autoSpaceDE w:val="0"/>
        <w:autoSpaceDN w:val="0"/>
        <w:adjustRightInd w:val="0"/>
        <w:spacing w:after="0" w:line="240" w:lineRule="auto"/>
        <w:ind w:left="1440"/>
        <w:rPr>
          <w:rFonts w:ascii="Minion-Regular" w:hAnsi="Minion-Regular" w:cs="Minion-Regular"/>
          <w:sz w:val="18"/>
          <w:szCs w:val="18"/>
        </w:rPr>
      </w:pPr>
      <w:r w:rsidRPr="00A145CC">
        <w:rPr>
          <w:rFonts w:ascii="Minion-Regular" w:hAnsi="Minion-Regular" w:cs="Minion-Regular"/>
          <w:sz w:val="18"/>
          <w:szCs w:val="18"/>
        </w:rPr>
        <w:t xml:space="preserve">Students </w:t>
      </w:r>
      <w:r w:rsidRPr="00A145CC">
        <w:rPr>
          <w:rFonts w:ascii="Minion-Bold" w:hAnsi="Minion-Bold" w:cs="Minion-Bold"/>
          <w:b/>
          <w:bCs/>
          <w:sz w:val="18"/>
          <w:szCs w:val="18"/>
        </w:rPr>
        <w:t xml:space="preserve">may </w:t>
      </w:r>
      <w:r w:rsidRPr="00A145CC">
        <w:rPr>
          <w:rFonts w:ascii="Minion-Regular" w:hAnsi="Minion-Regular" w:cs="Minion-Regular"/>
          <w:sz w:val="18"/>
          <w:szCs w:val="18"/>
        </w:rPr>
        <w:t>complete the following courses</w:t>
      </w:r>
      <w:r>
        <w:rPr>
          <w:rFonts w:ascii="Minion-Regular" w:hAnsi="Minion-Regular" w:cs="Minion-Regular"/>
          <w:sz w:val="18"/>
          <w:szCs w:val="18"/>
        </w:rPr>
        <w:t xml:space="preserve"> </w:t>
      </w:r>
      <w:r w:rsidRPr="00A145CC">
        <w:rPr>
          <w:rFonts w:ascii="Minion-Regular" w:hAnsi="Minion-Regular" w:cs="Minion-Regular"/>
          <w:sz w:val="18"/>
          <w:szCs w:val="18"/>
        </w:rPr>
        <w:t>prior to acceptance into the Secondary Teacher</w:t>
      </w:r>
    </w:p>
    <w:p w:rsidR="00A145CC" w:rsidRDefault="00A145CC" w:rsidP="00A145CC">
      <w:pPr>
        <w:autoSpaceDE w:val="0"/>
        <w:autoSpaceDN w:val="0"/>
        <w:adjustRightInd w:val="0"/>
        <w:spacing w:after="0" w:line="240" w:lineRule="auto"/>
        <w:ind w:left="1440"/>
        <w:rPr>
          <w:rFonts w:ascii="Minion-Regular" w:hAnsi="Minion-Regular" w:cs="Minion-Regular"/>
          <w:sz w:val="18"/>
          <w:szCs w:val="18"/>
        </w:rPr>
      </w:pPr>
      <w:r w:rsidRPr="00A145CC">
        <w:rPr>
          <w:rFonts w:ascii="Minion-Regular" w:hAnsi="Minion-Regular" w:cs="Minion-Regular"/>
          <w:sz w:val="18"/>
          <w:szCs w:val="18"/>
        </w:rPr>
        <w:t>Education Program:</w:t>
      </w:r>
    </w:p>
    <w:p w:rsidR="00FB1E09" w:rsidRPr="00A145CC" w:rsidRDefault="00FB1E09" w:rsidP="00A145CC">
      <w:pPr>
        <w:autoSpaceDE w:val="0"/>
        <w:autoSpaceDN w:val="0"/>
        <w:adjustRightInd w:val="0"/>
        <w:spacing w:after="0" w:line="240" w:lineRule="auto"/>
        <w:ind w:left="1440"/>
        <w:rPr>
          <w:rFonts w:ascii="Minion-Regular" w:hAnsi="Minion-Regular" w:cs="Minion-Regular"/>
          <w:sz w:val="18"/>
          <w:szCs w:val="18"/>
        </w:rPr>
      </w:pPr>
    </w:p>
    <w:p w:rsidR="00A145CC" w:rsidRPr="00A145CC" w:rsidRDefault="00A145CC" w:rsidP="00A145CC">
      <w:pPr>
        <w:autoSpaceDE w:val="0"/>
        <w:autoSpaceDN w:val="0"/>
        <w:adjustRightInd w:val="0"/>
        <w:spacing w:after="0" w:line="240" w:lineRule="auto"/>
        <w:ind w:left="1440"/>
        <w:rPr>
          <w:rFonts w:ascii="Minion-Regular" w:hAnsi="Minion-Regular" w:cs="Minion-Regular"/>
          <w:sz w:val="18"/>
          <w:szCs w:val="18"/>
        </w:rPr>
      </w:pPr>
      <w:r w:rsidRPr="00A145CC">
        <w:rPr>
          <w:rFonts w:ascii="Minion-Regular" w:hAnsi="Minion-Regular" w:cs="Minion-Regular"/>
          <w:sz w:val="18"/>
          <w:szCs w:val="18"/>
        </w:rPr>
        <w:t>TEAC 259 (Students in business education are</w:t>
      </w:r>
      <w:r w:rsidR="00FB1E09">
        <w:rPr>
          <w:rFonts w:ascii="Minion-Regular" w:hAnsi="Minion-Regular" w:cs="Minion-Regular"/>
          <w:sz w:val="18"/>
          <w:szCs w:val="18"/>
        </w:rPr>
        <w:t xml:space="preserve"> </w:t>
      </w:r>
      <w:r w:rsidRPr="00A145CC">
        <w:rPr>
          <w:rFonts w:ascii="Minion-Regular" w:hAnsi="Minion-Regular" w:cs="Minion-Regular"/>
          <w:sz w:val="18"/>
          <w:szCs w:val="18"/>
        </w:rPr>
        <w:t>not required to take TEAC 259) (3 hrs)</w:t>
      </w:r>
    </w:p>
    <w:p w:rsidR="00A145CC" w:rsidRPr="00A145CC" w:rsidRDefault="00A145CC" w:rsidP="00A145CC">
      <w:pPr>
        <w:spacing w:after="0"/>
        <w:ind w:left="1440"/>
        <w:rPr>
          <w:color w:val="000000" w:themeColor="text1"/>
          <w:sz w:val="20"/>
        </w:rPr>
      </w:pPr>
      <w:r w:rsidRPr="00A145CC">
        <w:rPr>
          <w:rFonts w:ascii="Minion-Regular" w:hAnsi="Minion-Regular" w:cs="Minion-Regular"/>
          <w:sz w:val="18"/>
          <w:szCs w:val="18"/>
        </w:rPr>
        <w:t>TEAC 330 (3 hrs</w:t>
      </w:r>
      <w:proofErr w:type="gramStart"/>
      <w:r w:rsidRPr="00A145CC">
        <w:rPr>
          <w:rFonts w:ascii="Minion-Regular" w:hAnsi="Minion-Regular" w:cs="Minion-Regular"/>
          <w:sz w:val="18"/>
          <w:szCs w:val="18"/>
        </w:rPr>
        <w:t>)</w:t>
      </w:r>
      <w:r w:rsidRPr="00A145CC">
        <w:rPr>
          <w:color w:val="000000" w:themeColor="text1"/>
          <w:sz w:val="20"/>
        </w:rPr>
        <w:t>Specific</w:t>
      </w:r>
      <w:proofErr w:type="gramEnd"/>
      <w:r w:rsidRPr="00A145CC">
        <w:rPr>
          <w:color w:val="000000" w:themeColor="text1"/>
          <w:sz w:val="20"/>
        </w:rPr>
        <w:t xml:space="preserve"> Program Requirements</w:t>
      </w:r>
    </w:p>
    <w:p w:rsidR="00A145CC" w:rsidRPr="00A145CC" w:rsidRDefault="00A145CC" w:rsidP="00A145CC">
      <w:pPr>
        <w:spacing w:after="0"/>
        <w:ind w:left="1440"/>
        <w:rPr>
          <w:color w:val="000000" w:themeColor="text1"/>
          <w:sz w:val="20"/>
        </w:rPr>
      </w:pPr>
    </w:p>
    <w:p w:rsidR="00A145CC" w:rsidRPr="00A145CC" w:rsidRDefault="00A145CC" w:rsidP="00A145CC">
      <w:pPr>
        <w:autoSpaceDE w:val="0"/>
        <w:autoSpaceDN w:val="0"/>
        <w:adjustRightInd w:val="0"/>
        <w:spacing w:after="0" w:line="240" w:lineRule="auto"/>
        <w:ind w:left="1440"/>
        <w:rPr>
          <w:rFonts w:ascii="Minion-Regular" w:hAnsi="Minion-Regular" w:cs="Minion-Regular"/>
          <w:sz w:val="18"/>
          <w:szCs w:val="18"/>
        </w:rPr>
      </w:pPr>
      <w:r w:rsidRPr="00A145CC">
        <w:rPr>
          <w:rFonts w:ascii="Minion-Regular" w:hAnsi="Minion-Regular" w:cs="Minion-Regular"/>
          <w:sz w:val="18"/>
          <w:szCs w:val="18"/>
        </w:rPr>
        <w:t>Secondary education endorsements (or majors)</w:t>
      </w:r>
      <w:r>
        <w:rPr>
          <w:rFonts w:ascii="Minion-Regular" w:hAnsi="Minion-Regular" w:cs="Minion-Regular"/>
          <w:sz w:val="18"/>
          <w:szCs w:val="18"/>
        </w:rPr>
        <w:t xml:space="preserve"> </w:t>
      </w:r>
      <w:r w:rsidRPr="00A145CC">
        <w:rPr>
          <w:rFonts w:ascii="Minion-Regular" w:hAnsi="Minion-Regular" w:cs="Minion-Regular"/>
          <w:sz w:val="18"/>
          <w:szCs w:val="18"/>
        </w:rPr>
        <w:t>are divided into fields or single subjects. Students</w:t>
      </w:r>
    </w:p>
    <w:p w:rsidR="00A145CC" w:rsidRPr="00A145CC" w:rsidRDefault="00A145CC" w:rsidP="00A145CC">
      <w:pPr>
        <w:autoSpaceDE w:val="0"/>
        <w:autoSpaceDN w:val="0"/>
        <w:adjustRightInd w:val="0"/>
        <w:spacing w:after="0" w:line="240" w:lineRule="auto"/>
        <w:ind w:left="1440"/>
        <w:rPr>
          <w:rFonts w:ascii="Minion-Regular" w:hAnsi="Minion-Regular" w:cs="Minion-Regular"/>
          <w:sz w:val="18"/>
          <w:szCs w:val="18"/>
        </w:rPr>
      </w:pPr>
      <w:proofErr w:type="gramStart"/>
      <w:r w:rsidRPr="00A145CC">
        <w:rPr>
          <w:rFonts w:ascii="Minion-Regular" w:hAnsi="Minion-Regular" w:cs="Minion-Regular"/>
          <w:sz w:val="18"/>
          <w:szCs w:val="18"/>
        </w:rPr>
        <w:t>graduating</w:t>
      </w:r>
      <w:proofErr w:type="gramEnd"/>
      <w:r w:rsidRPr="00A145CC">
        <w:rPr>
          <w:rFonts w:ascii="Minion-Regular" w:hAnsi="Minion-Regular" w:cs="Minion-Regular"/>
          <w:sz w:val="18"/>
          <w:szCs w:val="18"/>
        </w:rPr>
        <w:t xml:space="preserve"> from the College of Education and</w:t>
      </w:r>
      <w:r>
        <w:rPr>
          <w:rFonts w:ascii="Minion-Regular" w:hAnsi="Minion-Regular" w:cs="Minion-Regular"/>
          <w:sz w:val="18"/>
          <w:szCs w:val="18"/>
        </w:rPr>
        <w:t xml:space="preserve"> </w:t>
      </w:r>
      <w:r w:rsidRPr="00A145CC">
        <w:rPr>
          <w:rFonts w:ascii="Minion-Regular" w:hAnsi="Minion-Regular" w:cs="Minion-Regular"/>
          <w:sz w:val="18"/>
          <w:szCs w:val="18"/>
        </w:rPr>
        <w:t>Human Sciences or working toward certification</w:t>
      </w:r>
    </w:p>
    <w:p w:rsidR="00A145CC" w:rsidRPr="00A145CC" w:rsidRDefault="00A145CC" w:rsidP="00A145CC">
      <w:pPr>
        <w:autoSpaceDE w:val="0"/>
        <w:autoSpaceDN w:val="0"/>
        <w:adjustRightInd w:val="0"/>
        <w:spacing w:after="0" w:line="240" w:lineRule="auto"/>
        <w:ind w:left="1440"/>
        <w:rPr>
          <w:rFonts w:ascii="Minion-Regular" w:hAnsi="Minion-Regular" w:cs="Minion-Regular"/>
          <w:sz w:val="18"/>
          <w:szCs w:val="18"/>
        </w:rPr>
      </w:pPr>
      <w:proofErr w:type="gramStart"/>
      <w:r w:rsidRPr="00A145CC">
        <w:rPr>
          <w:rFonts w:ascii="Minion-Regular" w:hAnsi="Minion-Regular" w:cs="Minion-Regular"/>
          <w:sz w:val="18"/>
          <w:szCs w:val="18"/>
        </w:rPr>
        <w:t>must</w:t>
      </w:r>
      <w:proofErr w:type="gramEnd"/>
      <w:r w:rsidRPr="00A145CC">
        <w:rPr>
          <w:rFonts w:ascii="Minion-Regular" w:hAnsi="Minion-Regular" w:cs="Minion-Regular"/>
          <w:sz w:val="18"/>
          <w:szCs w:val="18"/>
        </w:rPr>
        <w:t xml:space="preserve"> complete </w:t>
      </w:r>
      <w:r w:rsidRPr="00A145CC">
        <w:rPr>
          <w:rFonts w:ascii="Minion-Bold" w:hAnsi="Minion-Bold" w:cs="Minion-Bold"/>
          <w:b/>
          <w:bCs/>
          <w:sz w:val="18"/>
          <w:szCs w:val="18"/>
        </w:rPr>
        <w:t xml:space="preserve">one </w:t>
      </w:r>
      <w:r w:rsidRPr="00A145CC">
        <w:rPr>
          <w:rFonts w:ascii="Minion-Regular" w:hAnsi="Minion-Regular" w:cs="Minion-Regular"/>
          <w:sz w:val="18"/>
          <w:szCs w:val="18"/>
        </w:rPr>
        <w:t xml:space="preserve">field endorsement or </w:t>
      </w:r>
      <w:r w:rsidRPr="00A145CC">
        <w:rPr>
          <w:rFonts w:ascii="Minion-Bold" w:hAnsi="Minion-Bold" w:cs="Minion-Bold"/>
          <w:b/>
          <w:bCs/>
          <w:sz w:val="18"/>
          <w:szCs w:val="18"/>
        </w:rPr>
        <w:t xml:space="preserve">two </w:t>
      </w:r>
      <w:r w:rsidRPr="00A145CC">
        <w:rPr>
          <w:rFonts w:ascii="Minion-Regular" w:hAnsi="Minion-Regular" w:cs="Minion-Regular"/>
          <w:sz w:val="18"/>
          <w:szCs w:val="18"/>
        </w:rPr>
        <w:t>subject</w:t>
      </w:r>
      <w:r>
        <w:rPr>
          <w:rFonts w:ascii="Minion-Regular" w:hAnsi="Minion-Regular" w:cs="Minion-Regular"/>
          <w:sz w:val="18"/>
          <w:szCs w:val="18"/>
        </w:rPr>
        <w:t xml:space="preserve"> </w:t>
      </w:r>
      <w:r w:rsidRPr="00A145CC">
        <w:rPr>
          <w:rFonts w:ascii="Minion-Regular" w:hAnsi="Minion-Regular" w:cs="Minion-Regular"/>
          <w:sz w:val="18"/>
          <w:szCs w:val="18"/>
        </w:rPr>
        <w:t>endorsements and must take a methods course</w:t>
      </w:r>
    </w:p>
    <w:p w:rsidR="00A145CC" w:rsidRPr="00A145CC" w:rsidRDefault="00A145CC" w:rsidP="00A145CC">
      <w:pPr>
        <w:autoSpaceDE w:val="0"/>
        <w:autoSpaceDN w:val="0"/>
        <w:adjustRightInd w:val="0"/>
        <w:spacing w:after="0" w:line="240" w:lineRule="auto"/>
        <w:ind w:left="1440"/>
        <w:rPr>
          <w:rFonts w:ascii="Minion-Regular" w:hAnsi="Minion-Regular" w:cs="Minion-Regular"/>
          <w:sz w:val="18"/>
          <w:szCs w:val="18"/>
        </w:rPr>
      </w:pPr>
      <w:proofErr w:type="gramStart"/>
      <w:r w:rsidRPr="00A145CC">
        <w:rPr>
          <w:rFonts w:ascii="Minion-Regular" w:hAnsi="Minion-Regular" w:cs="Minion-Regular"/>
          <w:sz w:val="18"/>
          <w:szCs w:val="18"/>
        </w:rPr>
        <w:t>and</w:t>
      </w:r>
      <w:proofErr w:type="gramEnd"/>
      <w:r w:rsidRPr="00A145CC">
        <w:rPr>
          <w:rFonts w:ascii="Minion-Regular" w:hAnsi="Minion-Regular" w:cs="Minion-Regular"/>
          <w:sz w:val="18"/>
          <w:szCs w:val="18"/>
        </w:rPr>
        <w:t xml:space="preserve"> student teach in </w:t>
      </w:r>
      <w:r w:rsidRPr="00A145CC">
        <w:rPr>
          <w:rFonts w:ascii="Minion-Bold" w:hAnsi="Minion-Bold" w:cs="Minion-Bold"/>
          <w:b/>
          <w:bCs/>
          <w:sz w:val="18"/>
          <w:szCs w:val="18"/>
        </w:rPr>
        <w:t xml:space="preserve">each </w:t>
      </w:r>
      <w:r w:rsidRPr="00A145CC">
        <w:rPr>
          <w:rFonts w:ascii="Minion-Regular" w:hAnsi="Minion-Regular" w:cs="Minion-Regular"/>
          <w:sz w:val="18"/>
          <w:szCs w:val="18"/>
        </w:rPr>
        <w:t>endorsement. A few supplemental</w:t>
      </w:r>
      <w:r>
        <w:rPr>
          <w:rFonts w:ascii="Minion-Regular" w:hAnsi="Minion-Regular" w:cs="Minion-Regular"/>
          <w:sz w:val="18"/>
          <w:szCs w:val="18"/>
        </w:rPr>
        <w:t xml:space="preserve"> </w:t>
      </w:r>
      <w:r w:rsidRPr="00A145CC">
        <w:rPr>
          <w:rFonts w:ascii="Minion-Regular" w:hAnsi="Minion-Regular" w:cs="Minion-Regular"/>
          <w:sz w:val="18"/>
          <w:szCs w:val="18"/>
        </w:rPr>
        <w:t>endorsements are available that may</w:t>
      </w:r>
    </w:p>
    <w:p w:rsidR="00A145CC" w:rsidRPr="00A145CC" w:rsidRDefault="00A145CC" w:rsidP="00A145CC">
      <w:pPr>
        <w:autoSpaceDE w:val="0"/>
        <w:autoSpaceDN w:val="0"/>
        <w:adjustRightInd w:val="0"/>
        <w:spacing w:after="0" w:line="240" w:lineRule="auto"/>
        <w:ind w:left="1440"/>
        <w:rPr>
          <w:rFonts w:ascii="Minion-Regular" w:hAnsi="Minion-Regular" w:cs="Minion-Regular"/>
          <w:sz w:val="18"/>
          <w:szCs w:val="18"/>
        </w:rPr>
      </w:pPr>
      <w:proofErr w:type="gramStart"/>
      <w:r w:rsidRPr="00A145CC">
        <w:rPr>
          <w:rFonts w:ascii="Minion-Regular" w:hAnsi="Minion-Regular" w:cs="Minion-Regular"/>
          <w:sz w:val="18"/>
          <w:szCs w:val="18"/>
        </w:rPr>
        <w:t>enhance</w:t>
      </w:r>
      <w:proofErr w:type="gramEnd"/>
      <w:r w:rsidRPr="00A145CC">
        <w:rPr>
          <w:rFonts w:ascii="Minion-Regular" w:hAnsi="Minion-Regular" w:cs="Minion-Regular"/>
          <w:sz w:val="18"/>
          <w:szCs w:val="18"/>
        </w:rPr>
        <w:t xml:space="preserve"> employment possibilities. Endorsements</w:t>
      </w:r>
      <w:r>
        <w:rPr>
          <w:rFonts w:ascii="Minion-Regular" w:hAnsi="Minion-Regular" w:cs="Minion-Regular"/>
          <w:sz w:val="18"/>
          <w:szCs w:val="18"/>
        </w:rPr>
        <w:t xml:space="preserve"> </w:t>
      </w:r>
      <w:r w:rsidRPr="00A145CC">
        <w:rPr>
          <w:rFonts w:ascii="Minion-Regular" w:hAnsi="Minion-Regular" w:cs="Minion-Regular"/>
          <w:sz w:val="18"/>
          <w:szCs w:val="18"/>
        </w:rPr>
        <w:t>that require two subjects are noted with an asterisk</w:t>
      </w:r>
    </w:p>
    <w:p w:rsidR="00A145CC" w:rsidRPr="00A145CC" w:rsidRDefault="00A145CC" w:rsidP="00A145CC">
      <w:pPr>
        <w:autoSpaceDE w:val="0"/>
        <w:autoSpaceDN w:val="0"/>
        <w:adjustRightInd w:val="0"/>
        <w:spacing w:after="0" w:line="240" w:lineRule="auto"/>
        <w:ind w:left="1440"/>
        <w:rPr>
          <w:rFonts w:ascii="Minion-Regular" w:hAnsi="Minion-Regular" w:cs="Minion-Regular"/>
          <w:sz w:val="18"/>
          <w:szCs w:val="18"/>
        </w:rPr>
      </w:pPr>
      <w:proofErr w:type="gramStart"/>
      <w:r w:rsidRPr="00A145CC">
        <w:rPr>
          <w:rFonts w:ascii="Minion-Regular" w:hAnsi="Minion-Regular" w:cs="Minion-Regular"/>
          <w:sz w:val="18"/>
          <w:szCs w:val="18"/>
        </w:rPr>
        <w:t>in</w:t>
      </w:r>
      <w:proofErr w:type="gramEnd"/>
      <w:r w:rsidRPr="00A145CC">
        <w:rPr>
          <w:rFonts w:ascii="Minion-Regular" w:hAnsi="Minion-Regular" w:cs="Minion-Regular"/>
          <w:sz w:val="18"/>
          <w:szCs w:val="18"/>
        </w:rPr>
        <w:t xml:space="preserve"> the “Endorsements” section. Students may contact</w:t>
      </w:r>
      <w:r>
        <w:rPr>
          <w:rFonts w:ascii="Minion-Regular" w:hAnsi="Minion-Regular" w:cs="Minion-Regular"/>
          <w:sz w:val="18"/>
          <w:szCs w:val="18"/>
        </w:rPr>
        <w:t xml:space="preserve"> </w:t>
      </w:r>
      <w:r w:rsidRPr="00A145CC">
        <w:rPr>
          <w:rFonts w:ascii="Minion-Regular" w:hAnsi="Minion-Regular" w:cs="Minion-Regular"/>
          <w:sz w:val="18"/>
          <w:szCs w:val="18"/>
        </w:rPr>
        <w:t xml:space="preserve">the College Student Services Center, 105 </w:t>
      </w:r>
      <w:proofErr w:type="spellStart"/>
      <w:r w:rsidRPr="00A145CC">
        <w:rPr>
          <w:rFonts w:ascii="Minion-Regular" w:hAnsi="Minion-Regular" w:cs="Minion-Regular"/>
          <w:sz w:val="18"/>
          <w:szCs w:val="18"/>
        </w:rPr>
        <w:t>Henzlik</w:t>
      </w:r>
      <w:proofErr w:type="spellEnd"/>
    </w:p>
    <w:p w:rsidR="00A145CC" w:rsidRDefault="00A145CC" w:rsidP="00A145CC">
      <w:pPr>
        <w:autoSpaceDE w:val="0"/>
        <w:autoSpaceDN w:val="0"/>
        <w:adjustRightInd w:val="0"/>
        <w:spacing w:after="0" w:line="240" w:lineRule="auto"/>
        <w:ind w:left="1440"/>
        <w:rPr>
          <w:rFonts w:ascii="Minion-Regular" w:hAnsi="Minion-Regular" w:cs="Minion-Regular"/>
          <w:sz w:val="18"/>
          <w:szCs w:val="18"/>
        </w:rPr>
      </w:pPr>
      <w:proofErr w:type="gramStart"/>
      <w:r w:rsidRPr="00A145CC">
        <w:rPr>
          <w:rFonts w:ascii="Minion-Regular" w:hAnsi="Minion-Regular" w:cs="Minion-Regular"/>
          <w:sz w:val="18"/>
          <w:szCs w:val="18"/>
        </w:rPr>
        <w:t>Hall, for additional information or an</w:t>
      </w:r>
      <w:r>
        <w:rPr>
          <w:rFonts w:ascii="Minion-Regular" w:hAnsi="Minion-Regular" w:cs="Minion-Regular"/>
          <w:sz w:val="18"/>
          <w:szCs w:val="18"/>
        </w:rPr>
        <w:t xml:space="preserve"> </w:t>
      </w:r>
      <w:r w:rsidRPr="00A145CC">
        <w:rPr>
          <w:rFonts w:ascii="Minion-Regular" w:hAnsi="Minion-Regular" w:cs="Minion-Regular"/>
          <w:sz w:val="18"/>
          <w:szCs w:val="18"/>
        </w:rPr>
        <w:t>explanation of the requirements.</w:t>
      </w:r>
      <w:proofErr w:type="gramEnd"/>
    </w:p>
    <w:p w:rsidR="00FB1E09" w:rsidRDefault="00FB1E09" w:rsidP="00A145CC">
      <w:pPr>
        <w:autoSpaceDE w:val="0"/>
        <w:autoSpaceDN w:val="0"/>
        <w:adjustRightInd w:val="0"/>
        <w:spacing w:after="0" w:line="240" w:lineRule="auto"/>
        <w:ind w:left="1440"/>
        <w:rPr>
          <w:rFonts w:ascii="Minion-Regular" w:hAnsi="Minion-Regular" w:cs="Minion-Regular"/>
          <w:sz w:val="18"/>
          <w:szCs w:val="18"/>
        </w:rPr>
      </w:pPr>
    </w:p>
    <w:p w:rsidR="00FB1E09" w:rsidRPr="00FB1E09" w:rsidRDefault="00FB1E09" w:rsidP="00A145CC">
      <w:pPr>
        <w:autoSpaceDE w:val="0"/>
        <w:autoSpaceDN w:val="0"/>
        <w:adjustRightInd w:val="0"/>
        <w:spacing w:after="0" w:line="240" w:lineRule="auto"/>
        <w:ind w:left="1440"/>
        <w:rPr>
          <w:rFonts w:ascii="Minion-Regular" w:hAnsi="Minion-Regular" w:cs="Minion-Regular"/>
          <w:i/>
          <w:sz w:val="18"/>
          <w:szCs w:val="18"/>
        </w:rPr>
      </w:pPr>
      <w:r w:rsidRPr="00FB1E09">
        <w:rPr>
          <w:rFonts w:ascii="Minion-Regular" w:hAnsi="Minion-Regular" w:cs="Minion-Regular"/>
          <w:i/>
          <w:sz w:val="18"/>
          <w:szCs w:val="18"/>
        </w:rPr>
        <w:t>Social Science 7-12 is a field endorsement.</w:t>
      </w:r>
    </w:p>
    <w:p w:rsidR="00A145CC" w:rsidRPr="00A145CC" w:rsidRDefault="00A145CC" w:rsidP="00A145CC">
      <w:pPr>
        <w:spacing w:after="0"/>
        <w:ind w:left="1080"/>
        <w:rPr>
          <w:color w:val="FF0000"/>
          <w:sz w:val="20"/>
        </w:rPr>
      </w:pPr>
    </w:p>
    <w:p w:rsidR="007C7B3D" w:rsidRPr="007C7B3D" w:rsidRDefault="007C7B3D" w:rsidP="007C7B3D">
      <w:pPr>
        <w:spacing w:after="0"/>
        <w:ind w:left="1080"/>
        <w:rPr>
          <w:color w:val="000000" w:themeColor="text1"/>
          <w:sz w:val="20"/>
        </w:rPr>
      </w:pPr>
    </w:p>
    <w:p w:rsidR="00427595" w:rsidRDefault="007C09E0" w:rsidP="00A145CC">
      <w:pPr>
        <w:pStyle w:val="ListParagraph"/>
        <w:numPr>
          <w:ilvl w:val="0"/>
          <w:numId w:val="1"/>
        </w:numPr>
        <w:spacing w:after="0"/>
        <w:rPr>
          <w:color w:val="FF0000"/>
          <w:sz w:val="20"/>
        </w:rPr>
      </w:pPr>
      <w:r w:rsidRPr="00A145CC">
        <w:rPr>
          <w:color w:val="FF0000"/>
          <w:sz w:val="20"/>
        </w:rPr>
        <w:t xml:space="preserve">Specific </w:t>
      </w:r>
      <w:r w:rsidR="0056023A" w:rsidRPr="00A145CC">
        <w:rPr>
          <w:color w:val="FF0000"/>
          <w:sz w:val="20"/>
        </w:rPr>
        <w:t xml:space="preserve">Major </w:t>
      </w:r>
      <w:r w:rsidR="00427595" w:rsidRPr="00A145CC">
        <w:rPr>
          <w:color w:val="FF0000"/>
          <w:sz w:val="20"/>
        </w:rPr>
        <w:t>Requirements</w:t>
      </w:r>
    </w:p>
    <w:p w:rsidR="00A145CC" w:rsidRPr="00A145CC" w:rsidRDefault="00A145CC" w:rsidP="00A145CC">
      <w:pPr>
        <w:spacing w:after="0"/>
        <w:ind w:left="1440"/>
        <w:rPr>
          <w:color w:val="000000" w:themeColor="text1"/>
        </w:rPr>
      </w:pPr>
      <w:proofErr w:type="gramStart"/>
      <w:r w:rsidRPr="00A145CC">
        <w:rPr>
          <w:color w:val="000000" w:themeColor="text1"/>
          <w:sz w:val="20"/>
        </w:rPr>
        <w:t>Specific Program Requirements</w:t>
      </w:r>
      <w:r w:rsidRPr="00A145CC">
        <w:rPr>
          <w:color w:val="000000" w:themeColor="text1"/>
        </w:rPr>
        <w:t xml:space="preserve"> Social Science.</w:t>
      </w:r>
      <w:proofErr w:type="gramEnd"/>
      <w:r w:rsidRPr="00A145CC">
        <w:rPr>
          <w:color w:val="000000" w:themeColor="text1"/>
        </w:rPr>
        <w:t xml:space="preserve"> (Grades 7-12) 62-63 hours:</w:t>
      </w:r>
    </w:p>
    <w:p w:rsidR="00A145CC" w:rsidRPr="00942B33" w:rsidRDefault="00A145CC" w:rsidP="00A145CC">
      <w:pPr>
        <w:spacing w:after="0"/>
        <w:ind w:left="907" w:firstLine="533"/>
        <w:rPr>
          <w:color w:val="000000" w:themeColor="text1"/>
        </w:rPr>
      </w:pPr>
      <w:r w:rsidRPr="00942B33">
        <w:rPr>
          <w:color w:val="000000" w:themeColor="text1"/>
        </w:rPr>
        <w:t>Endorsement Courses (62-63 hrs)</w:t>
      </w:r>
    </w:p>
    <w:p w:rsidR="00A145CC" w:rsidRPr="00003B97"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r w:rsidRPr="00003B97">
        <w:rPr>
          <w:color w:val="000000" w:themeColor="text1"/>
          <w:sz w:val="20"/>
        </w:rPr>
        <w:t>HIST 120 World History 3 hrs</w:t>
      </w:r>
    </w:p>
    <w:p w:rsidR="00A145CC" w:rsidRPr="00FB1E09" w:rsidRDefault="00A145CC" w:rsidP="00FB1E09">
      <w:pPr>
        <w:spacing w:after="0"/>
        <w:ind w:left="1440"/>
        <w:rPr>
          <w:color w:val="000000" w:themeColor="text1"/>
          <w:sz w:val="20"/>
        </w:rPr>
      </w:pPr>
      <w:r w:rsidRPr="00FB1E09">
        <w:rPr>
          <w:color w:val="000000" w:themeColor="text1"/>
          <w:sz w:val="20"/>
        </w:rPr>
        <w:t>HIST 201 American History to 1877 (Area E) 3 hrs</w:t>
      </w:r>
    </w:p>
    <w:p w:rsidR="00A145CC" w:rsidRPr="00FB1E09" w:rsidRDefault="00A145CC" w:rsidP="00FB1E09">
      <w:pPr>
        <w:spacing w:after="0"/>
        <w:ind w:left="1440"/>
        <w:rPr>
          <w:color w:val="000000" w:themeColor="text1"/>
          <w:sz w:val="20"/>
        </w:rPr>
      </w:pPr>
      <w:r w:rsidRPr="00FB1E09">
        <w:rPr>
          <w:color w:val="000000" w:themeColor="text1"/>
          <w:sz w:val="20"/>
        </w:rPr>
        <w:t>HIST 202 American History since 1877 (Area E) 3 hrs</w:t>
      </w:r>
    </w:p>
    <w:p w:rsidR="00A145CC" w:rsidRPr="00FB1E09" w:rsidRDefault="00A145CC" w:rsidP="00FB1E09">
      <w:pPr>
        <w:spacing w:after="0"/>
        <w:ind w:left="1440"/>
        <w:rPr>
          <w:color w:val="000000" w:themeColor="text1"/>
          <w:sz w:val="20"/>
        </w:rPr>
      </w:pPr>
      <w:r w:rsidRPr="00FB1E09">
        <w:rPr>
          <w:color w:val="000000" w:themeColor="text1"/>
          <w:sz w:val="20"/>
        </w:rPr>
        <w:t>HIST 360 History of Nebraska &amp; Great Plains 3 hrs</w:t>
      </w:r>
    </w:p>
    <w:p w:rsidR="00A145CC" w:rsidRPr="00003B97"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r w:rsidRPr="00003B97">
        <w:rPr>
          <w:color w:val="000000" w:themeColor="text1"/>
          <w:sz w:val="20"/>
        </w:rPr>
        <w:t>ANTH 110 Introduction to Anthropology   3 hrs</w:t>
      </w:r>
    </w:p>
    <w:p w:rsidR="00A145CC" w:rsidRPr="00003B97" w:rsidRDefault="00A145CC" w:rsidP="00A145CC">
      <w:pPr>
        <w:spacing w:after="0"/>
        <w:ind w:left="907" w:firstLine="533"/>
        <w:rPr>
          <w:color w:val="000000" w:themeColor="text1"/>
          <w:sz w:val="20"/>
        </w:rPr>
      </w:pPr>
      <w:r w:rsidRPr="00003B97">
        <w:rPr>
          <w:color w:val="000000" w:themeColor="text1"/>
          <w:sz w:val="20"/>
        </w:rPr>
        <w:t>Select one of the following Anthropology courses 3 -4 hrs</w:t>
      </w:r>
    </w:p>
    <w:p w:rsidR="00A145CC" w:rsidRPr="00FB1E09" w:rsidRDefault="00A145CC" w:rsidP="00FB1E09">
      <w:pPr>
        <w:spacing w:after="0"/>
        <w:ind w:left="1440"/>
        <w:rPr>
          <w:color w:val="000000" w:themeColor="text1"/>
          <w:sz w:val="20"/>
        </w:rPr>
      </w:pPr>
      <w:r w:rsidRPr="00FB1E09">
        <w:rPr>
          <w:color w:val="000000" w:themeColor="text1"/>
          <w:sz w:val="20"/>
        </w:rPr>
        <w:t xml:space="preserve">ANTH </w:t>
      </w:r>
      <w:proofErr w:type="gramStart"/>
      <w:r w:rsidRPr="00FB1E09">
        <w:rPr>
          <w:color w:val="000000" w:themeColor="text1"/>
          <w:sz w:val="20"/>
        </w:rPr>
        <w:t>212    Introduction</w:t>
      </w:r>
      <w:proofErr w:type="gramEnd"/>
      <w:r w:rsidRPr="00FB1E09">
        <w:rPr>
          <w:color w:val="000000" w:themeColor="text1"/>
          <w:sz w:val="20"/>
        </w:rPr>
        <w:t xml:space="preserve"> to Cultural Anthropology (Area H)</w:t>
      </w:r>
    </w:p>
    <w:p w:rsidR="00A145CC" w:rsidRPr="00FB1E09" w:rsidRDefault="00A145CC" w:rsidP="00FB1E09">
      <w:pPr>
        <w:spacing w:after="0"/>
        <w:ind w:left="1440"/>
        <w:rPr>
          <w:color w:val="000000" w:themeColor="text1"/>
          <w:sz w:val="20"/>
        </w:rPr>
      </w:pPr>
      <w:r w:rsidRPr="00FB1E09">
        <w:rPr>
          <w:color w:val="000000" w:themeColor="text1"/>
          <w:sz w:val="20"/>
        </w:rPr>
        <w:t xml:space="preserve">ANTH 232 </w:t>
      </w:r>
      <w:proofErr w:type="gramStart"/>
      <w:r w:rsidRPr="00FB1E09">
        <w:rPr>
          <w:color w:val="000000" w:themeColor="text1"/>
          <w:sz w:val="20"/>
        </w:rPr>
        <w:t>Introduction</w:t>
      </w:r>
      <w:proofErr w:type="gramEnd"/>
      <w:r w:rsidRPr="00FB1E09">
        <w:rPr>
          <w:color w:val="000000" w:themeColor="text1"/>
          <w:sz w:val="20"/>
        </w:rPr>
        <w:t xml:space="preserve"> to Prehistory</w:t>
      </w:r>
    </w:p>
    <w:p w:rsidR="00A145CC" w:rsidRPr="00FB1E09" w:rsidRDefault="00A145CC" w:rsidP="00FB1E09">
      <w:pPr>
        <w:spacing w:after="0"/>
        <w:ind w:left="1440"/>
        <w:rPr>
          <w:color w:val="000000" w:themeColor="text1"/>
          <w:sz w:val="20"/>
        </w:rPr>
      </w:pPr>
      <w:r w:rsidRPr="00FB1E09">
        <w:rPr>
          <w:color w:val="000000" w:themeColor="text1"/>
          <w:sz w:val="20"/>
        </w:rPr>
        <w:t>ANTH 242/L Introduction to Physical Anthropology &amp; lab (Area D)</w:t>
      </w:r>
    </w:p>
    <w:p w:rsidR="00A145CC" w:rsidRPr="00003B97"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r w:rsidRPr="00003B97">
        <w:rPr>
          <w:color w:val="000000" w:themeColor="text1"/>
          <w:sz w:val="20"/>
        </w:rPr>
        <w:t>ECON 211 Principles of Macroeconomics   3 hrs</w:t>
      </w:r>
    </w:p>
    <w:p w:rsidR="00A145CC" w:rsidRPr="00003B97" w:rsidRDefault="00A145CC" w:rsidP="00A145CC">
      <w:pPr>
        <w:spacing w:after="0"/>
        <w:ind w:left="907" w:firstLine="533"/>
        <w:rPr>
          <w:color w:val="000000" w:themeColor="text1"/>
          <w:sz w:val="20"/>
        </w:rPr>
      </w:pPr>
      <w:r w:rsidRPr="00003B97">
        <w:rPr>
          <w:color w:val="000000" w:themeColor="text1"/>
          <w:sz w:val="20"/>
        </w:rPr>
        <w:t>ECON 212 Principles of Microeconomics   3 hrs</w:t>
      </w:r>
    </w:p>
    <w:p w:rsidR="00A145CC" w:rsidRPr="00003B97"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r w:rsidRPr="00003B97">
        <w:rPr>
          <w:color w:val="000000" w:themeColor="text1"/>
          <w:sz w:val="20"/>
        </w:rPr>
        <w:t>GEOG 140 Intro to Human Geography   3 hrs</w:t>
      </w:r>
    </w:p>
    <w:p w:rsidR="00A145CC" w:rsidRPr="00003B97" w:rsidRDefault="00A145CC" w:rsidP="00A145CC">
      <w:pPr>
        <w:spacing w:after="0"/>
        <w:ind w:left="907" w:firstLine="533"/>
        <w:rPr>
          <w:color w:val="000000" w:themeColor="text1"/>
          <w:sz w:val="20"/>
        </w:rPr>
      </w:pPr>
      <w:r w:rsidRPr="00003B97">
        <w:rPr>
          <w:color w:val="000000" w:themeColor="text1"/>
          <w:sz w:val="20"/>
        </w:rPr>
        <w:t>GEOG 155 Physical Geography w/lab (Area D</w:t>
      </w:r>
      <w:proofErr w:type="gramStart"/>
      <w:r w:rsidRPr="00003B97">
        <w:rPr>
          <w:color w:val="000000" w:themeColor="text1"/>
          <w:sz w:val="20"/>
        </w:rPr>
        <w:t>)  4</w:t>
      </w:r>
      <w:proofErr w:type="gramEnd"/>
      <w:r w:rsidRPr="00003B97">
        <w:rPr>
          <w:color w:val="000000" w:themeColor="text1"/>
          <w:sz w:val="20"/>
        </w:rPr>
        <w:t xml:space="preserve"> hrs</w:t>
      </w:r>
    </w:p>
    <w:p w:rsidR="00A145CC"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Select one of the following Geography </w:t>
      </w:r>
      <w:proofErr w:type="gramStart"/>
      <w:r w:rsidRPr="00003B97">
        <w:rPr>
          <w:color w:val="000000" w:themeColor="text1"/>
          <w:sz w:val="20"/>
        </w:rPr>
        <w:t>courses  3</w:t>
      </w:r>
      <w:proofErr w:type="gramEnd"/>
      <w:r w:rsidRPr="00003B97">
        <w:rPr>
          <w:color w:val="000000" w:themeColor="text1"/>
          <w:sz w:val="20"/>
        </w:rPr>
        <w:t xml:space="preserve"> hrs</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 GEOG 334 Historical Geography of the Great Plains</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 GEOG 370 Geography of Nebraska</w:t>
      </w:r>
    </w:p>
    <w:p w:rsidR="00A145CC" w:rsidRPr="00003B97"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r w:rsidRPr="00003B97">
        <w:rPr>
          <w:color w:val="000000" w:themeColor="text1"/>
          <w:sz w:val="20"/>
        </w:rPr>
        <w:t>POLS 100 Power and Politics in America   3 hrs</w:t>
      </w:r>
    </w:p>
    <w:p w:rsidR="00A145CC" w:rsidRPr="00003B97" w:rsidRDefault="00A145CC" w:rsidP="00A145CC">
      <w:pPr>
        <w:spacing w:after="0"/>
        <w:ind w:left="907" w:firstLine="533"/>
        <w:rPr>
          <w:color w:val="000000" w:themeColor="text1"/>
          <w:sz w:val="20"/>
        </w:rPr>
      </w:pPr>
      <w:r w:rsidRPr="00003B97">
        <w:rPr>
          <w:color w:val="000000" w:themeColor="text1"/>
          <w:sz w:val="20"/>
        </w:rPr>
        <w:t>POLS 232 Public Issues in America   3 hrs</w:t>
      </w:r>
    </w:p>
    <w:p w:rsidR="00A145CC" w:rsidRPr="00003B97"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r w:rsidRPr="00003B97">
        <w:rPr>
          <w:color w:val="000000" w:themeColor="text1"/>
          <w:sz w:val="20"/>
        </w:rPr>
        <w:t>PSYC 181 Introduction to Psychology   4 hrs</w:t>
      </w:r>
    </w:p>
    <w:p w:rsidR="00A145CC" w:rsidRPr="00003B97" w:rsidRDefault="00A145CC" w:rsidP="00A145CC">
      <w:pPr>
        <w:spacing w:after="0"/>
        <w:ind w:left="907" w:firstLine="533"/>
        <w:rPr>
          <w:color w:val="000000" w:themeColor="text1"/>
          <w:sz w:val="20"/>
        </w:rPr>
      </w:pPr>
      <w:r w:rsidRPr="00003B97">
        <w:rPr>
          <w:color w:val="000000" w:themeColor="text1"/>
          <w:sz w:val="20"/>
        </w:rPr>
        <w:lastRenderedPageBreak/>
        <w:t xml:space="preserve">PSYC 288 The Psychology of Social </w:t>
      </w:r>
      <w:proofErr w:type="gramStart"/>
      <w:r w:rsidRPr="00003B97">
        <w:rPr>
          <w:color w:val="000000" w:themeColor="text1"/>
          <w:sz w:val="20"/>
        </w:rPr>
        <w:t>Behavior  3</w:t>
      </w:r>
      <w:proofErr w:type="gramEnd"/>
      <w:r w:rsidRPr="00003B97">
        <w:rPr>
          <w:color w:val="000000" w:themeColor="text1"/>
          <w:sz w:val="20"/>
        </w:rPr>
        <w:t xml:space="preserve"> hrs</w:t>
      </w:r>
    </w:p>
    <w:p w:rsidR="00A145CC" w:rsidRPr="00003B97"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r w:rsidRPr="00003B97">
        <w:rPr>
          <w:color w:val="000000" w:themeColor="text1"/>
          <w:sz w:val="20"/>
        </w:rPr>
        <w:t>SOCI 101 Introduction to Sociology   3 hrs</w:t>
      </w:r>
    </w:p>
    <w:p w:rsidR="00A145CC" w:rsidRPr="00003B97" w:rsidRDefault="00A145CC" w:rsidP="00A145CC">
      <w:pPr>
        <w:spacing w:after="0"/>
        <w:ind w:left="907" w:firstLine="533"/>
        <w:rPr>
          <w:color w:val="000000" w:themeColor="text1"/>
          <w:sz w:val="20"/>
        </w:rPr>
      </w:pPr>
      <w:r w:rsidRPr="00003B97">
        <w:rPr>
          <w:color w:val="000000" w:themeColor="text1"/>
          <w:sz w:val="20"/>
        </w:rPr>
        <w:t>Select one course from the following Sociology courses 3 hrs</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 SOCI 200 Women in Contemporary Society (Area H) </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 SOCI 201 Social Problems </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 SOCI 217 Nationality and Race Relations (Area H)</w:t>
      </w:r>
    </w:p>
    <w:p w:rsidR="00A145CC" w:rsidRPr="00003B97"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    </w:t>
      </w:r>
    </w:p>
    <w:p w:rsidR="00A145CC" w:rsidRPr="00FB1E09" w:rsidRDefault="00A145CC" w:rsidP="00A145CC">
      <w:pPr>
        <w:spacing w:after="0"/>
        <w:ind w:left="907" w:firstLine="533"/>
        <w:rPr>
          <w:b/>
          <w:color w:val="000000" w:themeColor="text1"/>
          <w:sz w:val="20"/>
        </w:rPr>
      </w:pPr>
      <w:r w:rsidRPr="00FB1E09">
        <w:rPr>
          <w:b/>
          <w:color w:val="000000" w:themeColor="text1"/>
          <w:sz w:val="20"/>
        </w:rPr>
        <w:t>Group A US and Canadian History 3 hrs:</w:t>
      </w:r>
    </w:p>
    <w:p w:rsidR="00A145CC" w:rsidRPr="00FB1E09" w:rsidRDefault="00A145CC" w:rsidP="00A145CC">
      <w:pPr>
        <w:spacing w:after="0"/>
        <w:ind w:left="907" w:firstLine="533"/>
        <w:rPr>
          <w:b/>
          <w:color w:val="000000" w:themeColor="text1"/>
          <w:sz w:val="20"/>
        </w:rPr>
      </w:pPr>
      <w:r w:rsidRPr="00FB1E09">
        <w:rPr>
          <w:b/>
          <w:color w:val="000000" w:themeColor="text1"/>
          <w:sz w:val="20"/>
        </w:rPr>
        <w:t>Group A –US and Canadian Courses</w:t>
      </w:r>
    </w:p>
    <w:p w:rsidR="00A145CC" w:rsidRPr="00003B97"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r w:rsidRPr="00003B97">
        <w:rPr>
          <w:color w:val="000000" w:themeColor="text1"/>
          <w:sz w:val="20"/>
        </w:rPr>
        <w:t>HIST 205 History of Canada</w:t>
      </w:r>
    </w:p>
    <w:p w:rsidR="00A145CC" w:rsidRPr="00003B97" w:rsidRDefault="00A145CC" w:rsidP="00A145CC">
      <w:pPr>
        <w:spacing w:after="0"/>
        <w:ind w:left="907" w:firstLine="533"/>
        <w:rPr>
          <w:color w:val="000000" w:themeColor="text1"/>
          <w:sz w:val="20"/>
        </w:rPr>
      </w:pPr>
      <w:r w:rsidRPr="00003B97">
        <w:rPr>
          <w:color w:val="000000" w:themeColor="text1"/>
          <w:sz w:val="20"/>
        </w:rPr>
        <w:t>HIST 241 Native American History (Area H)</w:t>
      </w:r>
    </w:p>
    <w:p w:rsidR="00A145CC" w:rsidRPr="00003B97" w:rsidRDefault="00A145CC" w:rsidP="00A145CC">
      <w:pPr>
        <w:spacing w:after="0"/>
        <w:ind w:left="907" w:firstLine="533"/>
        <w:rPr>
          <w:color w:val="000000" w:themeColor="text1"/>
          <w:sz w:val="20"/>
        </w:rPr>
      </w:pPr>
      <w:r w:rsidRPr="00003B97">
        <w:rPr>
          <w:color w:val="000000" w:themeColor="text1"/>
          <w:sz w:val="20"/>
        </w:rPr>
        <w:t>HIST 242 Native American Women (Area H)</w:t>
      </w:r>
    </w:p>
    <w:p w:rsidR="00A145CC" w:rsidRPr="00003B97" w:rsidRDefault="00A145CC" w:rsidP="00A145CC">
      <w:pPr>
        <w:spacing w:after="0"/>
        <w:ind w:left="907" w:firstLine="533"/>
        <w:rPr>
          <w:color w:val="000000" w:themeColor="text1"/>
          <w:sz w:val="20"/>
        </w:rPr>
      </w:pPr>
      <w:r w:rsidRPr="00003B97">
        <w:rPr>
          <w:color w:val="000000" w:themeColor="text1"/>
          <w:sz w:val="20"/>
        </w:rPr>
        <w:t>HIST 303 U.S. Military History, 1607-1917</w:t>
      </w:r>
    </w:p>
    <w:p w:rsidR="00A145CC" w:rsidRPr="00003B97" w:rsidRDefault="00A145CC" w:rsidP="00A145CC">
      <w:pPr>
        <w:spacing w:after="0"/>
        <w:ind w:left="907" w:firstLine="533"/>
        <w:rPr>
          <w:color w:val="000000" w:themeColor="text1"/>
          <w:sz w:val="20"/>
        </w:rPr>
      </w:pPr>
      <w:r w:rsidRPr="00003B97">
        <w:rPr>
          <w:color w:val="000000" w:themeColor="text1"/>
          <w:sz w:val="20"/>
        </w:rPr>
        <w:t>HIST 304 U.S. Military History since 1917</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306 African Am History: </w:t>
      </w:r>
      <w:proofErr w:type="spellStart"/>
      <w:r w:rsidRPr="00003B97">
        <w:rPr>
          <w:color w:val="000000" w:themeColor="text1"/>
          <w:sz w:val="20"/>
        </w:rPr>
        <w:t>Afri</w:t>
      </w:r>
      <w:proofErr w:type="spellEnd"/>
      <w:r w:rsidRPr="00003B97">
        <w:rPr>
          <w:color w:val="000000" w:themeColor="text1"/>
          <w:sz w:val="20"/>
        </w:rPr>
        <w:t xml:space="preserve"> Origins to 1877 (Area H)</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309 African American History </w:t>
      </w:r>
      <w:proofErr w:type="gramStart"/>
      <w:r w:rsidRPr="00003B97">
        <w:rPr>
          <w:color w:val="000000" w:themeColor="text1"/>
          <w:sz w:val="20"/>
        </w:rPr>
        <w:t>After</w:t>
      </w:r>
      <w:proofErr w:type="gramEnd"/>
      <w:r w:rsidRPr="00003B97">
        <w:rPr>
          <w:color w:val="000000" w:themeColor="text1"/>
          <w:sz w:val="20"/>
        </w:rPr>
        <w:t xml:space="preserve"> 1877 (Area H)</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w:t>
      </w:r>
      <w:proofErr w:type="gramStart"/>
      <w:r w:rsidRPr="00003B97">
        <w:rPr>
          <w:color w:val="000000" w:themeColor="text1"/>
          <w:sz w:val="20"/>
        </w:rPr>
        <w:t>334  Colonial</w:t>
      </w:r>
      <w:proofErr w:type="gramEnd"/>
      <w:r w:rsidRPr="00003B97">
        <w:rPr>
          <w:color w:val="000000" w:themeColor="text1"/>
          <w:sz w:val="20"/>
        </w:rPr>
        <w:t xml:space="preserve"> America</w:t>
      </w:r>
    </w:p>
    <w:p w:rsidR="00A145CC" w:rsidRPr="00003B97" w:rsidRDefault="00A145CC" w:rsidP="00A145CC">
      <w:pPr>
        <w:spacing w:after="0"/>
        <w:ind w:left="907" w:firstLine="533"/>
        <w:rPr>
          <w:color w:val="000000" w:themeColor="text1"/>
          <w:sz w:val="20"/>
        </w:rPr>
      </w:pPr>
      <w:r w:rsidRPr="00003B97">
        <w:rPr>
          <w:color w:val="000000" w:themeColor="text1"/>
          <w:sz w:val="20"/>
        </w:rPr>
        <w:t>HIST 335 Era of the American Revolution</w:t>
      </w:r>
    </w:p>
    <w:p w:rsidR="00A145CC" w:rsidRPr="00003B97" w:rsidRDefault="00A145CC" w:rsidP="00A145CC">
      <w:pPr>
        <w:spacing w:after="0"/>
        <w:ind w:left="907" w:firstLine="533"/>
        <w:rPr>
          <w:color w:val="000000" w:themeColor="text1"/>
          <w:sz w:val="20"/>
        </w:rPr>
      </w:pPr>
      <w:r w:rsidRPr="00003B97">
        <w:rPr>
          <w:color w:val="000000" w:themeColor="text1"/>
          <w:sz w:val="20"/>
        </w:rPr>
        <w:t>HIST 340 American Legal History</w:t>
      </w:r>
    </w:p>
    <w:p w:rsidR="00A145CC" w:rsidRPr="00003B97" w:rsidRDefault="00A145CC" w:rsidP="00A145CC">
      <w:pPr>
        <w:spacing w:after="0"/>
        <w:ind w:left="907" w:firstLine="533"/>
        <w:rPr>
          <w:color w:val="000000" w:themeColor="text1"/>
          <w:sz w:val="20"/>
        </w:rPr>
      </w:pPr>
      <w:r w:rsidRPr="00003B97">
        <w:rPr>
          <w:color w:val="000000" w:themeColor="text1"/>
          <w:sz w:val="20"/>
        </w:rPr>
        <w:t>HIST 341 American Constitutional History I</w:t>
      </w:r>
    </w:p>
    <w:p w:rsidR="00A145CC" w:rsidRPr="00003B97" w:rsidRDefault="00A145CC" w:rsidP="00A145CC">
      <w:pPr>
        <w:spacing w:after="0"/>
        <w:ind w:left="907" w:firstLine="533"/>
        <w:rPr>
          <w:color w:val="000000" w:themeColor="text1"/>
          <w:sz w:val="20"/>
        </w:rPr>
      </w:pPr>
      <w:r w:rsidRPr="00003B97">
        <w:rPr>
          <w:color w:val="000000" w:themeColor="text1"/>
          <w:sz w:val="20"/>
        </w:rPr>
        <w:t>HIST 342 American Constitutional History II</w:t>
      </w:r>
    </w:p>
    <w:p w:rsidR="00A145CC" w:rsidRPr="00003B97" w:rsidRDefault="00A145CC" w:rsidP="00A145CC">
      <w:pPr>
        <w:spacing w:after="0"/>
        <w:ind w:left="907" w:firstLine="533"/>
        <w:rPr>
          <w:color w:val="000000" w:themeColor="text1"/>
          <w:sz w:val="20"/>
        </w:rPr>
      </w:pPr>
      <w:r w:rsidRPr="00003B97">
        <w:rPr>
          <w:color w:val="000000" w:themeColor="text1"/>
          <w:sz w:val="20"/>
        </w:rPr>
        <w:t>HIST 343 American Urban &amp; Social History I</w:t>
      </w:r>
    </w:p>
    <w:p w:rsidR="00A145CC" w:rsidRPr="00003B97" w:rsidRDefault="00A145CC" w:rsidP="00A145CC">
      <w:pPr>
        <w:spacing w:after="0"/>
        <w:ind w:left="907" w:firstLine="533"/>
        <w:rPr>
          <w:color w:val="000000" w:themeColor="text1"/>
          <w:sz w:val="20"/>
        </w:rPr>
      </w:pPr>
      <w:r w:rsidRPr="00003B97">
        <w:rPr>
          <w:color w:val="000000" w:themeColor="text1"/>
          <w:sz w:val="20"/>
        </w:rPr>
        <w:t>HIST 344 American Urban &amp; Social History II</w:t>
      </w:r>
    </w:p>
    <w:p w:rsidR="00A145CC" w:rsidRPr="00003B97" w:rsidRDefault="00A145CC" w:rsidP="00A145CC">
      <w:pPr>
        <w:spacing w:after="0"/>
        <w:ind w:left="907" w:firstLine="533"/>
        <w:rPr>
          <w:color w:val="000000" w:themeColor="text1"/>
          <w:sz w:val="20"/>
        </w:rPr>
      </w:pPr>
      <w:r w:rsidRPr="00003B97">
        <w:rPr>
          <w:color w:val="000000" w:themeColor="text1"/>
          <w:sz w:val="20"/>
        </w:rPr>
        <w:t>HIST 345 History of the American Presidency</w:t>
      </w:r>
    </w:p>
    <w:p w:rsidR="00A145CC" w:rsidRPr="00003B97" w:rsidRDefault="00A145CC" w:rsidP="00A145CC">
      <w:pPr>
        <w:spacing w:after="0"/>
        <w:ind w:left="907" w:firstLine="533"/>
        <w:rPr>
          <w:color w:val="000000" w:themeColor="text1"/>
          <w:sz w:val="20"/>
        </w:rPr>
      </w:pPr>
      <w:r w:rsidRPr="00003B97">
        <w:rPr>
          <w:color w:val="000000" w:themeColor="text1"/>
          <w:sz w:val="20"/>
        </w:rPr>
        <w:t>HIST 346 North American Environmental History</w:t>
      </w:r>
    </w:p>
    <w:p w:rsidR="00A145CC" w:rsidRPr="00003B97" w:rsidRDefault="00A145CC" w:rsidP="00A145CC">
      <w:pPr>
        <w:spacing w:after="0"/>
        <w:ind w:left="907" w:firstLine="533"/>
        <w:rPr>
          <w:color w:val="000000" w:themeColor="text1"/>
          <w:sz w:val="20"/>
        </w:rPr>
      </w:pPr>
      <w:r w:rsidRPr="00003B97">
        <w:rPr>
          <w:color w:val="000000" w:themeColor="text1"/>
          <w:sz w:val="20"/>
        </w:rPr>
        <w:t>HIST 347 History of U.S. Foreign Relations to 1909</w:t>
      </w:r>
    </w:p>
    <w:p w:rsidR="00A145CC" w:rsidRPr="00003B97" w:rsidRDefault="00A145CC" w:rsidP="00A145CC">
      <w:pPr>
        <w:spacing w:after="0"/>
        <w:ind w:left="907" w:firstLine="533"/>
        <w:rPr>
          <w:color w:val="000000" w:themeColor="text1"/>
          <w:sz w:val="20"/>
        </w:rPr>
      </w:pPr>
      <w:r w:rsidRPr="00003B97">
        <w:rPr>
          <w:color w:val="000000" w:themeColor="text1"/>
          <w:sz w:val="20"/>
        </w:rPr>
        <w:t>HIST 348 History of U.S. Foreign Relations since 1909</w:t>
      </w:r>
    </w:p>
    <w:p w:rsidR="00A145CC" w:rsidRPr="00003B97" w:rsidRDefault="00A145CC" w:rsidP="00A145CC">
      <w:pPr>
        <w:spacing w:after="0"/>
        <w:ind w:left="907" w:firstLine="533"/>
        <w:rPr>
          <w:color w:val="000000" w:themeColor="text1"/>
          <w:sz w:val="20"/>
        </w:rPr>
      </w:pPr>
      <w:r w:rsidRPr="00003B97">
        <w:rPr>
          <w:color w:val="000000" w:themeColor="text1"/>
          <w:sz w:val="20"/>
        </w:rPr>
        <w:t>HIST 349 Ideas in America to Civil War (Area F)</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350 Ideas in America </w:t>
      </w:r>
      <w:proofErr w:type="gramStart"/>
      <w:r w:rsidRPr="00003B97">
        <w:rPr>
          <w:color w:val="000000" w:themeColor="text1"/>
          <w:sz w:val="20"/>
        </w:rPr>
        <w:t>Since</w:t>
      </w:r>
      <w:proofErr w:type="gramEnd"/>
      <w:r w:rsidRPr="00003B97">
        <w:rPr>
          <w:color w:val="000000" w:themeColor="text1"/>
          <w:sz w:val="20"/>
        </w:rPr>
        <w:t xml:space="preserve"> Civil War (Area F)</w:t>
      </w:r>
    </w:p>
    <w:p w:rsidR="00A145CC" w:rsidRPr="00003B97" w:rsidRDefault="00A145CC" w:rsidP="00A145CC">
      <w:pPr>
        <w:spacing w:after="0"/>
        <w:ind w:left="907" w:firstLine="533"/>
        <w:rPr>
          <w:color w:val="000000" w:themeColor="text1"/>
          <w:sz w:val="20"/>
        </w:rPr>
      </w:pPr>
      <w:r w:rsidRPr="00003B97">
        <w:rPr>
          <w:color w:val="000000" w:themeColor="text1"/>
          <w:sz w:val="20"/>
        </w:rPr>
        <w:t>HIST 351 American West to 1900</w:t>
      </w:r>
    </w:p>
    <w:p w:rsidR="00A145CC" w:rsidRPr="00003B97" w:rsidRDefault="00A145CC" w:rsidP="00A145CC">
      <w:pPr>
        <w:spacing w:after="0"/>
        <w:ind w:left="907" w:firstLine="533"/>
        <w:rPr>
          <w:color w:val="000000" w:themeColor="text1"/>
          <w:sz w:val="20"/>
        </w:rPr>
      </w:pPr>
      <w:r w:rsidRPr="00003B97">
        <w:rPr>
          <w:color w:val="000000" w:themeColor="text1"/>
          <w:sz w:val="20"/>
        </w:rPr>
        <w:t>HIST 352 American West Since 1900</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353 </w:t>
      </w:r>
      <w:proofErr w:type="gramStart"/>
      <w:r w:rsidRPr="00003B97">
        <w:rPr>
          <w:color w:val="000000" w:themeColor="text1"/>
          <w:sz w:val="20"/>
        </w:rPr>
        <w:t>From</w:t>
      </w:r>
      <w:proofErr w:type="gramEnd"/>
      <w:r w:rsidRPr="00003B97">
        <w:rPr>
          <w:color w:val="000000" w:themeColor="text1"/>
          <w:sz w:val="20"/>
        </w:rPr>
        <w:t xml:space="preserve"> Progressivism to Great Crash</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354 </w:t>
      </w:r>
      <w:proofErr w:type="gramStart"/>
      <w:r w:rsidRPr="00003B97">
        <w:rPr>
          <w:color w:val="000000" w:themeColor="text1"/>
          <w:sz w:val="20"/>
        </w:rPr>
        <w:t>The</w:t>
      </w:r>
      <w:proofErr w:type="gramEnd"/>
      <w:r w:rsidRPr="00003B97">
        <w:rPr>
          <w:color w:val="000000" w:themeColor="text1"/>
          <w:sz w:val="20"/>
        </w:rPr>
        <w:t xml:space="preserve"> Era of Franklin D. Roosevelt</w:t>
      </w:r>
    </w:p>
    <w:p w:rsidR="00A145CC" w:rsidRPr="00003B97" w:rsidRDefault="00A145CC" w:rsidP="00A145CC">
      <w:pPr>
        <w:spacing w:after="0"/>
        <w:ind w:left="907" w:firstLine="533"/>
        <w:rPr>
          <w:color w:val="000000" w:themeColor="text1"/>
          <w:sz w:val="20"/>
        </w:rPr>
      </w:pPr>
      <w:r w:rsidRPr="00003B97">
        <w:rPr>
          <w:color w:val="000000" w:themeColor="text1"/>
          <w:sz w:val="20"/>
        </w:rPr>
        <w:t>HIST 355 Post-World War II America</w:t>
      </w:r>
    </w:p>
    <w:p w:rsidR="00A145CC" w:rsidRPr="00003B97" w:rsidRDefault="00A145CC" w:rsidP="00A145CC">
      <w:pPr>
        <w:spacing w:after="0"/>
        <w:ind w:left="907" w:firstLine="533"/>
        <w:rPr>
          <w:color w:val="000000" w:themeColor="text1"/>
          <w:sz w:val="20"/>
        </w:rPr>
      </w:pPr>
      <w:r w:rsidRPr="00003B97">
        <w:rPr>
          <w:color w:val="000000" w:themeColor="text1"/>
          <w:sz w:val="20"/>
        </w:rPr>
        <w:t>HIST 356 Race &amp; Ethnicity in the American West (Area H)</w:t>
      </w:r>
    </w:p>
    <w:p w:rsidR="00A145CC" w:rsidRPr="00003B97" w:rsidRDefault="00A145CC" w:rsidP="00A145CC">
      <w:pPr>
        <w:spacing w:after="0"/>
        <w:ind w:left="907" w:firstLine="533"/>
        <w:rPr>
          <w:color w:val="000000" w:themeColor="text1"/>
          <w:sz w:val="20"/>
        </w:rPr>
      </w:pPr>
      <w:r w:rsidRPr="00003B97">
        <w:rPr>
          <w:color w:val="000000" w:themeColor="text1"/>
          <w:sz w:val="20"/>
        </w:rPr>
        <w:t>HIST 357 History &amp; Culture of Mexican-American (Area H)</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359 </w:t>
      </w:r>
      <w:proofErr w:type="gramStart"/>
      <w:r w:rsidRPr="00003B97">
        <w:rPr>
          <w:color w:val="000000" w:themeColor="text1"/>
          <w:sz w:val="20"/>
        </w:rPr>
        <w:t>The</w:t>
      </w:r>
      <w:proofErr w:type="gramEnd"/>
      <w:r w:rsidRPr="00003B97">
        <w:rPr>
          <w:color w:val="000000" w:themeColor="text1"/>
          <w:sz w:val="20"/>
        </w:rPr>
        <w:t xml:space="preserve"> Mystic West</w:t>
      </w:r>
    </w:p>
    <w:p w:rsidR="00A145CC" w:rsidRPr="00003B97" w:rsidRDefault="00A145CC" w:rsidP="00A145CC">
      <w:pPr>
        <w:spacing w:after="0"/>
        <w:ind w:left="907" w:firstLine="533"/>
        <w:rPr>
          <w:color w:val="000000" w:themeColor="text1"/>
          <w:sz w:val="20"/>
        </w:rPr>
      </w:pPr>
      <w:r w:rsidRPr="00003B97">
        <w:rPr>
          <w:color w:val="000000" w:themeColor="text1"/>
          <w:sz w:val="20"/>
        </w:rPr>
        <w:t>HIST 375 Women &amp; Work in United States History (Area H)</w:t>
      </w:r>
    </w:p>
    <w:p w:rsidR="00A145CC" w:rsidRPr="00003B97" w:rsidRDefault="00A145CC" w:rsidP="00A145CC">
      <w:pPr>
        <w:spacing w:after="0"/>
        <w:ind w:left="907" w:firstLine="533"/>
        <w:rPr>
          <w:color w:val="000000" w:themeColor="text1"/>
          <w:sz w:val="20"/>
        </w:rPr>
      </w:pPr>
      <w:r w:rsidRPr="00003B97">
        <w:rPr>
          <w:color w:val="000000" w:themeColor="text1"/>
          <w:sz w:val="20"/>
        </w:rPr>
        <w:t>HIST 400 Seminar in Great Plains Studies</w:t>
      </w:r>
    </w:p>
    <w:p w:rsidR="00A145CC" w:rsidRPr="00003B97" w:rsidRDefault="00A145CC" w:rsidP="00A145CC">
      <w:pPr>
        <w:spacing w:after="0"/>
        <w:ind w:left="907" w:firstLine="533"/>
        <w:rPr>
          <w:color w:val="000000" w:themeColor="text1"/>
          <w:sz w:val="20"/>
        </w:rPr>
      </w:pPr>
      <w:r w:rsidRPr="00003B97">
        <w:rPr>
          <w:color w:val="000000" w:themeColor="text1"/>
          <w:sz w:val="20"/>
        </w:rPr>
        <w:t>HIST 411 Indians in American Popular Culture</w:t>
      </w:r>
    </w:p>
    <w:p w:rsidR="00A145CC" w:rsidRPr="00003B97" w:rsidRDefault="00A145CC" w:rsidP="00A145CC">
      <w:pPr>
        <w:spacing w:after="0"/>
        <w:ind w:left="907" w:firstLine="533"/>
        <w:rPr>
          <w:color w:val="000000" w:themeColor="text1"/>
          <w:sz w:val="20"/>
        </w:rPr>
      </w:pPr>
      <w:r w:rsidRPr="00003B97">
        <w:rPr>
          <w:color w:val="000000" w:themeColor="text1"/>
          <w:sz w:val="20"/>
        </w:rPr>
        <w:t>HIST 437 African Americans and Racial Politics</w:t>
      </w:r>
    </w:p>
    <w:p w:rsidR="00A145CC" w:rsidRPr="00003B97" w:rsidRDefault="00A145CC" w:rsidP="00A145CC">
      <w:pPr>
        <w:spacing w:after="0"/>
        <w:ind w:left="907" w:firstLine="533"/>
        <w:rPr>
          <w:color w:val="000000" w:themeColor="text1"/>
          <w:sz w:val="20"/>
        </w:rPr>
      </w:pPr>
      <w:r w:rsidRPr="00003B97">
        <w:rPr>
          <w:color w:val="000000" w:themeColor="text1"/>
          <w:sz w:val="20"/>
        </w:rPr>
        <w:t>HIST 441 Women and Gender in the United States</w:t>
      </w:r>
    </w:p>
    <w:p w:rsidR="00A145CC" w:rsidRPr="00003B97" w:rsidRDefault="00A145CC" w:rsidP="00A145CC">
      <w:pPr>
        <w:spacing w:after="0"/>
        <w:ind w:left="907" w:firstLine="533"/>
        <w:rPr>
          <w:color w:val="000000" w:themeColor="text1"/>
          <w:sz w:val="20"/>
        </w:rPr>
      </w:pPr>
      <w:r w:rsidRPr="00003B97">
        <w:rPr>
          <w:color w:val="000000" w:themeColor="text1"/>
          <w:sz w:val="20"/>
        </w:rPr>
        <w:t>HIST 442 Antebellum America 1800-1850</w:t>
      </w:r>
    </w:p>
    <w:p w:rsidR="00A145CC" w:rsidRPr="00003B97" w:rsidRDefault="00A145CC" w:rsidP="00A145CC">
      <w:pPr>
        <w:spacing w:after="0"/>
        <w:ind w:left="907" w:firstLine="533"/>
        <w:rPr>
          <w:color w:val="000000" w:themeColor="text1"/>
          <w:sz w:val="20"/>
        </w:rPr>
      </w:pPr>
      <w:r w:rsidRPr="00003B97">
        <w:rPr>
          <w:color w:val="000000" w:themeColor="text1"/>
          <w:sz w:val="20"/>
        </w:rPr>
        <w:lastRenderedPageBreak/>
        <w:t>HIST 445 American Civil War &amp; Reconstruction</w:t>
      </w:r>
    </w:p>
    <w:p w:rsidR="00A145CC" w:rsidRPr="00003B97" w:rsidRDefault="00A145CC" w:rsidP="00A145CC">
      <w:pPr>
        <w:spacing w:after="0"/>
        <w:ind w:left="907" w:firstLine="533"/>
        <w:rPr>
          <w:color w:val="000000" w:themeColor="text1"/>
          <w:sz w:val="20"/>
        </w:rPr>
      </w:pPr>
      <w:r w:rsidRPr="00003B97">
        <w:rPr>
          <w:color w:val="000000" w:themeColor="text1"/>
          <w:sz w:val="20"/>
        </w:rPr>
        <w:t>HIST 446 America in “Gilded Age”</w:t>
      </w:r>
    </w:p>
    <w:p w:rsidR="00A145CC" w:rsidRPr="00003B97" w:rsidRDefault="00A145CC" w:rsidP="00A145CC">
      <w:pPr>
        <w:spacing w:after="0"/>
        <w:ind w:left="907" w:firstLine="533"/>
        <w:rPr>
          <w:color w:val="000000" w:themeColor="text1"/>
          <w:sz w:val="20"/>
        </w:rPr>
      </w:pPr>
      <w:r w:rsidRPr="00003B97">
        <w:rPr>
          <w:color w:val="000000" w:themeColor="text1"/>
          <w:sz w:val="20"/>
        </w:rPr>
        <w:t>HIST 447 Family History of U.S.</w:t>
      </w:r>
    </w:p>
    <w:p w:rsidR="00A145CC" w:rsidRPr="00003B97" w:rsidRDefault="00A145CC" w:rsidP="00A145CC">
      <w:pPr>
        <w:spacing w:after="0"/>
        <w:ind w:left="907" w:firstLine="533"/>
        <w:rPr>
          <w:color w:val="000000" w:themeColor="text1"/>
          <w:sz w:val="20"/>
        </w:rPr>
      </w:pPr>
      <w:r w:rsidRPr="00003B97">
        <w:rPr>
          <w:color w:val="000000" w:themeColor="text1"/>
          <w:sz w:val="20"/>
        </w:rPr>
        <w:t>HIST 448 History of Women &amp; Gender in the American West</w:t>
      </w:r>
    </w:p>
    <w:p w:rsidR="00A145CC" w:rsidRPr="00003B97" w:rsidRDefault="00A145CC" w:rsidP="00A145CC">
      <w:pPr>
        <w:spacing w:after="0"/>
        <w:ind w:left="907" w:firstLine="533"/>
        <w:rPr>
          <w:color w:val="000000" w:themeColor="text1"/>
          <w:sz w:val="20"/>
        </w:rPr>
      </w:pPr>
      <w:r w:rsidRPr="00003B97">
        <w:rPr>
          <w:color w:val="000000" w:themeColor="text1"/>
          <w:sz w:val="20"/>
        </w:rPr>
        <w:t>HIST 456 Black and /or African-American Women’s History</w:t>
      </w:r>
    </w:p>
    <w:p w:rsidR="00A145CC" w:rsidRPr="00003B97" w:rsidRDefault="00A145CC" w:rsidP="00A145CC">
      <w:pPr>
        <w:spacing w:after="0"/>
        <w:ind w:left="907" w:firstLine="533"/>
        <w:rPr>
          <w:color w:val="000000" w:themeColor="text1"/>
          <w:sz w:val="20"/>
        </w:rPr>
      </w:pPr>
      <w:r w:rsidRPr="00003B97">
        <w:rPr>
          <w:color w:val="000000" w:themeColor="text1"/>
          <w:sz w:val="20"/>
        </w:rPr>
        <w:t>HIST 457 19th Century United States Economic History</w:t>
      </w:r>
    </w:p>
    <w:p w:rsidR="00A145CC" w:rsidRPr="00003B97" w:rsidRDefault="00A145CC" w:rsidP="00A145CC">
      <w:pPr>
        <w:spacing w:after="0"/>
        <w:ind w:left="907" w:firstLine="533"/>
        <w:rPr>
          <w:color w:val="000000" w:themeColor="text1"/>
          <w:sz w:val="20"/>
        </w:rPr>
      </w:pPr>
      <w:r w:rsidRPr="00003B97">
        <w:rPr>
          <w:color w:val="000000" w:themeColor="text1"/>
          <w:sz w:val="20"/>
        </w:rPr>
        <w:t>HIST 458 20th Century United States Economic History</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459 </w:t>
      </w:r>
      <w:proofErr w:type="gramStart"/>
      <w:r w:rsidRPr="00003B97">
        <w:rPr>
          <w:color w:val="000000" w:themeColor="text1"/>
          <w:sz w:val="20"/>
        </w:rPr>
        <w:t>The</w:t>
      </w:r>
      <w:proofErr w:type="gramEnd"/>
      <w:r w:rsidRPr="00003B97">
        <w:rPr>
          <w:color w:val="000000" w:themeColor="text1"/>
          <w:sz w:val="20"/>
        </w:rPr>
        <w:t xml:space="preserve"> Black West</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460 </w:t>
      </w:r>
      <w:proofErr w:type="gramStart"/>
      <w:r w:rsidRPr="00003B97">
        <w:rPr>
          <w:color w:val="000000" w:themeColor="text1"/>
          <w:sz w:val="20"/>
        </w:rPr>
        <w:t>The</w:t>
      </w:r>
      <w:proofErr w:type="gramEnd"/>
      <w:r w:rsidRPr="00003B97">
        <w:rPr>
          <w:color w:val="000000" w:themeColor="text1"/>
          <w:sz w:val="20"/>
        </w:rPr>
        <w:t xml:space="preserve"> Civil Rights Movement</w:t>
      </w:r>
    </w:p>
    <w:p w:rsidR="00A145CC" w:rsidRPr="00003B97" w:rsidRDefault="00A145CC" w:rsidP="00A145CC">
      <w:pPr>
        <w:spacing w:after="0"/>
        <w:ind w:left="907" w:firstLine="533"/>
        <w:rPr>
          <w:color w:val="000000" w:themeColor="text1"/>
          <w:sz w:val="20"/>
        </w:rPr>
      </w:pPr>
      <w:r w:rsidRPr="00003B97">
        <w:rPr>
          <w:color w:val="000000" w:themeColor="text1"/>
          <w:sz w:val="20"/>
        </w:rPr>
        <w:t>HIST 463 History of the Canadian West</w:t>
      </w:r>
    </w:p>
    <w:p w:rsidR="00A145CC" w:rsidRPr="00003B97" w:rsidRDefault="00A145CC" w:rsidP="00A145CC">
      <w:pPr>
        <w:spacing w:after="0"/>
        <w:ind w:left="907" w:firstLine="533"/>
        <w:rPr>
          <w:color w:val="000000" w:themeColor="text1"/>
          <w:sz w:val="20"/>
        </w:rPr>
      </w:pPr>
      <w:r w:rsidRPr="00003B97">
        <w:rPr>
          <w:color w:val="000000" w:themeColor="text1"/>
          <w:sz w:val="20"/>
        </w:rPr>
        <w:t>HIST 464 Native American History Topics</w:t>
      </w:r>
    </w:p>
    <w:p w:rsidR="00A145CC" w:rsidRPr="00003B97" w:rsidRDefault="00A145CC" w:rsidP="00A145CC">
      <w:pPr>
        <w:spacing w:after="0"/>
        <w:ind w:left="907" w:firstLine="533"/>
        <w:rPr>
          <w:color w:val="000000" w:themeColor="text1"/>
          <w:sz w:val="20"/>
        </w:rPr>
      </w:pPr>
      <w:r w:rsidRPr="00003B97">
        <w:rPr>
          <w:color w:val="000000" w:themeColor="text1"/>
          <w:sz w:val="20"/>
        </w:rPr>
        <w:t>HIST 465 History of Plains Indians</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468 Cultural History of Native </w:t>
      </w:r>
      <w:proofErr w:type="spellStart"/>
      <w:r w:rsidRPr="00003B97">
        <w:rPr>
          <w:color w:val="000000" w:themeColor="text1"/>
          <w:sz w:val="20"/>
        </w:rPr>
        <w:t>Amer</w:t>
      </w:r>
      <w:proofErr w:type="spellEnd"/>
    </w:p>
    <w:p w:rsidR="00A145CC" w:rsidRPr="00003B97"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p>
    <w:p w:rsidR="00A145CC" w:rsidRPr="00FB1E09" w:rsidRDefault="00A145CC" w:rsidP="00A145CC">
      <w:pPr>
        <w:spacing w:after="0"/>
        <w:ind w:left="907" w:firstLine="533"/>
        <w:rPr>
          <w:b/>
          <w:color w:val="000000" w:themeColor="text1"/>
          <w:sz w:val="20"/>
        </w:rPr>
      </w:pPr>
      <w:r w:rsidRPr="00FB1E09">
        <w:rPr>
          <w:b/>
          <w:color w:val="000000" w:themeColor="text1"/>
          <w:sz w:val="20"/>
        </w:rPr>
        <w:t>Group B European History 3 hrs</w:t>
      </w:r>
    </w:p>
    <w:p w:rsidR="00A145CC" w:rsidRPr="00FB1E09" w:rsidRDefault="00A145CC" w:rsidP="00A145CC">
      <w:pPr>
        <w:spacing w:after="0"/>
        <w:ind w:left="907" w:firstLine="533"/>
        <w:rPr>
          <w:b/>
          <w:color w:val="000000" w:themeColor="text1"/>
          <w:sz w:val="20"/>
        </w:rPr>
      </w:pPr>
      <w:r w:rsidRPr="00FB1E09">
        <w:rPr>
          <w:b/>
          <w:color w:val="000000" w:themeColor="text1"/>
          <w:sz w:val="20"/>
        </w:rPr>
        <w:t>Group B – European History Courses</w:t>
      </w:r>
    </w:p>
    <w:p w:rsidR="00A145CC" w:rsidRPr="00003B97"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r w:rsidRPr="00003B97">
        <w:rPr>
          <w:color w:val="000000" w:themeColor="text1"/>
          <w:sz w:val="20"/>
        </w:rPr>
        <w:t>HIST 100 Western Civilization to 1715</w:t>
      </w:r>
    </w:p>
    <w:p w:rsidR="00A145CC" w:rsidRPr="00003B97" w:rsidRDefault="00A145CC" w:rsidP="00A145CC">
      <w:pPr>
        <w:spacing w:after="0"/>
        <w:ind w:left="907" w:firstLine="533"/>
        <w:rPr>
          <w:color w:val="000000" w:themeColor="text1"/>
          <w:sz w:val="20"/>
        </w:rPr>
      </w:pPr>
      <w:r w:rsidRPr="00003B97">
        <w:rPr>
          <w:color w:val="000000" w:themeColor="text1"/>
          <w:sz w:val="20"/>
        </w:rPr>
        <w:t>HIST 101 Western Civilization Since 1715</w:t>
      </w:r>
    </w:p>
    <w:p w:rsidR="00A145CC" w:rsidRPr="00003B97" w:rsidRDefault="00A145CC" w:rsidP="00A145CC">
      <w:pPr>
        <w:spacing w:after="0"/>
        <w:ind w:left="907" w:firstLine="533"/>
        <w:rPr>
          <w:color w:val="000000" w:themeColor="text1"/>
          <w:sz w:val="20"/>
        </w:rPr>
      </w:pPr>
      <w:r w:rsidRPr="00003B97">
        <w:rPr>
          <w:color w:val="000000" w:themeColor="text1"/>
          <w:sz w:val="20"/>
        </w:rPr>
        <w:t>HIST 209 Ancient Greece</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210 Ancient Rome </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211 History of </w:t>
      </w:r>
      <w:proofErr w:type="gramStart"/>
      <w:r w:rsidRPr="00003B97">
        <w:rPr>
          <w:color w:val="000000" w:themeColor="text1"/>
          <w:sz w:val="20"/>
        </w:rPr>
        <w:t>Middle</w:t>
      </w:r>
      <w:proofErr w:type="gramEnd"/>
      <w:r w:rsidRPr="00003B97">
        <w:rPr>
          <w:color w:val="000000" w:themeColor="text1"/>
          <w:sz w:val="20"/>
        </w:rPr>
        <w:t xml:space="preserve"> Ages</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212 Early Modern Europe: Renaissance – Fr Revolution </w:t>
      </w:r>
    </w:p>
    <w:p w:rsidR="00A145CC" w:rsidRPr="00003B97" w:rsidRDefault="00A145CC" w:rsidP="00A145CC">
      <w:pPr>
        <w:spacing w:after="0"/>
        <w:ind w:left="907" w:firstLine="533"/>
        <w:rPr>
          <w:color w:val="000000" w:themeColor="text1"/>
          <w:sz w:val="20"/>
        </w:rPr>
      </w:pPr>
      <w:r w:rsidRPr="00003B97">
        <w:rPr>
          <w:color w:val="000000" w:themeColor="text1"/>
          <w:sz w:val="20"/>
        </w:rPr>
        <w:t>HIST 220 History of Christianity</w:t>
      </w:r>
    </w:p>
    <w:p w:rsidR="00A145CC" w:rsidRPr="00003B97" w:rsidRDefault="00A145CC" w:rsidP="00A145CC">
      <w:pPr>
        <w:spacing w:after="0"/>
        <w:ind w:left="907" w:firstLine="533"/>
        <w:rPr>
          <w:color w:val="000000" w:themeColor="text1"/>
          <w:sz w:val="20"/>
        </w:rPr>
      </w:pPr>
      <w:r w:rsidRPr="00003B97">
        <w:rPr>
          <w:color w:val="000000" w:themeColor="text1"/>
          <w:sz w:val="20"/>
        </w:rPr>
        <w:t>HIST 221 Science in History</w:t>
      </w:r>
    </w:p>
    <w:p w:rsidR="00A145CC" w:rsidRPr="00003B97" w:rsidRDefault="00A145CC" w:rsidP="00A145CC">
      <w:pPr>
        <w:spacing w:after="0"/>
        <w:ind w:left="907" w:firstLine="533"/>
        <w:rPr>
          <w:color w:val="000000" w:themeColor="text1"/>
          <w:sz w:val="20"/>
        </w:rPr>
      </w:pPr>
      <w:r w:rsidRPr="00003B97">
        <w:rPr>
          <w:color w:val="000000" w:themeColor="text1"/>
          <w:sz w:val="20"/>
        </w:rPr>
        <w:t>HIST 223 Spain and the Spanish Heritage</w:t>
      </w:r>
    </w:p>
    <w:p w:rsidR="00A145CC" w:rsidRPr="00003B97" w:rsidRDefault="00A145CC" w:rsidP="00A145CC">
      <w:pPr>
        <w:spacing w:after="0"/>
        <w:ind w:left="907" w:firstLine="533"/>
        <w:rPr>
          <w:color w:val="000000" w:themeColor="text1"/>
          <w:sz w:val="20"/>
        </w:rPr>
      </w:pPr>
      <w:r w:rsidRPr="00003B97">
        <w:rPr>
          <w:color w:val="000000" w:themeColor="text1"/>
          <w:sz w:val="20"/>
        </w:rPr>
        <w:t>HIST 231 England: Stonehenge–Glorious Revolution</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232 England </w:t>
      </w:r>
      <w:proofErr w:type="gramStart"/>
      <w:r w:rsidRPr="00003B97">
        <w:rPr>
          <w:color w:val="000000" w:themeColor="text1"/>
          <w:sz w:val="20"/>
        </w:rPr>
        <w:t>Since</w:t>
      </w:r>
      <w:proofErr w:type="gramEnd"/>
      <w:r w:rsidRPr="00003B97">
        <w:rPr>
          <w:color w:val="000000" w:themeColor="text1"/>
          <w:sz w:val="20"/>
        </w:rPr>
        <w:t xml:space="preserve"> Glorious Revolution</w:t>
      </w:r>
    </w:p>
    <w:p w:rsidR="00A145CC" w:rsidRPr="00003B97" w:rsidRDefault="00A145CC" w:rsidP="00A145CC">
      <w:pPr>
        <w:spacing w:after="0"/>
        <w:ind w:left="907" w:firstLine="533"/>
        <w:rPr>
          <w:color w:val="000000" w:themeColor="text1"/>
          <w:sz w:val="20"/>
        </w:rPr>
      </w:pPr>
      <w:r w:rsidRPr="00003B97">
        <w:rPr>
          <w:color w:val="000000" w:themeColor="text1"/>
          <w:sz w:val="20"/>
        </w:rPr>
        <w:t>HIST 261 Russia to Era of Catherine the Great</w:t>
      </w:r>
    </w:p>
    <w:p w:rsidR="00A145CC" w:rsidRPr="00003B97" w:rsidRDefault="00A145CC" w:rsidP="00A145CC">
      <w:pPr>
        <w:spacing w:after="0"/>
        <w:ind w:left="907" w:firstLine="533"/>
        <w:rPr>
          <w:color w:val="000000" w:themeColor="text1"/>
          <w:sz w:val="20"/>
        </w:rPr>
      </w:pPr>
      <w:r w:rsidRPr="00003B97">
        <w:rPr>
          <w:color w:val="000000" w:themeColor="text1"/>
          <w:sz w:val="20"/>
        </w:rPr>
        <w:t>HIST 262 Russia:  19th and 20th Centuries</w:t>
      </w:r>
    </w:p>
    <w:p w:rsidR="00A145CC" w:rsidRPr="00003B97" w:rsidRDefault="00A145CC" w:rsidP="00A145CC">
      <w:pPr>
        <w:spacing w:after="0"/>
        <w:ind w:left="907" w:firstLine="533"/>
        <w:rPr>
          <w:color w:val="000000" w:themeColor="text1"/>
          <w:sz w:val="20"/>
        </w:rPr>
      </w:pPr>
      <w:r w:rsidRPr="00003B97">
        <w:rPr>
          <w:color w:val="000000" w:themeColor="text1"/>
          <w:sz w:val="20"/>
        </w:rPr>
        <w:t>HIST 301 Pre-industrial Europe</w:t>
      </w:r>
    </w:p>
    <w:p w:rsidR="00A145CC" w:rsidRPr="00003B97" w:rsidRDefault="00A145CC" w:rsidP="00A145CC">
      <w:pPr>
        <w:spacing w:after="0"/>
        <w:ind w:left="907" w:firstLine="533"/>
        <w:rPr>
          <w:color w:val="000000" w:themeColor="text1"/>
          <w:sz w:val="20"/>
        </w:rPr>
      </w:pPr>
      <w:r w:rsidRPr="00003B97">
        <w:rPr>
          <w:color w:val="000000" w:themeColor="text1"/>
          <w:sz w:val="20"/>
        </w:rPr>
        <w:t>HIST 307 Early Christianity</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311 </w:t>
      </w:r>
      <w:proofErr w:type="gramStart"/>
      <w:r w:rsidRPr="00003B97">
        <w:rPr>
          <w:color w:val="000000" w:themeColor="text1"/>
          <w:sz w:val="20"/>
        </w:rPr>
        <w:t>The</w:t>
      </w:r>
      <w:proofErr w:type="gramEnd"/>
      <w:r w:rsidRPr="00003B97">
        <w:rPr>
          <w:color w:val="000000" w:themeColor="text1"/>
          <w:sz w:val="20"/>
        </w:rPr>
        <w:t xml:space="preserve"> World of Homer</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315 Medieval </w:t>
      </w:r>
      <w:proofErr w:type="gramStart"/>
      <w:r w:rsidRPr="00003B97">
        <w:rPr>
          <w:color w:val="000000" w:themeColor="text1"/>
          <w:sz w:val="20"/>
        </w:rPr>
        <w:t>World</w:t>
      </w:r>
      <w:proofErr w:type="gramEnd"/>
      <w:r w:rsidRPr="00003B97">
        <w:rPr>
          <w:color w:val="000000" w:themeColor="text1"/>
          <w:sz w:val="20"/>
        </w:rPr>
        <w:t>: Byzantium</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318 </w:t>
      </w:r>
      <w:proofErr w:type="gramStart"/>
      <w:r w:rsidRPr="00003B97">
        <w:rPr>
          <w:color w:val="000000" w:themeColor="text1"/>
          <w:sz w:val="20"/>
        </w:rPr>
        <w:t>The</w:t>
      </w:r>
      <w:proofErr w:type="gramEnd"/>
      <w:r w:rsidRPr="00003B97">
        <w:rPr>
          <w:color w:val="000000" w:themeColor="text1"/>
          <w:sz w:val="20"/>
        </w:rPr>
        <w:t xml:space="preserve"> Roman Empire </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321 </w:t>
      </w:r>
      <w:proofErr w:type="gramStart"/>
      <w:r w:rsidRPr="00003B97">
        <w:rPr>
          <w:color w:val="000000" w:themeColor="text1"/>
          <w:sz w:val="20"/>
        </w:rPr>
        <w:t>The</w:t>
      </w:r>
      <w:proofErr w:type="gramEnd"/>
      <w:r w:rsidRPr="00003B97">
        <w:rPr>
          <w:color w:val="000000" w:themeColor="text1"/>
          <w:sz w:val="20"/>
        </w:rPr>
        <w:t xml:space="preserve"> Age of the Renaissance and Reformation</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322 </w:t>
      </w:r>
      <w:proofErr w:type="gramStart"/>
      <w:r w:rsidRPr="00003B97">
        <w:rPr>
          <w:color w:val="000000" w:themeColor="text1"/>
          <w:sz w:val="20"/>
        </w:rPr>
        <w:t>The</w:t>
      </w:r>
      <w:proofErr w:type="gramEnd"/>
      <w:r w:rsidRPr="00003B97">
        <w:rPr>
          <w:color w:val="000000" w:themeColor="text1"/>
          <w:sz w:val="20"/>
        </w:rPr>
        <w:t xml:space="preserve"> Age of the Baroque</w:t>
      </w:r>
    </w:p>
    <w:p w:rsidR="00A145CC" w:rsidRPr="00003B97" w:rsidRDefault="00A145CC" w:rsidP="00A145CC">
      <w:pPr>
        <w:spacing w:after="0"/>
        <w:ind w:left="907" w:firstLine="533"/>
        <w:rPr>
          <w:color w:val="000000" w:themeColor="text1"/>
          <w:sz w:val="20"/>
        </w:rPr>
      </w:pPr>
      <w:r w:rsidRPr="00003B97">
        <w:rPr>
          <w:color w:val="000000" w:themeColor="text1"/>
          <w:sz w:val="20"/>
        </w:rPr>
        <w:t>HIST 323 Europe during the Old Regime</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324 </w:t>
      </w:r>
      <w:proofErr w:type="gramStart"/>
      <w:r w:rsidRPr="00003B97">
        <w:rPr>
          <w:color w:val="000000" w:themeColor="text1"/>
          <w:sz w:val="20"/>
        </w:rPr>
        <w:t>The</w:t>
      </w:r>
      <w:proofErr w:type="gramEnd"/>
      <w:r w:rsidRPr="00003B97">
        <w:rPr>
          <w:color w:val="000000" w:themeColor="text1"/>
          <w:sz w:val="20"/>
        </w:rPr>
        <w:t xml:space="preserve"> Cold War</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325 France </w:t>
      </w:r>
      <w:proofErr w:type="gramStart"/>
      <w:r w:rsidRPr="00003B97">
        <w:rPr>
          <w:color w:val="000000" w:themeColor="text1"/>
          <w:sz w:val="20"/>
        </w:rPr>
        <w:t>Since</w:t>
      </w:r>
      <w:proofErr w:type="gramEnd"/>
      <w:r w:rsidRPr="00003B97">
        <w:rPr>
          <w:color w:val="000000" w:themeColor="text1"/>
          <w:sz w:val="20"/>
        </w:rPr>
        <w:t xml:space="preserve"> the French Revolution</w:t>
      </w:r>
    </w:p>
    <w:p w:rsidR="00A145CC" w:rsidRPr="00003B97" w:rsidRDefault="00A145CC" w:rsidP="00A145CC">
      <w:pPr>
        <w:spacing w:after="0"/>
        <w:ind w:left="907" w:firstLine="533"/>
        <w:rPr>
          <w:color w:val="000000" w:themeColor="text1"/>
          <w:sz w:val="20"/>
        </w:rPr>
      </w:pPr>
      <w:r w:rsidRPr="00003B97">
        <w:rPr>
          <w:color w:val="000000" w:themeColor="text1"/>
          <w:sz w:val="20"/>
        </w:rPr>
        <w:t>HIST 327 19th Century Germany</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328 History of Germany: 1914 – present </w:t>
      </w:r>
    </w:p>
    <w:p w:rsidR="00A145CC" w:rsidRPr="00003B97" w:rsidRDefault="00A145CC" w:rsidP="00A145CC">
      <w:pPr>
        <w:spacing w:after="0"/>
        <w:ind w:left="907" w:firstLine="533"/>
        <w:rPr>
          <w:color w:val="000000" w:themeColor="text1"/>
          <w:sz w:val="20"/>
        </w:rPr>
      </w:pPr>
      <w:r w:rsidRPr="00003B97">
        <w:rPr>
          <w:color w:val="000000" w:themeColor="text1"/>
          <w:sz w:val="20"/>
        </w:rPr>
        <w:t>HIST 329 Women in European History (Area H)</w:t>
      </w:r>
    </w:p>
    <w:p w:rsidR="00A145CC" w:rsidRPr="00003B97" w:rsidRDefault="00A145CC" w:rsidP="00A145CC">
      <w:pPr>
        <w:spacing w:after="0"/>
        <w:ind w:left="907" w:firstLine="533"/>
        <w:rPr>
          <w:color w:val="000000" w:themeColor="text1"/>
          <w:sz w:val="20"/>
        </w:rPr>
      </w:pPr>
      <w:r w:rsidRPr="00003B97">
        <w:rPr>
          <w:color w:val="000000" w:themeColor="text1"/>
          <w:sz w:val="20"/>
        </w:rPr>
        <w:t>HIST 330 Contemporary Europe</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332 Jews in the </w:t>
      </w:r>
      <w:proofErr w:type="gramStart"/>
      <w:r w:rsidRPr="00003B97">
        <w:rPr>
          <w:color w:val="000000" w:themeColor="text1"/>
          <w:sz w:val="20"/>
        </w:rPr>
        <w:t>Middle</w:t>
      </w:r>
      <w:proofErr w:type="gramEnd"/>
      <w:r w:rsidRPr="00003B97">
        <w:rPr>
          <w:color w:val="000000" w:themeColor="text1"/>
          <w:sz w:val="20"/>
        </w:rPr>
        <w:t xml:space="preserve"> Ages (Area H)</w:t>
      </w:r>
    </w:p>
    <w:p w:rsidR="00A145CC" w:rsidRPr="00003B97" w:rsidRDefault="00A145CC" w:rsidP="00A145CC">
      <w:pPr>
        <w:spacing w:after="0"/>
        <w:ind w:left="907" w:firstLine="533"/>
        <w:rPr>
          <w:color w:val="000000" w:themeColor="text1"/>
          <w:sz w:val="20"/>
        </w:rPr>
      </w:pPr>
      <w:r w:rsidRPr="00003B97">
        <w:rPr>
          <w:color w:val="000000" w:themeColor="text1"/>
          <w:sz w:val="20"/>
        </w:rPr>
        <w:lastRenderedPageBreak/>
        <w:t>HIST 333 Jews in the Modern World (Area H)</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336 </w:t>
      </w:r>
      <w:proofErr w:type="gramStart"/>
      <w:r w:rsidRPr="00003B97">
        <w:rPr>
          <w:color w:val="000000" w:themeColor="text1"/>
          <w:sz w:val="20"/>
        </w:rPr>
        <w:t>The</w:t>
      </w:r>
      <w:proofErr w:type="gramEnd"/>
      <w:r w:rsidRPr="00003B97">
        <w:rPr>
          <w:color w:val="000000" w:themeColor="text1"/>
          <w:sz w:val="20"/>
        </w:rPr>
        <w:t xml:space="preserve"> British Empire and Commonwealth</w:t>
      </w:r>
    </w:p>
    <w:p w:rsidR="00A145CC" w:rsidRPr="00003B97" w:rsidRDefault="00A145CC" w:rsidP="00A145CC">
      <w:pPr>
        <w:spacing w:after="0"/>
        <w:ind w:left="907" w:firstLine="533"/>
        <w:rPr>
          <w:color w:val="000000" w:themeColor="text1"/>
          <w:sz w:val="20"/>
        </w:rPr>
      </w:pPr>
      <w:r w:rsidRPr="00003B97">
        <w:rPr>
          <w:color w:val="000000" w:themeColor="text1"/>
          <w:sz w:val="20"/>
        </w:rPr>
        <w:t>HIST 338 War &amp; Peace Europe: 1914 -present</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339 </w:t>
      </w:r>
      <w:proofErr w:type="gramStart"/>
      <w:r w:rsidRPr="00003B97">
        <w:rPr>
          <w:color w:val="000000" w:themeColor="text1"/>
          <w:sz w:val="20"/>
        </w:rPr>
        <w:t>The</w:t>
      </w:r>
      <w:proofErr w:type="gramEnd"/>
      <w:r w:rsidRPr="00003B97">
        <w:rPr>
          <w:color w:val="000000" w:themeColor="text1"/>
          <w:sz w:val="20"/>
        </w:rPr>
        <w:t xml:space="preserve"> Holocaust (Area H)</w:t>
      </w:r>
    </w:p>
    <w:p w:rsidR="00A145CC" w:rsidRPr="00003B97" w:rsidRDefault="00A145CC" w:rsidP="00A145CC">
      <w:pPr>
        <w:spacing w:after="0"/>
        <w:ind w:left="907" w:firstLine="533"/>
        <w:rPr>
          <w:color w:val="000000" w:themeColor="text1"/>
          <w:sz w:val="20"/>
        </w:rPr>
      </w:pPr>
      <w:r w:rsidRPr="00003B97">
        <w:rPr>
          <w:color w:val="000000" w:themeColor="text1"/>
          <w:sz w:val="20"/>
        </w:rPr>
        <w:t>HIST 361 Czech History and Culture</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362 Eastern Europe &amp; the </w:t>
      </w:r>
      <w:proofErr w:type="gramStart"/>
      <w:r w:rsidRPr="00003B97">
        <w:rPr>
          <w:color w:val="000000" w:themeColor="text1"/>
          <w:sz w:val="20"/>
        </w:rPr>
        <w:t>Balkans  Since</w:t>
      </w:r>
      <w:proofErr w:type="gramEnd"/>
      <w:r w:rsidRPr="00003B97">
        <w:rPr>
          <w:color w:val="000000" w:themeColor="text1"/>
          <w:sz w:val="20"/>
        </w:rPr>
        <w:t xml:space="preserve"> 1815</w:t>
      </w:r>
    </w:p>
    <w:p w:rsidR="00A145CC" w:rsidRPr="00003B97" w:rsidRDefault="00A145CC" w:rsidP="00A145CC">
      <w:pPr>
        <w:spacing w:after="0"/>
        <w:ind w:left="907" w:firstLine="533"/>
        <w:rPr>
          <w:color w:val="000000" w:themeColor="text1"/>
          <w:sz w:val="20"/>
        </w:rPr>
      </w:pPr>
      <w:r w:rsidRPr="00003B97">
        <w:rPr>
          <w:color w:val="000000" w:themeColor="text1"/>
          <w:sz w:val="20"/>
        </w:rPr>
        <w:t>HIST 409 Religion of Late Western Antiquity</w:t>
      </w:r>
    </w:p>
    <w:p w:rsidR="00A145CC" w:rsidRPr="00003B97" w:rsidRDefault="00A145CC" w:rsidP="00A145CC">
      <w:pPr>
        <w:spacing w:after="0"/>
        <w:ind w:left="907" w:firstLine="533"/>
        <w:rPr>
          <w:color w:val="000000" w:themeColor="text1"/>
          <w:sz w:val="20"/>
        </w:rPr>
      </w:pPr>
      <w:r w:rsidRPr="00003B97">
        <w:rPr>
          <w:color w:val="000000" w:themeColor="text1"/>
          <w:sz w:val="20"/>
        </w:rPr>
        <w:t>HIST 412 City States in Classical Greece</w:t>
      </w:r>
    </w:p>
    <w:p w:rsidR="00A145CC" w:rsidRPr="00003B97" w:rsidRDefault="00A145CC" w:rsidP="00A145CC">
      <w:pPr>
        <w:spacing w:after="0"/>
        <w:ind w:left="907" w:firstLine="533"/>
        <w:rPr>
          <w:color w:val="000000" w:themeColor="text1"/>
          <w:sz w:val="20"/>
        </w:rPr>
      </w:pPr>
      <w:r w:rsidRPr="00003B97">
        <w:rPr>
          <w:color w:val="000000" w:themeColor="text1"/>
          <w:sz w:val="20"/>
        </w:rPr>
        <w:t>HIST 414 Medieval Culture</w:t>
      </w:r>
    </w:p>
    <w:p w:rsidR="00A145CC" w:rsidRPr="00003B97" w:rsidRDefault="00A145CC" w:rsidP="00A145CC">
      <w:pPr>
        <w:spacing w:after="0"/>
        <w:ind w:left="907" w:firstLine="533"/>
        <w:rPr>
          <w:color w:val="000000" w:themeColor="text1"/>
          <w:sz w:val="20"/>
        </w:rPr>
      </w:pPr>
      <w:r w:rsidRPr="00003B97">
        <w:rPr>
          <w:color w:val="000000" w:themeColor="text1"/>
          <w:sz w:val="20"/>
        </w:rPr>
        <w:t>HIST 415 Origins of the European State</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417 </w:t>
      </w:r>
      <w:proofErr w:type="gramStart"/>
      <w:r w:rsidRPr="00003B97">
        <w:rPr>
          <w:color w:val="000000" w:themeColor="text1"/>
          <w:sz w:val="20"/>
        </w:rPr>
        <w:t>The</w:t>
      </w:r>
      <w:proofErr w:type="gramEnd"/>
      <w:r w:rsidRPr="00003B97">
        <w:rPr>
          <w:color w:val="000000" w:themeColor="text1"/>
          <w:sz w:val="20"/>
        </w:rPr>
        <w:t xml:space="preserve"> Roman Revolution, 133 BC -68 AD</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420 </w:t>
      </w:r>
      <w:proofErr w:type="gramStart"/>
      <w:r w:rsidRPr="00003B97">
        <w:rPr>
          <w:color w:val="000000" w:themeColor="text1"/>
          <w:sz w:val="20"/>
        </w:rPr>
        <w:t>The</w:t>
      </w:r>
      <w:proofErr w:type="gramEnd"/>
      <w:r w:rsidRPr="00003B97">
        <w:rPr>
          <w:color w:val="000000" w:themeColor="text1"/>
          <w:sz w:val="20"/>
        </w:rPr>
        <w:t xml:space="preserve"> Italian Renaissance</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421 </w:t>
      </w:r>
      <w:proofErr w:type="gramStart"/>
      <w:r w:rsidRPr="00003B97">
        <w:rPr>
          <w:color w:val="000000" w:themeColor="text1"/>
          <w:sz w:val="20"/>
        </w:rPr>
        <w:t>The</w:t>
      </w:r>
      <w:proofErr w:type="gramEnd"/>
      <w:r w:rsidRPr="00003B97">
        <w:rPr>
          <w:color w:val="000000" w:themeColor="text1"/>
          <w:sz w:val="20"/>
        </w:rPr>
        <w:t xml:space="preserve"> Age of Religious Reform, 1300-1650</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422 </w:t>
      </w:r>
      <w:proofErr w:type="gramStart"/>
      <w:r w:rsidRPr="00003B97">
        <w:rPr>
          <w:color w:val="000000" w:themeColor="text1"/>
          <w:sz w:val="20"/>
        </w:rPr>
        <w:t>The</w:t>
      </w:r>
      <w:proofErr w:type="gramEnd"/>
      <w:r w:rsidRPr="00003B97">
        <w:rPr>
          <w:color w:val="000000" w:themeColor="text1"/>
          <w:sz w:val="20"/>
        </w:rPr>
        <w:t xml:space="preserve"> Scientific Revolution</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423 </w:t>
      </w:r>
      <w:proofErr w:type="gramStart"/>
      <w:r w:rsidRPr="00003B97">
        <w:rPr>
          <w:color w:val="000000" w:themeColor="text1"/>
          <w:sz w:val="20"/>
        </w:rPr>
        <w:t>The</w:t>
      </w:r>
      <w:proofErr w:type="gramEnd"/>
      <w:r w:rsidRPr="00003B97">
        <w:rPr>
          <w:color w:val="000000" w:themeColor="text1"/>
          <w:sz w:val="20"/>
        </w:rPr>
        <w:t xml:space="preserve"> European Enlightenment</w:t>
      </w:r>
    </w:p>
    <w:p w:rsidR="00A145CC" w:rsidRPr="00003B97" w:rsidRDefault="00A145CC" w:rsidP="00A145CC">
      <w:pPr>
        <w:spacing w:after="0"/>
        <w:ind w:left="907" w:firstLine="533"/>
        <w:rPr>
          <w:color w:val="000000" w:themeColor="text1"/>
          <w:sz w:val="20"/>
        </w:rPr>
      </w:pPr>
      <w:r w:rsidRPr="00003B97">
        <w:rPr>
          <w:color w:val="000000" w:themeColor="text1"/>
          <w:sz w:val="20"/>
        </w:rPr>
        <w:t>HIST 424 European Social and Cultural History Since 1815</w:t>
      </w:r>
    </w:p>
    <w:p w:rsidR="00A145CC" w:rsidRPr="00003B97" w:rsidRDefault="00A145CC" w:rsidP="00A145CC">
      <w:pPr>
        <w:spacing w:after="0"/>
        <w:ind w:left="907" w:firstLine="533"/>
        <w:rPr>
          <w:color w:val="000000" w:themeColor="text1"/>
          <w:sz w:val="20"/>
        </w:rPr>
      </w:pPr>
      <w:r w:rsidRPr="00003B97">
        <w:rPr>
          <w:color w:val="000000" w:themeColor="text1"/>
          <w:sz w:val="20"/>
        </w:rPr>
        <w:t>HIST 429 History of Fascism in Europe</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430 Early European History </w:t>
      </w:r>
      <w:proofErr w:type="gramStart"/>
      <w:r w:rsidRPr="00003B97">
        <w:rPr>
          <w:color w:val="000000" w:themeColor="text1"/>
          <w:sz w:val="20"/>
        </w:rPr>
        <w:t>Through</w:t>
      </w:r>
      <w:proofErr w:type="gramEnd"/>
      <w:r w:rsidRPr="00003B97">
        <w:rPr>
          <w:color w:val="000000" w:themeColor="text1"/>
          <w:sz w:val="20"/>
        </w:rPr>
        <w:t xml:space="preserve"> Biography</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431 Medieval England </w:t>
      </w:r>
    </w:p>
    <w:p w:rsidR="00A145CC" w:rsidRPr="00003B97" w:rsidRDefault="00A145CC" w:rsidP="00A145CC">
      <w:pPr>
        <w:spacing w:after="0"/>
        <w:ind w:left="907" w:firstLine="533"/>
        <w:rPr>
          <w:color w:val="000000" w:themeColor="text1"/>
          <w:sz w:val="20"/>
        </w:rPr>
      </w:pPr>
      <w:r w:rsidRPr="00003B97">
        <w:rPr>
          <w:color w:val="000000" w:themeColor="text1"/>
          <w:sz w:val="20"/>
        </w:rPr>
        <w:t>HIST 432 England: Reformation -Revolution</w:t>
      </w:r>
      <w:proofErr w:type="gramStart"/>
      <w:r w:rsidRPr="00003B97">
        <w:rPr>
          <w:color w:val="000000" w:themeColor="text1"/>
          <w:sz w:val="20"/>
        </w:rPr>
        <w:t>,1530</w:t>
      </w:r>
      <w:proofErr w:type="gramEnd"/>
      <w:r w:rsidRPr="00003B97">
        <w:rPr>
          <w:color w:val="000000" w:themeColor="text1"/>
          <w:sz w:val="20"/>
        </w:rPr>
        <w:t>-1660</w:t>
      </w:r>
    </w:p>
    <w:p w:rsidR="00A145CC" w:rsidRPr="00003B97" w:rsidRDefault="00A145CC" w:rsidP="00A145CC">
      <w:pPr>
        <w:spacing w:after="0"/>
        <w:ind w:left="907" w:firstLine="533"/>
        <w:rPr>
          <w:color w:val="000000" w:themeColor="text1"/>
          <w:sz w:val="20"/>
        </w:rPr>
      </w:pPr>
      <w:r w:rsidRPr="00003B97">
        <w:rPr>
          <w:color w:val="000000" w:themeColor="text1"/>
          <w:sz w:val="20"/>
        </w:rPr>
        <w:t>HIST 433 England: Restoration to 1789</w:t>
      </w:r>
    </w:p>
    <w:p w:rsidR="00A145CC" w:rsidRPr="00003B97" w:rsidRDefault="00A145CC" w:rsidP="00A145CC">
      <w:pPr>
        <w:spacing w:after="0"/>
        <w:ind w:left="907" w:firstLine="533"/>
        <w:rPr>
          <w:color w:val="000000" w:themeColor="text1"/>
          <w:sz w:val="20"/>
        </w:rPr>
      </w:pPr>
      <w:r w:rsidRPr="00003B97">
        <w:rPr>
          <w:color w:val="000000" w:themeColor="text1"/>
          <w:sz w:val="20"/>
        </w:rPr>
        <w:t>HIST 434 England in the Victorian Age</w:t>
      </w:r>
    </w:p>
    <w:p w:rsidR="00A145CC" w:rsidRPr="00003B97" w:rsidRDefault="00A145CC" w:rsidP="00A145CC">
      <w:pPr>
        <w:spacing w:after="0"/>
        <w:ind w:left="907" w:firstLine="533"/>
        <w:rPr>
          <w:color w:val="000000" w:themeColor="text1"/>
          <w:sz w:val="20"/>
        </w:rPr>
      </w:pPr>
      <w:r w:rsidRPr="00003B97">
        <w:rPr>
          <w:color w:val="000000" w:themeColor="text1"/>
          <w:sz w:val="20"/>
        </w:rPr>
        <w:t>HIST 435 Twentieth-Century England</w:t>
      </w:r>
    </w:p>
    <w:p w:rsidR="00A145CC" w:rsidRPr="00003B97" w:rsidRDefault="00A145CC" w:rsidP="00A145CC">
      <w:pPr>
        <w:spacing w:after="0"/>
        <w:ind w:left="907" w:firstLine="533"/>
        <w:rPr>
          <w:color w:val="000000" w:themeColor="text1"/>
          <w:sz w:val="20"/>
        </w:rPr>
      </w:pPr>
      <w:r w:rsidRPr="00003B97">
        <w:rPr>
          <w:color w:val="000000" w:themeColor="text1"/>
          <w:sz w:val="20"/>
        </w:rPr>
        <w:t>HIST 436 Saints, Witches, and Madwomen</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461 </w:t>
      </w:r>
      <w:proofErr w:type="gramStart"/>
      <w:r w:rsidRPr="00003B97">
        <w:rPr>
          <w:color w:val="000000" w:themeColor="text1"/>
          <w:sz w:val="20"/>
        </w:rPr>
        <w:t>The</w:t>
      </w:r>
      <w:proofErr w:type="gramEnd"/>
      <w:r w:rsidRPr="00003B97">
        <w:rPr>
          <w:color w:val="000000" w:themeColor="text1"/>
          <w:sz w:val="20"/>
        </w:rPr>
        <w:t xml:space="preserve"> Russian Revolution</w:t>
      </w:r>
    </w:p>
    <w:p w:rsidR="00A145CC" w:rsidRPr="00003B97" w:rsidRDefault="00A145CC" w:rsidP="00A145CC">
      <w:pPr>
        <w:spacing w:after="0"/>
        <w:ind w:left="907" w:firstLine="533"/>
        <w:rPr>
          <w:color w:val="000000" w:themeColor="text1"/>
          <w:sz w:val="20"/>
        </w:rPr>
      </w:pPr>
      <w:r w:rsidRPr="00003B97">
        <w:rPr>
          <w:color w:val="000000" w:themeColor="text1"/>
          <w:sz w:val="20"/>
        </w:rPr>
        <w:t>HIST 462 Recent Russia</w:t>
      </w:r>
    </w:p>
    <w:p w:rsidR="00A145CC" w:rsidRPr="00003B97"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p>
    <w:p w:rsidR="00A145CC" w:rsidRPr="00FB1E09" w:rsidRDefault="00A145CC" w:rsidP="00A145CC">
      <w:pPr>
        <w:spacing w:after="0"/>
        <w:ind w:left="907" w:firstLine="533"/>
        <w:rPr>
          <w:b/>
          <w:color w:val="000000" w:themeColor="text1"/>
          <w:sz w:val="20"/>
        </w:rPr>
      </w:pPr>
      <w:r w:rsidRPr="00FB1E09">
        <w:rPr>
          <w:b/>
          <w:color w:val="000000" w:themeColor="text1"/>
          <w:sz w:val="20"/>
        </w:rPr>
        <w:t>Group C Latin American, Asian, Middle Eastern &amp; African 3 hrs</w:t>
      </w:r>
    </w:p>
    <w:p w:rsidR="00A145CC" w:rsidRPr="00FB1E09" w:rsidRDefault="00A145CC" w:rsidP="00FB1E09">
      <w:pPr>
        <w:spacing w:after="0"/>
        <w:ind w:left="1440"/>
        <w:rPr>
          <w:b/>
          <w:color w:val="000000" w:themeColor="text1"/>
          <w:sz w:val="20"/>
        </w:rPr>
      </w:pPr>
      <w:r w:rsidRPr="00FB1E09">
        <w:rPr>
          <w:b/>
          <w:color w:val="000000" w:themeColor="text1"/>
          <w:sz w:val="20"/>
        </w:rPr>
        <w:t>Group C – Latin American, Asian, Middle Eastern and African History Courses</w:t>
      </w:r>
    </w:p>
    <w:p w:rsidR="00A145CC" w:rsidRPr="00003B97" w:rsidRDefault="00A145CC" w:rsidP="00A145CC">
      <w:pPr>
        <w:spacing w:after="0"/>
        <w:ind w:left="907" w:firstLine="533"/>
        <w:rPr>
          <w:color w:val="000000" w:themeColor="text1"/>
          <w:sz w:val="20"/>
        </w:rPr>
      </w:pPr>
    </w:p>
    <w:p w:rsidR="00A145CC" w:rsidRPr="00003B97" w:rsidRDefault="00A145CC" w:rsidP="00A145CC">
      <w:pPr>
        <w:spacing w:after="0"/>
        <w:ind w:left="907" w:firstLine="533"/>
        <w:rPr>
          <w:color w:val="000000" w:themeColor="text1"/>
          <w:sz w:val="20"/>
        </w:rPr>
      </w:pPr>
      <w:r w:rsidRPr="00003B97">
        <w:rPr>
          <w:color w:val="000000" w:themeColor="text1"/>
          <w:sz w:val="20"/>
        </w:rPr>
        <w:t>HIST 150 African Culture &amp; Civilization (Area H)</w:t>
      </w:r>
    </w:p>
    <w:p w:rsidR="00A145CC" w:rsidRPr="00003B97" w:rsidRDefault="00A145CC" w:rsidP="00A145CC">
      <w:pPr>
        <w:spacing w:after="0"/>
        <w:ind w:left="907" w:firstLine="533"/>
        <w:rPr>
          <w:color w:val="000000" w:themeColor="text1"/>
          <w:sz w:val="20"/>
        </w:rPr>
      </w:pPr>
      <w:r w:rsidRPr="00003B97">
        <w:rPr>
          <w:color w:val="000000" w:themeColor="text1"/>
          <w:sz w:val="20"/>
        </w:rPr>
        <w:t>HIST 171 Latin American Culture &amp; Civilization (Area H)</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181 Introduction </w:t>
      </w:r>
      <w:proofErr w:type="gramStart"/>
      <w:r w:rsidRPr="00003B97">
        <w:rPr>
          <w:color w:val="000000" w:themeColor="text1"/>
          <w:sz w:val="20"/>
        </w:rPr>
        <w:t>To</w:t>
      </w:r>
      <w:proofErr w:type="gramEnd"/>
      <w:r w:rsidRPr="00003B97">
        <w:rPr>
          <w:color w:val="000000" w:themeColor="text1"/>
          <w:sz w:val="20"/>
        </w:rPr>
        <w:t xml:space="preserve"> East Asian Civilization (Area H)</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209 Ancient Greece </w:t>
      </w:r>
    </w:p>
    <w:p w:rsidR="00A145CC" w:rsidRPr="00003B97" w:rsidRDefault="00A145CC" w:rsidP="00A145CC">
      <w:pPr>
        <w:spacing w:after="0"/>
        <w:ind w:left="907" w:firstLine="533"/>
        <w:rPr>
          <w:color w:val="000000" w:themeColor="text1"/>
          <w:sz w:val="20"/>
        </w:rPr>
      </w:pPr>
      <w:r w:rsidRPr="00003B97">
        <w:rPr>
          <w:color w:val="000000" w:themeColor="text1"/>
          <w:sz w:val="20"/>
        </w:rPr>
        <w:t>HIST 217 Israel: The Holy Land (Area H)</w:t>
      </w:r>
    </w:p>
    <w:p w:rsidR="00A145CC" w:rsidRPr="00003B97" w:rsidRDefault="00A145CC" w:rsidP="00A145CC">
      <w:pPr>
        <w:spacing w:after="0"/>
        <w:ind w:left="907" w:firstLine="533"/>
        <w:rPr>
          <w:color w:val="000000" w:themeColor="text1"/>
          <w:sz w:val="20"/>
        </w:rPr>
      </w:pPr>
      <w:r w:rsidRPr="00003B97">
        <w:rPr>
          <w:color w:val="000000" w:themeColor="text1"/>
          <w:sz w:val="20"/>
        </w:rPr>
        <w:t>HIST 218 History of Islam (Area H)</w:t>
      </w:r>
    </w:p>
    <w:p w:rsidR="00A145CC" w:rsidRPr="00003B97" w:rsidRDefault="00A145CC" w:rsidP="00A145CC">
      <w:pPr>
        <w:spacing w:after="0"/>
        <w:ind w:left="907" w:firstLine="533"/>
        <w:rPr>
          <w:color w:val="000000" w:themeColor="text1"/>
          <w:sz w:val="20"/>
        </w:rPr>
      </w:pPr>
      <w:r w:rsidRPr="00003B97">
        <w:rPr>
          <w:color w:val="000000" w:themeColor="text1"/>
          <w:sz w:val="20"/>
        </w:rPr>
        <w:t>HIST 219 Introduction to Jewish History (Area H)</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271 </w:t>
      </w:r>
      <w:proofErr w:type="gramStart"/>
      <w:r w:rsidRPr="00003B97">
        <w:rPr>
          <w:color w:val="000000" w:themeColor="text1"/>
          <w:sz w:val="20"/>
        </w:rPr>
        <w:t>The</w:t>
      </w:r>
      <w:proofErr w:type="gramEnd"/>
      <w:r w:rsidRPr="00003B97">
        <w:rPr>
          <w:color w:val="000000" w:themeColor="text1"/>
          <w:sz w:val="20"/>
        </w:rPr>
        <w:t xml:space="preserve"> Latin American Colonies (Area H)</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272 </w:t>
      </w:r>
      <w:proofErr w:type="gramStart"/>
      <w:r w:rsidRPr="00003B97">
        <w:rPr>
          <w:color w:val="000000" w:themeColor="text1"/>
          <w:sz w:val="20"/>
        </w:rPr>
        <w:t>The</w:t>
      </w:r>
      <w:proofErr w:type="gramEnd"/>
      <w:r w:rsidRPr="00003B97">
        <w:rPr>
          <w:color w:val="000000" w:themeColor="text1"/>
          <w:sz w:val="20"/>
        </w:rPr>
        <w:t xml:space="preserve"> Latin American Republics (Area H)</w:t>
      </w:r>
    </w:p>
    <w:p w:rsidR="00A145CC" w:rsidRPr="00003B97" w:rsidRDefault="00A145CC" w:rsidP="00A145CC">
      <w:pPr>
        <w:spacing w:after="0"/>
        <w:ind w:left="907" w:firstLine="533"/>
        <w:rPr>
          <w:color w:val="000000" w:themeColor="text1"/>
          <w:sz w:val="20"/>
        </w:rPr>
      </w:pPr>
      <w:r w:rsidRPr="00003B97">
        <w:rPr>
          <w:color w:val="000000" w:themeColor="text1"/>
          <w:sz w:val="20"/>
        </w:rPr>
        <w:t>HIST 282 Modern East Asia (Area H)</w:t>
      </w:r>
    </w:p>
    <w:p w:rsidR="00A145CC" w:rsidRPr="00003B97" w:rsidRDefault="00A145CC" w:rsidP="00A145CC">
      <w:pPr>
        <w:spacing w:after="0"/>
        <w:ind w:left="907" w:firstLine="533"/>
        <w:rPr>
          <w:color w:val="000000" w:themeColor="text1"/>
          <w:sz w:val="20"/>
        </w:rPr>
      </w:pPr>
      <w:r w:rsidRPr="00003B97">
        <w:rPr>
          <w:color w:val="000000" w:themeColor="text1"/>
          <w:sz w:val="20"/>
        </w:rPr>
        <w:t>HIST 326 Algeria and France</w:t>
      </w:r>
    </w:p>
    <w:p w:rsidR="00A145CC" w:rsidRPr="00003B97" w:rsidRDefault="00A145CC" w:rsidP="00A145CC">
      <w:pPr>
        <w:spacing w:after="0"/>
        <w:ind w:left="907" w:firstLine="533"/>
        <w:rPr>
          <w:color w:val="000000" w:themeColor="text1"/>
          <w:sz w:val="20"/>
        </w:rPr>
      </w:pPr>
      <w:r w:rsidRPr="00003B97">
        <w:rPr>
          <w:color w:val="000000" w:themeColor="text1"/>
          <w:sz w:val="20"/>
        </w:rPr>
        <w:t>HIST 331 Ancient Israel</w:t>
      </w:r>
    </w:p>
    <w:p w:rsidR="00A145CC" w:rsidRPr="00003B97" w:rsidRDefault="00A145CC" w:rsidP="00A145CC">
      <w:pPr>
        <w:spacing w:after="0"/>
        <w:ind w:left="907" w:firstLine="533"/>
        <w:rPr>
          <w:color w:val="000000" w:themeColor="text1"/>
          <w:sz w:val="20"/>
        </w:rPr>
      </w:pPr>
      <w:r w:rsidRPr="00003B97">
        <w:rPr>
          <w:color w:val="000000" w:themeColor="text1"/>
          <w:sz w:val="20"/>
        </w:rPr>
        <w:t>HIST 370 Making of Colonial Mexico (Area H)</w:t>
      </w:r>
    </w:p>
    <w:p w:rsidR="00A145CC" w:rsidRPr="00003B97" w:rsidRDefault="00A145CC" w:rsidP="00A145CC">
      <w:pPr>
        <w:spacing w:after="0"/>
        <w:ind w:left="907" w:firstLine="533"/>
        <w:rPr>
          <w:color w:val="000000" w:themeColor="text1"/>
          <w:sz w:val="20"/>
        </w:rPr>
      </w:pPr>
      <w:r w:rsidRPr="00003B97">
        <w:rPr>
          <w:color w:val="000000" w:themeColor="text1"/>
          <w:sz w:val="20"/>
        </w:rPr>
        <w:t>HIST 371 Shaping of Modern Mexico (Area H)</w:t>
      </w:r>
    </w:p>
    <w:p w:rsidR="00A145CC" w:rsidRPr="00003B97" w:rsidRDefault="00A145CC" w:rsidP="00A145CC">
      <w:pPr>
        <w:spacing w:after="0"/>
        <w:ind w:left="907" w:firstLine="533"/>
        <w:rPr>
          <w:color w:val="000000" w:themeColor="text1"/>
          <w:sz w:val="20"/>
        </w:rPr>
      </w:pPr>
      <w:r w:rsidRPr="00003B97">
        <w:rPr>
          <w:color w:val="000000" w:themeColor="text1"/>
          <w:sz w:val="20"/>
        </w:rPr>
        <w:t>HIST 372 Revolutions in 20th Century Latin America (Area H)</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381 History of Pre-modern </w:t>
      </w:r>
      <w:proofErr w:type="gramStart"/>
      <w:r w:rsidRPr="00003B97">
        <w:rPr>
          <w:color w:val="000000" w:themeColor="text1"/>
          <w:sz w:val="20"/>
        </w:rPr>
        <w:t>Japan(</w:t>
      </w:r>
      <w:proofErr w:type="gramEnd"/>
      <w:r w:rsidRPr="00003B97">
        <w:rPr>
          <w:color w:val="000000" w:themeColor="text1"/>
          <w:sz w:val="20"/>
        </w:rPr>
        <w:t>Area H)</w:t>
      </w:r>
    </w:p>
    <w:p w:rsidR="00A145CC" w:rsidRPr="00003B97" w:rsidRDefault="00A145CC" w:rsidP="00A145CC">
      <w:pPr>
        <w:spacing w:after="0"/>
        <w:ind w:left="907" w:firstLine="533"/>
        <w:rPr>
          <w:color w:val="000000" w:themeColor="text1"/>
          <w:sz w:val="20"/>
        </w:rPr>
      </w:pPr>
      <w:r w:rsidRPr="00003B97">
        <w:rPr>
          <w:color w:val="000000" w:themeColor="text1"/>
          <w:sz w:val="20"/>
        </w:rPr>
        <w:lastRenderedPageBreak/>
        <w:t>HIST 382 History of Modern Japan (Area H)</w:t>
      </w:r>
    </w:p>
    <w:p w:rsidR="00A145CC" w:rsidRPr="00003B97" w:rsidRDefault="00A145CC" w:rsidP="00A145CC">
      <w:pPr>
        <w:spacing w:after="0"/>
        <w:ind w:left="907" w:firstLine="533"/>
        <w:rPr>
          <w:color w:val="000000" w:themeColor="text1"/>
          <w:sz w:val="20"/>
        </w:rPr>
      </w:pPr>
      <w:r w:rsidRPr="00003B97">
        <w:rPr>
          <w:color w:val="000000" w:themeColor="text1"/>
          <w:sz w:val="20"/>
        </w:rPr>
        <w:t>HIST 383 History of Pre-modern China (Area H)</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410 </w:t>
      </w:r>
      <w:proofErr w:type="gramStart"/>
      <w:r w:rsidRPr="00003B97">
        <w:rPr>
          <w:color w:val="000000" w:themeColor="text1"/>
          <w:sz w:val="20"/>
        </w:rPr>
        <w:t>The</w:t>
      </w:r>
      <w:proofErr w:type="gramEnd"/>
      <w:r w:rsidRPr="00003B97">
        <w:rPr>
          <w:color w:val="000000" w:themeColor="text1"/>
          <w:sz w:val="20"/>
        </w:rPr>
        <w:t xml:space="preserve"> Ancient Near East</w:t>
      </w:r>
    </w:p>
    <w:p w:rsidR="00A145CC" w:rsidRPr="00003B97" w:rsidRDefault="00A145CC" w:rsidP="00A145CC">
      <w:pPr>
        <w:spacing w:after="0"/>
        <w:ind w:left="907" w:firstLine="533"/>
        <w:rPr>
          <w:color w:val="000000" w:themeColor="text1"/>
          <w:sz w:val="20"/>
        </w:rPr>
      </w:pPr>
      <w:r w:rsidRPr="00003B97">
        <w:rPr>
          <w:color w:val="000000" w:themeColor="text1"/>
          <w:sz w:val="20"/>
        </w:rPr>
        <w:t>HIST 466 Early Modern China</w:t>
      </w:r>
    </w:p>
    <w:p w:rsidR="00A145CC" w:rsidRPr="00003B97" w:rsidRDefault="00A145CC" w:rsidP="00A145CC">
      <w:pPr>
        <w:spacing w:after="0"/>
        <w:ind w:left="907" w:firstLine="533"/>
        <w:rPr>
          <w:color w:val="000000" w:themeColor="text1"/>
          <w:sz w:val="20"/>
        </w:rPr>
      </w:pPr>
      <w:r w:rsidRPr="00003B97">
        <w:rPr>
          <w:color w:val="000000" w:themeColor="text1"/>
          <w:sz w:val="20"/>
        </w:rPr>
        <w:t>HIST 467 History of China in the 20th Century</w:t>
      </w:r>
    </w:p>
    <w:p w:rsidR="00A145CC" w:rsidRPr="00003B97" w:rsidRDefault="00A145CC" w:rsidP="00A145CC">
      <w:pPr>
        <w:spacing w:after="0"/>
        <w:ind w:left="907" w:firstLine="533"/>
        <w:rPr>
          <w:color w:val="000000" w:themeColor="text1"/>
          <w:sz w:val="20"/>
        </w:rPr>
      </w:pPr>
      <w:r w:rsidRPr="00003B97">
        <w:rPr>
          <w:color w:val="000000" w:themeColor="text1"/>
          <w:sz w:val="20"/>
        </w:rPr>
        <w:t>HIST 471 Latin America and the Outside World</w:t>
      </w:r>
    </w:p>
    <w:p w:rsidR="00A145CC" w:rsidRPr="00003B97" w:rsidRDefault="00A145CC" w:rsidP="00A145CC">
      <w:pPr>
        <w:spacing w:after="0"/>
        <w:ind w:left="907" w:firstLine="533"/>
        <w:rPr>
          <w:color w:val="000000" w:themeColor="text1"/>
          <w:sz w:val="20"/>
        </w:rPr>
      </w:pPr>
      <w:r w:rsidRPr="00003B97">
        <w:rPr>
          <w:color w:val="000000" w:themeColor="text1"/>
          <w:sz w:val="20"/>
        </w:rPr>
        <w:t>HIST 473 Spanish-American Colonial Institutions</w:t>
      </w:r>
    </w:p>
    <w:p w:rsidR="00A145CC" w:rsidRPr="00003B97" w:rsidRDefault="00A145CC" w:rsidP="00A145CC">
      <w:pPr>
        <w:spacing w:after="0"/>
        <w:ind w:left="907" w:firstLine="533"/>
        <w:rPr>
          <w:color w:val="000000" w:themeColor="text1"/>
          <w:sz w:val="20"/>
        </w:rPr>
      </w:pPr>
      <w:r w:rsidRPr="00003B97">
        <w:rPr>
          <w:color w:val="000000" w:themeColor="text1"/>
          <w:sz w:val="20"/>
        </w:rPr>
        <w:t>HIST 475 History of Brazil</w:t>
      </w:r>
    </w:p>
    <w:p w:rsidR="00A145CC" w:rsidRPr="00003B97" w:rsidRDefault="00A145CC" w:rsidP="00A145CC">
      <w:pPr>
        <w:spacing w:after="0"/>
        <w:ind w:left="907" w:firstLine="533"/>
        <w:rPr>
          <w:color w:val="000000" w:themeColor="text1"/>
          <w:sz w:val="20"/>
        </w:rPr>
      </w:pPr>
      <w:r w:rsidRPr="00003B97">
        <w:rPr>
          <w:color w:val="000000" w:themeColor="text1"/>
          <w:sz w:val="20"/>
        </w:rPr>
        <w:t>HIST 478 Pro-seminar in Latin American Studies</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480 Social &amp; Economic </w:t>
      </w:r>
      <w:proofErr w:type="spellStart"/>
      <w:r w:rsidRPr="00003B97">
        <w:rPr>
          <w:color w:val="000000" w:themeColor="text1"/>
          <w:sz w:val="20"/>
        </w:rPr>
        <w:t>Hist</w:t>
      </w:r>
      <w:proofErr w:type="spellEnd"/>
      <w:r w:rsidRPr="00003B97">
        <w:rPr>
          <w:color w:val="000000" w:themeColor="text1"/>
          <w:sz w:val="20"/>
        </w:rPr>
        <w:t xml:space="preserve"> of China </w:t>
      </w:r>
      <w:proofErr w:type="gramStart"/>
      <w:r w:rsidRPr="00003B97">
        <w:rPr>
          <w:color w:val="000000" w:themeColor="text1"/>
          <w:sz w:val="20"/>
        </w:rPr>
        <w:t>Since</w:t>
      </w:r>
      <w:proofErr w:type="gramEnd"/>
      <w:r w:rsidRPr="00003B97">
        <w:rPr>
          <w:color w:val="000000" w:themeColor="text1"/>
          <w:sz w:val="20"/>
        </w:rPr>
        <w:t xml:space="preserve"> Late Ming Era </w:t>
      </w:r>
    </w:p>
    <w:p w:rsidR="00A145CC" w:rsidRPr="00003B97" w:rsidRDefault="00A145CC" w:rsidP="00A145CC">
      <w:pPr>
        <w:spacing w:after="0"/>
        <w:ind w:left="907" w:firstLine="533"/>
        <w:rPr>
          <w:color w:val="000000" w:themeColor="text1"/>
          <w:sz w:val="20"/>
        </w:rPr>
      </w:pPr>
      <w:r w:rsidRPr="00003B97">
        <w:rPr>
          <w:color w:val="000000" w:themeColor="text1"/>
          <w:sz w:val="20"/>
        </w:rPr>
        <w:t xml:space="preserve">HIST 485 Africa </w:t>
      </w:r>
      <w:proofErr w:type="gramStart"/>
      <w:r w:rsidRPr="00003B97">
        <w:rPr>
          <w:color w:val="000000" w:themeColor="text1"/>
          <w:sz w:val="20"/>
        </w:rPr>
        <w:t>Since</w:t>
      </w:r>
      <w:proofErr w:type="gramEnd"/>
      <w:r w:rsidRPr="00003B97">
        <w:rPr>
          <w:color w:val="000000" w:themeColor="text1"/>
          <w:sz w:val="20"/>
        </w:rPr>
        <w:t xml:space="preserve"> 1800 (Area H)</w:t>
      </w:r>
    </w:p>
    <w:p w:rsidR="00A145CC" w:rsidRPr="00003B97" w:rsidRDefault="00A145CC" w:rsidP="00A145CC">
      <w:pPr>
        <w:spacing w:after="0"/>
        <w:ind w:left="907" w:firstLine="533"/>
        <w:rPr>
          <w:color w:val="000000" w:themeColor="text1"/>
          <w:sz w:val="20"/>
        </w:rPr>
      </w:pPr>
      <w:r w:rsidRPr="00003B97">
        <w:rPr>
          <w:color w:val="000000" w:themeColor="text1"/>
          <w:sz w:val="20"/>
        </w:rPr>
        <w:t>HIST 486 History of South Africa (Area H)</w:t>
      </w:r>
    </w:p>
    <w:p w:rsidR="00A145CC" w:rsidRPr="00003B97" w:rsidRDefault="00A145CC" w:rsidP="00A145CC">
      <w:pPr>
        <w:spacing w:after="0"/>
        <w:ind w:left="907" w:firstLine="533"/>
        <w:rPr>
          <w:color w:val="000000" w:themeColor="text1"/>
          <w:sz w:val="20"/>
        </w:rPr>
      </w:pPr>
    </w:p>
    <w:p w:rsidR="00A145CC" w:rsidRDefault="00A145CC" w:rsidP="00A145CC">
      <w:pPr>
        <w:spacing w:after="0"/>
        <w:ind w:left="1440"/>
        <w:rPr>
          <w:color w:val="000000" w:themeColor="text1"/>
          <w:sz w:val="20"/>
        </w:rPr>
      </w:pPr>
      <w:r w:rsidRPr="00003B97">
        <w:rPr>
          <w:color w:val="000000" w:themeColor="text1"/>
          <w:sz w:val="20"/>
        </w:rPr>
        <w:t xml:space="preserve">Note:  Not all courses on these lists of approved courses are taught on a regular basis.  Some require Junior or </w:t>
      </w:r>
      <w:proofErr w:type="gramStart"/>
      <w:r w:rsidRPr="00003B97">
        <w:rPr>
          <w:color w:val="000000" w:themeColor="text1"/>
          <w:sz w:val="20"/>
        </w:rPr>
        <w:t>Senior</w:t>
      </w:r>
      <w:proofErr w:type="gramEnd"/>
      <w:r w:rsidRPr="00003B97">
        <w:rPr>
          <w:color w:val="000000" w:themeColor="text1"/>
          <w:sz w:val="20"/>
        </w:rPr>
        <w:t xml:space="preserve"> statu</w:t>
      </w:r>
      <w:r>
        <w:rPr>
          <w:color w:val="000000" w:themeColor="text1"/>
          <w:sz w:val="20"/>
        </w:rPr>
        <w:t>s.</w:t>
      </w:r>
    </w:p>
    <w:p w:rsidR="00A145CC" w:rsidRDefault="00A145CC" w:rsidP="00A145CC">
      <w:pPr>
        <w:spacing w:after="0"/>
        <w:ind w:left="907" w:firstLine="533"/>
        <w:rPr>
          <w:color w:val="000000" w:themeColor="text1"/>
          <w:sz w:val="20"/>
        </w:rPr>
      </w:pPr>
    </w:p>
    <w:p w:rsidR="00A145CC" w:rsidRPr="00942B33" w:rsidRDefault="00A145CC" w:rsidP="00A145CC">
      <w:pPr>
        <w:autoSpaceDE w:val="0"/>
        <w:autoSpaceDN w:val="0"/>
        <w:adjustRightInd w:val="0"/>
        <w:spacing w:after="0" w:line="240" w:lineRule="auto"/>
        <w:ind w:left="1440"/>
        <w:rPr>
          <w:rFonts w:ascii="URWGroteskT-BolCon" w:hAnsi="URWGroteskT-BolCon" w:cs="URWGroteskT-BolCon"/>
          <w:szCs w:val="24"/>
        </w:rPr>
      </w:pPr>
      <w:r w:rsidRPr="00942B33">
        <w:rPr>
          <w:rFonts w:ascii="URWGroteskT-BolCon" w:hAnsi="URWGroteskT-BolCon" w:cs="URWGroteskT-BolCon"/>
          <w:szCs w:val="24"/>
        </w:rPr>
        <w:t>Professional Education Requirements</w:t>
      </w:r>
    </w:p>
    <w:p w:rsidR="00A145CC" w:rsidRDefault="00A145CC" w:rsidP="00A145CC">
      <w:pPr>
        <w:autoSpaceDE w:val="0"/>
        <w:autoSpaceDN w:val="0"/>
        <w:adjustRightInd w:val="0"/>
        <w:spacing w:after="0" w:line="240" w:lineRule="auto"/>
        <w:ind w:left="1440"/>
        <w:rPr>
          <w:rFonts w:ascii="Minion-Regular" w:hAnsi="Minion-Regular" w:cs="Minion-Regular"/>
          <w:sz w:val="18"/>
          <w:szCs w:val="18"/>
        </w:rPr>
      </w:pPr>
      <w:r>
        <w:rPr>
          <w:rFonts w:ascii="Minion-Regular" w:hAnsi="Minion-Regular" w:cs="Minion-Regular"/>
          <w:sz w:val="18"/>
          <w:szCs w:val="18"/>
        </w:rPr>
        <w:t>Professional Education (28 hours): TEAC 397, 403, 451, 452, 3 hrs each; 497 10 hrs; 497Y, 497Z 1 hr</w:t>
      </w:r>
    </w:p>
    <w:p w:rsidR="00A145CC" w:rsidRDefault="00A145CC" w:rsidP="00A145CC">
      <w:pPr>
        <w:autoSpaceDE w:val="0"/>
        <w:autoSpaceDN w:val="0"/>
        <w:adjustRightInd w:val="0"/>
        <w:spacing w:after="0" w:line="240" w:lineRule="auto"/>
        <w:ind w:left="1440"/>
        <w:rPr>
          <w:rFonts w:ascii="Minion-Regular" w:hAnsi="Minion-Regular" w:cs="Minion-Regular"/>
          <w:sz w:val="18"/>
          <w:szCs w:val="18"/>
        </w:rPr>
      </w:pPr>
      <w:proofErr w:type="gramStart"/>
      <w:r>
        <w:rPr>
          <w:rFonts w:ascii="Minion-Regular" w:hAnsi="Minion-Regular" w:cs="Minion-Regular"/>
          <w:sz w:val="18"/>
          <w:szCs w:val="18"/>
        </w:rPr>
        <w:t>each</w:t>
      </w:r>
      <w:proofErr w:type="gramEnd"/>
      <w:r>
        <w:rPr>
          <w:rFonts w:ascii="Minion-Regular" w:hAnsi="Minion-Regular" w:cs="Minion-Regular"/>
          <w:sz w:val="18"/>
          <w:szCs w:val="18"/>
        </w:rPr>
        <w:t>; EDPS 457 3 hrs; SPED 401B (434 for business  education students) 3 hrs. Sections of 397, 403*,</w:t>
      </w:r>
    </w:p>
    <w:p w:rsidR="00A145CC" w:rsidRDefault="00A145CC" w:rsidP="00A145CC">
      <w:pPr>
        <w:autoSpaceDE w:val="0"/>
        <w:autoSpaceDN w:val="0"/>
        <w:adjustRightInd w:val="0"/>
        <w:spacing w:after="0" w:line="240" w:lineRule="auto"/>
        <w:ind w:left="1440"/>
        <w:rPr>
          <w:rFonts w:ascii="Minion-Regular" w:hAnsi="Minion-Regular" w:cs="Minion-Regular"/>
          <w:sz w:val="18"/>
          <w:szCs w:val="18"/>
        </w:rPr>
      </w:pPr>
      <w:r>
        <w:rPr>
          <w:rFonts w:ascii="Minion-Regular" w:hAnsi="Minion-Regular" w:cs="Minion-Regular"/>
          <w:sz w:val="18"/>
          <w:szCs w:val="18"/>
        </w:rPr>
        <w:t>451, 452, and 497 are designated by endorsement area. Additional professional education course</w:t>
      </w:r>
    </w:p>
    <w:p w:rsidR="00A145CC" w:rsidRDefault="00A145CC" w:rsidP="00A145CC">
      <w:pPr>
        <w:autoSpaceDE w:val="0"/>
        <w:autoSpaceDN w:val="0"/>
        <w:adjustRightInd w:val="0"/>
        <w:spacing w:after="0" w:line="240" w:lineRule="auto"/>
        <w:ind w:left="1440"/>
        <w:rPr>
          <w:rFonts w:ascii="Minion-Regular" w:hAnsi="Minion-Regular" w:cs="Minion-Regular"/>
          <w:sz w:val="18"/>
          <w:szCs w:val="18"/>
        </w:rPr>
      </w:pPr>
      <w:proofErr w:type="gramStart"/>
      <w:r>
        <w:rPr>
          <w:rFonts w:ascii="Minion-Regular" w:hAnsi="Minion-Regular" w:cs="Minion-Regular"/>
          <w:sz w:val="18"/>
          <w:szCs w:val="18"/>
        </w:rPr>
        <w:t>work</w:t>
      </w:r>
      <w:proofErr w:type="gramEnd"/>
      <w:r>
        <w:rPr>
          <w:rFonts w:ascii="Minion-Regular" w:hAnsi="Minion-Regular" w:cs="Minion-Regular"/>
          <w:sz w:val="18"/>
          <w:szCs w:val="18"/>
        </w:rPr>
        <w:t>, when required, will be noted with the endorsement courses listing.</w:t>
      </w:r>
    </w:p>
    <w:p w:rsidR="00A145CC" w:rsidRDefault="00A145CC" w:rsidP="00A145CC">
      <w:pPr>
        <w:autoSpaceDE w:val="0"/>
        <w:autoSpaceDN w:val="0"/>
        <w:adjustRightInd w:val="0"/>
        <w:spacing w:after="0" w:line="240" w:lineRule="auto"/>
        <w:ind w:left="1440"/>
        <w:rPr>
          <w:rFonts w:ascii="Minion-Regular" w:hAnsi="Minion-Regular" w:cs="Minion-Regular"/>
          <w:sz w:val="18"/>
          <w:szCs w:val="18"/>
        </w:rPr>
      </w:pPr>
    </w:p>
    <w:p w:rsidR="00A145CC" w:rsidRPr="00003B97" w:rsidRDefault="00A145CC" w:rsidP="00A145CC">
      <w:pPr>
        <w:autoSpaceDE w:val="0"/>
        <w:autoSpaceDN w:val="0"/>
        <w:adjustRightInd w:val="0"/>
        <w:spacing w:after="0" w:line="240" w:lineRule="auto"/>
        <w:ind w:left="1440"/>
        <w:rPr>
          <w:color w:val="000000" w:themeColor="text1"/>
          <w:sz w:val="20"/>
        </w:rPr>
      </w:pPr>
      <w:r>
        <w:rPr>
          <w:rFonts w:ascii="Minion-Regular" w:hAnsi="Minion-Regular" w:cs="Minion-Regular"/>
          <w:sz w:val="18"/>
          <w:szCs w:val="18"/>
        </w:rPr>
        <w:t>Students must be accepted into the Secondary Teacher Education Program before enrolling in the Professional Education courses. Upon acceptance, course numbers and call numbers can be obtained from the appropriate subject matter adviser in the College Student Services Center.</w:t>
      </w:r>
    </w:p>
    <w:p w:rsidR="00A145CC" w:rsidRPr="00A145CC" w:rsidRDefault="00A145CC" w:rsidP="00A145CC">
      <w:pPr>
        <w:pStyle w:val="ListParagraph"/>
        <w:spacing w:after="0"/>
        <w:ind w:left="1440"/>
        <w:rPr>
          <w:color w:val="FF0000"/>
          <w:sz w:val="20"/>
        </w:rPr>
      </w:pPr>
    </w:p>
    <w:p w:rsidR="00A145CC" w:rsidRPr="00A145CC" w:rsidRDefault="00A145CC" w:rsidP="00A145CC">
      <w:pPr>
        <w:pStyle w:val="ListParagraph"/>
        <w:spacing w:after="0"/>
        <w:ind w:left="1440"/>
        <w:rPr>
          <w:color w:val="FF0000"/>
          <w:sz w:val="20"/>
        </w:rPr>
      </w:pPr>
    </w:p>
    <w:p w:rsidR="00427595" w:rsidRPr="00A145CC" w:rsidRDefault="00427595" w:rsidP="00926ACD">
      <w:pPr>
        <w:pStyle w:val="ListParagraph"/>
        <w:numPr>
          <w:ilvl w:val="0"/>
          <w:numId w:val="1"/>
        </w:numPr>
        <w:spacing w:after="0"/>
        <w:rPr>
          <w:color w:val="FF0000"/>
          <w:sz w:val="20"/>
        </w:rPr>
      </w:pPr>
      <w:r w:rsidRPr="00A145CC">
        <w:rPr>
          <w:color w:val="FF0000"/>
          <w:sz w:val="20"/>
          <w:bdr w:val="single" w:sz="4" w:space="0" w:color="auto"/>
        </w:rPr>
        <w:t>Tracks/Options/Concentrations/Emphases</w:t>
      </w:r>
      <w:r w:rsidR="005266F8" w:rsidRPr="00A145CC">
        <w:rPr>
          <w:color w:val="FF0000"/>
          <w:sz w:val="20"/>
          <w:bdr w:val="single" w:sz="4" w:space="0" w:color="auto"/>
        </w:rPr>
        <w:t xml:space="preserve"> </w:t>
      </w:r>
      <w:r w:rsidR="007C09E0" w:rsidRPr="00A145CC">
        <w:rPr>
          <w:color w:val="FF0000"/>
          <w:sz w:val="20"/>
          <w:bdr w:val="single" w:sz="4" w:space="0" w:color="auto"/>
        </w:rPr>
        <w:t>Requirements</w:t>
      </w:r>
      <w:r w:rsidR="0067780C" w:rsidRPr="00A145CC">
        <w:rPr>
          <w:color w:val="FF0000"/>
          <w:sz w:val="20"/>
          <w:bdr w:val="single" w:sz="4" w:space="0" w:color="auto"/>
        </w:rPr>
        <w:t xml:space="preserve"> </w:t>
      </w:r>
      <w:r w:rsidR="00BB3ED2" w:rsidRPr="00A145CC">
        <w:rPr>
          <w:rFonts w:cs="Helv"/>
          <w:color w:val="FF0000"/>
          <w:sz w:val="20"/>
          <w:szCs w:val="20"/>
          <w:bdr w:val="single" w:sz="4" w:space="0" w:color="auto"/>
        </w:rPr>
        <w:t xml:space="preserve"> </w:t>
      </w:r>
      <w:r w:rsidR="005266F8" w:rsidRPr="00A145CC">
        <w:rPr>
          <w:rFonts w:cs="Helv"/>
          <w:color w:val="FF0000"/>
          <w:sz w:val="20"/>
          <w:szCs w:val="20"/>
          <w:bdr w:val="single" w:sz="4" w:space="0" w:color="auto"/>
        </w:rPr>
        <w:t>(if applicable)</w:t>
      </w:r>
    </w:p>
    <w:p w:rsidR="00A145CC" w:rsidRPr="00A145CC" w:rsidRDefault="00A145CC" w:rsidP="00A145CC">
      <w:pPr>
        <w:spacing w:after="0"/>
        <w:ind w:left="1080"/>
        <w:rPr>
          <w:color w:val="FF0000"/>
          <w:sz w:val="20"/>
        </w:rPr>
      </w:pPr>
    </w:p>
    <w:p w:rsidR="0018214C" w:rsidRPr="00A145CC" w:rsidRDefault="0018214C" w:rsidP="00926ACD">
      <w:pPr>
        <w:pStyle w:val="ListParagraph"/>
        <w:numPr>
          <w:ilvl w:val="0"/>
          <w:numId w:val="1"/>
        </w:numPr>
        <w:spacing w:after="0"/>
        <w:rPr>
          <w:color w:val="000000" w:themeColor="text1"/>
          <w:sz w:val="20"/>
          <w:szCs w:val="20"/>
        </w:rPr>
      </w:pPr>
      <w:r w:rsidRPr="00A145CC">
        <w:rPr>
          <w:rFonts w:cs="Helv"/>
          <w:color w:val="FF0000"/>
          <w:sz w:val="20"/>
          <w:szCs w:val="20"/>
          <w:bdr w:val="single" w:sz="4" w:space="0" w:color="auto"/>
        </w:rPr>
        <w:t>Minor Requirement</w:t>
      </w:r>
      <w:r w:rsidRPr="00062E46">
        <w:rPr>
          <w:rFonts w:cs="Helv"/>
          <w:color w:val="000000" w:themeColor="text1"/>
          <w:sz w:val="20"/>
          <w:szCs w:val="20"/>
        </w:rPr>
        <w:t xml:space="preserve">  (i.e. Indicate</w:t>
      </w:r>
      <w:r>
        <w:rPr>
          <w:rFonts w:cs="Helv"/>
          <w:color w:val="000000" w:themeColor="text1"/>
          <w:sz w:val="20"/>
          <w:szCs w:val="20"/>
        </w:rPr>
        <w:t xml:space="preserve"> here</w:t>
      </w:r>
      <w:r w:rsidRPr="00062E46">
        <w:rPr>
          <w:rFonts w:cs="Helv"/>
          <w:color w:val="000000" w:themeColor="text1"/>
          <w:sz w:val="20"/>
          <w:szCs w:val="20"/>
        </w:rPr>
        <w:t xml:space="preserve"> if students pursuing this major are required to complete a minor</w:t>
      </w:r>
      <w:r>
        <w:rPr>
          <w:rFonts w:cs="Helv"/>
          <w:color w:val="000000" w:themeColor="text1"/>
          <w:sz w:val="20"/>
          <w:szCs w:val="20"/>
        </w:rPr>
        <w:t xml:space="preserve"> and detail the requirement</w:t>
      </w:r>
      <w:r w:rsidRPr="00062E46">
        <w:rPr>
          <w:rFonts w:cs="Helv"/>
          <w:color w:val="000000" w:themeColor="text1"/>
          <w:sz w:val="20"/>
          <w:szCs w:val="20"/>
        </w:rPr>
        <w:t>)</w:t>
      </w:r>
    </w:p>
    <w:p w:rsidR="00A145CC" w:rsidRPr="00A145CC" w:rsidRDefault="00A145CC" w:rsidP="00A145CC">
      <w:pPr>
        <w:pStyle w:val="ListParagraph"/>
        <w:rPr>
          <w:color w:val="000000" w:themeColor="text1"/>
          <w:sz w:val="20"/>
          <w:szCs w:val="20"/>
        </w:rPr>
      </w:pPr>
    </w:p>
    <w:p w:rsidR="00A145CC" w:rsidRPr="00062E46" w:rsidRDefault="00A145CC" w:rsidP="00A145CC">
      <w:pPr>
        <w:pStyle w:val="ListParagraph"/>
        <w:spacing w:after="0"/>
        <w:ind w:left="1440"/>
        <w:rPr>
          <w:color w:val="000000" w:themeColor="text1"/>
          <w:sz w:val="20"/>
          <w:szCs w:val="20"/>
        </w:rPr>
      </w:pPr>
    </w:p>
    <w:p w:rsidR="00062E46" w:rsidRPr="00A145CC" w:rsidRDefault="00062E46" w:rsidP="00A145CC">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color w:val="FF0000"/>
          <w:sz w:val="20"/>
          <w:szCs w:val="20"/>
        </w:rPr>
      </w:pPr>
      <w:r w:rsidRPr="00A145CC">
        <w:rPr>
          <w:rFonts w:cs="Helv"/>
          <w:color w:val="FF0000"/>
          <w:sz w:val="20"/>
          <w:szCs w:val="20"/>
        </w:rPr>
        <w:t>Electives</w:t>
      </w:r>
    </w:p>
    <w:p w:rsidR="00062E46" w:rsidRDefault="00062E46" w:rsidP="00062E46">
      <w:pPr>
        <w:spacing w:after="0"/>
        <w:ind w:left="720"/>
        <w:rPr>
          <w:color w:val="000000" w:themeColor="text1"/>
          <w:sz w:val="20"/>
          <w:szCs w:val="20"/>
        </w:rPr>
      </w:pPr>
    </w:p>
    <w:p w:rsidR="00062E46" w:rsidRPr="00062E46" w:rsidRDefault="00062E46" w:rsidP="00062E46">
      <w:pPr>
        <w:pStyle w:val="ListParagraph"/>
        <w:numPr>
          <w:ilvl w:val="0"/>
          <w:numId w:val="1"/>
        </w:numPr>
        <w:spacing w:after="0"/>
        <w:rPr>
          <w:color w:val="000000" w:themeColor="text1"/>
          <w:sz w:val="20"/>
          <w:szCs w:val="20"/>
        </w:rPr>
        <w:sectPr w:rsidR="00062E46" w:rsidRPr="00062E46" w:rsidSect="00BB3ED2">
          <w:type w:val="continuous"/>
          <w:pgSz w:w="12240" w:h="15840"/>
          <w:pgMar w:top="720" w:right="720" w:bottom="288" w:left="720" w:header="720" w:footer="720" w:gutter="0"/>
          <w:cols w:space="720"/>
          <w:docGrid w:linePitch="360"/>
        </w:sectPr>
      </w:pPr>
    </w:p>
    <w:p w:rsidR="00BB3ED2" w:rsidRPr="00062E46" w:rsidRDefault="00BB3ED2" w:rsidP="00062E46">
      <w:pPr>
        <w:pStyle w:val="ListParagraph"/>
        <w:spacing w:after="0"/>
        <w:ind w:left="1800"/>
        <w:rPr>
          <w:color w:val="000000" w:themeColor="text1"/>
        </w:rPr>
        <w:sectPr w:rsidR="00BB3ED2" w:rsidRPr="00062E46" w:rsidSect="00BB3ED2">
          <w:type w:val="continuous"/>
          <w:pgSz w:w="12240" w:h="15840"/>
          <w:pgMar w:top="720" w:right="720" w:bottom="288" w:left="720" w:header="720" w:footer="720" w:gutter="0"/>
          <w:cols w:num="2" w:space="720"/>
          <w:docGrid w:linePitch="360"/>
        </w:sectPr>
      </w:pPr>
      <w:r w:rsidRPr="006041CD">
        <w:rPr>
          <w:color w:val="000000" w:themeColor="text1"/>
          <w:sz w:val="20"/>
        </w:rPr>
        <w:lastRenderedPageBreak/>
        <w:t xml:space="preserve"> </w:t>
      </w:r>
    </w:p>
    <w:p w:rsidR="00BB3ED2" w:rsidRPr="00BB3ED2" w:rsidRDefault="00BB3ED2" w:rsidP="0067780C">
      <w:pPr>
        <w:spacing w:after="0"/>
        <w:ind w:left="0"/>
        <w:rPr>
          <w:rFonts w:cs="Helv"/>
          <w:b/>
          <w:color w:val="000000" w:themeColor="text1"/>
          <w:sz w:val="24"/>
          <w:szCs w:val="24"/>
        </w:rPr>
        <w:sectPr w:rsidR="00BB3ED2" w:rsidRPr="00BB3ED2" w:rsidSect="00BB3ED2">
          <w:type w:val="continuous"/>
          <w:pgSz w:w="12240" w:h="15840"/>
          <w:pgMar w:top="720" w:right="720" w:bottom="288" w:left="720" w:header="720" w:footer="720" w:gutter="0"/>
          <w:cols w:space="720"/>
          <w:docGrid w:linePitch="360"/>
        </w:sectPr>
      </w:pPr>
      <w:r>
        <w:rPr>
          <w:rFonts w:cs="Helv"/>
          <w:b/>
          <w:color w:val="000000" w:themeColor="text1"/>
          <w:sz w:val="24"/>
          <w:szCs w:val="24"/>
        </w:rPr>
        <w:lastRenderedPageBreak/>
        <w:t xml:space="preserve">ADDITIONAL </w:t>
      </w:r>
      <w:r w:rsidR="00062E46">
        <w:rPr>
          <w:rFonts w:cs="Helv"/>
          <w:b/>
          <w:color w:val="000000" w:themeColor="text1"/>
          <w:sz w:val="24"/>
          <w:szCs w:val="24"/>
        </w:rPr>
        <w:t>MAJOR REQUIREMENTS</w:t>
      </w:r>
      <w:r w:rsidR="0018214C">
        <w:rPr>
          <w:rFonts w:cs="Helv"/>
          <w:b/>
          <w:color w:val="000000" w:themeColor="text1"/>
          <w:sz w:val="24"/>
          <w:szCs w:val="24"/>
        </w:rPr>
        <w:t>/RULES</w:t>
      </w:r>
    </w:p>
    <w:p w:rsidR="00BB3ED2" w:rsidRDefault="00BB3ED2" w:rsidP="0067780C">
      <w:pPr>
        <w:spacing w:after="0"/>
        <w:ind w:left="0"/>
        <w:rPr>
          <w:b/>
          <w:color w:val="000000" w:themeColor="text1"/>
          <w:sz w:val="24"/>
          <w:szCs w:val="24"/>
        </w:rPr>
      </w:pPr>
      <w:r>
        <w:rPr>
          <w:b/>
          <w:color w:val="000000" w:themeColor="text1"/>
          <w:sz w:val="24"/>
          <w:szCs w:val="24"/>
        </w:rPr>
        <w:lastRenderedPageBreak/>
        <w:t xml:space="preserve">(CONTENT BOX HEADING):  </w:t>
      </w:r>
      <w:r w:rsidRPr="0067780C">
        <w:rPr>
          <w:rFonts w:cs="Helv"/>
          <w:b/>
          <w:color w:val="000000" w:themeColor="text1"/>
          <w:sz w:val="24"/>
          <w:szCs w:val="24"/>
        </w:rPr>
        <w:t xml:space="preserve"> </w:t>
      </w:r>
      <w:r w:rsidRPr="0067780C">
        <w:rPr>
          <w:b/>
          <w:color w:val="000000" w:themeColor="text1"/>
          <w:sz w:val="24"/>
          <w:szCs w:val="24"/>
        </w:rPr>
        <w:t xml:space="preserve"> </w:t>
      </w:r>
    </w:p>
    <w:p w:rsidR="00BB3ED2" w:rsidRDefault="00BB3ED2" w:rsidP="00BB3ED2">
      <w:pPr>
        <w:pStyle w:val="ListParagraph"/>
        <w:numPr>
          <w:ilvl w:val="1"/>
          <w:numId w:val="1"/>
        </w:numPr>
        <w:spacing w:after="0"/>
        <w:rPr>
          <w:rFonts w:cs="Helv"/>
          <w:color w:val="000000" w:themeColor="text1"/>
          <w:sz w:val="20"/>
          <w:szCs w:val="20"/>
        </w:rPr>
        <w:sectPr w:rsidR="00BB3ED2" w:rsidSect="00BB3ED2">
          <w:type w:val="continuous"/>
          <w:pgSz w:w="12240" w:h="15840"/>
          <w:pgMar w:top="720" w:right="720" w:bottom="288" w:left="720" w:header="720" w:footer="720" w:gutter="0"/>
          <w:cols w:space="720"/>
          <w:docGrid w:linePitch="360"/>
        </w:sectPr>
      </w:pPr>
    </w:p>
    <w:p w:rsidR="0018214C" w:rsidRPr="00A145CC" w:rsidRDefault="00A145CC" w:rsidP="00926ACD">
      <w:pPr>
        <w:pStyle w:val="ListParagraph"/>
        <w:numPr>
          <w:ilvl w:val="0"/>
          <w:numId w:val="1"/>
        </w:numPr>
        <w:spacing w:after="0"/>
        <w:rPr>
          <w:color w:val="FF0000"/>
          <w:sz w:val="20"/>
          <w:szCs w:val="20"/>
        </w:rPr>
      </w:pPr>
      <w:r>
        <w:rPr>
          <w:color w:val="000000" w:themeColor="text1"/>
          <w:sz w:val="20"/>
          <w:szCs w:val="20"/>
        </w:rPr>
        <w:lastRenderedPageBreak/>
        <w:t xml:space="preserve"> </w:t>
      </w:r>
      <w:r w:rsidR="00926ACD">
        <w:rPr>
          <w:color w:val="000000" w:themeColor="text1"/>
          <w:sz w:val="20"/>
          <w:szCs w:val="20"/>
        </w:rPr>
        <w:t xml:space="preserve">  </w:t>
      </w:r>
      <w:r w:rsidR="0018214C" w:rsidRPr="00A145CC">
        <w:rPr>
          <w:rFonts w:cs="Helv"/>
          <w:color w:val="FF0000"/>
          <w:sz w:val="20"/>
          <w:szCs w:val="20"/>
          <w:bdr w:val="single" w:sz="4" w:space="0" w:color="auto"/>
        </w:rPr>
        <w:t>Prerequisite Requirements/Rules</w:t>
      </w:r>
    </w:p>
    <w:p w:rsidR="00A145CC" w:rsidRPr="00A145CC" w:rsidRDefault="00A145CC" w:rsidP="00A145CC">
      <w:pPr>
        <w:spacing w:after="0"/>
        <w:ind w:left="1080"/>
        <w:rPr>
          <w:color w:val="FF0000"/>
          <w:sz w:val="20"/>
          <w:szCs w:val="20"/>
        </w:rPr>
      </w:pPr>
    </w:p>
    <w:p w:rsidR="00062E46" w:rsidRPr="00A145CC" w:rsidRDefault="00A145CC" w:rsidP="00A145CC">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color w:val="FF0000"/>
          <w:sz w:val="20"/>
          <w:szCs w:val="20"/>
        </w:rPr>
      </w:pPr>
      <w:r>
        <w:rPr>
          <w:color w:val="000000" w:themeColor="text1"/>
          <w:sz w:val="20"/>
          <w:szCs w:val="20"/>
        </w:rPr>
        <w:t xml:space="preserve"> </w:t>
      </w:r>
      <w:r w:rsidR="00926ACD">
        <w:rPr>
          <w:color w:val="000000" w:themeColor="text1"/>
          <w:sz w:val="20"/>
          <w:szCs w:val="20"/>
        </w:rPr>
        <w:t xml:space="preserve">  </w:t>
      </w:r>
      <w:r w:rsidR="00062E46" w:rsidRPr="00A145CC">
        <w:rPr>
          <w:rFonts w:cs="Helv"/>
          <w:color w:val="FF0000"/>
          <w:sz w:val="20"/>
          <w:szCs w:val="20"/>
        </w:rPr>
        <w:t>Grade Rules (Pass/No Pass, Specific Grade Rules related to the major)</w:t>
      </w:r>
    </w:p>
    <w:p w:rsidR="00A145CC" w:rsidRPr="00003B97" w:rsidRDefault="00A145CC" w:rsidP="00A145CC">
      <w:pPr>
        <w:autoSpaceDE w:val="0"/>
        <w:autoSpaceDN w:val="0"/>
        <w:adjustRightInd w:val="0"/>
        <w:spacing w:after="0" w:line="240" w:lineRule="auto"/>
        <w:ind w:left="1267" w:firstLine="533"/>
        <w:rPr>
          <w:rFonts w:ascii="Minion-Regular" w:hAnsi="Minion-Regular" w:cs="Minion-Regular"/>
          <w:sz w:val="18"/>
          <w:szCs w:val="18"/>
        </w:rPr>
      </w:pPr>
    </w:p>
    <w:p w:rsidR="00A145CC" w:rsidRPr="00003B97" w:rsidRDefault="00A145CC" w:rsidP="00A145CC">
      <w:pPr>
        <w:autoSpaceDE w:val="0"/>
        <w:autoSpaceDN w:val="0"/>
        <w:adjustRightInd w:val="0"/>
        <w:spacing w:after="0" w:line="240" w:lineRule="auto"/>
        <w:ind w:left="1800"/>
        <w:rPr>
          <w:rFonts w:ascii="Minion-Regular" w:hAnsi="Minion-Regular" w:cs="Minion-Regular"/>
          <w:sz w:val="18"/>
          <w:szCs w:val="18"/>
        </w:rPr>
      </w:pPr>
      <w:r w:rsidRPr="00003B97">
        <w:rPr>
          <w:rFonts w:ascii="Minion-Regular" w:hAnsi="Minion-Regular" w:cs="Minion-Regular"/>
          <w:sz w:val="18"/>
          <w:szCs w:val="18"/>
        </w:rPr>
        <w:t xml:space="preserve">For students in certification programs, </w:t>
      </w:r>
      <w:proofErr w:type="spellStart"/>
      <w:r w:rsidRPr="00003B97">
        <w:rPr>
          <w:rFonts w:ascii="Minion-Regular" w:hAnsi="Minion-Regular" w:cs="Minion-Regular"/>
          <w:sz w:val="18"/>
          <w:szCs w:val="18"/>
        </w:rPr>
        <w:t>preprofessional</w:t>
      </w:r>
      <w:proofErr w:type="spellEnd"/>
      <w:r>
        <w:rPr>
          <w:rFonts w:ascii="Minion-Regular" w:hAnsi="Minion-Regular" w:cs="Minion-Regular"/>
          <w:sz w:val="18"/>
          <w:szCs w:val="18"/>
        </w:rPr>
        <w:t xml:space="preserve"> </w:t>
      </w:r>
      <w:r w:rsidRPr="00003B97">
        <w:rPr>
          <w:rFonts w:ascii="Minion-Regular" w:hAnsi="Minion-Regular" w:cs="Minion-Regular"/>
          <w:sz w:val="18"/>
          <w:szCs w:val="18"/>
        </w:rPr>
        <w:t>and professional education classes</w:t>
      </w:r>
    </w:p>
    <w:p w:rsidR="00A145CC" w:rsidRDefault="00A145CC" w:rsidP="00A145CC">
      <w:pPr>
        <w:autoSpaceDE w:val="0"/>
        <w:autoSpaceDN w:val="0"/>
        <w:adjustRightInd w:val="0"/>
        <w:spacing w:after="0" w:line="240" w:lineRule="auto"/>
        <w:ind w:left="1800"/>
        <w:rPr>
          <w:rFonts w:ascii="Minion-Regular" w:hAnsi="Minion-Regular" w:cs="Minion-Regular"/>
          <w:sz w:val="18"/>
          <w:szCs w:val="18"/>
        </w:rPr>
      </w:pPr>
      <w:proofErr w:type="gramStart"/>
      <w:r w:rsidRPr="00003B97">
        <w:rPr>
          <w:rFonts w:ascii="Minion-Regular" w:hAnsi="Minion-Regular" w:cs="Minion-Regular"/>
          <w:sz w:val="18"/>
          <w:szCs w:val="18"/>
        </w:rPr>
        <w:t>may</w:t>
      </w:r>
      <w:proofErr w:type="gramEnd"/>
      <w:r w:rsidRPr="00003B97">
        <w:rPr>
          <w:rFonts w:ascii="Minion-Regular" w:hAnsi="Minion-Regular" w:cs="Minion-Regular"/>
          <w:sz w:val="18"/>
          <w:szCs w:val="18"/>
        </w:rPr>
        <w:t xml:space="preserve"> not be taken Pass/No Pass unless a class</w:t>
      </w:r>
      <w:r>
        <w:rPr>
          <w:rFonts w:ascii="Minion-Regular" w:hAnsi="Minion-Regular" w:cs="Minion-Regular"/>
          <w:sz w:val="18"/>
          <w:szCs w:val="18"/>
        </w:rPr>
        <w:t xml:space="preserve"> </w:t>
      </w:r>
      <w:r w:rsidRPr="00003B97">
        <w:rPr>
          <w:rFonts w:ascii="Minion-Regular" w:hAnsi="Minion-Regular" w:cs="Minion-Regular"/>
          <w:sz w:val="18"/>
          <w:szCs w:val="18"/>
        </w:rPr>
        <w:t>already has a Pass/No Pass designation</w:t>
      </w:r>
      <w:r>
        <w:rPr>
          <w:rFonts w:ascii="Minion-Regular" w:hAnsi="Minion-Regular" w:cs="Minion-Regular"/>
          <w:sz w:val="18"/>
          <w:szCs w:val="18"/>
        </w:rPr>
        <w:t xml:space="preserve">.  </w:t>
      </w:r>
      <w:r w:rsidRPr="00003B97">
        <w:rPr>
          <w:rFonts w:ascii="Minion-Regular" w:hAnsi="Minion-Regular" w:cs="Minion-Regular"/>
          <w:sz w:val="18"/>
          <w:szCs w:val="18"/>
        </w:rPr>
        <w:t>Only one course in each subject endorsement</w:t>
      </w:r>
      <w:proofErr w:type="gramStart"/>
      <w:r w:rsidRPr="00003B97">
        <w:rPr>
          <w:rFonts w:ascii="Minion-Regular" w:hAnsi="Minion-Regular" w:cs="Minion-Regular"/>
          <w:sz w:val="18"/>
          <w:szCs w:val="18"/>
        </w:rPr>
        <w:t>;</w:t>
      </w:r>
      <w:r>
        <w:rPr>
          <w:rFonts w:ascii="Minion-Regular" w:hAnsi="Minion-Regular" w:cs="Minion-Regular"/>
          <w:sz w:val="18"/>
          <w:szCs w:val="18"/>
        </w:rPr>
        <w:t xml:space="preserve">  </w:t>
      </w:r>
      <w:r w:rsidRPr="00003B97">
        <w:rPr>
          <w:rFonts w:ascii="Minion-Regular" w:hAnsi="Minion-Regular" w:cs="Minion-Regular"/>
          <w:sz w:val="18"/>
          <w:szCs w:val="18"/>
        </w:rPr>
        <w:t>two</w:t>
      </w:r>
      <w:proofErr w:type="gramEnd"/>
      <w:r w:rsidRPr="00003B97">
        <w:rPr>
          <w:rFonts w:ascii="Minion-Regular" w:hAnsi="Minion-Regular" w:cs="Minion-Regular"/>
          <w:sz w:val="18"/>
          <w:szCs w:val="18"/>
        </w:rPr>
        <w:t xml:space="preserve"> courses in a field endorsement.</w:t>
      </w:r>
    </w:p>
    <w:p w:rsidR="00A145CC" w:rsidRPr="00003B97" w:rsidRDefault="00A145CC" w:rsidP="00A145CC">
      <w:pPr>
        <w:autoSpaceDE w:val="0"/>
        <w:autoSpaceDN w:val="0"/>
        <w:adjustRightInd w:val="0"/>
        <w:spacing w:after="0" w:line="240" w:lineRule="auto"/>
        <w:ind w:left="1800"/>
        <w:rPr>
          <w:rFonts w:ascii="Minion-Regular" w:hAnsi="Minion-Regular" w:cs="Minion-Regular"/>
          <w:sz w:val="18"/>
          <w:szCs w:val="18"/>
        </w:rPr>
      </w:pPr>
    </w:p>
    <w:p w:rsidR="00A145CC" w:rsidRPr="00003B97" w:rsidRDefault="00A145CC" w:rsidP="00A145CC">
      <w:pPr>
        <w:spacing w:after="0"/>
        <w:ind w:left="0"/>
        <w:rPr>
          <w:color w:val="000000" w:themeColor="text1"/>
          <w:sz w:val="24"/>
          <w:szCs w:val="24"/>
        </w:rPr>
        <w:sectPr w:rsidR="00A145CC" w:rsidRPr="00003B97" w:rsidSect="00BB3ED2">
          <w:type w:val="continuous"/>
          <w:pgSz w:w="12240" w:h="15840"/>
          <w:pgMar w:top="720" w:right="720" w:bottom="288" w:left="720" w:header="720" w:footer="720" w:gutter="0"/>
          <w:cols w:space="720"/>
          <w:docGrid w:linePitch="360"/>
        </w:sectPr>
      </w:pPr>
    </w:p>
    <w:p w:rsidR="00A145CC" w:rsidRDefault="00A145CC" w:rsidP="00A145CC">
      <w:pPr>
        <w:autoSpaceDE w:val="0"/>
        <w:autoSpaceDN w:val="0"/>
        <w:adjustRightInd w:val="0"/>
        <w:spacing w:after="0" w:line="240" w:lineRule="auto"/>
        <w:ind w:left="1080" w:firstLine="720"/>
        <w:rPr>
          <w:rFonts w:ascii="Minion-Regular" w:hAnsi="Minion-Regular" w:cs="Minion-Regular"/>
          <w:sz w:val="18"/>
          <w:szCs w:val="18"/>
        </w:rPr>
      </w:pPr>
      <w:r>
        <w:rPr>
          <w:rFonts w:ascii="Minion-Regular" w:hAnsi="Minion-Regular" w:cs="Minion-Regular"/>
          <w:sz w:val="18"/>
          <w:szCs w:val="18"/>
        </w:rPr>
        <w:lastRenderedPageBreak/>
        <w:t>Requirements for completion of an undergraduate degree in a teacher preparation program</w:t>
      </w:r>
    </w:p>
    <w:p w:rsidR="00A145CC" w:rsidRDefault="00A145CC" w:rsidP="00A145CC">
      <w:pPr>
        <w:autoSpaceDE w:val="0"/>
        <w:autoSpaceDN w:val="0"/>
        <w:adjustRightInd w:val="0"/>
        <w:spacing w:after="0" w:line="240" w:lineRule="auto"/>
        <w:ind w:left="1800"/>
        <w:rPr>
          <w:rFonts w:ascii="Minion-Regular" w:hAnsi="Minion-Regular" w:cs="Minion-Regular"/>
          <w:sz w:val="18"/>
          <w:szCs w:val="18"/>
        </w:rPr>
      </w:pPr>
      <w:proofErr w:type="gramStart"/>
      <w:r>
        <w:rPr>
          <w:rFonts w:ascii="Minion-Regular" w:hAnsi="Minion-Regular" w:cs="Minion-Regular"/>
          <w:sz w:val="18"/>
          <w:szCs w:val="18"/>
        </w:rPr>
        <w:t>include</w:t>
      </w:r>
      <w:proofErr w:type="gramEnd"/>
      <w:r>
        <w:rPr>
          <w:rFonts w:ascii="Minion-Regular" w:hAnsi="Minion-Regular" w:cs="Minion-Regular"/>
          <w:sz w:val="18"/>
          <w:szCs w:val="18"/>
        </w:rPr>
        <w:t xml:space="preserve"> a minimum cumulative grade point average (GPA) of 2.5. Students seeking certification</w:t>
      </w:r>
    </w:p>
    <w:p w:rsidR="00A145CC" w:rsidRDefault="00A145CC" w:rsidP="00A145CC">
      <w:pPr>
        <w:autoSpaceDE w:val="0"/>
        <w:autoSpaceDN w:val="0"/>
        <w:adjustRightInd w:val="0"/>
        <w:spacing w:after="0" w:line="240" w:lineRule="auto"/>
        <w:ind w:left="1800"/>
        <w:rPr>
          <w:rFonts w:ascii="Minion-Regular" w:hAnsi="Minion-Regular" w:cs="Minion-Regular"/>
          <w:sz w:val="18"/>
          <w:szCs w:val="18"/>
        </w:rPr>
      </w:pPr>
      <w:proofErr w:type="gramStart"/>
      <w:r>
        <w:rPr>
          <w:rFonts w:ascii="Minion-Regular" w:hAnsi="Minion-Regular" w:cs="Minion-Regular"/>
          <w:sz w:val="18"/>
          <w:szCs w:val="18"/>
        </w:rPr>
        <w:t>must</w:t>
      </w:r>
      <w:proofErr w:type="gramEnd"/>
      <w:r>
        <w:rPr>
          <w:rFonts w:ascii="Minion-Regular" w:hAnsi="Minion-Regular" w:cs="Minion-Regular"/>
          <w:sz w:val="18"/>
          <w:szCs w:val="18"/>
        </w:rPr>
        <w:t xml:space="preserve"> also have a 2.5 GPA in their education courses with no grade lower than a C. Students are</w:t>
      </w:r>
    </w:p>
    <w:p w:rsidR="00A145CC" w:rsidRDefault="00A145CC" w:rsidP="00A145CC">
      <w:pPr>
        <w:autoSpaceDE w:val="0"/>
        <w:autoSpaceDN w:val="0"/>
        <w:adjustRightInd w:val="0"/>
        <w:spacing w:after="0" w:line="240" w:lineRule="auto"/>
        <w:ind w:left="1800"/>
        <w:rPr>
          <w:rFonts w:ascii="Minion-Regular" w:hAnsi="Minion-Regular" w:cs="Minion-Regular"/>
          <w:sz w:val="18"/>
          <w:szCs w:val="18"/>
        </w:rPr>
      </w:pPr>
      <w:proofErr w:type="gramStart"/>
      <w:r>
        <w:rPr>
          <w:rFonts w:ascii="Minion-Regular" w:hAnsi="Minion-Regular" w:cs="Minion-Regular"/>
          <w:sz w:val="18"/>
          <w:szCs w:val="18"/>
        </w:rPr>
        <w:t>also</w:t>
      </w:r>
      <w:proofErr w:type="gramEnd"/>
      <w:r>
        <w:rPr>
          <w:rFonts w:ascii="Minion-Regular" w:hAnsi="Minion-Regular" w:cs="Minion-Regular"/>
          <w:sz w:val="18"/>
          <w:szCs w:val="18"/>
        </w:rPr>
        <w:t xml:space="preserve"> required to have a 2.5 GPA in their subject endorsement area(s) with no grade lower than C in</w:t>
      </w:r>
    </w:p>
    <w:p w:rsidR="00FB1E09" w:rsidRDefault="00A145CC" w:rsidP="00FB1E09">
      <w:pPr>
        <w:autoSpaceDE w:val="0"/>
        <w:autoSpaceDN w:val="0"/>
        <w:adjustRightInd w:val="0"/>
        <w:spacing w:after="0" w:line="240" w:lineRule="auto"/>
        <w:ind w:left="1800"/>
        <w:rPr>
          <w:rFonts w:ascii="Minion-Regular" w:hAnsi="Minion-Regular" w:cs="Minion-Regular"/>
          <w:sz w:val="18"/>
          <w:szCs w:val="18"/>
        </w:rPr>
      </w:pPr>
      <w:proofErr w:type="gramStart"/>
      <w:r>
        <w:rPr>
          <w:rFonts w:ascii="Minion-Regular" w:hAnsi="Minion-Regular" w:cs="Minion-Regular"/>
          <w:sz w:val="18"/>
          <w:szCs w:val="18"/>
        </w:rPr>
        <w:lastRenderedPageBreak/>
        <w:t>either</w:t>
      </w:r>
      <w:proofErr w:type="gramEnd"/>
      <w:r>
        <w:rPr>
          <w:rFonts w:ascii="Minion-Regular" w:hAnsi="Minion-Regular" w:cs="Minion-Regular"/>
          <w:sz w:val="18"/>
          <w:szCs w:val="18"/>
        </w:rPr>
        <w:t xml:space="preserve"> area.</w:t>
      </w:r>
      <w:r w:rsidR="00FB1E09">
        <w:rPr>
          <w:rFonts w:ascii="Minion-Regular" w:hAnsi="Minion-Regular" w:cs="Minion-Regular"/>
          <w:sz w:val="18"/>
          <w:szCs w:val="18"/>
        </w:rPr>
        <w:t xml:space="preserve">  Grades below C (C-, D+, D and D-) may not be applied in any endorsement, professional education requirement or non-teaching major professional course requirement in degrees leading to teacher preparation.  </w:t>
      </w:r>
    </w:p>
    <w:p w:rsidR="00A145CC" w:rsidRDefault="00A145CC" w:rsidP="00A145CC">
      <w:pPr>
        <w:spacing w:after="0"/>
        <w:ind w:left="1800"/>
        <w:rPr>
          <w:b/>
          <w:color w:val="000000" w:themeColor="text1"/>
          <w:sz w:val="24"/>
          <w:szCs w:val="24"/>
        </w:rPr>
      </w:pPr>
    </w:p>
    <w:p w:rsidR="00A145CC" w:rsidRPr="00A145CC" w:rsidRDefault="00A145CC" w:rsidP="00A145CC">
      <w:pPr>
        <w:spacing w:after="0"/>
        <w:ind w:left="1080"/>
        <w:rPr>
          <w:color w:val="FF0000"/>
          <w:sz w:val="20"/>
          <w:szCs w:val="20"/>
        </w:rPr>
      </w:pPr>
    </w:p>
    <w:p w:rsidR="00062E46" w:rsidRPr="00A145CC" w:rsidRDefault="00926ACD" w:rsidP="00926ACD">
      <w:pPr>
        <w:pStyle w:val="ListParagraph"/>
        <w:numPr>
          <w:ilvl w:val="0"/>
          <w:numId w:val="1"/>
        </w:numPr>
        <w:spacing w:after="0"/>
        <w:rPr>
          <w:color w:val="FF0000"/>
          <w:sz w:val="20"/>
          <w:szCs w:val="20"/>
        </w:rPr>
      </w:pPr>
      <w:r w:rsidRPr="00A145CC">
        <w:rPr>
          <w:color w:val="FF0000"/>
          <w:sz w:val="20"/>
          <w:szCs w:val="20"/>
        </w:rPr>
        <w:t xml:space="preserve"> </w:t>
      </w:r>
      <w:r w:rsidR="00062E46" w:rsidRPr="00A145CC">
        <w:rPr>
          <w:rFonts w:cs="Helv"/>
          <w:color w:val="FF0000"/>
          <w:sz w:val="20"/>
          <w:szCs w:val="20"/>
          <w:bdr w:val="single" w:sz="4" w:space="0" w:color="auto"/>
        </w:rPr>
        <w:t>Course Level Requirement (300/400-Level Rules  related to the major)</w:t>
      </w:r>
    </w:p>
    <w:p w:rsidR="00A145CC" w:rsidRPr="00A145CC" w:rsidRDefault="00A145CC" w:rsidP="00A145CC">
      <w:pPr>
        <w:pStyle w:val="ListParagraph"/>
        <w:rPr>
          <w:color w:val="FF0000"/>
          <w:sz w:val="20"/>
          <w:szCs w:val="20"/>
        </w:rPr>
      </w:pPr>
    </w:p>
    <w:p w:rsidR="00A145CC" w:rsidRPr="00A145CC" w:rsidRDefault="00A145CC" w:rsidP="00A145CC">
      <w:pPr>
        <w:pStyle w:val="ListParagraph"/>
        <w:spacing w:after="0"/>
        <w:ind w:left="1440"/>
        <w:rPr>
          <w:color w:val="FF0000"/>
          <w:sz w:val="20"/>
          <w:szCs w:val="20"/>
        </w:rPr>
      </w:pPr>
    </w:p>
    <w:p w:rsidR="00062E46" w:rsidRPr="00A145CC" w:rsidRDefault="00A145CC" w:rsidP="00926ACD">
      <w:pPr>
        <w:pStyle w:val="ListParagraph"/>
        <w:numPr>
          <w:ilvl w:val="0"/>
          <w:numId w:val="1"/>
        </w:numPr>
        <w:spacing w:after="0"/>
        <w:rPr>
          <w:color w:val="FF0000"/>
        </w:rPr>
      </w:pPr>
      <w:r>
        <w:rPr>
          <w:color w:val="000000" w:themeColor="text1"/>
          <w:sz w:val="20"/>
          <w:szCs w:val="20"/>
        </w:rPr>
        <w:t xml:space="preserve"> </w:t>
      </w:r>
      <w:r w:rsidR="00926ACD">
        <w:rPr>
          <w:color w:val="000000" w:themeColor="text1"/>
          <w:sz w:val="20"/>
          <w:szCs w:val="20"/>
        </w:rPr>
        <w:t xml:space="preserve">  </w:t>
      </w:r>
      <w:r w:rsidR="00062E46" w:rsidRPr="00A145CC">
        <w:rPr>
          <w:color w:val="FF0000"/>
          <w:sz w:val="20"/>
          <w:bdr w:val="single" w:sz="4" w:space="0" w:color="auto"/>
        </w:rPr>
        <w:t>Extended Education,  Independent Study Rules, Internship Credit Rules  (related to the major)</w:t>
      </w:r>
    </w:p>
    <w:p w:rsidR="00BB3ED2" w:rsidRDefault="00BB3ED2" w:rsidP="00BB3ED2">
      <w:pPr>
        <w:pStyle w:val="ListParagraph"/>
        <w:spacing w:after="0"/>
        <w:ind w:left="1800"/>
        <w:rPr>
          <w:color w:val="000000" w:themeColor="text1"/>
          <w:sz w:val="20"/>
        </w:rPr>
        <w:sectPr w:rsidR="00BB3ED2" w:rsidSect="00BB3ED2">
          <w:type w:val="continuous"/>
          <w:pgSz w:w="12240" w:h="15840"/>
          <w:pgMar w:top="720" w:right="720" w:bottom="288" w:left="720" w:header="720" w:footer="720" w:gutter="0"/>
          <w:cols w:space="720"/>
          <w:docGrid w:linePitch="360"/>
        </w:sectPr>
      </w:pPr>
    </w:p>
    <w:p w:rsidR="00BB3ED2" w:rsidRDefault="00BB3ED2" w:rsidP="0067780C">
      <w:pPr>
        <w:spacing w:after="0"/>
        <w:ind w:left="0"/>
        <w:rPr>
          <w:b/>
          <w:color w:val="000000" w:themeColor="text1"/>
          <w:sz w:val="24"/>
          <w:szCs w:val="24"/>
        </w:rPr>
        <w:sectPr w:rsidR="00BB3ED2" w:rsidSect="00BB3ED2">
          <w:type w:val="continuous"/>
          <w:pgSz w:w="12240" w:h="15840"/>
          <w:pgMar w:top="720" w:right="720" w:bottom="288" w:left="720" w:header="720" w:footer="720" w:gutter="0"/>
          <w:cols w:space="720"/>
          <w:docGrid w:linePitch="360"/>
        </w:sectPr>
      </w:pPr>
    </w:p>
    <w:p w:rsidR="0067780C" w:rsidRPr="005A3EBA" w:rsidRDefault="00BB3ED2" w:rsidP="0067780C">
      <w:pPr>
        <w:spacing w:after="0"/>
        <w:ind w:left="0"/>
        <w:rPr>
          <w:rFonts w:cs="Helv"/>
          <w:b/>
          <w:color w:val="000000" w:themeColor="text1"/>
          <w:sz w:val="24"/>
          <w:szCs w:val="24"/>
        </w:rPr>
      </w:pPr>
      <w:r w:rsidRPr="0067780C">
        <w:rPr>
          <w:b/>
          <w:color w:val="000000" w:themeColor="text1"/>
          <w:sz w:val="24"/>
          <w:szCs w:val="24"/>
        </w:rPr>
        <w:lastRenderedPageBreak/>
        <w:t xml:space="preserve"> </w:t>
      </w:r>
      <w:r w:rsidR="0067780C" w:rsidRPr="0067780C">
        <w:rPr>
          <w:rFonts w:cs="Helv"/>
          <w:b/>
          <w:color w:val="000000" w:themeColor="text1"/>
          <w:sz w:val="24"/>
          <w:szCs w:val="24"/>
        </w:rPr>
        <w:t>REQUIREMENTS</w:t>
      </w:r>
      <w:r w:rsidR="0067780C">
        <w:rPr>
          <w:rFonts w:cs="Helv"/>
          <w:b/>
          <w:color w:val="000000" w:themeColor="text1"/>
          <w:sz w:val="24"/>
          <w:szCs w:val="24"/>
        </w:rPr>
        <w:t xml:space="preserve"> FOR MINOR OFFERED BY DEPARTMENT</w:t>
      </w:r>
      <w:r w:rsidR="0067780C" w:rsidRPr="0067780C">
        <w:rPr>
          <w:rFonts w:cs="Helv"/>
          <w:i/>
          <w:color w:val="000000" w:themeColor="text1"/>
          <w:sz w:val="24"/>
          <w:szCs w:val="24"/>
        </w:rPr>
        <w:t xml:space="preserve">:  </w:t>
      </w:r>
      <w:r w:rsidR="0067780C" w:rsidRPr="0067780C">
        <w:rPr>
          <w:i/>
          <w:color w:val="000000" w:themeColor="text1"/>
          <w:sz w:val="24"/>
          <w:szCs w:val="24"/>
        </w:rPr>
        <w:t xml:space="preserve"> (Enter requirements for minor)</w:t>
      </w:r>
    </w:p>
    <w:p w:rsidR="008F68F4" w:rsidRDefault="008F68F4" w:rsidP="0067780C">
      <w:pPr>
        <w:spacing w:after="0"/>
        <w:ind w:left="0"/>
        <w:rPr>
          <w:b/>
          <w:color w:val="000000" w:themeColor="text1"/>
          <w:sz w:val="24"/>
          <w:szCs w:val="24"/>
        </w:rPr>
      </w:pPr>
    </w:p>
    <w:p w:rsidR="005266F8" w:rsidRDefault="006041CD" w:rsidP="0067780C">
      <w:pPr>
        <w:spacing w:after="0"/>
        <w:ind w:left="0"/>
        <w:rPr>
          <w:b/>
          <w:color w:val="000000" w:themeColor="text1"/>
          <w:sz w:val="24"/>
          <w:szCs w:val="24"/>
        </w:rPr>
      </w:pPr>
      <w:r w:rsidRPr="006041CD">
        <w:rPr>
          <w:b/>
          <w:color w:val="000000" w:themeColor="text1"/>
          <w:sz w:val="24"/>
          <w:szCs w:val="24"/>
        </w:rPr>
        <w:t>OTHER</w:t>
      </w:r>
      <w:r>
        <w:rPr>
          <w:b/>
          <w:color w:val="000000" w:themeColor="text1"/>
          <w:sz w:val="24"/>
          <w:szCs w:val="24"/>
        </w:rPr>
        <w:t xml:space="preserve">:  (Enter any other information that does not fit headings above.  Please make section header suggestion too for the “other” information included). </w:t>
      </w:r>
    </w:p>
    <w:p w:rsidR="00FB1E09" w:rsidRDefault="00FB1E09" w:rsidP="0067780C">
      <w:pPr>
        <w:spacing w:after="0"/>
        <w:ind w:left="0"/>
        <w:rPr>
          <w:b/>
          <w:color w:val="000000" w:themeColor="text1"/>
          <w:sz w:val="24"/>
          <w:szCs w:val="24"/>
        </w:rPr>
      </w:pPr>
    </w:p>
    <w:p w:rsidR="00FB1E09" w:rsidRPr="00C82FC7" w:rsidRDefault="00FB1E09" w:rsidP="00FB1E09">
      <w:pPr>
        <w:autoSpaceDE w:val="0"/>
        <w:autoSpaceDN w:val="0"/>
        <w:adjustRightInd w:val="0"/>
        <w:spacing w:after="0" w:line="240" w:lineRule="auto"/>
        <w:ind w:left="0"/>
        <w:rPr>
          <w:rFonts w:ascii="URWGroteskT-BolCon" w:hAnsi="URWGroteskT-BolCon" w:cs="URWGroteskT-BolCon"/>
          <w:b/>
          <w:color w:val="FF0000"/>
          <w:sz w:val="24"/>
          <w:szCs w:val="24"/>
        </w:rPr>
      </w:pPr>
      <w:proofErr w:type="gramStart"/>
      <w:r w:rsidRPr="00C82FC7">
        <w:rPr>
          <w:rFonts w:ascii="URWGroteskT-BolCon" w:hAnsi="URWGroteskT-BolCon" w:cs="URWGroteskT-BolCon"/>
          <w:b/>
          <w:color w:val="FF0000"/>
          <w:sz w:val="24"/>
          <w:szCs w:val="24"/>
        </w:rPr>
        <w:t xml:space="preserve">PUBLICATIONS-INSERT FOLLOWING ON ALL </w:t>
      </w:r>
      <w:r w:rsidRPr="00C82FC7">
        <w:rPr>
          <w:rFonts w:ascii="URWGroteskT-BolCon" w:hAnsi="URWGroteskT-BolCon" w:cs="URWGroteskT-BolCon"/>
          <w:b/>
          <w:i/>
          <w:color w:val="FF0000"/>
          <w:sz w:val="24"/>
          <w:szCs w:val="24"/>
          <w:u w:val="single"/>
        </w:rPr>
        <w:t>TEACHER EDUCATION</w:t>
      </w:r>
      <w:r w:rsidRPr="00C82FC7">
        <w:rPr>
          <w:rFonts w:ascii="URWGroteskT-BolCon" w:hAnsi="URWGroteskT-BolCon" w:cs="URWGroteskT-BolCon"/>
          <w:b/>
          <w:color w:val="FF0000"/>
          <w:sz w:val="24"/>
          <w:szCs w:val="24"/>
        </w:rPr>
        <w:t xml:space="preserve"> ENDORSEMENTS BUT NOT ON HUMAN SCIENCES MAJORS.</w:t>
      </w:r>
      <w:proofErr w:type="gramEnd"/>
    </w:p>
    <w:p w:rsidR="00FB1E09" w:rsidRDefault="00FB1E09" w:rsidP="00FB1E09">
      <w:pPr>
        <w:autoSpaceDE w:val="0"/>
        <w:autoSpaceDN w:val="0"/>
        <w:adjustRightInd w:val="0"/>
        <w:spacing w:after="0" w:line="240" w:lineRule="auto"/>
        <w:ind w:left="0"/>
        <w:rPr>
          <w:rFonts w:ascii="URWGroteskT-BolCon" w:hAnsi="URWGroteskT-BolCon" w:cs="URWGroteskT-BolCon"/>
          <w:sz w:val="24"/>
          <w:szCs w:val="24"/>
        </w:rPr>
      </w:pPr>
      <w:r>
        <w:rPr>
          <w:rFonts w:ascii="URWGroteskT-BolCon" w:hAnsi="URWGroteskT-BolCon" w:cs="URWGroteskT-BolCon"/>
          <w:sz w:val="24"/>
          <w:szCs w:val="24"/>
        </w:rPr>
        <w:t>Felony and Misdemeanor Convictions</w:t>
      </w:r>
    </w:p>
    <w:p w:rsidR="00FB1E09" w:rsidRDefault="00FB1E09" w:rsidP="00FB1E09">
      <w:pPr>
        <w:autoSpaceDE w:val="0"/>
        <w:autoSpaceDN w:val="0"/>
        <w:adjustRightInd w:val="0"/>
        <w:spacing w:after="0" w:line="240" w:lineRule="auto"/>
        <w:ind w:left="0"/>
        <w:rPr>
          <w:rFonts w:ascii="Minion-Regular" w:hAnsi="Minion-Regular" w:cs="Minion-Regular"/>
          <w:sz w:val="18"/>
          <w:szCs w:val="18"/>
        </w:rPr>
      </w:pPr>
      <w:r>
        <w:rPr>
          <w:rFonts w:ascii="Minion-Regular" w:hAnsi="Minion-Regular" w:cs="Minion-Regular"/>
          <w:sz w:val="18"/>
          <w:szCs w:val="18"/>
        </w:rPr>
        <w:t>The Nebraska Department of Education policy requires that a person with any felony conviction or a misdemeanor conviction involving abuse, neglect, or sexual misconduct shall not be allowed to participate in pre-student teaching laboratory and classroom</w:t>
      </w:r>
    </w:p>
    <w:p w:rsidR="00FB1E09" w:rsidRDefault="00FB1E09" w:rsidP="00FB1E09">
      <w:pPr>
        <w:autoSpaceDE w:val="0"/>
        <w:autoSpaceDN w:val="0"/>
        <w:adjustRightInd w:val="0"/>
        <w:spacing w:after="0" w:line="240" w:lineRule="auto"/>
        <w:ind w:left="0"/>
        <w:rPr>
          <w:rFonts w:ascii="Minion-Regular" w:hAnsi="Minion-Regular" w:cs="Minion-Regular"/>
          <w:sz w:val="18"/>
          <w:szCs w:val="18"/>
        </w:rPr>
      </w:pPr>
      <w:proofErr w:type="gramStart"/>
      <w:r>
        <w:rPr>
          <w:rFonts w:ascii="Minion-Regular" w:hAnsi="Minion-Regular" w:cs="Minion-Regular"/>
          <w:sz w:val="18"/>
          <w:szCs w:val="18"/>
        </w:rPr>
        <w:t>experiences</w:t>
      </w:r>
      <w:proofErr w:type="gramEnd"/>
      <w:r>
        <w:rPr>
          <w:rFonts w:ascii="Minion-Regular" w:hAnsi="Minion-Regular" w:cs="Minion-Regular"/>
          <w:sz w:val="18"/>
          <w:szCs w:val="18"/>
        </w:rPr>
        <w:t xml:space="preserve"> or student teach without approval of the Board of Education. To comply with this policy, the College of Education and Human Sciences will require each student to affirm under oath that he/she does not have any convictions in the above named</w:t>
      </w:r>
    </w:p>
    <w:p w:rsidR="00FB1E09" w:rsidRDefault="00FB1E09" w:rsidP="00FB1E09">
      <w:pPr>
        <w:autoSpaceDE w:val="0"/>
        <w:autoSpaceDN w:val="0"/>
        <w:adjustRightInd w:val="0"/>
        <w:spacing w:after="0" w:line="240" w:lineRule="auto"/>
        <w:ind w:left="0"/>
        <w:rPr>
          <w:rFonts w:ascii="Minion-Regular" w:hAnsi="Minion-Regular" w:cs="Minion-Regular"/>
          <w:sz w:val="18"/>
          <w:szCs w:val="18"/>
        </w:rPr>
      </w:pPr>
      <w:proofErr w:type="gramStart"/>
      <w:r>
        <w:rPr>
          <w:rFonts w:ascii="Minion-Regular" w:hAnsi="Minion-Regular" w:cs="Minion-Regular"/>
          <w:sz w:val="18"/>
          <w:szCs w:val="18"/>
        </w:rPr>
        <w:t>areas</w:t>
      </w:r>
      <w:proofErr w:type="gramEnd"/>
      <w:r>
        <w:rPr>
          <w:rFonts w:ascii="Minion-Regular" w:hAnsi="Minion-Regular" w:cs="Minion-Regular"/>
          <w:sz w:val="18"/>
          <w:szCs w:val="18"/>
        </w:rPr>
        <w:t xml:space="preserve"> prior to each field experience. If a student does have any felony or any misdemeanor convictions, he/she is required to meet with the Certification Officer or the Director of Field Experiences as soon as possible.  To ensure that each individual complies with this</w:t>
      </w:r>
    </w:p>
    <w:p w:rsidR="00FB1E09" w:rsidRDefault="00FB1E09" w:rsidP="00FB1E09">
      <w:pPr>
        <w:autoSpaceDE w:val="0"/>
        <w:autoSpaceDN w:val="0"/>
        <w:adjustRightInd w:val="0"/>
        <w:spacing w:after="0" w:line="240" w:lineRule="auto"/>
        <w:ind w:left="0"/>
        <w:rPr>
          <w:rFonts w:ascii="Minion-Regular" w:hAnsi="Minion-Regular" w:cs="Minion-Regular"/>
          <w:sz w:val="18"/>
          <w:szCs w:val="18"/>
        </w:rPr>
      </w:pPr>
      <w:proofErr w:type="gramStart"/>
      <w:r>
        <w:rPr>
          <w:rFonts w:ascii="Minion-Regular" w:hAnsi="Minion-Regular" w:cs="Minion-Regular"/>
          <w:sz w:val="18"/>
          <w:szCs w:val="18"/>
        </w:rPr>
        <w:t>policy</w:t>
      </w:r>
      <w:proofErr w:type="gramEnd"/>
      <w:r>
        <w:rPr>
          <w:rFonts w:ascii="Minion-Regular" w:hAnsi="Minion-Regular" w:cs="Minion-Regular"/>
          <w:sz w:val="18"/>
          <w:szCs w:val="18"/>
        </w:rPr>
        <w:t>, all students who are pursuing a teaching certificate will be required to periodically complete a “Personal and Professional Fitness” form (PPF) as well as submit to two formal reviews of their criminal history, which is conducted by an independent</w:t>
      </w:r>
    </w:p>
    <w:p w:rsidR="00FB1E09" w:rsidRDefault="00FB1E09" w:rsidP="00FB1E09">
      <w:pPr>
        <w:autoSpaceDE w:val="0"/>
        <w:autoSpaceDN w:val="0"/>
        <w:adjustRightInd w:val="0"/>
        <w:spacing w:after="0" w:line="240" w:lineRule="auto"/>
        <w:ind w:left="0"/>
        <w:rPr>
          <w:rFonts w:ascii="Minion-Regular" w:hAnsi="Minion-Regular" w:cs="Minion-Regular"/>
          <w:sz w:val="18"/>
          <w:szCs w:val="18"/>
        </w:rPr>
      </w:pPr>
      <w:proofErr w:type="gramStart"/>
      <w:r>
        <w:rPr>
          <w:rFonts w:ascii="Minion-Regular" w:hAnsi="Minion-Regular" w:cs="Minion-Regular"/>
          <w:sz w:val="18"/>
          <w:szCs w:val="18"/>
        </w:rPr>
        <w:t>third</w:t>
      </w:r>
      <w:proofErr w:type="gramEnd"/>
      <w:r>
        <w:rPr>
          <w:rFonts w:ascii="Minion-Regular" w:hAnsi="Minion-Regular" w:cs="Minion-Regular"/>
          <w:sz w:val="18"/>
          <w:szCs w:val="18"/>
        </w:rPr>
        <w:t xml:space="preserve"> party. The first review will be completed during the first semester of the individual’s freshman year or upon the individual’s transfer into the College of Education and Human Sciences. At that time, each student will complete the PPF form and will also be expected to submit a request for the review of their criminal history. The PPF form will again be completed and submitted as a part of the</w:t>
      </w:r>
    </w:p>
    <w:p w:rsidR="00FB1E09" w:rsidRDefault="00FB1E09" w:rsidP="00FB1E09">
      <w:pPr>
        <w:autoSpaceDE w:val="0"/>
        <w:autoSpaceDN w:val="0"/>
        <w:adjustRightInd w:val="0"/>
        <w:spacing w:after="0" w:line="240" w:lineRule="auto"/>
        <w:ind w:left="0"/>
        <w:rPr>
          <w:rFonts w:ascii="Minion-Regular" w:hAnsi="Minion-Regular" w:cs="Minion-Regular"/>
          <w:sz w:val="18"/>
          <w:szCs w:val="18"/>
        </w:rPr>
      </w:pPr>
      <w:proofErr w:type="gramStart"/>
      <w:r>
        <w:rPr>
          <w:rFonts w:ascii="Minion-Regular" w:hAnsi="Minion-Regular" w:cs="Minion-Regular"/>
          <w:sz w:val="18"/>
          <w:szCs w:val="18"/>
        </w:rPr>
        <w:t>application</w:t>
      </w:r>
      <w:proofErr w:type="gramEnd"/>
      <w:r>
        <w:rPr>
          <w:rFonts w:ascii="Minion-Regular" w:hAnsi="Minion-Regular" w:cs="Minion-Regular"/>
          <w:sz w:val="18"/>
          <w:szCs w:val="18"/>
        </w:rPr>
        <w:t xml:space="preserve"> process for the Teacher Education Program. The final review, including the submission of the PPF form and the completion of a second criminal history check, will take place as part of the application process to student teach. Each student is</w:t>
      </w:r>
    </w:p>
    <w:p w:rsidR="00FB1E09" w:rsidRDefault="00FB1E09" w:rsidP="00FB1E09">
      <w:pPr>
        <w:autoSpaceDE w:val="0"/>
        <w:autoSpaceDN w:val="0"/>
        <w:adjustRightInd w:val="0"/>
        <w:spacing w:after="0" w:line="240" w:lineRule="auto"/>
        <w:ind w:left="0"/>
        <w:rPr>
          <w:b/>
          <w:color w:val="000000" w:themeColor="text1"/>
          <w:sz w:val="24"/>
          <w:szCs w:val="24"/>
        </w:rPr>
      </w:pPr>
      <w:proofErr w:type="gramStart"/>
      <w:r>
        <w:rPr>
          <w:rFonts w:ascii="Minion-Regular" w:hAnsi="Minion-Regular" w:cs="Minion-Regular"/>
          <w:sz w:val="18"/>
          <w:szCs w:val="18"/>
        </w:rPr>
        <w:t>responsible</w:t>
      </w:r>
      <w:proofErr w:type="gramEnd"/>
      <w:r>
        <w:rPr>
          <w:rFonts w:ascii="Minion-Regular" w:hAnsi="Minion-Regular" w:cs="Minion-Regular"/>
          <w:sz w:val="18"/>
          <w:szCs w:val="18"/>
        </w:rPr>
        <w:t xml:space="preserve"> for the cost of the two criminal history reviews.</w:t>
      </w:r>
    </w:p>
    <w:p w:rsidR="00FB1E09" w:rsidRPr="00062E46" w:rsidRDefault="00FB1E09" w:rsidP="0067780C">
      <w:pPr>
        <w:spacing w:after="0"/>
        <w:ind w:left="0"/>
        <w:rPr>
          <w:b/>
          <w:color w:val="000000" w:themeColor="text1"/>
          <w:sz w:val="24"/>
          <w:szCs w:val="24"/>
        </w:rPr>
      </w:pPr>
    </w:p>
    <w:sectPr w:rsidR="00FB1E09" w:rsidRPr="00062E46" w:rsidSect="00BB3ED2">
      <w:type w:val="continuous"/>
      <w:pgSz w:w="12240" w:h="15840"/>
      <w:pgMar w:top="720" w:right="720" w:bottom="28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5CC" w:rsidRDefault="00A145CC" w:rsidP="007D272D">
      <w:pPr>
        <w:spacing w:after="0" w:line="240" w:lineRule="auto"/>
      </w:pPr>
      <w:r>
        <w:separator/>
      </w:r>
    </w:p>
  </w:endnote>
  <w:endnote w:type="continuationSeparator" w:id="1">
    <w:p w:rsidR="00A145CC" w:rsidRDefault="00A145CC" w:rsidP="007D2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URWGroteskT-BolCon">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Minio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226877"/>
      <w:docPartObj>
        <w:docPartGallery w:val="Page Numbers (Bottom of Page)"/>
        <w:docPartUnique/>
      </w:docPartObj>
    </w:sdtPr>
    <w:sdtContent>
      <w:p w:rsidR="00A145CC" w:rsidRDefault="00A145CC">
        <w:pPr>
          <w:pStyle w:val="Footer"/>
          <w:jc w:val="center"/>
        </w:pPr>
        <w:fldSimple w:instr=" PAGE   \* MERGEFORMAT ">
          <w:r w:rsidR="00FB1E09">
            <w:rPr>
              <w:noProof/>
            </w:rPr>
            <w:t>7</w:t>
          </w:r>
        </w:fldSimple>
      </w:p>
    </w:sdtContent>
  </w:sdt>
  <w:p w:rsidR="00A145CC" w:rsidRDefault="00A145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5CC" w:rsidRDefault="00A145CC" w:rsidP="007D272D">
      <w:pPr>
        <w:spacing w:after="0" w:line="240" w:lineRule="auto"/>
      </w:pPr>
      <w:r>
        <w:separator/>
      </w:r>
    </w:p>
  </w:footnote>
  <w:footnote w:type="continuationSeparator" w:id="1">
    <w:p w:rsidR="00A145CC" w:rsidRDefault="00A145CC" w:rsidP="007D27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5CC" w:rsidRDefault="00A145CC">
    <w:pPr>
      <w:pStyle w:val="Header"/>
    </w:pPr>
    <w:r>
      <w:t>On-Line Bulletin (Program Page Submission Template)</w:t>
    </w:r>
  </w:p>
  <w:p w:rsidR="00A145CC" w:rsidRDefault="00A145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0025D"/>
    <w:multiLevelType w:val="hybridMultilevel"/>
    <w:tmpl w:val="9A5EB4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85482"/>
    <w:multiLevelType w:val="hybridMultilevel"/>
    <w:tmpl w:val="2B605F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04495C"/>
    <w:multiLevelType w:val="hybridMultilevel"/>
    <w:tmpl w:val="37C011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6F42682"/>
    <w:multiLevelType w:val="hybridMultilevel"/>
    <w:tmpl w:val="134E1A9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BC1624"/>
    <w:multiLevelType w:val="hybridMultilevel"/>
    <w:tmpl w:val="37F04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C4D3F9C"/>
    <w:multiLevelType w:val="hybridMultilevel"/>
    <w:tmpl w:val="134E1A9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9E1BFD"/>
    <w:multiLevelType w:val="hybridMultilevel"/>
    <w:tmpl w:val="DDA46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27595"/>
    <w:rsid w:val="00062E46"/>
    <w:rsid w:val="000E4312"/>
    <w:rsid w:val="000E52E1"/>
    <w:rsid w:val="000F11CB"/>
    <w:rsid w:val="00132EEC"/>
    <w:rsid w:val="0018214C"/>
    <w:rsid w:val="001A25CB"/>
    <w:rsid w:val="001D2F90"/>
    <w:rsid w:val="00272474"/>
    <w:rsid w:val="002A3BA8"/>
    <w:rsid w:val="00342156"/>
    <w:rsid w:val="003B4009"/>
    <w:rsid w:val="003F43E9"/>
    <w:rsid w:val="00427595"/>
    <w:rsid w:val="005053E1"/>
    <w:rsid w:val="005200F3"/>
    <w:rsid w:val="005266F8"/>
    <w:rsid w:val="0056023A"/>
    <w:rsid w:val="005A3EBA"/>
    <w:rsid w:val="00602EF2"/>
    <w:rsid w:val="006041CD"/>
    <w:rsid w:val="00644290"/>
    <w:rsid w:val="0067780C"/>
    <w:rsid w:val="00710637"/>
    <w:rsid w:val="007C09E0"/>
    <w:rsid w:val="007C7B3D"/>
    <w:rsid w:val="007D272D"/>
    <w:rsid w:val="00836BDA"/>
    <w:rsid w:val="00884BD3"/>
    <w:rsid w:val="008F68F4"/>
    <w:rsid w:val="00926ACD"/>
    <w:rsid w:val="00946022"/>
    <w:rsid w:val="00A145CC"/>
    <w:rsid w:val="00A871A0"/>
    <w:rsid w:val="00AF65AB"/>
    <w:rsid w:val="00B62AD5"/>
    <w:rsid w:val="00BB3ED2"/>
    <w:rsid w:val="00C154A7"/>
    <w:rsid w:val="00C30FD4"/>
    <w:rsid w:val="00CB52CA"/>
    <w:rsid w:val="00CF1FA6"/>
    <w:rsid w:val="00D8375E"/>
    <w:rsid w:val="00DD7C40"/>
    <w:rsid w:val="00EA5330"/>
    <w:rsid w:val="00EE5DF1"/>
    <w:rsid w:val="00FB1E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8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95"/>
    <w:pPr>
      <w:ind w:left="720"/>
      <w:contextualSpacing/>
    </w:pPr>
  </w:style>
  <w:style w:type="paragraph" w:styleId="Header">
    <w:name w:val="header"/>
    <w:basedOn w:val="Normal"/>
    <w:link w:val="HeaderChar"/>
    <w:uiPriority w:val="99"/>
    <w:unhideWhenUsed/>
    <w:rsid w:val="007D2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2D"/>
  </w:style>
  <w:style w:type="paragraph" w:styleId="Footer">
    <w:name w:val="footer"/>
    <w:basedOn w:val="Normal"/>
    <w:link w:val="FooterChar"/>
    <w:uiPriority w:val="99"/>
    <w:unhideWhenUsed/>
    <w:rsid w:val="007D2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2D"/>
  </w:style>
  <w:style w:type="paragraph" w:styleId="BalloonText">
    <w:name w:val="Balloon Text"/>
    <w:basedOn w:val="Normal"/>
    <w:link w:val="BalloonTextChar"/>
    <w:uiPriority w:val="99"/>
    <w:semiHidden/>
    <w:unhideWhenUsed/>
    <w:rsid w:val="007D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7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7</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Nelson</dc:creator>
  <cp:keywords/>
  <dc:description/>
  <cp:lastModifiedBy>Jennifer Nelson</cp:lastModifiedBy>
  <cp:revision>4</cp:revision>
  <cp:lastPrinted>2009-08-10T21:16:00Z</cp:lastPrinted>
  <dcterms:created xsi:type="dcterms:W3CDTF">2009-08-21T12:44:00Z</dcterms:created>
  <dcterms:modified xsi:type="dcterms:W3CDTF">2009-08-26T01:06:00Z</dcterms:modified>
</cp:coreProperties>
</file>