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413F" w:rsidRPr="00463795" w:rsidRDefault="00000000" w:rsidP="008143ED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463795">
        <w:rPr>
          <w:rFonts w:ascii="Times New Roman" w:hAnsi="Times New Roman" w:cs="Times New Roman"/>
          <w:color w:val="000000" w:themeColor="text1"/>
        </w:rPr>
        <w:t>ОТЧЕТ ПО СПРИНТУ</w:t>
      </w:r>
    </w:p>
    <w:p w:rsidR="0046413F" w:rsidRDefault="00000000" w:rsidP="00EB3B9D">
      <w:pPr>
        <w:pStyle w:val="2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1. Общая информация</w:t>
      </w:r>
    </w:p>
    <w:p w:rsidR="00EB3B9D" w:rsidRPr="00EB3B9D" w:rsidRDefault="00EB3B9D" w:rsidP="00EB3B9D"/>
    <w:p w:rsidR="0046413F" w:rsidRPr="00463795" w:rsidRDefault="00000000" w:rsidP="00EB3B9D">
      <w:pPr>
        <w:ind w:left="360"/>
        <w:rPr>
          <w:color w:val="000000" w:themeColor="text1"/>
          <w:sz w:val="28"/>
          <w:szCs w:val="28"/>
        </w:rPr>
      </w:pPr>
      <w:r w:rsidRPr="00463795">
        <w:rPr>
          <w:color w:val="000000" w:themeColor="text1"/>
          <w:sz w:val="28"/>
          <w:szCs w:val="28"/>
        </w:rPr>
        <w:t xml:space="preserve">Роль: </w:t>
      </w:r>
      <w:proofErr w:type="spellStart"/>
      <w:r w:rsidRPr="00463795">
        <w:rPr>
          <w:color w:val="000000" w:themeColor="text1"/>
          <w:sz w:val="28"/>
          <w:szCs w:val="28"/>
        </w:rPr>
        <w:t>Scrum</w:t>
      </w:r>
      <w:proofErr w:type="spellEnd"/>
      <w:r w:rsidRPr="00463795">
        <w:rPr>
          <w:color w:val="000000" w:themeColor="text1"/>
          <w:sz w:val="28"/>
          <w:szCs w:val="28"/>
        </w:rPr>
        <w:t xml:space="preserve"> Master</w:t>
      </w:r>
      <w:r w:rsidR="008143ED" w:rsidRPr="00463795">
        <w:rPr>
          <w:color w:val="000000" w:themeColor="text1"/>
          <w:sz w:val="28"/>
          <w:szCs w:val="28"/>
        </w:rPr>
        <w:t xml:space="preserve"> (</w:t>
      </w:r>
      <w:proofErr w:type="spellStart"/>
      <w:r w:rsidR="008143ED" w:rsidRPr="00463795">
        <w:rPr>
          <w:color w:val="000000" w:themeColor="text1"/>
          <w:sz w:val="28"/>
          <w:szCs w:val="28"/>
        </w:rPr>
        <w:t>Латынова</w:t>
      </w:r>
      <w:proofErr w:type="spellEnd"/>
      <w:r w:rsidR="008143ED" w:rsidRPr="00463795">
        <w:rPr>
          <w:color w:val="000000" w:themeColor="text1"/>
          <w:sz w:val="28"/>
          <w:szCs w:val="28"/>
        </w:rPr>
        <w:t xml:space="preserve"> Т.А.)</w:t>
      </w:r>
      <w:r w:rsidRPr="00463795">
        <w:rPr>
          <w:color w:val="000000" w:themeColor="text1"/>
          <w:sz w:val="28"/>
          <w:szCs w:val="28"/>
        </w:rPr>
        <w:br/>
        <w:t xml:space="preserve">Спринт №: </w:t>
      </w:r>
      <w:r w:rsidR="0075292A">
        <w:rPr>
          <w:color w:val="000000" w:themeColor="text1"/>
          <w:sz w:val="28"/>
          <w:szCs w:val="28"/>
        </w:rPr>
        <w:t>2</w:t>
      </w:r>
      <w:r w:rsidRPr="00463795">
        <w:rPr>
          <w:color w:val="000000" w:themeColor="text1"/>
          <w:sz w:val="28"/>
          <w:szCs w:val="28"/>
        </w:rPr>
        <w:br/>
        <w:t xml:space="preserve">Период проведения: с </w:t>
      </w:r>
      <w:r w:rsidR="008143ED" w:rsidRPr="00463795">
        <w:rPr>
          <w:color w:val="000000" w:themeColor="text1"/>
          <w:sz w:val="28"/>
          <w:szCs w:val="28"/>
        </w:rPr>
        <w:t>2025/09/</w:t>
      </w:r>
      <w:r w:rsidR="0075292A">
        <w:rPr>
          <w:color w:val="000000" w:themeColor="text1"/>
          <w:sz w:val="28"/>
          <w:szCs w:val="28"/>
        </w:rPr>
        <w:t>29</w:t>
      </w:r>
      <w:r w:rsidRPr="00463795">
        <w:rPr>
          <w:color w:val="000000" w:themeColor="text1"/>
          <w:sz w:val="28"/>
          <w:szCs w:val="28"/>
        </w:rPr>
        <w:t xml:space="preserve"> по </w:t>
      </w:r>
      <w:r w:rsidR="008143ED" w:rsidRPr="00463795">
        <w:rPr>
          <w:color w:val="000000" w:themeColor="text1"/>
          <w:sz w:val="28"/>
          <w:szCs w:val="28"/>
        </w:rPr>
        <w:t>2025/</w:t>
      </w:r>
      <w:r w:rsidR="0075292A">
        <w:rPr>
          <w:color w:val="000000" w:themeColor="text1"/>
          <w:sz w:val="28"/>
          <w:szCs w:val="28"/>
        </w:rPr>
        <w:t>10</w:t>
      </w:r>
      <w:r w:rsidR="008143ED" w:rsidRPr="00463795">
        <w:rPr>
          <w:color w:val="000000" w:themeColor="text1"/>
          <w:sz w:val="28"/>
          <w:szCs w:val="28"/>
        </w:rPr>
        <w:t>/</w:t>
      </w:r>
      <w:r w:rsidR="0075292A">
        <w:rPr>
          <w:color w:val="000000" w:themeColor="text1"/>
          <w:sz w:val="28"/>
          <w:szCs w:val="28"/>
        </w:rPr>
        <w:t>13</w:t>
      </w:r>
      <w:r w:rsidRPr="00463795">
        <w:rPr>
          <w:color w:val="000000" w:themeColor="text1"/>
          <w:sz w:val="28"/>
          <w:szCs w:val="28"/>
        </w:rPr>
        <w:br/>
        <w:t xml:space="preserve">Проект: </w:t>
      </w:r>
      <w:r w:rsidR="008143ED" w:rsidRPr="00463795">
        <w:rPr>
          <w:color w:val="000000" w:themeColor="text1"/>
          <w:sz w:val="28"/>
          <w:szCs w:val="28"/>
        </w:rPr>
        <w:t>дневник мигрени «</w:t>
      </w:r>
      <w:proofErr w:type="spellStart"/>
      <w:r w:rsidR="008143ED" w:rsidRPr="00463795">
        <w:rPr>
          <w:color w:val="000000" w:themeColor="text1"/>
          <w:sz w:val="28"/>
          <w:szCs w:val="28"/>
        </w:rPr>
        <w:t>Мигренозник</w:t>
      </w:r>
      <w:proofErr w:type="spellEnd"/>
      <w:r w:rsidR="008143ED" w:rsidRPr="00463795">
        <w:rPr>
          <w:color w:val="000000" w:themeColor="text1"/>
          <w:sz w:val="28"/>
          <w:szCs w:val="28"/>
        </w:rPr>
        <w:t>»</w:t>
      </w:r>
    </w:p>
    <w:p w:rsidR="0046413F" w:rsidRDefault="00000000" w:rsidP="00EB3B9D">
      <w:pPr>
        <w:pStyle w:val="21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2. Цели спринта</w:t>
      </w:r>
    </w:p>
    <w:p w:rsidR="00463795" w:rsidRDefault="00463795" w:rsidP="00463795"/>
    <w:p w:rsidR="0075292A" w:rsidRDefault="0075292A" w:rsidP="0075292A">
      <w:pPr>
        <w:ind w:firstLine="360"/>
        <w:rPr>
          <w:sz w:val="28"/>
          <w:szCs w:val="28"/>
        </w:rPr>
      </w:pPr>
      <w:r w:rsidRPr="0075292A">
        <w:rPr>
          <w:sz w:val="28"/>
          <w:szCs w:val="28"/>
        </w:rPr>
        <w:t xml:space="preserve">Основная цель </w:t>
      </w:r>
      <w:r>
        <w:rPr>
          <w:sz w:val="28"/>
          <w:szCs w:val="28"/>
        </w:rPr>
        <w:t xml:space="preserve">– </w:t>
      </w:r>
      <w:r w:rsidRPr="0075292A">
        <w:rPr>
          <w:sz w:val="28"/>
          <w:szCs w:val="28"/>
        </w:rPr>
        <w:t>переход от этапа подготовки и настройки инфраструктуры к непосредственной разработке проекта.</w:t>
      </w:r>
    </w:p>
    <w:p w:rsidR="0075292A" w:rsidRDefault="0075292A" w:rsidP="0075292A">
      <w:pPr>
        <w:ind w:firstLine="360"/>
        <w:rPr>
          <w:sz w:val="28"/>
          <w:szCs w:val="28"/>
        </w:rPr>
      </w:pPr>
    </w:p>
    <w:p w:rsidR="0075292A" w:rsidRPr="0075292A" w:rsidRDefault="0075292A" w:rsidP="0075292A">
      <w:pPr>
        <w:pStyle w:val="ae"/>
        <w:numPr>
          <w:ilvl w:val="0"/>
          <w:numId w:val="17"/>
        </w:numPr>
        <w:rPr>
          <w:sz w:val="28"/>
          <w:szCs w:val="28"/>
        </w:rPr>
      </w:pPr>
      <w:r w:rsidRPr="0075292A">
        <w:rPr>
          <w:sz w:val="28"/>
          <w:szCs w:val="28"/>
        </w:rPr>
        <w:t>Начало реализации ключевых функциональных модулей приложения;</w:t>
      </w:r>
    </w:p>
    <w:p w:rsidR="0075292A" w:rsidRPr="0075292A" w:rsidRDefault="0075292A" w:rsidP="0075292A">
      <w:pPr>
        <w:pStyle w:val="ae"/>
        <w:numPr>
          <w:ilvl w:val="0"/>
          <w:numId w:val="17"/>
        </w:numPr>
        <w:rPr>
          <w:sz w:val="28"/>
          <w:szCs w:val="28"/>
        </w:rPr>
      </w:pPr>
      <w:r w:rsidRPr="0075292A">
        <w:rPr>
          <w:sz w:val="28"/>
          <w:szCs w:val="28"/>
        </w:rPr>
        <w:t>Создание архитектурных и аналитических артефактов (UML-диаграммы, ТЗ, логотип);</w:t>
      </w:r>
    </w:p>
    <w:p w:rsidR="0075292A" w:rsidRPr="0075292A" w:rsidRDefault="0075292A" w:rsidP="0075292A">
      <w:pPr>
        <w:pStyle w:val="ae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Pr="0075292A">
        <w:rPr>
          <w:sz w:val="28"/>
          <w:szCs w:val="28"/>
        </w:rPr>
        <w:t xml:space="preserve">рганизация стабильного рабочего процесса в </w:t>
      </w:r>
      <w:proofErr w:type="spellStart"/>
      <w:r w:rsidRPr="0075292A">
        <w:rPr>
          <w:sz w:val="28"/>
          <w:szCs w:val="28"/>
        </w:rPr>
        <w:t>Jira</w:t>
      </w:r>
      <w:proofErr w:type="spellEnd"/>
      <w:r w:rsidRPr="0075292A">
        <w:rPr>
          <w:sz w:val="28"/>
          <w:szCs w:val="28"/>
        </w:rPr>
        <w:t xml:space="preserve"> и тестирование коммуникаций команды.</w:t>
      </w:r>
    </w:p>
    <w:p w:rsidR="0075292A" w:rsidRPr="00463795" w:rsidRDefault="0075292A" w:rsidP="00463795"/>
    <w:p w:rsidR="0046413F" w:rsidRPr="00463795" w:rsidRDefault="00000000" w:rsidP="00EB3B9D">
      <w:pPr>
        <w:pStyle w:val="21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3. Состав команды</w:t>
      </w:r>
    </w:p>
    <w:p w:rsidR="00E652A9" w:rsidRPr="00463795" w:rsidRDefault="00E652A9" w:rsidP="00E652A9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</w:tblGrid>
      <w:tr w:rsidR="0075292A" w:rsidRPr="00463795" w:rsidTr="00CC2C85">
        <w:tc>
          <w:tcPr>
            <w:tcW w:w="2880" w:type="dxa"/>
          </w:tcPr>
          <w:p w:rsidR="0075292A" w:rsidRPr="00463795" w:rsidRDefault="0075292A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63795">
              <w:rPr>
                <w:b/>
                <w:bCs/>
                <w:color w:val="000000" w:themeColor="text1"/>
                <w:sz w:val="28"/>
                <w:szCs w:val="28"/>
              </w:rPr>
              <w:t>Имя</w:t>
            </w:r>
          </w:p>
        </w:tc>
        <w:tc>
          <w:tcPr>
            <w:tcW w:w="2880" w:type="dxa"/>
          </w:tcPr>
          <w:p w:rsidR="0075292A" w:rsidRPr="00463795" w:rsidRDefault="0075292A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63795">
              <w:rPr>
                <w:b/>
                <w:bCs/>
                <w:color w:val="000000" w:themeColor="text1"/>
                <w:sz w:val="28"/>
                <w:szCs w:val="28"/>
              </w:rPr>
              <w:t>Роль</w:t>
            </w:r>
          </w:p>
        </w:tc>
      </w:tr>
      <w:tr w:rsidR="0075292A" w:rsidRPr="00463795" w:rsidTr="00CC2C85">
        <w:tc>
          <w:tcPr>
            <w:tcW w:w="2880" w:type="dxa"/>
          </w:tcPr>
          <w:p w:rsidR="0075292A" w:rsidRPr="00463795" w:rsidRDefault="0075292A" w:rsidP="00E652A9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>Балабанов Д.С.</w:t>
            </w:r>
          </w:p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5292A" w:rsidRPr="00CC2C85" w:rsidTr="00CC2C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5292A" w:rsidRPr="00CC2C85" w:rsidRDefault="0075292A" w:rsidP="00E652A9">
                  <w:pPr>
                    <w:spacing w:after="200" w:line="276" w:lineRule="auto"/>
                    <w:jc w:val="both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75292A" w:rsidRPr="00CC2C85" w:rsidRDefault="0075292A" w:rsidP="00E652A9">
            <w:pPr>
              <w:spacing w:after="200" w:line="276" w:lineRule="auto"/>
              <w:jc w:val="both"/>
              <w:rPr>
                <w:vanish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4"/>
            </w:tblGrid>
            <w:tr w:rsidR="0075292A" w:rsidRPr="00CC2C85" w:rsidTr="00CC2C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5292A" w:rsidRPr="00CC2C85" w:rsidRDefault="0075292A" w:rsidP="00E652A9">
                  <w:pPr>
                    <w:spacing w:after="200" w:line="276" w:lineRule="auto"/>
                    <w:jc w:val="both"/>
                    <w:rPr>
                      <w:color w:val="000000" w:themeColor="text1"/>
                      <w:sz w:val="28"/>
                      <w:szCs w:val="28"/>
                    </w:rPr>
                  </w:pPr>
                  <w:r w:rsidRPr="00CC2C85">
                    <w:rPr>
                      <w:color w:val="000000" w:themeColor="text1"/>
                      <w:sz w:val="28"/>
                      <w:szCs w:val="28"/>
                    </w:rPr>
                    <w:t>Разработчик (</w:t>
                  </w:r>
                  <w:proofErr w:type="spellStart"/>
                  <w:r w:rsidRPr="00CC2C85">
                    <w:rPr>
                      <w:color w:val="000000" w:themeColor="text1"/>
                      <w:sz w:val="28"/>
                      <w:szCs w:val="28"/>
                    </w:rPr>
                    <w:t>frontend</w:t>
                  </w:r>
                  <w:proofErr w:type="spellEnd"/>
                  <w:r w:rsidRPr="00CC2C85">
                    <w:rPr>
                      <w:color w:val="000000" w:themeColor="text1"/>
                      <w:sz w:val="28"/>
                      <w:szCs w:val="28"/>
                    </w:rPr>
                    <w:t xml:space="preserve"> + </w:t>
                  </w:r>
                  <w:proofErr w:type="spellStart"/>
                  <w:r w:rsidRPr="00CC2C85">
                    <w:rPr>
                      <w:color w:val="000000" w:themeColor="text1"/>
                      <w:sz w:val="28"/>
                      <w:szCs w:val="28"/>
                    </w:rPr>
                    <w:t>backend</w:t>
                  </w:r>
                  <w:proofErr w:type="spellEnd"/>
                  <w:r w:rsidRPr="00CC2C85">
                    <w:rPr>
                      <w:color w:val="000000" w:themeColor="text1"/>
                      <w:sz w:val="28"/>
                      <w:szCs w:val="28"/>
                    </w:rPr>
                    <w:t>)</w:t>
                  </w:r>
                </w:p>
              </w:tc>
            </w:tr>
          </w:tbl>
          <w:p w:rsidR="0075292A" w:rsidRPr="00463795" w:rsidRDefault="0075292A" w:rsidP="00E652A9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75292A" w:rsidRPr="00463795" w:rsidTr="00CC2C85">
        <w:tc>
          <w:tcPr>
            <w:tcW w:w="2880" w:type="dxa"/>
          </w:tcPr>
          <w:p w:rsidR="0075292A" w:rsidRPr="00463795" w:rsidRDefault="0075292A" w:rsidP="00E652A9">
            <w:pPr>
              <w:jc w:val="both"/>
              <w:rPr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>Беликова Е.С.</w:t>
            </w:r>
          </w:p>
        </w:tc>
        <w:tc>
          <w:tcPr>
            <w:tcW w:w="2880" w:type="dxa"/>
          </w:tcPr>
          <w:p w:rsidR="0075292A" w:rsidRPr="00463795" w:rsidRDefault="0075292A" w:rsidP="00E652A9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463795">
              <w:rPr>
                <w:color w:val="000000" w:themeColor="text1"/>
                <w:sz w:val="28"/>
                <w:szCs w:val="28"/>
              </w:rPr>
              <w:t>Тестировщик</w:t>
            </w:r>
            <w:r>
              <w:rPr>
                <w:color w:val="000000" w:themeColor="text1"/>
                <w:sz w:val="28"/>
                <w:szCs w:val="28"/>
              </w:rPr>
              <w:t xml:space="preserve"> + дизайнер</w:t>
            </w:r>
          </w:p>
        </w:tc>
      </w:tr>
      <w:tr w:rsidR="0075292A" w:rsidRPr="00463795" w:rsidTr="00CC2C85">
        <w:tc>
          <w:tcPr>
            <w:tcW w:w="2880" w:type="dxa"/>
          </w:tcPr>
          <w:p w:rsidR="0075292A" w:rsidRPr="00463795" w:rsidRDefault="0075292A" w:rsidP="00E652A9">
            <w:pPr>
              <w:jc w:val="both"/>
              <w:rPr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>Денисова М.И.</w:t>
            </w:r>
          </w:p>
        </w:tc>
        <w:tc>
          <w:tcPr>
            <w:tcW w:w="2880" w:type="dxa"/>
          </w:tcPr>
          <w:p w:rsidR="0075292A" w:rsidRPr="00463795" w:rsidRDefault="0075292A" w:rsidP="00E652A9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463795">
              <w:rPr>
                <w:color w:val="000000" w:themeColor="text1"/>
                <w:sz w:val="28"/>
                <w:szCs w:val="28"/>
              </w:rPr>
              <w:t>Product Owner + аналитика</w:t>
            </w:r>
          </w:p>
        </w:tc>
      </w:tr>
      <w:tr w:rsidR="0075292A" w:rsidRPr="00463795" w:rsidTr="00CC2C85">
        <w:tc>
          <w:tcPr>
            <w:tcW w:w="2880" w:type="dxa"/>
          </w:tcPr>
          <w:p w:rsidR="0075292A" w:rsidRPr="00463795" w:rsidRDefault="0075292A" w:rsidP="00E652A9">
            <w:pPr>
              <w:jc w:val="both"/>
              <w:rPr>
                <w:sz w:val="28"/>
                <w:szCs w:val="28"/>
              </w:rPr>
            </w:pPr>
            <w:proofErr w:type="spellStart"/>
            <w:r w:rsidRPr="00463795">
              <w:rPr>
                <w:sz w:val="28"/>
                <w:szCs w:val="28"/>
              </w:rPr>
              <w:t>Латынова</w:t>
            </w:r>
            <w:proofErr w:type="spellEnd"/>
            <w:r w:rsidRPr="00463795">
              <w:rPr>
                <w:sz w:val="28"/>
                <w:szCs w:val="28"/>
              </w:rPr>
              <w:t xml:space="preserve"> Т.А.</w:t>
            </w:r>
          </w:p>
        </w:tc>
        <w:tc>
          <w:tcPr>
            <w:tcW w:w="2880" w:type="dxa"/>
          </w:tcPr>
          <w:p w:rsidR="0075292A" w:rsidRPr="00463795" w:rsidRDefault="0075292A" w:rsidP="00E652A9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463795">
              <w:rPr>
                <w:color w:val="000000" w:themeColor="text1"/>
                <w:sz w:val="28"/>
                <w:szCs w:val="28"/>
              </w:rPr>
              <w:t>Scrum Master + аналитика</w:t>
            </w:r>
          </w:p>
        </w:tc>
      </w:tr>
      <w:tr w:rsidR="0075292A" w:rsidRPr="00463795" w:rsidTr="00CC2C85">
        <w:tc>
          <w:tcPr>
            <w:tcW w:w="2880" w:type="dxa"/>
          </w:tcPr>
          <w:p w:rsidR="0075292A" w:rsidRPr="00463795" w:rsidRDefault="0075292A" w:rsidP="00E652A9">
            <w:pPr>
              <w:jc w:val="both"/>
              <w:rPr>
                <w:sz w:val="28"/>
                <w:szCs w:val="28"/>
              </w:rPr>
            </w:pPr>
            <w:proofErr w:type="spellStart"/>
            <w:r w:rsidRPr="00463795">
              <w:rPr>
                <w:sz w:val="28"/>
                <w:szCs w:val="28"/>
              </w:rPr>
              <w:t>Хоборова</w:t>
            </w:r>
            <w:proofErr w:type="spellEnd"/>
            <w:r w:rsidRPr="00463795">
              <w:rPr>
                <w:sz w:val="28"/>
                <w:szCs w:val="28"/>
              </w:rPr>
              <w:t xml:space="preserve"> А.М.</w:t>
            </w:r>
          </w:p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5292A" w:rsidRPr="00CC2C85" w:rsidTr="00CC2C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5292A" w:rsidRPr="00CC2C85" w:rsidRDefault="0075292A" w:rsidP="00E652A9">
                  <w:pPr>
                    <w:spacing w:after="200" w:line="276" w:lineRule="auto"/>
                    <w:jc w:val="both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75292A" w:rsidRPr="00CC2C85" w:rsidRDefault="0075292A" w:rsidP="00E652A9">
            <w:pPr>
              <w:spacing w:after="200" w:line="276" w:lineRule="auto"/>
              <w:jc w:val="both"/>
              <w:rPr>
                <w:vanish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5"/>
            </w:tblGrid>
            <w:tr w:rsidR="0075292A" w:rsidRPr="00CC2C85" w:rsidTr="00CC2C8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5292A" w:rsidRPr="00CC2C85" w:rsidRDefault="0075292A" w:rsidP="00E652A9">
                  <w:pPr>
                    <w:spacing w:after="200" w:line="276" w:lineRule="auto"/>
                    <w:jc w:val="both"/>
                    <w:rPr>
                      <w:color w:val="000000" w:themeColor="text1"/>
                      <w:sz w:val="28"/>
                      <w:szCs w:val="28"/>
                    </w:rPr>
                  </w:pPr>
                  <w:r w:rsidRPr="00CC2C85">
                    <w:rPr>
                      <w:color w:val="000000" w:themeColor="text1"/>
                      <w:sz w:val="28"/>
                      <w:szCs w:val="28"/>
                    </w:rPr>
                    <w:t>Разработчик (БД)</w:t>
                  </w:r>
                </w:p>
              </w:tc>
            </w:tr>
          </w:tbl>
          <w:p w:rsidR="0075292A" w:rsidRPr="00463795" w:rsidRDefault="0075292A" w:rsidP="00E652A9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46413F" w:rsidRPr="00463795" w:rsidRDefault="00000000" w:rsidP="00EB3B9D">
      <w:pPr>
        <w:pStyle w:val="2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4. Сравнение плана и факта</w:t>
      </w:r>
    </w:p>
    <w:p w:rsidR="00E652A9" w:rsidRPr="00463795" w:rsidRDefault="00E652A9" w:rsidP="00E652A9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1192"/>
        <w:gridCol w:w="1195"/>
        <w:gridCol w:w="1627"/>
        <w:gridCol w:w="1982"/>
      </w:tblGrid>
      <w:tr w:rsidR="003B32AD" w:rsidRPr="00463795" w:rsidTr="006B4BF0">
        <w:tc>
          <w:tcPr>
            <w:tcW w:w="2634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lastRenderedPageBreak/>
              <w:t>Цель</w:t>
            </w:r>
            <w:proofErr w:type="spellEnd"/>
            <w:r w:rsidRPr="00354913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 xml:space="preserve"> / </w:t>
            </w:r>
            <w:proofErr w:type="spellStart"/>
            <w:r w:rsidRPr="00354913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Задача</w:t>
            </w:r>
            <w:proofErr w:type="spellEnd"/>
          </w:p>
        </w:tc>
        <w:tc>
          <w:tcPr>
            <w:tcW w:w="1298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План</w:t>
            </w:r>
            <w:proofErr w:type="spellEnd"/>
          </w:p>
        </w:tc>
        <w:tc>
          <w:tcPr>
            <w:tcW w:w="1300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Факт</w:t>
            </w:r>
            <w:proofErr w:type="spellEnd"/>
          </w:p>
        </w:tc>
        <w:tc>
          <w:tcPr>
            <w:tcW w:w="1642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Статус</w:t>
            </w:r>
            <w:proofErr w:type="spellEnd"/>
          </w:p>
        </w:tc>
        <w:tc>
          <w:tcPr>
            <w:tcW w:w="1982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Комментарий</w:t>
            </w:r>
            <w:proofErr w:type="spellEnd"/>
          </w:p>
        </w:tc>
      </w:tr>
      <w:tr w:rsidR="003B32AD" w:rsidRPr="00463795" w:rsidTr="006B4BF0">
        <w:tc>
          <w:tcPr>
            <w:tcW w:w="2634" w:type="dxa"/>
          </w:tcPr>
          <w:p w:rsidR="00354913" w:rsidRPr="00354913" w:rsidRDefault="00DA39CF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r w:rsidRPr="00DA39CF"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Сформировать архитектуру приложения</w:t>
            </w:r>
          </w:p>
        </w:tc>
        <w:tc>
          <w:tcPr>
            <w:tcW w:w="1298" w:type="dxa"/>
          </w:tcPr>
          <w:p w:rsidR="00354913" w:rsidRPr="00DA39CF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До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1</w:t>
            </w:r>
            <w:r w:rsidR="00DA39CF"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3</w:t>
            </w: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 w:rsidR="00DA39CF"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00" w:type="dxa"/>
          </w:tcPr>
          <w:p w:rsidR="00354913" w:rsidRPr="00DA39CF" w:rsidRDefault="00DA39CF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08</w:t>
            </w:r>
            <w:r w:rsidR="00354913"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642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Выполнено</w:t>
            </w:r>
            <w:proofErr w:type="spellEnd"/>
          </w:p>
        </w:tc>
        <w:tc>
          <w:tcPr>
            <w:tcW w:w="1982" w:type="dxa"/>
          </w:tcPr>
          <w:p w:rsidR="00354913" w:rsidRPr="00354913" w:rsidRDefault="00DA39CF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r w:rsidRPr="00DA39CF"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Выполнил Балабанов Д.С.</w:t>
            </w:r>
          </w:p>
        </w:tc>
      </w:tr>
      <w:tr w:rsidR="003B32AD" w:rsidRPr="00463795" w:rsidTr="006B4BF0">
        <w:tc>
          <w:tcPr>
            <w:tcW w:w="2634" w:type="dxa"/>
          </w:tcPr>
          <w:p w:rsidR="008D5BFA" w:rsidRPr="00DA39CF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Выбрать шрифт</w:t>
            </w:r>
          </w:p>
        </w:tc>
        <w:tc>
          <w:tcPr>
            <w:tcW w:w="1298" w:type="dxa"/>
          </w:tcPr>
          <w:p w:rsidR="008D5BFA" w:rsidRPr="008D5BFA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До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1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3</w:t>
            </w: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00" w:type="dxa"/>
          </w:tcPr>
          <w:p w:rsidR="008D5BFA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10.10</w:t>
            </w:r>
          </w:p>
        </w:tc>
        <w:tc>
          <w:tcPr>
            <w:tcW w:w="1642" w:type="dxa"/>
          </w:tcPr>
          <w:p w:rsidR="008D5BFA" w:rsidRPr="008D5BFA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Выполнено</w:t>
            </w:r>
          </w:p>
        </w:tc>
        <w:tc>
          <w:tcPr>
            <w:tcW w:w="1982" w:type="dxa"/>
          </w:tcPr>
          <w:p w:rsidR="008D5BFA" w:rsidRPr="00DA39CF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 w:rsidRPr="00DA39CF"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Выполнил Балабанов Д.С.</w:t>
            </w:r>
          </w:p>
        </w:tc>
      </w:tr>
      <w:tr w:rsidR="003B32AD" w:rsidRPr="00463795" w:rsidTr="006B4BF0">
        <w:tc>
          <w:tcPr>
            <w:tcW w:w="2634" w:type="dxa"/>
          </w:tcPr>
          <w:p w:rsidR="00354913" w:rsidRPr="00DA39CF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Написать</w:t>
            </w:r>
            <w:r w:rsidR="00DA39CF" w:rsidRPr="00DA39CF"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 xml:space="preserve"> техническое задание (ТЗ)</w:t>
            </w:r>
          </w:p>
        </w:tc>
        <w:tc>
          <w:tcPr>
            <w:tcW w:w="1298" w:type="dxa"/>
          </w:tcPr>
          <w:p w:rsidR="00354913" w:rsidRPr="00354913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До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1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3</w:t>
            </w: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00" w:type="dxa"/>
          </w:tcPr>
          <w:p w:rsidR="00354913" w:rsidRPr="008D5BFA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10</w:t>
            </w:r>
            <w:r w:rsidR="00354913"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642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Выполнено</w:t>
            </w:r>
            <w:proofErr w:type="spellEnd"/>
          </w:p>
        </w:tc>
        <w:tc>
          <w:tcPr>
            <w:tcW w:w="1982" w:type="dxa"/>
          </w:tcPr>
          <w:p w:rsidR="00354913" w:rsidRPr="008D5BFA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Выполнила Денисова М.И.</w:t>
            </w:r>
          </w:p>
        </w:tc>
      </w:tr>
      <w:tr w:rsidR="003B32AD" w:rsidRPr="00463795" w:rsidTr="006B4BF0">
        <w:tc>
          <w:tcPr>
            <w:tcW w:w="2634" w:type="dxa"/>
          </w:tcPr>
          <w:p w:rsidR="00354913" w:rsidRPr="008D5BFA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Оформить ТЗ</w:t>
            </w:r>
          </w:p>
        </w:tc>
        <w:tc>
          <w:tcPr>
            <w:tcW w:w="1298" w:type="dxa"/>
          </w:tcPr>
          <w:p w:rsidR="00354913" w:rsidRPr="00354913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До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1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3</w:t>
            </w: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00" w:type="dxa"/>
          </w:tcPr>
          <w:p w:rsidR="00354913" w:rsidRPr="008D5BFA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1</w:t>
            </w:r>
            <w:r w:rsidR="008D5BFA"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0</w:t>
            </w: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 w:rsidR="008D5BFA"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642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Выполнено</w:t>
            </w:r>
            <w:proofErr w:type="spellEnd"/>
          </w:p>
        </w:tc>
        <w:tc>
          <w:tcPr>
            <w:tcW w:w="1982" w:type="dxa"/>
          </w:tcPr>
          <w:p w:rsidR="00354913" w:rsidRPr="00354913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Выполнила Денисова М.И.</w:t>
            </w:r>
          </w:p>
        </w:tc>
      </w:tr>
      <w:tr w:rsidR="003B32AD" w:rsidRPr="00463795" w:rsidTr="006B4BF0">
        <w:tc>
          <w:tcPr>
            <w:tcW w:w="2634" w:type="dxa"/>
          </w:tcPr>
          <w:p w:rsidR="00354913" w:rsidRPr="008D5BFA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 xml:space="preserve">Создать 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UML-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диаграмму прецедентов</w:t>
            </w:r>
          </w:p>
        </w:tc>
        <w:tc>
          <w:tcPr>
            <w:tcW w:w="1298" w:type="dxa"/>
          </w:tcPr>
          <w:p w:rsidR="00354913" w:rsidRPr="00354913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До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1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3</w:t>
            </w: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00" w:type="dxa"/>
          </w:tcPr>
          <w:p w:rsidR="00354913" w:rsidRPr="008D5BFA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01</w:t>
            </w:r>
            <w:r w:rsidR="00354913"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642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Выполнено</w:t>
            </w:r>
            <w:proofErr w:type="spellEnd"/>
          </w:p>
        </w:tc>
        <w:tc>
          <w:tcPr>
            <w:tcW w:w="1982" w:type="dxa"/>
          </w:tcPr>
          <w:p w:rsidR="00354913" w:rsidRPr="00354913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 xml:space="preserve">Выполнила </w:t>
            </w:r>
            <w:proofErr w:type="spellStart"/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Латынова</w:t>
            </w:r>
            <w:proofErr w:type="spellEnd"/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 xml:space="preserve"> Т.А.</w:t>
            </w:r>
          </w:p>
        </w:tc>
      </w:tr>
      <w:tr w:rsidR="003B32AD" w:rsidRPr="00463795" w:rsidTr="006B4BF0">
        <w:tc>
          <w:tcPr>
            <w:tcW w:w="2634" w:type="dxa"/>
          </w:tcPr>
          <w:p w:rsidR="00354913" w:rsidRPr="00354913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 xml:space="preserve">Создать 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UML-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диаграмму последовательности</w:t>
            </w:r>
          </w:p>
        </w:tc>
        <w:tc>
          <w:tcPr>
            <w:tcW w:w="1298" w:type="dxa"/>
          </w:tcPr>
          <w:p w:rsidR="00354913" w:rsidRPr="00354913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До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1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3</w:t>
            </w: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00" w:type="dxa"/>
          </w:tcPr>
          <w:p w:rsidR="00354913" w:rsidRPr="008D5BFA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01</w:t>
            </w:r>
            <w:r w:rsidR="00354913"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642" w:type="dxa"/>
          </w:tcPr>
          <w:p w:rsidR="00354913" w:rsidRPr="00354913" w:rsidRDefault="00354913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Выполнено</w:t>
            </w:r>
            <w:proofErr w:type="spellEnd"/>
          </w:p>
        </w:tc>
        <w:tc>
          <w:tcPr>
            <w:tcW w:w="1982" w:type="dxa"/>
          </w:tcPr>
          <w:p w:rsidR="00354913" w:rsidRPr="00354913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Выполнила Денисова М.И.</w:t>
            </w:r>
          </w:p>
        </w:tc>
      </w:tr>
      <w:tr w:rsidR="003B32AD" w:rsidRPr="00463795" w:rsidTr="006B4BF0">
        <w:tc>
          <w:tcPr>
            <w:tcW w:w="2634" w:type="dxa"/>
          </w:tcPr>
          <w:p w:rsidR="008D5BFA" w:rsidRPr="008D5BFA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 xml:space="preserve">Создать Block </w:t>
            </w:r>
            <w:proofErr w:type="spellStart"/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definition</w:t>
            </w:r>
            <w:proofErr w:type="spellEnd"/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diagram</w:t>
            </w:r>
            <w:proofErr w:type="spellEnd"/>
          </w:p>
        </w:tc>
        <w:tc>
          <w:tcPr>
            <w:tcW w:w="1298" w:type="dxa"/>
          </w:tcPr>
          <w:p w:rsidR="008D5BFA" w:rsidRPr="00354913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До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1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3</w:t>
            </w: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00" w:type="dxa"/>
          </w:tcPr>
          <w:p w:rsidR="008D5BFA" w:rsidRPr="008D5BFA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08.10</w:t>
            </w:r>
          </w:p>
        </w:tc>
        <w:tc>
          <w:tcPr>
            <w:tcW w:w="1642" w:type="dxa"/>
          </w:tcPr>
          <w:p w:rsidR="008D5BFA" w:rsidRPr="008D5BFA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Выполнено</w:t>
            </w:r>
          </w:p>
        </w:tc>
        <w:tc>
          <w:tcPr>
            <w:tcW w:w="1982" w:type="dxa"/>
          </w:tcPr>
          <w:p w:rsidR="008D5BFA" w:rsidRPr="00354913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 w:rsidRPr="00DA39CF"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Выполнил Балабанов Д.С.</w:t>
            </w:r>
          </w:p>
        </w:tc>
      </w:tr>
      <w:tr w:rsidR="003B32AD" w:rsidRPr="008D5BFA" w:rsidTr="006B4BF0">
        <w:tc>
          <w:tcPr>
            <w:tcW w:w="2634" w:type="dxa"/>
          </w:tcPr>
          <w:p w:rsidR="008D5BFA" w:rsidRPr="008D5BFA" w:rsidRDefault="008D5BFA" w:rsidP="008D5BFA">
            <w:pPr>
              <w:rPr>
                <w:color w:val="292A2E"/>
                <w:sz w:val="28"/>
                <w:szCs w:val="28"/>
                <w:lang w:val="en-US"/>
              </w:rPr>
            </w:pPr>
            <w:r w:rsidRPr="008D5BFA">
              <w:rPr>
                <w:color w:val="292A2E"/>
                <w:sz w:val="28"/>
                <w:szCs w:val="28"/>
              </w:rPr>
              <w:t>Создать</w:t>
            </w:r>
            <w:r w:rsidRPr="008D5BFA">
              <w:rPr>
                <w:color w:val="292A2E"/>
                <w:sz w:val="28"/>
                <w:szCs w:val="28"/>
                <w:lang w:val="en-US"/>
              </w:rPr>
              <w:t xml:space="preserve"> Internal Block Diagram </w:t>
            </w:r>
            <w:r w:rsidRPr="008D5BFA">
              <w:rPr>
                <w:color w:val="292A2E"/>
                <w:sz w:val="28"/>
                <w:szCs w:val="28"/>
              </w:rPr>
              <w:t>для</w:t>
            </w:r>
            <w:r w:rsidRPr="008D5BFA">
              <w:rPr>
                <w:color w:val="292A2E"/>
                <w:sz w:val="28"/>
                <w:szCs w:val="28"/>
                <w:lang w:val="en-US"/>
              </w:rPr>
              <w:t xml:space="preserve"> </w:t>
            </w:r>
            <w:r w:rsidRPr="008D5BFA">
              <w:rPr>
                <w:color w:val="292A2E"/>
                <w:sz w:val="28"/>
                <w:szCs w:val="28"/>
              </w:rPr>
              <w:t>ИС</w:t>
            </w:r>
          </w:p>
        </w:tc>
        <w:tc>
          <w:tcPr>
            <w:tcW w:w="1298" w:type="dxa"/>
          </w:tcPr>
          <w:p w:rsidR="008D5BFA" w:rsidRPr="00354913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До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1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3</w:t>
            </w: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00" w:type="dxa"/>
          </w:tcPr>
          <w:p w:rsidR="008D5BFA" w:rsidRPr="008D5BFA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08.10</w:t>
            </w:r>
          </w:p>
        </w:tc>
        <w:tc>
          <w:tcPr>
            <w:tcW w:w="1642" w:type="dxa"/>
          </w:tcPr>
          <w:p w:rsidR="008D5BFA" w:rsidRPr="008D5BFA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Выполнено</w:t>
            </w:r>
          </w:p>
        </w:tc>
        <w:tc>
          <w:tcPr>
            <w:tcW w:w="1982" w:type="dxa"/>
          </w:tcPr>
          <w:p w:rsidR="008D5BFA" w:rsidRPr="008D5BFA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r w:rsidRPr="00DA39CF"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Выполнил Балабанов Д.С.</w:t>
            </w:r>
          </w:p>
        </w:tc>
      </w:tr>
      <w:tr w:rsidR="003B32AD" w:rsidRPr="008D5BFA" w:rsidTr="006B4BF0">
        <w:tc>
          <w:tcPr>
            <w:tcW w:w="2634" w:type="dxa"/>
          </w:tcPr>
          <w:p w:rsidR="008D5BFA" w:rsidRPr="008D5BFA" w:rsidRDefault="008D5BFA" w:rsidP="008D5BFA">
            <w:pPr>
              <w:rPr>
                <w:color w:val="292A2E"/>
                <w:sz w:val="28"/>
                <w:szCs w:val="28"/>
              </w:rPr>
            </w:pPr>
            <w:r w:rsidRPr="008D5BFA">
              <w:rPr>
                <w:color w:val="292A2E"/>
                <w:sz w:val="28"/>
                <w:szCs w:val="28"/>
              </w:rPr>
              <w:t>Нарисовать логотип приложения</w:t>
            </w:r>
          </w:p>
        </w:tc>
        <w:tc>
          <w:tcPr>
            <w:tcW w:w="1298" w:type="dxa"/>
          </w:tcPr>
          <w:p w:rsidR="008D5BFA" w:rsidRPr="00354913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До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1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3</w:t>
            </w: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00" w:type="dxa"/>
          </w:tcPr>
          <w:p w:rsidR="008D5BFA" w:rsidRPr="008D5BFA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10.10</w:t>
            </w:r>
          </w:p>
        </w:tc>
        <w:tc>
          <w:tcPr>
            <w:tcW w:w="1642" w:type="dxa"/>
          </w:tcPr>
          <w:p w:rsidR="008D5BFA" w:rsidRPr="008D5BFA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Выполнено</w:t>
            </w:r>
          </w:p>
        </w:tc>
        <w:tc>
          <w:tcPr>
            <w:tcW w:w="1982" w:type="dxa"/>
          </w:tcPr>
          <w:p w:rsidR="008D5BFA" w:rsidRPr="008D5BFA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Выполнила Беликова Е.С.</w:t>
            </w:r>
          </w:p>
        </w:tc>
      </w:tr>
      <w:tr w:rsidR="003B32AD" w:rsidRPr="008D5BFA" w:rsidTr="006B4BF0">
        <w:tc>
          <w:tcPr>
            <w:tcW w:w="2634" w:type="dxa"/>
          </w:tcPr>
          <w:p w:rsidR="008D5BFA" w:rsidRPr="008D5BFA" w:rsidRDefault="008D5BFA" w:rsidP="008D5BFA">
            <w:pPr>
              <w:rPr>
                <w:color w:val="292A2E"/>
                <w:sz w:val="28"/>
                <w:szCs w:val="28"/>
              </w:rPr>
            </w:pPr>
            <w:r w:rsidRPr="008D5BFA">
              <w:rPr>
                <w:color w:val="292A2E"/>
                <w:sz w:val="28"/>
                <w:szCs w:val="28"/>
              </w:rPr>
              <w:lastRenderedPageBreak/>
              <w:t>Создать инфологическую модель базы данных</w:t>
            </w:r>
          </w:p>
        </w:tc>
        <w:tc>
          <w:tcPr>
            <w:tcW w:w="1298" w:type="dxa"/>
          </w:tcPr>
          <w:p w:rsidR="008D5BFA" w:rsidRPr="008D5BFA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До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1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3</w:t>
            </w: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00" w:type="dxa"/>
          </w:tcPr>
          <w:p w:rsidR="008D5BFA" w:rsidRPr="008D5BFA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10.10</w:t>
            </w:r>
          </w:p>
        </w:tc>
        <w:tc>
          <w:tcPr>
            <w:tcW w:w="1642" w:type="dxa"/>
          </w:tcPr>
          <w:p w:rsidR="008D5BFA" w:rsidRPr="008D5BFA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Выполнено</w:t>
            </w:r>
          </w:p>
        </w:tc>
        <w:tc>
          <w:tcPr>
            <w:tcW w:w="1982" w:type="dxa"/>
          </w:tcPr>
          <w:p w:rsidR="008D5BFA" w:rsidRPr="008D5BFA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 xml:space="preserve">Выполнила </w:t>
            </w:r>
            <w:proofErr w:type="spellStart"/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Хоборова</w:t>
            </w:r>
            <w:proofErr w:type="spellEnd"/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 xml:space="preserve"> А.М.</w:t>
            </w:r>
          </w:p>
        </w:tc>
      </w:tr>
      <w:tr w:rsidR="003B32AD" w:rsidRPr="008D5BFA" w:rsidTr="006B4BF0">
        <w:tc>
          <w:tcPr>
            <w:tcW w:w="2634" w:type="dxa"/>
          </w:tcPr>
          <w:p w:rsidR="003B32AD" w:rsidRPr="008D5BFA" w:rsidRDefault="003B32AD" w:rsidP="008D5BFA">
            <w:pPr>
              <w:rPr>
                <w:color w:val="292A2E"/>
                <w:sz w:val="28"/>
                <w:szCs w:val="28"/>
              </w:rPr>
            </w:pPr>
            <w:r w:rsidRPr="003B32AD">
              <w:rPr>
                <w:color w:val="292A2E"/>
                <w:sz w:val="28"/>
                <w:szCs w:val="28"/>
              </w:rPr>
              <w:t>Создать физическую модель БД</w:t>
            </w:r>
          </w:p>
        </w:tc>
        <w:tc>
          <w:tcPr>
            <w:tcW w:w="1298" w:type="dxa"/>
          </w:tcPr>
          <w:p w:rsidR="003B32AD" w:rsidRPr="003B32AD" w:rsidRDefault="003B32AD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До 13.10</w:t>
            </w:r>
          </w:p>
        </w:tc>
        <w:tc>
          <w:tcPr>
            <w:tcW w:w="1300" w:type="dxa"/>
          </w:tcPr>
          <w:p w:rsidR="003B32AD" w:rsidRDefault="003B32AD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642" w:type="dxa"/>
          </w:tcPr>
          <w:p w:rsidR="003B32AD" w:rsidRDefault="003B32AD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Не выполнено</w:t>
            </w:r>
          </w:p>
        </w:tc>
        <w:tc>
          <w:tcPr>
            <w:tcW w:w="1982" w:type="dxa"/>
          </w:tcPr>
          <w:p w:rsidR="003B32AD" w:rsidRDefault="003B32AD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 xml:space="preserve">Исполнитель </w:t>
            </w:r>
            <w:proofErr w:type="spellStart"/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Хоборова</w:t>
            </w:r>
            <w:proofErr w:type="spellEnd"/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 xml:space="preserve"> А.М., з</w:t>
            </w:r>
            <w:r w:rsidRPr="003B32AD"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адача перенесена в следующий спринт</w:t>
            </w:r>
          </w:p>
        </w:tc>
      </w:tr>
      <w:tr w:rsidR="003B32AD" w:rsidRPr="008D5BFA" w:rsidTr="006B4BF0">
        <w:tc>
          <w:tcPr>
            <w:tcW w:w="2634" w:type="dxa"/>
          </w:tcPr>
          <w:p w:rsidR="008D5BFA" w:rsidRPr="008D5BFA" w:rsidRDefault="008D5BFA" w:rsidP="008D5BFA">
            <w:pPr>
              <w:rPr>
                <w:color w:val="292A2E"/>
                <w:sz w:val="28"/>
                <w:szCs w:val="28"/>
              </w:rPr>
            </w:pPr>
            <w:r w:rsidRPr="008D5BFA">
              <w:rPr>
                <w:color w:val="292A2E"/>
                <w:sz w:val="28"/>
                <w:szCs w:val="28"/>
              </w:rPr>
              <w:t>Провести анализ существующих разработок</w:t>
            </w:r>
          </w:p>
        </w:tc>
        <w:tc>
          <w:tcPr>
            <w:tcW w:w="1298" w:type="dxa"/>
          </w:tcPr>
          <w:p w:rsidR="008D5BFA" w:rsidRPr="008D5BFA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До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1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3</w:t>
            </w: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00" w:type="dxa"/>
          </w:tcPr>
          <w:p w:rsidR="008D5BFA" w:rsidRPr="008D5BFA" w:rsidRDefault="003B32AD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10.10</w:t>
            </w:r>
          </w:p>
        </w:tc>
        <w:tc>
          <w:tcPr>
            <w:tcW w:w="1642" w:type="dxa"/>
          </w:tcPr>
          <w:p w:rsidR="008D5BFA" w:rsidRPr="008D5BFA" w:rsidRDefault="003B32AD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Выполнено</w:t>
            </w:r>
          </w:p>
        </w:tc>
        <w:tc>
          <w:tcPr>
            <w:tcW w:w="1982" w:type="dxa"/>
          </w:tcPr>
          <w:p w:rsidR="008D5BFA" w:rsidRPr="008D5BFA" w:rsidRDefault="003B32AD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Выполнила Беликова Е.С.</w:t>
            </w:r>
          </w:p>
        </w:tc>
      </w:tr>
      <w:tr w:rsidR="003B32AD" w:rsidRPr="008D5BFA" w:rsidTr="006B4BF0">
        <w:tc>
          <w:tcPr>
            <w:tcW w:w="2634" w:type="dxa"/>
          </w:tcPr>
          <w:p w:rsidR="008D5BFA" w:rsidRPr="008D5BFA" w:rsidRDefault="008D5BFA" w:rsidP="008D5BFA">
            <w:pPr>
              <w:rPr>
                <w:color w:val="292A2E"/>
                <w:sz w:val="28"/>
                <w:szCs w:val="28"/>
              </w:rPr>
            </w:pPr>
            <w:r w:rsidRPr="008D5BFA">
              <w:rPr>
                <w:color w:val="292A2E"/>
                <w:sz w:val="28"/>
                <w:szCs w:val="28"/>
              </w:rPr>
              <w:t xml:space="preserve">Создать репозиторий на </w:t>
            </w:r>
            <w:proofErr w:type="spellStart"/>
            <w:r w:rsidRPr="008D5BFA">
              <w:rPr>
                <w:color w:val="292A2E"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1298" w:type="dxa"/>
          </w:tcPr>
          <w:p w:rsidR="008D5BFA" w:rsidRPr="008D5BFA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До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1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3</w:t>
            </w: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00" w:type="dxa"/>
          </w:tcPr>
          <w:p w:rsidR="008D5BFA" w:rsidRPr="008D5BFA" w:rsidRDefault="003B32AD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09.10</w:t>
            </w:r>
          </w:p>
        </w:tc>
        <w:tc>
          <w:tcPr>
            <w:tcW w:w="1642" w:type="dxa"/>
          </w:tcPr>
          <w:p w:rsidR="008D5BFA" w:rsidRPr="008D5BFA" w:rsidRDefault="003B32AD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Выполнено</w:t>
            </w:r>
          </w:p>
        </w:tc>
        <w:tc>
          <w:tcPr>
            <w:tcW w:w="1982" w:type="dxa"/>
          </w:tcPr>
          <w:p w:rsidR="008D5BFA" w:rsidRPr="008D5BFA" w:rsidRDefault="003B32AD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 xml:space="preserve">Выполнила </w:t>
            </w:r>
            <w:proofErr w:type="spellStart"/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Хоборова</w:t>
            </w:r>
            <w:proofErr w:type="spellEnd"/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 xml:space="preserve"> А.М.</w:t>
            </w:r>
          </w:p>
        </w:tc>
      </w:tr>
      <w:tr w:rsidR="003B32AD" w:rsidRPr="008D5BFA" w:rsidTr="006B4BF0">
        <w:tc>
          <w:tcPr>
            <w:tcW w:w="2634" w:type="dxa"/>
          </w:tcPr>
          <w:p w:rsidR="008D5BFA" w:rsidRPr="008D5BFA" w:rsidRDefault="008D5BFA" w:rsidP="008D5BFA">
            <w:pPr>
              <w:rPr>
                <w:color w:val="292A2E"/>
                <w:sz w:val="28"/>
                <w:szCs w:val="28"/>
              </w:rPr>
            </w:pPr>
            <w:r w:rsidRPr="008D5BFA">
              <w:rPr>
                <w:color w:val="292A2E"/>
                <w:sz w:val="28"/>
                <w:szCs w:val="28"/>
              </w:rPr>
              <w:t xml:space="preserve">Написать User </w:t>
            </w:r>
            <w:proofErr w:type="spellStart"/>
            <w:r w:rsidRPr="008D5BFA">
              <w:rPr>
                <w:color w:val="292A2E"/>
                <w:sz w:val="28"/>
                <w:szCs w:val="28"/>
              </w:rPr>
              <w:t>Stories</w:t>
            </w:r>
            <w:proofErr w:type="spellEnd"/>
          </w:p>
        </w:tc>
        <w:tc>
          <w:tcPr>
            <w:tcW w:w="1298" w:type="dxa"/>
          </w:tcPr>
          <w:p w:rsidR="008D5BFA" w:rsidRPr="008D5BFA" w:rsidRDefault="008D5BFA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proofErr w:type="spellStart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До</w:t>
            </w:r>
            <w:proofErr w:type="spellEnd"/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 xml:space="preserve"> 1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3</w:t>
            </w:r>
            <w:r w:rsidRPr="00354913">
              <w:rPr>
                <w:rFonts w:eastAsiaTheme="minorEastAsia"/>
                <w:color w:val="000000" w:themeColor="text1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300" w:type="dxa"/>
          </w:tcPr>
          <w:p w:rsidR="008D5BFA" w:rsidRPr="008D5BFA" w:rsidRDefault="003B32AD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04.10</w:t>
            </w:r>
          </w:p>
        </w:tc>
        <w:tc>
          <w:tcPr>
            <w:tcW w:w="1642" w:type="dxa"/>
          </w:tcPr>
          <w:p w:rsidR="008D5BFA" w:rsidRPr="008D5BFA" w:rsidRDefault="003B32AD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Выполнено</w:t>
            </w:r>
          </w:p>
        </w:tc>
        <w:tc>
          <w:tcPr>
            <w:tcW w:w="1982" w:type="dxa"/>
          </w:tcPr>
          <w:p w:rsidR="008D5BFA" w:rsidRPr="008D5BFA" w:rsidRDefault="003B32AD" w:rsidP="00354913">
            <w:pPr>
              <w:spacing w:after="200" w:line="276" w:lineRule="auto"/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 xml:space="preserve">Выполнила </w:t>
            </w:r>
            <w:proofErr w:type="spellStart"/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>Латынова</w:t>
            </w:r>
            <w:proofErr w:type="spellEnd"/>
            <w:r>
              <w:rPr>
                <w:rFonts w:eastAsiaTheme="minorEastAsia"/>
                <w:color w:val="000000" w:themeColor="text1"/>
                <w:sz w:val="28"/>
                <w:szCs w:val="28"/>
                <w:lang w:eastAsia="en-US"/>
              </w:rPr>
              <w:t xml:space="preserve"> Т.А.</w:t>
            </w:r>
          </w:p>
        </w:tc>
      </w:tr>
    </w:tbl>
    <w:p w:rsidR="00354913" w:rsidRPr="00463795" w:rsidRDefault="00354913" w:rsidP="006B4BF0">
      <w:pPr>
        <w:pStyle w:val="21"/>
        <w:ind w:firstLine="720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Итог: </w:t>
      </w:r>
      <w:r w:rsidR="003B32A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б</w:t>
      </w:r>
      <w:r w:rsidR="003B32AD" w:rsidRPr="003B32A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ольшинство запланированных задач (</w:t>
      </w:r>
      <w:r w:rsidR="003B32A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</w:t>
      </w:r>
      <w:r w:rsidR="006B4BF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3</w:t>
      </w:r>
      <w:r w:rsidR="003B32AD" w:rsidRPr="003B32A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из </w:t>
      </w:r>
      <w:r w:rsidR="003B32A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</w:t>
      </w:r>
      <w:r w:rsidR="006B4BF0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4</w:t>
      </w:r>
      <w:r w:rsidR="003B32AD" w:rsidRPr="003B32A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) были успешно завершены в срок. Команда стабилизировала процессы работы в </w:t>
      </w:r>
      <w:proofErr w:type="spellStart"/>
      <w:r w:rsidR="003B32AD" w:rsidRPr="003B32A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Jira</w:t>
      </w:r>
      <w:proofErr w:type="spellEnd"/>
      <w:r w:rsidR="003B32AD" w:rsidRPr="003B32A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и </w:t>
      </w:r>
      <w:proofErr w:type="spellStart"/>
      <w:r w:rsidR="003B32AD" w:rsidRPr="003B32A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GitHub</w:t>
      </w:r>
      <w:proofErr w:type="spellEnd"/>
      <w:r w:rsidR="003B32AD" w:rsidRPr="003B32A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, завершила аналитический и дизайн-этап, подготовив основу для активной разработки.</w:t>
      </w:r>
      <w:r w:rsidR="003B32AD" w:rsidRPr="003B32A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br/>
        <w:t>Одна задача — создание физической модели базы данных — была перенесена в следующий спринт по причине нехватки времени и необходимости уточнения требований к структуре данных. В целом спринт признан успешным: цели достигнуты, взаимодействие в команде улучшилось</w:t>
      </w:r>
      <w:r w:rsidR="003B32AD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.</w:t>
      </w:r>
    </w:p>
    <w:p w:rsidR="0046413F" w:rsidRDefault="00000000" w:rsidP="00EB3B9D">
      <w:pPr>
        <w:pStyle w:val="2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5. Организация встреч</w:t>
      </w:r>
    </w:p>
    <w:p w:rsidR="003B32AD" w:rsidRPr="003B32AD" w:rsidRDefault="003B32AD" w:rsidP="003B32A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660"/>
        <w:gridCol w:w="1441"/>
        <w:gridCol w:w="3784"/>
      </w:tblGrid>
      <w:tr w:rsidR="003B32AD" w:rsidRPr="003B32AD" w:rsidTr="003B32AD">
        <w:trPr>
          <w:tblHeader/>
        </w:trPr>
        <w:tc>
          <w:tcPr>
            <w:tcW w:w="0" w:type="auto"/>
            <w:vAlign w:val="center"/>
            <w:hideMark/>
          </w:tcPr>
          <w:p w:rsidR="003B32AD" w:rsidRPr="003B32AD" w:rsidRDefault="003B32AD" w:rsidP="003B32AD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3B32AD">
              <w:rPr>
                <w:b/>
                <w:bCs/>
                <w:sz w:val="28"/>
                <w:szCs w:val="28"/>
                <w:lang w:eastAsia="en-US"/>
              </w:rPr>
              <w:t>Тип встречи</w:t>
            </w:r>
          </w:p>
        </w:tc>
        <w:tc>
          <w:tcPr>
            <w:tcW w:w="0" w:type="auto"/>
            <w:vAlign w:val="center"/>
            <w:hideMark/>
          </w:tcPr>
          <w:p w:rsidR="003B32AD" w:rsidRPr="003B32AD" w:rsidRDefault="003B32AD" w:rsidP="003B32AD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3B32AD">
              <w:rPr>
                <w:b/>
                <w:bCs/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0" w:type="auto"/>
            <w:vAlign w:val="center"/>
            <w:hideMark/>
          </w:tcPr>
          <w:p w:rsidR="003B32AD" w:rsidRPr="003B32AD" w:rsidRDefault="003B32AD" w:rsidP="003B32AD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3B32AD">
              <w:rPr>
                <w:b/>
                <w:bCs/>
                <w:sz w:val="28"/>
                <w:szCs w:val="28"/>
                <w:lang w:eastAsia="en-US"/>
              </w:rPr>
              <w:t>Участники</w:t>
            </w:r>
          </w:p>
        </w:tc>
        <w:tc>
          <w:tcPr>
            <w:tcW w:w="0" w:type="auto"/>
            <w:vAlign w:val="center"/>
            <w:hideMark/>
          </w:tcPr>
          <w:p w:rsidR="003B32AD" w:rsidRPr="003B32AD" w:rsidRDefault="003B32AD" w:rsidP="003B32AD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3B32AD">
              <w:rPr>
                <w:b/>
                <w:bCs/>
                <w:sz w:val="28"/>
                <w:szCs w:val="28"/>
                <w:lang w:eastAsia="en-US"/>
              </w:rPr>
              <w:t>Основные итоги</w:t>
            </w:r>
          </w:p>
        </w:tc>
      </w:tr>
      <w:tr w:rsidR="003B32AD" w:rsidRPr="003B32AD" w:rsidTr="003B32AD">
        <w:tc>
          <w:tcPr>
            <w:tcW w:w="0" w:type="auto"/>
            <w:vAlign w:val="center"/>
            <w:hideMark/>
          </w:tcPr>
          <w:p w:rsidR="003B32AD" w:rsidRPr="003B32AD" w:rsidRDefault="003B32AD" w:rsidP="003B32AD">
            <w:pPr>
              <w:rPr>
                <w:sz w:val="28"/>
                <w:szCs w:val="28"/>
                <w:lang w:eastAsia="en-US"/>
              </w:rPr>
            </w:pPr>
            <w:r w:rsidRPr="003B32AD">
              <w:rPr>
                <w:sz w:val="28"/>
                <w:szCs w:val="28"/>
                <w:lang w:eastAsia="en-US"/>
              </w:rPr>
              <w:t>Планирование спринта</w:t>
            </w:r>
          </w:p>
        </w:tc>
        <w:tc>
          <w:tcPr>
            <w:tcW w:w="0" w:type="auto"/>
            <w:vAlign w:val="center"/>
            <w:hideMark/>
          </w:tcPr>
          <w:p w:rsidR="003B32AD" w:rsidRPr="003B32AD" w:rsidRDefault="003B32AD" w:rsidP="003B32AD">
            <w:pPr>
              <w:rPr>
                <w:sz w:val="28"/>
                <w:szCs w:val="28"/>
                <w:lang w:eastAsia="en-US"/>
              </w:rPr>
            </w:pPr>
            <w:r w:rsidRPr="003B32AD">
              <w:rPr>
                <w:sz w:val="28"/>
                <w:szCs w:val="28"/>
                <w:lang w:eastAsia="en-US"/>
              </w:rPr>
              <w:t>28.09</w:t>
            </w:r>
          </w:p>
        </w:tc>
        <w:tc>
          <w:tcPr>
            <w:tcW w:w="0" w:type="auto"/>
            <w:vAlign w:val="center"/>
            <w:hideMark/>
          </w:tcPr>
          <w:p w:rsidR="003B32AD" w:rsidRPr="003B32AD" w:rsidRDefault="003B32AD" w:rsidP="003B32AD">
            <w:pPr>
              <w:rPr>
                <w:sz w:val="28"/>
                <w:szCs w:val="28"/>
                <w:lang w:eastAsia="en-US"/>
              </w:rPr>
            </w:pPr>
            <w:r w:rsidRPr="003B32AD">
              <w:rPr>
                <w:sz w:val="28"/>
                <w:szCs w:val="28"/>
                <w:lang w:eastAsia="en-US"/>
              </w:rPr>
              <w:t>Все</w:t>
            </w:r>
          </w:p>
        </w:tc>
        <w:tc>
          <w:tcPr>
            <w:tcW w:w="0" w:type="auto"/>
            <w:vAlign w:val="center"/>
            <w:hideMark/>
          </w:tcPr>
          <w:p w:rsidR="003B32AD" w:rsidRPr="003B32AD" w:rsidRDefault="003B32AD" w:rsidP="003B32AD">
            <w:pPr>
              <w:rPr>
                <w:sz w:val="28"/>
                <w:szCs w:val="28"/>
                <w:lang w:eastAsia="en-US"/>
              </w:rPr>
            </w:pPr>
            <w:r w:rsidRPr="003B32AD">
              <w:rPr>
                <w:sz w:val="28"/>
                <w:szCs w:val="28"/>
                <w:lang w:eastAsia="en-US"/>
              </w:rPr>
              <w:t>Утверждён спринт-</w:t>
            </w:r>
            <w:proofErr w:type="spellStart"/>
            <w:r w:rsidRPr="003B32AD">
              <w:rPr>
                <w:sz w:val="28"/>
                <w:szCs w:val="28"/>
                <w:lang w:eastAsia="en-US"/>
              </w:rPr>
              <w:t>бэклог</w:t>
            </w:r>
            <w:proofErr w:type="spellEnd"/>
            <w:r w:rsidRPr="003B32AD">
              <w:rPr>
                <w:sz w:val="28"/>
                <w:szCs w:val="28"/>
                <w:lang w:eastAsia="en-US"/>
              </w:rPr>
              <w:t xml:space="preserve">, распределены задачи, проведена оценка в </w:t>
            </w:r>
            <w:proofErr w:type="spellStart"/>
            <w:r w:rsidRPr="003B32AD">
              <w:rPr>
                <w:sz w:val="28"/>
                <w:szCs w:val="28"/>
                <w:lang w:eastAsia="en-US"/>
              </w:rPr>
              <w:t>story</w:t>
            </w:r>
            <w:proofErr w:type="spellEnd"/>
            <w:r w:rsidRPr="003B32AD">
              <w:rPr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3B32AD">
              <w:rPr>
                <w:sz w:val="28"/>
                <w:szCs w:val="28"/>
                <w:lang w:eastAsia="en-US"/>
              </w:rPr>
              <w:t>points</w:t>
            </w:r>
            <w:proofErr w:type="spellEnd"/>
          </w:p>
        </w:tc>
      </w:tr>
      <w:tr w:rsidR="003B32AD" w:rsidRPr="003B32AD" w:rsidTr="003B32AD">
        <w:tc>
          <w:tcPr>
            <w:tcW w:w="0" w:type="auto"/>
            <w:vAlign w:val="center"/>
            <w:hideMark/>
          </w:tcPr>
          <w:p w:rsidR="003B32AD" w:rsidRPr="003B32AD" w:rsidRDefault="003B32AD" w:rsidP="003B32AD">
            <w:pPr>
              <w:rPr>
                <w:sz w:val="28"/>
                <w:szCs w:val="28"/>
                <w:lang w:eastAsia="en-US"/>
              </w:rPr>
            </w:pPr>
            <w:r w:rsidRPr="003B32AD">
              <w:rPr>
                <w:sz w:val="28"/>
                <w:szCs w:val="28"/>
                <w:lang w:eastAsia="en-US"/>
              </w:rPr>
              <w:lastRenderedPageBreak/>
              <w:t>Рабочая встреча (промежуточная)</w:t>
            </w:r>
          </w:p>
        </w:tc>
        <w:tc>
          <w:tcPr>
            <w:tcW w:w="0" w:type="auto"/>
            <w:vAlign w:val="center"/>
            <w:hideMark/>
          </w:tcPr>
          <w:p w:rsidR="003B32AD" w:rsidRPr="003B32AD" w:rsidRDefault="003B32AD" w:rsidP="003B32AD">
            <w:pPr>
              <w:rPr>
                <w:sz w:val="28"/>
                <w:szCs w:val="28"/>
                <w:lang w:eastAsia="en-US"/>
              </w:rPr>
            </w:pPr>
            <w:r w:rsidRPr="003B32AD">
              <w:rPr>
                <w:sz w:val="28"/>
                <w:szCs w:val="28"/>
                <w:lang w:eastAsia="en-US"/>
              </w:rPr>
              <w:t>06.10</w:t>
            </w:r>
          </w:p>
        </w:tc>
        <w:tc>
          <w:tcPr>
            <w:tcW w:w="0" w:type="auto"/>
            <w:vAlign w:val="center"/>
            <w:hideMark/>
          </w:tcPr>
          <w:p w:rsidR="003B32AD" w:rsidRPr="003B32AD" w:rsidRDefault="003B32AD" w:rsidP="003B32AD">
            <w:pPr>
              <w:rPr>
                <w:sz w:val="28"/>
                <w:szCs w:val="28"/>
                <w:lang w:eastAsia="en-US"/>
              </w:rPr>
            </w:pPr>
            <w:r w:rsidRPr="003B32AD">
              <w:rPr>
                <w:sz w:val="28"/>
                <w:szCs w:val="28"/>
                <w:lang w:eastAsia="en-US"/>
              </w:rPr>
              <w:t>Все</w:t>
            </w:r>
          </w:p>
        </w:tc>
        <w:tc>
          <w:tcPr>
            <w:tcW w:w="0" w:type="auto"/>
            <w:vAlign w:val="center"/>
            <w:hideMark/>
          </w:tcPr>
          <w:p w:rsidR="003B32AD" w:rsidRPr="003B32AD" w:rsidRDefault="003B32AD" w:rsidP="003B32AD">
            <w:pPr>
              <w:rPr>
                <w:sz w:val="28"/>
                <w:szCs w:val="28"/>
                <w:lang w:eastAsia="en-US"/>
              </w:rPr>
            </w:pPr>
            <w:r w:rsidRPr="003B32AD">
              <w:rPr>
                <w:sz w:val="28"/>
                <w:szCs w:val="28"/>
                <w:lang w:eastAsia="en-US"/>
              </w:rPr>
              <w:t xml:space="preserve">Проверен прогресс выполнения задач, уточнены сроки, проведена корректировка задач в </w:t>
            </w:r>
            <w:proofErr w:type="spellStart"/>
            <w:r w:rsidRPr="003B32AD">
              <w:rPr>
                <w:sz w:val="28"/>
                <w:szCs w:val="28"/>
                <w:lang w:eastAsia="en-US"/>
              </w:rPr>
              <w:t>Jira</w:t>
            </w:r>
            <w:proofErr w:type="spellEnd"/>
          </w:p>
        </w:tc>
      </w:tr>
      <w:tr w:rsidR="003B32AD" w:rsidRPr="003B32AD" w:rsidTr="003B32AD">
        <w:tc>
          <w:tcPr>
            <w:tcW w:w="0" w:type="auto"/>
            <w:vAlign w:val="center"/>
            <w:hideMark/>
          </w:tcPr>
          <w:p w:rsidR="003B32AD" w:rsidRPr="003B32AD" w:rsidRDefault="003B32AD" w:rsidP="003B32AD">
            <w:pPr>
              <w:rPr>
                <w:sz w:val="28"/>
                <w:szCs w:val="28"/>
                <w:lang w:eastAsia="en-US"/>
              </w:rPr>
            </w:pPr>
            <w:r w:rsidRPr="003B32AD">
              <w:rPr>
                <w:sz w:val="28"/>
                <w:szCs w:val="28"/>
                <w:lang w:eastAsia="en-US"/>
              </w:rPr>
              <w:t>Ретроспектива + Планирование следующего спринта</w:t>
            </w:r>
          </w:p>
        </w:tc>
        <w:tc>
          <w:tcPr>
            <w:tcW w:w="0" w:type="auto"/>
            <w:vAlign w:val="center"/>
            <w:hideMark/>
          </w:tcPr>
          <w:p w:rsidR="003B32AD" w:rsidRPr="003B32AD" w:rsidRDefault="003B32AD" w:rsidP="003B32AD">
            <w:pPr>
              <w:rPr>
                <w:sz w:val="28"/>
                <w:szCs w:val="28"/>
                <w:lang w:eastAsia="en-US"/>
              </w:rPr>
            </w:pPr>
            <w:r w:rsidRPr="003B32AD">
              <w:rPr>
                <w:sz w:val="28"/>
                <w:szCs w:val="28"/>
                <w:lang w:eastAsia="en-US"/>
              </w:rPr>
              <w:t>13.10</w:t>
            </w:r>
          </w:p>
        </w:tc>
        <w:tc>
          <w:tcPr>
            <w:tcW w:w="0" w:type="auto"/>
            <w:vAlign w:val="center"/>
            <w:hideMark/>
          </w:tcPr>
          <w:p w:rsidR="003B32AD" w:rsidRPr="003B32AD" w:rsidRDefault="003B32AD" w:rsidP="003B32AD">
            <w:pPr>
              <w:rPr>
                <w:sz w:val="28"/>
                <w:szCs w:val="28"/>
                <w:lang w:eastAsia="en-US"/>
              </w:rPr>
            </w:pPr>
            <w:r w:rsidRPr="003B32AD">
              <w:rPr>
                <w:sz w:val="28"/>
                <w:szCs w:val="28"/>
                <w:lang w:eastAsia="en-US"/>
              </w:rPr>
              <w:t>Все</w:t>
            </w:r>
          </w:p>
        </w:tc>
        <w:tc>
          <w:tcPr>
            <w:tcW w:w="0" w:type="auto"/>
            <w:vAlign w:val="center"/>
            <w:hideMark/>
          </w:tcPr>
          <w:p w:rsidR="003B32AD" w:rsidRPr="003B32AD" w:rsidRDefault="003B32AD" w:rsidP="003B32AD">
            <w:pPr>
              <w:rPr>
                <w:sz w:val="28"/>
                <w:szCs w:val="28"/>
                <w:lang w:eastAsia="en-US"/>
              </w:rPr>
            </w:pPr>
            <w:r w:rsidRPr="003B32AD">
              <w:rPr>
                <w:sz w:val="28"/>
                <w:szCs w:val="28"/>
                <w:lang w:eastAsia="en-US"/>
              </w:rPr>
              <w:t xml:space="preserve">Проведён анализ результатов спринта, определены направления для улучшений, сформирован </w:t>
            </w:r>
            <w:proofErr w:type="spellStart"/>
            <w:r w:rsidRPr="003B32AD">
              <w:rPr>
                <w:sz w:val="28"/>
                <w:szCs w:val="28"/>
                <w:lang w:eastAsia="en-US"/>
              </w:rPr>
              <w:t>бэклог</w:t>
            </w:r>
            <w:proofErr w:type="spellEnd"/>
            <w:r w:rsidRPr="003B32AD">
              <w:rPr>
                <w:sz w:val="28"/>
                <w:szCs w:val="28"/>
                <w:lang w:eastAsia="en-US"/>
              </w:rPr>
              <w:t xml:space="preserve"> следующего спринта</w:t>
            </w:r>
          </w:p>
        </w:tc>
      </w:tr>
    </w:tbl>
    <w:p w:rsidR="00354913" w:rsidRPr="00463795" w:rsidRDefault="00354913" w:rsidP="00354913">
      <w:pPr>
        <w:rPr>
          <w:sz w:val="28"/>
          <w:szCs w:val="28"/>
          <w:lang w:eastAsia="en-US"/>
        </w:rPr>
      </w:pPr>
    </w:p>
    <w:p w:rsidR="0046413F" w:rsidRPr="00463795" w:rsidRDefault="00000000" w:rsidP="00EB3B9D">
      <w:pPr>
        <w:pStyle w:val="2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6. KPI и модель оценки эффективности</w:t>
      </w:r>
    </w:p>
    <w:p w:rsidR="0046413F" w:rsidRPr="00463795" w:rsidRDefault="00000000" w:rsidP="00EB3B9D">
      <w:pPr>
        <w:pStyle w:val="3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6.1 Формирование KPI</w:t>
      </w:r>
    </w:p>
    <w:p w:rsidR="001C4904" w:rsidRPr="00463795" w:rsidRDefault="001C4904" w:rsidP="001C4904">
      <w:pPr>
        <w:rPr>
          <w:sz w:val="28"/>
          <w:szCs w:val="28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3422"/>
        <w:gridCol w:w="702"/>
        <w:gridCol w:w="1639"/>
      </w:tblGrid>
      <w:tr w:rsidR="001C4904" w:rsidRPr="001C4904" w:rsidTr="00463795">
        <w:trPr>
          <w:tblHeader/>
        </w:trPr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1C4904">
              <w:rPr>
                <w:b/>
                <w:bCs/>
                <w:sz w:val="28"/>
                <w:szCs w:val="28"/>
                <w:lang w:eastAsia="en-US"/>
              </w:rPr>
              <w:t>Метрика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1C4904">
              <w:rPr>
                <w:b/>
                <w:bCs/>
                <w:sz w:val="28"/>
                <w:szCs w:val="28"/>
                <w:lang w:eastAsia="en-US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1C4904">
              <w:rPr>
                <w:b/>
                <w:bCs/>
                <w:sz w:val="28"/>
                <w:szCs w:val="28"/>
                <w:lang w:eastAsia="en-US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1C4904">
              <w:rPr>
                <w:b/>
                <w:bCs/>
                <w:sz w:val="28"/>
                <w:szCs w:val="28"/>
                <w:lang w:eastAsia="en-US"/>
              </w:rPr>
              <w:t>Источник данных</w:t>
            </w:r>
          </w:p>
        </w:tc>
      </w:tr>
      <w:tr w:rsidR="001C4904" w:rsidRPr="001C4904" w:rsidTr="00463795"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% Выполненных подготовительных задач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Завершенные задачи по подготовке проекта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≥ 90%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proofErr w:type="spellStart"/>
            <w:r w:rsidRPr="001C4904">
              <w:rPr>
                <w:sz w:val="28"/>
                <w:szCs w:val="28"/>
                <w:lang w:eastAsia="en-US"/>
              </w:rPr>
              <w:t>Jira</w:t>
            </w:r>
            <w:proofErr w:type="spellEnd"/>
          </w:p>
        </w:tc>
      </w:tr>
      <w:tr w:rsidR="001C4904" w:rsidRPr="001C4904" w:rsidTr="00463795"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Участие в встречах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Посещаемость и вовлеченность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Протоколы встреч</w:t>
            </w:r>
          </w:p>
        </w:tc>
      </w:tr>
      <w:tr w:rsidR="001C4904" w:rsidRPr="001C4904" w:rsidTr="00463795">
        <w:tc>
          <w:tcPr>
            <w:tcW w:w="0" w:type="auto"/>
            <w:vAlign w:val="center"/>
            <w:hideMark/>
          </w:tcPr>
          <w:p w:rsidR="001C4904" w:rsidRPr="001C4904" w:rsidRDefault="006B4BF0" w:rsidP="001C4904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Качество документации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6B4BF0" w:rsidP="001C4904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Полнота и корректность ТЗ, UML, BDD/IBD, инфологической модели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≥ 95%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proofErr w:type="spellStart"/>
            <w:r w:rsidRPr="001C4904">
              <w:rPr>
                <w:sz w:val="28"/>
                <w:szCs w:val="28"/>
                <w:lang w:eastAsia="en-US"/>
              </w:rPr>
              <w:t>Jira</w:t>
            </w:r>
            <w:proofErr w:type="spellEnd"/>
          </w:p>
        </w:tc>
      </w:tr>
      <w:tr w:rsidR="001C4904" w:rsidRPr="001C4904" w:rsidTr="00463795"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Соблюдение сроков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Завершение этапов в срок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proofErr w:type="spellStart"/>
            <w:r w:rsidRPr="001C4904">
              <w:rPr>
                <w:sz w:val="28"/>
                <w:szCs w:val="28"/>
                <w:lang w:eastAsia="en-US"/>
              </w:rPr>
              <w:t>Scrum</w:t>
            </w:r>
            <w:proofErr w:type="spellEnd"/>
            <w:r w:rsidRPr="001C4904">
              <w:rPr>
                <w:sz w:val="28"/>
                <w:szCs w:val="28"/>
                <w:lang w:eastAsia="en-US"/>
              </w:rPr>
              <w:t xml:space="preserve"> Master журнал</w:t>
            </w:r>
          </w:p>
        </w:tc>
      </w:tr>
      <w:tr w:rsidR="001C4904" w:rsidRPr="001C4904" w:rsidTr="00463795"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Взаимодействие в команде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Оценка по опросу участников (1–5)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  <w:lang w:eastAsia="en-US"/>
              </w:rPr>
            </w:pPr>
            <w:r w:rsidRPr="001C4904">
              <w:rPr>
                <w:sz w:val="28"/>
                <w:szCs w:val="28"/>
                <w:lang w:eastAsia="en-US"/>
              </w:rPr>
              <w:t>≥ 4,5</w:t>
            </w:r>
          </w:p>
        </w:tc>
        <w:tc>
          <w:tcPr>
            <w:tcW w:w="0" w:type="auto"/>
            <w:vAlign w:val="center"/>
            <w:hideMark/>
          </w:tcPr>
          <w:p w:rsidR="001C4904" w:rsidRPr="001C4904" w:rsidRDefault="00463795" w:rsidP="001C4904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Протоколы встреч</w:t>
            </w:r>
          </w:p>
        </w:tc>
      </w:tr>
    </w:tbl>
    <w:p w:rsidR="001C4904" w:rsidRPr="00463795" w:rsidRDefault="001C4904" w:rsidP="001C4904">
      <w:pPr>
        <w:rPr>
          <w:sz w:val="28"/>
          <w:szCs w:val="28"/>
          <w:lang w:eastAsia="en-US"/>
        </w:rPr>
      </w:pPr>
    </w:p>
    <w:p w:rsidR="001C4904" w:rsidRDefault="001C4904" w:rsidP="00EB3B9D">
      <w:pPr>
        <w:ind w:firstLine="360"/>
        <w:rPr>
          <w:b/>
          <w:bCs/>
          <w:sz w:val="28"/>
          <w:szCs w:val="28"/>
          <w:lang w:eastAsia="en-US"/>
        </w:rPr>
      </w:pPr>
      <w:r w:rsidRPr="001C4904">
        <w:rPr>
          <w:b/>
          <w:bCs/>
          <w:sz w:val="28"/>
          <w:szCs w:val="28"/>
          <w:lang w:eastAsia="en-US"/>
        </w:rPr>
        <w:t>Фактические значения:</w:t>
      </w:r>
    </w:p>
    <w:p w:rsidR="006B4BF0" w:rsidRPr="001C4904" w:rsidRDefault="006B4BF0" w:rsidP="00EB3B9D">
      <w:pPr>
        <w:ind w:firstLine="360"/>
        <w:rPr>
          <w:sz w:val="28"/>
          <w:szCs w:val="28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5725"/>
        <w:gridCol w:w="653"/>
      </w:tblGrid>
      <w:tr w:rsidR="006B4BF0" w:rsidRPr="006B4BF0" w:rsidTr="006B4BF0">
        <w:trPr>
          <w:tblHeader/>
        </w:trPr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6B4BF0">
              <w:rPr>
                <w:b/>
                <w:bCs/>
                <w:sz w:val="28"/>
                <w:szCs w:val="28"/>
                <w:lang w:eastAsia="en-US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6B4BF0">
              <w:rPr>
                <w:b/>
                <w:bCs/>
                <w:sz w:val="28"/>
                <w:szCs w:val="28"/>
                <w:lang w:eastAsia="en-US"/>
              </w:rPr>
              <w:t>Как посчитано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6B4BF0">
              <w:rPr>
                <w:b/>
                <w:bCs/>
                <w:sz w:val="28"/>
                <w:szCs w:val="28"/>
                <w:lang w:eastAsia="en-US"/>
              </w:rPr>
              <w:t>Итог</w:t>
            </w:r>
          </w:p>
        </w:tc>
      </w:tr>
      <w:tr w:rsidR="006B4BF0" w:rsidRPr="006B4BF0" w:rsidTr="006B4BF0"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% выполненных задач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 xml:space="preserve">13 выполнено из 14 запланированных → 13 ÷ 14 = </w:t>
            </w:r>
            <w:r w:rsidRPr="006B4BF0">
              <w:rPr>
                <w:b/>
                <w:bCs/>
                <w:sz w:val="28"/>
                <w:szCs w:val="28"/>
                <w:lang w:eastAsia="en-US"/>
              </w:rPr>
              <w:t>0,928 ≈ 0,93 (93%)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0,93</w:t>
            </w:r>
          </w:p>
        </w:tc>
      </w:tr>
      <w:tr w:rsidR="006B4BF0" w:rsidRPr="006B4BF0" w:rsidTr="006B4BF0"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Участие в встречах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 xml:space="preserve">Все члены команды участвовали во всех встречах → </w:t>
            </w:r>
            <w:r w:rsidRPr="006B4BF0">
              <w:rPr>
                <w:b/>
                <w:bCs/>
                <w:sz w:val="28"/>
                <w:szCs w:val="28"/>
                <w:lang w:eastAsia="en-US"/>
              </w:rPr>
              <w:t>1,00 (100%)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1,00</w:t>
            </w:r>
          </w:p>
        </w:tc>
      </w:tr>
      <w:tr w:rsidR="006B4BF0" w:rsidRPr="006B4BF0" w:rsidTr="006B4BF0"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lastRenderedPageBreak/>
              <w:t>Качество документации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 xml:space="preserve">На основе оценки полноты и аккуратности: диаграммы, ТЗ, </w:t>
            </w:r>
            <w:proofErr w:type="spellStart"/>
            <w:r w:rsidRPr="006B4BF0">
              <w:rPr>
                <w:sz w:val="28"/>
                <w:szCs w:val="28"/>
                <w:lang w:eastAsia="en-US"/>
              </w:rPr>
              <w:t>инфомодель</w:t>
            </w:r>
            <w:proofErr w:type="spellEnd"/>
            <w:r w:rsidRPr="006B4BF0">
              <w:rPr>
                <w:sz w:val="28"/>
                <w:szCs w:val="28"/>
                <w:lang w:eastAsia="en-US"/>
              </w:rPr>
              <w:t xml:space="preserve">, логотип — всё выполнено корректно, но с мелкими правками → </w:t>
            </w:r>
            <w:r w:rsidRPr="006B4BF0">
              <w:rPr>
                <w:b/>
                <w:bCs/>
                <w:sz w:val="28"/>
                <w:szCs w:val="28"/>
                <w:lang w:eastAsia="en-US"/>
              </w:rPr>
              <w:t>0,95 (95%)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0,95</w:t>
            </w:r>
          </w:p>
        </w:tc>
      </w:tr>
      <w:tr w:rsidR="006B4BF0" w:rsidRPr="006B4BF0" w:rsidTr="006B4BF0"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Соблюдение сроков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 xml:space="preserve">Почти все задачи завершены в срок, одна перенесена → </w:t>
            </w:r>
            <w:r w:rsidRPr="006B4BF0">
              <w:rPr>
                <w:b/>
                <w:bCs/>
                <w:sz w:val="28"/>
                <w:szCs w:val="28"/>
                <w:lang w:eastAsia="en-US"/>
              </w:rPr>
              <w:t>0,95 (95%)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0,95</w:t>
            </w:r>
          </w:p>
        </w:tc>
      </w:tr>
      <w:tr w:rsidR="006B4BF0" w:rsidRPr="006B4BF0" w:rsidTr="006B4BF0"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Командное взаимодействие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 xml:space="preserve">По самооценке и ретроспективе (4,8 из 5) → 4,8 ÷ 5 = </w:t>
            </w:r>
            <w:r w:rsidRPr="006B4BF0">
              <w:rPr>
                <w:b/>
                <w:bCs/>
                <w:sz w:val="28"/>
                <w:szCs w:val="28"/>
                <w:lang w:eastAsia="en-US"/>
              </w:rPr>
              <w:t>0,96 (96%)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0,96</w:t>
            </w:r>
          </w:p>
        </w:tc>
      </w:tr>
    </w:tbl>
    <w:p w:rsidR="001C4904" w:rsidRDefault="001C4904" w:rsidP="001C4904">
      <w:pPr>
        <w:rPr>
          <w:sz w:val="28"/>
          <w:szCs w:val="28"/>
          <w:lang w:eastAsia="en-US"/>
        </w:rPr>
      </w:pPr>
    </w:p>
    <w:p w:rsidR="006B4BF0" w:rsidRPr="00463795" w:rsidRDefault="006B4BF0" w:rsidP="001C4904">
      <w:pPr>
        <w:rPr>
          <w:sz w:val="28"/>
          <w:szCs w:val="28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"/>
        <w:gridCol w:w="2795"/>
        <w:gridCol w:w="2908"/>
        <w:gridCol w:w="815"/>
        <w:gridCol w:w="1799"/>
      </w:tblGrid>
      <w:tr w:rsidR="006B4BF0" w:rsidRPr="006B4BF0" w:rsidTr="006B4BF0">
        <w:trPr>
          <w:tblHeader/>
        </w:trPr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6B4BF0">
              <w:rPr>
                <w:b/>
                <w:bCs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6B4BF0">
              <w:rPr>
                <w:b/>
                <w:bCs/>
                <w:sz w:val="28"/>
                <w:szCs w:val="28"/>
                <w:lang w:eastAsia="en-US"/>
              </w:rPr>
              <w:t>Показатель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6B4BF0">
              <w:rPr>
                <w:b/>
                <w:bCs/>
                <w:sz w:val="28"/>
                <w:szCs w:val="28"/>
                <w:lang w:eastAsia="en-US"/>
              </w:rPr>
              <w:t>Фактическое значение (KPI)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6B4BF0">
              <w:rPr>
                <w:b/>
                <w:bCs/>
                <w:sz w:val="28"/>
                <w:szCs w:val="28"/>
                <w:lang w:eastAsia="en-US"/>
              </w:rPr>
              <w:t>Вес (W)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b/>
                <w:bCs/>
                <w:sz w:val="28"/>
                <w:szCs w:val="28"/>
                <w:lang w:eastAsia="en-US"/>
              </w:rPr>
            </w:pPr>
            <w:r w:rsidRPr="006B4BF0">
              <w:rPr>
                <w:b/>
                <w:bCs/>
                <w:sz w:val="28"/>
                <w:szCs w:val="28"/>
                <w:lang w:eastAsia="en-US"/>
              </w:rPr>
              <w:t>Расчёт (KPI × W)</w:t>
            </w:r>
          </w:p>
        </w:tc>
      </w:tr>
      <w:tr w:rsidR="006B4BF0" w:rsidRPr="006B4BF0" w:rsidTr="006B4BF0"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% выполненных задач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0.93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0.93 × 0.35 = 0.3255</w:t>
            </w:r>
          </w:p>
        </w:tc>
      </w:tr>
      <w:tr w:rsidR="006B4BF0" w:rsidRPr="006B4BF0" w:rsidTr="006B4BF0"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Участие в встречах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0.20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1.00 × 0.20 = 0.20</w:t>
            </w:r>
          </w:p>
        </w:tc>
      </w:tr>
      <w:tr w:rsidR="006B4BF0" w:rsidRPr="006B4BF0" w:rsidTr="006B4BF0"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Качество документации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0.95 × 0.25 = 0.2375</w:t>
            </w:r>
          </w:p>
        </w:tc>
      </w:tr>
      <w:tr w:rsidR="006B4BF0" w:rsidRPr="006B4BF0" w:rsidTr="006B4BF0"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Соблюдение сроков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0.95 × 0.10 = 0.095</w:t>
            </w:r>
          </w:p>
        </w:tc>
      </w:tr>
      <w:tr w:rsidR="006B4BF0" w:rsidRPr="006B4BF0" w:rsidTr="006B4BF0"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Командное взаимодействие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0.96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:rsidR="006B4BF0" w:rsidRPr="006B4BF0" w:rsidRDefault="006B4BF0" w:rsidP="006B4BF0">
            <w:pPr>
              <w:rPr>
                <w:sz w:val="28"/>
                <w:szCs w:val="28"/>
                <w:lang w:eastAsia="en-US"/>
              </w:rPr>
            </w:pPr>
            <w:r w:rsidRPr="006B4BF0">
              <w:rPr>
                <w:sz w:val="28"/>
                <w:szCs w:val="28"/>
                <w:lang w:eastAsia="en-US"/>
              </w:rPr>
              <w:t>0.96 × 0.10 = 0.096</w:t>
            </w:r>
          </w:p>
        </w:tc>
      </w:tr>
    </w:tbl>
    <w:p w:rsidR="006B4BF0" w:rsidRDefault="006B4BF0" w:rsidP="006B4BF0">
      <w:pPr>
        <w:pStyle w:val="31"/>
        <w:ind w:firstLine="720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</w:pPr>
      <w:r w:rsidRPr="006B4BF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E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6B4BF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=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6B4BF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((0.93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6B4BF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×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6B4BF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0.35)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6B4BF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+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6B4BF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(1.00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6B4BF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×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6B4BF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0.20)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6B4BF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+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6B4BF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(0.95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6B4BF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×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6B4BF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0.25)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6B4BF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+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6B4BF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(0.95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6B4BF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×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6B4BF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0.10)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6B4BF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+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6B4BF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(0.96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6B4BF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×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6B4BF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0.10))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6B4BF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×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6B4BF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100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6B4BF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>=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 </w:t>
      </w:r>
      <w:r w:rsidRPr="006B4BF0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en-US"/>
        </w:rPr>
        <w:t xml:space="preserve">95.4% </w:t>
      </w:r>
    </w:p>
    <w:p w:rsidR="0046413F" w:rsidRPr="00463795" w:rsidRDefault="00000000" w:rsidP="00EB3B9D">
      <w:pPr>
        <w:pStyle w:val="3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6.2 Модель оценки эффективности</w:t>
      </w:r>
    </w:p>
    <w:p w:rsidR="001C4904" w:rsidRPr="00463795" w:rsidRDefault="001C4904" w:rsidP="001C4904">
      <w:pPr>
        <w:rPr>
          <w:sz w:val="28"/>
          <w:szCs w:val="28"/>
        </w:rPr>
      </w:pPr>
    </w:p>
    <w:tbl>
      <w:tblPr>
        <w:tblW w:w="8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842"/>
        <w:gridCol w:w="5387"/>
      </w:tblGrid>
      <w:tr w:rsidR="001C4904" w:rsidRPr="001C4904" w:rsidTr="00EB3B9D">
        <w:trPr>
          <w:tblHeader/>
        </w:trPr>
        <w:tc>
          <w:tcPr>
            <w:tcW w:w="1575" w:type="dxa"/>
            <w:vAlign w:val="center"/>
            <w:hideMark/>
          </w:tcPr>
          <w:p w:rsidR="001C4904" w:rsidRPr="001C4904" w:rsidRDefault="001C4904" w:rsidP="001C4904">
            <w:pPr>
              <w:rPr>
                <w:b/>
                <w:bCs/>
                <w:sz w:val="28"/>
                <w:szCs w:val="28"/>
              </w:rPr>
            </w:pPr>
            <w:r w:rsidRPr="001C4904">
              <w:rPr>
                <w:b/>
                <w:bCs/>
                <w:sz w:val="28"/>
                <w:szCs w:val="28"/>
              </w:rPr>
              <w:t>Уровень</w:t>
            </w:r>
          </w:p>
        </w:tc>
        <w:tc>
          <w:tcPr>
            <w:tcW w:w="1842" w:type="dxa"/>
            <w:vAlign w:val="center"/>
            <w:hideMark/>
          </w:tcPr>
          <w:p w:rsidR="001C4904" w:rsidRPr="001C4904" w:rsidRDefault="001C4904" w:rsidP="001C4904">
            <w:pPr>
              <w:rPr>
                <w:b/>
                <w:bCs/>
                <w:sz w:val="28"/>
                <w:szCs w:val="28"/>
              </w:rPr>
            </w:pPr>
            <w:r w:rsidRPr="001C4904">
              <w:rPr>
                <w:b/>
                <w:bCs/>
                <w:sz w:val="28"/>
                <w:szCs w:val="28"/>
              </w:rPr>
              <w:t>Диапазон KPI</w:t>
            </w:r>
          </w:p>
        </w:tc>
        <w:tc>
          <w:tcPr>
            <w:tcW w:w="5387" w:type="dxa"/>
            <w:vAlign w:val="center"/>
            <w:hideMark/>
          </w:tcPr>
          <w:p w:rsidR="001C4904" w:rsidRPr="001C4904" w:rsidRDefault="001C4904" w:rsidP="001C4904">
            <w:pPr>
              <w:rPr>
                <w:b/>
                <w:bCs/>
                <w:sz w:val="28"/>
                <w:szCs w:val="28"/>
              </w:rPr>
            </w:pPr>
            <w:r w:rsidRPr="001C4904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1C4904" w:rsidRPr="001C4904" w:rsidTr="00EB3B9D">
        <w:tc>
          <w:tcPr>
            <w:tcW w:w="1575" w:type="dxa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Высокий</w:t>
            </w:r>
          </w:p>
        </w:tc>
        <w:tc>
          <w:tcPr>
            <w:tcW w:w="1842" w:type="dxa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≥ 85%</w:t>
            </w:r>
          </w:p>
        </w:tc>
        <w:tc>
          <w:tcPr>
            <w:tcW w:w="5387" w:type="dxa"/>
            <w:vAlign w:val="center"/>
            <w:hideMark/>
          </w:tcPr>
          <w:p w:rsidR="001C4904" w:rsidRPr="001C4904" w:rsidRDefault="006B4BF0" w:rsidP="001C4904">
            <w:pPr>
              <w:rPr>
                <w:sz w:val="28"/>
                <w:szCs w:val="28"/>
              </w:rPr>
            </w:pPr>
            <w:r w:rsidRPr="006B4BF0">
              <w:rPr>
                <w:sz w:val="28"/>
                <w:szCs w:val="28"/>
              </w:rPr>
              <w:t>Команда эффективно реализует задачи, демонстрирует готовность к активной разработке</w:t>
            </w:r>
          </w:p>
        </w:tc>
      </w:tr>
      <w:tr w:rsidR="001C4904" w:rsidRPr="001C4904" w:rsidTr="00EB3B9D">
        <w:tc>
          <w:tcPr>
            <w:tcW w:w="1575" w:type="dxa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Средний</w:t>
            </w:r>
          </w:p>
        </w:tc>
        <w:tc>
          <w:tcPr>
            <w:tcW w:w="1842" w:type="dxa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60–84%</w:t>
            </w:r>
          </w:p>
        </w:tc>
        <w:tc>
          <w:tcPr>
            <w:tcW w:w="5387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B4BF0" w:rsidRPr="006B4BF0" w:rsidTr="006B4B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B4BF0" w:rsidRPr="006B4BF0" w:rsidRDefault="006B4BF0" w:rsidP="006B4BF0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6B4BF0" w:rsidRPr="006B4BF0" w:rsidRDefault="006B4BF0" w:rsidP="006B4BF0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57"/>
            </w:tblGrid>
            <w:tr w:rsidR="006B4BF0" w:rsidRPr="006B4BF0" w:rsidTr="006B4B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B4BF0" w:rsidRPr="006B4BF0" w:rsidRDefault="006B4BF0" w:rsidP="006B4BF0">
                  <w:pPr>
                    <w:rPr>
                      <w:sz w:val="28"/>
                      <w:szCs w:val="28"/>
                    </w:rPr>
                  </w:pPr>
                  <w:r w:rsidRPr="006B4BF0">
                    <w:rPr>
                      <w:sz w:val="28"/>
                      <w:szCs w:val="28"/>
                    </w:rPr>
                    <w:t>Требуется улучшить планирование и контроль сроков</w:t>
                  </w:r>
                </w:p>
              </w:tc>
            </w:tr>
          </w:tbl>
          <w:p w:rsidR="001C4904" w:rsidRPr="001C4904" w:rsidRDefault="001C4904" w:rsidP="001C4904">
            <w:pPr>
              <w:rPr>
                <w:sz w:val="28"/>
                <w:szCs w:val="28"/>
              </w:rPr>
            </w:pPr>
          </w:p>
        </w:tc>
      </w:tr>
      <w:tr w:rsidR="001C4904" w:rsidRPr="001C4904" w:rsidTr="00EB3B9D">
        <w:tc>
          <w:tcPr>
            <w:tcW w:w="1575" w:type="dxa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Низкий</w:t>
            </w:r>
          </w:p>
        </w:tc>
        <w:tc>
          <w:tcPr>
            <w:tcW w:w="1842" w:type="dxa"/>
            <w:vAlign w:val="center"/>
            <w:hideMark/>
          </w:tcPr>
          <w:p w:rsidR="001C4904" w:rsidRPr="001C4904" w:rsidRDefault="001C4904" w:rsidP="001C4904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&lt;60%</w:t>
            </w:r>
          </w:p>
        </w:tc>
        <w:tc>
          <w:tcPr>
            <w:tcW w:w="5387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B4BF0" w:rsidRPr="006B4BF0" w:rsidTr="006B4B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B4BF0" w:rsidRPr="006B4BF0" w:rsidRDefault="006B4BF0" w:rsidP="006B4BF0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6B4BF0" w:rsidRPr="006B4BF0" w:rsidRDefault="006B4BF0" w:rsidP="006B4BF0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57"/>
            </w:tblGrid>
            <w:tr w:rsidR="006B4BF0" w:rsidRPr="006B4BF0" w:rsidTr="006B4B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B4BF0" w:rsidRPr="006B4BF0" w:rsidRDefault="006B4BF0" w:rsidP="006B4BF0">
                  <w:pPr>
                    <w:rPr>
                      <w:sz w:val="28"/>
                      <w:szCs w:val="28"/>
                    </w:rPr>
                  </w:pPr>
                  <w:r w:rsidRPr="006B4BF0">
                    <w:rPr>
                      <w:sz w:val="28"/>
                      <w:szCs w:val="28"/>
                    </w:rPr>
                    <w:t>Необходим пересмотр подходов и перераспределение ролей</w:t>
                  </w:r>
                </w:p>
              </w:tc>
            </w:tr>
          </w:tbl>
          <w:p w:rsidR="001C4904" w:rsidRPr="001C4904" w:rsidRDefault="001C4904" w:rsidP="001C4904">
            <w:pPr>
              <w:rPr>
                <w:sz w:val="28"/>
                <w:szCs w:val="28"/>
              </w:rPr>
            </w:pPr>
          </w:p>
        </w:tc>
      </w:tr>
    </w:tbl>
    <w:p w:rsidR="006B4BF0" w:rsidRDefault="006B4BF0" w:rsidP="006B4BF0">
      <w:pPr>
        <w:rPr>
          <w:b/>
          <w:bCs/>
          <w:sz w:val="28"/>
          <w:szCs w:val="28"/>
        </w:rPr>
      </w:pPr>
    </w:p>
    <w:p w:rsidR="006B4BF0" w:rsidRDefault="006B4BF0" w:rsidP="006B4BF0">
      <w:pPr>
        <w:ind w:firstLine="720"/>
        <w:rPr>
          <w:b/>
          <w:bCs/>
          <w:sz w:val="28"/>
          <w:szCs w:val="28"/>
        </w:rPr>
      </w:pPr>
      <w:r w:rsidRPr="006B4BF0">
        <w:rPr>
          <w:b/>
          <w:bCs/>
          <w:sz w:val="28"/>
          <w:szCs w:val="28"/>
        </w:rPr>
        <w:lastRenderedPageBreak/>
        <w:t xml:space="preserve">Результат: </w:t>
      </w:r>
      <w:r w:rsidRPr="006B4BF0">
        <w:rPr>
          <w:sz w:val="28"/>
          <w:szCs w:val="28"/>
        </w:rPr>
        <w:t>95,4% — высокий уровень эффективности.</w:t>
      </w:r>
    </w:p>
    <w:p w:rsidR="0046413F" w:rsidRPr="00463795" w:rsidRDefault="00000000" w:rsidP="00EB3B9D">
      <w:pPr>
        <w:pStyle w:val="31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6.3 Интенсивность оценок</w:t>
      </w:r>
    </w:p>
    <w:p w:rsidR="001C4904" w:rsidRPr="00463795" w:rsidRDefault="001C4904" w:rsidP="001C4904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1285"/>
        <w:gridCol w:w="5153"/>
      </w:tblGrid>
      <w:tr w:rsidR="00EB3B9D" w:rsidRPr="001C4904" w:rsidTr="00EB3B9D">
        <w:trPr>
          <w:tblHeader/>
        </w:trPr>
        <w:tc>
          <w:tcPr>
            <w:tcW w:w="0" w:type="auto"/>
            <w:vAlign w:val="center"/>
            <w:hideMark/>
          </w:tcPr>
          <w:p w:rsidR="00EB3B9D" w:rsidRPr="001C4904" w:rsidRDefault="00EB3B9D" w:rsidP="001C4904">
            <w:pPr>
              <w:rPr>
                <w:b/>
                <w:bCs/>
                <w:sz w:val="28"/>
                <w:szCs w:val="28"/>
              </w:rPr>
            </w:pPr>
            <w:r w:rsidRPr="001C4904">
              <w:rPr>
                <w:b/>
                <w:bCs/>
                <w:sz w:val="28"/>
                <w:szCs w:val="28"/>
              </w:rPr>
              <w:t>KPI</w:t>
            </w:r>
          </w:p>
        </w:tc>
        <w:tc>
          <w:tcPr>
            <w:tcW w:w="70" w:type="dxa"/>
            <w:vAlign w:val="center"/>
            <w:hideMark/>
          </w:tcPr>
          <w:p w:rsidR="00EB3B9D" w:rsidRPr="001C4904" w:rsidRDefault="00EB3B9D" w:rsidP="001C4904">
            <w:pPr>
              <w:rPr>
                <w:b/>
                <w:bCs/>
                <w:sz w:val="28"/>
                <w:szCs w:val="28"/>
              </w:rPr>
            </w:pPr>
            <w:r w:rsidRPr="001C4904">
              <w:rPr>
                <w:b/>
                <w:bCs/>
                <w:sz w:val="28"/>
                <w:szCs w:val="28"/>
              </w:rPr>
              <w:t>Вес (влияние)</w:t>
            </w:r>
          </w:p>
        </w:tc>
        <w:tc>
          <w:tcPr>
            <w:tcW w:w="5153" w:type="dxa"/>
          </w:tcPr>
          <w:p w:rsidR="00EB3B9D" w:rsidRPr="001C4904" w:rsidRDefault="00EB3B9D" w:rsidP="001C4904">
            <w:pPr>
              <w:rPr>
                <w:b/>
                <w:bCs/>
                <w:sz w:val="28"/>
                <w:szCs w:val="28"/>
              </w:rPr>
            </w:pPr>
            <w:r w:rsidRPr="00E652A9">
              <w:rPr>
                <w:b/>
                <w:bCs/>
                <w:sz w:val="28"/>
                <w:szCs w:val="28"/>
              </w:rPr>
              <w:t>Обоснование</w:t>
            </w:r>
          </w:p>
        </w:tc>
      </w:tr>
      <w:tr w:rsidR="00EB3B9D" w:rsidRPr="001C4904" w:rsidTr="00EB3B9D">
        <w:tc>
          <w:tcPr>
            <w:tcW w:w="0" w:type="auto"/>
            <w:vAlign w:val="center"/>
            <w:hideMark/>
          </w:tcPr>
          <w:p w:rsidR="00EB3B9D" w:rsidRPr="001C4904" w:rsidRDefault="00EB3B9D" w:rsidP="001C4904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Выполненные задачи</w:t>
            </w:r>
          </w:p>
        </w:tc>
        <w:tc>
          <w:tcPr>
            <w:tcW w:w="70" w:type="dxa"/>
            <w:vAlign w:val="center"/>
            <w:hideMark/>
          </w:tcPr>
          <w:p w:rsidR="00EB3B9D" w:rsidRPr="001C4904" w:rsidRDefault="00EB3B9D" w:rsidP="001C4904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0.35</w:t>
            </w:r>
          </w:p>
        </w:tc>
        <w:tc>
          <w:tcPr>
            <w:tcW w:w="5153" w:type="dxa"/>
          </w:tcPr>
          <w:p w:rsidR="00EB3B9D" w:rsidRPr="001C4904" w:rsidRDefault="00EB3B9D" w:rsidP="001C4904">
            <w:pPr>
              <w:rPr>
                <w:sz w:val="28"/>
                <w:szCs w:val="28"/>
              </w:rPr>
            </w:pPr>
            <w:r w:rsidRPr="00E652A9">
              <w:rPr>
                <w:sz w:val="28"/>
                <w:szCs w:val="28"/>
              </w:rPr>
              <w:t>Главный показатель спринта. Отражает, выполнены ли поставленные цели. Если задачи не завершены — спринт не успешен, даже если всё остальное отлично. Поэтому этот KPI имеет наибольший вес (35%).</w:t>
            </w:r>
          </w:p>
        </w:tc>
      </w:tr>
      <w:tr w:rsidR="00EB3B9D" w:rsidRPr="001C4904" w:rsidTr="00EB3B9D">
        <w:tc>
          <w:tcPr>
            <w:tcW w:w="0" w:type="auto"/>
            <w:vAlign w:val="center"/>
            <w:hideMark/>
          </w:tcPr>
          <w:p w:rsidR="00EB3B9D" w:rsidRPr="001C4904" w:rsidRDefault="00EB3B9D" w:rsidP="001C4904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Участие в встречах</w:t>
            </w:r>
          </w:p>
        </w:tc>
        <w:tc>
          <w:tcPr>
            <w:tcW w:w="70" w:type="dxa"/>
            <w:vAlign w:val="center"/>
            <w:hideMark/>
          </w:tcPr>
          <w:p w:rsidR="00EB3B9D" w:rsidRPr="001C4904" w:rsidRDefault="00EB3B9D" w:rsidP="001C4904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0.20</w:t>
            </w:r>
          </w:p>
        </w:tc>
        <w:tc>
          <w:tcPr>
            <w:tcW w:w="5153" w:type="dxa"/>
          </w:tcPr>
          <w:p w:rsidR="00EB3B9D" w:rsidRPr="001C4904" w:rsidRDefault="00EB3B9D" w:rsidP="001C4904">
            <w:pPr>
              <w:rPr>
                <w:sz w:val="28"/>
                <w:szCs w:val="28"/>
              </w:rPr>
            </w:pPr>
            <w:proofErr w:type="spellStart"/>
            <w:r w:rsidRPr="00E652A9">
              <w:rPr>
                <w:sz w:val="28"/>
                <w:szCs w:val="28"/>
              </w:rPr>
              <w:t>Scrum</w:t>
            </w:r>
            <w:proofErr w:type="spellEnd"/>
            <w:r w:rsidRPr="00E652A9">
              <w:rPr>
                <w:sz w:val="28"/>
                <w:szCs w:val="28"/>
              </w:rPr>
              <w:t xml:space="preserve"> основывается на командной коммуникации. Если люди не участвуют во встречах, падает скорость и прозрачность. Поэтому 20% — существенный, но не доминирующий вес.</w:t>
            </w:r>
          </w:p>
        </w:tc>
      </w:tr>
      <w:tr w:rsidR="00EB3B9D" w:rsidRPr="001C4904" w:rsidTr="00EB3B9D">
        <w:tc>
          <w:tcPr>
            <w:tcW w:w="0" w:type="auto"/>
            <w:vAlign w:val="center"/>
            <w:hideMark/>
          </w:tcPr>
          <w:p w:rsidR="00EB3B9D" w:rsidRPr="001C4904" w:rsidRDefault="00113617" w:rsidP="00EB3B9D">
            <w:pPr>
              <w:rPr>
                <w:sz w:val="28"/>
                <w:szCs w:val="28"/>
              </w:rPr>
            </w:pPr>
            <w:r w:rsidRPr="006B4BF0">
              <w:rPr>
                <w:sz w:val="28"/>
                <w:szCs w:val="28"/>
                <w:lang w:eastAsia="en-US"/>
              </w:rPr>
              <w:t>Качество документации</w:t>
            </w:r>
          </w:p>
        </w:tc>
        <w:tc>
          <w:tcPr>
            <w:tcW w:w="70" w:type="dxa"/>
            <w:vAlign w:val="center"/>
            <w:hideMark/>
          </w:tcPr>
          <w:p w:rsidR="00EB3B9D" w:rsidRPr="001C4904" w:rsidRDefault="00EB3B9D" w:rsidP="00EB3B9D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0.25</w:t>
            </w:r>
          </w:p>
        </w:tc>
        <w:tc>
          <w:tcPr>
            <w:tcW w:w="5153" w:type="dxa"/>
            <w:vAlign w:val="center"/>
          </w:tcPr>
          <w:p w:rsidR="00EB3B9D" w:rsidRPr="00E652A9" w:rsidRDefault="00EB3B9D" w:rsidP="00EB3B9D">
            <w:pPr>
              <w:rPr>
                <w:sz w:val="28"/>
                <w:szCs w:val="28"/>
              </w:rPr>
            </w:pPr>
            <w:r w:rsidRPr="00E652A9">
              <w:rPr>
                <w:sz w:val="28"/>
                <w:szCs w:val="28"/>
              </w:rPr>
              <w:t xml:space="preserve">Хорошо </w:t>
            </w:r>
            <w:r w:rsidR="00113617">
              <w:rPr>
                <w:sz w:val="28"/>
                <w:szCs w:val="28"/>
              </w:rPr>
              <w:t>подготовленная и оформленная документация</w:t>
            </w:r>
            <w:r w:rsidRPr="00E652A9">
              <w:rPr>
                <w:sz w:val="28"/>
                <w:szCs w:val="28"/>
              </w:rPr>
              <w:t xml:space="preserve"> напрямую влияет на качество планирования и продуктивность спринта. Ошибки</w:t>
            </w:r>
            <w:r w:rsidR="00113617">
              <w:rPr>
                <w:sz w:val="28"/>
                <w:szCs w:val="28"/>
              </w:rPr>
              <w:t xml:space="preserve"> и недочеты</w:t>
            </w:r>
            <w:r w:rsidRPr="00E652A9">
              <w:rPr>
                <w:sz w:val="28"/>
                <w:szCs w:val="28"/>
              </w:rPr>
              <w:t xml:space="preserve"> могут </w:t>
            </w:r>
            <w:r w:rsidR="00113617">
              <w:rPr>
                <w:sz w:val="28"/>
                <w:szCs w:val="28"/>
              </w:rPr>
              <w:t>искажать общее понимание продукта и рабочего процесса,</w:t>
            </w:r>
            <w:r w:rsidRPr="00E652A9">
              <w:rPr>
                <w:sz w:val="28"/>
                <w:szCs w:val="28"/>
              </w:rPr>
              <w:t xml:space="preserve"> поэтому 25%.</w:t>
            </w:r>
          </w:p>
        </w:tc>
      </w:tr>
      <w:tr w:rsidR="00EB3B9D" w:rsidRPr="001C4904" w:rsidTr="00EB3B9D">
        <w:tc>
          <w:tcPr>
            <w:tcW w:w="0" w:type="auto"/>
            <w:vAlign w:val="center"/>
            <w:hideMark/>
          </w:tcPr>
          <w:p w:rsidR="00EB3B9D" w:rsidRPr="001C4904" w:rsidRDefault="00EB3B9D" w:rsidP="00EB3B9D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Соблюдение сроков</w:t>
            </w:r>
          </w:p>
        </w:tc>
        <w:tc>
          <w:tcPr>
            <w:tcW w:w="70" w:type="dxa"/>
            <w:vAlign w:val="center"/>
            <w:hideMark/>
          </w:tcPr>
          <w:p w:rsidR="00EB3B9D" w:rsidRPr="001C4904" w:rsidRDefault="00EB3B9D" w:rsidP="00EB3B9D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0.10</w:t>
            </w:r>
          </w:p>
        </w:tc>
        <w:tc>
          <w:tcPr>
            <w:tcW w:w="5153" w:type="dxa"/>
          </w:tcPr>
          <w:p w:rsidR="00EB3B9D" w:rsidRPr="001C4904" w:rsidRDefault="00EB3B9D" w:rsidP="00EB3B9D">
            <w:pPr>
              <w:rPr>
                <w:sz w:val="28"/>
                <w:szCs w:val="28"/>
              </w:rPr>
            </w:pPr>
            <w:r w:rsidRPr="00E652A9">
              <w:rPr>
                <w:sz w:val="28"/>
                <w:szCs w:val="28"/>
              </w:rPr>
              <w:t xml:space="preserve">В </w:t>
            </w:r>
            <w:proofErr w:type="spellStart"/>
            <w:r w:rsidRPr="00E652A9">
              <w:rPr>
                <w:sz w:val="28"/>
                <w:szCs w:val="28"/>
              </w:rPr>
              <w:t>Scrum</w:t>
            </w:r>
            <w:proofErr w:type="spellEnd"/>
            <w:r w:rsidRPr="00E652A9">
              <w:rPr>
                <w:sz w:val="28"/>
                <w:szCs w:val="28"/>
              </w:rPr>
              <w:t xml:space="preserve"> сроки измеряются короткими итерациями, поэтому небольшой вес. Главное — регулярность и завершённость, а не жёсткие даты.</w:t>
            </w:r>
          </w:p>
        </w:tc>
      </w:tr>
      <w:tr w:rsidR="00EB3B9D" w:rsidRPr="001C4904" w:rsidTr="00EB3B9D">
        <w:tc>
          <w:tcPr>
            <w:tcW w:w="0" w:type="auto"/>
            <w:vAlign w:val="center"/>
            <w:hideMark/>
          </w:tcPr>
          <w:p w:rsidR="00EB3B9D" w:rsidRPr="001C4904" w:rsidRDefault="00EB3B9D" w:rsidP="00EB3B9D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Командное взаимодействие</w:t>
            </w:r>
          </w:p>
        </w:tc>
        <w:tc>
          <w:tcPr>
            <w:tcW w:w="70" w:type="dxa"/>
            <w:vAlign w:val="center"/>
            <w:hideMark/>
          </w:tcPr>
          <w:p w:rsidR="00EB3B9D" w:rsidRPr="001C4904" w:rsidRDefault="00EB3B9D" w:rsidP="00EB3B9D">
            <w:pPr>
              <w:rPr>
                <w:sz w:val="28"/>
                <w:szCs w:val="28"/>
              </w:rPr>
            </w:pPr>
            <w:r w:rsidRPr="001C4904">
              <w:rPr>
                <w:sz w:val="28"/>
                <w:szCs w:val="28"/>
              </w:rPr>
              <w:t>0.10</w:t>
            </w:r>
          </w:p>
        </w:tc>
        <w:tc>
          <w:tcPr>
            <w:tcW w:w="5153" w:type="dxa"/>
          </w:tcPr>
          <w:p w:rsidR="00EB3B9D" w:rsidRPr="001C4904" w:rsidRDefault="00EB3B9D" w:rsidP="00EB3B9D">
            <w:pPr>
              <w:rPr>
                <w:sz w:val="28"/>
                <w:szCs w:val="28"/>
              </w:rPr>
            </w:pPr>
            <w:r w:rsidRPr="00E652A9">
              <w:rPr>
                <w:sz w:val="28"/>
                <w:szCs w:val="28"/>
              </w:rPr>
              <w:t>Это более «мягкий» показатель, который поддерживает устойчивость работы, но не определяет результат напрямую. Поэтому ему дают 10%.</w:t>
            </w:r>
          </w:p>
        </w:tc>
      </w:tr>
    </w:tbl>
    <w:p w:rsidR="0046413F" w:rsidRPr="00463795" w:rsidRDefault="00000000" w:rsidP="00EB3B9D">
      <w:pPr>
        <w:pStyle w:val="3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6.4 Принятие решений при достижении уровней эффективности</w:t>
      </w:r>
    </w:p>
    <w:p w:rsidR="00E652A9" w:rsidRPr="00463795" w:rsidRDefault="00E652A9" w:rsidP="00E652A9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6239"/>
      </w:tblGrid>
      <w:tr w:rsidR="00E652A9" w:rsidRPr="00E652A9" w:rsidTr="00EB3B9D">
        <w:trPr>
          <w:tblHeader/>
        </w:trPr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b/>
                <w:bCs/>
                <w:sz w:val="28"/>
                <w:szCs w:val="28"/>
              </w:rPr>
            </w:pPr>
            <w:r w:rsidRPr="00E652A9">
              <w:rPr>
                <w:b/>
                <w:bCs/>
                <w:sz w:val="28"/>
                <w:szCs w:val="28"/>
              </w:rPr>
              <w:t>Уровень эффективности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b/>
                <w:bCs/>
                <w:sz w:val="28"/>
                <w:szCs w:val="28"/>
              </w:rPr>
            </w:pPr>
            <w:r w:rsidRPr="00E652A9">
              <w:rPr>
                <w:b/>
                <w:bCs/>
                <w:sz w:val="28"/>
                <w:szCs w:val="28"/>
              </w:rPr>
              <w:t xml:space="preserve">Действия </w:t>
            </w:r>
            <w:proofErr w:type="spellStart"/>
            <w:r w:rsidRPr="00E652A9">
              <w:rPr>
                <w:b/>
                <w:bCs/>
                <w:sz w:val="28"/>
                <w:szCs w:val="28"/>
              </w:rPr>
              <w:t>Scrum</w:t>
            </w:r>
            <w:proofErr w:type="spellEnd"/>
            <w:r w:rsidRPr="00E652A9">
              <w:rPr>
                <w:b/>
                <w:bCs/>
                <w:sz w:val="28"/>
                <w:szCs w:val="28"/>
              </w:rPr>
              <w:t xml:space="preserve"> Master</w:t>
            </w:r>
          </w:p>
        </w:tc>
      </w:tr>
      <w:tr w:rsidR="00E652A9" w:rsidRPr="00E652A9" w:rsidTr="00EB3B9D"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</w:rPr>
            </w:pPr>
            <w:r w:rsidRPr="00E652A9">
              <w:rPr>
                <w:sz w:val="28"/>
                <w:szCs w:val="28"/>
              </w:rPr>
              <w:t>Высокий (≥85%)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>Закрепить практики, провести ретроспективу с фокусом на поддержание темпа.</w:t>
            </w:r>
          </w:p>
        </w:tc>
      </w:tr>
      <w:tr w:rsidR="00E652A9" w:rsidRPr="00E652A9" w:rsidTr="00EB3B9D"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</w:rPr>
            </w:pPr>
            <w:r w:rsidRPr="00E652A9">
              <w:rPr>
                <w:sz w:val="28"/>
                <w:szCs w:val="28"/>
              </w:rPr>
              <w:lastRenderedPageBreak/>
              <w:t>Средний (60–84%)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</w:rPr>
            </w:pPr>
            <w:r w:rsidRPr="00E652A9">
              <w:rPr>
                <w:sz w:val="28"/>
                <w:szCs w:val="28"/>
              </w:rPr>
              <w:t>Улучшить коммуникацию и документацию</w:t>
            </w:r>
            <w:r w:rsidRPr="00463795">
              <w:rPr>
                <w:sz w:val="28"/>
                <w:szCs w:val="28"/>
              </w:rPr>
              <w:t>, проанализировать отклонения, провести дополнительный груминг задач.</w:t>
            </w:r>
          </w:p>
        </w:tc>
      </w:tr>
      <w:tr w:rsidR="00E652A9" w:rsidRPr="00E652A9" w:rsidTr="00EB3B9D"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</w:rPr>
            </w:pPr>
            <w:r w:rsidRPr="00E652A9">
              <w:rPr>
                <w:sz w:val="28"/>
                <w:szCs w:val="28"/>
              </w:rPr>
              <w:t>Низкий (&lt;60%)</w:t>
            </w:r>
          </w:p>
        </w:tc>
        <w:tc>
          <w:tcPr>
            <w:tcW w:w="0" w:type="auto"/>
            <w:vAlign w:val="center"/>
            <w:hideMark/>
          </w:tcPr>
          <w:p w:rsidR="00E652A9" w:rsidRPr="00E652A9" w:rsidRDefault="00E652A9" w:rsidP="00E652A9">
            <w:pPr>
              <w:rPr>
                <w:sz w:val="28"/>
                <w:szCs w:val="28"/>
              </w:rPr>
            </w:pPr>
            <w:r w:rsidRPr="00463795">
              <w:rPr>
                <w:sz w:val="28"/>
                <w:szCs w:val="28"/>
              </w:rPr>
              <w:t>Провести разбор причин, изменить планирование и распределение задач.</w:t>
            </w:r>
          </w:p>
        </w:tc>
      </w:tr>
    </w:tbl>
    <w:p w:rsidR="00EB3B9D" w:rsidRPr="00EB3B9D" w:rsidRDefault="00C92FBD" w:rsidP="00EB3B9D">
      <w:r>
        <w:tab/>
      </w:r>
    </w:p>
    <w:p w:rsidR="00C92FBD" w:rsidRDefault="00C92FBD" w:rsidP="00C92FBD">
      <w:pPr>
        <w:ind w:firstLine="360"/>
        <w:rPr>
          <w:b/>
          <w:bCs/>
          <w:color w:val="000000" w:themeColor="text1"/>
          <w:sz w:val="28"/>
          <w:szCs w:val="28"/>
        </w:rPr>
      </w:pPr>
      <w:r w:rsidRPr="00C92FBD">
        <w:rPr>
          <w:b/>
          <w:bCs/>
          <w:color w:val="000000" w:themeColor="text1"/>
          <w:sz w:val="28"/>
          <w:szCs w:val="28"/>
        </w:rPr>
        <w:t>7. Резюме по спринту</w:t>
      </w:r>
    </w:p>
    <w:p w:rsidR="00C92FBD" w:rsidRPr="00C92FBD" w:rsidRDefault="00C92FBD" w:rsidP="00C92FBD">
      <w:pPr>
        <w:ind w:firstLine="360"/>
        <w:rPr>
          <w:b/>
          <w:bCs/>
          <w:color w:val="000000" w:themeColor="text1"/>
          <w:sz w:val="28"/>
          <w:szCs w:val="28"/>
        </w:rPr>
      </w:pPr>
    </w:p>
    <w:p w:rsidR="00C92FBD" w:rsidRPr="00C92FBD" w:rsidRDefault="00C92FBD" w:rsidP="00C92FBD">
      <w:pPr>
        <w:numPr>
          <w:ilvl w:val="0"/>
          <w:numId w:val="18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C92FBD">
        <w:rPr>
          <w:color w:val="000000" w:themeColor="text1"/>
          <w:sz w:val="28"/>
          <w:szCs w:val="28"/>
        </w:rPr>
        <w:t xml:space="preserve">Второй спринт завершён </w:t>
      </w:r>
      <w:r w:rsidRPr="00C92FBD">
        <w:rPr>
          <w:b/>
          <w:bCs/>
          <w:color w:val="000000" w:themeColor="text1"/>
          <w:sz w:val="28"/>
          <w:szCs w:val="28"/>
        </w:rPr>
        <w:t>успешно</w:t>
      </w:r>
      <w:r w:rsidRPr="00C92FBD">
        <w:rPr>
          <w:color w:val="000000" w:themeColor="text1"/>
          <w:sz w:val="28"/>
          <w:szCs w:val="28"/>
        </w:rPr>
        <w:t xml:space="preserve">. Из 14 запланированных задач выполнено </w:t>
      </w:r>
      <w:r w:rsidRPr="00C92FBD">
        <w:rPr>
          <w:b/>
          <w:bCs/>
          <w:color w:val="000000" w:themeColor="text1"/>
          <w:sz w:val="28"/>
          <w:szCs w:val="28"/>
        </w:rPr>
        <w:t>13</w:t>
      </w:r>
      <w:r w:rsidRPr="00C92FBD">
        <w:rPr>
          <w:color w:val="000000" w:themeColor="text1"/>
          <w:sz w:val="28"/>
          <w:szCs w:val="28"/>
        </w:rPr>
        <w:t xml:space="preserve"> (92,8%).</w:t>
      </w:r>
    </w:p>
    <w:p w:rsidR="00C92FBD" w:rsidRPr="00C92FBD" w:rsidRDefault="00C92FBD" w:rsidP="00C92FBD">
      <w:pPr>
        <w:numPr>
          <w:ilvl w:val="0"/>
          <w:numId w:val="18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C92FBD">
        <w:rPr>
          <w:color w:val="000000" w:themeColor="text1"/>
          <w:sz w:val="28"/>
          <w:szCs w:val="28"/>
        </w:rPr>
        <w:t>Командой завершены ключевые этапы проектирования: разработана архитектура приложения, подготовлены UML-диаграммы, инфологическая модель БД, логотип и техническая документация.</w:t>
      </w:r>
    </w:p>
    <w:p w:rsidR="00C92FBD" w:rsidRPr="00C92FBD" w:rsidRDefault="00C92FBD" w:rsidP="00C92FBD">
      <w:pPr>
        <w:numPr>
          <w:ilvl w:val="0"/>
          <w:numId w:val="18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C92FBD">
        <w:rPr>
          <w:color w:val="000000" w:themeColor="text1"/>
          <w:sz w:val="28"/>
          <w:szCs w:val="28"/>
        </w:rPr>
        <w:t xml:space="preserve">Уровень эффективности спринта — </w:t>
      </w:r>
      <w:r w:rsidRPr="00C92FBD">
        <w:rPr>
          <w:b/>
          <w:bCs/>
          <w:color w:val="000000" w:themeColor="text1"/>
          <w:sz w:val="28"/>
          <w:szCs w:val="28"/>
        </w:rPr>
        <w:t>высокий (95,4%)</w:t>
      </w:r>
      <w:r w:rsidRPr="00C92FBD">
        <w:rPr>
          <w:color w:val="000000" w:themeColor="text1"/>
          <w:sz w:val="28"/>
          <w:szCs w:val="28"/>
        </w:rPr>
        <w:t>, что подтверждается выполнением всех задач, кроме одной, перенесённой на следующий спринт.</w:t>
      </w:r>
    </w:p>
    <w:p w:rsidR="00C92FBD" w:rsidRPr="00C92FBD" w:rsidRDefault="00C92FBD" w:rsidP="00C92FBD">
      <w:pPr>
        <w:numPr>
          <w:ilvl w:val="0"/>
          <w:numId w:val="18"/>
        </w:numPr>
        <w:tabs>
          <w:tab w:val="num" w:pos="720"/>
        </w:tabs>
        <w:rPr>
          <w:color w:val="000000" w:themeColor="text1"/>
          <w:sz w:val="28"/>
          <w:szCs w:val="28"/>
        </w:rPr>
      </w:pPr>
      <w:r w:rsidRPr="00C92FBD">
        <w:rPr>
          <w:color w:val="000000" w:themeColor="text1"/>
          <w:sz w:val="28"/>
          <w:szCs w:val="28"/>
        </w:rPr>
        <w:t>Налажен процесс коммуникации: все члены команды участвовали во встречах, взаимодействие стало стабильным и продуктивным.</w:t>
      </w:r>
    </w:p>
    <w:p w:rsidR="00C92FBD" w:rsidRPr="00C92FBD" w:rsidRDefault="00C92FBD" w:rsidP="00C92FBD">
      <w:pPr>
        <w:numPr>
          <w:ilvl w:val="0"/>
          <w:numId w:val="18"/>
        </w:numPr>
        <w:tabs>
          <w:tab w:val="num" w:pos="720"/>
        </w:tabs>
        <w:rPr>
          <w:color w:val="000000" w:themeColor="text1"/>
          <w:sz w:val="28"/>
          <w:szCs w:val="28"/>
        </w:rPr>
      </w:pPr>
      <w:proofErr w:type="spellStart"/>
      <w:r w:rsidRPr="00C92FBD">
        <w:rPr>
          <w:color w:val="000000" w:themeColor="text1"/>
          <w:sz w:val="28"/>
          <w:szCs w:val="28"/>
        </w:rPr>
        <w:t>Scrum</w:t>
      </w:r>
      <w:proofErr w:type="spellEnd"/>
      <w:r w:rsidRPr="00C92FBD">
        <w:rPr>
          <w:color w:val="000000" w:themeColor="text1"/>
          <w:sz w:val="28"/>
          <w:szCs w:val="28"/>
        </w:rPr>
        <w:t>-процесс укреплён: команда работает синхронно, а задачи чётко распределены между участниками.</w:t>
      </w:r>
    </w:p>
    <w:p w:rsidR="00C92FBD" w:rsidRDefault="00C92FBD" w:rsidP="00C92FBD">
      <w:pPr>
        <w:rPr>
          <w:b/>
          <w:bCs/>
          <w:color w:val="000000" w:themeColor="text1"/>
          <w:sz w:val="28"/>
          <w:szCs w:val="28"/>
        </w:rPr>
      </w:pPr>
    </w:p>
    <w:p w:rsidR="00C92FBD" w:rsidRPr="00C92FBD" w:rsidRDefault="00C92FBD" w:rsidP="00C92FBD">
      <w:pPr>
        <w:ind w:firstLine="720"/>
        <w:rPr>
          <w:color w:val="000000" w:themeColor="text1"/>
          <w:sz w:val="28"/>
          <w:szCs w:val="28"/>
        </w:rPr>
      </w:pPr>
      <w:r w:rsidRPr="00C92FBD">
        <w:rPr>
          <w:b/>
          <w:bCs/>
          <w:color w:val="000000" w:themeColor="text1"/>
          <w:sz w:val="28"/>
          <w:szCs w:val="28"/>
        </w:rPr>
        <w:t>8. План улучшений на следующий спринт</w:t>
      </w:r>
    </w:p>
    <w:p w:rsidR="00C92FBD" w:rsidRDefault="00C92FBD" w:rsidP="00C92FBD">
      <w:pPr>
        <w:rPr>
          <w:color w:val="000000" w:themeColor="text1"/>
          <w:sz w:val="28"/>
          <w:szCs w:val="28"/>
        </w:rPr>
      </w:pPr>
    </w:p>
    <w:p w:rsidR="00C92FBD" w:rsidRPr="00C92FBD" w:rsidRDefault="00C92FBD" w:rsidP="00C92FBD">
      <w:pPr>
        <w:ind w:firstLine="720"/>
        <w:rPr>
          <w:color w:val="000000" w:themeColor="text1"/>
          <w:sz w:val="28"/>
          <w:szCs w:val="28"/>
        </w:rPr>
      </w:pPr>
      <w:r w:rsidRPr="00C92FBD">
        <w:rPr>
          <w:color w:val="000000" w:themeColor="text1"/>
          <w:sz w:val="28"/>
          <w:szCs w:val="28"/>
        </w:rPr>
        <w:t>Второй спринт проекта «</w:t>
      </w:r>
      <w:proofErr w:type="spellStart"/>
      <w:r w:rsidRPr="00C92FBD">
        <w:rPr>
          <w:color w:val="000000" w:themeColor="text1"/>
          <w:sz w:val="28"/>
          <w:szCs w:val="28"/>
        </w:rPr>
        <w:t>Мигренозник</w:t>
      </w:r>
      <w:proofErr w:type="spellEnd"/>
      <w:r w:rsidRPr="00C92FBD">
        <w:rPr>
          <w:color w:val="000000" w:themeColor="text1"/>
          <w:sz w:val="28"/>
          <w:szCs w:val="28"/>
        </w:rPr>
        <w:t>» был направлен на создание архитектуры, подготовку документации и проектирование системы. Команда успешно завершила проектировочную фазу и готова перейти к активной разработке MVP.</w:t>
      </w:r>
    </w:p>
    <w:p w:rsidR="00C92FBD" w:rsidRDefault="00C92FBD" w:rsidP="00C92FBD">
      <w:pPr>
        <w:rPr>
          <w:b/>
          <w:bCs/>
          <w:color w:val="000000" w:themeColor="text1"/>
          <w:sz w:val="28"/>
          <w:szCs w:val="28"/>
        </w:rPr>
      </w:pPr>
    </w:p>
    <w:p w:rsidR="00C92FBD" w:rsidRPr="00C92FBD" w:rsidRDefault="00C92FBD" w:rsidP="00C92FBD">
      <w:pPr>
        <w:ind w:firstLine="720"/>
        <w:rPr>
          <w:color w:val="000000" w:themeColor="text1"/>
          <w:sz w:val="28"/>
          <w:szCs w:val="28"/>
        </w:rPr>
      </w:pPr>
      <w:r w:rsidRPr="00C92FBD">
        <w:rPr>
          <w:color w:val="000000" w:themeColor="text1"/>
          <w:sz w:val="28"/>
          <w:szCs w:val="28"/>
        </w:rPr>
        <w:t>Основная цель следующего спринта:</w:t>
      </w:r>
      <w:r>
        <w:rPr>
          <w:color w:val="000000" w:themeColor="text1"/>
          <w:sz w:val="28"/>
          <w:szCs w:val="28"/>
        </w:rPr>
        <w:t xml:space="preserve"> п</w:t>
      </w:r>
      <w:r w:rsidRPr="00C92FBD">
        <w:rPr>
          <w:color w:val="000000" w:themeColor="text1"/>
          <w:sz w:val="28"/>
          <w:szCs w:val="28"/>
        </w:rPr>
        <w:t>ереход от проектирования к реализации функционала приложения и началу тестирования базовых модулей.</w:t>
      </w:r>
    </w:p>
    <w:p w:rsidR="00C92FBD" w:rsidRDefault="00C92FBD" w:rsidP="00C92FBD">
      <w:pPr>
        <w:rPr>
          <w:b/>
          <w:bCs/>
          <w:color w:val="000000" w:themeColor="text1"/>
          <w:sz w:val="28"/>
          <w:szCs w:val="28"/>
        </w:rPr>
      </w:pPr>
    </w:p>
    <w:p w:rsidR="00C92FBD" w:rsidRPr="00C92FBD" w:rsidRDefault="00C92FBD" w:rsidP="00C92FBD">
      <w:pPr>
        <w:ind w:firstLine="720"/>
        <w:rPr>
          <w:color w:val="000000" w:themeColor="text1"/>
          <w:sz w:val="28"/>
          <w:szCs w:val="28"/>
        </w:rPr>
      </w:pPr>
      <w:r w:rsidRPr="00C92FBD">
        <w:rPr>
          <w:b/>
          <w:bCs/>
          <w:color w:val="000000" w:themeColor="text1"/>
          <w:sz w:val="28"/>
          <w:szCs w:val="28"/>
        </w:rPr>
        <w:t>Планируемые улучшения:</w:t>
      </w:r>
    </w:p>
    <w:p w:rsidR="00C92FBD" w:rsidRPr="00C92FBD" w:rsidRDefault="00C92FBD" w:rsidP="00C92FBD">
      <w:pPr>
        <w:numPr>
          <w:ilvl w:val="0"/>
          <w:numId w:val="19"/>
        </w:numPr>
        <w:rPr>
          <w:color w:val="000000" w:themeColor="text1"/>
          <w:sz w:val="28"/>
          <w:szCs w:val="28"/>
        </w:rPr>
      </w:pPr>
      <w:r w:rsidRPr="00C92FBD">
        <w:rPr>
          <w:color w:val="000000" w:themeColor="text1"/>
          <w:sz w:val="28"/>
          <w:szCs w:val="28"/>
        </w:rPr>
        <w:lastRenderedPageBreak/>
        <w:t>Завершить создание физической модели базы данных.</w:t>
      </w:r>
      <w:r w:rsidRPr="00C92FBD">
        <w:rPr>
          <w:color w:val="000000" w:themeColor="text1"/>
          <w:sz w:val="28"/>
          <w:szCs w:val="28"/>
        </w:rPr>
        <w:br/>
        <w:t>Завершить проектирование структуры таблиц и связей в соответствии с инфологической моделью.</w:t>
      </w:r>
    </w:p>
    <w:p w:rsidR="00C92FBD" w:rsidRPr="00C92FBD" w:rsidRDefault="00C92FBD" w:rsidP="00C92FBD">
      <w:pPr>
        <w:numPr>
          <w:ilvl w:val="0"/>
          <w:numId w:val="19"/>
        </w:numPr>
        <w:rPr>
          <w:color w:val="000000" w:themeColor="text1"/>
          <w:sz w:val="28"/>
          <w:szCs w:val="28"/>
        </w:rPr>
      </w:pPr>
      <w:r w:rsidRPr="00C92FBD">
        <w:rPr>
          <w:color w:val="000000" w:themeColor="text1"/>
          <w:sz w:val="28"/>
          <w:szCs w:val="28"/>
        </w:rPr>
        <w:t>Начать реализацию серверной части (</w:t>
      </w:r>
      <w:proofErr w:type="spellStart"/>
      <w:r w:rsidRPr="00C92FBD">
        <w:rPr>
          <w:color w:val="000000" w:themeColor="text1"/>
          <w:sz w:val="28"/>
          <w:szCs w:val="28"/>
        </w:rPr>
        <w:t>backend</w:t>
      </w:r>
      <w:proofErr w:type="spellEnd"/>
      <w:r w:rsidRPr="00C92FBD">
        <w:rPr>
          <w:color w:val="000000" w:themeColor="text1"/>
          <w:sz w:val="28"/>
          <w:szCs w:val="28"/>
        </w:rPr>
        <w:t>).</w:t>
      </w:r>
      <w:r w:rsidRPr="00C92FBD">
        <w:rPr>
          <w:color w:val="000000" w:themeColor="text1"/>
          <w:sz w:val="28"/>
          <w:szCs w:val="28"/>
        </w:rPr>
        <w:br/>
        <w:t>Разработать основные API для работы с данными о приступах, пользователях и профилях.</w:t>
      </w:r>
    </w:p>
    <w:p w:rsidR="00C92FBD" w:rsidRPr="00C92FBD" w:rsidRDefault="00C92FBD" w:rsidP="00C92FBD">
      <w:pPr>
        <w:numPr>
          <w:ilvl w:val="0"/>
          <w:numId w:val="19"/>
        </w:numPr>
        <w:rPr>
          <w:color w:val="000000" w:themeColor="text1"/>
          <w:sz w:val="28"/>
          <w:szCs w:val="28"/>
        </w:rPr>
      </w:pPr>
      <w:r w:rsidRPr="00C92FBD">
        <w:rPr>
          <w:color w:val="000000" w:themeColor="text1"/>
          <w:sz w:val="28"/>
          <w:szCs w:val="28"/>
        </w:rPr>
        <w:t>Разработать интерфейсные модули MVP.</w:t>
      </w:r>
      <w:r w:rsidRPr="00C92FBD">
        <w:rPr>
          <w:color w:val="000000" w:themeColor="text1"/>
          <w:sz w:val="28"/>
          <w:szCs w:val="28"/>
        </w:rPr>
        <w:br/>
        <w:t>Начать реализацию экранов:</w:t>
      </w:r>
    </w:p>
    <w:p w:rsidR="00C92FBD" w:rsidRPr="00C92FBD" w:rsidRDefault="00C92FBD" w:rsidP="00C92FBD">
      <w:pPr>
        <w:numPr>
          <w:ilvl w:val="1"/>
          <w:numId w:val="19"/>
        </w:numPr>
        <w:rPr>
          <w:color w:val="000000" w:themeColor="text1"/>
          <w:sz w:val="28"/>
          <w:szCs w:val="28"/>
        </w:rPr>
      </w:pPr>
      <w:r w:rsidRPr="00C92FBD">
        <w:rPr>
          <w:color w:val="000000" w:themeColor="text1"/>
          <w:sz w:val="28"/>
          <w:szCs w:val="28"/>
        </w:rPr>
        <w:t>регистрация и авторизация пользователя;</w:t>
      </w:r>
    </w:p>
    <w:p w:rsidR="00C92FBD" w:rsidRPr="00C92FBD" w:rsidRDefault="00C92FBD" w:rsidP="00C92FBD">
      <w:pPr>
        <w:numPr>
          <w:ilvl w:val="1"/>
          <w:numId w:val="19"/>
        </w:numPr>
        <w:rPr>
          <w:color w:val="000000" w:themeColor="text1"/>
          <w:sz w:val="28"/>
          <w:szCs w:val="28"/>
        </w:rPr>
      </w:pPr>
      <w:r w:rsidRPr="00C92FBD">
        <w:rPr>
          <w:color w:val="000000" w:themeColor="text1"/>
          <w:sz w:val="28"/>
          <w:szCs w:val="28"/>
        </w:rPr>
        <w:t>добавление и просмотр записей о приступах;</w:t>
      </w:r>
    </w:p>
    <w:p w:rsidR="00C92FBD" w:rsidRPr="00C92FBD" w:rsidRDefault="00C92FBD" w:rsidP="00C92FBD">
      <w:pPr>
        <w:numPr>
          <w:ilvl w:val="1"/>
          <w:numId w:val="19"/>
        </w:numPr>
        <w:rPr>
          <w:color w:val="000000" w:themeColor="text1"/>
          <w:sz w:val="28"/>
          <w:szCs w:val="28"/>
        </w:rPr>
      </w:pPr>
      <w:r w:rsidRPr="00C92FBD">
        <w:rPr>
          <w:color w:val="000000" w:themeColor="text1"/>
          <w:sz w:val="28"/>
          <w:szCs w:val="28"/>
        </w:rPr>
        <w:t>просмотр статистики.</w:t>
      </w:r>
    </w:p>
    <w:p w:rsidR="0046413F" w:rsidRPr="00463795" w:rsidRDefault="00000000" w:rsidP="00C92FBD">
      <w:pPr>
        <w:pStyle w:val="21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3795">
        <w:rPr>
          <w:rFonts w:ascii="Times New Roman" w:hAnsi="Times New Roman" w:cs="Times New Roman"/>
          <w:color w:val="000000" w:themeColor="text1"/>
          <w:sz w:val="28"/>
          <w:szCs w:val="28"/>
        </w:rPr>
        <w:t>9. Приложения</w:t>
      </w:r>
    </w:p>
    <w:p w:rsidR="00463795" w:rsidRPr="00463795" w:rsidRDefault="00463795">
      <w:pPr>
        <w:rPr>
          <w:color w:val="000000" w:themeColor="text1"/>
          <w:sz w:val="28"/>
          <w:szCs w:val="28"/>
        </w:rPr>
      </w:pPr>
    </w:p>
    <w:p w:rsidR="00463795" w:rsidRPr="00463795" w:rsidRDefault="00463795" w:rsidP="00C92FBD">
      <w:pPr>
        <w:ind w:left="360"/>
        <w:rPr>
          <w:color w:val="000000" w:themeColor="text1"/>
          <w:sz w:val="28"/>
          <w:szCs w:val="28"/>
        </w:rPr>
      </w:pPr>
      <w:r w:rsidRPr="00463795">
        <w:rPr>
          <w:color w:val="000000" w:themeColor="text1"/>
          <w:sz w:val="28"/>
          <w:szCs w:val="28"/>
        </w:rPr>
        <w:t xml:space="preserve">Ссылка на проект </w:t>
      </w:r>
      <w:r w:rsidRPr="00463795">
        <w:rPr>
          <w:color w:val="000000" w:themeColor="text1"/>
          <w:sz w:val="28"/>
          <w:szCs w:val="28"/>
          <w:lang w:val="en-US"/>
        </w:rPr>
        <w:t>GitHub</w:t>
      </w:r>
      <w:r w:rsidRPr="00463795">
        <w:rPr>
          <w:color w:val="000000" w:themeColor="text1"/>
          <w:sz w:val="28"/>
          <w:szCs w:val="28"/>
        </w:rPr>
        <w:t xml:space="preserve">: </w:t>
      </w:r>
      <w:r w:rsidR="00000000">
        <w:fldChar w:fldCharType="begin"/>
      </w:r>
      <w:r w:rsidR="00000000">
        <w:instrText>HYPERLINK "https://github.com/anem1a/migrenoznik/tree/main"</w:instrText>
      </w:r>
      <w:r w:rsidR="00000000">
        <w:fldChar w:fldCharType="separate"/>
      </w:r>
      <w:r w:rsidRPr="00463795">
        <w:rPr>
          <w:rStyle w:val="aff8"/>
          <w:sz w:val="28"/>
          <w:szCs w:val="28"/>
          <w:lang w:val="en-US"/>
        </w:rPr>
        <w:t>https</w:t>
      </w:r>
      <w:r w:rsidRPr="00463795">
        <w:rPr>
          <w:rStyle w:val="aff8"/>
          <w:sz w:val="28"/>
          <w:szCs w:val="28"/>
        </w:rPr>
        <w:t>://</w:t>
      </w:r>
      <w:proofErr w:type="spellStart"/>
      <w:r w:rsidRPr="00463795">
        <w:rPr>
          <w:rStyle w:val="aff8"/>
          <w:sz w:val="28"/>
          <w:szCs w:val="28"/>
          <w:lang w:val="en-US"/>
        </w:rPr>
        <w:t>github</w:t>
      </w:r>
      <w:proofErr w:type="spellEnd"/>
      <w:r w:rsidRPr="00463795">
        <w:rPr>
          <w:rStyle w:val="aff8"/>
          <w:sz w:val="28"/>
          <w:szCs w:val="28"/>
        </w:rPr>
        <w:t>.</w:t>
      </w:r>
      <w:r w:rsidRPr="00463795">
        <w:rPr>
          <w:rStyle w:val="aff8"/>
          <w:sz w:val="28"/>
          <w:szCs w:val="28"/>
          <w:lang w:val="en-US"/>
        </w:rPr>
        <w:t>com</w:t>
      </w:r>
      <w:r w:rsidRPr="00463795">
        <w:rPr>
          <w:rStyle w:val="aff8"/>
          <w:sz w:val="28"/>
          <w:szCs w:val="28"/>
        </w:rPr>
        <w:t>/</w:t>
      </w:r>
      <w:proofErr w:type="spellStart"/>
      <w:r w:rsidRPr="00463795">
        <w:rPr>
          <w:rStyle w:val="aff8"/>
          <w:sz w:val="28"/>
          <w:szCs w:val="28"/>
          <w:lang w:val="en-US"/>
        </w:rPr>
        <w:t>anem</w:t>
      </w:r>
      <w:proofErr w:type="spellEnd"/>
      <w:r w:rsidRPr="00463795">
        <w:rPr>
          <w:rStyle w:val="aff8"/>
          <w:sz w:val="28"/>
          <w:szCs w:val="28"/>
        </w:rPr>
        <w:t>1</w:t>
      </w:r>
      <w:r w:rsidRPr="00463795">
        <w:rPr>
          <w:rStyle w:val="aff8"/>
          <w:sz w:val="28"/>
          <w:szCs w:val="28"/>
          <w:lang w:val="en-US"/>
        </w:rPr>
        <w:t>a</w:t>
      </w:r>
      <w:r w:rsidRPr="00463795">
        <w:rPr>
          <w:rStyle w:val="aff8"/>
          <w:sz w:val="28"/>
          <w:szCs w:val="28"/>
        </w:rPr>
        <w:t>/</w:t>
      </w:r>
      <w:proofErr w:type="spellStart"/>
      <w:r w:rsidRPr="00463795">
        <w:rPr>
          <w:rStyle w:val="aff8"/>
          <w:sz w:val="28"/>
          <w:szCs w:val="28"/>
          <w:lang w:val="en-US"/>
        </w:rPr>
        <w:t>migrenoznik</w:t>
      </w:r>
      <w:proofErr w:type="spellEnd"/>
      <w:r w:rsidRPr="00463795">
        <w:rPr>
          <w:rStyle w:val="aff8"/>
          <w:sz w:val="28"/>
          <w:szCs w:val="28"/>
        </w:rPr>
        <w:t>/</w:t>
      </w:r>
      <w:r w:rsidRPr="00463795">
        <w:rPr>
          <w:rStyle w:val="aff8"/>
          <w:sz w:val="28"/>
          <w:szCs w:val="28"/>
          <w:lang w:val="en-US"/>
        </w:rPr>
        <w:t>tree</w:t>
      </w:r>
      <w:r w:rsidRPr="00463795">
        <w:rPr>
          <w:rStyle w:val="aff8"/>
          <w:sz w:val="28"/>
          <w:szCs w:val="28"/>
        </w:rPr>
        <w:t>/</w:t>
      </w:r>
      <w:r w:rsidRPr="00463795">
        <w:rPr>
          <w:rStyle w:val="aff8"/>
          <w:sz w:val="28"/>
          <w:szCs w:val="28"/>
          <w:lang w:val="en-US"/>
        </w:rPr>
        <w:t>main</w:t>
      </w:r>
      <w:r w:rsidR="00000000">
        <w:rPr>
          <w:rStyle w:val="aff8"/>
          <w:sz w:val="28"/>
          <w:szCs w:val="28"/>
          <w:lang w:val="en-US"/>
        </w:rPr>
        <w:fldChar w:fldCharType="end"/>
      </w:r>
    </w:p>
    <w:p w:rsidR="00463795" w:rsidRDefault="00463795" w:rsidP="00C92FBD">
      <w:pPr>
        <w:ind w:left="360"/>
        <w:rPr>
          <w:color w:val="000000" w:themeColor="text1"/>
          <w:sz w:val="28"/>
          <w:szCs w:val="28"/>
        </w:rPr>
      </w:pPr>
      <w:r w:rsidRPr="00463795">
        <w:rPr>
          <w:color w:val="000000" w:themeColor="text1"/>
          <w:sz w:val="28"/>
          <w:szCs w:val="28"/>
        </w:rPr>
        <w:t xml:space="preserve">В папке </w:t>
      </w:r>
      <w:r w:rsidRPr="00463795">
        <w:rPr>
          <w:color w:val="000000" w:themeColor="text1"/>
          <w:sz w:val="28"/>
          <w:szCs w:val="28"/>
          <w:lang w:val="en-US"/>
        </w:rPr>
        <w:t>Meeting</w:t>
      </w:r>
      <w:r w:rsidRPr="00463795">
        <w:rPr>
          <w:color w:val="000000" w:themeColor="text1"/>
          <w:sz w:val="28"/>
          <w:szCs w:val="28"/>
        </w:rPr>
        <w:t xml:space="preserve"> </w:t>
      </w:r>
      <w:r w:rsidRPr="00463795">
        <w:rPr>
          <w:color w:val="000000" w:themeColor="text1"/>
          <w:sz w:val="28"/>
          <w:szCs w:val="28"/>
          <w:lang w:val="en-US"/>
        </w:rPr>
        <w:t>Notes</w:t>
      </w:r>
      <w:r w:rsidRPr="00463795">
        <w:rPr>
          <w:color w:val="000000" w:themeColor="text1"/>
          <w:sz w:val="28"/>
          <w:szCs w:val="28"/>
        </w:rPr>
        <w:t xml:space="preserve"> хранятся протоколы встреч. </w:t>
      </w:r>
    </w:p>
    <w:p w:rsidR="00C92FBD" w:rsidRPr="00C92FBD" w:rsidRDefault="00C92FBD" w:rsidP="00C92FBD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папке </w:t>
      </w:r>
      <w:r>
        <w:rPr>
          <w:color w:val="000000" w:themeColor="text1"/>
          <w:sz w:val="28"/>
          <w:szCs w:val="28"/>
          <w:lang w:val="en-US"/>
        </w:rPr>
        <w:t>Sprint</w:t>
      </w:r>
      <w:r w:rsidRPr="00C92FB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Report</w:t>
      </w:r>
      <w:r w:rsidRPr="00C92FB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хранятся отчеты по спринтам.</w:t>
      </w:r>
    </w:p>
    <w:sectPr w:rsidR="00C92FBD" w:rsidRPr="00C92F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236F08"/>
    <w:multiLevelType w:val="multilevel"/>
    <w:tmpl w:val="C0E805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E50DD"/>
    <w:multiLevelType w:val="hybridMultilevel"/>
    <w:tmpl w:val="21ECE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638E2"/>
    <w:multiLevelType w:val="hybridMultilevel"/>
    <w:tmpl w:val="C846C87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D2F21"/>
    <w:multiLevelType w:val="multilevel"/>
    <w:tmpl w:val="811212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492D7685"/>
    <w:multiLevelType w:val="hybridMultilevel"/>
    <w:tmpl w:val="21BEE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A66E4"/>
    <w:multiLevelType w:val="hybridMultilevel"/>
    <w:tmpl w:val="BD88B20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861CC7"/>
    <w:multiLevelType w:val="multilevel"/>
    <w:tmpl w:val="4F40AD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2142C4"/>
    <w:multiLevelType w:val="multilevel"/>
    <w:tmpl w:val="3F342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E43F3C"/>
    <w:multiLevelType w:val="multilevel"/>
    <w:tmpl w:val="49B65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6D59E0"/>
    <w:multiLevelType w:val="hybridMultilevel"/>
    <w:tmpl w:val="572209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8723672">
    <w:abstractNumId w:val="8"/>
  </w:num>
  <w:num w:numId="2" w16cid:durableId="272902751">
    <w:abstractNumId w:val="6"/>
  </w:num>
  <w:num w:numId="3" w16cid:durableId="1912497271">
    <w:abstractNumId w:val="5"/>
  </w:num>
  <w:num w:numId="4" w16cid:durableId="1386877282">
    <w:abstractNumId w:val="4"/>
  </w:num>
  <w:num w:numId="5" w16cid:durableId="544417307">
    <w:abstractNumId w:val="7"/>
  </w:num>
  <w:num w:numId="6" w16cid:durableId="682439449">
    <w:abstractNumId w:val="3"/>
  </w:num>
  <w:num w:numId="7" w16cid:durableId="236330132">
    <w:abstractNumId w:val="2"/>
  </w:num>
  <w:num w:numId="8" w16cid:durableId="2090350709">
    <w:abstractNumId w:val="1"/>
  </w:num>
  <w:num w:numId="9" w16cid:durableId="966662314">
    <w:abstractNumId w:val="0"/>
  </w:num>
  <w:num w:numId="10" w16cid:durableId="358286127">
    <w:abstractNumId w:val="13"/>
  </w:num>
  <w:num w:numId="11" w16cid:durableId="151406832">
    <w:abstractNumId w:val="14"/>
  </w:num>
  <w:num w:numId="12" w16cid:durableId="654573756">
    <w:abstractNumId w:val="15"/>
  </w:num>
  <w:num w:numId="13" w16cid:durableId="2101947894">
    <w:abstractNumId w:val="18"/>
  </w:num>
  <w:num w:numId="14" w16cid:durableId="2019499551">
    <w:abstractNumId w:val="16"/>
  </w:num>
  <w:num w:numId="15" w16cid:durableId="507334459">
    <w:abstractNumId w:val="9"/>
  </w:num>
  <w:num w:numId="16" w16cid:durableId="1525703959">
    <w:abstractNumId w:val="11"/>
  </w:num>
  <w:num w:numId="17" w16cid:durableId="1027490813">
    <w:abstractNumId w:val="10"/>
  </w:num>
  <w:num w:numId="18" w16cid:durableId="12148184">
    <w:abstractNumId w:val="12"/>
  </w:num>
  <w:num w:numId="19" w16cid:durableId="14502720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3617"/>
    <w:rsid w:val="0015074B"/>
    <w:rsid w:val="001C4904"/>
    <w:rsid w:val="0029639D"/>
    <w:rsid w:val="00326F90"/>
    <w:rsid w:val="00354913"/>
    <w:rsid w:val="003B32AD"/>
    <w:rsid w:val="00463795"/>
    <w:rsid w:val="0046413F"/>
    <w:rsid w:val="006B4BF0"/>
    <w:rsid w:val="006F67EF"/>
    <w:rsid w:val="0075292A"/>
    <w:rsid w:val="007B3BC3"/>
    <w:rsid w:val="008143ED"/>
    <w:rsid w:val="008224EC"/>
    <w:rsid w:val="008D5BFA"/>
    <w:rsid w:val="009E4FC9"/>
    <w:rsid w:val="00AA1D8D"/>
    <w:rsid w:val="00B47730"/>
    <w:rsid w:val="00C92FBD"/>
    <w:rsid w:val="00CB0664"/>
    <w:rsid w:val="00CC2C85"/>
    <w:rsid w:val="00DA39CF"/>
    <w:rsid w:val="00E652A9"/>
    <w:rsid w:val="00EB3B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2AC8E8"/>
  <w14:defaultImageDpi w14:val="300"/>
  <w15:docId w15:val="{1C27A84C-2D85-F444-BB52-50357A11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B4B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463795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463795"/>
    <w:rPr>
      <w:color w:val="605E5C"/>
      <w:shd w:val="clear" w:color="auto" w:fill="E1DFDD"/>
    </w:rPr>
  </w:style>
  <w:style w:type="character" w:styleId="affa">
    <w:name w:val="FollowedHyperlink"/>
    <w:basedOn w:val="a2"/>
    <w:uiPriority w:val="99"/>
    <w:semiHidden/>
    <w:unhideWhenUsed/>
    <w:rsid w:val="00C92F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1198</Words>
  <Characters>6833</Characters>
  <Application>Microsoft Office Word</Application>
  <DocSecurity>0</DocSecurity>
  <Lines>56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Татьяна Латынова</cp:lastModifiedBy>
  <cp:revision>3</cp:revision>
  <dcterms:created xsi:type="dcterms:W3CDTF">2025-10-19T17:50:00Z</dcterms:created>
  <dcterms:modified xsi:type="dcterms:W3CDTF">2025-10-20T16:06:00Z</dcterms:modified>
  <cp:category/>
</cp:coreProperties>
</file>