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413F" w:rsidRPr="00463795" w:rsidRDefault="00000000" w:rsidP="008143E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463795">
        <w:rPr>
          <w:rFonts w:ascii="Times New Roman" w:hAnsi="Times New Roman" w:cs="Times New Roman"/>
          <w:color w:val="000000" w:themeColor="text1"/>
        </w:rPr>
        <w:t>ОТЧЕТ ПО СПРИНТУ</w:t>
      </w:r>
    </w:p>
    <w:p w:rsidR="0046413F" w:rsidRDefault="00000000" w:rsidP="00166AB5">
      <w:pPr>
        <w:pStyle w:val="21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1. Общая информация</w:t>
      </w:r>
    </w:p>
    <w:p w:rsidR="00EB3B9D" w:rsidRPr="00EB3B9D" w:rsidRDefault="00EB3B9D" w:rsidP="00EB3B9D"/>
    <w:p w:rsidR="0046413F" w:rsidRPr="00463795" w:rsidRDefault="00000000" w:rsidP="00166AB5">
      <w:pPr>
        <w:ind w:left="720"/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 xml:space="preserve">Роль: </w:t>
      </w:r>
      <w:proofErr w:type="spellStart"/>
      <w:r w:rsidRPr="00463795">
        <w:rPr>
          <w:color w:val="000000" w:themeColor="text1"/>
          <w:sz w:val="28"/>
          <w:szCs w:val="28"/>
        </w:rPr>
        <w:t>Scrum</w:t>
      </w:r>
      <w:proofErr w:type="spellEnd"/>
      <w:r w:rsidRPr="00463795">
        <w:rPr>
          <w:color w:val="000000" w:themeColor="text1"/>
          <w:sz w:val="28"/>
          <w:szCs w:val="28"/>
        </w:rPr>
        <w:t xml:space="preserve"> Master</w:t>
      </w:r>
      <w:r w:rsidR="008143ED" w:rsidRPr="00463795">
        <w:rPr>
          <w:color w:val="000000" w:themeColor="text1"/>
          <w:sz w:val="28"/>
          <w:szCs w:val="28"/>
        </w:rPr>
        <w:t xml:space="preserve"> (</w:t>
      </w:r>
      <w:proofErr w:type="spellStart"/>
      <w:r w:rsidR="008143ED" w:rsidRPr="00463795">
        <w:rPr>
          <w:color w:val="000000" w:themeColor="text1"/>
          <w:sz w:val="28"/>
          <w:szCs w:val="28"/>
        </w:rPr>
        <w:t>Латынова</w:t>
      </w:r>
      <w:proofErr w:type="spellEnd"/>
      <w:r w:rsidR="008143ED" w:rsidRPr="00463795">
        <w:rPr>
          <w:color w:val="000000" w:themeColor="text1"/>
          <w:sz w:val="28"/>
          <w:szCs w:val="28"/>
        </w:rPr>
        <w:t xml:space="preserve"> Т.А.)</w:t>
      </w:r>
      <w:r w:rsidRPr="00463795">
        <w:rPr>
          <w:color w:val="000000" w:themeColor="text1"/>
          <w:sz w:val="28"/>
          <w:szCs w:val="28"/>
        </w:rPr>
        <w:br/>
        <w:t xml:space="preserve">Спринт №: </w:t>
      </w:r>
      <w:r w:rsidR="00EE0EDB">
        <w:rPr>
          <w:color w:val="000000" w:themeColor="text1"/>
          <w:sz w:val="28"/>
          <w:szCs w:val="28"/>
        </w:rPr>
        <w:t>3</w:t>
      </w:r>
      <w:r w:rsidRPr="00463795">
        <w:rPr>
          <w:color w:val="000000" w:themeColor="text1"/>
          <w:sz w:val="28"/>
          <w:szCs w:val="28"/>
        </w:rPr>
        <w:br/>
        <w:t xml:space="preserve">Период проведения: с </w:t>
      </w:r>
      <w:r w:rsidR="008143ED" w:rsidRPr="00463795">
        <w:rPr>
          <w:color w:val="000000" w:themeColor="text1"/>
          <w:sz w:val="28"/>
          <w:szCs w:val="28"/>
        </w:rPr>
        <w:t>2025/</w:t>
      </w:r>
      <w:r w:rsidR="00EE0EDB">
        <w:rPr>
          <w:color w:val="000000" w:themeColor="text1"/>
          <w:sz w:val="28"/>
          <w:szCs w:val="28"/>
        </w:rPr>
        <w:t>10</w:t>
      </w:r>
      <w:r w:rsidR="008143ED" w:rsidRPr="00463795">
        <w:rPr>
          <w:color w:val="000000" w:themeColor="text1"/>
          <w:sz w:val="28"/>
          <w:szCs w:val="28"/>
        </w:rPr>
        <w:t>/1</w:t>
      </w:r>
      <w:r w:rsidR="00EE0EDB">
        <w:rPr>
          <w:color w:val="000000" w:themeColor="text1"/>
          <w:sz w:val="28"/>
          <w:szCs w:val="28"/>
        </w:rPr>
        <w:t>3</w:t>
      </w:r>
      <w:r w:rsidRPr="00463795">
        <w:rPr>
          <w:color w:val="000000" w:themeColor="text1"/>
          <w:sz w:val="28"/>
          <w:szCs w:val="28"/>
        </w:rPr>
        <w:t xml:space="preserve"> по </w:t>
      </w:r>
      <w:r w:rsidR="008143ED" w:rsidRPr="00463795">
        <w:rPr>
          <w:color w:val="000000" w:themeColor="text1"/>
          <w:sz w:val="28"/>
          <w:szCs w:val="28"/>
        </w:rPr>
        <w:t>2025/</w:t>
      </w:r>
      <w:r w:rsidR="00EE0EDB">
        <w:rPr>
          <w:color w:val="000000" w:themeColor="text1"/>
          <w:sz w:val="28"/>
          <w:szCs w:val="28"/>
        </w:rPr>
        <w:t>10</w:t>
      </w:r>
      <w:r w:rsidR="008143ED" w:rsidRPr="00463795">
        <w:rPr>
          <w:color w:val="000000" w:themeColor="text1"/>
          <w:sz w:val="28"/>
          <w:szCs w:val="28"/>
        </w:rPr>
        <w:t>/2</w:t>
      </w:r>
      <w:r w:rsidR="00EE0EDB">
        <w:rPr>
          <w:color w:val="000000" w:themeColor="text1"/>
          <w:sz w:val="28"/>
          <w:szCs w:val="28"/>
        </w:rPr>
        <w:t>4</w:t>
      </w:r>
      <w:r w:rsidRPr="00463795">
        <w:rPr>
          <w:color w:val="000000" w:themeColor="text1"/>
          <w:sz w:val="28"/>
          <w:szCs w:val="28"/>
        </w:rPr>
        <w:br/>
        <w:t xml:space="preserve">Проект: </w:t>
      </w:r>
      <w:r w:rsidR="008143ED" w:rsidRPr="00463795">
        <w:rPr>
          <w:color w:val="000000" w:themeColor="text1"/>
          <w:sz w:val="28"/>
          <w:szCs w:val="28"/>
        </w:rPr>
        <w:t>дневник мигрени «</w:t>
      </w:r>
      <w:proofErr w:type="spellStart"/>
      <w:r w:rsidR="008143ED" w:rsidRPr="00463795">
        <w:rPr>
          <w:color w:val="000000" w:themeColor="text1"/>
          <w:sz w:val="28"/>
          <w:szCs w:val="28"/>
        </w:rPr>
        <w:t>Мигренозник</w:t>
      </w:r>
      <w:proofErr w:type="spellEnd"/>
      <w:r w:rsidR="008143ED" w:rsidRPr="00463795">
        <w:rPr>
          <w:color w:val="000000" w:themeColor="text1"/>
          <w:sz w:val="28"/>
          <w:szCs w:val="28"/>
        </w:rPr>
        <w:t>»</w:t>
      </w:r>
    </w:p>
    <w:p w:rsidR="0046413F" w:rsidRDefault="00000000" w:rsidP="00EB3B9D">
      <w:pPr>
        <w:pStyle w:val="21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2. Цели спринта</w:t>
      </w:r>
    </w:p>
    <w:p w:rsidR="00463795" w:rsidRDefault="00463795" w:rsidP="00463795"/>
    <w:p w:rsidR="00A56DE9" w:rsidRDefault="00A56DE9" w:rsidP="00A56DE9">
      <w:pPr>
        <w:pStyle w:val="ae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A56DE9">
        <w:rPr>
          <w:sz w:val="28"/>
          <w:szCs w:val="28"/>
        </w:rPr>
        <w:t>еализация первых компонентов MVP и переход к активной фазе разработки продукта.</w:t>
      </w:r>
    </w:p>
    <w:p w:rsidR="00A56DE9" w:rsidRDefault="00A56DE9" w:rsidP="00A56DE9">
      <w:pPr>
        <w:pStyle w:val="ae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A56DE9">
        <w:rPr>
          <w:sz w:val="28"/>
          <w:szCs w:val="28"/>
        </w:rPr>
        <w:t>оздание прототипов интерфейсов (дневник мигрени, экран входа, макеты под разные устройства);</w:t>
      </w:r>
    </w:p>
    <w:p w:rsidR="00A56DE9" w:rsidRDefault="00A56DE9" w:rsidP="00A56DE9">
      <w:pPr>
        <w:pStyle w:val="ae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A56DE9">
        <w:rPr>
          <w:sz w:val="28"/>
          <w:szCs w:val="28"/>
        </w:rPr>
        <w:t>азработк</w:t>
      </w:r>
      <w:r>
        <w:rPr>
          <w:sz w:val="28"/>
          <w:szCs w:val="28"/>
        </w:rPr>
        <w:t>а</w:t>
      </w:r>
      <w:r w:rsidRPr="00A56DE9">
        <w:rPr>
          <w:sz w:val="28"/>
          <w:szCs w:val="28"/>
        </w:rPr>
        <w:t xml:space="preserve"> основных функций бэкенда (регистрация, авторизация, серверная часть);</w:t>
      </w:r>
    </w:p>
    <w:p w:rsidR="00A56DE9" w:rsidRDefault="00A56DE9" w:rsidP="00A56DE9">
      <w:pPr>
        <w:pStyle w:val="ae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Ф</w:t>
      </w:r>
      <w:r w:rsidRPr="00A56DE9">
        <w:rPr>
          <w:sz w:val="28"/>
          <w:szCs w:val="28"/>
        </w:rPr>
        <w:t>ормирование модели бизнес-процессов BPMN 2.0;</w:t>
      </w:r>
    </w:p>
    <w:p w:rsidR="00A56DE9" w:rsidRDefault="00A56DE9" w:rsidP="00A56DE9">
      <w:pPr>
        <w:pStyle w:val="ae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Pr="00A56DE9">
        <w:rPr>
          <w:sz w:val="28"/>
          <w:szCs w:val="28"/>
        </w:rPr>
        <w:t>авершение проектных и аналитических артефактов (карта стейкхолдеров, портреты пользователей);</w:t>
      </w:r>
    </w:p>
    <w:p w:rsidR="00A56DE9" w:rsidRPr="00A56DE9" w:rsidRDefault="00A56DE9" w:rsidP="00A56DE9">
      <w:pPr>
        <w:pStyle w:val="ae"/>
        <w:numPr>
          <w:ilvl w:val="0"/>
          <w:numId w:val="18"/>
        </w:numPr>
        <w:rPr>
          <w:sz w:val="28"/>
          <w:szCs w:val="28"/>
        </w:rPr>
      </w:pPr>
      <w:r w:rsidRPr="00A56DE9">
        <w:rPr>
          <w:sz w:val="28"/>
          <w:szCs w:val="28"/>
        </w:rPr>
        <w:t>П</w:t>
      </w:r>
      <w:r w:rsidRPr="00A56DE9">
        <w:rPr>
          <w:sz w:val="28"/>
          <w:szCs w:val="28"/>
        </w:rPr>
        <w:t xml:space="preserve">овышение качества коммуникации и актуализация </w:t>
      </w:r>
      <w:proofErr w:type="spellStart"/>
      <w:r w:rsidRPr="00A56DE9">
        <w:rPr>
          <w:sz w:val="28"/>
          <w:szCs w:val="28"/>
        </w:rPr>
        <w:t>backlog</w:t>
      </w:r>
      <w:proofErr w:type="spellEnd"/>
      <w:r>
        <w:rPr>
          <w:sz w:val="28"/>
          <w:szCs w:val="28"/>
        </w:rPr>
        <w:t>.</w:t>
      </w:r>
    </w:p>
    <w:p w:rsidR="00A56DE9" w:rsidRPr="00463795" w:rsidRDefault="00A56DE9" w:rsidP="00463795"/>
    <w:p w:rsidR="0046413F" w:rsidRPr="00463795" w:rsidRDefault="00000000" w:rsidP="00EB3B9D">
      <w:pPr>
        <w:pStyle w:val="21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3. Состав команды</w:t>
      </w:r>
    </w:p>
    <w:p w:rsidR="00E652A9" w:rsidRPr="00463795" w:rsidRDefault="00E652A9" w:rsidP="00E652A9">
      <w:pPr>
        <w:rPr>
          <w:sz w:val="28"/>
          <w:szCs w:val="28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2"/>
        <w:gridCol w:w="4435"/>
      </w:tblGrid>
      <w:tr w:rsidR="00EE0EDB" w:rsidRPr="00463795" w:rsidTr="00911805">
        <w:tc>
          <w:tcPr>
            <w:tcW w:w="4212" w:type="dxa"/>
          </w:tcPr>
          <w:p w:rsidR="00EE0EDB" w:rsidRPr="00463795" w:rsidRDefault="00EE0EDB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63795">
              <w:rPr>
                <w:b/>
                <w:bCs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4435" w:type="dxa"/>
          </w:tcPr>
          <w:p w:rsidR="00EE0EDB" w:rsidRPr="00463795" w:rsidRDefault="00EE0EDB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63795">
              <w:rPr>
                <w:b/>
                <w:bCs/>
                <w:color w:val="000000" w:themeColor="text1"/>
                <w:sz w:val="28"/>
                <w:szCs w:val="28"/>
              </w:rPr>
              <w:t>Роль</w:t>
            </w:r>
          </w:p>
        </w:tc>
      </w:tr>
      <w:tr w:rsidR="00EE0EDB" w:rsidRPr="0066618C" w:rsidTr="00911805">
        <w:tc>
          <w:tcPr>
            <w:tcW w:w="4212" w:type="dxa"/>
          </w:tcPr>
          <w:p w:rsidR="00EE0EDB" w:rsidRPr="00463795" w:rsidRDefault="00EE0EDB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Балабанов Д.С.</w:t>
            </w:r>
          </w:p>
        </w:tc>
        <w:tc>
          <w:tcPr>
            <w:tcW w:w="4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0EDB" w:rsidRPr="00CC2C85" w:rsidTr="00CC2C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0EDB" w:rsidRPr="00CC2C85" w:rsidRDefault="00EE0EDB" w:rsidP="00E652A9">
                  <w:pPr>
                    <w:spacing w:after="200" w:line="276" w:lineRule="auto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EE0EDB" w:rsidRPr="00CC2C85" w:rsidRDefault="00EE0EDB" w:rsidP="00E652A9">
            <w:pPr>
              <w:spacing w:after="200" w:line="276" w:lineRule="auto"/>
              <w:jc w:val="both"/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2"/>
            </w:tblGrid>
            <w:tr w:rsidR="00EE0EDB" w:rsidRPr="00CC2C85" w:rsidTr="00CC2C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0EDB" w:rsidRPr="00CC2C85" w:rsidRDefault="00EE0EDB" w:rsidP="00E652A9">
                  <w:pPr>
                    <w:spacing w:after="200" w:line="276" w:lineRule="auto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Разработчик (</w:t>
                  </w:r>
                  <w:proofErr w:type="spellStart"/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frontend</w:t>
                  </w:r>
                  <w:proofErr w:type="spellEnd"/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EE0EDB" w:rsidRPr="00463795" w:rsidRDefault="00EE0EDB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EE0EDB" w:rsidRPr="00463795" w:rsidTr="00911805">
        <w:tc>
          <w:tcPr>
            <w:tcW w:w="4212" w:type="dxa"/>
          </w:tcPr>
          <w:p w:rsidR="00EE0EDB" w:rsidRPr="00463795" w:rsidRDefault="00EE0EDB" w:rsidP="00E652A9">
            <w:pPr>
              <w:jc w:val="both"/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Беликова Е.С.</w:t>
            </w:r>
          </w:p>
        </w:tc>
        <w:tc>
          <w:tcPr>
            <w:tcW w:w="4435" w:type="dxa"/>
          </w:tcPr>
          <w:p w:rsidR="00EE0EDB" w:rsidRPr="00463795" w:rsidRDefault="00EE0EDB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color w:val="000000" w:themeColor="text1"/>
                <w:sz w:val="28"/>
                <w:szCs w:val="28"/>
              </w:rPr>
              <w:t>Тестировщик</w:t>
            </w:r>
          </w:p>
        </w:tc>
      </w:tr>
      <w:tr w:rsidR="00EE0EDB" w:rsidRPr="00463795" w:rsidTr="00911805">
        <w:tc>
          <w:tcPr>
            <w:tcW w:w="4212" w:type="dxa"/>
          </w:tcPr>
          <w:p w:rsidR="00EE0EDB" w:rsidRPr="00463795" w:rsidRDefault="00EE0EDB" w:rsidP="00E652A9">
            <w:pPr>
              <w:jc w:val="both"/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Денисова М.И.</w:t>
            </w:r>
          </w:p>
        </w:tc>
        <w:tc>
          <w:tcPr>
            <w:tcW w:w="4435" w:type="dxa"/>
          </w:tcPr>
          <w:p w:rsidR="00EE0EDB" w:rsidRPr="00463795" w:rsidRDefault="00EE0EDB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color w:val="000000" w:themeColor="text1"/>
                <w:sz w:val="28"/>
                <w:szCs w:val="28"/>
              </w:rPr>
              <w:t>Product Owner + аналитика</w:t>
            </w:r>
          </w:p>
        </w:tc>
      </w:tr>
      <w:tr w:rsidR="00EE0EDB" w:rsidRPr="00463795" w:rsidTr="00911805">
        <w:tc>
          <w:tcPr>
            <w:tcW w:w="4212" w:type="dxa"/>
          </w:tcPr>
          <w:p w:rsidR="00EE0EDB" w:rsidRPr="00463795" w:rsidRDefault="00EE0EDB" w:rsidP="00E652A9">
            <w:pPr>
              <w:jc w:val="both"/>
              <w:rPr>
                <w:sz w:val="28"/>
                <w:szCs w:val="28"/>
              </w:rPr>
            </w:pPr>
            <w:proofErr w:type="spellStart"/>
            <w:r w:rsidRPr="00463795">
              <w:rPr>
                <w:sz w:val="28"/>
                <w:szCs w:val="28"/>
              </w:rPr>
              <w:t>Латынова</w:t>
            </w:r>
            <w:proofErr w:type="spellEnd"/>
            <w:r w:rsidRPr="00463795">
              <w:rPr>
                <w:sz w:val="28"/>
                <w:szCs w:val="28"/>
              </w:rPr>
              <w:t xml:space="preserve"> Т.А.</w:t>
            </w:r>
          </w:p>
        </w:tc>
        <w:tc>
          <w:tcPr>
            <w:tcW w:w="4435" w:type="dxa"/>
          </w:tcPr>
          <w:p w:rsidR="00EE0EDB" w:rsidRPr="00463795" w:rsidRDefault="00EE0EDB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color w:val="000000" w:themeColor="text1"/>
                <w:sz w:val="28"/>
                <w:szCs w:val="28"/>
              </w:rPr>
              <w:t>Scrum Master + аналитика</w:t>
            </w:r>
          </w:p>
        </w:tc>
      </w:tr>
      <w:tr w:rsidR="00EE0EDB" w:rsidRPr="00463795" w:rsidTr="00911805">
        <w:tc>
          <w:tcPr>
            <w:tcW w:w="4212" w:type="dxa"/>
          </w:tcPr>
          <w:p w:rsidR="00EE0EDB" w:rsidRPr="00463795" w:rsidRDefault="00EE0EDB" w:rsidP="00E652A9">
            <w:pPr>
              <w:jc w:val="both"/>
              <w:rPr>
                <w:sz w:val="28"/>
                <w:szCs w:val="28"/>
              </w:rPr>
            </w:pPr>
            <w:proofErr w:type="spellStart"/>
            <w:r w:rsidRPr="00463795">
              <w:rPr>
                <w:sz w:val="28"/>
                <w:szCs w:val="28"/>
              </w:rPr>
              <w:t>Хоборова</w:t>
            </w:r>
            <w:proofErr w:type="spellEnd"/>
            <w:r w:rsidRPr="00463795">
              <w:rPr>
                <w:sz w:val="28"/>
                <w:szCs w:val="28"/>
              </w:rPr>
              <w:t xml:space="preserve"> А.М.</w:t>
            </w:r>
          </w:p>
        </w:tc>
        <w:tc>
          <w:tcPr>
            <w:tcW w:w="4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0EDB" w:rsidRPr="00CC2C85" w:rsidTr="00CC2C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0EDB" w:rsidRPr="00CC2C85" w:rsidRDefault="00EE0EDB" w:rsidP="00E652A9">
                  <w:pPr>
                    <w:spacing w:after="200" w:line="276" w:lineRule="auto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EE0EDB" w:rsidRPr="00CC2C85" w:rsidRDefault="00EE0EDB" w:rsidP="00E652A9">
            <w:pPr>
              <w:spacing w:after="200" w:line="276" w:lineRule="auto"/>
              <w:jc w:val="both"/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6"/>
            </w:tblGrid>
            <w:tr w:rsidR="00EE0EDB" w:rsidRPr="00CC2C85" w:rsidTr="00CC2C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0EDB" w:rsidRPr="00CC2C85" w:rsidRDefault="00EE0EDB" w:rsidP="00E652A9">
                  <w:pPr>
                    <w:spacing w:after="200" w:line="276" w:lineRule="auto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Разработчик (БД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+ 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>backend</w:t>
                  </w:r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EE0EDB" w:rsidRPr="00463795" w:rsidRDefault="00EE0EDB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46413F" w:rsidRDefault="00000000" w:rsidP="00EB3B9D">
      <w:pPr>
        <w:pStyle w:val="2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4. Сравнение плана и факта</w:t>
      </w:r>
    </w:p>
    <w:p w:rsidR="00EE0EDB" w:rsidRPr="00EE0EDB" w:rsidRDefault="00EE0EDB" w:rsidP="00EE0E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825"/>
        <w:gridCol w:w="710"/>
        <w:gridCol w:w="1513"/>
        <w:gridCol w:w="2531"/>
      </w:tblGrid>
      <w:tr w:rsidR="00EE0EDB" w:rsidRPr="00EE0EDB" w:rsidTr="00EE0EDB">
        <w:trPr>
          <w:tblHeader/>
        </w:trPr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b/>
                <w:bCs/>
                <w:sz w:val="28"/>
                <w:szCs w:val="28"/>
              </w:rPr>
            </w:pPr>
            <w:r w:rsidRPr="00EE0EDB">
              <w:rPr>
                <w:b/>
                <w:bCs/>
                <w:sz w:val="28"/>
                <w:szCs w:val="28"/>
              </w:rPr>
              <w:t>Цель / Задача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b/>
                <w:bCs/>
                <w:sz w:val="28"/>
                <w:szCs w:val="28"/>
              </w:rPr>
            </w:pPr>
            <w:r w:rsidRPr="00EE0EDB">
              <w:rPr>
                <w:b/>
                <w:bCs/>
                <w:sz w:val="28"/>
                <w:szCs w:val="28"/>
              </w:rPr>
              <w:t>План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b/>
                <w:bCs/>
                <w:sz w:val="28"/>
                <w:szCs w:val="28"/>
              </w:rPr>
            </w:pPr>
            <w:r w:rsidRPr="00EE0EDB">
              <w:rPr>
                <w:b/>
                <w:bCs/>
                <w:sz w:val="28"/>
                <w:szCs w:val="28"/>
              </w:rPr>
              <w:t>Факт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b/>
                <w:bCs/>
                <w:sz w:val="28"/>
                <w:szCs w:val="28"/>
              </w:rPr>
            </w:pPr>
            <w:r w:rsidRPr="00EE0EDB">
              <w:rPr>
                <w:b/>
                <w:bCs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b/>
                <w:bCs/>
                <w:sz w:val="28"/>
                <w:szCs w:val="28"/>
              </w:rPr>
            </w:pPr>
            <w:r w:rsidRPr="00EE0EDB"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EE0EDB" w:rsidRPr="00EE0EDB" w:rsidTr="00EE0EDB"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Выбрать цветовые решения интерфейса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До 2</w:t>
            </w:r>
            <w:r>
              <w:rPr>
                <w:sz w:val="28"/>
                <w:szCs w:val="28"/>
              </w:rPr>
              <w:t>4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Выполнила Денисова М.И.</w:t>
            </w:r>
          </w:p>
        </w:tc>
      </w:tr>
      <w:tr w:rsidR="00EE0EDB" w:rsidRPr="00EE0EDB" w:rsidTr="00EE0EDB"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lastRenderedPageBreak/>
              <w:t>Карта стейкхолдеров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До 2</w:t>
            </w:r>
            <w:r>
              <w:rPr>
                <w:sz w:val="28"/>
                <w:szCs w:val="28"/>
              </w:rPr>
              <w:t>4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4B0C0D" w:rsidP="00EE0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EE0EDB"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Выполнила Денисова М.И.</w:t>
            </w:r>
          </w:p>
        </w:tc>
      </w:tr>
      <w:tr w:rsidR="00EE0EDB" w:rsidRPr="00EE0EDB" w:rsidTr="00EE0EDB"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Портреты пользователей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До 2</w:t>
            </w:r>
            <w:r>
              <w:rPr>
                <w:sz w:val="28"/>
                <w:szCs w:val="28"/>
              </w:rPr>
              <w:t>4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4B0C0D" w:rsidP="00EE0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EE0EDB"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Выполнила Денисова М.И.</w:t>
            </w:r>
          </w:p>
        </w:tc>
      </w:tr>
      <w:tr w:rsidR="00EE0EDB" w:rsidRPr="00EE0EDB" w:rsidTr="00EE0EDB"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Создать физическую модель БД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До 2</w:t>
            </w:r>
            <w:r>
              <w:rPr>
                <w:sz w:val="28"/>
                <w:szCs w:val="28"/>
              </w:rPr>
              <w:t>4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4B0C0D" w:rsidP="00EE0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EE0EDB"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 xml:space="preserve">Выполнила </w:t>
            </w:r>
            <w:proofErr w:type="spellStart"/>
            <w:r w:rsidRPr="00EE0EDB">
              <w:rPr>
                <w:sz w:val="28"/>
                <w:szCs w:val="28"/>
              </w:rPr>
              <w:t>Хоборова</w:t>
            </w:r>
            <w:proofErr w:type="spellEnd"/>
            <w:r w:rsidRPr="00EE0EDB">
              <w:rPr>
                <w:sz w:val="28"/>
                <w:szCs w:val="28"/>
              </w:rPr>
              <w:t xml:space="preserve"> А.М.</w:t>
            </w:r>
          </w:p>
        </w:tc>
      </w:tr>
      <w:tr w:rsidR="00EE0EDB" w:rsidRPr="00EE0EDB" w:rsidTr="00EE0EDB"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Функция «Отметить мигрень сейчас»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 xml:space="preserve">До </w:t>
            </w:r>
            <w:r w:rsidR="004B0C0D">
              <w:rPr>
                <w:sz w:val="28"/>
                <w:szCs w:val="28"/>
              </w:rPr>
              <w:t>24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4B0C0D" w:rsidP="00EE0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E0EDB"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Выполнил Балабанов Д.С.</w:t>
            </w:r>
          </w:p>
        </w:tc>
      </w:tr>
      <w:tr w:rsidR="00EE0EDB" w:rsidRPr="00EE0EDB" w:rsidTr="00EE0EDB"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Реализовать базу данных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До 2</w:t>
            </w:r>
            <w:r>
              <w:rPr>
                <w:sz w:val="28"/>
                <w:szCs w:val="28"/>
              </w:rPr>
              <w:t>4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22.10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4B0C0D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 xml:space="preserve">Выполнила </w:t>
            </w:r>
            <w:proofErr w:type="spellStart"/>
            <w:r w:rsidRPr="00EE0EDB">
              <w:rPr>
                <w:sz w:val="28"/>
                <w:szCs w:val="28"/>
              </w:rPr>
              <w:t>Хоборова</w:t>
            </w:r>
            <w:proofErr w:type="spellEnd"/>
            <w:r w:rsidRPr="00EE0EDB">
              <w:rPr>
                <w:sz w:val="28"/>
                <w:szCs w:val="28"/>
              </w:rPr>
              <w:t xml:space="preserve"> А.М.</w:t>
            </w:r>
          </w:p>
        </w:tc>
      </w:tr>
      <w:tr w:rsidR="00EE0EDB" w:rsidRPr="00EE0EDB" w:rsidTr="00EE0EDB"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Функция «Отметить конец или длительность»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До 2</w:t>
            </w:r>
            <w:r>
              <w:rPr>
                <w:sz w:val="28"/>
                <w:szCs w:val="28"/>
              </w:rPr>
              <w:t>4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4B0C0D" w:rsidP="00EE0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E0EDB"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Выполнил Балабанов Д.С.</w:t>
            </w:r>
          </w:p>
        </w:tc>
      </w:tr>
      <w:tr w:rsidR="00EE0EDB" w:rsidRPr="00EE0EDB" w:rsidTr="00EE0EDB"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Функция «Удаление записи»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До 2</w:t>
            </w:r>
            <w:r>
              <w:rPr>
                <w:sz w:val="28"/>
                <w:szCs w:val="28"/>
              </w:rPr>
              <w:t>4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4B0C0D" w:rsidP="00EE0E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E0EDB"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Выполнил Балабанов Д.С.</w:t>
            </w:r>
          </w:p>
        </w:tc>
      </w:tr>
      <w:tr w:rsidR="00EE0EDB" w:rsidRPr="00EE0EDB" w:rsidTr="00EE0EDB"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Настроить сервер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До 2</w:t>
            </w:r>
            <w:r>
              <w:rPr>
                <w:sz w:val="28"/>
                <w:szCs w:val="28"/>
              </w:rPr>
              <w:t>4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2</w:t>
            </w:r>
            <w:r w:rsidR="004B0C0D">
              <w:rPr>
                <w:sz w:val="28"/>
                <w:szCs w:val="28"/>
              </w:rPr>
              <w:t>1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4B0C0D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 xml:space="preserve">Выполнила </w:t>
            </w:r>
            <w:proofErr w:type="spellStart"/>
            <w:r w:rsidRPr="00EE0EDB">
              <w:rPr>
                <w:sz w:val="28"/>
                <w:szCs w:val="28"/>
              </w:rPr>
              <w:t>Хоборова</w:t>
            </w:r>
            <w:proofErr w:type="spellEnd"/>
            <w:r w:rsidRPr="00EE0EDB">
              <w:rPr>
                <w:sz w:val="28"/>
                <w:szCs w:val="28"/>
              </w:rPr>
              <w:t xml:space="preserve"> А.М.</w:t>
            </w:r>
          </w:p>
        </w:tc>
      </w:tr>
      <w:tr w:rsidR="00EE0EDB" w:rsidRPr="00EE0EDB" w:rsidTr="00EE0EDB"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Функция «Создать аккаунт»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До 2</w:t>
            </w:r>
            <w:r>
              <w:rPr>
                <w:sz w:val="28"/>
                <w:szCs w:val="28"/>
              </w:rPr>
              <w:t>4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Не выполнено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Перенесена в следующий спринт</w:t>
            </w:r>
          </w:p>
        </w:tc>
      </w:tr>
      <w:tr w:rsidR="00EE0EDB" w:rsidRPr="00EE0EDB" w:rsidTr="00EE0EDB"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Функция «Выйти»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До 2</w:t>
            </w:r>
            <w:r>
              <w:rPr>
                <w:sz w:val="28"/>
                <w:szCs w:val="28"/>
              </w:rPr>
              <w:t>4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Не выполнено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Перенесена в следующий спринт</w:t>
            </w:r>
          </w:p>
        </w:tc>
      </w:tr>
      <w:tr w:rsidR="00EE0EDB" w:rsidRPr="00EE0EDB" w:rsidTr="00EE0EDB"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Модель БП BPMN 2.0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До 2</w:t>
            </w:r>
            <w:r>
              <w:rPr>
                <w:sz w:val="28"/>
                <w:szCs w:val="28"/>
              </w:rPr>
              <w:t>4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Не выполнено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Перенесена в следующий спринт</w:t>
            </w:r>
          </w:p>
        </w:tc>
      </w:tr>
      <w:tr w:rsidR="00EE0EDB" w:rsidRPr="00EE0EDB" w:rsidTr="00EE0EDB"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Макет интерфейса (компьютер)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До 2</w:t>
            </w:r>
            <w:r>
              <w:rPr>
                <w:sz w:val="28"/>
                <w:szCs w:val="28"/>
              </w:rPr>
              <w:t>4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Не выполнено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Перенесена в следующий спринт</w:t>
            </w:r>
          </w:p>
        </w:tc>
      </w:tr>
      <w:tr w:rsidR="00EE0EDB" w:rsidRPr="00EE0EDB" w:rsidTr="00EE0EDB"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Макет интерфейса (телефон)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До 2</w:t>
            </w:r>
            <w:r>
              <w:rPr>
                <w:sz w:val="28"/>
                <w:szCs w:val="28"/>
              </w:rPr>
              <w:t>4</w:t>
            </w:r>
            <w:r w:rsidRPr="00EE0EDB">
              <w:rPr>
                <w:sz w:val="28"/>
                <w:szCs w:val="28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Не выполнено</w:t>
            </w:r>
          </w:p>
        </w:tc>
        <w:tc>
          <w:tcPr>
            <w:tcW w:w="0" w:type="auto"/>
            <w:vAlign w:val="center"/>
            <w:hideMark/>
          </w:tcPr>
          <w:p w:rsidR="00EE0EDB" w:rsidRPr="00EE0EDB" w:rsidRDefault="00EE0EDB" w:rsidP="00EE0EDB">
            <w:pPr>
              <w:rPr>
                <w:sz w:val="28"/>
                <w:szCs w:val="28"/>
              </w:rPr>
            </w:pPr>
            <w:r w:rsidRPr="00EE0EDB">
              <w:rPr>
                <w:sz w:val="28"/>
                <w:szCs w:val="28"/>
              </w:rPr>
              <w:t>Перенесена в следующий спринт</w:t>
            </w:r>
          </w:p>
        </w:tc>
      </w:tr>
    </w:tbl>
    <w:p w:rsidR="00354913" w:rsidRPr="00463795" w:rsidRDefault="004B0C0D" w:rsidP="00166AB5">
      <w:pPr>
        <w:pStyle w:val="21"/>
        <w:ind w:firstLine="720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4B0C0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Из 14 запланированных задач успешно выполнено 9 (≈ 64%).</w:t>
      </w:r>
      <w:r w:rsidRPr="004B0C0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  <w:t>Спринт показал первую фазу активной разработки функционала MVP (база данных, сервер, основные функции фиксации приступов).</w:t>
      </w:r>
      <w:r w:rsidRPr="004B0C0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  <w:t xml:space="preserve">Пять задач по </w:t>
      </w:r>
      <w:proofErr w:type="spellStart"/>
      <w:r w:rsidRPr="004B0C0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фронтенду</w:t>
      </w:r>
      <w:proofErr w:type="spellEnd"/>
      <w:r w:rsidRPr="004B0C0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и анализу перенесены на следующий спринт. Причина — необходимость внесения в задачи согласованных правок в ТЗ.</w:t>
      </w:r>
    </w:p>
    <w:p w:rsidR="0046413F" w:rsidRDefault="00000000" w:rsidP="000976AC">
      <w:pPr>
        <w:pStyle w:val="21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встреч</w:t>
      </w:r>
    </w:p>
    <w:p w:rsidR="004B0C0D" w:rsidRPr="004B0C0D" w:rsidRDefault="004B0C0D" w:rsidP="004B0C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660"/>
        <w:gridCol w:w="1441"/>
        <w:gridCol w:w="4482"/>
      </w:tblGrid>
      <w:tr w:rsidR="004B0C0D" w:rsidRPr="004B0C0D" w:rsidTr="004B0C0D">
        <w:trPr>
          <w:tblHeader/>
        </w:trPr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4B0C0D">
              <w:rPr>
                <w:b/>
                <w:bCs/>
                <w:sz w:val="28"/>
                <w:szCs w:val="28"/>
                <w:lang w:eastAsia="en-US"/>
              </w:rPr>
              <w:t>Тип встречи</w:t>
            </w:r>
          </w:p>
        </w:tc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4B0C0D">
              <w:rPr>
                <w:b/>
                <w:bCs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4B0C0D">
              <w:rPr>
                <w:b/>
                <w:bCs/>
                <w:sz w:val="28"/>
                <w:szCs w:val="28"/>
                <w:lang w:eastAsia="en-US"/>
              </w:rPr>
              <w:t>Участники</w:t>
            </w:r>
          </w:p>
        </w:tc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4B0C0D">
              <w:rPr>
                <w:b/>
                <w:bCs/>
                <w:sz w:val="28"/>
                <w:szCs w:val="28"/>
                <w:lang w:eastAsia="en-US"/>
              </w:rPr>
              <w:t>Основные итоги</w:t>
            </w:r>
          </w:p>
        </w:tc>
      </w:tr>
      <w:tr w:rsidR="004B0C0D" w:rsidRPr="004B0C0D" w:rsidTr="004B0C0D"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sz w:val="28"/>
                <w:szCs w:val="28"/>
                <w:lang w:eastAsia="en-US"/>
              </w:rPr>
            </w:pPr>
            <w:r w:rsidRPr="004B0C0D">
              <w:rPr>
                <w:sz w:val="28"/>
                <w:szCs w:val="28"/>
                <w:lang w:eastAsia="en-US"/>
              </w:rPr>
              <w:t xml:space="preserve">Планирование </w:t>
            </w:r>
            <w:r w:rsidRPr="004B0C0D">
              <w:rPr>
                <w:sz w:val="28"/>
                <w:szCs w:val="28"/>
                <w:lang w:eastAsia="en-US"/>
              </w:rPr>
              <w:lastRenderedPageBreak/>
              <w:t>спринта 3</w:t>
            </w:r>
          </w:p>
        </w:tc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sz w:val="28"/>
                <w:szCs w:val="28"/>
                <w:lang w:eastAsia="en-US"/>
              </w:rPr>
            </w:pPr>
            <w:r w:rsidRPr="004B0C0D">
              <w:rPr>
                <w:sz w:val="28"/>
                <w:szCs w:val="28"/>
                <w:lang w:eastAsia="en-US"/>
              </w:rPr>
              <w:lastRenderedPageBreak/>
              <w:t>13.10</w:t>
            </w:r>
          </w:p>
        </w:tc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sz w:val="28"/>
                <w:szCs w:val="28"/>
                <w:lang w:eastAsia="en-US"/>
              </w:rPr>
            </w:pPr>
            <w:r w:rsidRPr="004B0C0D">
              <w:rPr>
                <w:sz w:val="28"/>
                <w:szCs w:val="28"/>
                <w:lang w:eastAsia="en-US"/>
              </w:rPr>
              <w:t>Все</w:t>
            </w:r>
          </w:p>
        </w:tc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sz w:val="28"/>
                <w:szCs w:val="28"/>
                <w:lang w:eastAsia="en-US"/>
              </w:rPr>
            </w:pPr>
            <w:r w:rsidRPr="004B0C0D">
              <w:rPr>
                <w:sz w:val="28"/>
                <w:szCs w:val="28"/>
                <w:lang w:eastAsia="en-US"/>
              </w:rPr>
              <w:t xml:space="preserve">Определены цели и задачи спринта, </w:t>
            </w:r>
            <w:r w:rsidRPr="004B0C0D">
              <w:rPr>
                <w:sz w:val="28"/>
                <w:szCs w:val="28"/>
                <w:lang w:eastAsia="en-US"/>
              </w:rPr>
              <w:lastRenderedPageBreak/>
              <w:t>распределены роли, составлен спринт-</w:t>
            </w:r>
            <w:proofErr w:type="spellStart"/>
            <w:r w:rsidRPr="004B0C0D">
              <w:rPr>
                <w:sz w:val="28"/>
                <w:szCs w:val="28"/>
                <w:lang w:eastAsia="en-US"/>
              </w:rPr>
              <w:t>бэклог</w:t>
            </w:r>
            <w:proofErr w:type="spellEnd"/>
            <w:r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4B0C0D" w:rsidRPr="004B0C0D" w:rsidTr="004B0C0D"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4B0C0D">
              <w:rPr>
                <w:sz w:val="28"/>
                <w:szCs w:val="28"/>
                <w:lang w:eastAsia="en-US"/>
              </w:rPr>
              <w:lastRenderedPageBreak/>
              <w:t>Mid</w:t>
            </w:r>
            <w:proofErr w:type="spellEnd"/>
            <w:r w:rsidRPr="004B0C0D">
              <w:rPr>
                <w:sz w:val="28"/>
                <w:szCs w:val="28"/>
                <w:lang w:eastAsia="en-US"/>
              </w:rPr>
              <w:t>-Sprint Review / Проверка статуса задач</w:t>
            </w:r>
          </w:p>
        </w:tc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sz w:val="28"/>
                <w:szCs w:val="28"/>
                <w:lang w:eastAsia="en-US"/>
              </w:rPr>
            </w:pPr>
            <w:r w:rsidRPr="004B0C0D">
              <w:rPr>
                <w:sz w:val="28"/>
                <w:szCs w:val="28"/>
                <w:lang w:eastAsia="en-US"/>
              </w:rPr>
              <w:t>19.10</w:t>
            </w:r>
          </w:p>
        </w:tc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Все</w:t>
            </w:r>
          </w:p>
        </w:tc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sz w:val="28"/>
                <w:szCs w:val="28"/>
                <w:lang w:eastAsia="en-US"/>
              </w:rPr>
            </w:pPr>
            <w:r w:rsidRPr="004B0C0D">
              <w:rPr>
                <w:sz w:val="28"/>
                <w:szCs w:val="28"/>
                <w:lang w:eastAsia="en-US"/>
              </w:rPr>
              <w:t>Проведён анализ текущего прогресса: бэкенд готов, аналитика и дизайн завершаются. Определены задачи до конца спринта и планы по подготовке к ретроспективе.</w:t>
            </w:r>
          </w:p>
        </w:tc>
      </w:tr>
      <w:tr w:rsidR="004B0C0D" w:rsidRPr="004B0C0D" w:rsidTr="004B0C0D"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sz w:val="28"/>
                <w:szCs w:val="28"/>
                <w:lang w:eastAsia="en-US"/>
              </w:rPr>
            </w:pPr>
            <w:r w:rsidRPr="004B0C0D">
              <w:rPr>
                <w:sz w:val="28"/>
                <w:szCs w:val="28"/>
                <w:lang w:eastAsia="en-US"/>
              </w:rPr>
              <w:t>Ретроспектива спринта 3</w:t>
            </w:r>
          </w:p>
        </w:tc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sz w:val="28"/>
                <w:szCs w:val="28"/>
                <w:lang w:eastAsia="en-US"/>
              </w:rPr>
            </w:pPr>
            <w:r w:rsidRPr="004B0C0D">
              <w:rPr>
                <w:sz w:val="28"/>
                <w:szCs w:val="28"/>
                <w:lang w:eastAsia="en-US"/>
              </w:rPr>
              <w:t>23.10</w:t>
            </w:r>
          </w:p>
        </w:tc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sz w:val="28"/>
                <w:szCs w:val="28"/>
                <w:lang w:eastAsia="en-US"/>
              </w:rPr>
            </w:pPr>
            <w:r w:rsidRPr="004B0C0D">
              <w:rPr>
                <w:sz w:val="28"/>
                <w:szCs w:val="28"/>
                <w:lang w:eastAsia="en-US"/>
              </w:rPr>
              <w:t>Все</w:t>
            </w:r>
          </w:p>
        </w:tc>
        <w:tc>
          <w:tcPr>
            <w:tcW w:w="0" w:type="auto"/>
            <w:vAlign w:val="center"/>
            <w:hideMark/>
          </w:tcPr>
          <w:p w:rsidR="004B0C0D" w:rsidRPr="004B0C0D" w:rsidRDefault="004B0C0D" w:rsidP="004B0C0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</w:t>
            </w:r>
            <w:r w:rsidRPr="004B0C0D">
              <w:rPr>
                <w:sz w:val="28"/>
                <w:szCs w:val="28"/>
                <w:lang w:eastAsia="en-US"/>
              </w:rPr>
              <w:t>роведена оценка уровня взаимодействия внутри команды. Отмечено, что коммуникация между участниками требует дальнейшего развития, особенно в части обмена информацией о статусе задач и согласования промежуточных результатов. По итогам обсуждения команда приняла решение уделить больше внимания качеству постановки задач, уточнению требований и своевременному информированию о начале и завершении работ.</w:t>
            </w:r>
          </w:p>
        </w:tc>
      </w:tr>
    </w:tbl>
    <w:p w:rsidR="00354913" w:rsidRPr="00463795" w:rsidRDefault="00354913" w:rsidP="00354913">
      <w:pPr>
        <w:rPr>
          <w:sz w:val="28"/>
          <w:szCs w:val="28"/>
          <w:lang w:eastAsia="en-US"/>
        </w:rPr>
      </w:pPr>
    </w:p>
    <w:p w:rsidR="0046413F" w:rsidRPr="00463795" w:rsidRDefault="00000000" w:rsidP="00EB3B9D">
      <w:pPr>
        <w:pStyle w:val="2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6. KPI и модель оценки эффективности</w:t>
      </w:r>
    </w:p>
    <w:p w:rsidR="0046413F" w:rsidRPr="00463795" w:rsidRDefault="00000000" w:rsidP="00EB3B9D">
      <w:pPr>
        <w:pStyle w:val="3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6.1 Формирование KPI</w:t>
      </w:r>
    </w:p>
    <w:p w:rsidR="001C4904" w:rsidRDefault="001C4904" w:rsidP="001C4904">
      <w:pPr>
        <w:rPr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3787"/>
        <w:gridCol w:w="695"/>
        <w:gridCol w:w="1953"/>
      </w:tblGrid>
      <w:tr w:rsidR="00166AB5" w:rsidRPr="00166AB5" w:rsidTr="00166AB5">
        <w:trPr>
          <w:tblHeader/>
        </w:trPr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66AB5">
              <w:rPr>
                <w:b/>
                <w:bCs/>
                <w:sz w:val="28"/>
                <w:szCs w:val="28"/>
                <w:lang w:eastAsia="en-US"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66AB5">
              <w:rPr>
                <w:b/>
                <w:bCs/>
                <w:sz w:val="28"/>
                <w:szCs w:val="28"/>
                <w:lang w:eastAsia="en-US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66AB5">
              <w:rPr>
                <w:b/>
                <w:bCs/>
                <w:sz w:val="28"/>
                <w:szCs w:val="28"/>
                <w:lang w:eastAsia="en-US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66AB5">
              <w:rPr>
                <w:b/>
                <w:bCs/>
                <w:sz w:val="28"/>
                <w:szCs w:val="28"/>
                <w:lang w:eastAsia="en-US"/>
              </w:rPr>
              <w:t>Источник</w:t>
            </w:r>
          </w:p>
        </w:tc>
      </w:tr>
      <w:tr w:rsidR="00166AB5" w:rsidRPr="00166AB5" w:rsidTr="00166AB5"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% выполненных задач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 xml:space="preserve">Доля завершённых </w:t>
            </w:r>
            <w:proofErr w:type="spellStart"/>
            <w:r w:rsidRPr="00166AB5">
              <w:rPr>
                <w:sz w:val="28"/>
                <w:szCs w:val="28"/>
                <w:lang w:eastAsia="en-US"/>
              </w:rPr>
              <w:t>тасков</w:t>
            </w:r>
            <w:proofErr w:type="spellEnd"/>
            <w:r w:rsidRPr="00166AB5">
              <w:rPr>
                <w:sz w:val="28"/>
                <w:szCs w:val="28"/>
                <w:lang w:eastAsia="en-US"/>
              </w:rPr>
              <w:t xml:space="preserve"> спринта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≥ 80%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166AB5">
              <w:rPr>
                <w:sz w:val="28"/>
                <w:szCs w:val="28"/>
                <w:lang w:eastAsia="en-US"/>
              </w:rPr>
              <w:t>Jira</w:t>
            </w:r>
            <w:proofErr w:type="spellEnd"/>
          </w:p>
        </w:tc>
      </w:tr>
      <w:tr w:rsidR="00166AB5" w:rsidRPr="00166AB5" w:rsidTr="00166AB5"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Участие в встречах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Посещаемость и вовлечённость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Протоколы встреч</w:t>
            </w:r>
          </w:p>
        </w:tc>
      </w:tr>
      <w:tr w:rsidR="00166AB5" w:rsidRPr="00166AB5" w:rsidTr="00166AB5"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Качество процессов разработки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Соблюдение стандартов проектной работы, актуальность документации и использование инструментов в соответствии с методологией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≥ 90%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166AB5">
              <w:rPr>
                <w:sz w:val="28"/>
                <w:szCs w:val="28"/>
                <w:lang w:eastAsia="en-US"/>
              </w:rPr>
              <w:t>Jira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, </w:t>
            </w:r>
            <w:r w:rsidRPr="00166AB5">
              <w:rPr>
                <w:sz w:val="28"/>
                <w:szCs w:val="28"/>
                <w:lang w:eastAsia="en-US"/>
              </w:rPr>
              <w:t xml:space="preserve">отчёты </w:t>
            </w:r>
            <w:proofErr w:type="spellStart"/>
            <w:r w:rsidRPr="00166AB5">
              <w:rPr>
                <w:sz w:val="28"/>
                <w:szCs w:val="28"/>
                <w:lang w:eastAsia="en-US"/>
              </w:rPr>
              <w:t>Scrum</w:t>
            </w:r>
            <w:proofErr w:type="spellEnd"/>
            <w:r w:rsidRPr="00166AB5">
              <w:rPr>
                <w:sz w:val="28"/>
                <w:szCs w:val="28"/>
                <w:lang w:eastAsia="en-US"/>
              </w:rPr>
              <w:t xml:space="preserve"> Master</w:t>
            </w:r>
          </w:p>
        </w:tc>
      </w:tr>
      <w:tr w:rsidR="00166AB5" w:rsidRPr="00166AB5" w:rsidTr="00166AB5"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 xml:space="preserve">Соблюдение </w:t>
            </w:r>
            <w:r w:rsidRPr="00166AB5">
              <w:rPr>
                <w:sz w:val="28"/>
                <w:szCs w:val="28"/>
                <w:lang w:eastAsia="en-US"/>
              </w:rPr>
              <w:lastRenderedPageBreak/>
              <w:t>сроков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lastRenderedPageBreak/>
              <w:t xml:space="preserve">Фактическое выполнение в </w:t>
            </w:r>
            <w:r w:rsidRPr="00166AB5">
              <w:rPr>
                <w:sz w:val="28"/>
                <w:szCs w:val="28"/>
                <w:lang w:eastAsia="en-US"/>
              </w:rPr>
              <w:lastRenderedPageBreak/>
              <w:t>рамках спринта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lastRenderedPageBreak/>
              <w:t xml:space="preserve">≥ </w:t>
            </w:r>
            <w:r w:rsidRPr="00166AB5">
              <w:rPr>
                <w:sz w:val="28"/>
                <w:szCs w:val="28"/>
                <w:lang w:eastAsia="en-US"/>
              </w:rPr>
              <w:lastRenderedPageBreak/>
              <w:t>90%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166AB5">
              <w:rPr>
                <w:sz w:val="28"/>
                <w:szCs w:val="28"/>
                <w:lang w:eastAsia="en-US"/>
              </w:rPr>
              <w:lastRenderedPageBreak/>
              <w:t>Scrum</w:t>
            </w:r>
            <w:proofErr w:type="spellEnd"/>
            <w:r w:rsidRPr="00166AB5">
              <w:rPr>
                <w:sz w:val="28"/>
                <w:szCs w:val="28"/>
                <w:lang w:eastAsia="en-US"/>
              </w:rPr>
              <w:t>-доска</w:t>
            </w:r>
          </w:p>
        </w:tc>
      </w:tr>
      <w:tr w:rsidR="00166AB5" w:rsidRPr="00166AB5" w:rsidTr="00166AB5"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Командное взаимодействие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Средняя оценка участников (1–5)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≥ 4,5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Ретроспектива</w:t>
            </w:r>
          </w:p>
        </w:tc>
      </w:tr>
    </w:tbl>
    <w:p w:rsidR="00A56DE9" w:rsidRDefault="00A56DE9" w:rsidP="00A56DE9">
      <w:pPr>
        <w:pStyle w:val="3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6.2 </w:t>
      </w: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Интенсивность оценок</w:t>
      </w:r>
    </w:p>
    <w:p w:rsidR="00A56DE9" w:rsidRPr="00A56DE9" w:rsidRDefault="00A56DE9" w:rsidP="00A56DE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356"/>
        <w:gridCol w:w="5077"/>
      </w:tblGrid>
      <w:tr w:rsidR="00A56DE9" w:rsidRPr="00A56DE9" w:rsidTr="007B5F8E">
        <w:trPr>
          <w:tblHeader/>
        </w:trPr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b/>
                <w:bCs/>
                <w:sz w:val="28"/>
                <w:szCs w:val="28"/>
              </w:rPr>
            </w:pPr>
            <w:r w:rsidRPr="00A56DE9">
              <w:rPr>
                <w:b/>
                <w:bCs/>
                <w:sz w:val="28"/>
                <w:szCs w:val="28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b/>
                <w:bCs/>
                <w:sz w:val="28"/>
                <w:szCs w:val="28"/>
              </w:rPr>
            </w:pPr>
            <w:r w:rsidRPr="00A56DE9">
              <w:rPr>
                <w:b/>
                <w:bCs/>
                <w:sz w:val="28"/>
                <w:szCs w:val="28"/>
              </w:rPr>
              <w:t>Вес (влияние)</w:t>
            </w:r>
          </w:p>
        </w:tc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b/>
                <w:bCs/>
                <w:sz w:val="28"/>
                <w:szCs w:val="28"/>
              </w:rPr>
            </w:pPr>
            <w:r w:rsidRPr="00A56DE9">
              <w:rPr>
                <w:b/>
                <w:bCs/>
                <w:sz w:val="28"/>
                <w:szCs w:val="28"/>
              </w:rPr>
              <w:t>Обоснование</w:t>
            </w:r>
          </w:p>
        </w:tc>
      </w:tr>
      <w:tr w:rsidR="00A56DE9" w:rsidRPr="00A56DE9" w:rsidTr="007B5F8E"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>Выполненные задачи</w:t>
            </w:r>
          </w:p>
        </w:tc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>Ключевой показатель успеха спринта. Отражает, насколько команда достигла поставленных целей. Если задачи не выполнены, эффективность спринта снижается независимо от других факторов.</w:t>
            </w:r>
          </w:p>
        </w:tc>
      </w:tr>
      <w:tr w:rsidR="00A56DE9" w:rsidRPr="00A56DE9" w:rsidTr="007B5F8E"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>Участие в встречах</w:t>
            </w:r>
          </w:p>
        </w:tc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 xml:space="preserve">В </w:t>
            </w:r>
            <w:proofErr w:type="spellStart"/>
            <w:r w:rsidRPr="00A56DE9">
              <w:rPr>
                <w:sz w:val="28"/>
                <w:szCs w:val="28"/>
              </w:rPr>
              <w:t>Scrum</w:t>
            </w:r>
            <w:proofErr w:type="spellEnd"/>
            <w:r w:rsidRPr="00A56DE9">
              <w:rPr>
                <w:sz w:val="28"/>
                <w:szCs w:val="28"/>
              </w:rPr>
              <w:t xml:space="preserve"> коммуникация и прозрачность — основа процесса. Участие во встречах обеспечивает синхронизацию команды, поэтому метрика имеет значимый вес.</w:t>
            </w:r>
          </w:p>
        </w:tc>
      </w:tr>
      <w:tr w:rsidR="00A56DE9" w:rsidRPr="00A56DE9" w:rsidTr="007B5F8E"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>Качество процессов разработки</w:t>
            </w:r>
          </w:p>
        </w:tc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 xml:space="preserve">Включает корректность ТЗ, актуальность документации, прозрачность статусов задач и соблюдение практик </w:t>
            </w:r>
            <w:proofErr w:type="spellStart"/>
            <w:r w:rsidRPr="00A56DE9">
              <w:rPr>
                <w:sz w:val="28"/>
                <w:szCs w:val="28"/>
              </w:rPr>
              <w:t>Scrum</w:t>
            </w:r>
            <w:proofErr w:type="spellEnd"/>
            <w:r w:rsidRPr="00A56DE9">
              <w:rPr>
                <w:sz w:val="28"/>
                <w:szCs w:val="28"/>
              </w:rPr>
              <w:t>. От качества процессов зависит предсказуемость и устойчивость всей разработки.</w:t>
            </w:r>
          </w:p>
        </w:tc>
      </w:tr>
      <w:tr w:rsidR="00A56DE9" w:rsidRPr="00A56DE9" w:rsidTr="007B5F8E"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>Соблюдение сроков</w:t>
            </w:r>
          </w:p>
        </w:tc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 xml:space="preserve">В </w:t>
            </w:r>
            <w:proofErr w:type="spellStart"/>
            <w:r w:rsidRPr="00A56DE9">
              <w:rPr>
                <w:sz w:val="28"/>
                <w:szCs w:val="28"/>
              </w:rPr>
              <w:t>Scrum</w:t>
            </w:r>
            <w:proofErr w:type="spellEnd"/>
            <w:r w:rsidRPr="00A56DE9">
              <w:rPr>
                <w:sz w:val="28"/>
                <w:szCs w:val="28"/>
              </w:rPr>
              <w:t xml:space="preserve"> сроки итераций фиксированы, но небольшие задержки возможны. Поэтому показатель имеет умеренный вес, отражая стабильность, а не строгое следование датам.</w:t>
            </w:r>
          </w:p>
        </w:tc>
      </w:tr>
      <w:tr w:rsidR="00A56DE9" w:rsidRPr="00A56DE9" w:rsidTr="007B5F8E"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>Командное взаимодействие</w:t>
            </w:r>
          </w:p>
        </w:tc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:rsidR="00A56DE9" w:rsidRPr="00A56DE9" w:rsidRDefault="00A56DE9" w:rsidP="007B5F8E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>Важный «мягкий» показатель, отражающий сплочённость и эффективность коммуникации внутри команды. Поддерживает продуктивность, но не является прямым индикатором результата.</w:t>
            </w:r>
          </w:p>
        </w:tc>
      </w:tr>
    </w:tbl>
    <w:p w:rsidR="00A56DE9" w:rsidRDefault="00A56DE9" w:rsidP="00A56DE9">
      <w:pPr>
        <w:rPr>
          <w:b/>
          <w:bCs/>
          <w:sz w:val="28"/>
          <w:szCs w:val="28"/>
          <w:lang w:eastAsia="en-US"/>
        </w:rPr>
      </w:pPr>
    </w:p>
    <w:p w:rsidR="001C4904" w:rsidRPr="001C4904" w:rsidRDefault="001C4904" w:rsidP="00A56DE9">
      <w:pPr>
        <w:ind w:firstLine="720"/>
        <w:rPr>
          <w:sz w:val="28"/>
          <w:szCs w:val="28"/>
          <w:lang w:eastAsia="en-US"/>
        </w:rPr>
      </w:pPr>
      <w:r w:rsidRPr="001C4904">
        <w:rPr>
          <w:b/>
          <w:bCs/>
          <w:sz w:val="28"/>
          <w:szCs w:val="28"/>
          <w:lang w:eastAsia="en-US"/>
        </w:rPr>
        <w:t>Фактические значения:</w:t>
      </w:r>
    </w:p>
    <w:p w:rsidR="00E652A9" w:rsidRDefault="00E652A9" w:rsidP="001C4904">
      <w:pPr>
        <w:rPr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2012"/>
        <w:gridCol w:w="2354"/>
        <w:gridCol w:w="687"/>
        <w:gridCol w:w="1784"/>
        <w:gridCol w:w="540"/>
        <w:gridCol w:w="941"/>
      </w:tblGrid>
      <w:tr w:rsidR="00000000" w:rsidRPr="00166AB5" w:rsidTr="00166AB5">
        <w:trPr>
          <w:tblHeader/>
        </w:trPr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66AB5">
              <w:rPr>
                <w:b/>
                <w:bCs/>
                <w:sz w:val="28"/>
                <w:szCs w:val="28"/>
                <w:lang w:eastAsia="en-US"/>
              </w:rPr>
              <w:lastRenderedPageBreak/>
              <w:t>№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66AB5">
              <w:rPr>
                <w:b/>
                <w:bCs/>
                <w:sz w:val="28"/>
                <w:szCs w:val="28"/>
                <w:lang w:eastAsia="en-US"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66AB5">
              <w:rPr>
                <w:b/>
                <w:bCs/>
                <w:sz w:val="28"/>
                <w:szCs w:val="28"/>
                <w:lang w:eastAsia="en-US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66AB5">
              <w:rPr>
                <w:b/>
                <w:bCs/>
                <w:sz w:val="28"/>
                <w:szCs w:val="28"/>
                <w:lang w:eastAsia="en-US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66AB5">
              <w:rPr>
                <w:b/>
                <w:bCs/>
                <w:sz w:val="28"/>
                <w:szCs w:val="28"/>
                <w:lang w:eastAsia="en-US"/>
              </w:rPr>
              <w:t>Фактическое значение (KPI)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66AB5">
              <w:rPr>
                <w:b/>
                <w:bCs/>
                <w:sz w:val="28"/>
                <w:szCs w:val="28"/>
                <w:lang w:eastAsia="en-US"/>
              </w:rPr>
              <w:t>Вес (W)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66AB5">
              <w:rPr>
                <w:b/>
                <w:bCs/>
                <w:sz w:val="28"/>
                <w:szCs w:val="28"/>
                <w:lang w:eastAsia="en-US"/>
              </w:rPr>
              <w:t>Расчёт (KPI × W)</w:t>
            </w:r>
          </w:p>
        </w:tc>
      </w:tr>
      <w:tr w:rsidR="00000000" w:rsidRPr="00166AB5" w:rsidTr="00166AB5"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% выполненных задач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Доля завершённых задач спринта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≥ 90%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0.64 (64%)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 xml:space="preserve">0.64 × 0.35 = </w:t>
            </w:r>
            <w:r w:rsidRPr="00166AB5">
              <w:rPr>
                <w:b/>
                <w:bCs/>
                <w:sz w:val="28"/>
                <w:szCs w:val="28"/>
                <w:lang w:eastAsia="en-US"/>
              </w:rPr>
              <w:t>0.224</w:t>
            </w:r>
          </w:p>
        </w:tc>
      </w:tr>
      <w:tr w:rsidR="00000000" w:rsidRPr="00166AB5" w:rsidTr="00166AB5"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Участие в встречах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Присутствие и вовлечённость участников в командных мероприятиях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1.00 (100%)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 xml:space="preserve">1.00 × 0.20 = </w:t>
            </w:r>
            <w:r w:rsidRPr="00166AB5">
              <w:rPr>
                <w:b/>
                <w:bCs/>
                <w:sz w:val="28"/>
                <w:szCs w:val="28"/>
                <w:lang w:eastAsia="en-US"/>
              </w:rPr>
              <w:t>0.20</w:t>
            </w:r>
          </w:p>
        </w:tc>
      </w:tr>
      <w:tr w:rsidR="00000000" w:rsidRPr="00166AB5" w:rsidTr="00166AB5"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Качество процессов разработки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 xml:space="preserve">Соблюдение практик </w:t>
            </w:r>
            <w:proofErr w:type="spellStart"/>
            <w:r w:rsidRPr="00166AB5">
              <w:rPr>
                <w:sz w:val="28"/>
                <w:szCs w:val="28"/>
                <w:lang w:eastAsia="en-US"/>
              </w:rPr>
              <w:t>Scrum</w:t>
            </w:r>
            <w:proofErr w:type="spellEnd"/>
            <w:r w:rsidRPr="00166AB5">
              <w:rPr>
                <w:sz w:val="28"/>
                <w:szCs w:val="28"/>
                <w:lang w:eastAsia="en-US"/>
              </w:rPr>
              <w:t>, актуальность документации, прозрачность статусов задач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≥ 90%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0.70 (70%)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 xml:space="preserve">0.70 × 0.25 = </w:t>
            </w:r>
            <w:r w:rsidRPr="00166AB5">
              <w:rPr>
                <w:b/>
                <w:bCs/>
                <w:sz w:val="28"/>
                <w:szCs w:val="28"/>
                <w:lang w:eastAsia="en-US"/>
              </w:rPr>
              <w:t>0.175</w:t>
            </w:r>
          </w:p>
        </w:tc>
      </w:tr>
      <w:tr w:rsidR="00000000" w:rsidRPr="00166AB5" w:rsidTr="00166AB5"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Соблюдение сроков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Завершение задач в пределах установленного спринта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0.90 (90%)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 xml:space="preserve">0.90 × 0.10 = </w:t>
            </w:r>
            <w:r w:rsidRPr="00166AB5">
              <w:rPr>
                <w:b/>
                <w:bCs/>
                <w:sz w:val="28"/>
                <w:szCs w:val="28"/>
                <w:lang w:eastAsia="en-US"/>
              </w:rPr>
              <w:t>0.09</w:t>
            </w:r>
          </w:p>
        </w:tc>
      </w:tr>
      <w:tr w:rsidR="00000000" w:rsidRPr="00166AB5" w:rsidTr="00166AB5"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Командное взаимодействие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Качество коммуникации и согласованность действий команды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≥ 85%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0.76 (76%)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:rsidR="00166AB5" w:rsidRPr="00166AB5" w:rsidRDefault="00166AB5" w:rsidP="00166AB5">
            <w:pPr>
              <w:rPr>
                <w:sz w:val="28"/>
                <w:szCs w:val="28"/>
                <w:lang w:eastAsia="en-US"/>
              </w:rPr>
            </w:pPr>
            <w:r w:rsidRPr="00166AB5">
              <w:rPr>
                <w:sz w:val="28"/>
                <w:szCs w:val="28"/>
                <w:lang w:eastAsia="en-US"/>
              </w:rPr>
              <w:t xml:space="preserve">0.76 × 0.10 = </w:t>
            </w:r>
            <w:r w:rsidRPr="00166AB5">
              <w:rPr>
                <w:b/>
                <w:bCs/>
                <w:sz w:val="28"/>
                <w:szCs w:val="28"/>
                <w:lang w:eastAsia="en-US"/>
              </w:rPr>
              <w:t>0.076</w:t>
            </w:r>
          </w:p>
        </w:tc>
      </w:tr>
    </w:tbl>
    <w:p w:rsidR="00A56DE9" w:rsidRDefault="00166AB5" w:rsidP="00A56DE9">
      <w:pPr>
        <w:pStyle w:val="31"/>
        <w:ind w:firstLine="72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</w:pPr>
      <w:r w:rsidRPr="00A56DE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E</w:t>
      </w:r>
      <w:r w:rsidR="00A56DE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166AB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=</w:t>
      </w:r>
      <w:r w:rsidR="00A56DE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(</w:t>
      </w:r>
      <w:r w:rsidRPr="00166AB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(0</w:t>
      </w:r>
      <w:r w:rsidR="00A56DE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.</w:t>
      </w:r>
      <w:r w:rsidRPr="00166AB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224</w:t>
      </w:r>
      <w:r w:rsidR="00A56DE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166AB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+</w:t>
      </w:r>
      <w:r w:rsidR="00A56DE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166AB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0.20</w:t>
      </w:r>
      <w:r w:rsidR="00A56DE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166AB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+</w:t>
      </w:r>
      <w:r w:rsidR="00A56DE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166AB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0.175+</w:t>
      </w:r>
      <w:r w:rsidR="00A56DE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166AB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0.09</w:t>
      </w:r>
      <w:r w:rsidR="00A56DE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166AB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+</w:t>
      </w:r>
      <w:r w:rsidR="00A56DE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166AB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0.076)</w:t>
      </w:r>
      <w:r w:rsidR="00A56DE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) </w:t>
      </w:r>
      <w:r w:rsidRPr="00166AB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×100</w:t>
      </w:r>
      <w:r w:rsidR="00A56DE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166AB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=</w:t>
      </w:r>
      <w:r w:rsidR="00A56DE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166AB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76.5%</w:t>
      </w:r>
      <w:r w:rsidR="00A56DE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</w:p>
    <w:p w:rsidR="0046413F" w:rsidRPr="00463795" w:rsidRDefault="00000000" w:rsidP="00EB3B9D">
      <w:pPr>
        <w:pStyle w:val="3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="00A56DE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оценки эффективности</w:t>
      </w:r>
    </w:p>
    <w:p w:rsidR="001C4904" w:rsidRPr="00463795" w:rsidRDefault="001C4904" w:rsidP="001C4904">
      <w:pPr>
        <w:rPr>
          <w:sz w:val="28"/>
          <w:szCs w:val="28"/>
        </w:rPr>
      </w:pPr>
    </w:p>
    <w:tbl>
      <w:tblPr>
        <w:tblW w:w="8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842"/>
        <w:gridCol w:w="5387"/>
      </w:tblGrid>
      <w:tr w:rsidR="001C4904" w:rsidRPr="001C4904" w:rsidTr="00EB3B9D">
        <w:trPr>
          <w:tblHeader/>
        </w:trPr>
        <w:tc>
          <w:tcPr>
            <w:tcW w:w="1575" w:type="dxa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</w:rPr>
            </w:pPr>
            <w:r w:rsidRPr="001C4904">
              <w:rPr>
                <w:b/>
                <w:bCs/>
                <w:sz w:val="28"/>
                <w:szCs w:val="28"/>
              </w:rPr>
              <w:t>Уровень</w:t>
            </w:r>
          </w:p>
        </w:tc>
        <w:tc>
          <w:tcPr>
            <w:tcW w:w="1842" w:type="dxa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</w:rPr>
            </w:pPr>
            <w:r w:rsidRPr="001C4904">
              <w:rPr>
                <w:b/>
                <w:bCs/>
                <w:sz w:val="28"/>
                <w:szCs w:val="28"/>
              </w:rPr>
              <w:t>Диапазон KPI</w:t>
            </w:r>
          </w:p>
        </w:tc>
        <w:tc>
          <w:tcPr>
            <w:tcW w:w="5387" w:type="dxa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</w:rPr>
            </w:pPr>
            <w:r w:rsidRPr="001C4904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1C4904" w:rsidRPr="001C4904" w:rsidTr="00EB3B9D">
        <w:tc>
          <w:tcPr>
            <w:tcW w:w="1575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Высокий</w:t>
            </w:r>
          </w:p>
        </w:tc>
        <w:tc>
          <w:tcPr>
            <w:tcW w:w="1842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≥ 85%</w:t>
            </w:r>
          </w:p>
        </w:tc>
        <w:tc>
          <w:tcPr>
            <w:tcW w:w="5387" w:type="dxa"/>
            <w:vAlign w:val="center"/>
            <w:hideMark/>
          </w:tcPr>
          <w:p w:rsidR="001C4904" w:rsidRPr="001C4904" w:rsidRDefault="00A56DE9" w:rsidP="001C4904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 xml:space="preserve">Команда работает стабильно, практики </w:t>
            </w:r>
            <w:proofErr w:type="spellStart"/>
            <w:r w:rsidRPr="00A56DE9">
              <w:rPr>
                <w:sz w:val="28"/>
                <w:szCs w:val="28"/>
              </w:rPr>
              <w:t>Scrum</w:t>
            </w:r>
            <w:proofErr w:type="spellEnd"/>
            <w:r w:rsidRPr="00A56DE9">
              <w:rPr>
                <w:sz w:val="28"/>
                <w:szCs w:val="28"/>
              </w:rPr>
              <w:t xml:space="preserve"> освоены</w:t>
            </w:r>
          </w:p>
        </w:tc>
      </w:tr>
      <w:tr w:rsidR="001C4904" w:rsidRPr="001C4904" w:rsidTr="00EB3B9D">
        <w:tc>
          <w:tcPr>
            <w:tcW w:w="1575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Средний</w:t>
            </w:r>
          </w:p>
        </w:tc>
        <w:tc>
          <w:tcPr>
            <w:tcW w:w="1842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60–84%</w:t>
            </w:r>
          </w:p>
        </w:tc>
        <w:tc>
          <w:tcPr>
            <w:tcW w:w="5387" w:type="dxa"/>
            <w:vAlign w:val="center"/>
            <w:hideMark/>
          </w:tcPr>
          <w:p w:rsidR="001C4904" w:rsidRPr="001C4904" w:rsidRDefault="00A56DE9" w:rsidP="001C4904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>Есть зоны для улучшения, но спринт выполнен результативно</w:t>
            </w:r>
          </w:p>
        </w:tc>
      </w:tr>
      <w:tr w:rsidR="001C4904" w:rsidRPr="001C4904" w:rsidTr="00EB3B9D">
        <w:tc>
          <w:tcPr>
            <w:tcW w:w="1575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Низкий</w:t>
            </w:r>
          </w:p>
        </w:tc>
        <w:tc>
          <w:tcPr>
            <w:tcW w:w="1842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proofErr w:type="gramStart"/>
            <w:r w:rsidRPr="001C4904">
              <w:rPr>
                <w:sz w:val="28"/>
                <w:szCs w:val="28"/>
              </w:rPr>
              <w:t>&lt; 60</w:t>
            </w:r>
            <w:proofErr w:type="gramEnd"/>
            <w:r w:rsidRPr="001C4904">
              <w:rPr>
                <w:sz w:val="28"/>
                <w:szCs w:val="28"/>
              </w:rPr>
              <w:t>%</w:t>
            </w:r>
          </w:p>
        </w:tc>
        <w:tc>
          <w:tcPr>
            <w:tcW w:w="5387" w:type="dxa"/>
            <w:vAlign w:val="center"/>
            <w:hideMark/>
          </w:tcPr>
          <w:p w:rsidR="001C4904" w:rsidRPr="001C4904" w:rsidRDefault="00A56DE9" w:rsidP="001C4904">
            <w:pPr>
              <w:rPr>
                <w:sz w:val="28"/>
                <w:szCs w:val="28"/>
              </w:rPr>
            </w:pPr>
            <w:r w:rsidRPr="00A56DE9">
              <w:rPr>
                <w:sz w:val="28"/>
                <w:szCs w:val="28"/>
              </w:rPr>
              <w:t>Необходим анализ причин</w:t>
            </w:r>
          </w:p>
        </w:tc>
      </w:tr>
    </w:tbl>
    <w:p w:rsidR="001C4904" w:rsidRPr="00463795" w:rsidRDefault="001C4904" w:rsidP="001C4904">
      <w:pPr>
        <w:rPr>
          <w:sz w:val="28"/>
          <w:szCs w:val="28"/>
        </w:rPr>
      </w:pPr>
    </w:p>
    <w:p w:rsidR="001C4904" w:rsidRPr="00463795" w:rsidRDefault="001C4904" w:rsidP="00A56DE9">
      <w:pPr>
        <w:ind w:firstLine="720"/>
        <w:rPr>
          <w:sz w:val="28"/>
          <w:szCs w:val="28"/>
        </w:rPr>
      </w:pPr>
      <w:r w:rsidRPr="00463795">
        <w:rPr>
          <w:b/>
          <w:bCs/>
          <w:sz w:val="28"/>
          <w:szCs w:val="28"/>
        </w:rPr>
        <w:t>Результат:</w:t>
      </w:r>
      <w:r w:rsidRPr="00463795">
        <w:rPr>
          <w:sz w:val="28"/>
          <w:szCs w:val="28"/>
        </w:rPr>
        <w:t xml:space="preserve"> </w:t>
      </w:r>
      <w:r w:rsidR="00A56DE9">
        <w:rPr>
          <w:sz w:val="28"/>
          <w:szCs w:val="28"/>
        </w:rPr>
        <w:t>76.5</w:t>
      </w:r>
      <w:r w:rsidRPr="00463795">
        <w:rPr>
          <w:sz w:val="28"/>
          <w:szCs w:val="28"/>
        </w:rPr>
        <w:t xml:space="preserve">% — </w:t>
      </w:r>
      <w:r w:rsidR="00A56DE9">
        <w:rPr>
          <w:sz w:val="28"/>
          <w:szCs w:val="28"/>
        </w:rPr>
        <w:t>средний</w:t>
      </w:r>
      <w:r w:rsidRPr="00463795">
        <w:rPr>
          <w:sz w:val="28"/>
          <w:szCs w:val="28"/>
        </w:rPr>
        <w:t xml:space="preserve"> уровень эффективности.</w:t>
      </w:r>
    </w:p>
    <w:p w:rsidR="0046413F" w:rsidRPr="00463795" w:rsidRDefault="00000000" w:rsidP="00EB3B9D">
      <w:pPr>
        <w:pStyle w:val="3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6.4 Принятие решений при достижении уровней эффективности</w:t>
      </w:r>
    </w:p>
    <w:p w:rsidR="00E652A9" w:rsidRPr="00463795" w:rsidRDefault="00E652A9" w:rsidP="00E652A9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6239"/>
      </w:tblGrid>
      <w:tr w:rsidR="00E652A9" w:rsidRPr="00E652A9" w:rsidTr="00EB3B9D">
        <w:trPr>
          <w:tblHeader/>
        </w:trPr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b/>
                <w:bCs/>
                <w:sz w:val="28"/>
                <w:szCs w:val="28"/>
              </w:rPr>
            </w:pPr>
            <w:r w:rsidRPr="00E652A9">
              <w:rPr>
                <w:b/>
                <w:bCs/>
                <w:sz w:val="28"/>
                <w:szCs w:val="28"/>
              </w:rPr>
              <w:t>Уровень эффективности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b/>
                <w:bCs/>
                <w:sz w:val="28"/>
                <w:szCs w:val="28"/>
              </w:rPr>
            </w:pPr>
            <w:r w:rsidRPr="00E652A9">
              <w:rPr>
                <w:b/>
                <w:bCs/>
                <w:sz w:val="28"/>
                <w:szCs w:val="28"/>
              </w:rPr>
              <w:t xml:space="preserve">Действия </w:t>
            </w:r>
            <w:proofErr w:type="spellStart"/>
            <w:r w:rsidRPr="00E652A9">
              <w:rPr>
                <w:b/>
                <w:bCs/>
                <w:sz w:val="28"/>
                <w:szCs w:val="28"/>
              </w:rPr>
              <w:t>Scrum</w:t>
            </w:r>
            <w:proofErr w:type="spellEnd"/>
            <w:r w:rsidRPr="00E652A9">
              <w:rPr>
                <w:b/>
                <w:bCs/>
                <w:sz w:val="28"/>
                <w:szCs w:val="28"/>
              </w:rPr>
              <w:t xml:space="preserve"> Master</w:t>
            </w:r>
          </w:p>
        </w:tc>
      </w:tr>
      <w:tr w:rsidR="00E652A9" w:rsidRPr="00E652A9" w:rsidTr="00EB3B9D"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Высокий (≥85%)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Закрепить практики, провести ретроспективу с фокусом на поддержание темпа.</w:t>
            </w:r>
          </w:p>
        </w:tc>
      </w:tr>
      <w:tr w:rsidR="00E652A9" w:rsidRPr="00E652A9" w:rsidTr="00EB3B9D"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Средний (60–84%)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Улучшить коммуникацию и документацию</w:t>
            </w:r>
            <w:r w:rsidRPr="00463795">
              <w:rPr>
                <w:sz w:val="28"/>
                <w:szCs w:val="28"/>
              </w:rPr>
              <w:t>, проанализировать отклонения, провести дополнительный груминг задач.</w:t>
            </w:r>
          </w:p>
        </w:tc>
      </w:tr>
      <w:tr w:rsidR="00E652A9" w:rsidRPr="00E652A9" w:rsidTr="00EB3B9D"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Низкий (&lt;60%)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Провести разбор причин, изменить планирование и распределение задач.</w:t>
            </w:r>
          </w:p>
        </w:tc>
      </w:tr>
    </w:tbl>
    <w:p w:rsidR="00E652A9" w:rsidRDefault="00000000" w:rsidP="00EB3B9D">
      <w:pPr>
        <w:pStyle w:val="21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7. Резюме по спринту</w:t>
      </w:r>
    </w:p>
    <w:p w:rsidR="00EB3B9D" w:rsidRDefault="00EB3B9D" w:rsidP="00EB3B9D"/>
    <w:p w:rsidR="000976AC" w:rsidRPr="000976AC" w:rsidRDefault="000976AC" w:rsidP="000976AC">
      <w:pPr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r w:rsidRPr="000976AC">
        <w:rPr>
          <w:sz w:val="28"/>
          <w:szCs w:val="28"/>
        </w:rPr>
        <w:t>Спринт завершён, достигнут частичный успех: ключевые функции MVP реализованы, однако часть задач перенесена.</w:t>
      </w:r>
    </w:p>
    <w:p w:rsidR="000976AC" w:rsidRPr="000976AC" w:rsidRDefault="000976AC" w:rsidP="000976AC">
      <w:pPr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r w:rsidRPr="000976AC">
        <w:rPr>
          <w:sz w:val="28"/>
          <w:szCs w:val="28"/>
        </w:rPr>
        <w:t>Основные цели по разработке интерфейсов и базовых функций выполнены.</w:t>
      </w:r>
    </w:p>
    <w:p w:rsidR="000976AC" w:rsidRPr="000976AC" w:rsidRDefault="000976AC" w:rsidP="000976AC">
      <w:pPr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r w:rsidRPr="000976AC">
        <w:rPr>
          <w:sz w:val="28"/>
          <w:szCs w:val="28"/>
        </w:rPr>
        <w:t>Идентифицирована необходимость повышения чёткости постановки задач и фиксации начала и конца работы.</w:t>
      </w:r>
    </w:p>
    <w:p w:rsidR="000976AC" w:rsidRPr="000976AC" w:rsidRDefault="000976AC" w:rsidP="000976AC">
      <w:pPr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r w:rsidRPr="000976AC">
        <w:rPr>
          <w:sz w:val="28"/>
          <w:szCs w:val="28"/>
        </w:rPr>
        <w:t xml:space="preserve">По результатам внутренней оценки общая эффективность спринта составила </w:t>
      </w:r>
      <w:r w:rsidRPr="000976AC">
        <w:rPr>
          <w:b/>
          <w:bCs/>
          <w:sz w:val="28"/>
          <w:szCs w:val="28"/>
        </w:rPr>
        <w:t>7</w:t>
      </w:r>
      <w:r w:rsidRPr="000976AC">
        <w:rPr>
          <w:b/>
          <w:bCs/>
          <w:sz w:val="28"/>
          <w:szCs w:val="28"/>
        </w:rPr>
        <w:t>6,5</w:t>
      </w:r>
      <w:r w:rsidRPr="000976AC">
        <w:rPr>
          <w:b/>
          <w:bCs/>
          <w:sz w:val="28"/>
          <w:szCs w:val="28"/>
        </w:rPr>
        <w:t>%</w:t>
      </w:r>
      <w:r w:rsidRPr="000976AC">
        <w:rPr>
          <w:sz w:val="28"/>
          <w:szCs w:val="28"/>
        </w:rPr>
        <w:t>.</w:t>
      </w:r>
    </w:p>
    <w:p w:rsidR="000976AC" w:rsidRPr="000976AC" w:rsidRDefault="000976AC" w:rsidP="000976AC">
      <w:pPr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proofErr w:type="spellStart"/>
      <w:r w:rsidRPr="000976AC">
        <w:rPr>
          <w:sz w:val="28"/>
          <w:szCs w:val="28"/>
        </w:rPr>
        <w:t>Scrum</w:t>
      </w:r>
      <w:proofErr w:type="spellEnd"/>
      <w:r w:rsidRPr="000976AC">
        <w:rPr>
          <w:sz w:val="28"/>
          <w:szCs w:val="28"/>
        </w:rPr>
        <w:t>-процесс функционирует стабильно, но требует дальнейшего укрепления коммуникационных практик.</w:t>
      </w:r>
    </w:p>
    <w:p w:rsidR="000976AC" w:rsidRPr="00EB3B9D" w:rsidRDefault="000976AC" w:rsidP="00EB3B9D"/>
    <w:p w:rsidR="0046413F" w:rsidRPr="00463795" w:rsidRDefault="00000000" w:rsidP="00EB3B9D">
      <w:pPr>
        <w:pStyle w:val="21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8. План улучшений на следующий спринт</w:t>
      </w:r>
    </w:p>
    <w:p w:rsidR="00463795" w:rsidRDefault="00463795" w:rsidP="007B3BC3">
      <w:pPr>
        <w:rPr>
          <w:color w:val="000000" w:themeColor="text1"/>
          <w:sz w:val="28"/>
          <w:szCs w:val="28"/>
        </w:rPr>
      </w:pPr>
    </w:p>
    <w:p w:rsidR="000976AC" w:rsidRPr="000976AC" w:rsidRDefault="000976AC" w:rsidP="000976AC">
      <w:pPr>
        <w:pStyle w:val="ae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0976AC">
        <w:rPr>
          <w:color w:val="000000" w:themeColor="text1"/>
          <w:sz w:val="28"/>
          <w:szCs w:val="28"/>
        </w:rPr>
        <w:t>Усилить проработку требований.</w:t>
      </w:r>
      <w:r w:rsidRPr="000976AC">
        <w:rPr>
          <w:color w:val="000000" w:themeColor="text1"/>
          <w:sz w:val="28"/>
          <w:szCs w:val="28"/>
        </w:rPr>
        <w:br/>
        <w:t>Каждая задача должна сопровождаться чётким техническим описанием ожидаемого результата.</w:t>
      </w:r>
    </w:p>
    <w:p w:rsidR="000976AC" w:rsidRPr="000976AC" w:rsidRDefault="000976AC" w:rsidP="000976AC">
      <w:pPr>
        <w:pStyle w:val="ae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0976AC">
        <w:rPr>
          <w:color w:val="000000" w:themeColor="text1"/>
          <w:sz w:val="28"/>
          <w:szCs w:val="28"/>
        </w:rPr>
        <w:t>Фиксировать начало и завершение работы над задачами.</w:t>
      </w:r>
      <w:r w:rsidRPr="000976AC">
        <w:rPr>
          <w:color w:val="000000" w:themeColor="text1"/>
          <w:sz w:val="28"/>
          <w:szCs w:val="28"/>
        </w:rPr>
        <w:br/>
        <w:t xml:space="preserve">Помимо перемещения карточек в </w:t>
      </w:r>
      <w:proofErr w:type="spellStart"/>
      <w:r w:rsidRPr="000976AC">
        <w:rPr>
          <w:color w:val="000000" w:themeColor="text1"/>
          <w:sz w:val="28"/>
          <w:szCs w:val="28"/>
        </w:rPr>
        <w:t>Jira</w:t>
      </w:r>
      <w:proofErr w:type="spellEnd"/>
      <w:r w:rsidRPr="000976AC">
        <w:rPr>
          <w:color w:val="000000" w:themeColor="text1"/>
          <w:sz w:val="28"/>
          <w:szCs w:val="28"/>
        </w:rPr>
        <w:t>, участники фиксируют время начала и завершения для повышения прозрачности статусов.</w:t>
      </w:r>
    </w:p>
    <w:p w:rsidR="000976AC" w:rsidRPr="000976AC" w:rsidRDefault="000976AC" w:rsidP="000976AC">
      <w:pPr>
        <w:pStyle w:val="ae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0976AC">
        <w:rPr>
          <w:color w:val="000000" w:themeColor="text1"/>
          <w:sz w:val="28"/>
          <w:szCs w:val="28"/>
        </w:rPr>
        <w:t>Завершить доработку невыполненных задач спринта 3.</w:t>
      </w:r>
      <w:r w:rsidRPr="000976AC">
        <w:rPr>
          <w:color w:val="000000" w:themeColor="text1"/>
          <w:sz w:val="28"/>
          <w:szCs w:val="28"/>
        </w:rPr>
        <w:br/>
        <w:t>В первую очередь — BPMN-модель, макеты интерфейсов и элементы базы данных.</w:t>
      </w:r>
    </w:p>
    <w:p w:rsidR="006733C4" w:rsidRDefault="000976AC" w:rsidP="006733C4">
      <w:pPr>
        <w:pStyle w:val="ae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0976AC">
        <w:rPr>
          <w:color w:val="000000" w:themeColor="text1"/>
          <w:sz w:val="28"/>
          <w:szCs w:val="28"/>
        </w:rPr>
        <w:lastRenderedPageBreak/>
        <w:t>Улучшить внутренние коммуникации.</w:t>
      </w:r>
      <w:r w:rsidRPr="000976AC">
        <w:rPr>
          <w:color w:val="000000" w:themeColor="text1"/>
          <w:sz w:val="28"/>
          <w:szCs w:val="28"/>
        </w:rPr>
        <w:br/>
        <w:t xml:space="preserve">Регулярно проводить </w:t>
      </w:r>
      <w:r w:rsidRPr="000976AC">
        <w:rPr>
          <w:color w:val="000000" w:themeColor="text1"/>
          <w:sz w:val="28"/>
          <w:szCs w:val="28"/>
        </w:rPr>
        <w:t>встречи онлайн/очно</w:t>
      </w:r>
      <w:r w:rsidRPr="000976AC">
        <w:rPr>
          <w:color w:val="000000" w:themeColor="text1"/>
          <w:sz w:val="28"/>
          <w:szCs w:val="28"/>
        </w:rPr>
        <w:t xml:space="preserve"> и поддерживать оперативное взаимодействие в чате команды.</w:t>
      </w:r>
    </w:p>
    <w:p w:rsidR="006733C4" w:rsidRPr="006733C4" w:rsidRDefault="006733C4" w:rsidP="006733C4">
      <w:pPr>
        <w:pStyle w:val="ae"/>
        <w:ind w:left="1080"/>
        <w:rPr>
          <w:color w:val="000000" w:themeColor="text1"/>
          <w:sz w:val="28"/>
          <w:szCs w:val="28"/>
        </w:rPr>
      </w:pPr>
    </w:p>
    <w:p w:rsidR="0046413F" w:rsidRPr="00463795" w:rsidRDefault="00000000" w:rsidP="000976AC">
      <w:pPr>
        <w:pStyle w:val="21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9. Приложения</w:t>
      </w:r>
    </w:p>
    <w:p w:rsidR="00463795" w:rsidRPr="00463795" w:rsidRDefault="00463795">
      <w:pPr>
        <w:rPr>
          <w:color w:val="000000" w:themeColor="text1"/>
          <w:sz w:val="28"/>
          <w:szCs w:val="28"/>
        </w:rPr>
      </w:pPr>
    </w:p>
    <w:p w:rsidR="00463795" w:rsidRPr="00463795" w:rsidRDefault="00463795" w:rsidP="000976AC">
      <w:pPr>
        <w:ind w:left="720"/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 xml:space="preserve">Ссылка на проект </w:t>
      </w:r>
      <w:r w:rsidRPr="00463795">
        <w:rPr>
          <w:color w:val="000000" w:themeColor="text1"/>
          <w:sz w:val="28"/>
          <w:szCs w:val="28"/>
          <w:lang w:val="en-US"/>
        </w:rPr>
        <w:t>GitHub</w:t>
      </w:r>
      <w:r w:rsidRPr="00463795">
        <w:rPr>
          <w:color w:val="000000" w:themeColor="text1"/>
          <w:sz w:val="28"/>
          <w:szCs w:val="28"/>
        </w:rPr>
        <w:t xml:space="preserve">: </w:t>
      </w:r>
      <w:hyperlink r:id="rId6" w:history="1">
        <w:r w:rsidRPr="00463795">
          <w:rPr>
            <w:rStyle w:val="aff8"/>
            <w:sz w:val="28"/>
            <w:szCs w:val="28"/>
            <w:lang w:val="en-US"/>
          </w:rPr>
          <w:t>https</w:t>
        </w:r>
        <w:r w:rsidRPr="00463795">
          <w:rPr>
            <w:rStyle w:val="aff8"/>
            <w:sz w:val="28"/>
            <w:szCs w:val="28"/>
          </w:rPr>
          <w:t>://</w:t>
        </w:r>
        <w:proofErr w:type="spellStart"/>
        <w:r w:rsidRPr="00463795">
          <w:rPr>
            <w:rStyle w:val="aff8"/>
            <w:sz w:val="28"/>
            <w:szCs w:val="28"/>
            <w:lang w:val="en-US"/>
          </w:rPr>
          <w:t>github</w:t>
        </w:r>
        <w:proofErr w:type="spellEnd"/>
        <w:r w:rsidRPr="00463795">
          <w:rPr>
            <w:rStyle w:val="aff8"/>
            <w:sz w:val="28"/>
            <w:szCs w:val="28"/>
          </w:rPr>
          <w:t>.</w:t>
        </w:r>
        <w:r w:rsidRPr="00463795">
          <w:rPr>
            <w:rStyle w:val="aff8"/>
            <w:sz w:val="28"/>
            <w:szCs w:val="28"/>
            <w:lang w:val="en-US"/>
          </w:rPr>
          <w:t>com</w:t>
        </w:r>
        <w:r w:rsidRPr="00463795">
          <w:rPr>
            <w:rStyle w:val="aff8"/>
            <w:sz w:val="28"/>
            <w:szCs w:val="28"/>
          </w:rPr>
          <w:t>/</w:t>
        </w:r>
        <w:proofErr w:type="spellStart"/>
        <w:r w:rsidRPr="00463795">
          <w:rPr>
            <w:rStyle w:val="aff8"/>
            <w:sz w:val="28"/>
            <w:szCs w:val="28"/>
            <w:lang w:val="en-US"/>
          </w:rPr>
          <w:t>anem</w:t>
        </w:r>
        <w:proofErr w:type="spellEnd"/>
        <w:r w:rsidRPr="00463795">
          <w:rPr>
            <w:rStyle w:val="aff8"/>
            <w:sz w:val="28"/>
            <w:szCs w:val="28"/>
          </w:rPr>
          <w:t>1</w:t>
        </w:r>
        <w:r w:rsidRPr="00463795">
          <w:rPr>
            <w:rStyle w:val="aff8"/>
            <w:sz w:val="28"/>
            <w:szCs w:val="28"/>
            <w:lang w:val="en-US"/>
          </w:rPr>
          <w:t>a</w:t>
        </w:r>
        <w:r w:rsidRPr="00463795">
          <w:rPr>
            <w:rStyle w:val="aff8"/>
            <w:sz w:val="28"/>
            <w:szCs w:val="28"/>
          </w:rPr>
          <w:t>/</w:t>
        </w:r>
        <w:proofErr w:type="spellStart"/>
        <w:r w:rsidRPr="00463795">
          <w:rPr>
            <w:rStyle w:val="aff8"/>
            <w:sz w:val="28"/>
            <w:szCs w:val="28"/>
            <w:lang w:val="en-US"/>
          </w:rPr>
          <w:t>migrenoznik</w:t>
        </w:r>
        <w:proofErr w:type="spellEnd"/>
        <w:r w:rsidRPr="00463795">
          <w:rPr>
            <w:rStyle w:val="aff8"/>
            <w:sz w:val="28"/>
            <w:szCs w:val="28"/>
          </w:rPr>
          <w:t>/</w:t>
        </w:r>
        <w:r w:rsidRPr="00463795">
          <w:rPr>
            <w:rStyle w:val="aff8"/>
            <w:sz w:val="28"/>
            <w:szCs w:val="28"/>
            <w:lang w:val="en-US"/>
          </w:rPr>
          <w:t>tree</w:t>
        </w:r>
        <w:r w:rsidRPr="00463795">
          <w:rPr>
            <w:rStyle w:val="aff8"/>
            <w:sz w:val="28"/>
            <w:szCs w:val="28"/>
          </w:rPr>
          <w:t>/</w:t>
        </w:r>
        <w:r w:rsidRPr="00463795">
          <w:rPr>
            <w:rStyle w:val="aff8"/>
            <w:sz w:val="28"/>
            <w:szCs w:val="28"/>
            <w:lang w:val="en-US"/>
          </w:rPr>
          <w:t>main</w:t>
        </w:r>
      </w:hyperlink>
    </w:p>
    <w:p w:rsidR="00463795" w:rsidRDefault="00463795" w:rsidP="000976AC">
      <w:pPr>
        <w:ind w:left="720"/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 xml:space="preserve">В папке </w:t>
      </w:r>
      <w:r w:rsidRPr="00463795">
        <w:rPr>
          <w:color w:val="000000" w:themeColor="text1"/>
          <w:sz w:val="28"/>
          <w:szCs w:val="28"/>
          <w:lang w:val="en-US"/>
        </w:rPr>
        <w:t>Meeting</w:t>
      </w:r>
      <w:r w:rsidRPr="00463795">
        <w:rPr>
          <w:color w:val="000000" w:themeColor="text1"/>
          <w:sz w:val="28"/>
          <w:szCs w:val="28"/>
        </w:rPr>
        <w:t xml:space="preserve"> </w:t>
      </w:r>
      <w:r w:rsidRPr="00463795">
        <w:rPr>
          <w:color w:val="000000" w:themeColor="text1"/>
          <w:sz w:val="28"/>
          <w:szCs w:val="28"/>
          <w:lang w:val="en-US"/>
        </w:rPr>
        <w:t>Notes</w:t>
      </w:r>
      <w:r w:rsidRPr="00463795">
        <w:rPr>
          <w:color w:val="000000" w:themeColor="text1"/>
          <w:sz w:val="28"/>
          <w:szCs w:val="28"/>
        </w:rPr>
        <w:t xml:space="preserve"> хранятся протоколы встреч. </w:t>
      </w:r>
    </w:p>
    <w:p w:rsidR="00A56DE9" w:rsidRPr="00A56DE9" w:rsidRDefault="00A56DE9" w:rsidP="000976AC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папке </w:t>
      </w:r>
      <w:r>
        <w:rPr>
          <w:color w:val="000000" w:themeColor="text1"/>
          <w:sz w:val="28"/>
          <w:szCs w:val="28"/>
          <w:lang w:val="en-US"/>
        </w:rPr>
        <w:t>Sprint</w:t>
      </w:r>
      <w:r w:rsidRPr="00A56D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Reports</w:t>
      </w:r>
      <w:r w:rsidRPr="00A56D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хранятся отчеты по спринтам.</w:t>
      </w:r>
    </w:p>
    <w:sectPr w:rsidR="00A56DE9" w:rsidRPr="00A56D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703C44"/>
    <w:multiLevelType w:val="multilevel"/>
    <w:tmpl w:val="566E3B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0D081211"/>
    <w:multiLevelType w:val="hybridMultilevel"/>
    <w:tmpl w:val="E7F2B04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EF2C95"/>
    <w:multiLevelType w:val="multilevel"/>
    <w:tmpl w:val="3604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46D01"/>
    <w:multiLevelType w:val="hybridMultilevel"/>
    <w:tmpl w:val="5846E86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B52AFD"/>
    <w:multiLevelType w:val="multilevel"/>
    <w:tmpl w:val="DD70C8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1161EAA"/>
    <w:multiLevelType w:val="multilevel"/>
    <w:tmpl w:val="19EE39A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92D7685"/>
    <w:multiLevelType w:val="hybridMultilevel"/>
    <w:tmpl w:val="21BEE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A66E4"/>
    <w:multiLevelType w:val="multilevel"/>
    <w:tmpl w:val="4CBACC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4E2D615B"/>
    <w:multiLevelType w:val="hybridMultilevel"/>
    <w:tmpl w:val="C31A4FB0"/>
    <w:lvl w:ilvl="0" w:tplc="CFA8202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861CC7"/>
    <w:multiLevelType w:val="multilevel"/>
    <w:tmpl w:val="4F40AD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142C4"/>
    <w:multiLevelType w:val="multilevel"/>
    <w:tmpl w:val="3F34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6D59E0"/>
    <w:multiLevelType w:val="hybridMultilevel"/>
    <w:tmpl w:val="572209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8723672">
    <w:abstractNumId w:val="8"/>
  </w:num>
  <w:num w:numId="2" w16cid:durableId="272902751">
    <w:abstractNumId w:val="6"/>
  </w:num>
  <w:num w:numId="3" w16cid:durableId="1912497271">
    <w:abstractNumId w:val="5"/>
  </w:num>
  <w:num w:numId="4" w16cid:durableId="1386877282">
    <w:abstractNumId w:val="4"/>
  </w:num>
  <w:num w:numId="5" w16cid:durableId="544417307">
    <w:abstractNumId w:val="7"/>
  </w:num>
  <w:num w:numId="6" w16cid:durableId="682439449">
    <w:abstractNumId w:val="3"/>
  </w:num>
  <w:num w:numId="7" w16cid:durableId="236330132">
    <w:abstractNumId w:val="2"/>
  </w:num>
  <w:num w:numId="8" w16cid:durableId="2090350709">
    <w:abstractNumId w:val="1"/>
  </w:num>
  <w:num w:numId="9" w16cid:durableId="966662314">
    <w:abstractNumId w:val="0"/>
  </w:num>
  <w:num w:numId="10" w16cid:durableId="358286127">
    <w:abstractNumId w:val="15"/>
  </w:num>
  <w:num w:numId="11" w16cid:durableId="151406832">
    <w:abstractNumId w:val="16"/>
  </w:num>
  <w:num w:numId="12" w16cid:durableId="654573756">
    <w:abstractNumId w:val="18"/>
  </w:num>
  <w:num w:numId="13" w16cid:durableId="2101947894">
    <w:abstractNumId w:val="20"/>
  </w:num>
  <w:num w:numId="14" w16cid:durableId="2019499551">
    <w:abstractNumId w:val="19"/>
  </w:num>
  <w:num w:numId="15" w16cid:durableId="1540780421">
    <w:abstractNumId w:val="13"/>
  </w:num>
  <w:num w:numId="16" w16cid:durableId="4745571">
    <w:abstractNumId w:val="14"/>
  </w:num>
  <w:num w:numId="17" w16cid:durableId="805196094">
    <w:abstractNumId w:val="11"/>
  </w:num>
  <w:num w:numId="18" w16cid:durableId="572398931">
    <w:abstractNumId w:val="12"/>
  </w:num>
  <w:num w:numId="19" w16cid:durableId="34549244">
    <w:abstractNumId w:val="17"/>
  </w:num>
  <w:num w:numId="20" w16cid:durableId="1621260934">
    <w:abstractNumId w:val="9"/>
  </w:num>
  <w:num w:numId="21" w16cid:durableId="4146689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6AC"/>
    <w:rsid w:val="000A25AC"/>
    <w:rsid w:val="0015074B"/>
    <w:rsid w:val="00166AB5"/>
    <w:rsid w:val="001C4904"/>
    <w:rsid w:val="0029639D"/>
    <w:rsid w:val="00326F90"/>
    <w:rsid w:val="00354913"/>
    <w:rsid w:val="00463795"/>
    <w:rsid w:val="0046413F"/>
    <w:rsid w:val="004B0C0D"/>
    <w:rsid w:val="0060546E"/>
    <w:rsid w:val="0066618C"/>
    <w:rsid w:val="006733C4"/>
    <w:rsid w:val="006F67EF"/>
    <w:rsid w:val="007B3BC3"/>
    <w:rsid w:val="008143ED"/>
    <w:rsid w:val="00911805"/>
    <w:rsid w:val="009E4FC9"/>
    <w:rsid w:val="00A56DE9"/>
    <w:rsid w:val="00AA1D8D"/>
    <w:rsid w:val="00B47730"/>
    <w:rsid w:val="00CB0664"/>
    <w:rsid w:val="00CC2C85"/>
    <w:rsid w:val="00D205B8"/>
    <w:rsid w:val="00E652A9"/>
    <w:rsid w:val="00EB3B9D"/>
    <w:rsid w:val="00EE0E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FD79DE"/>
  <w14:defaultImageDpi w14:val="300"/>
  <w15:docId w15:val="{1C27A84C-2D85-F444-BB52-50357A11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65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463795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463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em1a/migrenoznik/tree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1131</Words>
  <Characters>6450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Татьяна Латынова</cp:lastModifiedBy>
  <cp:revision>2</cp:revision>
  <dcterms:created xsi:type="dcterms:W3CDTF">2025-10-23T20:46:00Z</dcterms:created>
  <dcterms:modified xsi:type="dcterms:W3CDTF">2025-10-23T20:46:00Z</dcterms:modified>
  <cp:category/>
</cp:coreProperties>
</file>